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C1" w:rsidRPr="008C39C1" w:rsidRDefault="008C39C1" w:rsidP="008C39C1">
      <w:pPr>
        <w:pStyle w:val="a3"/>
        <w:spacing w:before="0" w:beforeAutospacing="0" w:line="0" w:lineRule="atLeast"/>
        <w:jc w:val="center"/>
        <w:rPr>
          <w:b/>
          <w:bCs/>
          <w:color w:val="333333"/>
          <w:sz w:val="20"/>
          <w:szCs w:val="20"/>
        </w:rPr>
      </w:pPr>
      <w:r w:rsidRPr="008C39C1">
        <w:rPr>
          <w:b/>
          <w:caps/>
          <w:sz w:val="20"/>
          <w:szCs w:val="20"/>
        </w:rPr>
        <w:t>ВО «Свобода»</w:t>
      </w:r>
      <w:r w:rsidRPr="008C39C1">
        <w:rPr>
          <w:b/>
          <w:bCs/>
          <w:color w:val="333333"/>
          <w:sz w:val="20"/>
          <w:szCs w:val="20"/>
        </w:rPr>
        <w:t xml:space="preserve">  - єдиний вірний і випробуваний ЩИТ НАЦІЇ.</w:t>
      </w:r>
    </w:p>
    <w:p w:rsidR="008C39C1" w:rsidRPr="008C39C1" w:rsidRDefault="008C39C1" w:rsidP="008C39C1">
      <w:pPr>
        <w:pStyle w:val="a3"/>
        <w:spacing w:before="0" w:beforeAutospacing="0" w:line="0" w:lineRule="atLeast"/>
        <w:jc w:val="center"/>
        <w:rPr>
          <w:sz w:val="18"/>
          <w:szCs w:val="18"/>
          <w:lang w:val="ru-RU"/>
        </w:rPr>
      </w:pPr>
    </w:p>
    <w:p w:rsidR="008C39C1" w:rsidRPr="004E5F33" w:rsidRDefault="008C39C1" w:rsidP="008C39C1">
      <w:pPr>
        <w:spacing w:before="120" w:after="100" w:afterAutospacing="1" w:line="0" w:lineRule="atLeast"/>
        <w:jc w:val="both"/>
        <w:rPr>
          <w:sz w:val="18"/>
          <w:szCs w:val="18"/>
        </w:rPr>
      </w:pPr>
      <w:r w:rsidRPr="004E5F33">
        <w:rPr>
          <w:b/>
          <w:sz w:val="18"/>
          <w:szCs w:val="18"/>
          <w:u w:val="single"/>
        </w:rPr>
        <w:t>Наша мета:</w:t>
      </w:r>
      <w:r w:rsidRPr="004E5F33">
        <w:rPr>
          <w:sz w:val="18"/>
          <w:szCs w:val="18"/>
        </w:rPr>
        <w:t xml:space="preserve">  </w:t>
      </w:r>
    </w:p>
    <w:p w:rsidR="008C39C1" w:rsidRPr="004E5F33" w:rsidRDefault="008C39C1" w:rsidP="008C39C1">
      <w:pPr>
        <w:numPr>
          <w:ilvl w:val="0"/>
          <w:numId w:val="4"/>
        </w:numPr>
        <w:spacing w:before="120" w:after="100" w:afterAutospacing="1" w:line="0" w:lineRule="atLeast"/>
        <w:ind w:firstLine="0"/>
        <w:jc w:val="both"/>
        <w:rPr>
          <w:b/>
          <w:sz w:val="18"/>
          <w:szCs w:val="18"/>
        </w:rPr>
      </w:pPr>
      <w:proofErr w:type="spellStart"/>
      <w:r w:rsidRPr="004E5F33">
        <w:rPr>
          <w:b/>
          <w:sz w:val="18"/>
          <w:szCs w:val="18"/>
        </w:rPr>
        <w:t>Зупинити</w:t>
      </w:r>
      <w:proofErr w:type="spellEnd"/>
      <w:r w:rsidRPr="004E5F33">
        <w:rPr>
          <w:b/>
          <w:sz w:val="18"/>
          <w:szCs w:val="18"/>
        </w:rPr>
        <w:t xml:space="preserve"> реванш </w:t>
      </w:r>
      <w:proofErr w:type="spellStart"/>
      <w:r w:rsidRPr="004E5F33">
        <w:rPr>
          <w:b/>
          <w:sz w:val="18"/>
          <w:szCs w:val="18"/>
        </w:rPr>
        <w:t>олігархічної</w:t>
      </w:r>
      <w:proofErr w:type="spellEnd"/>
      <w:r w:rsidRPr="004E5F33">
        <w:rPr>
          <w:b/>
          <w:sz w:val="18"/>
          <w:szCs w:val="18"/>
        </w:rPr>
        <w:t xml:space="preserve"> </w:t>
      </w:r>
      <w:proofErr w:type="spellStart"/>
      <w:r w:rsidRPr="004E5F33">
        <w:rPr>
          <w:b/>
          <w:sz w:val="18"/>
          <w:szCs w:val="18"/>
        </w:rPr>
        <w:t>диктатури</w:t>
      </w:r>
      <w:proofErr w:type="spellEnd"/>
      <w:r w:rsidRPr="004E5F33">
        <w:rPr>
          <w:b/>
          <w:sz w:val="18"/>
          <w:szCs w:val="18"/>
        </w:rPr>
        <w:t xml:space="preserve"> та </w:t>
      </w:r>
      <w:proofErr w:type="spellStart"/>
      <w:r w:rsidRPr="004E5F33">
        <w:rPr>
          <w:b/>
          <w:sz w:val="18"/>
          <w:szCs w:val="18"/>
        </w:rPr>
        <w:t>антиукраїнських</w:t>
      </w:r>
      <w:proofErr w:type="spellEnd"/>
      <w:r w:rsidRPr="004E5F33">
        <w:rPr>
          <w:b/>
          <w:sz w:val="18"/>
          <w:szCs w:val="18"/>
        </w:rPr>
        <w:t xml:space="preserve"> сил. </w:t>
      </w:r>
    </w:p>
    <w:p w:rsidR="008C39C1" w:rsidRPr="004E5F33" w:rsidRDefault="008C39C1" w:rsidP="008C39C1">
      <w:pPr>
        <w:numPr>
          <w:ilvl w:val="0"/>
          <w:numId w:val="4"/>
        </w:numPr>
        <w:spacing w:before="120" w:after="100" w:afterAutospacing="1" w:line="0" w:lineRule="atLeast"/>
        <w:ind w:firstLine="0"/>
        <w:jc w:val="both"/>
        <w:rPr>
          <w:b/>
          <w:sz w:val="18"/>
          <w:szCs w:val="18"/>
          <w:lang w:val="uk-UA"/>
        </w:rPr>
      </w:pPr>
      <w:proofErr w:type="spellStart"/>
      <w:r w:rsidRPr="004E5F33">
        <w:rPr>
          <w:b/>
          <w:sz w:val="18"/>
          <w:szCs w:val="18"/>
        </w:rPr>
        <w:t>Зупинити</w:t>
      </w:r>
      <w:proofErr w:type="spellEnd"/>
      <w:r w:rsidRPr="004E5F33">
        <w:rPr>
          <w:b/>
          <w:sz w:val="18"/>
          <w:szCs w:val="18"/>
        </w:rPr>
        <w:t xml:space="preserve"> </w:t>
      </w:r>
      <w:proofErr w:type="spellStart"/>
      <w:r w:rsidRPr="004E5F33">
        <w:rPr>
          <w:b/>
          <w:sz w:val="18"/>
          <w:szCs w:val="18"/>
        </w:rPr>
        <w:t>контрреволюцію</w:t>
      </w:r>
      <w:proofErr w:type="spellEnd"/>
      <w:r w:rsidRPr="004E5F33">
        <w:rPr>
          <w:b/>
          <w:sz w:val="18"/>
          <w:szCs w:val="18"/>
        </w:rPr>
        <w:t xml:space="preserve"> </w:t>
      </w:r>
      <w:proofErr w:type="spellStart"/>
      <w:r w:rsidRPr="004E5F33">
        <w:rPr>
          <w:b/>
          <w:sz w:val="18"/>
          <w:szCs w:val="18"/>
        </w:rPr>
        <w:t>негідників</w:t>
      </w:r>
      <w:proofErr w:type="spellEnd"/>
      <w:r w:rsidRPr="004E5F33">
        <w:rPr>
          <w:b/>
          <w:sz w:val="18"/>
          <w:szCs w:val="18"/>
        </w:rPr>
        <w:t xml:space="preserve"> та </w:t>
      </w:r>
      <w:proofErr w:type="spellStart"/>
      <w:r w:rsidRPr="004E5F33">
        <w:rPr>
          <w:b/>
          <w:sz w:val="18"/>
          <w:szCs w:val="18"/>
        </w:rPr>
        <w:t>скоригувати</w:t>
      </w:r>
      <w:proofErr w:type="spellEnd"/>
      <w:r w:rsidRPr="004E5F33">
        <w:rPr>
          <w:b/>
          <w:sz w:val="18"/>
          <w:szCs w:val="18"/>
        </w:rPr>
        <w:t xml:space="preserve"> курс </w:t>
      </w:r>
      <w:proofErr w:type="spellStart"/>
      <w:r w:rsidRPr="004E5F33">
        <w:rPr>
          <w:b/>
          <w:sz w:val="18"/>
          <w:szCs w:val="18"/>
        </w:rPr>
        <w:t>міста</w:t>
      </w:r>
      <w:proofErr w:type="spellEnd"/>
    </w:p>
    <w:p w:rsidR="008C39C1" w:rsidRPr="004E5F33" w:rsidRDefault="008C39C1" w:rsidP="008C39C1">
      <w:pPr>
        <w:spacing w:before="120" w:after="100" w:afterAutospacing="1" w:line="0" w:lineRule="atLeast"/>
        <w:ind w:left="-142"/>
        <w:jc w:val="center"/>
        <w:rPr>
          <w:b/>
          <w:sz w:val="18"/>
          <w:szCs w:val="18"/>
          <w:lang w:val="uk-UA"/>
        </w:rPr>
      </w:pPr>
      <w:proofErr w:type="spellStart"/>
      <w:r w:rsidRPr="004E5F33">
        <w:rPr>
          <w:b/>
          <w:sz w:val="18"/>
          <w:szCs w:val="18"/>
        </w:rPr>
        <w:t>Першочергові</w:t>
      </w:r>
      <w:proofErr w:type="spellEnd"/>
      <w:r w:rsidRPr="004E5F33">
        <w:rPr>
          <w:b/>
          <w:sz w:val="18"/>
          <w:szCs w:val="18"/>
        </w:rPr>
        <w:t xml:space="preserve"> </w:t>
      </w:r>
      <w:proofErr w:type="spellStart"/>
      <w:r w:rsidRPr="004E5F33">
        <w:rPr>
          <w:b/>
          <w:sz w:val="18"/>
          <w:szCs w:val="18"/>
        </w:rPr>
        <w:t>завдання</w:t>
      </w:r>
      <w:proofErr w:type="spellEnd"/>
      <w:r w:rsidRPr="004E5F33">
        <w:rPr>
          <w:b/>
          <w:sz w:val="18"/>
          <w:szCs w:val="18"/>
        </w:rPr>
        <w:t xml:space="preserve"> </w:t>
      </w:r>
      <w:proofErr w:type="spellStart"/>
      <w:r w:rsidRPr="004E5F33">
        <w:rPr>
          <w:b/>
          <w:sz w:val="18"/>
          <w:szCs w:val="18"/>
        </w:rPr>
        <w:t>представників</w:t>
      </w:r>
      <w:proofErr w:type="spellEnd"/>
      <w:r w:rsidRPr="004E5F33">
        <w:rPr>
          <w:b/>
          <w:sz w:val="18"/>
          <w:szCs w:val="18"/>
        </w:rPr>
        <w:t xml:space="preserve"> ВО «Свобода» в органах </w:t>
      </w:r>
      <w:proofErr w:type="spellStart"/>
      <w:r w:rsidRPr="004E5F33">
        <w:rPr>
          <w:b/>
          <w:sz w:val="18"/>
          <w:szCs w:val="18"/>
        </w:rPr>
        <w:t>місцевого</w:t>
      </w:r>
      <w:proofErr w:type="spellEnd"/>
      <w:r w:rsidRPr="004E5F33">
        <w:rPr>
          <w:b/>
          <w:sz w:val="18"/>
          <w:szCs w:val="18"/>
        </w:rPr>
        <w:t xml:space="preserve"> </w:t>
      </w:r>
      <w:proofErr w:type="spellStart"/>
      <w:r w:rsidRPr="004E5F33">
        <w:rPr>
          <w:b/>
          <w:sz w:val="18"/>
          <w:szCs w:val="18"/>
        </w:rPr>
        <w:t>самоврядування</w:t>
      </w:r>
      <w:proofErr w:type="spellEnd"/>
      <w:r>
        <w:rPr>
          <w:b/>
          <w:sz w:val="18"/>
          <w:szCs w:val="18"/>
        </w:rPr>
        <w:t>:</w:t>
      </w:r>
    </w:p>
    <w:p w:rsidR="008C39C1" w:rsidRPr="004E5F33" w:rsidRDefault="008C39C1" w:rsidP="008C39C1">
      <w:pPr>
        <w:spacing w:before="120" w:after="100" w:afterAutospacing="1" w:line="0" w:lineRule="atLeast"/>
        <w:jc w:val="both"/>
        <w:rPr>
          <w:b/>
          <w:sz w:val="18"/>
          <w:szCs w:val="18"/>
        </w:rPr>
      </w:pPr>
      <w:proofErr w:type="spellStart"/>
      <w:r w:rsidRPr="004E5F33">
        <w:rPr>
          <w:b/>
          <w:sz w:val="18"/>
          <w:szCs w:val="18"/>
        </w:rPr>
        <w:t>Підзвітність</w:t>
      </w:r>
      <w:proofErr w:type="spellEnd"/>
      <w:r w:rsidRPr="004E5F33">
        <w:rPr>
          <w:b/>
          <w:sz w:val="18"/>
          <w:szCs w:val="18"/>
        </w:rPr>
        <w:t xml:space="preserve"> та </w:t>
      </w:r>
      <w:proofErr w:type="spellStart"/>
      <w:r w:rsidRPr="004E5F33">
        <w:rPr>
          <w:b/>
          <w:sz w:val="18"/>
          <w:szCs w:val="18"/>
        </w:rPr>
        <w:t>відкритість</w:t>
      </w:r>
      <w:proofErr w:type="spellEnd"/>
      <w:r w:rsidRPr="004E5F33">
        <w:rPr>
          <w:b/>
          <w:sz w:val="18"/>
          <w:szCs w:val="18"/>
        </w:rPr>
        <w:t xml:space="preserve"> </w:t>
      </w:r>
      <w:proofErr w:type="spellStart"/>
      <w:r w:rsidRPr="004E5F33">
        <w:rPr>
          <w:b/>
          <w:sz w:val="18"/>
          <w:szCs w:val="18"/>
        </w:rPr>
        <w:t>влади</w:t>
      </w:r>
      <w:proofErr w:type="spellEnd"/>
    </w:p>
    <w:p w:rsidR="008C39C1" w:rsidRPr="004E5F33" w:rsidRDefault="008C39C1" w:rsidP="008C39C1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Невідкладно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оприлюднювати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інформацію</w:t>
      </w:r>
      <w:proofErr w:type="spellEnd"/>
      <w:r w:rsidRPr="004E5F33">
        <w:rPr>
          <w:sz w:val="18"/>
          <w:szCs w:val="18"/>
        </w:rPr>
        <w:t xml:space="preserve"> про </w:t>
      </w:r>
      <w:proofErr w:type="spellStart"/>
      <w:r w:rsidRPr="004E5F33">
        <w:rPr>
          <w:sz w:val="18"/>
          <w:szCs w:val="18"/>
        </w:rPr>
        <w:t>усі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проекти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рішень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рішення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місцевих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органів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влади</w:t>
      </w:r>
      <w:proofErr w:type="spellEnd"/>
      <w:r w:rsidRPr="004E5F33">
        <w:rPr>
          <w:sz w:val="18"/>
          <w:szCs w:val="18"/>
        </w:rPr>
        <w:t xml:space="preserve">, про </w:t>
      </w:r>
      <w:proofErr w:type="spellStart"/>
      <w:r w:rsidRPr="004E5F33">
        <w:rPr>
          <w:sz w:val="18"/>
          <w:szCs w:val="18"/>
        </w:rPr>
        <w:t>використання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коштів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місцевого</w:t>
      </w:r>
      <w:proofErr w:type="spellEnd"/>
      <w:r w:rsidRPr="004E5F33">
        <w:rPr>
          <w:sz w:val="18"/>
          <w:szCs w:val="18"/>
        </w:rPr>
        <w:t xml:space="preserve"> бюджету.</w:t>
      </w:r>
    </w:p>
    <w:p w:rsidR="008C39C1" w:rsidRPr="004E5F33" w:rsidRDefault="008C39C1" w:rsidP="008C39C1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r w:rsidRPr="004E5F33">
        <w:rPr>
          <w:sz w:val="18"/>
          <w:szCs w:val="18"/>
        </w:rPr>
        <w:t xml:space="preserve">Провести </w:t>
      </w:r>
      <w:proofErr w:type="spellStart"/>
      <w:r w:rsidRPr="004E5F33">
        <w:rPr>
          <w:sz w:val="18"/>
          <w:szCs w:val="18"/>
        </w:rPr>
        <w:t>інвентаризацію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забезпечити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ефективне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використання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комунальної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землі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власності</w:t>
      </w:r>
      <w:proofErr w:type="spellEnd"/>
      <w:r w:rsidRPr="004E5F33">
        <w:rPr>
          <w:sz w:val="18"/>
          <w:szCs w:val="18"/>
        </w:rPr>
        <w:t xml:space="preserve">. </w:t>
      </w:r>
      <w:proofErr w:type="spellStart"/>
      <w:r w:rsidRPr="004E5F33">
        <w:rPr>
          <w:sz w:val="18"/>
          <w:szCs w:val="18"/>
        </w:rPr>
        <w:t>Відкрити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реєстр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комунальної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власності</w:t>
      </w:r>
      <w:proofErr w:type="spellEnd"/>
      <w:r w:rsidRPr="004E5F33">
        <w:rPr>
          <w:sz w:val="18"/>
          <w:szCs w:val="18"/>
        </w:rPr>
        <w:t xml:space="preserve"> на </w:t>
      </w:r>
      <w:proofErr w:type="spellStart"/>
      <w:r w:rsidRPr="004E5F33">
        <w:rPr>
          <w:sz w:val="18"/>
          <w:szCs w:val="18"/>
        </w:rPr>
        <w:t>сайті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міської</w:t>
      </w:r>
      <w:proofErr w:type="spellEnd"/>
      <w:r w:rsidRPr="004E5F33">
        <w:rPr>
          <w:sz w:val="18"/>
          <w:szCs w:val="18"/>
        </w:rPr>
        <w:t xml:space="preserve"> ради. </w:t>
      </w:r>
    </w:p>
    <w:p w:rsidR="008C39C1" w:rsidRPr="004E5F33" w:rsidRDefault="008C39C1" w:rsidP="008C39C1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r w:rsidRPr="004E5F33">
        <w:rPr>
          <w:sz w:val="18"/>
          <w:szCs w:val="18"/>
        </w:rPr>
        <w:t xml:space="preserve">Провести аудит </w:t>
      </w:r>
      <w:proofErr w:type="spellStart"/>
      <w:r w:rsidRPr="004E5F33">
        <w:rPr>
          <w:sz w:val="18"/>
          <w:szCs w:val="18"/>
        </w:rPr>
        <w:t>діяльності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комунальних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підприємств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установ</w:t>
      </w:r>
      <w:proofErr w:type="spellEnd"/>
      <w:r w:rsidRPr="004E5F33">
        <w:rPr>
          <w:sz w:val="18"/>
          <w:szCs w:val="18"/>
        </w:rPr>
        <w:t xml:space="preserve"> на предмет </w:t>
      </w:r>
      <w:proofErr w:type="spellStart"/>
      <w:r w:rsidRPr="004E5F33">
        <w:rPr>
          <w:sz w:val="18"/>
          <w:szCs w:val="18"/>
        </w:rPr>
        <w:t>їх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прибутковості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ефективності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використання</w:t>
      </w:r>
      <w:proofErr w:type="spellEnd"/>
      <w:r w:rsidRPr="004E5F33">
        <w:rPr>
          <w:sz w:val="18"/>
          <w:szCs w:val="18"/>
        </w:rPr>
        <w:t xml:space="preserve"> для потреб </w:t>
      </w:r>
      <w:proofErr w:type="spellStart"/>
      <w:r w:rsidRPr="004E5F33">
        <w:rPr>
          <w:sz w:val="18"/>
          <w:szCs w:val="18"/>
        </w:rPr>
        <w:t>громади</w:t>
      </w:r>
      <w:proofErr w:type="spellEnd"/>
      <w:r w:rsidRPr="004E5F33">
        <w:rPr>
          <w:sz w:val="18"/>
          <w:szCs w:val="18"/>
        </w:rPr>
        <w:t>.</w:t>
      </w:r>
    </w:p>
    <w:p w:rsidR="008C39C1" w:rsidRPr="004E5F33" w:rsidRDefault="008C39C1" w:rsidP="008C39C1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Запровадити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сервіс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адміністративних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комунальних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електронних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послуг</w:t>
      </w:r>
      <w:proofErr w:type="spellEnd"/>
      <w:r w:rsidRPr="004E5F33">
        <w:rPr>
          <w:sz w:val="18"/>
          <w:szCs w:val="18"/>
        </w:rPr>
        <w:t xml:space="preserve"> для </w:t>
      </w:r>
      <w:proofErr w:type="spellStart"/>
      <w:r w:rsidRPr="004E5F33">
        <w:rPr>
          <w:sz w:val="18"/>
          <w:szCs w:val="18"/>
        </w:rPr>
        <w:t>мешканців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міста</w:t>
      </w:r>
      <w:proofErr w:type="spellEnd"/>
      <w:r w:rsidRPr="004E5F33">
        <w:rPr>
          <w:sz w:val="18"/>
          <w:szCs w:val="18"/>
        </w:rPr>
        <w:t xml:space="preserve">. Максимально </w:t>
      </w:r>
      <w:proofErr w:type="spellStart"/>
      <w:r w:rsidRPr="004E5F33">
        <w:rPr>
          <w:sz w:val="18"/>
          <w:szCs w:val="18"/>
        </w:rPr>
        <w:t>спростити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надання</w:t>
      </w:r>
      <w:proofErr w:type="spellEnd"/>
      <w:r w:rsidRPr="004E5F33">
        <w:rPr>
          <w:sz w:val="18"/>
          <w:szCs w:val="18"/>
        </w:rPr>
        <w:t xml:space="preserve"> органами </w:t>
      </w:r>
      <w:proofErr w:type="spellStart"/>
      <w:r w:rsidRPr="004E5F33">
        <w:rPr>
          <w:sz w:val="18"/>
          <w:szCs w:val="18"/>
        </w:rPr>
        <w:t>влади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усіх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необхідних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довідок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дозволів</w:t>
      </w:r>
      <w:proofErr w:type="spellEnd"/>
      <w:r w:rsidRPr="004E5F33">
        <w:rPr>
          <w:sz w:val="18"/>
          <w:szCs w:val="18"/>
        </w:rPr>
        <w:t xml:space="preserve">. </w:t>
      </w:r>
      <w:proofErr w:type="spellStart"/>
      <w:r w:rsidRPr="004E5F33">
        <w:rPr>
          <w:sz w:val="18"/>
          <w:szCs w:val="18"/>
        </w:rPr>
        <w:t>Забезпечити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якісну</w:t>
      </w:r>
      <w:proofErr w:type="spellEnd"/>
      <w:r w:rsidRPr="004E5F33">
        <w:rPr>
          <w:sz w:val="18"/>
          <w:szCs w:val="18"/>
        </w:rPr>
        <w:t xml:space="preserve"> роботу </w:t>
      </w:r>
      <w:proofErr w:type="spellStart"/>
      <w:r w:rsidRPr="004E5F33">
        <w:rPr>
          <w:sz w:val="18"/>
          <w:szCs w:val="18"/>
        </w:rPr>
        <w:t>місцевого</w:t>
      </w:r>
      <w:proofErr w:type="spellEnd"/>
      <w:r w:rsidRPr="004E5F33">
        <w:rPr>
          <w:sz w:val="18"/>
          <w:szCs w:val="18"/>
        </w:rPr>
        <w:t xml:space="preserve"> центру </w:t>
      </w:r>
      <w:proofErr w:type="spellStart"/>
      <w:r w:rsidRPr="004E5F33">
        <w:rPr>
          <w:sz w:val="18"/>
          <w:szCs w:val="18"/>
        </w:rPr>
        <w:t>надання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адміністративних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послуг</w:t>
      </w:r>
      <w:proofErr w:type="spellEnd"/>
      <w:r w:rsidRPr="004E5F33">
        <w:rPr>
          <w:sz w:val="18"/>
          <w:szCs w:val="18"/>
        </w:rPr>
        <w:t xml:space="preserve">. </w:t>
      </w:r>
    </w:p>
    <w:p w:rsidR="008C39C1" w:rsidRPr="004E5F33" w:rsidRDefault="008C39C1" w:rsidP="008C39C1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r w:rsidRPr="004E5F33">
        <w:rPr>
          <w:sz w:val="18"/>
          <w:szCs w:val="18"/>
        </w:rPr>
        <w:t xml:space="preserve">Провести </w:t>
      </w:r>
      <w:proofErr w:type="spellStart"/>
      <w:r w:rsidRPr="004E5F33">
        <w:rPr>
          <w:sz w:val="18"/>
          <w:szCs w:val="18"/>
        </w:rPr>
        <w:t>люстрацію</w:t>
      </w:r>
      <w:proofErr w:type="spellEnd"/>
      <w:r w:rsidRPr="004E5F33">
        <w:rPr>
          <w:sz w:val="18"/>
          <w:szCs w:val="18"/>
        </w:rPr>
        <w:t xml:space="preserve"> у </w:t>
      </w:r>
      <w:proofErr w:type="spellStart"/>
      <w:r w:rsidRPr="004E5F33">
        <w:rPr>
          <w:sz w:val="18"/>
          <w:szCs w:val="18"/>
        </w:rPr>
        <w:t>виконавчих</w:t>
      </w:r>
      <w:proofErr w:type="spellEnd"/>
      <w:r w:rsidRPr="004E5F33">
        <w:rPr>
          <w:sz w:val="18"/>
          <w:szCs w:val="18"/>
        </w:rPr>
        <w:t xml:space="preserve"> органах </w:t>
      </w:r>
      <w:proofErr w:type="spellStart"/>
      <w:r w:rsidRPr="004E5F33">
        <w:rPr>
          <w:sz w:val="18"/>
          <w:szCs w:val="18"/>
        </w:rPr>
        <w:t>місцевого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самоврядування</w:t>
      </w:r>
      <w:proofErr w:type="spellEnd"/>
      <w:r w:rsidRPr="004E5F33">
        <w:rPr>
          <w:sz w:val="18"/>
          <w:szCs w:val="18"/>
        </w:rPr>
        <w:t xml:space="preserve">.  </w:t>
      </w:r>
      <w:proofErr w:type="spellStart"/>
      <w:r w:rsidRPr="004E5F33">
        <w:rPr>
          <w:sz w:val="18"/>
          <w:szCs w:val="18"/>
        </w:rPr>
        <w:t>Призначати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фахівців</w:t>
      </w:r>
      <w:proofErr w:type="spellEnd"/>
      <w:r w:rsidRPr="004E5F33">
        <w:rPr>
          <w:sz w:val="18"/>
          <w:szCs w:val="18"/>
        </w:rPr>
        <w:t xml:space="preserve"> на посади </w:t>
      </w:r>
      <w:proofErr w:type="spellStart"/>
      <w:r w:rsidRPr="004E5F33">
        <w:rPr>
          <w:sz w:val="18"/>
          <w:szCs w:val="18"/>
        </w:rPr>
        <w:t>місцевих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службовців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виключно</w:t>
      </w:r>
      <w:proofErr w:type="spellEnd"/>
      <w:r w:rsidRPr="004E5F33">
        <w:rPr>
          <w:sz w:val="18"/>
          <w:szCs w:val="18"/>
        </w:rPr>
        <w:t xml:space="preserve"> на засадах </w:t>
      </w:r>
      <w:proofErr w:type="spellStart"/>
      <w:r w:rsidRPr="004E5F33">
        <w:rPr>
          <w:sz w:val="18"/>
          <w:szCs w:val="18"/>
        </w:rPr>
        <w:t>відкритого</w:t>
      </w:r>
      <w:proofErr w:type="spellEnd"/>
      <w:r w:rsidRPr="004E5F33">
        <w:rPr>
          <w:sz w:val="18"/>
          <w:szCs w:val="18"/>
        </w:rPr>
        <w:t xml:space="preserve"> конкурсу. </w:t>
      </w:r>
      <w:proofErr w:type="spellStart"/>
      <w:r w:rsidRPr="004E5F33">
        <w:rPr>
          <w:sz w:val="18"/>
          <w:szCs w:val="18"/>
        </w:rPr>
        <w:t>Залучити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громадські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експертні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комісії</w:t>
      </w:r>
      <w:proofErr w:type="spellEnd"/>
      <w:r w:rsidRPr="004E5F33">
        <w:rPr>
          <w:sz w:val="18"/>
          <w:szCs w:val="18"/>
        </w:rPr>
        <w:t xml:space="preserve"> до </w:t>
      </w:r>
      <w:proofErr w:type="spellStart"/>
      <w:r w:rsidRPr="004E5F33">
        <w:rPr>
          <w:sz w:val="18"/>
          <w:szCs w:val="18"/>
        </w:rPr>
        <w:t>відбору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кандидатів</w:t>
      </w:r>
      <w:proofErr w:type="spellEnd"/>
      <w:r w:rsidRPr="004E5F33">
        <w:rPr>
          <w:sz w:val="18"/>
          <w:szCs w:val="18"/>
        </w:rPr>
        <w:t xml:space="preserve"> на посади.</w:t>
      </w:r>
    </w:p>
    <w:p w:rsidR="008C39C1" w:rsidRPr="004E5F33" w:rsidRDefault="008C39C1" w:rsidP="008C39C1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r w:rsidRPr="004E5F33">
        <w:rPr>
          <w:sz w:val="18"/>
          <w:szCs w:val="18"/>
        </w:rPr>
        <w:t xml:space="preserve">Провести </w:t>
      </w:r>
      <w:proofErr w:type="spellStart"/>
      <w:r w:rsidRPr="004E5F33">
        <w:rPr>
          <w:sz w:val="18"/>
          <w:szCs w:val="18"/>
        </w:rPr>
        <w:t>оптимізацію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роботи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виконавчих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органів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місцевого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самоврядування</w:t>
      </w:r>
      <w:proofErr w:type="spellEnd"/>
      <w:r w:rsidRPr="004E5F33">
        <w:rPr>
          <w:sz w:val="18"/>
          <w:szCs w:val="18"/>
        </w:rPr>
        <w:t xml:space="preserve">. Перейти </w:t>
      </w:r>
      <w:proofErr w:type="spellStart"/>
      <w:r w:rsidRPr="004E5F33">
        <w:rPr>
          <w:sz w:val="18"/>
          <w:szCs w:val="18"/>
        </w:rPr>
        <w:t>від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командно-адміністративної</w:t>
      </w:r>
      <w:proofErr w:type="spellEnd"/>
      <w:r w:rsidRPr="004E5F33">
        <w:rPr>
          <w:sz w:val="18"/>
          <w:szCs w:val="18"/>
        </w:rPr>
        <w:t xml:space="preserve"> до </w:t>
      </w:r>
      <w:proofErr w:type="spellStart"/>
      <w:r w:rsidRPr="004E5F33">
        <w:rPr>
          <w:sz w:val="18"/>
          <w:szCs w:val="18"/>
        </w:rPr>
        <w:t>менеджерської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моделі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управління</w:t>
      </w:r>
      <w:proofErr w:type="spellEnd"/>
      <w:r w:rsidRPr="004E5F33">
        <w:rPr>
          <w:sz w:val="18"/>
          <w:szCs w:val="18"/>
        </w:rPr>
        <w:t>.</w:t>
      </w:r>
    </w:p>
    <w:p w:rsidR="008C39C1" w:rsidRPr="004E5F33" w:rsidRDefault="008C39C1" w:rsidP="008C39C1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Запровадити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партиципаторне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формування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міського</w:t>
      </w:r>
      <w:proofErr w:type="spellEnd"/>
      <w:r w:rsidRPr="004E5F33">
        <w:rPr>
          <w:sz w:val="18"/>
          <w:szCs w:val="18"/>
        </w:rPr>
        <w:t xml:space="preserve"> бюджету. </w:t>
      </w:r>
      <w:proofErr w:type="spellStart"/>
      <w:r w:rsidRPr="004E5F33">
        <w:rPr>
          <w:sz w:val="18"/>
          <w:szCs w:val="18"/>
        </w:rPr>
        <w:t>Визначати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громадські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організації-переможці</w:t>
      </w:r>
      <w:proofErr w:type="spellEnd"/>
      <w:r w:rsidRPr="004E5F33">
        <w:rPr>
          <w:sz w:val="18"/>
          <w:szCs w:val="18"/>
        </w:rPr>
        <w:t xml:space="preserve"> на </w:t>
      </w:r>
      <w:proofErr w:type="spellStart"/>
      <w:r w:rsidRPr="004E5F33">
        <w:rPr>
          <w:sz w:val="18"/>
          <w:szCs w:val="18"/>
        </w:rPr>
        <w:t>основі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відкритого</w:t>
      </w:r>
      <w:proofErr w:type="spellEnd"/>
      <w:r w:rsidRPr="004E5F33">
        <w:rPr>
          <w:sz w:val="18"/>
          <w:szCs w:val="18"/>
        </w:rPr>
        <w:t xml:space="preserve"> конкурсу, шляхом </w:t>
      </w:r>
      <w:proofErr w:type="spellStart"/>
      <w:r w:rsidRPr="004E5F33">
        <w:rPr>
          <w:sz w:val="18"/>
          <w:szCs w:val="18"/>
        </w:rPr>
        <w:t>голосування</w:t>
      </w:r>
      <w:proofErr w:type="spellEnd"/>
      <w:r w:rsidRPr="004E5F33">
        <w:rPr>
          <w:sz w:val="18"/>
          <w:szCs w:val="18"/>
        </w:rPr>
        <w:t xml:space="preserve"> за </w:t>
      </w:r>
      <w:proofErr w:type="spellStart"/>
      <w:r w:rsidRPr="004E5F33">
        <w:rPr>
          <w:sz w:val="18"/>
          <w:szCs w:val="18"/>
        </w:rPr>
        <w:t>проекти</w:t>
      </w:r>
      <w:proofErr w:type="spellEnd"/>
      <w:r w:rsidRPr="004E5F33">
        <w:rPr>
          <w:sz w:val="18"/>
          <w:szCs w:val="18"/>
        </w:rPr>
        <w:t>.</w:t>
      </w:r>
    </w:p>
    <w:p w:rsidR="008C39C1" w:rsidRPr="004E5F33" w:rsidRDefault="008C39C1" w:rsidP="008C39C1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Контролювати</w:t>
      </w:r>
      <w:proofErr w:type="spellEnd"/>
      <w:r w:rsidRPr="004E5F33">
        <w:rPr>
          <w:sz w:val="18"/>
          <w:szCs w:val="18"/>
        </w:rPr>
        <w:t xml:space="preserve"> роботу </w:t>
      </w:r>
      <w:proofErr w:type="spellStart"/>
      <w:r w:rsidRPr="004E5F33">
        <w:rPr>
          <w:sz w:val="18"/>
          <w:szCs w:val="18"/>
        </w:rPr>
        <w:t>правоохоронних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органів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щодо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забезпечення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громадської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безпеки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безпеки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дорожнього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руху</w:t>
      </w:r>
      <w:proofErr w:type="spellEnd"/>
      <w:r w:rsidRPr="004E5F33">
        <w:rPr>
          <w:sz w:val="18"/>
          <w:szCs w:val="18"/>
        </w:rPr>
        <w:t xml:space="preserve"> на </w:t>
      </w:r>
      <w:proofErr w:type="spellStart"/>
      <w:r w:rsidRPr="004E5F33">
        <w:rPr>
          <w:sz w:val="18"/>
          <w:szCs w:val="18"/>
        </w:rPr>
        <w:t>території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громади</w:t>
      </w:r>
      <w:proofErr w:type="spellEnd"/>
      <w:r w:rsidRPr="004E5F33">
        <w:rPr>
          <w:sz w:val="18"/>
          <w:szCs w:val="18"/>
        </w:rPr>
        <w:t xml:space="preserve">. </w:t>
      </w:r>
    </w:p>
    <w:p w:rsidR="008C39C1" w:rsidRPr="004E5F33" w:rsidRDefault="008C39C1" w:rsidP="008C39C1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Забезпечити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проведення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громадських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слухань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усіх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питань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які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стосуються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життя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мешканців</w:t>
      </w:r>
      <w:proofErr w:type="spellEnd"/>
      <w:r w:rsidRPr="004E5F33">
        <w:rPr>
          <w:sz w:val="18"/>
          <w:szCs w:val="18"/>
        </w:rPr>
        <w:t xml:space="preserve">. </w:t>
      </w:r>
      <w:proofErr w:type="spellStart"/>
      <w:r w:rsidRPr="004E5F33">
        <w:rPr>
          <w:sz w:val="18"/>
          <w:szCs w:val="18"/>
        </w:rPr>
        <w:t>Проводити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місцеві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референдуми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життєво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важливих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питань</w:t>
      </w:r>
      <w:proofErr w:type="spellEnd"/>
      <w:r w:rsidRPr="004E5F33">
        <w:rPr>
          <w:sz w:val="18"/>
          <w:szCs w:val="18"/>
        </w:rPr>
        <w:t xml:space="preserve">. </w:t>
      </w:r>
    </w:p>
    <w:p w:rsidR="008C39C1" w:rsidRPr="004E5F33" w:rsidRDefault="008C39C1" w:rsidP="008C39C1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Щомісячно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проводити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депутатський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прийом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звітувати</w:t>
      </w:r>
      <w:proofErr w:type="spellEnd"/>
      <w:r w:rsidRPr="004E5F33">
        <w:rPr>
          <w:sz w:val="18"/>
          <w:szCs w:val="18"/>
        </w:rPr>
        <w:t xml:space="preserve"> перед </w:t>
      </w:r>
      <w:proofErr w:type="spellStart"/>
      <w:r w:rsidRPr="004E5F33">
        <w:rPr>
          <w:sz w:val="18"/>
          <w:szCs w:val="18"/>
        </w:rPr>
        <w:t>виборцями</w:t>
      </w:r>
      <w:proofErr w:type="spellEnd"/>
      <w:r w:rsidRPr="004E5F33">
        <w:rPr>
          <w:sz w:val="18"/>
          <w:szCs w:val="18"/>
        </w:rPr>
        <w:t xml:space="preserve"> про </w:t>
      </w:r>
      <w:proofErr w:type="spellStart"/>
      <w:r w:rsidRPr="004E5F33">
        <w:rPr>
          <w:sz w:val="18"/>
          <w:szCs w:val="18"/>
        </w:rPr>
        <w:t>виконану</w:t>
      </w:r>
      <w:proofErr w:type="spellEnd"/>
      <w:r w:rsidRPr="004E5F33">
        <w:rPr>
          <w:sz w:val="18"/>
          <w:szCs w:val="18"/>
        </w:rPr>
        <w:t xml:space="preserve"> роботу в органах </w:t>
      </w:r>
      <w:proofErr w:type="spellStart"/>
      <w:r w:rsidRPr="004E5F33">
        <w:rPr>
          <w:sz w:val="18"/>
          <w:szCs w:val="18"/>
        </w:rPr>
        <w:t>місцевого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самоврядування</w:t>
      </w:r>
      <w:proofErr w:type="spellEnd"/>
      <w:r w:rsidRPr="004E5F33">
        <w:rPr>
          <w:sz w:val="18"/>
          <w:szCs w:val="18"/>
        </w:rPr>
        <w:t xml:space="preserve">. </w:t>
      </w:r>
    </w:p>
    <w:p w:rsidR="008C39C1" w:rsidRPr="004E5F33" w:rsidRDefault="008C39C1" w:rsidP="008C39C1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Підтримати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об’єднання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місцевих</w:t>
      </w:r>
      <w:proofErr w:type="spellEnd"/>
      <w:r w:rsidRPr="004E5F33">
        <w:rPr>
          <w:sz w:val="18"/>
          <w:szCs w:val="18"/>
        </w:rPr>
        <w:t xml:space="preserve"> громад </w:t>
      </w:r>
      <w:proofErr w:type="spellStart"/>
      <w:r w:rsidRPr="004E5F33">
        <w:rPr>
          <w:sz w:val="18"/>
          <w:szCs w:val="18"/>
        </w:rPr>
        <w:t>тільки</w:t>
      </w:r>
      <w:proofErr w:type="spellEnd"/>
      <w:r w:rsidRPr="004E5F33">
        <w:rPr>
          <w:sz w:val="18"/>
          <w:szCs w:val="18"/>
        </w:rPr>
        <w:t xml:space="preserve"> за </w:t>
      </w:r>
      <w:proofErr w:type="spellStart"/>
      <w:r w:rsidRPr="004E5F33">
        <w:rPr>
          <w:sz w:val="18"/>
          <w:szCs w:val="18"/>
        </w:rPr>
        <w:t>згодою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більшості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мешканців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цих</w:t>
      </w:r>
      <w:proofErr w:type="spellEnd"/>
      <w:r w:rsidRPr="004E5F33">
        <w:rPr>
          <w:sz w:val="18"/>
          <w:szCs w:val="18"/>
        </w:rPr>
        <w:t xml:space="preserve"> громад та </w:t>
      </w:r>
      <w:proofErr w:type="spellStart"/>
      <w:r w:rsidRPr="004E5F33">
        <w:rPr>
          <w:sz w:val="18"/>
          <w:szCs w:val="18"/>
        </w:rPr>
        <w:t>із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врахуванням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їхніх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інтересів</w:t>
      </w:r>
      <w:proofErr w:type="spellEnd"/>
      <w:r w:rsidRPr="004E5F33">
        <w:rPr>
          <w:sz w:val="18"/>
          <w:szCs w:val="18"/>
        </w:rPr>
        <w:t>.</w:t>
      </w:r>
    </w:p>
    <w:p w:rsidR="008C39C1" w:rsidRPr="004E5F33" w:rsidRDefault="008C39C1" w:rsidP="008C39C1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  <w:lang w:val="uk-UA"/>
        </w:rPr>
      </w:pPr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Поглибити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вплив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місцевого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самоврядування</w:t>
      </w:r>
      <w:proofErr w:type="spellEnd"/>
      <w:r w:rsidRPr="004E5F33">
        <w:rPr>
          <w:sz w:val="18"/>
          <w:szCs w:val="18"/>
        </w:rPr>
        <w:t xml:space="preserve"> на </w:t>
      </w:r>
      <w:proofErr w:type="spellStart"/>
      <w:r w:rsidRPr="004E5F33">
        <w:rPr>
          <w:sz w:val="18"/>
          <w:szCs w:val="18"/>
        </w:rPr>
        <w:t>життєдіяльність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громади</w:t>
      </w:r>
      <w:proofErr w:type="spellEnd"/>
      <w:r w:rsidRPr="004E5F33">
        <w:rPr>
          <w:sz w:val="18"/>
          <w:szCs w:val="18"/>
        </w:rPr>
        <w:t xml:space="preserve"> шляхом </w:t>
      </w:r>
      <w:proofErr w:type="spellStart"/>
      <w:r w:rsidRPr="004E5F33">
        <w:rPr>
          <w:sz w:val="18"/>
          <w:szCs w:val="18"/>
        </w:rPr>
        <w:t>створення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будинкових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вуличних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квартальних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комітетів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інших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органів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самоорганізації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населення</w:t>
      </w:r>
      <w:proofErr w:type="spellEnd"/>
      <w:r w:rsidRPr="004E5F33">
        <w:rPr>
          <w:sz w:val="18"/>
          <w:szCs w:val="18"/>
        </w:rPr>
        <w:t xml:space="preserve">. </w:t>
      </w:r>
      <w:proofErr w:type="spellStart"/>
      <w:r w:rsidRPr="004E5F33">
        <w:rPr>
          <w:sz w:val="18"/>
          <w:szCs w:val="18"/>
        </w:rPr>
        <w:t>Дозволяти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наділяння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землі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нове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будівництво</w:t>
      </w:r>
      <w:proofErr w:type="spellEnd"/>
      <w:r w:rsidRPr="004E5F33">
        <w:rPr>
          <w:sz w:val="18"/>
          <w:szCs w:val="18"/>
        </w:rPr>
        <w:t xml:space="preserve"> у </w:t>
      </w:r>
      <w:proofErr w:type="spellStart"/>
      <w:r w:rsidRPr="004E5F33">
        <w:rPr>
          <w:sz w:val="18"/>
          <w:szCs w:val="18"/>
        </w:rPr>
        <w:t>населених</w:t>
      </w:r>
      <w:proofErr w:type="spellEnd"/>
      <w:r w:rsidRPr="004E5F33">
        <w:rPr>
          <w:sz w:val="18"/>
          <w:szCs w:val="18"/>
        </w:rPr>
        <w:t xml:space="preserve"> пунктах </w:t>
      </w:r>
      <w:proofErr w:type="spellStart"/>
      <w:r w:rsidRPr="004E5F33">
        <w:rPr>
          <w:sz w:val="18"/>
          <w:szCs w:val="18"/>
        </w:rPr>
        <w:t>тільки</w:t>
      </w:r>
      <w:proofErr w:type="spellEnd"/>
      <w:r w:rsidRPr="004E5F33">
        <w:rPr>
          <w:sz w:val="18"/>
          <w:szCs w:val="18"/>
        </w:rPr>
        <w:t xml:space="preserve"> за </w:t>
      </w:r>
      <w:proofErr w:type="spellStart"/>
      <w:r w:rsidRPr="004E5F33">
        <w:rPr>
          <w:sz w:val="18"/>
          <w:szCs w:val="18"/>
        </w:rPr>
        <w:lastRenderedPageBreak/>
        <w:t>згодою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цих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органів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крім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випадків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загальнодержавної</w:t>
      </w:r>
      <w:proofErr w:type="spellEnd"/>
      <w:r w:rsidRPr="004E5F33">
        <w:rPr>
          <w:sz w:val="18"/>
          <w:szCs w:val="18"/>
        </w:rPr>
        <w:t xml:space="preserve"> потреби. </w:t>
      </w:r>
      <w:proofErr w:type="spellStart"/>
      <w:r w:rsidRPr="004E5F33">
        <w:rPr>
          <w:sz w:val="18"/>
          <w:szCs w:val="18"/>
        </w:rPr>
        <w:t>Вирішувати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спірні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земельні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будівельні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питання</w:t>
      </w:r>
      <w:proofErr w:type="spellEnd"/>
      <w:r w:rsidRPr="004E5F33">
        <w:rPr>
          <w:sz w:val="18"/>
          <w:szCs w:val="18"/>
        </w:rPr>
        <w:t xml:space="preserve"> шляхом </w:t>
      </w:r>
      <w:proofErr w:type="spellStart"/>
      <w:r w:rsidRPr="004E5F33">
        <w:rPr>
          <w:sz w:val="18"/>
          <w:szCs w:val="18"/>
        </w:rPr>
        <w:t>проведення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місцевих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референдумів</w:t>
      </w:r>
      <w:proofErr w:type="spellEnd"/>
      <w:r w:rsidRPr="004E5F33">
        <w:rPr>
          <w:sz w:val="18"/>
          <w:szCs w:val="18"/>
        </w:rPr>
        <w:t>.</w:t>
      </w:r>
    </w:p>
    <w:p w:rsidR="008C39C1" w:rsidRPr="004E5F33" w:rsidRDefault="008C39C1" w:rsidP="008C39C1">
      <w:pPr>
        <w:tabs>
          <w:tab w:val="num" w:pos="567"/>
        </w:tabs>
        <w:spacing w:before="120" w:after="100" w:afterAutospacing="1" w:line="0" w:lineRule="atLeast"/>
        <w:jc w:val="both"/>
        <w:rPr>
          <w:b/>
          <w:sz w:val="18"/>
          <w:szCs w:val="18"/>
        </w:rPr>
      </w:pPr>
      <w:proofErr w:type="spellStart"/>
      <w:r w:rsidRPr="004E5F33">
        <w:rPr>
          <w:b/>
          <w:sz w:val="18"/>
          <w:szCs w:val="18"/>
        </w:rPr>
        <w:t>Соціально-економічний</w:t>
      </w:r>
      <w:proofErr w:type="spellEnd"/>
      <w:r w:rsidRPr="004E5F33">
        <w:rPr>
          <w:b/>
          <w:sz w:val="18"/>
          <w:szCs w:val="18"/>
        </w:rPr>
        <w:t xml:space="preserve"> </w:t>
      </w:r>
      <w:proofErr w:type="spellStart"/>
      <w:r w:rsidRPr="004E5F33">
        <w:rPr>
          <w:b/>
          <w:sz w:val="18"/>
          <w:szCs w:val="18"/>
        </w:rPr>
        <w:t>розвиток</w:t>
      </w:r>
      <w:proofErr w:type="spellEnd"/>
    </w:p>
    <w:p w:rsidR="008C39C1" w:rsidRPr="004E5F33" w:rsidRDefault="008C39C1" w:rsidP="008C39C1">
      <w:pPr>
        <w:numPr>
          <w:ilvl w:val="0"/>
          <w:numId w:val="2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Добитися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встановлення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справедливих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тарифів</w:t>
      </w:r>
      <w:proofErr w:type="spellEnd"/>
      <w:r w:rsidRPr="004E5F33">
        <w:rPr>
          <w:sz w:val="18"/>
          <w:szCs w:val="18"/>
        </w:rPr>
        <w:t xml:space="preserve"> на </w:t>
      </w:r>
      <w:proofErr w:type="spellStart"/>
      <w:r w:rsidRPr="004E5F33">
        <w:rPr>
          <w:sz w:val="18"/>
          <w:szCs w:val="18"/>
        </w:rPr>
        <w:t>житлово-комунальні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послуги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контролювати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якість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надання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цих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послуг</w:t>
      </w:r>
      <w:proofErr w:type="spellEnd"/>
      <w:r w:rsidRPr="004E5F33">
        <w:rPr>
          <w:sz w:val="18"/>
          <w:szCs w:val="18"/>
        </w:rPr>
        <w:t>.</w:t>
      </w:r>
    </w:p>
    <w:p w:rsidR="008C39C1" w:rsidRPr="004E5F33" w:rsidRDefault="008C39C1" w:rsidP="008C39C1">
      <w:pPr>
        <w:numPr>
          <w:ilvl w:val="0"/>
          <w:numId w:val="2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Добиватися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спрощення</w:t>
      </w:r>
      <w:proofErr w:type="spellEnd"/>
      <w:r w:rsidRPr="004E5F33">
        <w:rPr>
          <w:sz w:val="18"/>
          <w:szCs w:val="18"/>
        </w:rPr>
        <w:t xml:space="preserve"> порядку та </w:t>
      </w:r>
      <w:proofErr w:type="spellStart"/>
      <w:r w:rsidRPr="004E5F33">
        <w:rPr>
          <w:sz w:val="18"/>
          <w:szCs w:val="18"/>
        </w:rPr>
        <w:t>доступних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тарифів</w:t>
      </w:r>
      <w:proofErr w:type="spellEnd"/>
      <w:r w:rsidRPr="004E5F33">
        <w:rPr>
          <w:sz w:val="18"/>
          <w:szCs w:val="18"/>
        </w:rPr>
        <w:t xml:space="preserve"> для </w:t>
      </w:r>
      <w:proofErr w:type="spellStart"/>
      <w:r w:rsidRPr="004E5F33">
        <w:rPr>
          <w:sz w:val="18"/>
          <w:szCs w:val="18"/>
        </w:rPr>
        <w:t>підключення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мешканців</w:t>
      </w:r>
      <w:proofErr w:type="spellEnd"/>
      <w:r w:rsidRPr="004E5F33">
        <w:rPr>
          <w:sz w:val="18"/>
          <w:szCs w:val="18"/>
        </w:rPr>
        <w:t xml:space="preserve"> до </w:t>
      </w:r>
      <w:proofErr w:type="spellStart"/>
      <w:r w:rsidRPr="004E5F33">
        <w:rPr>
          <w:sz w:val="18"/>
          <w:szCs w:val="18"/>
        </w:rPr>
        <w:t>електроенергії</w:t>
      </w:r>
      <w:proofErr w:type="spellEnd"/>
      <w:r w:rsidRPr="004E5F33">
        <w:rPr>
          <w:sz w:val="18"/>
          <w:szCs w:val="18"/>
        </w:rPr>
        <w:t xml:space="preserve">, газу, </w:t>
      </w:r>
      <w:proofErr w:type="spellStart"/>
      <w:r w:rsidRPr="004E5F33">
        <w:rPr>
          <w:sz w:val="18"/>
          <w:szCs w:val="18"/>
        </w:rPr>
        <w:t>водо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теплопостачання</w:t>
      </w:r>
      <w:proofErr w:type="spellEnd"/>
      <w:r w:rsidRPr="004E5F33">
        <w:rPr>
          <w:sz w:val="18"/>
          <w:szCs w:val="18"/>
        </w:rPr>
        <w:t>.</w:t>
      </w:r>
    </w:p>
    <w:p w:rsidR="008C39C1" w:rsidRPr="004E5F33" w:rsidRDefault="008C39C1" w:rsidP="008C39C1">
      <w:pPr>
        <w:numPr>
          <w:ilvl w:val="0"/>
          <w:numId w:val="2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Невідкладно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розробити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ухвалити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генеральний</w:t>
      </w:r>
      <w:proofErr w:type="spellEnd"/>
      <w:r w:rsidRPr="004E5F33">
        <w:rPr>
          <w:sz w:val="18"/>
          <w:szCs w:val="18"/>
        </w:rPr>
        <w:t xml:space="preserve"> план </w:t>
      </w:r>
      <w:proofErr w:type="spellStart"/>
      <w:r w:rsidRPr="004E5F33">
        <w:rPr>
          <w:sz w:val="18"/>
          <w:szCs w:val="18"/>
        </w:rPr>
        <w:t>житлової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забудови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громади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детальні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плани</w:t>
      </w:r>
      <w:proofErr w:type="spellEnd"/>
      <w:r w:rsidRPr="004E5F33">
        <w:rPr>
          <w:sz w:val="18"/>
          <w:szCs w:val="18"/>
        </w:rPr>
        <w:t xml:space="preserve"> для </w:t>
      </w:r>
      <w:proofErr w:type="spellStart"/>
      <w:r w:rsidRPr="004E5F33">
        <w:rPr>
          <w:sz w:val="18"/>
          <w:szCs w:val="18"/>
        </w:rPr>
        <w:t>всіх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територій</w:t>
      </w:r>
      <w:proofErr w:type="spellEnd"/>
      <w:r w:rsidRPr="004E5F33">
        <w:rPr>
          <w:sz w:val="18"/>
          <w:szCs w:val="18"/>
        </w:rPr>
        <w:t xml:space="preserve">. Не </w:t>
      </w:r>
      <w:proofErr w:type="spellStart"/>
      <w:r w:rsidRPr="004E5F33">
        <w:rPr>
          <w:sz w:val="18"/>
          <w:szCs w:val="18"/>
        </w:rPr>
        <w:t>дозволяти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житлові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забудови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встановлення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МАФів</w:t>
      </w:r>
      <w:proofErr w:type="spellEnd"/>
      <w:r w:rsidRPr="004E5F33">
        <w:rPr>
          <w:sz w:val="18"/>
          <w:szCs w:val="18"/>
        </w:rPr>
        <w:t xml:space="preserve"> без </w:t>
      </w:r>
      <w:proofErr w:type="spellStart"/>
      <w:r w:rsidRPr="004E5F33">
        <w:rPr>
          <w:sz w:val="18"/>
          <w:szCs w:val="18"/>
        </w:rPr>
        <w:t>погодження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мешканцями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території</w:t>
      </w:r>
      <w:proofErr w:type="spellEnd"/>
      <w:r w:rsidRPr="004E5F33">
        <w:rPr>
          <w:sz w:val="18"/>
          <w:szCs w:val="18"/>
        </w:rPr>
        <w:t xml:space="preserve">. </w:t>
      </w:r>
    </w:p>
    <w:p w:rsidR="008C39C1" w:rsidRPr="004E5F33" w:rsidRDefault="008C39C1" w:rsidP="008C39C1">
      <w:pPr>
        <w:numPr>
          <w:ilvl w:val="0"/>
          <w:numId w:val="2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Забезпечити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рівні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сприятливі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умови</w:t>
      </w:r>
      <w:proofErr w:type="spellEnd"/>
      <w:r w:rsidRPr="004E5F33">
        <w:rPr>
          <w:sz w:val="18"/>
          <w:szCs w:val="18"/>
        </w:rPr>
        <w:t xml:space="preserve"> для </w:t>
      </w:r>
      <w:proofErr w:type="spellStart"/>
      <w:r w:rsidRPr="004E5F33">
        <w:rPr>
          <w:sz w:val="18"/>
          <w:szCs w:val="18"/>
        </w:rPr>
        <w:t>розвитку</w:t>
      </w:r>
      <w:proofErr w:type="spellEnd"/>
      <w:r w:rsidRPr="004E5F33">
        <w:rPr>
          <w:sz w:val="18"/>
          <w:szCs w:val="18"/>
        </w:rPr>
        <w:t xml:space="preserve"> малого </w:t>
      </w:r>
      <w:proofErr w:type="spellStart"/>
      <w:r w:rsidRPr="004E5F33">
        <w:rPr>
          <w:sz w:val="18"/>
          <w:szCs w:val="18"/>
        </w:rPr>
        <w:t>бізнесу</w:t>
      </w:r>
      <w:proofErr w:type="spellEnd"/>
      <w:r w:rsidRPr="004E5F33">
        <w:rPr>
          <w:sz w:val="18"/>
          <w:szCs w:val="18"/>
        </w:rPr>
        <w:t xml:space="preserve"> на </w:t>
      </w:r>
      <w:proofErr w:type="spellStart"/>
      <w:r w:rsidRPr="004E5F33">
        <w:rPr>
          <w:sz w:val="18"/>
          <w:szCs w:val="18"/>
        </w:rPr>
        <w:t>території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громади</w:t>
      </w:r>
      <w:proofErr w:type="spellEnd"/>
      <w:r w:rsidRPr="004E5F33">
        <w:rPr>
          <w:sz w:val="18"/>
          <w:szCs w:val="18"/>
        </w:rPr>
        <w:t xml:space="preserve">. </w:t>
      </w:r>
      <w:proofErr w:type="spellStart"/>
      <w:r w:rsidRPr="004E5F33">
        <w:rPr>
          <w:sz w:val="18"/>
          <w:szCs w:val="18"/>
        </w:rPr>
        <w:t>Виділяти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комунальну</w:t>
      </w:r>
      <w:proofErr w:type="spellEnd"/>
      <w:r w:rsidRPr="004E5F33">
        <w:rPr>
          <w:sz w:val="18"/>
          <w:szCs w:val="18"/>
        </w:rPr>
        <w:t xml:space="preserve"> землю та </w:t>
      </w:r>
      <w:proofErr w:type="spellStart"/>
      <w:r w:rsidRPr="004E5F33">
        <w:rPr>
          <w:sz w:val="18"/>
          <w:szCs w:val="18"/>
        </w:rPr>
        <w:t>приміщення</w:t>
      </w:r>
      <w:proofErr w:type="spellEnd"/>
      <w:r w:rsidRPr="004E5F33">
        <w:rPr>
          <w:sz w:val="18"/>
          <w:szCs w:val="18"/>
        </w:rPr>
        <w:t xml:space="preserve"> в </w:t>
      </w:r>
      <w:proofErr w:type="spellStart"/>
      <w:r w:rsidRPr="004E5F33">
        <w:rPr>
          <w:sz w:val="18"/>
          <w:szCs w:val="18"/>
        </w:rPr>
        <w:t>оренду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тільки</w:t>
      </w:r>
      <w:proofErr w:type="spellEnd"/>
      <w:r w:rsidRPr="004E5F33">
        <w:rPr>
          <w:sz w:val="18"/>
          <w:szCs w:val="18"/>
        </w:rPr>
        <w:t xml:space="preserve"> на </w:t>
      </w:r>
      <w:proofErr w:type="spellStart"/>
      <w:r w:rsidRPr="004E5F33">
        <w:rPr>
          <w:sz w:val="18"/>
          <w:szCs w:val="18"/>
        </w:rPr>
        <w:t>умовах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відкритого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аукціону</w:t>
      </w:r>
      <w:proofErr w:type="spellEnd"/>
      <w:r w:rsidRPr="004E5F33">
        <w:rPr>
          <w:sz w:val="18"/>
          <w:szCs w:val="18"/>
        </w:rPr>
        <w:t xml:space="preserve">. </w:t>
      </w:r>
    </w:p>
    <w:p w:rsidR="008C39C1" w:rsidRPr="004E5F33" w:rsidRDefault="008C39C1" w:rsidP="008C39C1">
      <w:pPr>
        <w:numPr>
          <w:ilvl w:val="0"/>
          <w:numId w:val="2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Сприяти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залученню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інвестицій</w:t>
      </w:r>
      <w:proofErr w:type="spellEnd"/>
      <w:r w:rsidRPr="004E5F33">
        <w:rPr>
          <w:sz w:val="18"/>
          <w:szCs w:val="18"/>
        </w:rPr>
        <w:t xml:space="preserve"> для </w:t>
      </w:r>
      <w:proofErr w:type="spellStart"/>
      <w:r w:rsidRPr="004E5F33">
        <w:rPr>
          <w:sz w:val="18"/>
          <w:szCs w:val="18"/>
        </w:rPr>
        <w:t>розвитку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виробництва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створенню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нових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робочих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місць</w:t>
      </w:r>
      <w:proofErr w:type="spellEnd"/>
      <w:r w:rsidRPr="004E5F33">
        <w:rPr>
          <w:sz w:val="18"/>
          <w:szCs w:val="18"/>
        </w:rPr>
        <w:t xml:space="preserve"> на </w:t>
      </w:r>
      <w:proofErr w:type="spellStart"/>
      <w:r w:rsidRPr="004E5F33">
        <w:rPr>
          <w:sz w:val="18"/>
          <w:szCs w:val="18"/>
        </w:rPr>
        <w:t>території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громади</w:t>
      </w:r>
      <w:proofErr w:type="spellEnd"/>
      <w:r w:rsidRPr="004E5F33">
        <w:rPr>
          <w:sz w:val="18"/>
          <w:szCs w:val="18"/>
        </w:rPr>
        <w:t>.</w:t>
      </w:r>
    </w:p>
    <w:p w:rsidR="008C39C1" w:rsidRPr="004E5F33" w:rsidRDefault="008C39C1" w:rsidP="008C39C1">
      <w:pPr>
        <w:numPr>
          <w:ilvl w:val="0"/>
          <w:numId w:val="2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Забезпечити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зручні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умови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доступні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тарифи</w:t>
      </w:r>
      <w:proofErr w:type="spellEnd"/>
      <w:r w:rsidRPr="004E5F33">
        <w:rPr>
          <w:sz w:val="18"/>
          <w:szCs w:val="18"/>
        </w:rPr>
        <w:t xml:space="preserve"> для продажу селянами </w:t>
      </w:r>
      <w:proofErr w:type="spellStart"/>
      <w:r w:rsidRPr="004E5F33">
        <w:rPr>
          <w:sz w:val="18"/>
          <w:szCs w:val="18"/>
        </w:rPr>
        <w:t>власної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сільськогосподарської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продукції</w:t>
      </w:r>
      <w:proofErr w:type="spellEnd"/>
      <w:r w:rsidRPr="004E5F33">
        <w:rPr>
          <w:sz w:val="18"/>
          <w:szCs w:val="18"/>
        </w:rPr>
        <w:t xml:space="preserve"> на </w:t>
      </w:r>
      <w:proofErr w:type="spellStart"/>
      <w:r w:rsidRPr="004E5F33">
        <w:rPr>
          <w:sz w:val="18"/>
          <w:szCs w:val="18"/>
        </w:rPr>
        <w:t>комунальному</w:t>
      </w:r>
      <w:proofErr w:type="spellEnd"/>
      <w:r w:rsidRPr="004E5F33">
        <w:rPr>
          <w:sz w:val="18"/>
          <w:szCs w:val="18"/>
        </w:rPr>
        <w:t xml:space="preserve"> ринку </w:t>
      </w:r>
      <w:proofErr w:type="spellStart"/>
      <w:r w:rsidRPr="004E5F33">
        <w:rPr>
          <w:sz w:val="18"/>
          <w:szCs w:val="18"/>
        </w:rPr>
        <w:t>громади</w:t>
      </w:r>
      <w:proofErr w:type="spellEnd"/>
      <w:r w:rsidRPr="004E5F33">
        <w:rPr>
          <w:sz w:val="18"/>
          <w:szCs w:val="18"/>
        </w:rPr>
        <w:t>.</w:t>
      </w:r>
    </w:p>
    <w:p w:rsidR="008C39C1" w:rsidRPr="004E5F33" w:rsidRDefault="008C39C1" w:rsidP="008C39C1">
      <w:pPr>
        <w:numPr>
          <w:ilvl w:val="0"/>
          <w:numId w:val="2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Впроваджувати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енергозберігаючі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технології</w:t>
      </w:r>
      <w:proofErr w:type="spellEnd"/>
      <w:r w:rsidRPr="004E5F33">
        <w:rPr>
          <w:sz w:val="18"/>
          <w:szCs w:val="18"/>
        </w:rPr>
        <w:t xml:space="preserve"> в </w:t>
      </w:r>
      <w:proofErr w:type="spellStart"/>
      <w:r w:rsidRPr="004E5F33">
        <w:rPr>
          <w:sz w:val="18"/>
          <w:szCs w:val="18"/>
        </w:rPr>
        <w:t>комунальному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господарстві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житловому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фонді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бюджетних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установах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громади</w:t>
      </w:r>
      <w:proofErr w:type="spellEnd"/>
      <w:r w:rsidRPr="004E5F33">
        <w:rPr>
          <w:sz w:val="18"/>
          <w:szCs w:val="18"/>
        </w:rPr>
        <w:t xml:space="preserve">. </w:t>
      </w:r>
      <w:proofErr w:type="spellStart"/>
      <w:r w:rsidRPr="004E5F33">
        <w:rPr>
          <w:sz w:val="18"/>
          <w:szCs w:val="18"/>
        </w:rPr>
        <w:t>Стимулювати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впровадження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енергоощадних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технологій</w:t>
      </w:r>
      <w:proofErr w:type="spellEnd"/>
      <w:r w:rsidRPr="004E5F33">
        <w:rPr>
          <w:sz w:val="18"/>
          <w:szCs w:val="18"/>
        </w:rPr>
        <w:t xml:space="preserve">. Перейти на </w:t>
      </w:r>
      <w:proofErr w:type="spellStart"/>
      <w:r w:rsidRPr="004E5F33">
        <w:rPr>
          <w:sz w:val="18"/>
          <w:szCs w:val="18"/>
        </w:rPr>
        <w:t>контрольно-теплові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прилади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обліку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спожитих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енергоносіїв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кінцевими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споживачами</w:t>
      </w:r>
      <w:proofErr w:type="spellEnd"/>
      <w:r w:rsidRPr="004E5F33">
        <w:rPr>
          <w:sz w:val="18"/>
          <w:szCs w:val="18"/>
        </w:rPr>
        <w:t xml:space="preserve">. </w:t>
      </w:r>
      <w:proofErr w:type="spellStart"/>
      <w:r w:rsidRPr="004E5F33">
        <w:rPr>
          <w:sz w:val="18"/>
          <w:szCs w:val="18"/>
        </w:rPr>
        <w:t>Інвестувати</w:t>
      </w:r>
      <w:proofErr w:type="spellEnd"/>
      <w:r w:rsidRPr="004E5F33">
        <w:rPr>
          <w:sz w:val="18"/>
          <w:szCs w:val="18"/>
        </w:rPr>
        <w:t xml:space="preserve"> у </w:t>
      </w:r>
      <w:proofErr w:type="spellStart"/>
      <w:r w:rsidRPr="004E5F33">
        <w:rPr>
          <w:sz w:val="18"/>
          <w:szCs w:val="18"/>
        </w:rPr>
        <w:t>технології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теплопостачання</w:t>
      </w:r>
      <w:proofErr w:type="spellEnd"/>
      <w:r w:rsidRPr="004E5F33">
        <w:rPr>
          <w:sz w:val="18"/>
          <w:szCs w:val="18"/>
        </w:rPr>
        <w:t xml:space="preserve">. </w:t>
      </w:r>
      <w:proofErr w:type="spellStart"/>
      <w:r w:rsidRPr="004E5F33">
        <w:rPr>
          <w:sz w:val="18"/>
          <w:szCs w:val="18"/>
        </w:rPr>
        <w:t>Зменшити</w:t>
      </w:r>
      <w:proofErr w:type="spellEnd"/>
      <w:r w:rsidRPr="004E5F33">
        <w:rPr>
          <w:sz w:val="18"/>
          <w:szCs w:val="18"/>
        </w:rPr>
        <w:t xml:space="preserve">, в </w:t>
      </w:r>
      <w:proofErr w:type="spellStart"/>
      <w:r w:rsidRPr="004E5F33">
        <w:rPr>
          <w:sz w:val="18"/>
          <w:szCs w:val="18"/>
        </w:rPr>
        <w:t>результаті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енергетичні</w:t>
      </w:r>
      <w:proofErr w:type="spellEnd"/>
      <w:r w:rsidRPr="004E5F33">
        <w:rPr>
          <w:sz w:val="18"/>
          <w:szCs w:val="18"/>
        </w:rPr>
        <w:t xml:space="preserve"> потреби </w:t>
      </w:r>
      <w:proofErr w:type="spellStart"/>
      <w:r w:rsidRPr="004E5F33">
        <w:rPr>
          <w:sz w:val="18"/>
          <w:szCs w:val="18"/>
        </w:rPr>
        <w:t>держави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знизити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ціни</w:t>
      </w:r>
      <w:proofErr w:type="spellEnd"/>
      <w:r w:rsidRPr="004E5F33">
        <w:rPr>
          <w:sz w:val="18"/>
          <w:szCs w:val="18"/>
        </w:rPr>
        <w:t xml:space="preserve"> на </w:t>
      </w:r>
      <w:proofErr w:type="spellStart"/>
      <w:r w:rsidRPr="004E5F33">
        <w:rPr>
          <w:sz w:val="18"/>
          <w:szCs w:val="18"/>
        </w:rPr>
        <w:t>комунальні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послуги</w:t>
      </w:r>
      <w:proofErr w:type="spellEnd"/>
      <w:r w:rsidRPr="004E5F33">
        <w:rPr>
          <w:sz w:val="18"/>
          <w:szCs w:val="18"/>
        </w:rPr>
        <w:t>.</w:t>
      </w:r>
    </w:p>
    <w:p w:rsidR="008C39C1" w:rsidRPr="004E5F33" w:rsidRDefault="008C39C1" w:rsidP="008C39C1">
      <w:pPr>
        <w:numPr>
          <w:ilvl w:val="0"/>
          <w:numId w:val="2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Вимагати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від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Верховної</w:t>
      </w:r>
      <w:proofErr w:type="spellEnd"/>
      <w:r w:rsidRPr="004E5F33">
        <w:rPr>
          <w:sz w:val="18"/>
          <w:szCs w:val="18"/>
        </w:rPr>
        <w:t xml:space="preserve"> Ради </w:t>
      </w:r>
      <w:proofErr w:type="spellStart"/>
      <w:r w:rsidRPr="004E5F33">
        <w:rPr>
          <w:sz w:val="18"/>
          <w:szCs w:val="18"/>
        </w:rPr>
        <w:t>Ухвалити</w:t>
      </w:r>
      <w:proofErr w:type="spellEnd"/>
      <w:r w:rsidRPr="004E5F33">
        <w:rPr>
          <w:sz w:val="18"/>
          <w:szCs w:val="18"/>
        </w:rPr>
        <w:t xml:space="preserve"> Закон про </w:t>
      </w:r>
      <w:proofErr w:type="spellStart"/>
      <w:r w:rsidRPr="004E5F33">
        <w:rPr>
          <w:sz w:val="18"/>
          <w:szCs w:val="18"/>
        </w:rPr>
        <w:t>стратегічні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підприємства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стратегічні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галузі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виробництва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заборонити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приватизацію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стратегічних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підприємств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повернути</w:t>
      </w:r>
      <w:proofErr w:type="spellEnd"/>
      <w:r w:rsidRPr="004E5F33">
        <w:rPr>
          <w:sz w:val="18"/>
          <w:szCs w:val="18"/>
        </w:rPr>
        <w:t xml:space="preserve"> у </w:t>
      </w:r>
      <w:proofErr w:type="spellStart"/>
      <w:r w:rsidRPr="004E5F33">
        <w:rPr>
          <w:sz w:val="18"/>
          <w:szCs w:val="18"/>
        </w:rPr>
        <w:t>державну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власність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раніше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приватизовані</w:t>
      </w:r>
      <w:proofErr w:type="spellEnd"/>
      <w:r w:rsidRPr="004E5F33">
        <w:rPr>
          <w:sz w:val="18"/>
          <w:szCs w:val="18"/>
        </w:rPr>
        <w:t xml:space="preserve">. </w:t>
      </w:r>
      <w:proofErr w:type="spellStart"/>
      <w:r w:rsidRPr="004E5F33">
        <w:rPr>
          <w:sz w:val="18"/>
          <w:szCs w:val="18"/>
        </w:rPr>
        <w:t>Сприяти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поверненню</w:t>
      </w:r>
      <w:proofErr w:type="spellEnd"/>
      <w:r w:rsidRPr="004E5F33">
        <w:rPr>
          <w:sz w:val="18"/>
          <w:szCs w:val="18"/>
        </w:rPr>
        <w:t xml:space="preserve"> до </w:t>
      </w:r>
      <w:proofErr w:type="spellStart"/>
      <w:r w:rsidRPr="004E5F33">
        <w:rPr>
          <w:sz w:val="18"/>
          <w:szCs w:val="18"/>
        </w:rPr>
        <w:t>комунальної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власності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територіальних</w:t>
      </w:r>
      <w:proofErr w:type="spellEnd"/>
      <w:r w:rsidRPr="004E5F33">
        <w:rPr>
          <w:sz w:val="18"/>
          <w:szCs w:val="18"/>
        </w:rPr>
        <w:t xml:space="preserve"> громад </w:t>
      </w:r>
      <w:proofErr w:type="spellStart"/>
      <w:r w:rsidRPr="004E5F33">
        <w:rPr>
          <w:sz w:val="18"/>
          <w:szCs w:val="18"/>
        </w:rPr>
        <w:t>підприємств-монополістів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електро</w:t>
      </w:r>
      <w:proofErr w:type="spellEnd"/>
      <w:r w:rsidRPr="004E5F33">
        <w:rPr>
          <w:sz w:val="18"/>
          <w:szCs w:val="18"/>
        </w:rPr>
        <w:t xml:space="preserve">-, </w:t>
      </w:r>
      <w:proofErr w:type="spellStart"/>
      <w:r w:rsidRPr="004E5F33">
        <w:rPr>
          <w:sz w:val="18"/>
          <w:szCs w:val="18"/>
        </w:rPr>
        <w:t>газо</w:t>
      </w:r>
      <w:proofErr w:type="spellEnd"/>
      <w:r w:rsidRPr="004E5F33">
        <w:rPr>
          <w:sz w:val="18"/>
          <w:szCs w:val="18"/>
        </w:rPr>
        <w:t xml:space="preserve">-, тепло- </w:t>
      </w:r>
      <w:proofErr w:type="spellStart"/>
      <w:r w:rsidRPr="004E5F33">
        <w:rPr>
          <w:sz w:val="18"/>
          <w:szCs w:val="18"/>
        </w:rPr>
        <w:t>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водопостачання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водовідведення</w:t>
      </w:r>
      <w:proofErr w:type="spellEnd"/>
      <w:r w:rsidRPr="004E5F33">
        <w:rPr>
          <w:sz w:val="18"/>
          <w:szCs w:val="18"/>
        </w:rPr>
        <w:t>.</w:t>
      </w:r>
    </w:p>
    <w:p w:rsidR="008C39C1" w:rsidRPr="004E5F33" w:rsidRDefault="008C39C1" w:rsidP="008C39C1">
      <w:pPr>
        <w:numPr>
          <w:ilvl w:val="0"/>
          <w:numId w:val="2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Спрямовувати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кошти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місцевого</w:t>
      </w:r>
      <w:proofErr w:type="spellEnd"/>
      <w:r w:rsidRPr="004E5F33">
        <w:rPr>
          <w:sz w:val="18"/>
          <w:szCs w:val="18"/>
        </w:rPr>
        <w:t xml:space="preserve"> бюджету </w:t>
      </w:r>
      <w:proofErr w:type="spellStart"/>
      <w:r w:rsidRPr="004E5F33">
        <w:rPr>
          <w:sz w:val="18"/>
          <w:szCs w:val="18"/>
        </w:rPr>
        <w:t>передусім</w:t>
      </w:r>
      <w:proofErr w:type="spellEnd"/>
      <w:r w:rsidRPr="004E5F33">
        <w:rPr>
          <w:sz w:val="18"/>
          <w:szCs w:val="18"/>
        </w:rPr>
        <w:t xml:space="preserve"> на </w:t>
      </w:r>
      <w:proofErr w:type="spellStart"/>
      <w:r w:rsidRPr="004E5F33">
        <w:rPr>
          <w:sz w:val="18"/>
          <w:szCs w:val="18"/>
        </w:rPr>
        <w:t>якісні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медичні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освітні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послуги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спортивні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дитячі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майданчики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житлово-комунальні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мережі</w:t>
      </w:r>
      <w:proofErr w:type="spellEnd"/>
      <w:r w:rsidRPr="004E5F33">
        <w:rPr>
          <w:sz w:val="18"/>
          <w:szCs w:val="18"/>
        </w:rPr>
        <w:t xml:space="preserve">. </w:t>
      </w:r>
      <w:proofErr w:type="spellStart"/>
      <w:r w:rsidRPr="004E5F33">
        <w:rPr>
          <w:sz w:val="18"/>
          <w:szCs w:val="18"/>
        </w:rPr>
        <w:t>Збільшити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кількість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місць</w:t>
      </w:r>
      <w:proofErr w:type="spellEnd"/>
      <w:r w:rsidRPr="004E5F33">
        <w:rPr>
          <w:sz w:val="18"/>
          <w:szCs w:val="18"/>
        </w:rPr>
        <w:t xml:space="preserve"> в </w:t>
      </w:r>
      <w:proofErr w:type="spellStart"/>
      <w:r w:rsidRPr="004E5F33">
        <w:rPr>
          <w:sz w:val="18"/>
          <w:szCs w:val="18"/>
        </w:rPr>
        <w:t>дитячих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садочках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і</w:t>
      </w:r>
      <w:proofErr w:type="spellEnd"/>
      <w:r w:rsidRPr="004E5F33">
        <w:rPr>
          <w:sz w:val="18"/>
          <w:szCs w:val="18"/>
        </w:rPr>
        <w:t xml:space="preserve"> школах до потреб </w:t>
      </w:r>
      <w:proofErr w:type="spellStart"/>
      <w:r w:rsidRPr="004E5F33">
        <w:rPr>
          <w:sz w:val="18"/>
          <w:szCs w:val="18"/>
        </w:rPr>
        <w:t>громади</w:t>
      </w:r>
      <w:proofErr w:type="spellEnd"/>
      <w:r w:rsidRPr="004E5F33">
        <w:rPr>
          <w:sz w:val="18"/>
          <w:szCs w:val="18"/>
        </w:rPr>
        <w:t xml:space="preserve">. </w:t>
      </w:r>
    </w:p>
    <w:p w:rsidR="008C39C1" w:rsidRPr="004E5F33" w:rsidRDefault="008C39C1" w:rsidP="008C39C1">
      <w:pPr>
        <w:numPr>
          <w:ilvl w:val="0"/>
          <w:numId w:val="2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Підтримати</w:t>
      </w:r>
      <w:proofErr w:type="spellEnd"/>
      <w:r w:rsidRPr="004E5F33">
        <w:rPr>
          <w:sz w:val="18"/>
          <w:szCs w:val="18"/>
        </w:rPr>
        <w:t xml:space="preserve"> законопроект, </w:t>
      </w:r>
      <w:proofErr w:type="spellStart"/>
      <w:r w:rsidRPr="004E5F33">
        <w:rPr>
          <w:sz w:val="18"/>
          <w:szCs w:val="18"/>
        </w:rPr>
        <w:t>який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передбачатиме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збільшення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частки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податків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які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будуть</w:t>
      </w:r>
      <w:proofErr w:type="spellEnd"/>
      <w:r w:rsidRPr="004E5F33">
        <w:rPr>
          <w:sz w:val="18"/>
          <w:szCs w:val="18"/>
        </w:rPr>
        <w:t xml:space="preserve"> прямо </w:t>
      </w:r>
      <w:proofErr w:type="spellStart"/>
      <w:r w:rsidRPr="004E5F33">
        <w:rPr>
          <w:sz w:val="18"/>
          <w:szCs w:val="18"/>
        </w:rPr>
        <w:t>надходити</w:t>
      </w:r>
      <w:proofErr w:type="spellEnd"/>
      <w:r w:rsidRPr="004E5F33">
        <w:rPr>
          <w:sz w:val="18"/>
          <w:szCs w:val="18"/>
        </w:rPr>
        <w:t xml:space="preserve"> в </w:t>
      </w:r>
      <w:proofErr w:type="spellStart"/>
      <w:r w:rsidRPr="004E5F33">
        <w:rPr>
          <w:sz w:val="18"/>
          <w:szCs w:val="18"/>
        </w:rPr>
        <w:t>місцеві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бюджети</w:t>
      </w:r>
      <w:proofErr w:type="spellEnd"/>
      <w:r w:rsidRPr="004E5F33">
        <w:rPr>
          <w:sz w:val="18"/>
          <w:szCs w:val="18"/>
        </w:rPr>
        <w:t xml:space="preserve"> без </w:t>
      </w:r>
      <w:proofErr w:type="spellStart"/>
      <w:r w:rsidRPr="004E5F33">
        <w:rPr>
          <w:sz w:val="18"/>
          <w:szCs w:val="18"/>
        </w:rPr>
        <w:t>перерозподілу</w:t>
      </w:r>
      <w:proofErr w:type="spellEnd"/>
      <w:r w:rsidRPr="004E5F33">
        <w:rPr>
          <w:sz w:val="18"/>
          <w:szCs w:val="18"/>
        </w:rPr>
        <w:t xml:space="preserve"> урядом у </w:t>
      </w:r>
      <w:proofErr w:type="spellStart"/>
      <w:r w:rsidRPr="004E5F33">
        <w:rPr>
          <w:sz w:val="18"/>
          <w:szCs w:val="18"/>
        </w:rPr>
        <w:t>вигляді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субвенцій</w:t>
      </w:r>
      <w:proofErr w:type="spellEnd"/>
      <w:r w:rsidRPr="004E5F33">
        <w:rPr>
          <w:sz w:val="18"/>
          <w:szCs w:val="18"/>
        </w:rPr>
        <w:t>.</w:t>
      </w:r>
    </w:p>
    <w:p w:rsidR="008C39C1" w:rsidRPr="004E5F33" w:rsidRDefault="008C39C1" w:rsidP="008C39C1">
      <w:pPr>
        <w:numPr>
          <w:ilvl w:val="0"/>
          <w:numId w:val="2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r w:rsidRPr="004E5F33">
        <w:rPr>
          <w:sz w:val="18"/>
          <w:szCs w:val="18"/>
        </w:rPr>
        <w:t xml:space="preserve">Провести ремонт </w:t>
      </w:r>
      <w:proofErr w:type="spellStart"/>
      <w:r w:rsidRPr="004E5F33">
        <w:rPr>
          <w:sz w:val="18"/>
          <w:szCs w:val="18"/>
        </w:rPr>
        <w:t>місцевих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доріг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пішохідних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доріжок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покращити</w:t>
      </w:r>
      <w:proofErr w:type="spellEnd"/>
      <w:r w:rsidRPr="004E5F33">
        <w:rPr>
          <w:sz w:val="18"/>
          <w:szCs w:val="18"/>
        </w:rPr>
        <w:t xml:space="preserve"> стан благоустрою на </w:t>
      </w:r>
      <w:proofErr w:type="spellStart"/>
      <w:r w:rsidRPr="004E5F33">
        <w:rPr>
          <w:sz w:val="18"/>
          <w:szCs w:val="18"/>
        </w:rPr>
        <w:t>території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громади</w:t>
      </w:r>
      <w:proofErr w:type="spellEnd"/>
      <w:r w:rsidRPr="004E5F33">
        <w:rPr>
          <w:sz w:val="18"/>
          <w:szCs w:val="18"/>
        </w:rPr>
        <w:t>.</w:t>
      </w:r>
    </w:p>
    <w:p w:rsidR="008C39C1" w:rsidRPr="004E5F33" w:rsidRDefault="008C39C1" w:rsidP="008C39C1">
      <w:pPr>
        <w:numPr>
          <w:ilvl w:val="0"/>
          <w:numId w:val="2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Стимулювати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створення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вуличних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будинкових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комітетів</w:t>
      </w:r>
      <w:proofErr w:type="spellEnd"/>
      <w:r w:rsidRPr="004E5F33">
        <w:rPr>
          <w:sz w:val="18"/>
          <w:szCs w:val="18"/>
        </w:rPr>
        <w:t xml:space="preserve">, ОСББ та </w:t>
      </w:r>
      <w:proofErr w:type="spellStart"/>
      <w:r w:rsidRPr="004E5F33">
        <w:rPr>
          <w:sz w:val="18"/>
          <w:szCs w:val="18"/>
        </w:rPr>
        <w:t>інших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органів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самоорганізації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населення</w:t>
      </w:r>
      <w:proofErr w:type="spellEnd"/>
      <w:r w:rsidRPr="004E5F33">
        <w:rPr>
          <w:sz w:val="18"/>
          <w:szCs w:val="18"/>
        </w:rPr>
        <w:t xml:space="preserve">. </w:t>
      </w:r>
      <w:proofErr w:type="spellStart"/>
      <w:r w:rsidRPr="004E5F33">
        <w:rPr>
          <w:sz w:val="18"/>
          <w:szCs w:val="18"/>
        </w:rPr>
        <w:t>Забезпечити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обслуговування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експлуатацію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багатоквартирних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будинків</w:t>
      </w:r>
      <w:proofErr w:type="spellEnd"/>
      <w:r w:rsidRPr="004E5F33">
        <w:rPr>
          <w:sz w:val="18"/>
          <w:szCs w:val="18"/>
        </w:rPr>
        <w:t xml:space="preserve"> на </w:t>
      </w:r>
      <w:proofErr w:type="spellStart"/>
      <w:r w:rsidRPr="004E5F33">
        <w:rPr>
          <w:sz w:val="18"/>
          <w:szCs w:val="18"/>
        </w:rPr>
        <w:t>конкурентних</w:t>
      </w:r>
      <w:proofErr w:type="spellEnd"/>
      <w:r w:rsidRPr="004E5F33">
        <w:rPr>
          <w:sz w:val="18"/>
          <w:szCs w:val="18"/>
        </w:rPr>
        <w:t xml:space="preserve"> засадах. </w:t>
      </w:r>
      <w:proofErr w:type="spellStart"/>
      <w:r w:rsidRPr="004E5F33">
        <w:rPr>
          <w:sz w:val="18"/>
          <w:szCs w:val="18"/>
        </w:rPr>
        <w:t>Надати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їх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представникам</w:t>
      </w:r>
      <w:proofErr w:type="spellEnd"/>
      <w:r w:rsidRPr="004E5F33">
        <w:rPr>
          <w:sz w:val="18"/>
          <w:szCs w:val="18"/>
        </w:rPr>
        <w:t xml:space="preserve"> право </w:t>
      </w:r>
      <w:proofErr w:type="spellStart"/>
      <w:r w:rsidRPr="004E5F33">
        <w:rPr>
          <w:sz w:val="18"/>
          <w:szCs w:val="18"/>
        </w:rPr>
        <w:t>контролювати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роботи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</w:t>
      </w:r>
      <w:proofErr w:type="spellEnd"/>
      <w:r w:rsidRPr="004E5F33">
        <w:rPr>
          <w:sz w:val="18"/>
          <w:szCs w:val="18"/>
        </w:rPr>
        <w:t xml:space="preserve"> благоустрою </w:t>
      </w:r>
      <w:proofErr w:type="spellStart"/>
      <w:r w:rsidRPr="004E5F33">
        <w:rPr>
          <w:sz w:val="18"/>
          <w:szCs w:val="18"/>
        </w:rPr>
        <w:t>території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утримання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будинків</w:t>
      </w:r>
      <w:proofErr w:type="spellEnd"/>
      <w:r w:rsidRPr="004E5F33">
        <w:rPr>
          <w:sz w:val="18"/>
          <w:szCs w:val="18"/>
        </w:rPr>
        <w:t>.</w:t>
      </w:r>
    </w:p>
    <w:p w:rsidR="008C39C1" w:rsidRPr="004E5F33" w:rsidRDefault="008C39C1" w:rsidP="008C39C1">
      <w:pPr>
        <w:numPr>
          <w:ilvl w:val="0"/>
          <w:numId w:val="2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Покращити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якість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послуг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громадського</w:t>
      </w:r>
      <w:proofErr w:type="spellEnd"/>
      <w:r w:rsidRPr="004E5F33">
        <w:rPr>
          <w:sz w:val="18"/>
          <w:szCs w:val="18"/>
        </w:rPr>
        <w:t xml:space="preserve"> транспорту, </w:t>
      </w:r>
      <w:proofErr w:type="spellStart"/>
      <w:r w:rsidRPr="004E5F33">
        <w:rPr>
          <w:sz w:val="18"/>
          <w:szCs w:val="18"/>
        </w:rPr>
        <w:t>зручність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графіку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маршрутів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руху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збільшити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кількість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пільгових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місць</w:t>
      </w:r>
      <w:proofErr w:type="spellEnd"/>
      <w:r w:rsidRPr="004E5F33">
        <w:rPr>
          <w:sz w:val="18"/>
          <w:szCs w:val="18"/>
        </w:rPr>
        <w:t xml:space="preserve">. Перевести роботу </w:t>
      </w:r>
      <w:proofErr w:type="spellStart"/>
      <w:r w:rsidRPr="004E5F33">
        <w:rPr>
          <w:sz w:val="18"/>
          <w:szCs w:val="18"/>
        </w:rPr>
        <w:t>приватних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перевізників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</w:t>
      </w:r>
      <w:proofErr w:type="spellEnd"/>
      <w:r w:rsidRPr="004E5F33">
        <w:rPr>
          <w:sz w:val="18"/>
          <w:szCs w:val="18"/>
        </w:rPr>
        <w:t xml:space="preserve"> режиму </w:t>
      </w:r>
      <w:proofErr w:type="spellStart"/>
      <w:r w:rsidRPr="004E5F33">
        <w:rPr>
          <w:sz w:val="18"/>
          <w:szCs w:val="18"/>
        </w:rPr>
        <w:lastRenderedPageBreak/>
        <w:t>роботи</w:t>
      </w:r>
      <w:proofErr w:type="spellEnd"/>
      <w:r w:rsidRPr="004E5F33">
        <w:rPr>
          <w:sz w:val="18"/>
          <w:szCs w:val="18"/>
        </w:rPr>
        <w:t xml:space="preserve"> «</w:t>
      </w:r>
      <w:proofErr w:type="spellStart"/>
      <w:r w:rsidRPr="004E5F33">
        <w:rPr>
          <w:sz w:val="18"/>
          <w:szCs w:val="18"/>
        </w:rPr>
        <w:t>маршрутне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таксі</w:t>
      </w:r>
      <w:proofErr w:type="spellEnd"/>
      <w:r w:rsidRPr="004E5F33">
        <w:rPr>
          <w:sz w:val="18"/>
          <w:szCs w:val="18"/>
        </w:rPr>
        <w:t xml:space="preserve">» у режим </w:t>
      </w:r>
      <w:proofErr w:type="spellStart"/>
      <w:r w:rsidRPr="004E5F33">
        <w:rPr>
          <w:sz w:val="18"/>
          <w:szCs w:val="18"/>
        </w:rPr>
        <w:t>виконання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комунального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замовлення</w:t>
      </w:r>
      <w:proofErr w:type="spellEnd"/>
      <w:r w:rsidRPr="004E5F33">
        <w:rPr>
          <w:sz w:val="18"/>
          <w:szCs w:val="18"/>
        </w:rPr>
        <w:t xml:space="preserve">. </w:t>
      </w:r>
      <w:proofErr w:type="spellStart"/>
      <w:r w:rsidRPr="004E5F33">
        <w:rPr>
          <w:sz w:val="18"/>
          <w:szCs w:val="18"/>
        </w:rPr>
        <w:t>Запровадження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системи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електронного</w:t>
      </w:r>
      <w:proofErr w:type="spellEnd"/>
      <w:r w:rsidRPr="004E5F33">
        <w:rPr>
          <w:sz w:val="18"/>
          <w:szCs w:val="18"/>
        </w:rPr>
        <w:t xml:space="preserve"> квитка. </w:t>
      </w:r>
    </w:p>
    <w:p w:rsidR="008C39C1" w:rsidRPr="004E5F33" w:rsidRDefault="008C39C1" w:rsidP="008C39C1">
      <w:pPr>
        <w:numPr>
          <w:ilvl w:val="0"/>
          <w:numId w:val="2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Забезпечити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утилізацію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побутових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відходів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роздільний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збір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сміття</w:t>
      </w:r>
      <w:proofErr w:type="spellEnd"/>
      <w:r w:rsidRPr="004E5F33">
        <w:rPr>
          <w:sz w:val="18"/>
          <w:szCs w:val="18"/>
        </w:rPr>
        <w:t xml:space="preserve">. </w:t>
      </w:r>
      <w:proofErr w:type="spellStart"/>
      <w:r w:rsidRPr="004E5F33">
        <w:rPr>
          <w:sz w:val="18"/>
          <w:szCs w:val="18"/>
        </w:rPr>
        <w:t>Ліквідувати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стихійні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сміттєзвалища</w:t>
      </w:r>
      <w:proofErr w:type="spellEnd"/>
      <w:r w:rsidRPr="004E5F33">
        <w:rPr>
          <w:sz w:val="18"/>
          <w:szCs w:val="18"/>
        </w:rPr>
        <w:t xml:space="preserve">. </w:t>
      </w:r>
      <w:proofErr w:type="spellStart"/>
      <w:r w:rsidRPr="004E5F33">
        <w:rPr>
          <w:sz w:val="18"/>
          <w:szCs w:val="18"/>
        </w:rPr>
        <w:t>Посилити</w:t>
      </w:r>
      <w:proofErr w:type="spellEnd"/>
      <w:r w:rsidRPr="004E5F33">
        <w:rPr>
          <w:sz w:val="18"/>
          <w:szCs w:val="18"/>
        </w:rPr>
        <w:t xml:space="preserve"> контроль та </w:t>
      </w:r>
      <w:proofErr w:type="spellStart"/>
      <w:r w:rsidRPr="004E5F33">
        <w:rPr>
          <w:sz w:val="18"/>
          <w:szCs w:val="18"/>
        </w:rPr>
        <w:t>відповідальність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обслуговуючих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підприємств</w:t>
      </w:r>
      <w:proofErr w:type="spellEnd"/>
      <w:r w:rsidRPr="004E5F33">
        <w:rPr>
          <w:sz w:val="18"/>
          <w:szCs w:val="18"/>
        </w:rPr>
        <w:t xml:space="preserve"> за </w:t>
      </w:r>
      <w:proofErr w:type="spellStart"/>
      <w:r w:rsidRPr="004E5F33">
        <w:rPr>
          <w:sz w:val="18"/>
          <w:szCs w:val="18"/>
        </w:rPr>
        <w:t>невиконання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договірних</w:t>
      </w:r>
      <w:proofErr w:type="spellEnd"/>
      <w:r w:rsidRPr="004E5F33">
        <w:rPr>
          <w:sz w:val="18"/>
          <w:szCs w:val="18"/>
        </w:rPr>
        <w:t xml:space="preserve"> умов.</w:t>
      </w:r>
    </w:p>
    <w:p w:rsidR="008C39C1" w:rsidRPr="004E5F33" w:rsidRDefault="008C39C1" w:rsidP="008C39C1">
      <w:pPr>
        <w:numPr>
          <w:ilvl w:val="0"/>
          <w:numId w:val="2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Надати</w:t>
      </w:r>
      <w:proofErr w:type="spellEnd"/>
      <w:r w:rsidRPr="004E5F33">
        <w:rPr>
          <w:sz w:val="18"/>
          <w:szCs w:val="18"/>
        </w:rPr>
        <w:t xml:space="preserve"> статус </w:t>
      </w:r>
      <w:proofErr w:type="spellStart"/>
      <w:r w:rsidRPr="004E5F33">
        <w:rPr>
          <w:sz w:val="18"/>
          <w:szCs w:val="18"/>
        </w:rPr>
        <w:t>скверів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парків</w:t>
      </w:r>
      <w:proofErr w:type="spellEnd"/>
      <w:r w:rsidRPr="004E5F33">
        <w:rPr>
          <w:sz w:val="18"/>
          <w:szCs w:val="18"/>
        </w:rPr>
        <w:t xml:space="preserve"> зеленим зонам на </w:t>
      </w:r>
      <w:proofErr w:type="spellStart"/>
      <w:r w:rsidRPr="004E5F33">
        <w:rPr>
          <w:sz w:val="18"/>
          <w:szCs w:val="18"/>
        </w:rPr>
        <w:t>території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громади</w:t>
      </w:r>
      <w:proofErr w:type="spellEnd"/>
      <w:r w:rsidRPr="004E5F33">
        <w:rPr>
          <w:sz w:val="18"/>
          <w:szCs w:val="18"/>
        </w:rPr>
        <w:t xml:space="preserve">. Не </w:t>
      </w:r>
      <w:proofErr w:type="spellStart"/>
      <w:r w:rsidRPr="004E5F33">
        <w:rPr>
          <w:sz w:val="18"/>
          <w:szCs w:val="18"/>
        </w:rPr>
        <w:t>допустити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їх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знищення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забудови</w:t>
      </w:r>
      <w:proofErr w:type="spellEnd"/>
      <w:r w:rsidRPr="004E5F33">
        <w:rPr>
          <w:sz w:val="18"/>
          <w:szCs w:val="18"/>
        </w:rPr>
        <w:t>.</w:t>
      </w:r>
    </w:p>
    <w:p w:rsidR="008C39C1" w:rsidRPr="004E5F33" w:rsidRDefault="008C39C1" w:rsidP="008C39C1">
      <w:pPr>
        <w:numPr>
          <w:ilvl w:val="0"/>
          <w:numId w:val="2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Сприяти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розвитку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місцевого</w:t>
      </w:r>
      <w:proofErr w:type="spellEnd"/>
      <w:r w:rsidRPr="004E5F33">
        <w:rPr>
          <w:sz w:val="18"/>
          <w:szCs w:val="18"/>
        </w:rPr>
        <w:t xml:space="preserve"> та зеленого туризму, </w:t>
      </w:r>
      <w:proofErr w:type="spellStart"/>
      <w:r w:rsidRPr="004E5F33">
        <w:rPr>
          <w:sz w:val="18"/>
          <w:szCs w:val="18"/>
        </w:rPr>
        <w:t>збереженню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реставрації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місцевих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пам’яток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культури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природи</w:t>
      </w:r>
      <w:proofErr w:type="spellEnd"/>
      <w:r w:rsidRPr="004E5F33">
        <w:rPr>
          <w:sz w:val="18"/>
          <w:szCs w:val="18"/>
        </w:rPr>
        <w:t xml:space="preserve">. </w:t>
      </w:r>
      <w:proofErr w:type="spellStart"/>
      <w:r w:rsidRPr="004E5F33">
        <w:rPr>
          <w:sz w:val="18"/>
          <w:szCs w:val="18"/>
        </w:rPr>
        <w:t>Посилення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роботи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промоції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міста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формування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його</w:t>
      </w:r>
      <w:proofErr w:type="spellEnd"/>
      <w:r w:rsidRPr="004E5F33">
        <w:rPr>
          <w:sz w:val="18"/>
          <w:szCs w:val="18"/>
        </w:rPr>
        <w:t xml:space="preserve"> позитивного </w:t>
      </w:r>
      <w:proofErr w:type="spellStart"/>
      <w:r w:rsidRPr="004E5F33">
        <w:rPr>
          <w:sz w:val="18"/>
          <w:szCs w:val="18"/>
        </w:rPr>
        <w:t>іміджу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заохочення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розвитку</w:t>
      </w:r>
      <w:proofErr w:type="spellEnd"/>
      <w:r w:rsidRPr="004E5F33">
        <w:rPr>
          <w:sz w:val="18"/>
          <w:szCs w:val="18"/>
        </w:rPr>
        <w:t xml:space="preserve"> туризму. </w:t>
      </w:r>
    </w:p>
    <w:p w:rsidR="008C39C1" w:rsidRPr="004E5F33" w:rsidRDefault="008C39C1" w:rsidP="008C39C1">
      <w:pPr>
        <w:numPr>
          <w:ilvl w:val="0"/>
          <w:numId w:val="2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  <w:lang w:val="uk-UA"/>
        </w:rPr>
      </w:pPr>
      <w:proofErr w:type="spellStart"/>
      <w:r w:rsidRPr="004E5F33">
        <w:rPr>
          <w:sz w:val="18"/>
          <w:szCs w:val="18"/>
        </w:rPr>
        <w:t>Забезпечити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першочергове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виділення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земельних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ділянок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воїнам</w:t>
      </w:r>
      <w:proofErr w:type="spellEnd"/>
      <w:r w:rsidRPr="004E5F33">
        <w:rPr>
          <w:sz w:val="18"/>
          <w:szCs w:val="18"/>
        </w:rPr>
        <w:t xml:space="preserve"> АТО </w:t>
      </w:r>
      <w:proofErr w:type="spellStart"/>
      <w:r w:rsidRPr="004E5F33">
        <w:rPr>
          <w:sz w:val="18"/>
          <w:szCs w:val="18"/>
        </w:rPr>
        <w:t>мешканцям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громади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отримання</w:t>
      </w:r>
      <w:proofErr w:type="spellEnd"/>
      <w:r w:rsidRPr="004E5F33">
        <w:rPr>
          <w:sz w:val="18"/>
          <w:szCs w:val="18"/>
        </w:rPr>
        <w:t xml:space="preserve"> ними </w:t>
      </w:r>
      <w:proofErr w:type="spellStart"/>
      <w:r w:rsidRPr="004E5F33">
        <w:rPr>
          <w:sz w:val="18"/>
          <w:szCs w:val="18"/>
        </w:rPr>
        <w:t>інших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пільг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передбачених</w:t>
      </w:r>
      <w:proofErr w:type="spellEnd"/>
      <w:r w:rsidRPr="004E5F33">
        <w:rPr>
          <w:sz w:val="18"/>
          <w:szCs w:val="18"/>
        </w:rPr>
        <w:t xml:space="preserve"> законом. </w:t>
      </w:r>
      <w:proofErr w:type="spellStart"/>
      <w:r w:rsidRPr="004E5F33">
        <w:rPr>
          <w:sz w:val="18"/>
          <w:szCs w:val="18"/>
        </w:rPr>
        <w:t>Сприяти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ефективні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роботі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центрів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реабілітації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підтримки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учасників</w:t>
      </w:r>
      <w:proofErr w:type="spellEnd"/>
      <w:r w:rsidRPr="004E5F33">
        <w:rPr>
          <w:sz w:val="18"/>
          <w:szCs w:val="18"/>
        </w:rPr>
        <w:t xml:space="preserve"> АТО.</w:t>
      </w:r>
    </w:p>
    <w:p w:rsidR="008C39C1" w:rsidRPr="004E5F33" w:rsidRDefault="008C39C1" w:rsidP="008C39C1">
      <w:pPr>
        <w:tabs>
          <w:tab w:val="num" w:pos="567"/>
        </w:tabs>
        <w:spacing w:before="120" w:after="100" w:afterAutospacing="1" w:line="0" w:lineRule="atLeast"/>
        <w:jc w:val="both"/>
        <w:rPr>
          <w:b/>
          <w:sz w:val="18"/>
          <w:szCs w:val="18"/>
        </w:rPr>
      </w:pPr>
      <w:proofErr w:type="spellStart"/>
      <w:r w:rsidRPr="004E5F33">
        <w:rPr>
          <w:b/>
          <w:sz w:val="18"/>
          <w:szCs w:val="18"/>
        </w:rPr>
        <w:t>Інформаційний</w:t>
      </w:r>
      <w:proofErr w:type="spellEnd"/>
      <w:r w:rsidRPr="004E5F33">
        <w:rPr>
          <w:b/>
          <w:sz w:val="18"/>
          <w:szCs w:val="18"/>
        </w:rPr>
        <w:t xml:space="preserve"> </w:t>
      </w:r>
      <w:proofErr w:type="spellStart"/>
      <w:r w:rsidRPr="004E5F33">
        <w:rPr>
          <w:b/>
          <w:sz w:val="18"/>
          <w:szCs w:val="18"/>
        </w:rPr>
        <w:t>простір</w:t>
      </w:r>
      <w:proofErr w:type="spellEnd"/>
      <w:r w:rsidRPr="004E5F33">
        <w:rPr>
          <w:b/>
          <w:sz w:val="18"/>
          <w:szCs w:val="18"/>
        </w:rPr>
        <w:t xml:space="preserve">, </w:t>
      </w:r>
      <w:proofErr w:type="spellStart"/>
      <w:r w:rsidRPr="004E5F33">
        <w:rPr>
          <w:b/>
          <w:sz w:val="18"/>
          <w:szCs w:val="18"/>
        </w:rPr>
        <w:t>освіта</w:t>
      </w:r>
      <w:proofErr w:type="spellEnd"/>
      <w:r w:rsidRPr="004E5F33">
        <w:rPr>
          <w:b/>
          <w:sz w:val="18"/>
          <w:szCs w:val="18"/>
        </w:rPr>
        <w:t xml:space="preserve"> </w:t>
      </w:r>
      <w:proofErr w:type="spellStart"/>
      <w:r w:rsidRPr="004E5F33">
        <w:rPr>
          <w:b/>
          <w:sz w:val="18"/>
          <w:szCs w:val="18"/>
        </w:rPr>
        <w:t>і</w:t>
      </w:r>
      <w:proofErr w:type="spellEnd"/>
      <w:r w:rsidRPr="004E5F33">
        <w:rPr>
          <w:b/>
          <w:sz w:val="18"/>
          <w:szCs w:val="18"/>
        </w:rPr>
        <w:t xml:space="preserve"> наука. </w:t>
      </w:r>
      <w:proofErr w:type="spellStart"/>
      <w:r w:rsidRPr="004E5F33">
        <w:rPr>
          <w:b/>
          <w:sz w:val="18"/>
          <w:szCs w:val="18"/>
        </w:rPr>
        <w:t>Збереження</w:t>
      </w:r>
      <w:proofErr w:type="spellEnd"/>
      <w:r w:rsidRPr="004E5F33">
        <w:rPr>
          <w:b/>
          <w:sz w:val="18"/>
          <w:szCs w:val="18"/>
        </w:rPr>
        <w:t xml:space="preserve"> </w:t>
      </w:r>
      <w:proofErr w:type="spellStart"/>
      <w:r w:rsidRPr="004E5F33">
        <w:rPr>
          <w:b/>
          <w:sz w:val="18"/>
          <w:szCs w:val="18"/>
        </w:rPr>
        <w:t>ідентичності</w:t>
      </w:r>
      <w:proofErr w:type="spellEnd"/>
      <w:r w:rsidRPr="004E5F33">
        <w:rPr>
          <w:b/>
          <w:sz w:val="18"/>
          <w:szCs w:val="18"/>
        </w:rPr>
        <w:t xml:space="preserve"> та </w:t>
      </w:r>
      <w:proofErr w:type="spellStart"/>
      <w:r w:rsidRPr="004E5F33">
        <w:rPr>
          <w:b/>
          <w:sz w:val="18"/>
          <w:szCs w:val="18"/>
        </w:rPr>
        <w:t>розвиток</w:t>
      </w:r>
      <w:proofErr w:type="spellEnd"/>
      <w:r w:rsidRPr="004E5F33">
        <w:rPr>
          <w:b/>
          <w:sz w:val="18"/>
          <w:szCs w:val="18"/>
        </w:rPr>
        <w:t xml:space="preserve"> </w:t>
      </w:r>
      <w:proofErr w:type="spellStart"/>
      <w:r w:rsidRPr="004E5F33">
        <w:rPr>
          <w:b/>
          <w:sz w:val="18"/>
          <w:szCs w:val="18"/>
        </w:rPr>
        <w:t>культури</w:t>
      </w:r>
      <w:proofErr w:type="spellEnd"/>
      <w:r w:rsidRPr="004E5F33">
        <w:rPr>
          <w:b/>
          <w:sz w:val="18"/>
          <w:szCs w:val="18"/>
        </w:rPr>
        <w:t xml:space="preserve">. </w:t>
      </w:r>
    </w:p>
    <w:p w:rsidR="008C39C1" w:rsidRPr="004E5F33" w:rsidRDefault="008C39C1" w:rsidP="008C39C1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r w:rsidRPr="004E5F33">
        <w:rPr>
          <w:sz w:val="18"/>
          <w:szCs w:val="18"/>
        </w:rPr>
        <w:t xml:space="preserve">Провести </w:t>
      </w:r>
      <w:proofErr w:type="spellStart"/>
      <w:r w:rsidRPr="004E5F33">
        <w:rPr>
          <w:sz w:val="18"/>
          <w:szCs w:val="18"/>
        </w:rPr>
        <w:t>декомунізацію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громадського</w:t>
      </w:r>
      <w:proofErr w:type="spellEnd"/>
      <w:r w:rsidRPr="004E5F33">
        <w:rPr>
          <w:sz w:val="18"/>
          <w:szCs w:val="18"/>
        </w:rPr>
        <w:t xml:space="preserve"> простору: </w:t>
      </w:r>
      <w:proofErr w:type="spellStart"/>
      <w:r w:rsidRPr="004E5F33">
        <w:rPr>
          <w:sz w:val="18"/>
          <w:szCs w:val="18"/>
        </w:rPr>
        <w:t>пам’ятників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назв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населених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пунктів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вулиць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тощо</w:t>
      </w:r>
      <w:proofErr w:type="spellEnd"/>
      <w:r w:rsidRPr="004E5F33">
        <w:rPr>
          <w:sz w:val="18"/>
          <w:szCs w:val="18"/>
        </w:rPr>
        <w:t>.</w:t>
      </w:r>
    </w:p>
    <w:p w:rsidR="008C39C1" w:rsidRPr="004E5F33" w:rsidRDefault="008C39C1" w:rsidP="008C39C1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Сприяти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поширенню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використання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української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мови</w:t>
      </w:r>
      <w:proofErr w:type="spellEnd"/>
      <w:r w:rsidRPr="004E5F33">
        <w:rPr>
          <w:sz w:val="18"/>
          <w:szCs w:val="18"/>
        </w:rPr>
        <w:t xml:space="preserve"> у </w:t>
      </w:r>
      <w:proofErr w:type="spellStart"/>
      <w:r w:rsidRPr="004E5F33">
        <w:rPr>
          <w:sz w:val="18"/>
          <w:szCs w:val="18"/>
        </w:rPr>
        <w:t>всіх</w:t>
      </w:r>
      <w:proofErr w:type="spellEnd"/>
      <w:r w:rsidRPr="004E5F33">
        <w:rPr>
          <w:sz w:val="18"/>
          <w:szCs w:val="18"/>
        </w:rPr>
        <w:t xml:space="preserve"> сферах </w:t>
      </w:r>
      <w:proofErr w:type="spellStart"/>
      <w:r w:rsidRPr="004E5F33">
        <w:rPr>
          <w:sz w:val="18"/>
          <w:szCs w:val="18"/>
        </w:rPr>
        <w:t>суспільного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життя</w:t>
      </w:r>
      <w:proofErr w:type="spellEnd"/>
      <w:r w:rsidRPr="004E5F33">
        <w:rPr>
          <w:sz w:val="18"/>
          <w:szCs w:val="18"/>
        </w:rPr>
        <w:t xml:space="preserve">. </w:t>
      </w:r>
      <w:proofErr w:type="spellStart"/>
      <w:r w:rsidRPr="004E5F33">
        <w:rPr>
          <w:sz w:val="18"/>
          <w:szCs w:val="18"/>
        </w:rPr>
        <w:t>Забезпечити</w:t>
      </w:r>
      <w:proofErr w:type="spellEnd"/>
      <w:r w:rsidRPr="004E5F33">
        <w:rPr>
          <w:sz w:val="18"/>
          <w:szCs w:val="18"/>
        </w:rPr>
        <w:t xml:space="preserve"> контроль </w:t>
      </w:r>
      <w:proofErr w:type="spellStart"/>
      <w:r w:rsidRPr="004E5F33">
        <w:rPr>
          <w:sz w:val="18"/>
          <w:szCs w:val="18"/>
        </w:rPr>
        <w:t>вживання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української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мови</w:t>
      </w:r>
      <w:proofErr w:type="spellEnd"/>
      <w:r w:rsidRPr="004E5F33">
        <w:rPr>
          <w:sz w:val="18"/>
          <w:szCs w:val="18"/>
        </w:rPr>
        <w:t xml:space="preserve"> в </w:t>
      </w:r>
      <w:proofErr w:type="spellStart"/>
      <w:r w:rsidRPr="004E5F33">
        <w:rPr>
          <w:sz w:val="18"/>
          <w:szCs w:val="18"/>
        </w:rPr>
        <w:t>державних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комунальних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установах</w:t>
      </w:r>
      <w:proofErr w:type="spellEnd"/>
      <w:r w:rsidRPr="004E5F33">
        <w:rPr>
          <w:sz w:val="18"/>
          <w:szCs w:val="18"/>
        </w:rPr>
        <w:t xml:space="preserve">. </w:t>
      </w:r>
    </w:p>
    <w:p w:rsidR="008C39C1" w:rsidRPr="004E5F33" w:rsidRDefault="008C39C1" w:rsidP="008C39C1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Розширювати</w:t>
      </w:r>
      <w:proofErr w:type="spellEnd"/>
      <w:r w:rsidRPr="004E5F33">
        <w:rPr>
          <w:sz w:val="18"/>
          <w:szCs w:val="18"/>
        </w:rPr>
        <w:t xml:space="preserve"> мережу </w:t>
      </w:r>
      <w:proofErr w:type="spellStart"/>
      <w:r w:rsidRPr="004E5F33">
        <w:rPr>
          <w:sz w:val="18"/>
          <w:szCs w:val="18"/>
        </w:rPr>
        <w:t>дошкільних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освітніх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закладів</w:t>
      </w:r>
      <w:proofErr w:type="spellEnd"/>
      <w:r w:rsidRPr="004E5F33">
        <w:rPr>
          <w:sz w:val="18"/>
          <w:szCs w:val="18"/>
        </w:rPr>
        <w:t xml:space="preserve">. </w:t>
      </w:r>
      <w:proofErr w:type="spellStart"/>
      <w:r w:rsidRPr="004E5F33">
        <w:rPr>
          <w:sz w:val="18"/>
          <w:szCs w:val="18"/>
        </w:rPr>
        <w:t>Забезпечити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кожній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українській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дитині</w:t>
      </w:r>
      <w:proofErr w:type="spellEnd"/>
      <w:r w:rsidRPr="004E5F33">
        <w:rPr>
          <w:sz w:val="18"/>
          <w:szCs w:val="18"/>
        </w:rPr>
        <w:t xml:space="preserve"> доступ у </w:t>
      </w:r>
      <w:proofErr w:type="spellStart"/>
      <w:r w:rsidRPr="004E5F33">
        <w:rPr>
          <w:sz w:val="18"/>
          <w:szCs w:val="18"/>
        </w:rPr>
        <w:t>дошкільний</w:t>
      </w:r>
      <w:proofErr w:type="spellEnd"/>
      <w:r w:rsidRPr="004E5F33">
        <w:rPr>
          <w:sz w:val="18"/>
          <w:szCs w:val="18"/>
        </w:rPr>
        <w:t xml:space="preserve"> заклад.</w:t>
      </w:r>
    </w:p>
    <w:p w:rsidR="008C39C1" w:rsidRPr="004E5F33" w:rsidRDefault="008C39C1" w:rsidP="008C39C1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Відновити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зберегти</w:t>
      </w:r>
      <w:proofErr w:type="spellEnd"/>
      <w:r w:rsidRPr="004E5F33">
        <w:rPr>
          <w:sz w:val="18"/>
          <w:szCs w:val="18"/>
        </w:rPr>
        <w:t xml:space="preserve"> систему </w:t>
      </w:r>
      <w:proofErr w:type="spellStart"/>
      <w:r w:rsidRPr="004E5F33">
        <w:rPr>
          <w:sz w:val="18"/>
          <w:szCs w:val="18"/>
        </w:rPr>
        <w:t>позашкільних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закладів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дитячо-юнацьких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спортивних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шкіл</w:t>
      </w:r>
      <w:proofErr w:type="spellEnd"/>
      <w:r w:rsidRPr="004E5F33">
        <w:rPr>
          <w:sz w:val="18"/>
          <w:szCs w:val="18"/>
        </w:rPr>
        <w:t xml:space="preserve"> на </w:t>
      </w:r>
      <w:proofErr w:type="spellStart"/>
      <w:r w:rsidRPr="004E5F33">
        <w:rPr>
          <w:sz w:val="18"/>
          <w:szCs w:val="18"/>
        </w:rPr>
        <w:t>зразок</w:t>
      </w:r>
      <w:proofErr w:type="spellEnd"/>
      <w:r w:rsidRPr="004E5F33">
        <w:rPr>
          <w:sz w:val="18"/>
          <w:szCs w:val="18"/>
        </w:rPr>
        <w:t xml:space="preserve"> «Соколу» та «Пласту».</w:t>
      </w:r>
    </w:p>
    <w:p w:rsidR="008C39C1" w:rsidRPr="004E5F33" w:rsidRDefault="008C39C1" w:rsidP="008C39C1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Забезпечити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активне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дозвілля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оздоровлення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дітей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юнацтва</w:t>
      </w:r>
      <w:proofErr w:type="spellEnd"/>
      <w:r w:rsidRPr="004E5F33">
        <w:rPr>
          <w:sz w:val="18"/>
          <w:szCs w:val="18"/>
        </w:rPr>
        <w:t xml:space="preserve">. </w:t>
      </w:r>
      <w:proofErr w:type="spellStart"/>
      <w:r w:rsidRPr="004E5F33">
        <w:rPr>
          <w:sz w:val="18"/>
          <w:szCs w:val="18"/>
        </w:rPr>
        <w:t>Сприяти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поширенню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мережі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дитячо-юнацьких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молодіжних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патріотичних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організацій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спортивних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секцій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гуртків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літніх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таборів</w:t>
      </w:r>
      <w:proofErr w:type="spellEnd"/>
      <w:r w:rsidRPr="004E5F33">
        <w:rPr>
          <w:sz w:val="18"/>
          <w:szCs w:val="18"/>
        </w:rPr>
        <w:t xml:space="preserve"> для </w:t>
      </w:r>
      <w:proofErr w:type="spellStart"/>
      <w:r w:rsidRPr="004E5F33">
        <w:rPr>
          <w:sz w:val="18"/>
          <w:szCs w:val="18"/>
        </w:rPr>
        <w:t>дітей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юнацтва</w:t>
      </w:r>
      <w:proofErr w:type="spellEnd"/>
      <w:r w:rsidRPr="004E5F33">
        <w:rPr>
          <w:sz w:val="18"/>
          <w:szCs w:val="18"/>
        </w:rPr>
        <w:t>.</w:t>
      </w:r>
    </w:p>
    <w:p w:rsidR="008C39C1" w:rsidRPr="004E5F33" w:rsidRDefault="008C39C1" w:rsidP="008C39C1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100" w:afterAutospacing="1" w:line="0" w:lineRule="atLeast"/>
        <w:ind w:left="0" w:firstLine="0"/>
        <w:jc w:val="both"/>
        <w:rPr>
          <w:sz w:val="18"/>
          <w:szCs w:val="18"/>
        </w:rPr>
      </w:pPr>
      <w:proofErr w:type="spellStart"/>
      <w:r w:rsidRPr="004E5F33">
        <w:rPr>
          <w:sz w:val="18"/>
          <w:szCs w:val="18"/>
        </w:rPr>
        <w:t>Вилучити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з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фондів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дитячо-юнацьких</w:t>
      </w:r>
      <w:proofErr w:type="spellEnd"/>
      <w:r w:rsidRPr="004E5F33">
        <w:rPr>
          <w:sz w:val="18"/>
          <w:szCs w:val="18"/>
        </w:rPr>
        <w:t xml:space="preserve"> та </w:t>
      </w:r>
      <w:proofErr w:type="spellStart"/>
      <w:r w:rsidRPr="004E5F33">
        <w:rPr>
          <w:sz w:val="18"/>
          <w:szCs w:val="18"/>
        </w:rPr>
        <w:t>публічних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бібліотек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совєцьку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пропагандистську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літературу</w:t>
      </w:r>
      <w:proofErr w:type="spellEnd"/>
      <w:r w:rsidRPr="004E5F33">
        <w:rPr>
          <w:sz w:val="18"/>
          <w:szCs w:val="18"/>
        </w:rPr>
        <w:t xml:space="preserve">. </w:t>
      </w:r>
      <w:proofErr w:type="spellStart"/>
      <w:r w:rsidRPr="004E5F33">
        <w:rPr>
          <w:sz w:val="18"/>
          <w:szCs w:val="18"/>
        </w:rPr>
        <w:t>Закуповувати</w:t>
      </w:r>
      <w:proofErr w:type="spellEnd"/>
      <w:r w:rsidRPr="004E5F33">
        <w:rPr>
          <w:sz w:val="18"/>
          <w:szCs w:val="18"/>
        </w:rPr>
        <w:t xml:space="preserve"> коштом бюджету </w:t>
      </w:r>
      <w:proofErr w:type="spellStart"/>
      <w:r w:rsidRPr="004E5F33">
        <w:rPr>
          <w:sz w:val="18"/>
          <w:szCs w:val="18"/>
        </w:rPr>
        <w:t>національні</w:t>
      </w:r>
      <w:proofErr w:type="spellEnd"/>
      <w:r w:rsidRPr="004E5F33">
        <w:rPr>
          <w:sz w:val="18"/>
          <w:szCs w:val="18"/>
        </w:rPr>
        <w:t xml:space="preserve"> твори </w:t>
      </w:r>
      <w:proofErr w:type="spellStart"/>
      <w:r w:rsidRPr="004E5F33">
        <w:rPr>
          <w:sz w:val="18"/>
          <w:szCs w:val="18"/>
        </w:rPr>
        <w:t>літератури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образотворчого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мистецтва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музики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кіно</w:t>
      </w:r>
      <w:proofErr w:type="spellEnd"/>
      <w:r w:rsidRPr="004E5F33">
        <w:rPr>
          <w:sz w:val="18"/>
          <w:szCs w:val="18"/>
        </w:rPr>
        <w:t xml:space="preserve"> для </w:t>
      </w:r>
      <w:proofErr w:type="spellStart"/>
      <w:r w:rsidRPr="004E5F33">
        <w:rPr>
          <w:sz w:val="18"/>
          <w:szCs w:val="18"/>
        </w:rPr>
        <w:t>поповнення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фондів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бібліотек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музеїв</w:t>
      </w:r>
      <w:proofErr w:type="spellEnd"/>
      <w:r w:rsidRPr="004E5F33">
        <w:rPr>
          <w:sz w:val="18"/>
          <w:szCs w:val="18"/>
        </w:rPr>
        <w:t xml:space="preserve">, фонотек, </w:t>
      </w:r>
      <w:proofErr w:type="spellStart"/>
      <w:r w:rsidRPr="004E5F33">
        <w:rPr>
          <w:sz w:val="18"/>
          <w:szCs w:val="18"/>
        </w:rPr>
        <w:t>відеотек</w:t>
      </w:r>
      <w:proofErr w:type="spellEnd"/>
      <w:r w:rsidRPr="004E5F33">
        <w:rPr>
          <w:sz w:val="18"/>
          <w:szCs w:val="18"/>
        </w:rPr>
        <w:t xml:space="preserve">, репертуару </w:t>
      </w:r>
      <w:proofErr w:type="spellStart"/>
      <w:r w:rsidRPr="004E5F33">
        <w:rPr>
          <w:sz w:val="18"/>
          <w:szCs w:val="18"/>
        </w:rPr>
        <w:t>театрів</w:t>
      </w:r>
      <w:proofErr w:type="spellEnd"/>
      <w:r w:rsidRPr="004E5F33">
        <w:rPr>
          <w:sz w:val="18"/>
          <w:szCs w:val="18"/>
        </w:rPr>
        <w:t xml:space="preserve">, </w:t>
      </w:r>
      <w:proofErr w:type="spellStart"/>
      <w:r w:rsidRPr="004E5F33">
        <w:rPr>
          <w:sz w:val="18"/>
          <w:szCs w:val="18"/>
        </w:rPr>
        <w:t>музичних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колективів</w:t>
      </w:r>
      <w:proofErr w:type="spellEnd"/>
      <w:r w:rsidRPr="004E5F33">
        <w:rPr>
          <w:sz w:val="18"/>
          <w:szCs w:val="18"/>
        </w:rPr>
        <w:t xml:space="preserve"> </w:t>
      </w:r>
      <w:proofErr w:type="spellStart"/>
      <w:r w:rsidRPr="004E5F33">
        <w:rPr>
          <w:sz w:val="18"/>
          <w:szCs w:val="18"/>
        </w:rPr>
        <w:t>тощо</w:t>
      </w:r>
      <w:proofErr w:type="spellEnd"/>
      <w:r w:rsidRPr="004E5F33">
        <w:rPr>
          <w:sz w:val="18"/>
          <w:szCs w:val="18"/>
        </w:rPr>
        <w:t>.</w:t>
      </w:r>
    </w:p>
    <w:p w:rsidR="008C39C1" w:rsidRDefault="008C39C1" w:rsidP="008C39C1">
      <w:pPr>
        <w:ind w:left="-426" w:firstLine="1560"/>
      </w:pPr>
      <w:r w:rsidRPr="008C39C1">
        <w:rPr>
          <w:noProof/>
          <w:lang w:val="uk-UA" w:eastAsia="uk-UA"/>
        </w:rPr>
        <w:drawing>
          <wp:inline distT="0" distB="0" distL="0" distR="0">
            <wp:extent cx="3028950" cy="876300"/>
            <wp:effectExtent l="19050" t="0" r="0" b="0"/>
            <wp:docPr id="4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53" cy="87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C1" w:rsidRDefault="008C39C1" w:rsidP="008C39C1">
      <w:pPr>
        <w:spacing w:after="0" w:line="240" w:lineRule="auto"/>
        <w:ind w:left="-567"/>
        <w:rPr>
          <w:b/>
          <w:sz w:val="18"/>
          <w:szCs w:val="18"/>
          <w:lang w:val="uk-UA"/>
        </w:rPr>
      </w:pPr>
    </w:p>
    <w:p w:rsidR="008C39C1" w:rsidRDefault="008C39C1" w:rsidP="008C39C1">
      <w:pPr>
        <w:spacing w:after="0" w:line="240" w:lineRule="auto"/>
        <w:ind w:left="-567"/>
        <w:rPr>
          <w:b/>
          <w:sz w:val="18"/>
          <w:szCs w:val="18"/>
          <w:lang w:val="uk-UA"/>
        </w:rPr>
      </w:pPr>
    </w:p>
    <w:p w:rsidR="008C39C1" w:rsidRDefault="008C39C1" w:rsidP="008C39C1">
      <w:pPr>
        <w:spacing w:after="0" w:line="240" w:lineRule="auto"/>
        <w:ind w:left="-567"/>
        <w:rPr>
          <w:sz w:val="18"/>
          <w:szCs w:val="18"/>
          <w:lang w:val="uk-UA"/>
        </w:rPr>
      </w:pPr>
      <w:r w:rsidRPr="00900B4D">
        <w:rPr>
          <w:b/>
          <w:sz w:val="18"/>
          <w:szCs w:val="18"/>
          <w:lang w:val="uk-UA"/>
        </w:rPr>
        <w:t>Замовник</w:t>
      </w:r>
      <w:r w:rsidRPr="00900B4D">
        <w:rPr>
          <w:sz w:val="18"/>
          <w:szCs w:val="18"/>
          <w:lang w:val="uk-UA"/>
        </w:rPr>
        <w:t xml:space="preserve">: Сумська міська організація ВО «Свобода» Сумської області,                                                                                                Виготовлено на власному обладнанні, </w:t>
      </w:r>
      <w:r w:rsidRPr="00900B4D">
        <w:rPr>
          <w:b/>
          <w:sz w:val="18"/>
          <w:szCs w:val="18"/>
          <w:lang w:val="uk-UA"/>
        </w:rPr>
        <w:t>тираж</w:t>
      </w:r>
      <w:r w:rsidRPr="00900B4D">
        <w:rPr>
          <w:sz w:val="18"/>
          <w:szCs w:val="18"/>
          <w:lang w:val="uk-UA"/>
        </w:rPr>
        <w:t xml:space="preserve">: 2000 шт., відповідальна: </w:t>
      </w:r>
      <w:proofErr w:type="spellStart"/>
      <w:r w:rsidRPr="00900B4D">
        <w:rPr>
          <w:b/>
          <w:sz w:val="18"/>
          <w:szCs w:val="18"/>
          <w:lang w:val="uk-UA"/>
        </w:rPr>
        <w:t>Левченко</w:t>
      </w:r>
      <w:proofErr w:type="spellEnd"/>
      <w:r w:rsidRPr="00900B4D">
        <w:rPr>
          <w:b/>
          <w:sz w:val="18"/>
          <w:szCs w:val="18"/>
          <w:lang w:val="uk-UA"/>
        </w:rPr>
        <w:t xml:space="preserve"> Ю.О</w:t>
      </w:r>
      <w:r w:rsidRPr="00900B4D">
        <w:rPr>
          <w:sz w:val="18"/>
          <w:szCs w:val="18"/>
          <w:lang w:val="uk-UA"/>
        </w:rPr>
        <w:t xml:space="preserve">.                                      </w:t>
      </w:r>
      <w:r>
        <w:rPr>
          <w:sz w:val="18"/>
          <w:szCs w:val="18"/>
          <w:lang w:val="uk-UA"/>
        </w:rPr>
        <w:t xml:space="preserve">  </w:t>
      </w:r>
    </w:p>
    <w:p w:rsidR="008C39C1" w:rsidRDefault="008C39C1" w:rsidP="008C39C1">
      <w:pPr>
        <w:spacing w:after="0" w:line="240" w:lineRule="auto"/>
        <w:ind w:left="-567"/>
        <w:rPr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lastRenderedPageBreak/>
        <w:t xml:space="preserve">    </w:t>
      </w:r>
    </w:p>
    <w:p w:rsidR="008C39C1" w:rsidRDefault="008C39C1" w:rsidP="008C39C1">
      <w:pPr>
        <w:spacing w:after="0" w:line="240" w:lineRule="auto"/>
        <w:rPr>
          <w:sz w:val="18"/>
          <w:szCs w:val="18"/>
          <w:lang w:val="uk-UA"/>
        </w:rPr>
      </w:pPr>
      <w:r w:rsidRPr="008C39C1"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4625975" cy="1070324"/>
            <wp:effectExtent l="19050" t="0" r="317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107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C1" w:rsidRDefault="008C39C1" w:rsidP="008C39C1">
      <w:pPr>
        <w:spacing w:after="0" w:line="240" w:lineRule="auto"/>
        <w:rPr>
          <w:sz w:val="18"/>
          <w:szCs w:val="18"/>
          <w:lang w:val="uk-UA"/>
        </w:rPr>
      </w:pPr>
    </w:p>
    <w:p w:rsidR="008C39C1" w:rsidRDefault="008C39C1" w:rsidP="008C39C1">
      <w:pPr>
        <w:spacing w:after="0" w:line="240" w:lineRule="auto"/>
        <w:rPr>
          <w:sz w:val="18"/>
          <w:szCs w:val="18"/>
          <w:lang w:val="uk-UA"/>
        </w:rPr>
      </w:pPr>
    </w:p>
    <w:p w:rsidR="008C39C1" w:rsidRDefault="008C39C1" w:rsidP="00371F04">
      <w:pPr>
        <w:spacing w:after="0" w:line="240" w:lineRule="auto"/>
        <w:rPr>
          <w:rFonts w:ascii="Book Antiqua" w:hAnsi="Book Antiqua"/>
          <w:b/>
          <w:i/>
          <w:sz w:val="52"/>
          <w:szCs w:val="52"/>
          <w:lang w:val="uk-UA"/>
        </w:rPr>
      </w:pPr>
    </w:p>
    <w:p w:rsidR="008C39C1" w:rsidRPr="008C39C1" w:rsidRDefault="008C39C1" w:rsidP="008C39C1">
      <w:pPr>
        <w:spacing w:after="0" w:line="240" w:lineRule="auto"/>
        <w:jc w:val="center"/>
        <w:rPr>
          <w:rFonts w:ascii="Castellar" w:hAnsi="Castellar"/>
          <w:b/>
          <w:i/>
          <w:sz w:val="52"/>
          <w:szCs w:val="52"/>
          <w:lang w:val="uk-UA"/>
        </w:rPr>
      </w:pPr>
      <w:r w:rsidRPr="008C39C1">
        <w:rPr>
          <w:rFonts w:ascii="Book Antiqua" w:hAnsi="Book Antiqua"/>
          <w:b/>
          <w:i/>
          <w:sz w:val="52"/>
          <w:szCs w:val="52"/>
          <w:lang w:val="uk-UA"/>
        </w:rPr>
        <w:t>Передвиборча</w:t>
      </w:r>
      <w:r w:rsidRPr="008C39C1">
        <w:rPr>
          <w:rFonts w:ascii="Castellar" w:hAnsi="Castellar"/>
          <w:b/>
          <w:i/>
          <w:sz w:val="52"/>
          <w:szCs w:val="52"/>
          <w:lang w:val="uk-UA"/>
        </w:rPr>
        <w:t xml:space="preserve"> </w:t>
      </w:r>
      <w:r w:rsidRPr="008C39C1">
        <w:rPr>
          <w:rFonts w:ascii="Book Antiqua" w:hAnsi="Book Antiqua"/>
          <w:b/>
          <w:i/>
          <w:sz w:val="52"/>
          <w:szCs w:val="52"/>
          <w:lang w:val="uk-UA"/>
        </w:rPr>
        <w:t>програма</w:t>
      </w:r>
      <w:r w:rsidRPr="008C39C1">
        <w:rPr>
          <w:rFonts w:ascii="Castellar" w:hAnsi="Castellar"/>
          <w:b/>
          <w:i/>
          <w:sz w:val="52"/>
          <w:szCs w:val="52"/>
          <w:lang w:val="uk-UA"/>
        </w:rPr>
        <w:t xml:space="preserve"> </w:t>
      </w:r>
    </w:p>
    <w:p w:rsidR="008C39C1" w:rsidRPr="008C39C1" w:rsidRDefault="008C39C1" w:rsidP="008C39C1">
      <w:pPr>
        <w:spacing w:after="0" w:line="240" w:lineRule="auto"/>
        <w:jc w:val="center"/>
        <w:rPr>
          <w:rFonts w:ascii="Castellar" w:hAnsi="Castellar"/>
          <w:b/>
          <w:i/>
          <w:sz w:val="52"/>
          <w:szCs w:val="52"/>
          <w:lang w:val="uk-UA"/>
        </w:rPr>
      </w:pPr>
      <w:r w:rsidRPr="008C39C1">
        <w:rPr>
          <w:rFonts w:ascii="Book Antiqua" w:hAnsi="Book Antiqua"/>
          <w:b/>
          <w:i/>
          <w:sz w:val="52"/>
          <w:szCs w:val="52"/>
          <w:lang w:val="uk-UA"/>
        </w:rPr>
        <w:t>ВО</w:t>
      </w:r>
      <w:r w:rsidRPr="008C39C1">
        <w:rPr>
          <w:rFonts w:ascii="Castellar" w:hAnsi="Castellar"/>
          <w:b/>
          <w:i/>
          <w:sz w:val="52"/>
          <w:szCs w:val="52"/>
          <w:lang w:val="uk-UA"/>
        </w:rPr>
        <w:t xml:space="preserve"> «</w:t>
      </w:r>
      <w:r w:rsidR="0070503C">
        <w:rPr>
          <w:b/>
          <w:i/>
          <w:sz w:val="52"/>
          <w:szCs w:val="52"/>
          <w:lang w:val="uk-UA"/>
        </w:rPr>
        <w:t xml:space="preserve"> </w:t>
      </w:r>
      <w:r w:rsidRPr="008C39C1">
        <w:rPr>
          <w:rFonts w:ascii="Book Antiqua" w:hAnsi="Book Antiqua"/>
          <w:b/>
          <w:i/>
          <w:sz w:val="52"/>
          <w:szCs w:val="52"/>
          <w:lang w:val="uk-UA"/>
        </w:rPr>
        <w:t>Свобода</w:t>
      </w:r>
      <w:r w:rsidRPr="008C39C1">
        <w:rPr>
          <w:rFonts w:ascii="Castellar" w:hAnsi="Castellar"/>
          <w:b/>
          <w:i/>
          <w:sz w:val="52"/>
          <w:szCs w:val="52"/>
          <w:lang w:val="uk-UA"/>
        </w:rPr>
        <w:t>»</w:t>
      </w:r>
    </w:p>
    <w:p w:rsidR="008C39C1" w:rsidRPr="008C39C1" w:rsidRDefault="008C39C1" w:rsidP="008C39C1">
      <w:pPr>
        <w:spacing w:after="0" w:line="240" w:lineRule="auto"/>
        <w:jc w:val="center"/>
        <w:rPr>
          <w:rFonts w:ascii="Castellar" w:hAnsi="Castellar"/>
          <w:b/>
          <w:i/>
          <w:sz w:val="52"/>
          <w:szCs w:val="52"/>
          <w:lang w:val="uk-UA"/>
        </w:rPr>
      </w:pPr>
      <w:r w:rsidRPr="008C39C1">
        <w:rPr>
          <w:rFonts w:ascii="Book Antiqua" w:hAnsi="Book Antiqua"/>
          <w:b/>
          <w:i/>
          <w:sz w:val="52"/>
          <w:szCs w:val="52"/>
          <w:lang w:val="uk-UA"/>
        </w:rPr>
        <w:t>до</w:t>
      </w:r>
      <w:r w:rsidRPr="008C39C1">
        <w:rPr>
          <w:rFonts w:ascii="Castellar" w:hAnsi="Castellar"/>
          <w:b/>
          <w:i/>
          <w:sz w:val="52"/>
          <w:szCs w:val="52"/>
          <w:lang w:val="uk-UA"/>
        </w:rPr>
        <w:t xml:space="preserve"> </w:t>
      </w:r>
      <w:r w:rsidRPr="008C39C1">
        <w:rPr>
          <w:rFonts w:ascii="Book Antiqua" w:hAnsi="Book Antiqua"/>
          <w:b/>
          <w:i/>
          <w:sz w:val="52"/>
          <w:szCs w:val="52"/>
          <w:lang w:val="uk-UA"/>
        </w:rPr>
        <w:t>Сумської</w:t>
      </w:r>
      <w:r w:rsidRPr="008C39C1">
        <w:rPr>
          <w:rFonts w:ascii="Castellar" w:hAnsi="Castellar"/>
          <w:b/>
          <w:i/>
          <w:sz w:val="52"/>
          <w:szCs w:val="52"/>
          <w:lang w:val="uk-UA"/>
        </w:rPr>
        <w:t xml:space="preserve"> </w:t>
      </w:r>
      <w:r w:rsidRPr="008C39C1">
        <w:rPr>
          <w:rFonts w:ascii="Book Antiqua" w:hAnsi="Book Antiqua"/>
          <w:b/>
          <w:i/>
          <w:sz w:val="52"/>
          <w:szCs w:val="52"/>
          <w:lang w:val="uk-UA"/>
        </w:rPr>
        <w:t>міської</w:t>
      </w:r>
      <w:r w:rsidRPr="008C39C1">
        <w:rPr>
          <w:rFonts w:ascii="Castellar" w:hAnsi="Castellar"/>
          <w:b/>
          <w:i/>
          <w:sz w:val="52"/>
          <w:szCs w:val="52"/>
          <w:lang w:val="uk-UA"/>
        </w:rPr>
        <w:t xml:space="preserve"> </w:t>
      </w:r>
      <w:r w:rsidRPr="008C39C1">
        <w:rPr>
          <w:rFonts w:ascii="Book Antiqua" w:hAnsi="Book Antiqua"/>
          <w:b/>
          <w:i/>
          <w:sz w:val="52"/>
          <w:szCs w:val="52"/>
          <w:lang w:val="uk-UA"/>
        </w:rPr>
        <w:t>Ради</w:t>
      </w:r>
    </w:p>
    <w:p w:rsidR="008C39C1" w:rsidRDefault="008C39C1" w:rsidP="008C39C1">
      <w:pPr>
        <w:spacing w:after="0" w:line="240" w:lineRule="auto"/>
        <w:rPr>
          <w:sz w:val="18"/>
          <w:szCs w:val="18"/>
          <w:lang w:val="uk-UA"/>
        </w:rPr>
      </w:pPr>
    </w:p>
    <w:p w:rsidR="008C39C1" w:rsidRDefault="008C39C1" w:rsidP="008C39C1">
      <w:pPr>
        <w:spacing w:after="0" w:line="240" w:lineRule="auto"/>
        <w:rPr>
          <w:sz w:val="18"/>
          <w:szCs w:val="18"/>
          <w:lang w:val="uk-UA"/>
        </w:rPr>
      </w:pPr>
    </w:p>
    <w:p w:rsidR="008C39C1" w:rsidRDefault="008C39C1" w:rsidP="008C39C1">
      <w:pPr>
        <w:spacing w:after="0" w:line="240" w:lineRule="auto"/>
        <w:rPr>
          <w:sz w:val="18"/>
          <w:szCs w:val="18"/>
          <w:lang w:val="uk-UA"/>
        </w:rPr>
      </w:pPr>
    </w:p>
    <w:p w:rsidR="008C39C1" w:rsidRDefault="008C39C1" w:rsidP="008C39C1">
      <w:pPr>
        <w:spacing w:after="0" w:line="240" w:lineRule="auto"/>
        <w:rPr>
          <w:sz w:val="18"/>
          <w:szCs w:val="18"/>
          <w:lang w:val="uk-UA"/>
        </w:rPr>
      </w:pPr>
    </w:p>
    <w:p w:rsidR="008C39C1" w:rsidRDefault="008C39C1" w:rsidP="008C39C1">
      <w:pPr>
        <w:spacing w:after="0" w:line="240" w:lineRule="auto"/>
        <w:rPr>
          <w:sz w:val="18"/>
          <w:szCs w:val="18"/>
          <w:lang w:val="uk-UA"/>
        </w:rPr>
      </w:pPr>
    </w:p>
    <w:p w:rsidR="008C39C1" w:rsidRDefault="008C39C1" w:rsidP="008C39C1">
      <w:pPr>
        <w:spacing w:after="0" w:line="240" w:lineRule="auto"/>
        <w:rPr>
          <w:sz w:val="18"/>
          <w:szCs w:val="18"/>
          <w:lang w:val="uk-UA"/>
        </w:rPr>
      </w:pPr>
    </w:p>
    <w:p w:rsidR="008C39C1" w:rsidRDefault="008C39C1" w:rsidP="008C39C1">
      <w:pPr>
        <w:spacing w:after="0" w:line="240" w:lineRule="auto"/>
        <w:rPr>
          <w:sz w:val="18"/>
          <w:szCs w:val="18"/>
          <w:lang w:val="uk-UA"/>
        </w:rPr>
      </w:pPr>
    </w:p>
    <w:p w:rsidR="008C39C1" w:rsidRDefault="008C39C1" w:rsidP="008C39C1">
      <w:pPr>
        <w:spacing w:after="0" w:line="240" w:lineRule="auto"/>
        <w:rPr>
          <w:sz w:val="18"/>
          <w:szCs w:val="18"/>
          <w:lang w:val="uk-UA"/>
        </w:rPr>
      </w:pPr>
    </w:p>
    <w:p w:rsidR="008C39C1" w:rsidRDefault="008C39C1" w:rsidP="008C39C1">
      <w:pPr>
        <w:spacing w:after="0" w:line="240" w:lineRule="auto"/>
        <w:rPr>
          <w:sz w:val="18"/>
          <w:szCs w:val="18"/>
          <w:lang w:val="uk-UA"/>
        </w:rPr>
      </w:pPr>
    </w:p>
    <w:p w:rsidR="00B917EF" w:rsidRPr="008C39C1" w:rsidRDefault="008C39C1" w:rsidP="008C39C1">
      <w:pPr>
        <w:spacing w:after="0" w:line="240" w:lineRule="auto"/>
        <w:rPr>
          <w:sz w:val="18"/>
          <w:szCs w:val="18"/>
          <w:lang w:val="uk-UA"/>
        </w:rPr>
      </w:pPr>
      <w:r w:rsidRPr="008C39C1"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4625975" cy="2101371"/>
            <wp:effectExtent l="19050" t="0" r="3175" b="0"/>
            <wp:docPr id="2" name="Рисунок 0" descr="номе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мери.JPG"/>
                    <pic:cNvPicPr/>
                  </pic:nvPicPr>
                  <pic:blipFill>
                    <a:blip r:embed="rId7">
                      <a:grayscl/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210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7EF" w:rsidRPr="008C39C1" w:rsidSect="008C39C1">
      <w:pgSz w:w="16838" w:h="11906" w:orient="landscape"/>
      <w:pgMar w:top="284" w:right="709" w:bottom="709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51C"/>
    <w:multiLevelType w:val="hybridMultilevel"/>
    <w:tmpl w:val="7FEE61A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0E036D"/>
    <w:multiLevelType w:val="hybridMultilevel"/>
    <w:tmpl w:val="56DA72B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7406B5"/>
    <w:multiLevelType w:val="hybridMultilevel"/>
    <w:tmpl w:val="DCD8F86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AB7C57"/>
    <w:multiLevelType w:val="hybridMultilevel"/>
    <w:tmpl w:val="DCD8F86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4F50"/>
    <w:rsid w:val="00294F50"/>
    <w:rsid w:val="00306CA7"/>
    <w:rsid w:val="00371F04"/>
    <w:rsid w:val="0070503C"/>
    <w:rsid w:val="008C39C1"/>
    <w:rsid w:val="00B71225"/>
    <w:rsid w:val="00B9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C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3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4695</Words>
  <Characters>2677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 Свобода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</dc:creator>
  <cp:lastModifiedBy>Юлія Левченко</cp:lastModifiedBy>
  <cp:revision>2</cp:revision>
  <cp:lastPrinted>2015-10-10T09:25:00Z</cp:lastPrinted>
  <dcterms:created xsi:type="dcterms:W3CDTF">2015-11-05T13:10:00Z</dcterms:created>
  <dcterms:modified xsi:type="dcterms:W3CDTF">2015-11-05T13:10:00Z</dcterms:modified>
</cp:coreProperties>
</file>