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7C" w:rsidRPr="002A487B" w:rsidRDefault="005B177C" w:rsidP="001F2925">
      <w:pPr>
        <w:pStyle w:val="a7"/>
        <w:rPr>
          <w:lang w:val="ru-RU"/>
        </w:rPr>
      </w:pPr>
      <w:r w:rsidRPr="002A487B">
        <w:t xml:space="preserve">ПРОТОКОЛ № </w:t>
      </w:r>
      <w:r w:rsidR="00BB3577" w:rsidRPr="002A487B">
        <w:rPr>
          <w:lang w:val="ru-RU"/>
        </w:rPr>
        <w:t>4</w:t>
      </w:r>
    </w:p>
    <w:p w:rsidR="005B177C" w:rsidRPr="002A487B" w:rsidRDefault="005B177C" w:rsidP="00DD6376">
      <w:pPr>
        <w:jc w:val="center"/>
        <w:rPr>
          <w:sz w:val="28"/>
          <w:szCs w:val="28"/>
          <w:lang w:val="uk-UA"/>
        </w:rPr>
      </w:pPr>
      <w:r w:rsidRPr="002A487B">
        <w:rPr>
          <w:sz w:val="28"/>
          <w:szCs w:val="28"/>
          <w:lang w:val="uk-UA"/>
        </w:rPr>
        <w:t>Засідання тимчасової контрольної комісії Сумської міської ради VII скликання з діяльності К</w:t>
      </w:r>
      <w:proofErr w:type="spellStart"/>
      <w:r w:rsidRPr="002A487B">
        <w:rPr>
          <w:sz w:val="28"/>
          <w:szCs w:val="28"/>
          <w:lang w:val="uk-UA"/>
        </w:rPr>
        <w:t>П «Електроавтотр</w:t>
      </w:r>
      <w:proofErr w:type="spellEnd"/>
      <w:r w:rsidRPr="002A487B">
        <w:rPr>
          <w:sz w:val="28"/>
          <w:szCs w:val="28"/>
          <w:lang w:val="uk-UA"/>
        </w:rPr>
        <w:t>анс»</w:t>
      </w:r>
    </w:p>
    <w:p w:rsidR="005B177C" w:rsidRPr="002A487B" w:rsidRDefault="005B177C" w:rsidP="00A25A1E">
      <w:pPr>
        <w:widowControl w:val="0"/>
        <w:rPr>
          <w:sz w:val="16"/>
          <w:szCs w:val="16"/>
          <w:lang w:val="uk-UA"/>
        </w:rPr>
      </w:pPr>
    </w:p>
    <w:p w:rsidR="005B177C" w:rsidRPr="002A487B" w:rsidRDefault="005B177C" w:rsidP="00DB364C">
      <w:pPr>
        <w:ind w:left="6300" w:hanging="6300"/>
        <w:rPr>
          <w:sz w:val="28"/>
          <w:szCs w:val="28"/>
          <w:lang w:val="uk-UA"/>
        </w:rPr>
      </w:pPr>
      <w:r w:rsidRPr="002A487B">
        <w:rPr>
          <w:sz w:val="28"/>
          <w:szCs w:val="28"/>
          <w:lang w:val="uk-UA"/>
        </w:rPr>
        <w:t>від 1</w:t>
      </w:r>
      <w:r w:rsidR="00BB3577" w:rsidRPr="002A487B">
        <w:rPr>
          <w:sz w:val="28"/>
          <w:szCs w:val="28"/>
          <w:lang w:val="uk-UA"/>
        </w:rPr>
        <w:t>8</w:t>
      </w:r>
      <w:r w:rsidRPr="002A487B">
        <w:rPr>
          <w:sz w:val="28"/>
          <w:szCs w:val="28"/>
          <w:lang w:val="uk-UA"/>
        </w:rPr>
        <w:t xml:space="preserve"> лютого 2016 року </w:t>
      </w:r>
      <w:r w:rsidRPr="002A487B">
        <w:rPr>
          <w:sz w:val="28"/>
          <w:szCs w:val="28"/>
          <w:lang w:val="uk-UA"/>
        </w:rPr>
        <w:tab/>
        <w:t xml:space="preserve">м. Суми, 40007, </w:t>
      </w:r>
    </w:p>
    <w:p w:rsidR="005B177C" w:rsidRPr="002A487B" w:rsidRDefault="005B177C" w:rsidP="00145C0E">
      <w:pPr>
        <w:ind w:left="6300" w:right="98"/>
        <w:rPr>
          <w:sz w:val="28"/>
          <w:szCs w:val="28"/>
          <w:lang w:val="uk-UA"/>
        </w:rPr>
      </w:pPr>
      <w:r w:rsidRPr="002A487B">
        <w:rPr>
          <w:sz w:val="28"/>
          <w:szCs w:val="28"/>
          <w:lang w:val="uk-UA"/>
        </w:rPr>
        <w:t>вул. Харківська, 113</w:t>
      </w:r>
    </w:p>
    <w:p w:rsidR="005B177C" w:rsidRPr="002A487B" w:rsidRDefault="005B177C" w:rsidP="00DB364C">
      <w:pPr>
        <w:ind w:left="6300" w:right="-262"/>
        <w:rPr>
          <w:sz w:val="28"/>
          <w:szCs w:val="28"/>
          <w:lang w:val="uk-UA"/>
        </w:rPr>
      </w:pPr>
      <w:r w:rsidRPr="002A487B">
        <w:rPr>
          <w:sz w:val="28"/>
          <w:szCs w:val="28"/>
          <w:lang w:val="uk-UA"/>
        </w:rPr>
        <w:t>1</w:t>
      </w:r>
      <w:r w:rsidR="00A60E56" w:rsidRPr="002A487B">
        <w:rPr>
          <w:sz w:val="28"/>
          <w:szCs w:val="28"/>
          <w:lang w:val="uk-UA"/>
        </w:rPr>
        <w:t>0</w:t>
      </w:r>
      <w:r w:rsidRPr="002A487B">
        <w:rPr>
          <w:sz w:val="28"/>
          <w:szCs w:val="28"/>
          <w:u w:val="single"/>
          <w:vertAlign w:val="superscript"/>
          <w:lang w:val="uk-UA"/>
        </w:rPr>
        <w:t>00</w:t>
      </w:r>
      <w:r w:rsidRPr="002A487B">
        <w:rPr>
          <w:sz w:val="28"/>
          <w:szCs w:val="28"/>
          <w:lang w:val="uk-UA"/>
        </w:rPr>
        <w:t xml:space="preserve"> – 1</w:t>
      </w:r>
      <w:r w:rsidR="00A60E56" w:rsidRPr="002A487B">
        <w:rPr>
          <w:sz w:val="28"/>
          <w:szCs w:val="28"/>
          <w:lang w:val="uk-UA"/>
        </w:rPr>
        <w:t>1</w:t>
      </w:r>
      <w:r w:rsidR="00A60E56" w:rsidRPr="002A487B">
        <w:rPr>
          <w:sz w:val="28"/>
          <w:szCs w:val="28"/>
          <w:u w:val="single"/>
          <w:vertAlign w:val="superscript"/>
          <w:lang w:val="uk-UA"/>
        </w:rPr>
        <w:t>45</w:t>
      </w:r>
    </w:p>
    <w:p w:rsidR="005B177C" w:rsidRPr="002A487B" w:rsidRDefault="005B177C" w:rsidP="00A25A1E">
      <w:pPr>
        <w:widowControl w:val="0"/>
        <w:rPr>
          <w:sz w:val="16"/>
          <w:szCs w:val="16"/>
          <w:lang w:val="uk-UA"/>
        </w:rPr>
      </w:pPr>
    </w:p>
    <w:p w:rsidR="005B177C" w:rsidRPr="002A487B" w:rsidRDefault="005B177C" w:rsidP="000A290C">
      <w:pPr>
        <w:rPr>
          <w:sz w:val="28"/>
          <w:szCs w:val="28"/>
          <w:lang w:val="uk-UA"/>
        </w:rPr>
      </w:pPr>
      <w:r w:rsidRPr="002A487B">
        <w:rPr>
          <w:sz w:val="28"/>
          <w:szCs w:val="28"/>
          <w:lang w:val="uk-UA"/>
        </w:rPr>
        <w:t xml:space="preserve">Усього членів тимчасової </w:t>
      </w:r>
      <w:r w:rsidR="00480A1F" w:rsidRPr="002A487B">
        <w:rPr>
          <w:sz w:val="28"/>
          <w:szCs w:val="28"/>
          <w:lang w:val="uk-UA"/>
        </w:rPr>
        <w:t xml:space="preserve">контрольної </w:t>
      </w:r>
      <w:r w:rsidRPr="002A487B">
        <w:rPr>
          <w:sz w:val="28"/>
          <w:szCs w:val="28"/>
          <w:lang w:val="uk-UA"/>
        </w:rPr>
        <w:t>комісії</w:t>
      </w:r>
      <w:r w:rsidR="00480A1F" w:rsidRPr="002A487B">
        <w:rPr>
          <w:sz w:val="28"/>
          <w:szCs w:val="28"/>
          <w:lang w:val="uk-UA"/>
        </w:rPr>
        <w:t xml:space="preserve"> (далі – ТКК)</w:t>
      </w:r>
      <w:r w:rsidRPr="002A487B">
        <w:rPr>
          <w:sz w:val="28"/>
          <w:szCs w:val="28"/>
          <w:lang w:val="uk-UA"/>
        </w:rPr>
        <w:t xml:space="preserve"> – 7 осіб.</w:t>
      </w:r>
    </w:p>
    <w:p w:rsidR="005B177C" w:rsidRPr="002A487B" w:rsidRDefault="005B177C" w:rsidP="000A290C">
      <w:pPr>
        <w:jc w:val="both"/>
        <w:rPr>
          <w:sz w:val="28"/>
          <w:szCs w:val="28"/>
          <w:lang w:val="uk-UA"/>
        </w:rPr>
      </w:pPr>
      <w:proofErr w:type="spellStart"/>
      <w:r w:rsidRPr="002A487B">
        <w:rPr>
          <w:sz w:val="28"/>
          <w:szCs w:val="28"/>
          <w:lang w:val="uk-UA"/>
        </w:rPr>
        <w:t>Присутні</w:t>
      </w:r>
      <w:proofErr w:type="spellEnd"/>
      <w:r w:rsidRPr="002A487B">
        <w:rPr>
          <w:sz w:val="28"/>
          <w:szCs w:val="28"/>
          <w:lang w:val="uk-UA"/>
        </w:rPr>
        <w:t> – </w:t>
      </w:r>
      <w:r w:rsidR="00F56CAA" w:rsidRPr="002A487B">
        <w:rPr>
          <w:sz w:val="28"/>
          <w:szCs w:val="28"/>
          <w:lang w:val="uk-UA"/>
        </w:rPr>
        <w:t>7</w:t>
      </w:r>
      <w:r w:rsidRPr="002A487B">
        <w:rPr>
          <w:sz w:val="28"/>
          <w:szCs w:val="28"/>
          <w:lang w:val="uk-UA"/>
        </w:rPr>
        <w:t xml:space="preserve"> осіб: Баранов А.В., </w:t>
      </w:r>
      <w:proofErr w:type="spellStart"/>
      <w:r w:rsidRPr="002A487B">
        <w:rPr>
          <w:sz w:val="28"/>
          <w:szCs w:val="28"/>
          <w:lang w:val="uk-UA"/>
        </w:rPr>
        <w:t>Бутенко</w:t>
      </w:r>
      <w:proofErr w:type="spellEnd"/>
      <w:r w:rsidRPr="002A487B">
        <w:rPr>
          <w:sz w:val="28"/>
          <w:szCs w:val="28"/>
          <w:lang w:val="uk-UA"/>
        </w:rPr>
        <w:t xml:space="preserve"> Д.М., </w:t>
      </w:r>
      <w:proofErr w:type="spellStart"/>
      <w:r w:rsidRPr="002A487B">
        <w:rPr>
          <w:sz w:val="28"/>
          <w:szCs w:val="28"/>
          <w:lang w:val="uk-UA"/>
        </w:rPr>
        <w:t>Гризодуб</w:t>
      </w:r>
      <w:proofErr w:type="spellEnd"/>
      <w:r w:rsidRPr="002A487B">
        <w:rPr>
          <w:sz w:val="28"/>
          <w:szCs w:val="28"/>
          <w:lang w:val="uk-UA"/>
        </w:rPr>
        <w:t xml:space="preserve"> Г.П., </w:t>
      </w:r>
      <w:proofErr w:type="spellStart"/>
      <w:r w:rsidRPr="002A487B">
        <w:rPr>
          <w:sz w:val="28"/>
          <w:szCs w:val="28"/>
          <w:lang w:val="uk-UA"/>
        </w:rPr>
        <w:t>Левченко</w:t>
      </w:r>
      <w:proofErr w:type="spellEnd"/>
      <w:r w:rsidRPr="002A487B">
        <w:rPr>
          <w:sz w:val="28"/>
          <w:szCs w:val="28"/>
          <w:lang w:val="uk-UA"/>
        </w:rPr>
        <w:t xml:space="preserve"> Ю.О., </w:t>
      </w:r>
      <w:proofErr w:type="spellStart"/>
      <w:r w:rsidRPr="002A487B">
        <w:rPr>
          <w:sz w:val="28"/>
          <w:szCs w:val="28"/>
          <w:lang w:val="uk-UA"/>
        </w:rPr>
        <w:t>Рябенков</w:t>
      </w:r>
      <w:proofErr w:type="spellEnd"/>
      <w:r w:rsidRPr="002A487B">
        <w:rPr>
          <w:sz w:val="28"/>
          <w:szCs w:val="28"/>
          <w:lang w:val="uk-UA"/>
        </w:rPr>
        <w:t xml:space="preserve"> О.В., Шилов В.О.</w:t>
      </w:r>
      <w:r w:rsidR="00F56CAA" w:rsidRPr="002A487B">
        <w:rPr>
          <w:sz w:val="28"/>
          <w:szCs w:val="28"/>
          <w:lang w:val="uk-UA"/>
        </w:rPr>
        <w:t xml:space="preserve">, </w:t>
      </w:r>
      <w:proofErr w:type="spellStart"/>
      <w:r w:rsidR="00F56CAA" w:rsidRPr="002A487B">
        <w:rPr>
          <w:sz w:val="28"/>
          <w:szCs w:val="28"/>
          <w:lang w:val="uk-UA"/>
        </w:rPr>
        <w:t>Чепік</w:t>
      </w:r>
      <w:proofErr w:type="spellEnd"/>
      <w:r w:rsidR="00F56CAA" w:rsidRPr="002A487B">
        <w:rPr>
          <w:sz w:val="28"/>
          <w:szCs w:val="28"/>
          <w:lang w:val="uk-UA"/>
        </w:rPr>
        <w:t xml:space="preserve"> В.І.</w:t>
      </w:r>
    </w:p>
    <w:p w:rsidR="005B177C" w:rsidRPr="002A487B" w:rsidRDefault="005B177C" w:rsidP="00590F24">
      <w:pPr>
        <w:jc w:val="both"/>
        <w:rPr>
          <w:sz w:val="28"/>
          <w:szCs w:val="28"/>
          <w:lang w:val="uk-UA"/>
        </w:rPr>
      </w:pPr>
      <w:r w:rsidRPr="002A487B">
        <w:rPr>
          <w:sz w:val="28"/>
          <w:szCs w:val="28"/>
          <w:lang w:val="uk-UA"/>
        </w:rPr>
        <w:t xml:space="preserve">Головуючий на засіданні – голова постійної комісії </w:t>
      </w:r>
      <w:proofErr w:type="spellStart"/>
      <w:r w:rsidRPr="002A487B">
        <w:rPr>
          <w:sz w:val="28"/>
          <w:szCs w:val="28"/>
          <w:lang w:val="uk-UA"/>
        </w:rPr>
        <w:t>Рябенков</w:t>
      </w:r>
      <w:proofErr w:type="spellEnd"/>
      <w:r w:rsidRPr="002A487B">
        <w:rPr>
          <w:sz w:val="28"/>
          <w:szCs w:val="28"/>
          <w:lang w:val="uk-UA"/>
        </w:rPr>
        <w:t xml:space="preserve"> О.В.</w:t>
      </w:r>
    </w:p>
    <w:p w:rsidR="005B177C" w:rsidRPr="002A487B" w:rsidRDefault="005B177C" w:rsidP="006C0BA2">
      <w:pPr>
        <w:pStyle w:val="a3"/>
        <w:spacing w:after="0"/>
        <w:ind w:left="0"/>
        <w:rPr>
          <w:sz w:val="28"/>
          <w:szCs w:val="28"/>
          <w:lang w:val="uk-UA"/>
        </w:rPr>
      </w:pPr>
      <w:r w:rsidRPr="002A487B">
        <w:rPr>
          <w:sz w:val="28"/>
          <w:szCs w:val="28"/>
          <w:lang w:val="uk-UA"/>
        </w:rPr>
        <w:t xml:space="preserve">Секретар </w:t>
      </w:r>
      <w:r w:rsidR="00480A1F" w:rsidRPr="002A487B">
        <w:rPr>
          <w:sz w:val="28"/>
          <w:szCs w:val="28"/>
          <w:lang w:val="uk-UA"/>
        </w:rPr>
        <w:t>ТКК</w:t>
      </w:r>
      <w:r w:rsidRPr="002A487B">
        <w:rPr>
          <w:sz w:val="28"/>
          <w:szCs w:val="28"/>
          <w:lang w:val="uk-UA"/>
        </w:rPr>
        <w:t xml:space="preserve"> – </w:t>
      </w:r>
      <w:proofErr w:type="spellStart"/>
      <w:r w:rsidRPr="002A487B">
        <w:rPr>
          <w:sz w:val="28"/>
          <w:szCs w:val="28"/>
          <w:lang w:val="uk-UA"/>
        </w:rPr>
        <w:t>Левченко</w:t>
      </w:r>
      <w:proofErr w:type="spellEnd"/>
      <w:r w:rsidRPr="002A487B">
        <w:rPr>
          <w:sz w:val="28"/>
          <w:szCs w:val="28"/>
          <w:lang w:val="uk-UA"/>
        </w:rPr>
        <w:t xml:space="preserve"> Ю.О.</w:t>
      </w:r>
    </w:p>
    <w:p w:rsidR="005B177C" w:rsidRPr="002A487B" w:rsidRDefault="005B177C" w:rsidP="00653F32">
      <w:pPr>
        <w:pStyle w:val="a3"/>
        <w:spacing w:after="0"/>
        <w:ind w:left="1440" w:hanging="1440"/>
        <w:jc w:val="both"/>
        <w:rPr>
          <w:b/>
          <w:bCs/>
          <w:sz w:val="28"/>
          <w:szCs w:val="28"/>
          <w:lang w:val="uk-UA"/>
        </w:rPr>
      </w:pPr>
      <w:r w:rsidRPr="002A487B">
        <w:rPr>
          <w:b/>
          <w:bCs/>
          <w:sz w:val="28"/>
          <w:szCs w:val="28"/>
          <w:lang w:val="uk-UA"/>
        </w:rPr>
        <w:t>Запрошені:</w:t>
      </w:r>
    </w:p>
    <w:tbl>
      <w:tblPr>
        <w:tblW w:w="0" w:type="auto"/>
        <w:jc w:val="center"/>
        <w:tblInd w:w="-106" w:type="dxa"/>
        <w:tblLook w:val="01E0" w:firstRow="1" w:lastRow="1" w:firstColumn="1" w:lastColumn="1" w:noHBand="0" w:noVBand="0"/>
      </w:tblPr>
      <w:tblGrid>
        <w:gridCol w:w="9672"/>
      </w:tblGrid>
      <w:tr w:rsidR="002A487B" w:rsidRPr="002A487B" w:rsidTr="00A138AE">
        <w:trPr>
          <w:trHeight w:val="355"/>
          <w:jc w:val="center"/>
        </w:trPr>
        <w:tc>
          <w:tcPr>
            <w:tcW w:w="9672" w:type="dxa"/>
          </w:tcPr>
          <w:p w:rsidR="005B177C" w:rsidRPr="002A487B" w:rsidRDefault="005B177C" w:rsidP="00527A52">
            <w:pPr>
              <w:ind w:left="193" w:hanging="193"/>
              <w:jc w:val="both"/>
              <w:rPr>
                <w:sz w:val="28"/>
                <w:szCs w:val="28"/>
                <w:lang w:val="uk-UA"/>
              </w:rPr>
            </w:pPr>
            <w:r w:rsidRPr="002A487B">
              <w:rPr>
                <w:sz w:val="28"/>
                <w:szCs w:val="28"/>
                <w:lang w:val="uk-UA"/>
              </w:rPr>
              <w:t>- в.о. директора  КП «</w:t>
            </w:r>
            <w:proofErr w:type="spellStart"/>
            <w:r w:rsidRPr="002A487B">
              <w:rPr>
                <w:sz w:val="28"/>
                <w:szCs w:val="28"/>
                <w:lang w:val="uk-UA"/>
              </w:rPr>
              <w:t>Електроавтотранс</w:t>
            </w:r>
            <w:proofErr w:type="spellEnd"/>
            <w:r w:rsidRPr="002A487B">
              <w:rPr>
                <w:sz w:val="28"/>
                <w:szCs w:val="28"/>
                <w:lang w:val="uk-UA"/>
              </w:rPr>
              <w:t>» СМР Кривенко А</w:t>
            </w:r>
            <w:r w:rsidR="00C954AA" w:rsidRPr="002A487B">
              <w:rPr>
                <w:sz w:val="28"/>
                <w:szCs w:val="28"/>
                <w:lang w:val="uk-UA"/>
              </w:rPr>
              <w:t>.І.</w:t>
            </w:r>
          </w:p>
        </w:tc>
      </w:tr>
      <w:tr w:rsidR="002A487B" w:rsidRPr="002A487B" w:rsidTr="00A138AE">
        <w:trPr>
          <w:trHeight w:val="355"/>
          <w:jc w:val="center"/>
        </w:trPr>
        <w:tc>
          <w:tcPr>
            <w:tcW w:w="9672" w:type="dxa"/>
          </w:tcPr>
          <w:p w:rsidR="00480A1F" w:rsidRPr="002A487B" w:rsidRDefault="00480A1F" w:rsidP="00527A52">
            <w:pPr>
              <w:ind w:left="193" w:hanging="193"/>
              <w:jc w:val="both"/>
              <w:rPr>
                <w:sz w:val="28"/>
                <w:szCs w:val="28"/>
                <w:lang w:val="uk-UA"/>
              </w:rPr>
            </w:pPr>
            <w:r w:rsidRPr="002A487B">
              <w:rPr>
                <w:sz w:val="28"/>
                <w:szCs w:val="28"/>
                <w:lang w:val="uk-UA"/>
              </w:rPr>
              <w:t>- головний економіст КП «</w:t>
            </w:r>
            <w:proofErr w:type="spellStart"/>
            <w:r w:rsidRPr="002A487B">
              <w:rPr>
                <w:sz w:val="28"/>
                <w:szCs w:val="28"/>
                <w:lang w:val="uk-UA"/>
              </w:rPr>
              <w:t>Електроавтотранс</w:t>
            </w:r>
            <w:proofErr w:type="spellEnd"/>
            <w:r w:rsidRPr="002A487B">
              <w:rPr>
                <w:sz w:val="28"/>
                <w:szCs w:val="28"/>
                <w:lang w:val="uk-UA"/>
              </w:rPr>
              <w:t>» Ковтуненко Т</w:t>
            </w:r>
            <w:r w:rsidR="00C954AA" w:rsidRPr="002A487B">
              <w:rPr>
                <w:sz w:val="28"/>
                <w:szCs w:val="28"/>
                <w:lang w:val="uk-UA"/>
              </w:rPr>
              <w:t>.А.</w:t>
            </w:r>
          </w:p>
        </w:tc>
      </w:tr>
      <w:tr w:rsidR="002A487B" w:rsidRPr="002A487B" w:rsidTr="00A138AE">
        <w:trPr>
          <w:trHeight w:val="355"/>
          <w:jc w:val="center"/>
        </w:trPr>
        <w:tc>
          <w:tcPr>
            <w:tcW w:w="9672" w:type="dxa"/>
          </w:tcPr>
          <w:p w:rsidR="00480A1F" w:rsidRPr="002A487B" w:rsidRDefault="00480A1F" w:rsidP="00527A52">
            <w:pPr>
              <w:ind w:left="193" w:hanging="193"/>
              <w:jc w:val="both"/>
              <w:rPr>
                <w:sz w:val="28"/>
                <w:szCs w:val="28"/>
                <w:lang w:val="uk-UA"/>
              </w:rPr>
            </w:pPr>
            <w:r w:rsidRPr="002A487B">
              <w:rPr>
                <w:sz w:val="28"/>
                <w:szCs w:val="28"/>
                <w:lang w:val="uk-UA"/>
              </w:rPr>
              <w:t>- головний бухгалтер КП «</w:t>
            </w:r>
            <w:proofErr w:type="spellStart"/>
            <w:r w:rsidRPr="002A487B">
              <w:rPr>
                <w:sz w:val="28"/>
                <w:szCs w:val="28"/>
                <w:lang w:val="uk-UA"/>
              </w:rPr>
              <w:t>Електроавтотранс</w:t>
            </w:r>
            <w:proofErr w:type="spellEnd"/>
            <w:r w:rsidRPr="002A487B">
              <w:rPr>
                <w:sz w:val="28"/>
                <w:szCs w:val="28"/>
                <w:lang w:val="uk-UA"/>
              </w:rPr>
              <w:t>»</w:t>
            </w:r>
            <w:r w:rsidR="00C954AA" w:rsidRPr="002A487B">
              <w:rPr>
                <w:sz w:val="28"/>
                <w:szCs w:val="28"/>
                <w:lang w:val="uk-UA"/>
              </w:rPr>
              <w:t>.</w:t>
            </w:r>
          </w:p>
        </w:tc>
      </w:tr>
      <w:tr w:rsidR="002A487B" w:rsidRPr="002A487B" w:rsidTr="00A138AE">
        <w:trPr>
          <w:trHeight w:val="355"/>
          <w:jc w:val="center"/>
        </w:trPr>
        <w:tc>
          <w:tcPr>
            <w:tcW w:w="9672" w:type="dxa"/>
          </w:tcPr>
          <w:p w:rsidR="00480A1F" w:rsidRPr="002A487B" w:rsidRDefault="00480A1F" w:rsidP="00527A52">
            <w:pPr>
              <w:ind w:left="193" w:hanging="193"/>
              <w:jc w:val="both"/>
              <w:rPr>
                <w:sz w:val="28"/>
                <w:szCs w:val="28"/>
                <w:lang w:val="uk-UA"/>
              </w:rPr>
            </w:pPr>
            <w:r w:rsidRPr="002A487B">
              <w:rPr>
                <w:sz w:val="28"/>
                <w:szCs w:val="28"/>
                <w:lang w:val="uk-UA"/>
              </w:rPr>
              <w:t xml:space="preserve">- помічник – консультант депутата Сумської міської ради </w:t>
            </w:r>
            <w:proofErr w:type="spellStart"/>
            <w:r w:rsidRPr="002A487B">
              <w:rPr>
                <w:sz w:val="28"/>
                <w:szCs w:val="28"/>
                <w:lang w:val="uk-UA"/>
              </w:rPr>
              <w:t>Бутенка</w:t>
            </w:r>
            <w:proofErr w:type="spellEnd"/>
            <w:r w:rsidRPr="002A487B">
              <w:rPr>
                <w:sz w:val="28"/>
                <w:szCs w:val="28"/>
                <w:lang w:val="uk-UA"/>
              </w:rPr>
              <w:t xml:space="preserve"> Д.М. </w:t>
            </w:r>
            <w:proofErr w:type="spellStart"/>
            <w:r w:rsidRPr="002A487B">
              <w:rPr>
                <w:sz w:val="28"/>
                <w:szCs w:val="28"/>
                <w:lang w:val="uk-UA"/>
              </w:rPr>
              <w:t>Благомислов</w:t>
            </w:r>
            <w:proofErr w:type="spellEnd"/>
            <w:r w:rsidRPr="002A487B">
              <w:rPr>
                <w:sz w:val="28"/>
                <w:szCs w:val="28"/>
                <w:lang w:val="uk-UA"/>
              </w:rPr>
              <w:t xml:space="preserve"> В.О.</w:t>
            </w:r>
          </w:p>
        </w:tc>
      </w:tr>
      <w:tr w:rsidR="002A487B" w:rsidRPr="002A487B" w:rsidTr="00A138AE">
        <w:trPr>
          <w:trHeight w:val="339"/>
          <w:jc w:val="center"/>
        </w:trPr>
        <w:tc>
          <w:tcPr>
            <w:tcW w:w="9672" w:type="dxa"/>
          </w:tcPr>
          <w:p w:rsidR="00480A1F" w:rsidRPr="002A487B" w:rsidRDefault="00480A1F" w:rsidP="00480A1F">
            <w:pPr>
              <w:jc w:val="both"/>
              <w:rPr>
                <w:sz w:val="28"/>
                <w:szCs w:val="28"/>
                <w:lang w:val="uk-UA"/>
              </w:rPr>
            </w:pPr>
          </w:p>
        </w:tc>
      </w:tr>
    </w:tbl>
    <w:p w:rsidR="005B177C" w:rsidRPr="002A487B" w:rsidRDefault="005B177C" w:rsidP="000C0A8B">
      <w:pPr>
        <w:pStyle w:val="1"/>
        <w:jc w:val="center"/>
        <w:rPr>
          <w:rFonts w:ascii="Times New Roman" w:hAnsi="Times New Roman" w:cs="Times New Roman"/>
          <w:sz w:val="28"/>
          <w:szCs w:val="28"/>
          <w:lang w:val="uk-UA"/>
        </w:rPr>
      </w:pPr>
      <w:r w:rsidRPr="002A487B">
        <w:rPr>
          <w:rFonts w:ascii="Times New Roman" w:hAnsi="Times New Roman" w:cs="Times New Roman"/>
          <w:sz w:val="28"/>
          <w:szCs w:val="28"/>
          <w:lang w:val="uk-UA"/>
        </w:rPr>
        <w:t>ПОРЯДОК ДЕННИЙ:</w:t>
      </w:r>
    </w:p>
    <w:p w:rsidR="005B177C" w:rsidRPr="002A487B" w:rsidRDefault="005B177C" w:rsidP="00A02517">
      <w:pPr>
        <w:ind w:firstLine="1080"/>
        <w:jc w:val="both"/>
        <w:rPr>
          <w:sz w:val="28"/>
          <w:szCs w:val="28"/>
          <w:lang w:val="uk-UA"/>
        </w:rPr>
      </w:pPr>
      <w:r w:rsidRPr="002A487B">
        <w:rPr>
          <w:b/>
          <w:bCs/>
          <w:sz w:val="28"/>
          <w:szCs w:val="28"/>
          <w:lang w:val="uk-UA"/>
        </w:rPr>
        <w:t>1.</w:t>
      </w:r>
      <w:r w:rsidRPr="002A487B">
        <w:rPr>
          <w:sz w:val="28"/>
          <w:szCs w:val="28"/>
          <w:lang w:val="uk-UA"/>
        </w:rPr>
        <w:t> Про розгляд комісією запитуваної інформації щодо діяльності К</w:t>
      </w:r>
      <w:proofErr w:type="spellStart"/>
      <w:r w:rsidRPr="002A487B">
        <w:rPr>
          <w:sz w:val="28"/>
          <w:szCs w:val="28"/>
          <w:lang w:val="uk-UA"/>
        </w:rPr>
        <w:t>П «Електроавтотр</w:t>
      </w:r>
      <w:proofErr w:type="spellEnd"/>
      <w:r w:rsidRPr="002A487B">
        <w:rPr>
          <w:sz w:val="28"/>
          <w:szCs w:val="28"/>
          <w:lang w:val="uk-UA"/>
        </w:rPr>
        <w:t>анс» та результати роботи членів ТКК по закріпленим за ними напрямкам роботи.</w:t>
      </w:r>
    </w:p>
    <w:p w:rsidR="005B177C" w:rsidRPr="002A487B" w:rsidRDefault="005B177C" w:rsidP="00653F32">
      <w:pPr>
        <w:tabs>
          <w:tab w:val="left" w:pos="900"/>
        </w:tabs>
        <w:jc w:val="both"/>
        <w:rPr>
          <w:b/>
          <w:bCs/>
          <w:sz w:val="28"/>
          <w:szCs w:val="28"/>
          <w:lang w:val="uk-UA"/>
        </w:rPr>
      </w:pPr>
    </w:p>
    <w:p w:rsidR="005B177C" w:rsidRPr="002A487B" w:rsidRDefault="005B177C" w:rsidP="00A71957">
      <w:pPr>
        <w:jc w:val="both"/>
        <w:rPr>
          <w:sz w:val="28"/>
          <w:szCs w:val="28"/>
          <w:lang w:val="uk-UA"/>
        </w:rPr>
      </w:pPr>
      <w:r w:rsidRPr="002A487B">
        <w:rPr>
          <w:b/>
          <w:bCs/>
          <w:sz w:val="28"/>
          <w:szCs w:val="28"/>
          <w:lang w:val="uk-UA"/>
        </w:rPr>
        <w:t xml:space="preserve">1. СЛУХАЛИ: </w:t>
      </w:r>
      <w:r w:rsidRPr="002A487B">
        <w:rPr>
          <w:sz w:val="28"/>
          <w:szCs w:val="28"/>
          <w:lang w:val="uk-UA"/>
        </w:rPr>
        <w:t>Про розгляд комісією запитуваної інформації щодо діяльності К</w:t>
      </w:r>
      <w:proofErr w:type="spellStart"/>
      <w:r w:rsidRPr="002A487B">
        <w:rPr>
          <w:sz w:val="28"/>
          <w:szCs w:val="28"/>
          <w:lang w:val="uk-UA"/>
        </w:rPr>
        <w:t>П «Електроавтотр</w:t>
      </w:r>
      <w:proofErr w:type="spellEnd"/>
      <w:r w:rsidRPr="002A487B">
        <w:rPr>
          <w:sz w:val="28"/>
          <w:szCs w:val="28"/>
          <w:lang w:val="uk-UA"/>
        </w:rPr>
        <w:t>анс» та результати роботи членів ТКК по закріпленим за ними напрямкам роботи.</w:t>
      </w:r>
    </w:p>
    <w:p w:rsidR="005B177C" w:rsidRPr="002A487B" w:rsidRDefault="005B177C" w:rsidP="00712A73">
      <w:pPr>
        <w:jc w:val="both"/>
        <w:rPr>
          <w:b/>
          <w:bCs/>
          <w:sz w:val="28"/>
          <w:szCs w:val="28"/>
          <w:lang w:val="uk-UA"/>
        </w:rPr>
      </w:pPr>
      <w:r w:rsidRPr="002A487B">
        <w:rPr>
          <w:b/>
          <w:bCs/>
          <w:sz w:val="28"/>
          <w:szCs w:val="28"/>
          <w:lang w:val="uk-UA"/>
        </w:rPr>
        <w:t xml:space="preserve">ДОПОВІДАЄ: </w:t>
      </w:r>
      <w:proofErr w:type="spellStart"/>
      <w:r w:rsidRPr="002A487B">
        <w:rPr>
          <w:sz w:val="28"/>
          <w:szCs w:val="28"/>
          <w:lang w:val="uk-UA"/>
        </w:rPr>
        <w:t>Рябенков</w:t>
      </w:r>
      <w:proofErr w:type="spellEnd"/>
      <w:r w:rsidRPr="002A487B">
        <w:rPr>
          <w:sz w:val="28"/>
          <w:szCs w:val="28"/>
          <w:lang w:val="uk-UA"/>
        </w:rPr>
        <w:t xml:space="preserve"> О.В., який зазначив, що </w:t>
      </w:r>
      <w:r w:rsidR="009069F5">
        <w:rPr>
          <w:sz w:val="28"/>
          <w:szCs w:val="28"/>
          <w:lang w:val="uk-UA"/>
        </w:rPr>
        <w:t xml:space="preserve">станом </w:t>
      </w:r>
      <w:r w:rsidRPr="002A487B">
        <w:rPr>
          <w:sz w:val="28"/>
          <w:szCs w:val="28"/>
          <w:lang w:val="uk-UA"/>
        </w:rPr>
        <w:t>на сьогодні</w:t>
      </w:r>
      <w:r w:rsidR="009069F5">
        <w:rPr>
          <w:sz w:val="28"/>
          <w:szCs w:val="28"/>
          <w:lang w:val="uk-UA"/>
        </w:rPr>
        <w:t>шній день</w:t>
      </w:r>
      <w:r w:rsidRPr="002A487B">
        <w:rPr>
          <w:sz w:val="28"/>
          <w:szCs w:val="28"/>
          <w:lang w:val="uk-UA"/>
        </w:rPr>
        <w:t xml:space="preserve"> Кривенком А.І. ще не надано всієї </w:t>
      </w:r>
      <w:r w:rsidR="009069F5">
        <w:rPr>
          <w:sz w:val="28"/>
          <w:szCs w:val="28"/>
          <w:lang w:val="uk-UA"/>
        </w:rPr>
        <w:t>запитуваної комісією</w:t>
      </w:r>
      <w:r w:rsidRPr="002A487B">
        <w:rPr>
          <w:sz w:val="28"/>
          <w:szCs w:val="28"/>
          <w:lang w:val="uk-UA"/>
        </w:rPr>
        <w:t xml:space="preserve"> інформації щодо діяльності КП «</w:t>
      </w:r>
      <w:proofErr w:type="spellStart"/>
      <w:r w:rsidRPr="002A487B">
        <w:rPr>
          <w:sz w:val="28"/>
          <w:szCs w:val="28"/>
          <w:lang w:val="uk-UA"/>
        </w:rPr>
        <w:t>Електроавтотранс</w:t>
      </w:r>
      <w:proofErr w:type="spellEnd"/>
      <w:r w:rsidRPr="002A487B">
        <w:rPr>
          <w:sz w:val="28"/>
          <w:szCs w:val="28"/>
          <w:lang w:val="uk-UA"/>
        </w:rPr>
        <w:t>».</w:t>
      </w:r>
      <w:r w:rsidR="003B65FC" w:rsidRPr="002A487B">
        <w:rPr>
          <w:sz w:val="28"/>
          <w:szCs w:val="28"/>
          <w:lang w:val="uk-UA"/>
        </w:rPr>
        <w:t xml:space="preserve"> Запропону</w:t>
      </w:r>
      <w:r w:rsidR="00EE4CE7">
        <w:rPr>
          <w:sz w:val="28"/>
          <w:szCs w:val="28"/>
          <w:lang w:val="uk-UA"/>
        </w:rPr>
        <w:t>в</w:t>
      </w:r>
      <w:r w:rsidR="003B65FC" w:rsidRPr="002A487B">
        <w:rPr>
          <w:sz w:val="28"/>
          <w:szCs w:val="28"/>
          <w:lang w:val="uk-UA"/>
        </w:rPr>
        <w:t>ав членам ТКК доповісти про результати їх роботи по закріпленим за ними напрямкам.</w:t>
      </w:r>
    </w:p>
    <w:p w:rsidR="003114F9" w:rsidRPr="000E25D4" w:rsidRDefault="00B0164E" w:rsidP="003114F9">
      <w:pPr>
        <w:jc w:val="both"/>
        <w:rPr>
          <w:sz w:val="28"/>
          <w:szCs w:val="28"/>
          <w:lang w:val="uk-UA"/>
        </w:rPr>
      </w:pPr>
      <w:r>
        <w:rPr>
          <w:b/>
          <w:bCs/>
          <w:sz w:val="28"/>
          <w:szCs w:val="28"/>
          <w:lang w:val="uk-UA"/>
        </w:rPr>
        <w:t>ВИСТУПИЛИ:</w:t>
      </w:r>
    </w:p>
    <w:p w:rsidR="009F1E9A" w:rsidRDefault="009F1E9A" w:rsidP="00B0164E">
      <w:pPr>
        <w:ind w:firstLine="567"/>
        <w:jc w:val="both"/>
        <w:rPr>
          <w:sz w:val="28"/>
          <w:szCs w:val="28"/>
          <w:lang w:val="uk-UA"/>
        </w:rPr>
      </w:pPr>
      <w:proofErr w:type="spellStart"/>
      <w:r>
        <w:rPr>
          <w:sz w:val="28"/>
          <w:szCs w:val="28"/>
          <w:lang w:val="uk-UA"/>
        </w:rPr>
        <w:t>Чепік</w:t>
      </w:r>
      <w:proofErr w:type="spellEnd"/>
      <w:r>
        <w:rPr>
          <w:sz w:val="28"/>
          <w:szCs w:val="28"/>
          <w:lang w:val="uk-UA"/>
        </w:rPr>
        <w:t xml:space="preserve"> В.І. </w:t>
      </w:r>
      <w:r w:rsidR="001A59A5">
        <w:rPr>
          <w:sz w:val="28"/>
          <w:szCs w:val="28"/>
          <w:lang w:val="uk-UA"/>
        </w:rPr>
        <w:t xml:space="preserve">запросив </w:t>
      </w:r>
      <w:r w:rsidR="00EE4CE7">
        <w:rPr>
          <w:sz w:val="28"/>
          <w:szCs w:val="28"/>
          <w:lang w:val="uk-UA"/>
        </w:rPr>
        <w:t xml:space="preserve">у </w:t>
      </w:r>
      <w:proofErr w:type="spellStart"/>
      <w:r w:rsidR="001A59A5">
        <w:rPr>
          <w:sz w:val="28"/>
          <w:szCs w:val="28"/>
          <w:lang w:val="uk-UA"/>
        </w:rPr>
        <w:t>в.о</w:t>
      </w:r>
      <w:proofErr w:type="spellEnd"/>
      <w:r w:rsidR="001A59A5">
        <w:rPr>
          <w:sz w:val="28"/>
          <w:szCs w:val="28"/>
          <w:lang w:val="uk-UA"/>
        </w:rPr>
        <w:t>. директора і</w:t>
      </w:r>
      <w:r w:rsidR="00265F27">
        <w:rPr>
          <w:sz w:val="28"/>
          <w:szCs w:val="28"/>
          <w:lang w:val="uk-UA"/>
        </w:rPr>
        <w:t>нформацію про кі</w:t>
      </w:r>
      <w:r w:rsidR="001A59A5">
        <w:rPr>
          <w:sz w:val="28"/>
          <w:szCs w:val="28"/>
          <w:lang w:val="uk-UA"/>
        </w:rPr>
        <w:t xml:space="preserve">лькість місць на автостоянці КП, </w:t>
      </w:r>
      <w:r w:rsidR="00265F27">
        <w:rPr>
          <w:sz w:val="28"/>
          <w:szCs w:val="28"/>
          <w:lang w:val="uk-UA"/>
        </w:rPr>
        <w:t>про вагу зданого металобрухту і вартості його кілограму</w:t>
      </w:r>
      <w:r w:rsidR="001A59A5">
        <w:rPr>
          <w:sz w:val="28"/>
          <w:szCs w:val="28"/>
          <w:lang w:val="uk-UA"/>
        </w:rPr>
        <w:t xml:space="preserve">, </w:t>
      </w:r>
      <w:r w:rsidR="00265F27">
        <w:rPr>
          <w:sz w:val="28"/>
          <w:szCs w:val="28"/>
          <w:lang w:val="uk-UA"/>
        </w:rPr>
        <w:t xml:space="preserve">калькуляцію по використанню </w:t>
      </w:r>
      <w:proofErr w:type="spellStart"/>
      <w:r w:rsidR="00FE7362">
        <w:rPr>
          <w:sz w:val="28"/>
          <w:szCs w:val="28"/>
          <w:lang w:val="uk-UA"/>
        </w:rPr>
        <w:t>ямо</w:t>
      </w:r>
      <w:r w:rsidR="00EE4CE7">
        <w:rPr>
          <w:sz w:val="28"/>
          <w:szCs w:val="28"/>
          <w:lang w:val="uk-UA"/>
        </w:rPr>
        <w:t>буру</w:t>
      </w:r>
      <w:proofErr w:type="spellEnd"/>
      <w:r w:rsidR="00EE4CE7">
        <w:rPr>
          <w:sz w:val="28"/>
          <w:szCs w:val="28"/>
          <w:lang w:val="uk-UA"/>
        </w:rPr>
        <w:t>,</w:t>
      </w:r>
      <w:r w:rsidR="001A59A5">
        <w:rPr>
          <w:sz w:val="28"/>
          <w:szCs w:val="28"/>
          <w:lang w:val="uk-UA"/>
        </w:rPr>
        <w:t xml:space="preserve"> </w:t>
      </w:r>
      <w:r w:rsidR="00265F27">
        <w:rPr>
          <w:sz w:val="28"/>
          <w:szCs w:val="28"/>
          <w:lang w:val="uk-UA"/>
        </w:rPr>
        <w:t>інформацію по розподілу витрат на роботу їдальні КП і закупівл</w:t>
      </w:r>
      <w:r w:rsidR="00EE4CE7">
        <w:rPr>
          <w:sz w:val="28"/>
          <w:szCs w:val="28"/>
          <w:lang w:val="uk-UA"/>
        </w:rPr>
        <w:t>ю</w:t>
      </w:r>
      <w:r w:rsidR="00265F27">
        <w:rPr>
          <w:sz w:val="28"/>
          <w:szCs w:val="28"/>
          <w:lang w:val="uk-UA"/>
        </w:rPr>
        <w:t xml:space="preserve"> продуктів</w:t>
      </w:r>
      <w:r w:rsidR="00EE4CE7">
        <w:rPr>
          <w:sz w:val="28"/>
          <w:szCs w:val="28"/>
          <w:lang w:val="uk-UA"/>
        </w:rPr>
        <w:t>,</w:t>
      </w:r>
      <w:r w:rsidR="001A59A5">
        <w:rPr>
          <w:sz w:val="28"/>
          <w:szCs w:val="28"/>
          <w:lang w:val="uk-UA"/>
        </w:rPr>
        <w:t xml:space="preserve"> </w:t>
      </w:r>
      <w:r w:rsidR="00265F27">
        <w:rPr>
          <w:sz w:val="28"/>
          <w:szCs w:val="28"/>
          <w:lang w:val="uk-UA"/>
        </w:rPr>
        <w:t>інформацію з послуг реклами.</w:t>
      </w:r>
    </w:p>
    <w:p w:rsidR="009F1E9A" w:rsidRDefault="009F1E9A" w:rsidP="00B0164E">
      <w:pPr>
        <w:ind w:firstLine="567"/>
        <w:jc w:val="both"/>
        <w:rPr>
          <w:sz w:val="28"/>
          <w:szCs w:val="28"/>
          <w:lang w:val="uk-UA"/>
        </w:rPr>
      </w:pPr>
      <w:r>
        <w:rPr>
          <w:sz w:val="28"/>
          <w:szCs w:val="28"/>
          <w:lang w:val="uk-UA"/>
        </w:rPr>
        <w:t xml:space="preserve">Шилов В.О. проінформував, що на підприємстві відсутні </w:t>
      </w:r>
      <w:r w:rsidRPr="00BB7DD7">
        <w:rPr>
          <w:sz w:val="28"/>
          <w:szCs w:val="28"/>
          <w:lang w:val="uk-UA"/>
        </w:rPr>
        <w:t>інструмент</w:t>
      </w:r>
      <w:r>
        <w:rPr>
          <w:sz w:val="28"/>
          <w:szCs w:val="28"/>
          <w:lang w:val="uk-UA"/>
        </w:rPr>
        <w:t>и</w:t>
      </w:r>
      <w:r w:rsidRPr="00BB7DD7">
        <w:rPr>
          <w:sz w:val="28"/>
          <w:szCs w:val="28"/>
          <w:lang w:val="uk-UA"/>
        </w:rPr>
        <w:t xml:space="preserve"> та </w:t>
      </w:r>
      <w:r>
        <w:rPr>
          <w:sz w:val="28"/>
          <w:szCs w:val="28"/>
          <w:lang w:val="uk-UA"/>
        </w:rPr>
        <w:t xml:space="preserve">обладнання для проведення ремонту, відсутні </w:t>
      </w:r>
      <w:r w:rsidRPr="00BB7DD7">
        <w:rPr>
          <w:sz w:val="28"/>
          <w:szCs w:val="28"/>
          <w:lang w:val="uk-UA"/>
        </w:rPr>
        <w:t>детал</w:t>
      </w:r>
      <w:r>
        <w:rPr>
          <w:sz w:val="28"/>
          <w:szCs w:val="28"/>
          <w:lang w:val="uk-UA"/>
        </w:rPr>
        <w:t xml:space="preserve">і для ремонту </w:t>
      </w:r>
      <w:r w:rsidRPr="00BB7DD7">
        <w:rPr>
          <w:sz w:val="28"/>
          <w:szCs w:val="28"/>
          <w:lang w:val="uk-UA"/>
        </w:rPr>
        <w:t xml:space="preserve">автобусного та тролейбусного </w:t>
      </w:r>
      <w:r>
        <w:rPr>
          <w:sz w:val="28"/>
          <w:szCs w:val="28"/>
          <w:lang w:val="uk-UA"/>
        </w:rPr>
        <w:t xml:space="preserve">парку КП. Наголосив, що наразі ремонт здійснюється </w:t>
      </w:r>
      <w:r w:rsidR="0094469F">
        <w:rPr>
          <w:sz w:val="28"/>
          <w:szCs w:val="28"/>
          <w:lang w:val="uk-UA"/>
        </w:rPr>
        <w:t xml:space="preserve">власними </w:t>
      </w:r>
      <w:r>
        <w:rPr>
          <w:sz w:val="28"/>
          <w:szCs w:val="28"/>
          <w:lang w:val="uk-UA"/>
        </w:rPr>
        <w:t>інструментами, які працівники принесли зі своїх домівок</w:t>
      </w:r>
      <w:r w:rsidR="0094469F">
        <w:rPr>
          <w:sz w:val="28"/>
          <w:szCs w:val="28"/>
          <w:lang w:val="uk-UA"/>
        </w:rPr>
        <w:t>, що в</w:t>
      </w:r>
      <w:r>
        <w:rPr>
          <w:sz w:val="28"/>
          <w:szCs w:val="28"/>
          <w:lang w:val="uk-UA"/>
        </w:rPr>
        <w:t>ідсутній спецодяг для працівників.</w:t>
      </w:r>
      <w:r w:rsidR="00265F27">
        <w:rPr>
          <w:sz w:val="28"/>
          <w:szCs w:val="28"/>
          <w:lang w:val="uk-UA"/>
        </w:rPr>
        <w:t xml:space="preserve"> Запросив у </w:t>
      </w:r>
      <w:proofErr w:type="spellStart"/>
      <w:r w:rsidR="00265F27">
        <w:rPr>
          <w:sz w:val="28"/>
          <w:szCs w:val="28"/>
          <w:lang w:val="uk-UA"/>
        </w:rPr>
        <w:t>в.о</w:t>
      </w:r>
      <w:proofErr w:type="spellEnd"/>
      <w:r w:rsidR="00265F27">
        <w:rPr>
          <w:sz w:val="28"/>
          <w:szCs w:val="28"/>
          <w:lang w:val="uk-UA"/>
        </w:rPr>
        <w:t xml:space="preserve">. директора КП обґрунтування надання пріоритету в закупівлі тролейбусів на 100 </w:t>
      </w:r>
      <w:r w:rsidR="0094469F">
        <w:rPr>
          <w:sz w:val="28"/>
          <w:szCs w:val="28"/>
          <w:lang w:val="uk-UA"/>
        </w:rPr>
        <w:t xml:space="preserve">пасажирських </w:t>
      </w:r>
      <w:r w:rsidR="00265F27">
        <w:rPr>
          <w:sz w:val="28"/>
          <w:szCs w:val="28"/>
          <w:lang w:val="uk-UA"/>
        </w:rPr>
        <w:t>місць</w:t>
      </w:r>
      <w:r w:rsidR="0094469F">
        <w:rPr>
          <w:sz w:val="28"/>
          <w:szCs w:val="28"/>
          <w:lang w:val="uk-UA"/>
        </w:rPr>
        <w:t xml:space="preserve"> (</w:t>
      </w:r>
      <w:r w:rsidR="00265F27">
        <w:rPr>
          <w:sz w:val="28"/>
          <w:szCs w:val="28"/>
          <w:lang w:val="uk-UA"/>
        </w:rPr>
        <w:t>а не менших за місткістю</w:t>
      </w:r>
      <w:r w:rsidR="0094469F">
        <w:rPr>
          <w:sz w:val="28"/>
          <w:szCs w:val="28"/>
          <w:lang w:val="uk-UA"/>
        </w:rPr>
        <w:t>)</w:t>
      </w:r>
      <w:r w:rsidR="00265F27">
        <w:rPr>
          <w:sz w:val="28"/>
          <w:szCs w:val="28"/>
          <w:lang w:val="uk-UA"/>
        </w:rPr>
        <w:t>.</w:t>
      </w:r>
    </w:p>
    <w:p w:rsidR="009F1E9A" w:rsidRDefault="009F1E9A" w:rsidP="00B0164E">
      <w:pPr>
        <w:ind w:firstLine="567"/>
        <w:jc w:val="both"/>
        <w:rPr>
          <w:sz w:val="28"/>
          <w:szCs w:val="28"/>
          <w:lang w:val="uk-UA"/>
        </w:rPr>
      </w:pPr>
      <w:proofErr w:type="spellStart"/>
      <w:r>
        <w:rPr>
          <w:sz w:val="28"/>
          <w:szCs w:val="28"/>
          <w:lang w:val="uk-UA"/>
        </w:rPr>
        <w:t>Гризодуб</w:t>
      </w:r>
      <w:proofErr w:type="spellEnd"/>
      <w:r>
        <w:rPr>
          <w:sz w:val="28"/>
          <w:szCs w:val="28"/>
          <w:lang w:val="uk-UA"/>
        </w:rPr>
        <w:t xml:space="preserve"> Г.П. запросив інформацію про кількість перевезених пасажирів (окремо пільговиків і </w:t>
      </w:r>
      <w:proofErr w:type="spellStart"/>
      <w:r>
        <w:rPr>
          <w:sz w:val="28"/>
          <w:szCs w:val="28"/>
          <w:lang w:val="uk-UA"/>
        </w:rPr>
        <w:t>непільговиків</w:t>
      </w:r>
      <w:proofErr w:type="spellEnd"/>
      <w:r>
        <w:rPr>
          <w:sz w:val="28"/>
          <w:szCs w:val="28"/>
          <w:lang w:val="uk-UA"/>
        </w:rPr>
        <w:t>) за період з жовтня 2010 року по сьогоднішній день.</w:t>
      </w:r>
    </w:p>
    <w:p w:rsidR="00B0164E" w:rsidRDefault="00B0164E" w:rsidP="00B0164E">
      <w:pPr>
        <w:ind w:firstLine="567"/>
        <w:jc w:val="both"/>
        <w:rPr>
          <w:sz w:val="28"/>
          <w:szCs w:val="28"/>
          <w:lang w:val="uk-UA"/>
        </w:rPr>
      </w:pPr>
      <w:r w:rsidRPr="002A487B">
        <w:rPr>
          <w:sz w:val="28"/>
          <w:szCs w:val="28"/>
          <w:lang w:val="uk-UA"/>
        </w:rPr>
        <w:lastRenderedPageBreak/>
        <w:t>Виступаючі наголосили на відсутності у них деяких запитуваних ними документів і тому</w:t>
      </w:r>
      <w:r w:rsidR="00F701C3">
        <w:rPr>
          <w:sz w:val="28"/>
          <w:szCs w:val="28"/>
          <w:lang w:val="uk-UA"/>
        </w:rPr>
        <w:t>,</w:t>
      </w:r>
      <w:r w:rsidRPr="002A487B">
        <w:rPr>
          <w:sz w:val="28"/>
          <w:szCs w:val="28"/>
          <w:lang w:val="uk-UA"/>
        </w:rPr>
        <w:t xml:space="preserve"> з метою всебічного та повного вивчення всієї отриманої інформації</w:t>
      </w:r>
      <w:r w:rsidR="00F701C3">
        <w:rPr>
          <w:sz w:val="28"/>
          <w:szCs w:val="28"/>
          <w:lang w:val="uk-UA"/>
        </w:rPr>
        <w:t>,</w:t>
      </w:r>
      <w:r w:rsidRPr="002A487B">
        <w:rPr>
          <w:sz w:val="28"/>
          <w:szCs w:val="28"/>
          <w:lang w:val="uk-UA"/>
        </w:rPr>
        <w:t xml:space="preserve"> запропонували перенести </w:t>
      </w:r>
      <w:r w:rsidR="00F701C3">
        <w:rPr>
          <w:sz w:val="28"/>
          <w:szCs w:val="28"/>
          <w:lang w:val="uk-UA"/>
        </w:rPr>
        <w:t xml:space="preserve">свої </w:t>
      </w:r>
      <w:r w:rsidRPr="002A487B">
        <w:rPr>
          <w:sz w:val="28"/>
          <w:szCs w:val="28"/>
          <w:lang w:val="uk-UA"/>
        </w:rPr>
        <w:t>звіти</w:t>
      </w:r>
      <w:r w:rsidR="00F701C3">
        <w:rPr>
          <w:sz w:val="28"/>
          <w:szCs w:val="28"/>
          <w:lang w:val="uk-UA"/>
        </w:rPr>
        <w:t>-доповіді</w:t>
      </w:r>
      <w:r w:rsidRPr="002A487B">
        <w:rPr>
          <w:sz w:val="28"/>
          <w:szCs w:val="28"/>
          <w:lang w:val="uk-UA"/>
        </w:rPr>
        <w:t xml:space="preserve"> на наступне засідання, яке провести не в понеділок (як встановлено графіком засідань ТКК), а у вівторок (23.02.2016 року о 1</w:t>
      </w:r>
      <w:r w:rsidR="00FE7362">
        <w:rPr>
          <w:sz w:val="28"/>
          <w:szCs w:val="28"/>
          <w:lang w:val="uk-UA"/>
        </w:rPr>
        <w:t>2</w:t>
      </w:r>
      <w:r w:rsidRPr="002A487B">
        <w:rPr>
          <w:sz w:val="28"/>
          <w:szCs w:val="28"/>
          <w:lang w:val="uk-UA"/>
        </w:rPr>
        <w:t>:00 в актовій залі КП).</w:t>
      </w:r>
    </w:p>
    <w:p w:rsidR="001D6A3F" w:rsidRPr="00190618" w:rsidRDefault="00190618" w:rsidP="00B0164E">
      <w:pPr>
        <w:ind w:firstLine="567"/>
        <w:jc w:val="both"/>
        <w:rPr>
          <w:sz w:val="28"/>
          <w:szCs w:val="28"/>
          <w:lang w:val="uk-UA"/>
        </w:rPr>
      </w:pPr>
      <w:proofErr w:type="spellStart"/>
      <w:r>
        <w:rPr>
          <w:sz w:val="28"/>
          <w:szCs w:val="28"/>
          <w:lang w:val="uk-UA"/>
        </w:rPr>
        <w:t>Рябенков</w:t>
      </w:r>
      <w:proofErr w:type="spellEnd"/>
      <w:r>
        <w:rPr>
          <w:sz w:val="28"/>
          <w:szCs w:val="28"/>
          <w:lang w:val="uk-UA"/>
        </w:rPr>
        <w:t xml:space="preserve"> О.В. наголосив на тому, що не є припустимим</w:t>
      </w:r>
      <w:r w:rsidR="00BB3E44">
        <w:rPr>
          <w:sz w:val="28"/>
          <w:szCs w:val="28"/>
          <w:lang w:val="uk-UA"/>
        </w:rPr>
        <w:t xml:space="preserve"> той факт, що головний інженер КП не володіє інформацією про місце зберігання</w:t>
      </w:r>
      <w:r>
        <w:rPr>
          <w:sz w:val="28"/>
          <w:szCs w:val="28"/>
          <w:lang w:val="uk-UA"/>
        </w:rPr>
        <w:t xml:space="preserve"> двигун</w:t>
      </w:r>
      <w:r w:rsidR="00BB3E44">
        <w:rPr>
          <w:sz w:val="28"/>
          <w:szCs w:val="28"/>
          <w:lang w:val="uk-UA"/>
        </w:rPr>
        <w:t>а</w:t>
      </w:r>
      <w:r>
        <w:rPr>
          <w:sz w:val="28"/>
          <w:szCs w:val="28"/>
          <w:lang w:val="uk-UA"/>
        </w:rPr>
        <w:t xml:space="preserve"> </w:t>
      </w:r>
      <w:r w:rsidRPr="00190618">
        <w:rPr>
          <w:sz w:val="28"/>
          <w:szCs w:val="28"/>
          <w:lang w:val="uk-UA"/>
        </w:rPr>
        <w:t xml:space="preserve">від </w:t>
      </w:r>
      <w:r w:rsidRPr="00190618">
        <w:rPr>
          <w:sz w:val="28"/>
          <w:szCs w:val="28"/>
          <w:shd w:val="clear" w:color="auto" w:fill="FFFFFF"/>
        </w:rPr>
        <w:t>автобус</w:t>
      </w:r>
      <w:r>
        <w:rPr>
          <w:sz w:val="28"/>
          <w:szCs w:val="28"/>
          <w:shd w:val="clear" w:color="auto" w:fill="FFFFFF"/>
          <w:lang w:val="uk-UA"/>
        </w:rPr>
        <w:t>у</w:t>
      </w:r>
      <w:r w:rsidRPr="00190618">
        <w:rPr>
          <w:sz w:val="28"/>
          <w:szCs w:val="28"/>
          <w:shd w:val="clear" w:color="auto" w:fill="FFFFFF"/>
        </w:rPr>
        <w:t xml:space="preserve"> типу «Руслан»</w:t>
      </w:r>
      <w:r>
        <w:rPr>
          <w:sz w:val="28"/>
          <w:szCs w:val="28"/>
          <w:shd w:val="clear" w:color="auto" w:fill="FFFFFF"/>
          <w:lang w:val="uk-UA"/>
        </w:rPr>
        <w:t>.</w:t>
      </w:r>
      <w:r w:rsidR="009F1E9A">
        <w:rPr>
          <w:sz w:val="28"/>
          <w:szCs w:val="28"/>
          <w:shd w:val="clear" w:color="auto" w:fill="FFFFFF"/>
          <w:lang w:val="uk-UA"/>
        </w:rPr>
        <w:t xml:space="preserve"> Запропонував </w:t>
      </w:r>
      <w:proofErr w:type="spellStart"/>
      <w:r w:rsidR="009F1E9A">
        <w:rPr>
          <w:sz w:val="28"/>
          <w:szCs w:val="28"/>
          <w:shd w:val="clear" w:color="auto" w:fill="FFFFFF"/>
          <w:lang w:val="uk-UA"/>
        </w:rPr>
        <w:t>в.о</w:t>
      </w:r>
      <w:proofErr w:type="spellEnd"/>
      <w:r w:rsidR="009F1E9A">
        <w:rPr>
          <w:sz w:val="28"/>
          <w:szCs w:val="28"/>
          <w:shd w:val="clear" w:color="auto" w:fill="FFFFFF"/>
          <w:lang w:val="uk-UA"/>
        </w:rPr>
        <w:t xml:space="preserve">. директора </w:t>
      </w:r>
      <w:r w:rsidR="009F1E9A">
        <w:rPr>
          <w:sz w:val="28"/>
          <w:szCs w:val="28"/>
          <w:lang w:val="uk-UA"/>
        </w:rPr>
        <w:t xml:space="preserve">звернутися до </w:t>
      </w:r>
      <w:proofErr w:type="spellStart"/>
      <w:r w:rsidR="009F1E9A" w:rsidRPr="00DE6D06">
        <w:rPr>
          <w:bCs/>
          <w:color w:val="212121"/>
          <w:sz w:val="28"/>
          <w:szCs w:val="28"/>
        </w:rPr>
        <w:t>Державн</w:t>
      </w:r>
      <w:r w:rsidR="009F1E9A" w:rsidRPr="00DE6D06">
        <w:rPr>
          <w:bCs/>
          <w:color w:val="212121"/>
          <w:sz w:val="28"/>
          <w:szCs w:val="28"/>
          <w:lang w:val="uk-UA"/>
        </w:rPr>
        <w:t>ої</w:t>
      </w:r>
      <w:proofErr w:type="spellEnd"/>
      <w:r w:rsidR="009F1E9A" w:rsidRPr="00DE6D06">
        <w:rPr>
          <w:bCs/>
          <w:color w:val="212121"/>
          <w:sz w:val="28"/>
          <w:szCs w:val="28"/>
        </w:rPr>
        <w:t xml:space="preserve"> </w:t>
      </w:r>
      <w:proofErr w:type="spellStart"/>
      <w:r w:rsidR="009F1E9A" w:rsidRPr="00DE6D06">
        <w:rPr>
          <w:bCs/>
          <w:color w:val="212121"/>
          <w:sz w:val="28"/>
          <w:szCs w:val="28"/>
        </w:rPr>
        <w:t>фінансов</w:t>
      </w:r>
      <w:r w:rsidR="009F1E9A" w:rsidRPr="00DE6D06">
        <w:rPr>
          <w:bCs/>
          <w:color w:val="212121"/>
          <w:sz w:val="28"/>
          <w:szCs w:val="28"/>
          <w:lang w:val="uk-UA"/>
        </w:rPr>
        <w:t>ої</w:t>
      </w:r>
      <w:proofErr w:type="spellEnd"/>
      <w:r w:rsidR="009F1E9A" w:rsidRPr="00DE6D06">
        <w:rPr>
          <w:bCs/>
          <w:color w:val="212121"/>
          <w:sz w:val="28"/>
          <w:szCs w:val="28"/>
        </w:rPr>
        <w:t xml:space="preserve"> </w:t>
      </w:r>
      <w:proofErr w:type="spellStart"/>
      <w:r w:rsidR="009F1E9A" w:rsidRPr="00DE6D06">
        <w:rPr>
          <w:bCs/>
          <w:color w:val="212121"/>
          <w:sz w:val="28"/>
          <w:szCs w:val="28"/>
        </w:rPr>
        <w:t>інспекці</w:t>
      </w:r>
      <w:proofErr w:type="spellEnd"/>
      <w:r w:rsidR="009F1E9A" w:rsidRPr="00DE6D06">
        <w:rPr>
          <w:bCs/>
          <w:color w:val="212121"/>
          <w:sz w:val="28"/>
          <w:szCs w:val="28"/>
          <w:lang w:val="uk-UA"/>
        </w:rPr>
        <w:t>ї</w:t>
      </w:r>
      <w:r w:rsidR="009F1E9A" w:rsidRPr="00DE6D06">
        <w:rPr>
          <w:bCs/>
          <w:color w:val="212121"/>
          <w:sz w:val="28"/>
          <w:szCs w:val="28"/>
        </w:rPr>
        <w:t xml:space="preserve"> </w:t>
      </w:r>
      <w:proofErr w:type="spellStart"/>
      <w:r w:rsidR="009F1E9A" w:rsidRPr="00DE6D06">
        <w:rPr>
          <w:bCs/>
          <w:color w:val="212121"/>
          <w:sz w:val="28"/>
          <w:szCs w:val="28"/>
        </w:rPr>
        <w:t>України</w:t>
      </w:r>
      <w:proofErr w:type="spellEnd"/>
      <w:r w:rsidR="009F1E9A" w:rsidRPr="00DE6D06">
        <w:rPr>
          <w:bCs/>
          <w:color w:val="212121"/>
          <w:sz w:val="28"/>
          <w:szCs w:val="28"/>
        </w:rPr>
        <w:t xml:space="preserve"> в </w:t>
      </w:r>
      <w:proofErr w:type="spellStart"/>
      <w:r w:rsidR="009F1E9A" w:rsidRPr="00DE6D06">
        <w:rPr>
          <w:bCs/>
          <w:color w:val="212121"/>
          <w:sz w:val="28"/>
          <w:szCs w:val="28"/>
        </w:rPr>
        <w:t>Сумській</w:t>
      </w:r>
      <w:proofErr w:type="spellEnd"/>
      <w:r w:rsidR="009F1E9A" w:rsidRPr="00DE6D06">
        <w:rPr>
          <w:bCs/>
          <w:color w:val="212121"/>
          <w:sz w:val="28"/>
          <w:szCs w:val="28"/>
        </w:rPr>
        <w:t xml:space="preserve"> </w:t>
      </w:r>
      <w:proofErr w:type="spellStart"/>
      <w:r w:rsidR="009F1E9A" w:rsidRPr="00DE6D06">
        <w:rPr>
          <w:bCs/>
          <w:color w:val="212121"/>
          <w:sz w:val="28"/>
          <w:szCs w:val="28"/>
        </w:rPr>
        <w:t>області</w:t>
      </w:r>
      <w:proofErr w:type="spellEnd"/>
      <w:r w:rsidR="009F1E9A" w:rsidRPr="00DE6D06">
        <w:rPr>
          <w:bCs/>
          <w:color w:val="212121"/>
          <w:sz w:val="28"/>
          <w:szCs w:val="28"/>
          <w:lang w:val="uk-UA"/>
        </w:rPr>
        <w:t xml:space="preserve"> щодо проведення ними фінансової перевірки діяльності КП.</w:t>
      </w:r>
    </w:p>
    <w:p w:rsidR="005B177C" w:rsidRPr="002A487B" w:rsidRDefault="005B177C" w:rsidP="00FF6EFD">
      <w:pPr>
        <w:jc w:val="both"/>
        <w:rPr>
          <w:b/>
          <w:bCs/>
          <w:sz w:val="28"/>
          <w:szCs w:val="28"/>
          <w:lang w:val="uk-UA"/>
        </w:rPr>
      </w:pPr>
      <w:r w:rsidRPr="002A487B">
        <w:rPr>
          <w:b/>
          <w:bCs/>
          <w:sz w:val="28"/>
          <w:szCs w:val="28"/>
          <w:lang w:val="uk-UA"/>
        </w:rPr>
        <w:t>УХВАЛИЛИ:</w:t>
      </w:r>
    </w:p>
    <w:p w:rsidR="00F6262B" w:rsidRDefault="005B177C" w:rsidP="00B56F44">
      <w:pPr>
        <w:ind w:left="567" w:hanging="567"/>
        <w:jc w:val="both"/>
        <w:rPr>
          <w:bCs/>
          <w:sz w:val="28"/>
          <w:szCs w:val="28"/>
          <w:lang w:val="uk-UA"/>
        </w:rPr>
      </w:pPr>
      <w:r w:rsidRPr="003C78B7">
        <w:rPr>
          <w:b/>
          <w:bCs/>
          <w:sz w:val="28"/>
          <w:szCs w:val="28"/>
          <w:lang w:val="uk-UA"/>
        </w:rPr>
        <w:t>1.1. </w:t>
      </w:r>
      <w:r w:rsidR="00DC37F2" w:rsidRPr="00DC37F2">
        <w:rPr>
          <w:bCs/>
          <w:sz w:val="28"/>
          <w:szCs w:val="28"/>
          <w:lang w:val="uk-UA"/>
        </w:rPr>
        <w:t xml:space="preserve">Унести зміни в графік засідань ТКК, а саме: </w:t>
      </w:r>
    </w:p>
    <w:p w:rsidR="00006241" w:rsidRDefault="00DC37F2" w:rsidP="00F6262B">
      <w:pPr>
        <w:ind w:left="567"/>
        <w:jc w:val="both"/>
        <w:rPr>
          <w:sz w:val="28"/>
          <w:szCs w:val="28"/>
          <w:lang w:val="uk-UA"/>
        </w:rPr>
      </w:pPr>
      <w:r w:rsidRPr="00DC37F2">
        <w:rPr>
          <w:bCs/>
          <w:sz w:val="28"/>
          <w:szCs w:val="28"/>
          <w:lang w:val="uk-UA"/>
        </w:rPr>
        <w:t xml:space="preserve">перенести засідання з 22.02.2016 року на </w:t>
      </w:r>
      <w:r w:rsidRPr="002A487B">
        <w:rPr>
          <w:sz w:val="28"/>
          <w:szCs w:val="28"/>
          <w:lang w:val="uk-UA"/>
        </w:rPr>
        <w:t xml:space="preserve">23.02.2016 року </w:t>
      </w:r>
      <w:r>
        <w:rPr>
          <w:sz w:val="28"/>
          <w:szCs w:val="28"/>
          <w:lang w:val="uk-UA"/>
        </w:rPr>
        <w:t xml:space="preserve">(початок </w:t>
      </w:r>
      <w:r w:rsidRPr="002A487B">
        <w:rPr>
          <w:sz w:val="28"/>
          <w:szCs w:val="28"/>
          <w:lang w:val="uk-UA"/>
        </w:rPr>
        <w:t>о 1</w:t>
      </w:r>
      <w:r w:rsidR="00FE7362">
        <w:rPr>
          <w:sz w:val="28"/>
          <w:szCs w:val="28"/>
          <w:lang w:val="uk-UA"/>
        </w:rPr>
        <w:t>2</w:t>
      </w:r>
      <w:bookmarkStart w:id="0" w:name="_GoBack"/>
      <w:bookmarkEnd w:id="0"/>
      <w:r w:rsidRPr="002A487B">
        <w:rPr>
          <w:sz w:val="28"/>
          <w:szCs w:val="28"/>
          <w:lang w:val="uk-UA"/>
        </w:rPr>
        <w:t>:00 в актовій залі К</w:t>
      </w:r>
      <w:proofErr w:type="spellStart"/>
      <w:r w:rsidRPr="002A487B">
        <w:rPr>
          <w:sz w:val="28"/>
          <w:szCs w:val="28"/>
          <w:lang w:val="uk-UA"/>
        </w:rPr>
        <w:t>П</w:t>
      </w:r>
      <w:r w:rsidR="007C5D72">
        <w:rPr>
          <w:sz w:val="28"/>
          <w:szCs w:val="28"/>
          <w:lang w:val="uk-UA"/>
        </w:rPr>
        <w:t> </w:t>
      </w:r>
      <w:r>
        <w:rPr>
          <w:sz w:val="28"/>
          <w:szCs w:val="28"/>
          <w:lang w:val="uk-UA"/>
        </w:rPr>
        <w:t>«Електроавтотр</w:t>
      </w:r>
      <w:proofErr w:type="spellEnd"/>
      <w:r>
        <w:rPr>
          <w:sz w:val="28"/>
          <w:szCs w:val="28"/>
          <w:lang w:val="uk-UA"/>
        </w:rPr>
        <w:t>анс»</w:t>
      </w:r>
      <w:r w:rsidRPr="002A487B">
        <w:rPr>
          <w:sz w:val="28"/>
          <w:szCs w:val="28"/>
          <w:lang w:val="uk-UA"/>
        </w:rPr>
        <w:t>)</w:t>
      </w:r>
      <w:r w:rsidR="00CB5DFC">
        <w:rPr>
          <w:sz w:val="28"/>
          <w:szCs w:val="28"/>
          <w:lang w:val="uk-UA"/>
        </w:rPr>
        <w:t xml:space="preserve"> і заслухати</w:t>
      </w:r>
      <w:r w:rsidR="00006241">
        <w:rPr>
          <w:sz w:val="28"/>
          <w:szCs w:val="28"/>
          <w:lang w:val="uk-UA"/>
        </w:rPr>
        <w:t>:</w:t>
      </w:r>
    </w:p>
    <w:p w:rsidR="00006241" w:rsidRDefault="00006241" w:rsidP="00F6262B">
      <w:pPr>
        <w:ind w:left="567"/>
        <w:jc w:val="both"/>
        <w:rPr>
          <w:sz w:val="28"/>
          <w:szCs w:val="28"/>
          <w:lang w:val="uk-UA"/>
        </w:rPr>
      </w:pPr>
      <w:r>
        <w:rPr>
          <w:sz w:val="28"/>
          <w:szCs w:val="28"/>
          <w:lang w:val="uk-UA"/>
        </w:rPr>
        <w:t>- </w:t>
      </w:r>
      <w:r w:rsidR="00CB5DFC">
        <w:rPr>
          <w:sz w:val="28"/>
          <w:szCs w:val="28"/>
          <w:lang w:val="uk-UA"/>
        </w:rPr>
        <w:t>звіти ка</w:t>
      </w:r>
      <w:r>
        <w:rPr>
          <w:sz w:val="28"/>
          <w:szCs w:val="28"/>
          <w:lang w:val="uk-UA"/>
        </w:rPr>
        <w:t>ндидатів на посаду директора КП;</w:t>
      </w:r>
    </w:p>
    <w:p w:rsidR="00DC37F2" w:rsidRDefault="00006241" w:rsidP="00F6262B">
      <w:pPr>
        <w:ind w:left="567"/>
        <w:jc w:val="both"/>
        <w:rPr>
          <w:b/>
          <w:bCs/>
          <w:sz w:val="28"/>
          <w:szCs w:val="28"/>
          <w:lang w:val="uk-UA"/>
        </w:rPr>
      </w:pPr>
      <w:r>
        <w:rPr>
          <w:sz w:val="28"/>
          <w:szCs w:val="28"/>
          <w:lang w:val="uk-UA"/>
        </w:rPr>
        <w:t>- </w:t>
      </w:r>
      <w:r w:rsidRPr="002A487B">
        <w:rPr>
          <w:sz w:val="28"/>
          <w:szCs w:val="28"/>
          <w:lang w:val="uk-UA"/>
        </w:rPr>
        <w:t>звіти</w:t>
      </w:r>
      <w:r>
        <w:rPr>
          <w:sz w:val="28"/>
          <w:szCs w:val="28"/>
          <w:lang w:val="uk-UA"/>
        </w:rPr>
        <w:t>-доповіді членів ТКК по закріпленим за ними напрямкам роботи.</w:t>
      </w:r>
    </w:p>
    <w:p w:rsidR="001B433E" w:rsidRDefault="00751D44" w:rsidP="00B56F44">
      <w:pPr>
        <w:ind w:left="567" w:hanging="567"/>
        <w:jc w:val="both"/>
        <w:rPr>
          <w:sz w:val="28"/>
          <w:szCs w:val="28"/>
          <w:lang w:val="uk-UA"/>
        </w:rPr>
      </w:pPr>
      <w:r w:rsidRPr="00751D44">
        <w:rPr>
          <w:b/>
          <w:sz w:val="28"/>
          <w:szCs w:val="28"/>
          <w:lang w:val="uk-UA"/>
        </w:rPr>
        <w:t>1.2.</w:t>
      </w:r>
      <w:r>
        <w:rPr>
          <w:sz w:val="28"/>
          <w:szCs w:val="28"/>
          <w:lang w:val="uk-UA"/>
        </w:rPr>
        <w:t> </w:t>
      </w:r>
      <w:r w:rsidR="009722E2">
        <w:rPr>
          <w:sz w:val="28"/>
          <w:szCs w:val="28"/>
          <w:lang w:val="uk-UA"/>
        </w:rPr>
        <w:t>О</w:t>
      </w:r>
      <w:r w:rsidR="009722E2" w:rsidRPr="003C78B7">
        <w:rPr>
          <w:sz w:val="28"/>
          <w:szCs w:val="28"/>
          <w:lang w:val="uk-UA"/>
        </w:rPr>
        <w:t>скільки координація роботи К</w:t>
      </w:r>
      <w:proofErr w:type="spellStart"/>
      <w:r w:rsidR="009722E2" w:rsidRPr="003C78B7">
        <w:rPr>
          <w:sz w:val="28"/>
          <w:szCs w:val="28"/>
          <w:lang w:val="uk-UA"/>
        </w:rPr>
        <w:t>П «Електроавтотр</w:t>
      </w:r>
      <w:proofErr w:type="spellEnd"/>
      <w:r w:rsidR="009722E2" w:rsidRPr="003C78B7">
        <w:rPr>
          <w:sz w:val="28"/>
          <w:szCs w:val="28"/>
          <w:lang w:val="uk-UA"/>
        </w:rPr>
        <w:t>анс» та пропозиції щодо його фінансува</w:t>
      </w:r>
      <w:r w:rsidR="009722E2">
        <w:rPr>
          <w:sz w:val="28"/>
          <w:szCs w:val="28"/>
          <w:lang w:val="uk-UA"/>
        </w:rPr>
        <w:t>ння</w:t>
      </w:r>
      <w:r w:rsidR="009722E2" w:rsidRPr="003C78B7">
        <w:rPr>
          <w:sz w:val="28"/>
          <w:szCs w:val="28"/>
          <w:lang w:val="uk-UA"/>
        </w:rPr>
        <w:t xml:space="preserve"> належать до сфери управління відділу логістики і зв’язку СМР (відповідно до Положення про відділ)</w:t>
      </w:r>
      <w:r w:rsidR="009722E2">
        <w:rPr>
          <w:sz w:val="28"/>
          <w:szCs w:val="28"/>
          <w:lang w:val="uk-UA"/>
        </w:rPr>
        <w:t>, р</w:t>
      </w:r>
      <w:r w:rsidR="008C6DFC" w:rsidRPr="003C78B7">
        <w:rPr>
          <w:bCs/>
          <w:sz w:val="28"/>
          <w:szCs w:val="28"/>
          <w:lang w:val="uk-UA"/>
        </w:rPr>
        <w:t>екомендувати начальнику</w:t>
      </w:r>
      <w:r w:rsidR="008C6DFC" w:rsidRPr="003C78B7">
        <w:rPr>
          <w:b/>
          <w:bCs/>
          <w:sz w:val="28"/>
          <w:szCs w:val="28"/>
          <w:lang w:val="uk-UA"/>
        </w:rPr>
        <w:t xml:space="preserve"> </w:t>
      </w:r>
      <w:r w:rsidR="008C6DFC" w:rsidRPr="003C78B7">
        <w:rPr>
          <w:sz w:val="28"/>
          <w:szCs w:val="28"/>
          <w:lang w:val="uk-UA"/>
        </w:rPr>
        <w:t xml:space="preserve">відділу логістики та зв’язку СМР Яковенко С.В. бути присутнім на кожному засіданні </w:t>
      </w:r>
      <w:r w:rsidR="00F6454F">
        <w:rPr>
          <w:sz w:val="28"/>
          <w:szCs w:val="28"/>
          <w:lang w:val="uk-UA"/>
        </w:rPr>
        <w:t xml:space="preserve">даної </w:t>
      </w:r>
      <w:r w:rsidR="008C6DFC" w:rsidRPr="003C78B7">
        <w:rPr>
          <w:sz w:val="28"/>
          <w:szCs w:val="28"/>
          <w:lang w:val="uk-UA"/>
        </w:rPr>
        <w:t>ТКК</w:t>
      </w:r>
      <w:r w:rsidR="00F6454F">
        <w:rPr>
          <w:sz w:val="28"/>
          <w:szCs w:val="28"/>
          <w:lang w:val="uk-UA"/>
        </w:rPr>
        <w:t>.</w:t>
      </w:r>
    </w:p>
    <w:p w:rsidR="0058193F" w:rsidRPr="003C78B7" w:rsidRDefault="0058193F" w:rsidP="00B56F44">
      <w:pPr>
        <w:ind w:left="567" w:hanging="567"/>
        <w:jc w:val="both"/>
        <w:rPr>
          <w:sz w:val="28"/>
          <w:szCs w:val="28"/>
          <w:lang w:val="uk-UA"/>
        </w:rPr>
      </w:pPr>
      <w:r w:rsidRPr="004F670E">
        <w:rPr>
          <w:b/>
          <w:sz w:val="28"/>
          <w:szCs w:val="28"/>
          <w:lang w:val="uk-UA"/>
        </w:rPr>
        <w:t>1.3.</w:t>
      </w:r>
      <w:r>
        <w:rPr>
          <w:sz w:val="28"/>
          <w:szCs w:val="28"/>
          <w:lang w:val="uk-UA"/>
        </w:rPr>
        <w:t xml:space="preserve"> Доручити </w:t>
      </w:r>
      <w:r w:rsidRPr="003C78B7">
        <w:rPr>
          <w:bCs/>
          <w:sz w:val="28"/>
          <w:szCs w:val="28"/>
          <w:lang w:val="uk-UA"/>
        </w:rPr>
        <w:t>начальнику</w:t>
      </w:r>
      <w:r w:rsidRPr="003C78B7">
        <w:rPr>
          <w:b/>
          <w:bCs/>
          <w:sz w:val="28"/>
          <w:szCs w:val="28"/>
          <w:lang w:val="uk-UA"/>
        </w:rPr>
        <w:t xml:space="preserve"> </w:t>
      </w:r>
      <w:r w:rsidRPr="003C78B7">
        <w:rPr>
          <w:sz w:val="28"/>
          <w:szCs w:val="28"/>
          <w:lang w:val="uk-UA"/>
        </w:rPr>
        <w:t>відділу логістики та зв’язку СМР Яковенко С.В.</w:t>
      </w:r>
      <w:r>
        <w:rPr>
          <w:sz w:val="28"/>
          <w:szCs w:val="28"/>
          <w:lang w:val="uk-UA"/>
        </w:rPr>
        <w:t xml:space="preserve"> </w:t>
      </w:r>
      <w:r w:rsidR="00006241">
        <w:rPr>
          <w:sz w:val="28"/>
          <w:szCs w:val="28"/>
          <w:lang w:val="uk-UA"/>
        </w:rPr>
        <w:t>в</w:t>
      </w:r>
      <w:r>
        <w:rPr>
          <w:sz w:val="28"/>
          <w:szCs w:val="28"/>
          <w:lang w:val="uk-UA"/>
        </w:rPr>
        <w:t xml:space="preserve"> термін до 12</w:t>
      </w:r>
      <w:r w:rsidRPr="0058193F">
        <w:rPr>
          <w:sz w:val="28"/>
          <w:szCs w:val="28"/>
          <w:u w:val="single"/>
          <w:vertAlign w:val="superscript"/>
          <w:lang w:val="uk-UA"/>
        </w:rPr>
        <w:t>00</w:t>
      </w:r>
      <w:r>
        <w:rPr>
          <w:sz w:val="28"/>
          <w:szCs w:val="28"/>
          <w:lang w:val="uk-UA"/>
        </w:rPr>
        <w:t xml:space="preserve"> 22.02.2016 року надіслати на електронні адреси членів ТКК </w:t>
      </w:r>
      <w:r w:rsidRPr="00521FFD">
        <w:rPr>
          <w:sz w:val="28"/>
          <w:szCs w:val="28"/>
          <w:lang w:val="uk-UA"/>
        </w:rPr>
        <w:t xml:space="preserve">пропозиції </w:t>
      </w:r>
      <w:r>
        <w:rPr>
          <w:sz w:val="28"/>
          <w:szCs w:val="28"/>
          <w:lang w:val="uk-UA"/>
        </w:rPr>
        <w:t xml:space="preserve">кандидатів на посаду директора КП </w:t>
      </w:r>
      <w:r w:rsidRPr="00521FFD">
        <w:rPr>
          <w:sz w:val="28"/>
          <w:szCs w:val="28"/>
          <w:lang w:val="uk-UA"/>
        </w:rPr>
        <w:t>щодо роботи К</w:t>
      </w:r>
      <w:proofErr w:type="spellStart"/>
      <w:r w:rsidRPr="00521FFD">
        <w:rPr>
          <w:sz w:val="28"/>
          <w:szCs w:val="28"/>
          <w:lang w:val="uk-UA"/>
        </w:rPr>
        <w:t>П «Електроавтотр</w:t>
      </w:r>
      <w:proofErr w:type="spellEnd"/>
      <w:r w:rsidRPr="00521FFD">
        <w:rPr>
          <w:sz w:val="28"/>
          <w:szCs w:val="28"/>
          <w:lang w:val="uk-UA"/>
        </w:rPr>
        <w:t>анс» СМР на найближчі 3 </w:t>
      </w:r>
      <w:r>
        <w:rPr>
          <w:sz w:val="28"/>
          <w:szCs w:val="28"/>
          <w:lang w:val="uk-UA"/>
        </w:rPr>
        <w:t>роки.</w:t>
      </w:r>
    </w:p>
    <w:p w:rsidR="00B60F29" w:rsidRDefault="00FF4E99" w:rsidP="00B60F29">
      <w:pPr>
        <w:ind w:left="540" w:hanging="540"/>
        <w:jc w:val="both"/>
        <w:rPr>
          <w:b/>
          <w:sz w:val="28"/>
          <w:szCs w:val="28"/>
          <w:lang w:val="uk-UA"/>
        </w:rPr>
      </w:pPr>
      <w:r w:rsidRPr="00FF4E99">
        <w:rPr>
          <w:b/>
          <w:bCs/>
          <w:sz w:val="28"/>
          <w:szCs w:val="28"/>
          <w:lang w:val="uk-UA"/>
        </w:rPr>
        <w:t>1.</w:t>
      </w:r>
      <w:r w:rsidR="004F670E">
        <w:rPr>
          <w:b/>
          <w:bCs/>
          <w:sz w:val="28"/>
          <w:szCs w:val="28"/>
          <w:lang w:val="uk-UA"/>
        </w:rPr>
        <w:t>4</w:t>
      </w:r>
      <w:r w:rsidRPr="00FF4E99">
        <w:rPr>
          <w:b/>
          <w:bCs/>
          <w:sz w:val="28"/>
          <w:szCs w:val="28"/>
          <w:lang w:val="uk-UA"/>
        </w:rPr>
        <w:t>.</w:t>
      </w:r>
      <w:r w:rsidRPr="00FF4E99">
        <w:rPr>
          <w:sz w:val="28"/>
          <w:szCs w:val="28"/>
          <w:lang w:val="uk-UA"/>
        </w:rPr>
        <w:t> </w:t>
      </w:r>
      <w:r w:rsidR="00B60F29" w:rsidRPr="00B60F29">
        <w:rPr>
          <w:sz w:val="28"/>
          <w:szCs w:val="28"/>
          <w:lang w:val="uk-UA"/>
        </w:rPr>
        <w:t>Членам ТКК</w:t>
      </w:r>
      <w:r w:rsidR="00525CDD">
        <w:rPr>
          <w:sz w:val="28"/>
          <w:szCs w:val="28"/>
          <w:lang w:val="uk-UA"/>
        </w:rPr>
        <w:t xml:space="preserve"> у термін до 22.02.2016 року надіслати на електронну адресу секретаря ТКК тексти своїх звітів-доповідей по закріпленим за ними напрямкам роботи.</w:t>
      </w:r>
    </w:p>
    <w:p w:rsidR="008E5266" w:rsidRPr="0015578B" w:rsidRDefault="00B60F29" w:rsidP="0015578B">
      <w:pPr>
        <w:ind w:left="567" w:hanging="567"/>
        <w:jc w:val="both"/>
        <w:rPr>
          <w:sz w:val="28"/>
          <w:szCs w:val="28"/>
          <w:lang w:val="uk-UA"/>
        </w:rPr>
      </w:pPr>
      <w:r>
        <w:rPr>
          <w:b/>
          <w:sz w:val="28"/>
          <w:szCs w:val="28"/>
          <w:lang w:val="uk-UA"/>
        </w:rPr>
        <w:t>1.5. </w:t>
      </w:r>
      <w:r w:rsidRPr="00B60F29">
        <w:rPr>
          <w:sz w:val="28"/>
          <w:szCs w:val="28"/>
          <w:lang w:val="uk-UA"/>
        </w:rPr>
        <w:t>С</w:t>
      </w:r>
      <w:r w:rsidR="008E5266">
        <w:rPr>
          <w:sz w:val="28"/>
          <w:szCs w:val="28"/>
          <w:lang w:val="uk-UA"/>
        </w:rPr>
        <w:t xml:space="preserve">екретарю ТКК </w:t>
      </w:r>
      <w:proofErr w:type="spellStart"/>
      <w:r w:rsidR="008E5266">
        <w:rPr>
          <w:sz w:val="28"/>
          <w:szCs w:val="28"/>
          <w:lang w:val="uk-UA"/>
        </w:rPr>
        <w:t>Левченко</w:t>
      </w:r>
      <w:proofErr w:type="spellEnd"/>
      <w:r w:rsidR="008E5266">
        <w:rPr>
          <w:sz w:val="28"/>
          <w:szCs w:val="28"/>
          <w:lang w:val="uk-UA"/>
        </w:rPr>
        <w:t xml:space="preserve"> Ю.О. </w:t>
      </w:r>
      <w:r w:rsidR="0015578B">
        <w:rPr>
          <w:sz w:val="28"/>
          <w:szCs w:val="28"/>
          <w:lang w:val="uk-UA"/>
        </w:rPr>
        <w:t>у термін до 25.02.2016 року оформити отримані від членів ТКК звіти-доповіді в уніфікований документ з метою його подальшого оприлюднення на офіційному сайті Сумської міської ради (</w:t>
      </w:r>
      <w:proofErr w:type="spellStart"/>
      <w:r w:rsidR="0015578B" w:rsidRPr="0015578B">
        <w:rPr>
          <w:sz w:val="28"/>
          <w:szCs w:val="28"/>
          <w:lang w:val="uk-UA"/>
        </w:rPr>
        <w:t>www.sumy.ua</w:t>
      </w:r>
      <w:proofErr w:type="spellEnd"/>
      <w:r w:rsidR="0015578B">
        <w:rPr>
          <w:sz w:val="28"/>
          <w:szCs w:val="28"/>
          <w:lang w:val="uk-UA"/>
        </w:rPr>
        <w:t xml:space="preserve">) в </w:t>
      </w:r>
      <w:r w:rsidR="0015578B" w:rsidRPr="0015578B">
        <w:rPr>
          <w:sz w:val="28"/>
          <w:szCs w:val="28"/>
          <w:lang w:val="uk-UA"/>
        </w:rPr>
        <w:t>розділ</w:t>
      </w:r>
      <w:r w:rsidR="0015578B">
        <w:rPr>
          <w:sz w:val="28"/>
          <w:szCs w:val="28"/>
          <w:lang w:val="uk-UA"/>
        </w:rPr>
        <w:t>ах</w:t>
      </w:r>
      <w:r w:rsidR="0015578B" w:rsidRPr="0015578B">
        <w:rPr>
          <w:sz w:val="28"/>
          <w:szCs w:val="28"/>
          <w:lang w:val="uk-UA"/>
        </w:rPr>
        <w:t xml:space="preserve"> </w:t>
      </w:r>
      <w:hyperlink r:id="rId9" w:history="1">
        <w:r w:rsidR="0015578B" w:rsidRPr="0015578B">
          <w:rPr>
            <w:rStyle w:val="af5"/>
            <w:color w:val="auto"/>
            <w:sz w:val="28"/>
            <w:szCs w:val="28"/>
            <w:u w:val="none"/>
            <w:bdr w:val="none" w:sz="0" w:space="0" w:color="auto" w:frame="1"/>
            <w:shd w:val="clear" w:color="auto" w:fill="FFFFFF"/>
            <w:lang w:val="uk-UA"/>
          </w:rPr>
          <w:t>Міська влада</w:t>
        </w:r>
      </w:hyperlink>
      <w:r w:rsidR="0015578B" w:rsidRPr="0015578B">
        <w:rPr>
          <w:rStyle w:val="apple-converted-space"/>
          <w:sz w:val="28"/>
          <w:szCs w:val="28"/>
          <w:shd w:val="clear" w:color="auto" w:fill="FFFFFF"/>
        </w:rPr>
        <w:t> </w:t>
      </w:r>
      <w:r w:rsidR="0015578B">
        <w:rPr>
          <w:sz w:val="28"/>
          <w:szCs w:val="28"/>
          <w:shd w:val="clear" w:color="auto" w:fill="FFFFFF"/>
          <w:lang w:val="uk-UA"/>
        </w:rPr>
        <w:t>/</w:t>
      </w:r>
      <w:r w:rsidR="0015578B" w:rsidRPr="0015578B">
        <w:rPr>
          <w:rStyle w:val="apple-converted-space"/>
          <w:sz w:val="28"/>
          <w:szCs w:val="28"/>
          <w:shd w:val="clear" w:color="auto" w:fill="FFFFFF"/>
        </w:rPr>
        <w:t> </w:t>
      </w:r>
      <w:hyperlink r:id="rId10" w:history="1">
        <w:r w:rsidR="0015578B" w:rsidRPr="0015578B">
          <w:rPr>
            <w:rStyle w:val="af5"/>
            <w:color w:val="auto"/>
            <w:sz w:val="28"/>
            <w:szCs w:val="28"/>
            <w:u w:val="none"/>
            <w:bdr w:val="none" w:sz="0" w:space="0" w:color="auto" w:frame="1"/>
            <w:shd w:val="clear" w:color="auto" w:fill="FFFFFF"/>
            <w:lang w:val="uk-UA"/>
          </w:rPr>
          <w:t>Міська рада</w:t>
        </w:r>
      </w:hyperlink>
      <w:r w:rsidR="0015578B" w:rsidRPr="0015578B">
        <w:rPr>
          <w:rStyle w:val="apple-converted-space"/>
          <w:sz w:val="28"/>
          <w:szCs w:val="28"/>
          <w:shd w:val="clear" w:color="auto" w:fill="FFFFFF"/>
        </w:rPr>
        <w:t> </w:t>
      </w:r>
      <w:r w:rsidR="0015578B">
        <w:rPr>
          <w:sz w:val="28"/>
          <w:szCs w:val="28"/>
          <w:shd w:val="clear" w:color="auto" w:fill="FFFFFF"/>
          <w:lang w:val="uk-UA"/>
        </w:rPr>
        <w:t>/</w:t>
      </w:r>
      <w:r w:rsidR="0015578B" w:rsidRPr="0015578B">
        <w:rPr>
          <w:rStyle w:val="apple-converted-space"/>
          <w:sz w:val="28"/>
          <w:szCs w:val="28"/>
          <w:shd w:val="clear" w:color="auto" w:fill="FFFFFF"/>
        </w:rPr>
        <w:t> </w:t>
      </w:r>
      <w:hyperlink r:id="rId11" w:history="1">
        <w:r w:rsidR="0015578B" w:rsidRPr="0015578B">
          <w:rPr>
            <w:rStyle w:val="af5"/>
            <w:color w:val="auto"/>
            <w:sz w:val="28"/>
            <w:szCs w:val="28"/>
            <w:u w:val="none"/>
            <w:bdr w:val="none" w:sz="0" w:space="0" w:color="auto" w:frame="1"/>
            <w:shd w:val="clear" w:color="auto" w:fill="FFFFFF"/>
            <w:lang w:val="uk-UA"/>
          </w:rPr>
          <w:t>Тимчасові контрольні комісії Сумської міської ради</w:t>
        </w:r>
      </w:hyperlink>
      <w:r w:rsidR="0015578B" w:rsidRPr="0015578B">
        <w:rPr>
          <w:sz w:val="28"/>
          <w:szCs w:val="28"/>
          <w:lang w:val="uk-UA"/>
        </w:rPr>
        <w:t>.</w:t>
      </w:r>
    </w:p>
    <w:p w:rsidR="00FF4E99" w:rsidRPr="00FF4E99" w:rsidRDefault="008E5266" w:rsidP="00FF4E99">
      <w:pPr>
        <w:ind w:left="540" w:hanging="540"/>
        <w:jc w:val="both"/>
        <w:rPr>
          <w:sz w:val="28"/>
          <w:szCs w:val="28"/>
          <w:lang w:val="uk-UA"/>
        </w:rPr>
      </w:pPr>
      <w:r w:rsidRPr="008E5266">
        <w:rPr>
          <w:b/>
          <w:sz w:val="28"/>
          <w:szCs w:val="28"/>
          <w:lang w:val="uk-UA"/>
        </w:rPr>
        <w:t>1.</w:t>
      </w:r>
      <w:r w:rsidR="00321E8B">
        <w:rPr>
          <w:b/>
          <w:sz w:val="28"/>
          <w:szCs w:val="28"/>
          <w:lang w:val="uk-UA"/>
        </w:rPr>
        <w:t>6</w:t>
      </w:r>
      <w:r w:rsidRPr="008E5266">
        <w:rPr>
          <w:b/>
          <w:sz w:val="28"/>
          <w:szCs w:val="28"/>
          <w:lang w:val="uk-UA"/>
        </w:rPr>
        <w:t>.</w:t>
      </w:r>
      <w:r>
        <w:rPr>
          <w:sz w:val="28"/>
          <w:szCs w:val="28"/>
          <w:lang w:val="uk-UA"/>
        </w:rPr>
        <w:t> </w:t>
      </w:r>
      <w:r w:rsidR="00FF4E99" w:rsidRPr="00FF4E99">
        <w:rPr>
          <w:sz w:val="28"/>
          <w:szCs w:val="28"/>
          <w:lang w:val="uk-UA"/>
        </w:rPr>
        <w:t xml:space="preserve">Заступнику </w:t>
      </w:r>
      <w:r w:rsidR="00480A1F">
        <w:rPr>
          <w:sz w:val="28"/>
          <w:szCs w:val="28"/>
          <w:lang w:val="uk-UA"/>
        </w:rPr>
        <w:t>ТКК</w:t>
      </w:r>
      <w:r w:rsidR="00FF4E99" w:rsidRPr="00FF4E99">
        <w:rPr>
          <w:sz w:val="28"/>
          <w:szCs w:val="28"/>
          <w:lang w:val="uk-UA"/>
        </w:rPr>
        <w:t xml:space="preserve"> Ба</w:t>
      </w:r>
      <w:proofErr w:type="spellStart"/>
      <w:r w:rsidR="00FF4E99" w:rsidRPr="00FF4E99">
        <w:rPr>
          <w:sz w:val="28"/>
          <w:szCs w:val="28"/>
          <w:lang w:val="uk-UA"/>
        </w:rPr>
        <w:t>ранову А.В. орг</w:t>
      </w:r>
      <w:proofErr w:type="spellEnd"/>
      <w:r w:rsidR="00FF4E99" w:rsidRPr="00FF4E99">
        <w:rPr>
          <w:sz w:val="28"/>
          <w:szCs w:val="28"/>
          <w:lang w:val="uk-UA"/>
        </w:rPr>
        <w:t>анізувати:</w:t>
      </w:r>
    </w:p>
    <w:p w:rsidR="00FF4E99" w:rsidRPr="00FF4E99" w:rsidRDefault="00FF4E99" w:rsidP="00FF4E99">
      <w:pPr>
        <w:ind w:left="851" w:hanging="284"/>
        <w:jc w:val="both"/>
        <w:rPr>
          <w:sz w:val="28"/>
          <w:szCs w:val="28"/>
          <w:lang w:val="uk-UA"/>
        </w:rPr>
      </w:pPr>
      <w:r w:rsidRPr="00FF4E99">
        <w:rPr>
          <w:b/>
          <w:bCs/>
          <w:sz w:val="28"/>
          <w:szCs w:val="28"/>
          <w:lang w:val="uk-UA"/>
        </w:rPr>
        <w:t>-</w:t>
      </w:r>
      <w:r w:rsidRPr="00FF4E99">
        <w:rPr>
          <w:sz w:val="28"/>
          <w:szCs w:val="28"/>
          <w:lang w:val="uk-UA"/>
        </w:rPr>
        <w:t xml:space="preserve"> сканування документів, отриманих всіма членами ТКК </w:t>
      </w:r>
      <w:r w:rsidR="0015578B">
        <w:rPr>
          <w:sz w:val="28"/>
          <w:szCs w:val="28"/>
          <w:lang w:val="uk-UA"/>
        </w:rPr>
        <w:t>щодо діяльності</w:t>
      </w:r>
      <w:r w:rsidRPr="00FF4E99">
        <w:rPr>
          <w:sz w:val="28"/>
          <w:szCs w:val="28"/>
          <w:lang w:val="uk-UA"/>
        </w:rPr>
        <w:t xml:space="preserve"> К</w:t>
      </w:r>
      <w:proofErr w:type="spellStart"/>
      <w:r w:rsidRPr="00FF4E99">
        <w:rPr>
          <w:sz w:val="28"/>
          <w:szCs w:val="28"/>
          <w:lang w:val="uk-UA"/>
        </w:rPr>
        <w:t>П</w:t>
      </w:r>
      <w:r w:rsidR="00D976DD">
        <w:rPr>
          <w:sz w:val="28"/>
          <w:szCs w:val="28"/>
          <w:lang w:val="uk-UA"/>
        </w:rPr>
        <w:t> </w:t>
      </w:r>
      <w:r w:rsidRPr="00FF4E99">
        <w:rPr>
          <w:sz w:val="28"/>
          <w:szCs w:val="28"/>
          <w:lang w:val="uk-UA"/>
        </w:rPr>
        <w:t>«Електроавтотр</w:t>
      </w:r>
      <w:proofErr w:type="spellEnd"/>
      <w:r w:rsidRPr="00FF4E99">
        <w:rPr>
          <w:sz w:val="28"/>
          <w:szCs w:val="28"/>
          <w:lang w:val="uk-UA"/>
        </w:rPr>
        <w:t>анс»;</w:t>
      </w:r>
    </w:p>
    <w:p w:rsidR="00FF4E99" w:rsidRPr="00FF4E99" w:rsidRDefault="00FF4E99" w:rsidP="00FF4E99">
      <w:pPr>
        <w:ind w:left="851" w:hanging="284"/>
        <w:jc w:val="both"/>
        <w:rPr>
          <w:sz w:val="28"/>
          <w:szCs w:val="28"/>
          <w:lang w:val="uk-UA"/>
        </w:rPr>
      </w:pPr>
      <w:r w:rsidRPr="00FF4E99">
        <w:rPr>
          <w:b/>
          <w:bCs/>
          <w:sz w:val="28"/>
          <w:szCs w:val="28"/>
          <w:lang w:val="uk-UA"/>
        </w:rPr>
        <w:t>-</w:t>
      </w:r>
      <w:r w:rsidRPr="00FF4E99">
        <w:rPr>
          <w:sz w:val="28"/>
          <w:szCs w:val="28"/>
          <w:lang w:val="uk-UA"/>
        </w:rPr>
        <w:t> </w:t>
      </w:r>
      <w:r w:rsidR="004F670E" w:rsidRPr="004F670E">
        <w:rPr>
          <w:bCs/>
          <w:sz w:val="28"/>
          <w:szCs w:val="28"/>
          <w:lang w:val="uk-UA"/>
        </w:rPr>
        <w:t>групування документів на базі </w:t>
      </w:r>
      <w:r w:rsidR="004F670E" w:rsidRPr="004F670E">
        <w:rPr>
          <w:sz w:val="28"/>
          <w:szCs w:val="28"/>
          <w:lang w:val="uk-UA"/>
        </w:rPr>
        <w:t xml:space="preserve">опису та подальше їх </w:t>
      </w:r>
      <w:r w:rsidRPr="004F670E">
        <w:rPr>
          <w:sz w:val="28"/>
          <w:szCs w:val="28"/>
          <w:lang w:val="uk-UA"/>
        </w:rPr>
        <w:t>розміщення на електронному сховищі.</w:t>
      </w:r>
    </w:p>
    <w:p w:rsidR="00FF4E99" w:rsidRDefault="00FF4E99" w:rsidP="00FF4E99">
      <w:pPr>
        <w:ind w:left="851" w:hanging="284"/>
        <w:jc w:val="both"/>
        <w:rPr>
          <w:sz w:val="28"/>
          <w:szCs w:val="28"/>
          <w:lang w:val="uk-UA"/>
        </w:rPr>
      </w:pPr>
      <w:r w:rsidRPr="00FF4E99">
        <w:rPr>
          <w:b/>
          <w:bCs/>
          <w:sz w:val="28"/>
          <w:szCs w:val="28"/>
          <w:lang w:val="uk-UA"/>
        </w:rPr>
        <w:t>-</w:t>
      </w:r>
      <w:r w:rsidRPr="00FF4E99">
        <w:rPr>
          <w:sz w:val="28"/>
          <w:szCs w:val="28"/>
          <w:lang w:val="uk-UA"/>
        </w:rPr>
        <w:t xml:space="preserve"> інформування </w:t>
      </w:r>
      <w:r w:rsidR="00C74926">
        <w:rPr>
          <w:sz w:val="28"/>
          <w:szCs w:val="28"/>
          <w:lang w:val="uk-UA"/>
        </w:rPr>
        <w:t xml:space="preserve">депутатів СМР про наявність вказаної бази інформації </w:t>
      </w:r>
      <w:r w:rsidRPr="00FF4E99">
        <w:rPr>
          <w:sz w:val="28"/>
          <w:szCs w:val="28"/>
          <w:lang w:val="uk-UA"/>
        </w:rPr>
        <w:t>та забезпечення вільного доступу депутатів СМР до вищезазначених документів</w:t>
      </w:r>
      <w:r w:rsidR="00567850">
        <w:rPr>
          <w:sz w:val="28"/>
          <w:szCs w:val="28"/>
          <w:lang w:val="uk-UA"/>
        </w:rPr>
        <w:t>;</w:t>
      </w:r>
    </w:p>
    <w:p w:rsidR="001B433E" w:rsidRPr="00A858F5" w:rsidRDefault="003F0928" w:rsidP="00B56F44">
      <w:pPr>
        <w:ind w:left="567" w:hanging="567"/>
        <w:jc w:val="both"/>
        <w:rPr>
          <w:sz w:val="28"/>
          <w:szCs w:val="28"/>
          <w:lang w:val="uk-UA"/>
        </w:rPr>
      </w:pPr>
      <w:r w:rsidRPr="00BC291B">
        <w:rPr>
          <w:b/>
          <w:sz w:val="28"/>
          <w:szCs w:val="28"/>
          <w:lang w:val="uk-UA"/>
        </w:rPr>
        <w:t>1.</w:t>
      </w:r>
      <w:r w:rsidR="00321E8B">
        <w:rPr>
          <w:b/>
          <w:sz w:val="28"/>
          <w:szCs w:val="28"/>
          <w:lang w:val="uk-UA"/>
        </w:rPr>
        <w:t>7</w:t>
      </w:r>
      <w:r w:rsidRPr="00BC291B">
        <w:rPr>
          <w:b/>
          <w:sz w:val="28"/>
          <w:szCs w:val="28"/>
          <w:lang w:val="uk-UA"/>
        </w:rPr>
        <w:t>.</w:t>
      </w:r>
      <w:r w:rsidRPr="00A858F5">
        <w:rPr>
          <w:sz w:val="28"/>
          <w:szCs w:val="28"/>
          <w:lang w:val="uk-UA"/>
        </w:rPr>
        <w:t> Члену ТКК Шилову В.О. вивчити питання можливості зняття арешту з тролейбус</w:t>
      </w:r>
      <w:r w:rsidR="00783827">
        <w:rPr>
          <w:sz w:val="28"/>
          <w:szCs w:val="28"/>
          <w:lang w:val="uk-UA"/>
        </w:rPr>
        <w:t>у</w:t>
      </w:r>
      <w:r w:rsidRPr="00A858F5">
        <w:rPr>
          <w:sz w:val="28"/>
          <w:szCs w:val="28"/>
          <w:lang w:val="uk-UA"/>
        </w:rPr>
        <w:t xml:space="preserve">, який </w:t>
      </w:r>
      <w:r w:rsidR="00BF68B5">
        <w:rPr>
          <w:sz w:val="28"/>
          <w:szCs w:val="28"/>
          <w:lang w:val="uk-UA"/>
        </w:rPr>
        <w:t>перебував</w:t>
      </w:r>
      <w:r w:rsidRPr="00A858F5">
        <w:rPr>
          <w:sz w:val="28"/>
          <w:szCs w:val="28"/>
          <w:lang w:val="uk-UA"/>
        </w:rPr>
        <w:t xml:space="preserve"> в аварії </w:t>
      </w:r>
      <w:r w:rsidR="00AF273C">
        <w:rPr>
          <w:sz w:val="28"/>
          <w:szCs w:val="28"/>
          <w:lang w:val="uk-UA"/>
        </w:rPr>
        <w:t>9 лютого 2016 року</w:t>
      </w:r>
      <w:r w:rsidR="000C51DF">
        <w:rPr>
          <w:sz w:val="28"/>
          <w:szCs w:val="28"/>
          <w:lang w:val="uk-UA"/>
        </w:rPr>
        <w:t xml:space="preserve"> </w:t>
      </w:r>
      <w:r w:rsidR="0015578B">
        <w:rPr>
          <w:sz w:val="28"/>
          <w:szCs w:val="28"/>
          <w:lang w:val="uk-UA"/>
        </w:rPr>
        <w:t>поблизу Т</w:t>
      </w:r>
      <w:proofErr w:type="spellStart"/>
      <w:r w:rsidR="0015578B">
        <w:rPr>
          <w:sz w:val="28"/>
          <w:szCs w:val="28"/>
          <w:lang w:val="uk-UA"/>
        </w:rPr>
        <w:t>РЦ </w:t>
      </w:r>
      <w:r w:rsidR="000C51DF">
        <w:rPr>
          <w:sz w:val="28"/>
          <w:szCs w:val="28"/>
          <w:lang w:val="uk-UA"/>
        </w:rPr>
        <w:t>«Ла</w:t>
      </w:r>
      <w:proofErr w:type="spellEnd"/>
      <w:r w:rsidR="000C51DF">
        <w:rPr>
          <w:sz w:val="28"/>
          <w:szCs w:val="28"/>
          <w:lang w:val="uk-UA"/>
        </w:rPr>
        <w:t>віна»</w:t>
      </w:r>
      <w:r w:rsidR="00AF273C">
        <w:rPr>
          <w:sz w:val="28"/>
          <w:szCs w:val="28"/>
          <w:lang w:val="uk-UA"/>
        </w:rPr>
        <w:t>.</w:t>
      </w:r>
    </w:p>
    <w:p w:rsidR="005B177C" w:rsidRPr="00BB7DD7" w:rsidRDefault="00E121C1" w:rsidP="00B56F44">
      <w:pPr>
        <w:ind w:left="567" w:hanging="567"/>
        <w:jc w:val="both"/>
        <w:rPr>
          <w:sz w:val="28"/>
          <w:szCs w:val="28"/>
          <w:lang w:val="uk-UA"/>
        </w:rPr>
      </w:pPr>
      <w:r w:rsidRPr="00E121C1">
        <w:rPr>
          <w:b/>
          <w:sz w:val="28"/>
          <w:szCs w:val="28"/>
          <w:lang w:val="uk-UA"/>
        </w:rPr>
        <w:t>1.</w:t>
      </w:r>
      <w:r w:rsidR="00321E8B">
        <w:rPr>
          <w:b/>
          <w:sz w:val="28"/>
          <w:szCs w:val="28"/>
          <w:lang w:val="uk-UA"/>
        </w:rPr>
        <w:t>8</w:t>
      </w:r>
      <w:r w:rsidRPr="00E121C1">
        <w:rPr>
          <w:b/>
          <w:sz w:val="28"/>
          <w:szCs w:val="28"/>
          <w:lang w:val="uk-UA"/>
        </w:rPr>
        <w:t>.</w:t>
      </w:r>
      <w:r>
        <w:rPr>
          <w:sz w:val="28"/>
          <w:szCs w:val="28"/>
          <w:lang w:val="uk-UA"/>
        </w:rPr>
        <w:t xml:space="preserve"> </w:t>
      </w:r>
      <w:proofErr w:type="spellStart"/>
      <w:r w:rsidR="005B177C" w:rsidRPr="00BB7DD7">
        <w:rPr>
          <w:sz w:val="28"/>
          <w:szCs w:val="28"/>
          <w:lang w:val="uk-UA"/>
        </w:rPr>
        <w:t>В.о</w:t>
      </w:r>
      <w:proofErr w:type="spellEnd"/>
      <w:r w:rsidR="005B177C" w:rsidRPr="00BB7DD7">
        <w:rPr>
          <w:sz w:val="28"/>
          <w:szCs w:val="28"/>
          <w:lang w:val="uk-UA"/>
        </w:rPr>
        <w:t>. директора К</w:t>
      </w:r>
      <w:proofErr w:type="spellStart"/>
      <w:r w:rsidR="005B177C" w:rsidRPr="00BB7DD7">
        <w:rPr>
          <w:sz w:val="28"/>
          <w:szCs w:val="28"/>
          <w:lang w:val="uk-UA"/>
        </w:rPr>
        <w:t>П «Електроавтотр</w:t>
      </w:r>
      <w:proofErr w:type="spellEnd"/>
      <w:r w:rsidR="005B177C" w:rsidRPr="00BB7DD7">
        <w:rPr>
          <w:sz w:val="28"/>
          <w:szCs w:val="28"/>
          <w:lang w:val="uk-UA"/>
        </w:rPr>
        <w:t>анс» СМР Кривенку А.І. забезпечити надання на розгляд ТКК</w:t>
      </w:r>
      <w:r w:rsidR="002743CA">
        <w:rPr>
          <w:sz w:val="28"/>
          <w:szCs w:val="28"/>
          <w:lang w:val="uk-UA"/>
        </w:rPr>
        <w:t xml:space="preserve"> наступних документів</w:t>
      </w:r>
      <w:r w:rsidR="005B177C" w:rsidRPr="00BB7DD7">
        <w:rPr>
          <w:sz w:val="28"/>
          <w:szCs w:val="28"/>
          <w:lang w:val="uk-UA"/>
        </w:rPr>
        <w:t>:</w:t>
      </w:r>
    </w:p>
    <w:p w:rsidR="00DE6D06" w:rsidRDefault="005B177C" w:rsidP="00B56F44">
      <w:pPr>
        <w:ind w:left="851" w:hanging="180"/>
        <w:jc w:val="both"/>
        <w:rPr>
          <w:sz w:val="28"/>
          <w:szCs w:val="28"/>
          <w:lang w:val="uk-UA"/>
        </w:rPr>
      </w:pPr>
      <w:r w:rsidRPr="00BB7DD7">
        <w:rPr>
          <w:sz w:val="28"/>
          <w:szCs w:val="28"/>
          <w:lang w:val="uk-UA"/>
        </w:rPr>
        <w:lastRenderedPageBreak/>
        <w:t>- проект фінансового плану на 2016 рік</w:t>
      </w:r>
      <w:r w:rsidR="00F6454F" w:rsidRPr="00BB7DD7">
        <w:rPr>
          <w:sz w:val="28"/>
          <w:szCs w:val="28"/>
          <w:lang w:val="uk-UA"/>
        </w:rPr>
        <w:t xml:space="preserve"> (в двох екземплярах: </w:t>
      </w:r>
      <w:r w:rsidR="00885C6E">
        <w:rPr>
          <w:sz w:val="28"/>
          <w:szCs w:val="28"/>
          <w:lang w:val="uk-UA"/>
        </w:rPr>
        <w:t>з ко</w:t>
      </w:r>
      <w:r w:rsidR="00F6454F" w:rsidRPr="00BB7DD7">
        <w:rPr>
          <w:sz w:val="28"/>
          <w:szCs w:val="28"/>
          <w:lang w:val="uk-UA"/>
        </w:rPr>
        <w:t>мпенсацією пільгового проїзду з міського бюджету і без врахування цієї компенсації)</w:t>
      </w:r>
      <w:r w:rsidRPr="00BB7DD7">
        <w:rPr>
          <w:sz w:val="28"/>
          <w:szCs w:val="28"/>
          <w:lang w:val="uk-UA"/>
        </w:rPr>
        <w:t>;</w:t>
      </w:r>
    </w:p>
    <w:p w:rsidR="00DE6D06" w:rsidRPr="00DE6D06" w:rsidRDefault="00DE6D06" w:rsidP="00B56F44">
      <w:pPr>
        <w:ind w:left="851" w:hanging="180"/>
        <w:jc w:val="both"/>
        <w:rPr>
          <w:sz w:val="28"/>
          <w:szCs w:val="28"/>
          <w:lang w:val="uk-UA"/>
        </w:rPr>
      </w:pPr>
      <w:r>
        <w:rPr>
          <w:sz w:val="28"/>
          <w:szCs w:val="28"/>
          <w:lang w:val="uk-UA"/>
        </w:rPr>
        <w:t xml:space="preserve">- звернутися до </w:t>
      </w:r>
      <w:proofErr w:type="spellStart"/>
      <w:r w:rsidRPr="00DE6D06">
        <w:rPr>
          <w:bCs/>
          <w:color w:val="212121"/>
          <w:sz w:val="28"/>
          <w:szCs w:val="28"/>
        </w:rPr>
        <w:t>Державн</w:t>
      </w:r>
      <w:r w:rsidRPr="00DE6D06">
        <w:rPr>
          <w:bCs/>
          <w:color w:val="212121"/>
          <w:sz w:val="28"/>
          <w:szCs w:val="28"/>
          <w:lang w:val="uk-UA"/>
        </w:rPr>
        <w:t>ої</w:t>
      </w:r>
      <w:proofErr w:type="spellEnd"/>
      <w:r w:rsidRPr="00DE6D06">
        <w:rPr>
          <w:bCs/>
          <w:color w:val="212121"/>
          <w:sz w:val="28"/>
          <w:szCs w:val="28"/>
        </w:rPr>
        <w:t xml:space="preserve"> </w:t>
      </w:r>
      <w:proofErr w:type="spellStart"/>
      <w:r w:rsidRPr="00DE6D06">
        <w:rPr>
          <w:bCs/>
          <w:color w:val="212121"/>
          <w:sz w:val="28"/>
          <w:szCs w:val="28"/>
        </w:rPr>
        <w:t>фінансов</w:t>
      </w:r>
      <w:r w:rsidRPr="00DE6D06">
        <w:rPr>
          <w:bCs/>
          <w:color w:val="212121"/>
          <w:sz w:val="28"/>
          <w:szCs w:val="28"/>
          <w:lang w:val="uk-UA"/>
        </w:rPr>
        <w:t>ої</w:t>
      </w:r>
      <w:proofErr w:type="spellEnd"/>
      <w:r w:rsidRPr="00DE6D06">
        <w:rPr>
          <w:bCs/>
          <w:color w:val="212121"/>
          <w:sz w:val="28"/>
          <w:szCs w:val="28"/>
        </w:rPr>
        <w:t xml:space="preserve"> </w:t>
      </w:r>
      <w:proofErr w:type="spellStart"/>
      <w:r w:rsidRPr="00DE6D06">
        <w:rPr>
          <w:bCs/>
          <w:color w:val="212121"/>
          <w:sz w:val="28"/>
          <w:szCs w:val="28"/>
        </w:rPr>
        <w:t>інспекці</w:t>
      </w:r>
      <w:proofErr w:type="spellEnd"/>
      <w:r w:rsidRPr="00DE6D06">
        <w:rPr>
          <w:bCs/>
          <w:color w:val="212121"/>
          <w:sz w:val="28"/>
          <w:szCs w:val="28"/>
          <w:lang w:val="uk-UA"/>
        </w:rPr>
        <w:t>ї</w:t>
      </w:r>
      <w:r w:rsidRPr="00DE6D06">
        <w:rPr>
          <w:bCs/>
          <w:color w:val="212121"/>
          <w:sz w:val="28"/>
          <w:szCs w:val="28"/>
        </w:rPr>
        <w:t xml:space="preserve"> </w:t>
      </w:r>
      <w:proofErr w:type="spellStart"/>
      <w:r w:rsidRPr="00DE6D06">
        <w:rPr>
          <w:bCs/>
          <w:color w:val="212121"/>
          <w:sz w:val="28"/>
          <w:szCs w:val="28"/>
        </w:rPr>
        <w:t>України</w:t>
      </w:r>
      <w:proofErr w:type="spellEnd"/>
      <w:r w:rsidRPr="00DE6D06">
        <w:rPr>
          <w:bCs/>
          <w:color w:val="212121"/>
          <w:sz w:val="28"/>
          <w:szCs w:val="28"/>
        </w:rPr>
        <w:t xml:space="preserve"> в </w:t>
      </w:r>
      <w:proofErr w:type="spellStart"/>
      <w:r w:rsidRPr="00DE6D06">
        <w:rPr>
          <w:bCs/>
          <w:color w:val="212121"/>
          <w:sz w:val="28"/>
          <w:szCs w:val="28"/>
        </w:rPr>
        <w:t>Сумській</w:t>
      </w:r>
      <w:proofErr w:type="spellEnd"/>
      <w:r w:rsidRPr="00DE6D06">
        <w:rPr>
          <w:bCs/>
          <w:color w:val="212121"/>
          <w:sz w:val="28"/>
          <w:szCs w:val="28"/>
        </w:rPr>
        <w:t xml:space="preserve"> </w:t>
      </w:r>
      <w:proofErr w:type="spellStart"/>
      <w:r w:rsidRPr="00DE6D06">
        <w:rPr>
          <w:bCs/>
          <w:color w:val="212121"/>
          <w:sz w:val="28"/>
          <w:szCs w:val="28"/>
        </w:rPr>
        <w:t>області</w:t>
      </w:r>
      <w:proofErr w:type="spellEnd"/>
      <w:r w:rsidRPr="00DE6D06">
        <w:rPr>
          <w:bCs/>
          <w:color w:val="212121"/>
          <w:sz w:val="28"/>
          <w:szCs w:val="28"/>
          <w:lang w:val="uk-UA"/>
        </w:rPr>
        <w:t xml:space="preserve"> щодо проведення ними фін</w:t>
      </w:r>
      <w:r w:rsidR="00B56F44">
        <w:rPr>
          <w:bCs/>
          <w:color w:val="212121"/>
          <w:sz w:val="28"/>
          <w:szCs w:val="28"/>
          <w:lang w:val="uk-UA"/>
        </w:rPr>
        <w:t>ансової перевірки діяльності КП;</w:t>
      </w:r>
    </w:p>
    <w:p w:rsidR="00F6454F" w:rsidRPr="00BB7DD7" w:rsidRDefault="00F6454F" w:rsidP="00B56F44">
      <w:pPr>
        <w:ind w:left="851" w:hanging="180"/>
        <w:jc w:val="both"/>
        <w:rPr>
          <w:sz w:val="28"/>
          <w:szCs w:val="28"/>
          <w:lang w:val="uk-UA"/>
        </w:rPr>
      </w:pPr>
      <w:r w:rsidRPr="00BB7DD7">
        <w:rPr>
          <w:sz w:val="28"/>
          <w:szCs w:val="28"/>
          <w:lang w:val="uk-UA"/>
        </w:rPr>
        <w:t>- </w:t>
      </w:r>
      <w:r w:rsidR="00223320" w:rsidRPr="00BB7DD7">
        <w:rPr>
          <w:sz w:val="28"/>
          <w:szCs w:val="28"/>
          <w:lang w:val="uk-UA"/>
        </w:rPr>
        <w:t xml:space="preserve">повний </w:t>
      </w:r>
      <w:r w:rsidR="00B84269" w:rsidRPr="00BB7DD7">
        <w:rPr>
          <w:sz w:val="28"/>
          <w:szCs w:val="28"/>
          <w:lang w:val="uk-UA"/>
        </w:rPr>
        <w:t>Перелік</w:t>
      </w:r>
      <w:r w:rsidRPr="00BB7DD7">
        <w:rPr>
          <w:sz w:val="28"/>
          <w:szCs w:val="28"/>
          <w:lang w:val="uk-UA"/>
        </w:rPr>
        <w:t xml:space="preserve"> </w:t>
      </w:r>
      <w:r w:rsidR="00B84269" w:rsidRPr="00BB7DD7">
        <w:rPr>
          <w:sz w:val="28"/>
          <w:szCs w:val="28"/>
          <w:lang w:val="uk-UA"/>
        </w:rPr>
        <w:t>деталей</w:t>
      </w:r>
      <w:r w:rsidRPr="00BB7DD7">
        <w:rPr>
          <w:sz w:val="28"/>
          <w:szCs w:val="28"/>
          <w:lang w:val="uk-UA"/>
        </w:rPr>
        <w:t xml:space="preserve">, які необхідні для ремонту </w:t>
      </w:r>
      <w:r w:rsidR="00223320" w:rsidRPr="00BB7DD7">
        <w:rPr>
          <w:sz w:val="28"/>
          <w:szCs w:val="28"/>
          <w:lang w:val="uk-UA"/>
        </w:rPr>
        <w:t xml:space="preserve">автобусного та тролейбусного </w:t>
      </w:r>
      <w:r w:rsidRPr="00BB7DD7">
        <w:rPr>
          <w:sz w:val="28"/>
          <w:szCs w:val="28"/>
          <w:lang w:val="uk-UA"/>
        </w:rPr>
        <w:t>парку КП;</w:t>
      </w:r>
    </w:p>
    <w:p w:rsidR="00B84269" w:rsidRDefault="00B84269" w:rsidP="00B56F44">
      <w:pPr>
        <w:ind w:left="851" w:hanging="180"/>
        <w:jc w:val="both"/>
        <w:rPr>
          <w:sz w:val="28"/>
          <w:szCs w:val="28"/>
          <w:lang w:val="uk-UA"/>
        </w:rPr>
      </w:pPr>
      <w:r w:rsidRPr="00BB7DD7">
        <w:rPr>
          <w:sz w:val="28"/>
          <w:szCs w:val="28"/>
          <w:lang w:val="uk-UA"/>
        </w:rPr>
        <w:t>- перелік</w:t>
      </w:r>
      <w:r w:rsidR="00BB7DD7" w:rsidRPr="00BB7DD7">
        <w:rPr>
          <w:sz w:val="28"/>
          <w:szCs w:val="28"/>
          <w:lang w:val="uk-UA"/>
        </w:rPr>
        <w:t xml:space="preserve"> інструментів та приладів</w:t>
      </w:r>
      <w:r w:rsidR="008769FD">
        <w:rPr>
          <w:sz w:val="28"/>
          <w:szCs w:val="28"/>
          <w:lang w:val="uk-UA"/>
        </w:rPr>
        <w:t xml:space="preserve"> із зазначенням їх вартості</w:t>
      </w:r>
      <w:r w:rsidR="00BB7DD7" w:rsidRPr="00BB7DD7">
        <w:rPr>
          <w:sz w:val="28"/>
          <w:szCs w:val="28"/>
          <w:lang w:val="uk-UA"/>
        </w:rPr>
        <w:t xml:space="preserve">, які необхідні для </w:t>
      </w:r>
      <w:r w:rsidR="00D36113">
        <w:rPr>
          <w:sz w:val="28"/>
          <w:szCs w:val="28"/>
          <w:lang w:val="uk-UA"/>
        </w:rPr>
        <w:t xml:space="preserve">нормального функціонування ремонтного цеху </w:t>
      </w:r>
      <w:r w:rsidR="008769FD">
        <w:rPr>
          <w:sz w:val="28"/>
          <w:szCs w:val="28"/>
          <w:lang w:val="uk-UA"/>
        </w:rPr>
        <w:t>та проведення</w:t>
      </w:r>
      <w:r w:rsidR="00D36113">
        <w:rPr>
          <w:sz w:val="28"/>
          <w:szCs w:val="28"/>
          <w:lang w:val="uk-UA"/>
        </w:rPr>
        <w:t xml:space="preserve"> ремонтних робіт</w:t>
      </w:r>
      <w:r w:rsidR="00BB7DD7" w:rsidRPr="00BB7DD7">
        <w:rPr>
          <w:sz w:val="28"/>
          <w:szCs w:val="28"/>
          <w:lang w:val="uk-UA"/>
        </w:rPr>
        <w:t xml:space="preserve"> парку КП</w:t>
      </w:r>
      <w:r w:rsidR="008769FD">
        <w:rPr>
          <w:sz w:val="28"/>
          <w:szCs w:val="28"/>
          <w:lang w:val="uk-UA"/>
        </w:rPr>
        <w:t xml:space="preserve">, іншого обладнання (спецодягу і </w:t>
      </w:r>
      <w:proofErr w:type="spellStart"/>
      <w:r w:rsidR="008769FD">
        <w:rPr>
          <w:sz w:val="28"/>
          <w:szCs w:val="28"/>
          <w:lang w:val="uk-UA"/>
        </w:rPr>
        <w:t>т.і</w:t>
      </w:r>
      <w:proofErr w:type="spellEnd"/>
      <w:r w:rsidR="008769FD">
        <w:rPr>
          <w:sz w:val="28"/>
          <w:szCs w:val="28"/>
          <w:lang w:val="uk-UA"/>
        </w:rPr>
        <w:t>.)</w:t>
      </w:r>
      <w:r w:rsidR="00BB7DD7" w:rsidRPr="00BB7DD7">
        <w:rPr>
          <w:sz w:val="28"/>
          <w:szCs w:val="28"/>
          <w:lang w:val="uk-UA"/>
        </w:rPr>
        <w:t>;</w:t>
      </w:r>
    </w:p>
    <w:p w:rsidR="008769FD" w:rsidRPr="00BB7DD7" w:rsidRDefault="008769FD" w:rsidP="00B56F44">
      <w:pPr>
        <w:ind w:left="851" w:hanging="180"/>
        <w:jc w:val="both"/>
        <w:rPr>
          <w:sz w:val="28"/>
          <w:szCs w:val="28"/>
          <w:lang w:val="uk-UA"/>
        </w:rPr>
      </w:pPr>
      <w:r>
        <w:rPr>
          <w:sz w:val="28"/>
          <w:szCs w:val="28"/>
          <w:lang w:val="uk-UA"/>
        </w:rPr>
        <w:t>- </w:t>
      </w:r>
      <w:r w:rsidR="00DE6D06">
        <w:rPr>
          <w:sz w:val="28"/>
          <w:szCs w:val="28"/>
          <w:lang w:val="uk-UA"/>
        </w:rPr>
        <w:t xml:space="preserve">інформацію про кількість перевезених пасажирів (окремо пільговиків і </w:t>
      </w:r>
      <w:proofErr w:type="spellStart"/>
      <w:r w:rsidR="00DE6D06">
        <w:rPr>
          <w:sz w:val="28"/>
          <w:szCs w:val="28"/>
          <w:lang w:val="uk-UA"/>
        </w:rPr>
        <w:t>непільговиків</w:t>
      </w:r>
      <w:proofErr w:type="spellEnd"/>
      <w:r w:rsidR="00DE6D06">
        <w:rPr>
          <w:sz w:val="28"/>
          <w:szCs w:val="28"/>
          <w:lang w:val="uk-UA"/>
        </w:rPr>
        <w:t xml:space="preserve">) за період з жовтня 2010 року </w:t>
      </w:r>
      <w:r w:rsidR="00B56F44">
        <w:rPr>
          <w:sz w:val="28"/>
          <w:szCs w:val="28"/>
          <w:lang w:val="uk-UA"/>
        </w:rPr>
        <w:t>по сьогоднішній день;</w:t>
      </w:r>
    </w:p>
    <w:p w:rsidR="00E63ED3" w:rsidRDefault="00F6454F" w:rsidP="00B56F44">
      <w:pPr>
        <w:ind w:left="851" w:hanging="284"/>
        <w:jc w:val="both"/>
        <w:rPr>
          <w:sz w:val="28"/>
          <w:szCs w:val="28"/>
          <w:lang w:val="uk-UA"/>
        </w:rPr>
      </w:pPr>
      <w:r w:rsidRPr="00BB7DD7">
        <w:rPr>
          <w:sz w:val="28"/>
          <w:szCs w:val="28"/>
          <w:lang w:val="uk-UA"/>
        </w:rPr>
        <w:t>- </w:t>
      </w:r>
      <w:r w:rsidR="00E63ED3">
        <w:rPr>
          <w:sz w:val="28"/>
          <w:szCs w:val="28"/>
          <w:lang w:val="uk-UA"/>
        </w:rPr>
        <w:t>обґрунтування надання пріоритету в закупівлі тролейбусів на 100 місць, а не менших</w:t>
      </w:r>
      <w:r w:rsidR="002743CA">
        <w:rPr>
          <w:sz w:val="28"/>
          <w:szCs w:val="28"/>
          <w:lang w:val="uk-UA"/>
        </w:rPr>
        <w:t xml:space="preserve"> за кількістю пасажирських місць</w:t>
      </w:r>
      <w:r w:rsidR="00B56F44">
        <w:rPr>
          <w:sz w:val="28"/>
          <w:szCs w:val="28"/>
          <w:lang w:val="uk-UA"/>
        </w:rPr>
        <w:t>;</w:t>
      </w:r>
    </w:p>
    <w:p w:rsidR="00E63ED3" w:rsidRPr="00654424" w:rsidRDefault="00E63ED3" w:rsidP="00B56F44">
      <w:pPr>
        <w:ind w:left="851" w:hanging="284"/>
        <w:jc w:val="both"/>
        <w:rPr>
          <w:sz w:val="28"/>
          <w:szCs w:val="28"/>
          <w:lang w:val="uk-UA"/>
        </w:rPr>
      </w:pPr>
      <w:r>
        <w:rPr>
          <w:sz w:val="28"/>
          <w:szCs w:val="28"/>
          <w:lang w:val="uk-UA"/>
        </w:rPr>
        <w:t>- інформацію про те</w:t>
      </w:r>
      <w:r w:rsidR="0067588F">
        <w:rPr>
          <w:sz w:val="28"/>
          <w:szCs w:val="28"/>
          <w:lang w:val="uk-UA"/>
        </w:rPr>
        <w:t>,</w:t>
      </w:r>
      <w:r>
        <w:rPr>
          <w:sz w:val="28"/>
          <w:szCs w:val="28"/>
          <w:lang w:val="uk-UA"/>
        </w:rPr>
        <w:t xml:space="preserve"> коли </w:t>
      </w:r>
      <w:r w:rsidR="00654424">
        <w:rPr>
          <w:sz w:val="28"/>
          <w:szCs w:val="28"/>
          <w:lang w:val="uk-UA"/>
        </w:rPr>
        <w:t xml:space="preserve">і ким </w:t>
      </w:r>
      <w:r w:rsidR="00654424" w:rsidRPr="00EC1DDA">
        <w:rPr>
          <w:sz w:val="28"/>
          <w:szCs w:val="28"/>
          <w:lang w:val="uk-UA"/>
        </w:rPr>
        <w:t xml:space="preserve">були звільнені медпрацівники та </w:t>
      </w:r>
      <w:r w:rsidRPr="00EC1DDA">
        <w:rPr>
          <w:sz w:val="28"/>
          <w:szCs w:val="28"/>
          <w:lang w:val="uk-UA"/>
        </w:rPr>
        <w:t>закри</w:t>
      </w:r>
      <w:r w:rsidR="00654424" w:rsidRPr="00EC1DDA">
        <w:rPr>
          <w:sz w:val="28"/>
          <w:szCs w:val="28"/>
          <w:lang w:val="uk-UA"/>
        </w:rPr>
        <w:t>тий</w:t>
      </w:r>
      <w:r w:rsidRPr="00EC1DDA">
        <w:rPr>
          <w:sz w:val="28"/>
          <w:szCs w:val="28"/>
          <w:lang w:val="uk-UA"/>
        </w:rPr>
        <w:t xml:space="preserve"> медпункт </w:t>
      </w:r>
      <w:r w:rsidR="00654424" w:rsidRPr="00EC1DDA">
        <w:rPr>
          <w:sz w:val="28"/>
          <w:szCs w:val="28"/>
          <w:lang w:val="uk-UA"/>
        </w:rPr>
        <w:t>на</w:t>
      </w:r>
      <w:r w:rsidR="0015578B">
        <w:rPr>
          <w:sz w:val="28"/>
          <w:szCs w:val="28"/>
          <w:lang w:val="uk-UA"/>
        </w:rPr>
        <w:t xml:space="preserve"> базі</w:t>
      </w:r>
      <w:r w:rsidR="00654424" w:rsidRPr="00EC1DDA">
        <w:rPr>
          <w:sz w:val="28"/>
          <w:szCs w:val="28"/>
          <w:lang w:val="uk-UA"/>
        </w:rPr>
        <w:t xml:space="preserve"> КП, </w:t>
      </w:r>
      <w:r w:rsidR="0067588F">
        <w:rPr>
          <w:sz w:val="28"/>
          <w:szCs w:val="28"/>
          <w:lang w:val="uk-UA"/>
        </w:rPr>
        <w:t>інформацію про</w:t>
      </w:r>
      <w:r w:rsidR="00D36113">
        <w:rPr>
          <w:sz w:val="28"/>
          <w:szCs w:val="28"/>
          <w:lang w:val="uk-UA"/>
        </w:rPr>
        <w:t xml:space="preserve"> оформлені</w:t>
      </w:r>
      <w:r w:rsidR="00654424" w:rsidRPr="00EC1DDA">
        <w:rPr>
          <w:sz w:val="28"/>
          <w:szCs w:val="28"/>
          <w:lang w:val="uk-UA"/>
        </w:rPr>
        <w:t xml:space="preserve"> відносини з </w:t>
      </w:r>
      <w:r w:rsidR="0015578B">
        <w:rPr>
          <w:color w:val="000000"/>
          <w:sz w:val="28"/>
          <w:szCs w:val="28"/>
          <w:shd w:val="clear" w:color="auto" w:fill="FFFFFF"/>
          <w:lang w:val="uk-UA"/>
        </w:rPr>
        <w:t>КЗ </w:t>
      </w:r>
      <w:r w:rsidR="00654424" w:rsidRPr="00EC1DDA">
        <w:rPr>
          <w:color w:val="000000"/>
          <w:sz w:val="28"/>
          <w:szCs w:val="28"/>
          <w:shd w:val="clear" w:color="auto" w:fill="FFFFFF"/>
          <w:lang w:val="uk-UA"/>
        </w:rPr>
        <w:t xml:space="preserve">«Обласний наркологічний диспансер» </w:t>
      </w:r>
      <w:r w:rsidRPr="00EC1DDA">
        <w:rPr>
          <w:color w:val="000000"/>
          <w:sz w:val="28"/>
          <w:szCs w:val="28"/>
          <w:shd w:val="clear" w:color="auto" w:fill="FFFFFF"/>
          <w:lang w:val="uk-UA"/>
        </w:rPr>
        <w:t>Сумс</w:t>
      </w:r>
      <w:r w:rsidR="00654424" w:rsidRPr="00EC1DDA">
        <w:rPr>
          <w:color w:val="000000"/>
          <w:sz w:val="28"/>
          <w:szCs w:val="28"/>
          <w:shd w:val="clear" w:color="auto" w:fill="FFFFFF"/>
          <w:lang w:val="uk-UA"/>
        </w:rPr>
        <w:t>ької обласної ради</w:t>
      </w:r>
      <w:r w:rsidR="00B56F44">
        <w:rPr>
          <w:color w:val="000000"/>
          <w:sz w:val="28"/>
          <w:szCs w:val="28"/>
          <w:shd w:val="clear" w:color="auto" w:fill="FFFFFF"/>
          <w:lang w:val="uk-UA"/>
        </w:rPr>
        <w:t>;</w:t>
      </w:r>
    </w:p>
    <w:p w:rsidR="00F6454F" w:rsidRDefault="002743CA" w:rsidP="00B56F44">
      <w:pPr>
        <w:ind w:left="851" w:hanging="180"/>
        <w:jc w:val="both"/>
        <w:rPr>
          <w:sz w:val="28"/>
          <w:szCs w:val="28"/>
          <w:lang w:val="uk-UA"/>
        </w:rPr>
      </w:pPr>
      <w:r>
        <w:rPr>
          <w:sz w:val="28"/>
          <w:szCs w:val="28"/>
          <w:lang w:val="uk-UA"/>
        </w:rPr>
        <w:t>- </w:t>
      </w:r>
      <w:r w:rsidR="00B56F44">
        <w:rPr>
          <w:sz w:val="28"/>
          <w:szCs w:val="28"/>
          <w:lang w:val="uk-UA"/>
        </w:rPr>
        <w:t>і</w:t>
      </w:r>
      <w:r>
        <w:rPr>
          <w:sz w:val="28"/>
          <w:szCs w:val="28"/>
          <w:lang w:val="uk-UA"/>
        </w:rPr>
        <w:t>нформацію про кількість місць на автостоянці КП;</w:t>
      </w:r>
    </w:p>
    <w:p w:rsidR="002743CA" w:rsidRDefault="002743CA" w:rsidP="00B56F44">
      <w:pPr>
        <w:ind w:left="851" w:hanging="180"/>
        <w:jc w:val="both"/>
        <w:rPr>
          <w:sz w:val="28"/>
          <w:szCs w:val="28"/>
          <w:lang w:val="uk-UA"/>
        </w:rPr>
      </w:pPr>
      <w:r>
        <w:rPr>
          <w:sz w:val="28"/>
          <w:szCs w:val="28"/>
          <w:lang w:val="uk-UA"/>
        </w:rPr>
        <w:t>- інформацію</w:t>
      </w:r>
      <w:r w:rsidR="00D36113">
        <w:rPr>
          <w:sz w:val="28"/>
          <w:szCs w:val="28"/>
          <w:lang w:val="uk-UA"/>
        </w:rPr>
        <w:t xml:space="preserve"> про вагу зданого металоб</w:t>
      </w:r>
      <w:r w:rsidR="00B56F44">
        <w:rPr>
          <w:sz w:val="28"/>
          <w:szCs w:val="28"/>
          <w:lang w:val="uk-UA"/>
        </w:rPr>
        <w:t>рухту і вартості його кілограму;</w:t>
      </w:r>
    </w:p>
    <w:p w:rsidR="00D36113" w:rsidRDefault="00D36113" w:rsidP="00B56F44">
      <w:pPr>
        <w:ind w:left="851" w:hanging="180"/>
        <w:jc w:val="both"/>
        <w:rPr>
          <w:sz w:val="28"/>
          <w:szCs w:val="28"/>
          <w:lang w:val="uk-UA"/>
        </w:rPr>
      </w:pPr>
      <w:r>
        <w:rPr>
          <w:sz w:val="28"/>
          <w:szCs w:val="28"/>
          <w:lang w:val="uk-UA"/>
        </w:rPr>
        <w:t xml:space="preserve">- калькуляцію по використанню </w:t>
      </w:r>
      <w:proofErr w:type="spellStart"/>
      <w:r>
        <w:rPr>
          <w:sz w:val="28"/>
          <w:szCs w:val="28"/>
          <w:lang w:val="uk-UA"/>
        </w:rPr>
        <w:t>ямобуру</w:t>
      </w:r>
      <w:proofErr w:type="spellEnd"/>
      <w:r>
        <w:rPr>
          <w:sz w:val="28"/>
          <w:szCs w:val="28"/>
          <w:lang w:val="uk-UA"/>
        </w:rPr>
        <w:t>;</w:t>
      </w:r>
    </w:p>
    <w:p w:rsidR="00D36113" w:rsidRDefault="00D36113" w:rsidP="00B56F44">
      <w:pPr>
        <w:ind w:left="851" w:hanging="180"/>
        <w:jc w:val="both"/>
        <w:rPr>
          <w:sz w:val="28"/>
          <w:szCs w:val="28"/>
          <w:lang w:val="uk-UA"/>
        </w:rPr>
      </w:pPr>
      <w:r>
        <w:rPr>
          <w:sz w:val="28"/>
          <w:szCs w:val="28"/>
          <w:lang w:val="uk-UA"/>
        </w:rPr>
        <w:t>- інформацію по розподілу витрат на роботу їдальні КП і закупівл</w:t>
      </w:r>
      <w:r w:rsidR="007B0C1A">
        <w:rPr>
          <w:sz w:val="28"/>
          <w:szCs w:val="28"/>
          <w:lang w:val="uk-UA"/>
        </w:rPr>
        <w:t>і</w:t>
      </w:r>
      <w:r>
        <w:rPr>
          <w:sz w:val="28"/>
          <w:szCs w:val="28"/>
          <w:lang w:val="uk-UA"/>
        </w:rPr>
        <w:t xml:space="preserve"> продуктів;</w:t>
      </w:r>
    </w:p>
    <w:p w:rsidR="00D36113" w:rsidRDefault="00D36113" w:rsidP="00B56F44">
      <w:pPr>
        <w:ind w:left="851" w:hanging="180"/>
        <w:jc w:val="both"/>
        <w:rPr>
          <w:sz w:val="28"/>
          <w:szCs w:val="28"/>
          <w:lang w:val="uk-UA"/>
        </w:rPr>
      </w:pPr>
      <w:r>
        <w:rPr>
          <w:sz w:val="28"/>
          <w:szCs w:val="28"/>
          <w:lang w:val="uk-UA"/>
        </w:rPr>
        <w:t xml:space="preserve">- інформацію </w:t>
      </w:r>
      <w:r w:rsidR="00B56F44">
        <w:rPr>
          <w:sz w:val="28"/>
          <w:szCs w:val="28"/>
          <w:lang w:val="uk-UA"/>
        </w:rPr>
        <w:t>з послуг реклами;</w:t>
      </w:r>
    </w:p>
    <w:p w:rsidR="007A019D" w:rsidRPr="00BB7DD7" w:rsidRDefault="007A019D" w:rsidP="00B56F44">
      <w:pPr>
        <w:ind w:left="851" w:hanging="180"/>
        <w:jc w:val="both"/>
        <w:rPr>
          <w:sz w:val="28"/>
          <w:szCs w:val="28"/>
          <w:lang w:val="uk-UA"/>
        </w:rPr>
      </w:pPr>
      <w:r>
        <w:rPr>
          <w:sz w:val="28"/>
          <w:szCs w:val="28"/>
          <w:lang w:val="uk-UA"/>
        </w:rPr>
        <w:t xml:space="preserve">- інформацію про виконання першим заступником міського голови </w:t>
      </w:r>
      <w:r w:rsidR="00903CC8">
        <w:rPr>
          <w:sz w:val="28"/>
          <w:szCs w:val="28"/>
          <w:lang w:val="uk-UA"/>
        </w:rPr>
        <w:t xml:space="preserve">Войтенком В.В. </w:t>
      </w:r>
      <w:r>
        <w:rPr>
          <w:sz w:val="28"/>
          <w:szCs w:val="28"/>
          <w:lang w:val="uk-UA"/>
        </w:rPr>
        <w:t>рекомендацій ТКК</w:t>
      </w:r>
      <w:r w:rsidR="00903CC8">
        <w:rPr>
          <w:sz w:val="28"/>
          <w:szCs w:val="28"/>
          <w:lang w:val="uk-UA"/>
        </w:rPr>
        <w:t xml:space="preserve"> по усуненню недоліків</w:t>
      </w:r>
      <w:r>
        <w:rPr>
          <w:sz w:val="28"/>
          <w:szCs w:val="28"/>
          <w:lang w:val="uk-UA"/>
        </w:rPr>
        <w:t xml:space="preserve"> </w:t>
      </w:r>
      <w:r w:rsidR="00903CC8">
        <w:rPr>
          <w:sz w:val="28"/>
          <w:szCs w:val="28"/>
          <w:lang w:val="uk-UA"/>
        </w:rPr>
        <w:t xml:space="preserve">(пункт 1.2 ухвали ТКК </w:t>
      </w:r>
      <w:r>
        <w:rPr>
          <w:sz w:val="28"/>
          <w:szCs w:val="28"/>
          <w:lang w:val="uk-UA"/>
        </w:rPr>
        <w:t>з протоколу № 2 від 11.02.2016 р.</w:t>
      </w:r>
      <w:r w:rsidR="00903CC8">
        <w:rPr>
          <w:sz w:val="28"/>
          <w:szCs w:val="28"/>
          <w:lang w:val="uk-UA"/>
        </w:rPr>
        <w:t>)</w:t>
      </w:r>
      <w:r w:rsidR="00B56F44">
        <w:rPr>
          <w:sz w:val="28"/>
          <w:szCs w:val="28"/>
          <w:lang w:val="uk-UA"/>
        </w:rPr>
        <w:t>.</w:t>
      </w:r>
    </w:p>
    <w:p w:rsidR="005B177C" w:rsidRPr="00903CC8" w:rsidRDefault="005B177C" w:rsidP="007F498E">
      <w:pPr>
        <w:pStyle w:val="a5"/>
        <w:spacing w:after="0"/>
        <w:ind w:left="2520"/>
        <w:jc w:val="both"/>
        <w:rPr>
          <w:sz w:val="28"/>
          <w:szCs w:val="28"/>
          <w:lang w:val="uk-UA"/>
        </w:rPr>
      </w:pPr>
      <w:r w:rsidRPr="00903CC8">
        <w:rPr>
          <w:b/>
          <w:bCs/>
          <w:sz w:val="28"/>
          <w:szCs w:val="28"/>
          <w:lang w:val="uk-UA"/>
        </w:rPr>
        <w:t>ГОЛОСУВАЛИ:</w:t>
      </w:r>
      <w:r w:rsidRPr="00903CC8">
        <w:rPr>
          <w:sz w:val="28"/>
          <w:szCs w:val="28"/>
          <w:lang w:val="uk-UA"/>
        </w:rPr>
        <w:t xml:space="preserve">   «За» – </w:t>
      </w:r>
      <w:r w:rsidR="00903CC8" w:rsidRPr="00903CC8">
        <w:rPr>
          <w:sz w:val="28"/>
          <w:szCs w:val="28"/>
          <w:lang w:val="uk-UA"/>
        </w:rPr>
        <w:t>7</w:t>
      </w:r>
      <w:r w:rsidRPr="00903CC8">
        <w:rPr>
          <w:sz w:val="28"/>
          <w:szCs w:val="28"/>
          <w:lang w:val="uk-UA"/>
        </w:rPr>
        <w:t xml:space="preserve"> (</w:t>
      </w:r>
      <w:r w:rsidR="00903CC8" w:rsidRPr="00903CC8">
        <w:rPr>
          <w:sz w:val="28"/>
          <w:szCs w:val="28"/>
          <w:lang w:val="uk-UA"/>
        </w:rPr>
        <w:t>сім</w:t>
      </w:r>
      <w:r w:rsidRPr="00903CC8">
        <w:rPr>
          <w:sz w:val="28"/>
          <w:szCs w:val="28"/>
          <w:lang w:val="uk-UA"/>
        </w:rPr>
        <w:t>);</w:t>
      </w:r>
    </w:p>
    <w:p w:rsidR="005B177C" w:rsidRPr="00903CC8" w:rsidRDefault="005B177C" w:rsidP="007F498E">
      <w:pPr>
        <w:pStyle w:val="a5"/>
        <w:spacing w:after="0"/>
        <w:ind w:left="4860"/>
        <w:jc w:val="both"/>
        <w:rPr>
          <w:sz w:val="28"/>
          <w:szCs w:val="28"/>
          <w:lang w:val="uk-UA"/>
        </w:rPr>
      </w:pPr>
      <w:r w:rsidRPr="00903CC8">
        <w:rPr>
          <w:sz w:val="28"/>
          <w:szCs w:val="28"/>
          <w:lang w:val="uk-UA"/>
        </w:rPr>
        <w:t>«Проти» – 0;</w:t>
      </w:r>
    </w:p>
    <w:p w:rsidR="005B177C" w:rsidRPr="00903CC8" w:rsidRDefault="005B177C" w:rsidP="007F498E">
      <w:pPr>
        <w:pStyle w:val="a5"/>
        <w:spacing w:after="0"/>
        <w:ind w:left="4860"/>
        <w:rPr>
          <w:sz w:val="28"/>
          <w:szCs w:val="28"/>
          <w:lang w:val="uk-UA"/>
        </w:rPr>
      </w:pPr>
      <w:r w:rsidRPr="00903CC8">
        <w:rPr>
          <w:sz w:val="28"/>
          <w:szCs w:val="28"/>
          <w:lang w:val="uk-UA"/>
        </w:rPr>
        <w:t>«Утримався» – 0.</w:t>
      </w:r>
    </w:p>
    <w:p w:rsidR="005B177C" w:rsidRPr="00903CC8" w:rsidRDefault="005B177C" w:rsidP="007F498E">
      <w:pPr>
        <w:pStyle w:val="a5"/>
        <w:spacing w:after="0"/>
        <w:ind w:left="4860"/>
        <w:rPr>
          <w:b/>
          <w:bCs/>
          <w:sz w:val="28"/>
          <w:szCs w:val="28"/>
          <w:lang w:val="uk-UA"/>
        </w:rPr>
      </w:pPr>
      <w:r w:rsidRPr="00903CC8">
        <w:rPr>
          <w:b/>
          <w:bCs/>
          <w:sz w:val="28"/>
          <w:szCs w:val="28"/>
          <w:lang w:val="uk-UA"/>
        </w:rPr>
        <w:t>Рішення прийнято</w:t>
      </w:r>
    </w:p>
    <w:p w:rsidR="005B177C" w:rsidRPr="00903CC8" w:rsidRDefault="005B177C" w:rsidP="00653F32">
      <w:pPr>
        <w:tabs>
          <w:tab w:val="left" w:pos="900"/>
        </w:tabs>
        <w:jc w:val="both"/>
        <w:rPr>
          <w:sz w:val="28"/>
          <w:szCs w:val="28"/>
          <w:lang w:val="uk-UA"/>
        </w:rPr>
      </w:pPr>
    </w:p>
    <w:p w:rsidR="005B177C" w:rsidRPr="00903CC8" w:rsidRDefault="005B177C" w:rsidP="00653F32">
      <w:pPr>
        <w:pStyle w:val="a5"/>
        <w:spacing w:after="0"/>
        <w:rPr>
          <w:sz w:val="28"/>
          <w:szCs w:val="28"/>
          <w:lang w:val="uk-UA"/>
        </w:rPr>
      </w:pPr>
    </w:p>
    <w:p w:rsidR="005B177C" w:rsidRPr="00903CC8" w:rsidRDefault="005B177C" w:rsidP="00653F32">
      <w:pPr>
        <w:pStyle w:val="a5"/>
        <w:spacing w:after="0"/>
        <w:rPr>
          <w:sz w:val="28"/>
          <w:szCs w:val="28"/>
          <w:lang w:val="uk-UA"/>
        </w:rPr>
      </w:pPr>
    </w:p>
    <w:p w:rsidR="005B177C" w:rsidRPr="00903CC8" w:rsidRDefault="005B177C" w:rsidP="00653F32">
      <w:pPr>
        <w:pStyle w:val="a5"/>
        <w:spacing w:after="0"/>
        <w:rPr>
          <w:sz w:val="28"/>
          <w:szCs w:val="28"/>
          <w:lang w:val="uk-UA"/>
        </w:rPr>
      </w:pPr>
    </w:p>
    <w:p w:rsidR="005B177C" w:rsidRPr="00903CC8" w:rsidRDefault="005B177C" w:rsidP="00653F32">
      <w:pPr>
        <w:rPr>
          <w:sz w:val="28"/>
          <w:szCs w:val="28"/>
          <w:lang w:val="uk-UA"/>
        </w:rPr>
      </w:pPr>
      <w:r w:rsidRPr="00903CC8">
        <w:rPr>
          <w:sz w:val="28"/>
          <w:szCs w:val="28"/>
          <w:lang w:val="uk-UA"/>
        </w:rPr>
        <w:t>Голова комісії</w:t>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t xml:space="preserve">        О.В. </w:t>
      </w:r>
      <w:proofErr w:type="spellStart"/>
      <w:r w:rsidRPr="00903CC8">
        <w:rPr>
          <w:sz w:val="28"/>
          <w:szCs w:val="28"/>
          <w:lang w:val="uk-UA"/>
        </w:rPr>
        <w:t>Рябенков</w:t>
      </w:r>
      <w:proofErr w:type="spellEnd"/>
    </w:p>
    <w:p w:rsidR="005B177C" w:rsidRPr="00903CC8" w:rsidRDefault="005B177C" w:rsidP="00653F32">
      <w:pPr>
        <w:rPr>
          <w:sz w:val="28"/>
          <w:szCs w:val="28"/>
          <w:lang w:val="uk-UA"/>
        </w:rPr>
      </w:pPr>
    </w:p>
    <w:p w:rsidR="005B177C" w:rsidRPr="00903CC8" w:rsidRDefault="005B177C" w:rsidP="00653F32">
      <w:pPr>
        <w:rPr>
          <w:sz w:val="28"/>
          <w:szCs w:val="28"/>
          <w:lang w:val="uk-UA"/>
        </w:rPr>
      </w:pPr>
    </w:p>
    <w:p w:rsidR="005B177C" w:rsidRPr="00903CC8" w:rsidRDefault="005B177C" w:rsidP="00653F32">
      <w:pPr>
        <w:rPr>
          <w:sz w:val="28"/>
          <w:szCs w:val="28"/>
          <w:lang w:val="uk-UA"/>
        </w:rPr>
      </w:pPr>
      <w:r w:rsidRPr="00903CC8">
        <w:rPr>
          <w:sz w:val="28"/>
          <w:szCs w:val="28"/>
          <w:lang w:val="uk-UA"/>
        </w:rPr>
        <w:t>Секретар комісії</w:t>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r>
      <w:r w:rsidRPr="00903CC8">
        <w:rPr>
          <w:sz w:val="28"/>
          <w:szCs w:val="28"/>
          <w:lang w:val="uk-UA"/>
        </w:rPr>
        <w:tab/>
        <w:t xml:space="preserve">        Ю.О. </w:t>
      </w:r>
      <w:proofErr w:type="spellStart"/>
      <w:r w:rsidRPr="00903CC8">
        <w:rPr>
          <w:sz w:val="28"/>
          <w:szCs w:val="28"/>
          <w:lang w:val="uk-UA"/>
        </w:rPr>
        <w:t>Левченко</w:t>
      </w:r>
      <w:proofErr w:type="spellEnd"/>
    </w:p>
    <w:sectPr w:rsidR="005B177C" w:rsidRPr="00903CC8" w:rsidSect="001375E2">
      <w:footerReference w:type="default" r:id="rId12"/>
      <w:pgSz w:w="11906" w:h="16838"/>
      <w:pgMar w:top="510" w:right="567"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7C" w:rsidRDefault="005B177C">
      <w:r>
        <w:separator/>
      </w:r>
    </w:p>
  </w:endnote>
  <w:endnote w:type="continuationSeparator" w:id="0">
    <w:p w:rsidR="005B177C" w:rsidRDefault="005B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Times New Roman"/>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Garamond">
    <w:altName w:val="Times New Roman"/>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7C" w:rsidRPr="00A25A1E" w:rsidRDefault="005B177C" w:rsidP="00A25A1E">
    <w:pPr>
      <w:pStyle w:val="ab"/>
      <w:framePr w:wrap="auto" w:vAnchor="text" w:hAnchor="page" w:x="11242" w:y="18"/>
      <w:rPr>
        <w:rStyle w:val="ad"/>
        <w:sz w:val="16"/>
        <w:szCs w:val="16"/>
      </w:rPr>
    </w:pPr>
    <w:r w:rsidRPr="00A25A1E">
      <w:rPr>
        <w:rStyle w:val="ad"/>
        <w:sz w:val="16"/>
        <w:szCs w:val="16"/>
      </w:rPr>
      <w:fldChar w:fldCharType="begin"/>
    </w:r>
    <w:r w:rsidRPr="00A25A1E">
      <w:rPr>
        <w:rStyle w:val="ad"/>
        <w:sz w:val="16"/>
        <w:szCs w:val="16"/>
      </w:rPr>
      <w:instrText xml:space="preserve">PAGE  </w:instrText>
    </w:r>
    <w:r w:rsidRPr="00A25A1E">
      <w:rPr>
        <w:rStyle w:val="ad"/>
        <w:sz w:val="16"/>
        <w:szCs w:val="16"/>
      </w:rPr>
      <w:fldChar w:fldCharType="separate"/>
    </w:r>
    <w:r w:rsidR="00DD32D1">
      <w:rPr>
        <w:rStyle w:val="ad"/>
        <w:noProof/>
        <w:sz w:val="16"/>
        <w:szCs w:val="16"/>
      </w:rPr>
      <w:t>2</w:t>
    </w:r>
    <w:r w:rsidRPr="00A25A1E">
      <w:rPr>
        <w:rStyle w:val="ad"/>
        <w:sz w:val="16"/>
        <w:szCs w:val="16"/>
      </w:rPr>
      <w:fldChar w:fldCharType="end"/>
    </w:r>
  </w:p>
  <w:p w:rsidR="005B177C" w:rsidRPr="00A25A1E" w:rsidRDefault="005B177C">
    <w:pPr>
      <w:pStyle w:val="ab"/>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7C" w:rsidRDefault="005B177C">
      <w:r>
        <w:separator/>
      </w:r>
    </w:p>
  </w:footnote>
  <w:footnote w:type="continuationSeparator" w:id="0">
    <w:p w:rsidR="005B177C" w:rsidRDefault="005B1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29ED"/>
    <w:multiLevelType w:val="multilevel"/>
    <w:tmpl w:val="6D56E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1B83834"/>
    <w:multiLevelType w:val="multilevel"/>
    <w:tmpl w:val="E0C6C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DE97B68"/>
    <w:multiLevelType w:val="hybridMultilevel"/>
    <w:tmpl w:val="E05A9CEA"/>
    <w:lvl w:ilvl="0" w:tplc="99A493EA">
      <w:start w:val="1"/>
      <w:numFmt w:val="decimal"/>
      <w:lvlText w:val="%1."/>
      <w:lvlJc w:val="left"/>
      <w:pPr>
        <w:ind w:left="2102" w:hanging="1200"/>
      </w:pPr>
      <w:rPr>
        <w:rFonts w:hint="default"/>
        <w:b/>
        <w:bCs/>
      </w:rPr>
    </w:lvl>
    <w:lvl w:ilvl="1" w:tplc="04220019">
      <w:start w:val="1"/>
      <w:numFmt w:val="lowerLetter"/>
      <w:lvlText w:val="%2."/>
      <w:lvlJc w:val="left"/>
      <w:pPr>
        <w:ind w:left="1982" w:hanging="360"/>
      </w:pPr>
    </w:lvl>
    <w:lvl w:ilvl="2" w:tplc="0422001B">
      <w:start w:val="1"/>
      <w:numFmt w:val="lowerRoman"/>
      <w:lvlText w:val="%3."/>
      <w:lvlJc w:val="right"/>
      <w:pPr>
        <w:ind w:left="2702" w:hanging="180"/>
      </w:pPr>
    </w:lvl>
    <w:lvl w:ilvl="3" w:tplc="0422000F">
      <w:start w:val="1"/>
      <w:numFmt w:val="decimal"/>
      <w:lvlText w:val="%4."/>
      <w:lvlJc w:val="left"/>
      <w:pPr>
        <w:ind w:left="3422" w:hanging="360"/>
      </w:pPr>
    </w:lvl>
    <w:lvl w:ilvl="4" w:tplc="04220019">
      <w:start w:val="1"/>
      <w:numFmt w:val="lowerLetter"/>
      <w:lvlText w:val="%5."/>
      <w:lvlJc w:val="left"/>
      <w:pPr>
        <w:ind w:left="4142" w:hanging="360"/>
      </w:pPr>
    </w:lvl>
    <w:lvl w:ilvl="5" w:tplc="0422001B">
      <w:start w:val="1"/>
      <w:numFmt w:val="lowerRoman"/>
      <w:lvlText w:val="%6."/>
      <w:lvlJc w:val="right"/>
      <w:pPr>
        <w:ind w:left="4862" w:hanging="180"/>
      </w:pPr>
    </w:lvl>
    <w:lvl w:ilvl="6" w:tplc="0422000F">
      <w:start w:val="1"/>
      <w:numFmt w:val="decimal"/>
      <w:lvlText w:val="%7."/>
      <w:lvlJc w:val="left"/>
      <w:pPr>
        <w:ind w:left="5582" w:hanging="360"/>
      </w:pPr>
    </w:lvl>
    <w:lvl w:ilvl="7" w:tplc="04220019">
      <w:start w:val="1"/>
      <w:numFmt w:val="lowerLetter"/>
      <w:lvlText w:val="%8."/>
      <w:lvlJc w:val="left"/>
      <w:pPr>
        <w:ind w:left="6302" w:hanging="360"/>
      </w:pPr>
    </w:lvl>
    <w:lvl w:ilvl="8" w:tplc="0422001B">
      <w:start w:val="1"/>
      <w:numFmt w:val="lowerRoman"/>
      <w:lvlText w:val="%9."/>
      <w:lvlJc w:val="right"/>
      <w:pPr>
        <w:ind w:left="7022" w:hanging="180"/>
      </w:pPr>
    </w:lvl>
  </w:abstractNum>
  <w:abstractNum w:abstractNumId="3">
    <w:nsid w:val="64E27AE7"/>
    <w:multiLevelType w:val="hybridMultilevel"/>
    <w:tmpl w:val="A2BA50E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7ECB7BCE"/>
    <w:multiLevelType w:val="hybridMultilevel"/>
    <w:tmpl w:val="B5D6545E"/>
    <w:lvl w:ilvl="0" w:tplc="6E982030">
      <w:start w:val="1"/>
      <w:numFmt w:val="bullet"/>
      <w:lvlText w:val="-"/>
      <w:lvlJc w:val="left"/>
      <w:pPr>
        <w:tabs>
          <w:tab w:val="num" w:pos="720"/>
        </w:tabs>
        <w:ind w:left="720" w:hanging="360"/>
      </w:pPr>
      <w:rPr>
        <w:rFonts w:ascii="Arial Narrow" w:eastAsia="Times New Roman" w:hAnsi="Arial Narro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21"/>
    <w:rsid w:val="00000283"/>
    <w:rsid w:val="00000748"/>
    <w:rsid w:val="00000D95"/>
    <w:rsid w:val="000012D1"/>
    <w:rsid w:val="00001B2E"/>
    <w:rsid w:val="00002F6C"/>
    <w:rsid w:val="00003207"/>
    <w:rsid w:val="00003A97"/>
    <w:rsid w:val="000057DB"/>
    <w:rsid w:val="00005B3F"/>
    <w:rsid w:val="00005B45"/>
    <w:rsid w:val="00005B83"/>
    <w:rsid w:val="00005F5A"/>
    <w:rsid w:val="00005FA4"/>
    <w:rsid w:val="00006241"/>
    <w:rsid w:val="000062CD"/>
    <w:rsid w:val="00006CAC"/>
    <w:rsid w:val="00006DD9"/>
    <w:rsid w:val="00010CBA"/>
    <w:rsid w:val="0001233B"/>
    <w:rsid w:val="00012347"/>
    <w:rsid w:val="00012807"/>
    <w:rsid w:val="00013448"/>
    <w:rsid w:val="0001429F"/>
    <w:rsid w:val="00014CCB"/>
    <w:rsid w:val="00015B7B"/>
    <w:rsid w:val="0001634D"/>
    <w:rsid w:val="00016B2D"/>
    <w:rsid w:val="00016D9D"/>
    <w:rsid w:val="00017D2D"/>
    <w:rsid w:val="000236F6"/>
    <w:rsid w:val="00023C83"/>
    <w:rsid w:val="00023F4D"/>
    <w:rsid w:val="00023F8E"/>
    <w:rsid w:val="000240B3"/>
    <w:rsid w:val="00024692"/>
    <w:rsid w:val="00024F57"/>
    <w:rsid w:val="00025B53"/>
    <w:rsid w:val="0002657D"/>
    <w:rsid w:val="00026911"/>
    <w:rsid w:val="0002698A"/>
    <w:rsid w:val="000273F8"/>
    <w:rsid w:val="00027B19"/>
    <w:rsid w:val="000307E4"/>
    <w:rsid w:val="00031782"/>
    <w:rsid w:val="00031B7F"/>
    <w:rsid w:val="00031FD7"/>
    <w:rsid w:val="00032421"/>
    <w:rsid w:val="00032503"/>
    <w:rsid w:val="00032816"/>
    <w:rsid w:val="000334CF"/>
    <w:rsid w:val="00033C9C"/>
    <w:rsid w:val="00033CC3"/>
    <w:rsid w:val="0003457E"/>
    <w:rsid w:val="00034B35"/>
    <w:rsid w:val="00034B6B"/>
    <w:rsid w:val="00034DED"/>
    <w:rsid w:val="00035103"/>
    <w:rsid w:val="00035917"/>
    <w:rsid w:val="00035DCC"/>
    <w:rsid w:val="00035E33"/>
    <w:rsid w:val="00035EA0"/>
    <w:rsid w:val="00036F08"/>
    <w:rsid w:val="000378C3"/>
    <w:rsid w:val="00041E83"/>
    <w:rsid w:val="00042676"/>
    <w:rsid w:val="00042880"/>
    <w:rsid w:val="000428E2"/>
    <w:rsid w:val="000432FD"/>
    <w:rsid w:val="0004378E"/>
    <w:rsid w:val="000439B3"/>
    <w:rsid w:val="000448ED"/>
    <w:rsid w:val="00044A1A"/>
    <w:rsid w:val="000451D2"/>
    <w:rsid w:val="000454A1"/>
    <w:rsid w:val="0004798C"/>
    <w:rsid w:val="00047A1B"/>
    <w:rsid w:val="00051D42"/>
    <w:rsid w:val="00052CF6"/>
    <w:rsid w:val="00052ED8"/>
    <w:rsid w:val="00053427"/>
    <w:rsid w:val="00053D45"/>
    <w:rsid w:val="000542DB"/>
    <w:rsid w:val="00054C3F"/>
    <w:rsid w:val="00055E9C"/>
    <w:rsid w:val="00055F58"/>
    <w:rsid w:val="0005651F"/>
    <w:rsid w:val="00057021"/>
    <w:rsid w:val="00057CCD"/>
    <w:rsid w:val="00057DE9"/>
    <w:rsid w:val="000603CB"/>
    <w:rsid w:val="0006058F"/>
    <w:rsid w:val="000606D9"/>
    <w:rsid w:val="00060788"/>
    <w:rsid w:val="00061557"/>
    <w:rsid w:val="00061B2F"/>
    <w:rsid w:val="00061BE0"/>
    <w:rsid w:val="00061F01"/>
    <w:rsid w:val="00061FA7"/>
    <w:rsid w:val="0006336B"/>
    <w:rsid w:val="0006504E"/>
    <w:rsid w:val="000654EB"/>
    <w:rsid w:val="0006595F"/>
    <w:rsid w:val="000661D4"/>
    <w:rsid w:val="00066C52"/>
    <w:rsid w:val="00066FAE"/>
    <w:rsid w:val="000707B7"/>
    <w:rsid w:val="0007095A"/>
    <w:rsid w:val="00070D39"/>
    <w:rsid w:val="00071C33"/>
    <w:rsid w:val="000726A2"/>
    <w:rsid w:val="000728D9"/>
    <w:rsid w:val="000729BE"/>
    <w:rsid w:val="00072F80"/>
    <w:rsid w:val="000735A1"/>
    <w:rsid w:val="000735F7"/>
    <w:rsid w:val="000738E1"/>
    <w:rsid w:val="00073FB1"/>
    <w:rsid w:val="0007411C"/>
    <w:rsid w:val="00074472"/>
    <w:rsid w:val="000749CF"/>
    <w:rsid w:val="000757D9"/>
    <w:rsid w:val="00075D1E"/>
    <w:rsid w:val="00076565"/>
    <w:rsid w:val="00077077"/>
    <w:rsid w:val="000770BB"/>
    <w:rsid w:val="00077241"/>
    <w:rsid w:val="000778C2"/>
    <w:rsid w:val="000801C4"/>
    <w:rsid w:val="000808DC"/>
    <w:rsid w:val="000821BD"/>
    <w:rsid w:val="000827BD"/>
    <w:rsid w:val="00082F33"/>
    <w:rsid w:val="00083086"/>
    <w:rsid w:val="00083A22"/>
    <w:rsid w:val="00083A70"/>
    <w:rsid w:val="00084299"/>
    <w:rsid w:val="00084E43"/>
    <w:rsid w:val="00084E5E"/>
    <w:rsid w:val="0008625B"/>
    <w:rsid w:val="0008727B"/>
    <w:rsid w:val="00087565"/>
    <w:rsid w:val="00087743"/>
    <w:rsid w:val="00087A59"/>
    <w:rsid w:val="00091482"/>
    <w:rsid w:val="00091FCC"/>
    <w:rsid w:val="00092C60"/>
    <w:rsid w:val="00093121"/>
    <w:rsid w:val="0009394C"/>
    <w:rsid w:val="0009587C"/>
    <w:rsid w:val="00095921"/>
    <w:rsid w:val="000971D2"/>
    <w:rsid w:val="000A033C"/>
    <w:rsid w:val="000A0F69"/>
    <w:rsid w:val="000A290C"/>
    <w:rsid w:val="000A2CF0"/>
    <w:rsid w:val="000A3354"/>
    <w:rsid w:val="000A4637"/>
    <w:rsid w:val="000A5DF2"/>
    <w:rsid w:val="000A60A1"/>
    <w:rsid w:val="000A69BF"/>
    <w:rsid w:val="000A7A59"/>
    <w:rsid w:val="000B09AE"/>
    <w:rsid w:val="000B0FB8"/>
    <w:rsid w:val="000B1580"/>
    <w:rsid w:val="000B1F0A"/>
    <w:rsid w:val="000B5131"/>
    <w:rsid w:val="000B5251"/>
    <w:rsid w:val="000B595A"/>
    <w:rsid w:val="000B7005"/>
    <w:rsid w:val="000B71B8"/>
    <w:rsid w:val="000B794D"/>
    <w:rsid w:val="000B79A5"/>
    <w:rsid w:val="000C006D"/>
    <w:rsid w:val="000C097B"/>
    <w:rsid w:val="000C0A8B"/>
    <w:rsid w:val="000C27D5"/>
    <w:rsid w:val="000C3544"/>
    <w:rsid w:val="000C3915"/>
    <w:rsid w:val="000C4266"/>
    <w:rsid w:val="000C4557"/>
    <w:rsid w:val="000C51DF"/>
    <w:rsid w:val="000C6964"/>
    <w:rsid w:val="000C6E86"/>
    <w:rsid w:val="000C6F06"/>
    <w:rsid w:val="000C7A89"/>
    <w:rsid w:val="000D06B9"/>
    <w:rsid w:val="000D09F9"/>
    <w:rsid w:val="000D1833"/>
    <w:rsid w:val="000D2479"/>
    <w:rsid w:val="000D298D"/>
    <w:rsid w:val="000D3218"/>
    <w:rsid w:val="000D4983"/>
    <w:rsid w:val="000D4DEF"/>
    <w:rsid w:val="000D5056"/>
    <w:rsid w:val="000D5DD5"/>
    <w:rsid w:val="000D601E"/>
    <w:rsid w:val="000D6B7C"/>
    <w:rsid w:val="000D6C50"/>
    <w:rsid w:val="000D6E6E"/>
    <w:rsid w:val="000D76FD"/>
    <w:rsid w:val="000D77F3"/>
    <w:rsid w:val="000D7F5B"/>
    <w:rsid w:val="000E1221"/>
    <w:rsid w:val="000E1D61"/>
    <w:rsid w:val="000E25D4"/>
    <w:rsid w:val="000E325B"/>
    <w:rsid w:val="000E35BE"/>
    <w:rsid w:val="000E3B03"/>
    <w:rsid w:val="000E3B40"/>
    <w:rsid w:val="000E3E8D"/>
    <w:rsid w:val="000E3E9B"/>
    <w:rsid w:val="000E43B0"/>
    <w:rsid w:val="000E552D"/>
    <w:rsid w:val="000E6178"/>
    <w:rsid w:val="000E62F4"/>
    <w:rsid w:val="000E69C3"/>
    <w:rsid w:val="000E6C5F"/>
    <w:rsid w:val="000E7007"/>
    <w:rsid w:val="000E79B3"/>
    <w:rsid w:val="000E7D6C"/>
    <w:rsid w:val="000E7E26"/>
    <w:rsid w:val="000F16A9"/>
    <w:rsid w:val="000F1A84"/>
    <w:rsid w:val="000F49F5"/>
    <w:rsid w:val="000F4B9E"/>
    <w:rsid w:val="000F52BE"/>
    <w:rsid w:val="000F5CF1"/>
    <w:rsid w:val="000F618D"/>
    <w:rsid w:val="000F72AB"/>
    <w:rsid w:val="000F72E6"/>
    <w:rsid w:val="001000D7"/>
    <w:rsid w:val="001006A5"/>
    <w:rsid w:val="00100890"/>
    <w:rsid w:val="00103311"/>
    <w:rsid w:val="0010356F"/>
    <w:rsid w:val="00103586"/>
    <w:rsid w:val="001035EA"/>
    <w:rsid w:val="00103972"/>
    <w:rsid w:val="00103AE2"/>
    <w:rsid w:val="00103DE4"/>
    <w:rsid w:val="00104C3E"/>
    <w:rsid w:val="001050B6"/>
    <w:rsid w:val="001059F9"/>
    <w:rsid w:val="00106110"/>
    <w:rsid w:val="00106612"/>
    <w:rsid w:val="0010673F"/>
    <w:rsid w:val="001076DA"/>
    <w:rsid w:val="001076F9"/>
    <w:rsid w:val="0010770B"/>
    <w:rsid w:val="00107841"/>
    <w:rsid w:val="00107F13"/>
    <w:rsid w:val="0011220E"/>
    <w:rsid w:val="00112D24"/>
    <w:rsid w:val="00113008"/>
    <w:rsid w:val="00113DC0"/>
    <w:rsid w:val="00113ED5"/>
    <w:rsid w:val="00113F14"/>
    <w:rsid w:val="0011408B"/>
    <w:rsid w:val="00114B85"/>
    <w:rsid w:val="0011584D"/>
    <w:rsid w:val="001158C2"/>
    <w:rsid w:val="00115C60"/>
    <w:rsid w:val="001163CD"/>
    <w:rsid w:val="001167EA"/>
    <w:rsid w:val="00117451"/>
    <w:rsid w:val="00117BF9"/>
    <w:rsid w:val="00121572"/>
    <w:rsid w:val="0012157F"/>
    <w:rsid w:val="0012186F"/>
    <w:rsid w:val="001218F3"/>
    <w:rsid w:val="001220DE"/>
    <w:rsid w:val="00122294"/>
    <w:rsid w:val="001225D9"/>
    <w:rsid w:val="001228D2"/>
    <w:rsid w:val="00122D28"/>
    <w:rsid w:val="00123D25"/>
    <w:rsid w:val="0012414C"/>
    <w:rsid w:val="00124A86"/>
    <w:rsid w:val="001272AD"/>
    <w:rsid w:val="001275D7"/>
    <w:rsid w:val="00130CB2"/>
    <w:rsid w:val="00130DE7"/>
    <w:rsid w:val="001326FD"/>
    <w:rsid w:val="00132A07"/>
    <w:rsid w:val="00132D60"/>
    <w:rsid w:val="00133D35"/>
    <w:rsid w:val="00134F72"/>
    <w:rsid w:val="001350A1"/>
    <w:rsid w:val="00136161"/>
    <w:rsid w:val="001364A1"/>
    <w:rsid w:val="001365A5"/>
    <w:rsid w:val="001375E2"/>
    <w:rsid w:val="00137AE3"/>
    <w:rsid w:val="00137E26"/>
    <w:rsid w:val="00140E66"/>
    <w:rsid w:val="00141394"/>
    <w:rsid w:val="001419DC"/>
    <w:rsid w:val="001425D7"/>
    <w:rsid w:val="00142AFD"/>
    <w:rsid w:val="001435AB"/>
    <w:rsid w:val="001439E1"/>
    <w:rsid w:val="001442CA"/>
    <w:rsid w:val="00144D04"/>
    <w:rsid w:val="00145C0E"/>
    <w:rsid w:val="001463BA"/>
    <w:rsid w:val="00146467"/>
    <w:rsid w:val="00150258"/>
    <w:rsid w:val="00150348"/>
    <w:rsid w:val="00150DE4"/>
    <w:rsid w:val="00151503"/>
    <w:rsid w:val="00151932"/>
    <w:rsid w:val="001529C5"/>
    <w:rsid w:val="00153233"/>
    <w:rsid w:val="001536A8"/>
    <w:rsid w:val="00153BC9"/>
    <w:rsid w:val="00154666"/>
    <w:rsid w:val="0015469D"/>
    <w:rsid w:val="0015483B"/>
    <w:rsid w:val="00154BBE"/>
    <w:rsid w:val="00155454"/>
    <w:rsid w:val="0015578B"/>
    <w:rsid w:val="001561D8"/>
    <w:rsid w:val="00156754"/>
    <w:rsid w:val="00156E0E"/>
    <w:rsid w:val="00157769"/>
    <w:rsid w:val="001577CB"/>
    <w:rsid w:val="00157BE2"/>
    <w:rsid w:val="00160546"/>
    <w:rsid w:val="00160788"/>
    <w:rsid w:val="00160AC3"/>
    <w:rsid w:val="00160CB1"/>
    <w:rsid w:val="001614B6"/>
    <w:rsid w:val="00161810"/>
    <w:rsid w:val="00161A83"/>
    <w:rsid w:val="00162019"/>
    <w:rsid w:val="00162526"/>
    <w:rsid w:val="001628CE"/>
    <w:rsid w:val="00162982"/>
    <w:rsid w:val="00163BB8"/>
    <w:rsid w:val="0016406B"/>
    <w:rsid w:val="001640A7"/>
    <w:rsid w:val="001641DA"/>
    <w:rsid w:val="00164644"/>
    <w:rsid w:val="0016552C"/>
    <w:rsid w:val="001656B1"/>
    <w:rsid w:val="0016663C"/>
    <w:rsid w:val="00166B06"/>
    <w:rsid w:val="00170DDA"/>
    <w:rsid w:val="00170EDD"/>
    <w:rsid w:val="001714B1"/>
    <w:rsid w:val="001715C9"/>
    <w:rsid w:val="001722F6"/>
    <w:rsid w:val="00172642"/>
    <w:rsid w:val="001735F5"/>
    <w:rsid w:val="001756E2"/>
    <w:rsid w:val="00175B25"/>
    <w:rsid w:val="00175DDF"/>
    <w:rsid w:val="0017695C"/>
    <w:rsid w:val="00177CD9"/>
    <w:rsid w:val="00177FB2"/>
    <w:rsid w:val="0018024D"/>
    <w:rsid w:val="0018034A"/>
    <w:rsid w:val="00180A4B"/>
    <w:rsid w:val="001812B8"/>
    <w:rsid w:val="00182733"/>
    <w:rsid w:val="00182895"/>
    <w:rsid w:val="0018330B"/>
    <w:rsid w:val="0018340D"/>
    <w:rsid w:val="0018426A"/>
    <w:rsid w:val="00185896"/>
    <w:rsid w:val="00185FF3"/>
    <w:rsid w:val="00186804"/>
    <w:rsid w:val="001876E9"/>
    <w:rsid w:val="0018770B"/>
    <w:rsid w:val="00187BDC"/>
    <w:rsid w:val="001900C2"/>
    <w:rsid w:val="00190176"/>
    <w:rsid w:val="00190618"/>
    <w:rsid w:val="00190D02"/>
    <w:rsid w:val="00191355"/>
    <w:rsid w:val="00191589"/>
    <w:rsid w:val="00192182"/>
    <w:rsid w:val="001924DC"/>
    <w:rsid w:val="0019293B"/>
    <w:rsid w:val="00193D10"/>
    <w:rsid w:val="001943BF"/>
    <w:rsid w:val="001945C5"/>
    <w:rsid w:val="00194E2F"/>
    <w:rsid w:val="00194F71"/>
    <w:rsid w:val="0019643B"/>
    <w:rsid w:val="00196669"/>
    <w:rsid w:val="00197EB2"/>
    <w:rsid w:val="001A0166"/>
    <w:rsid w:val="001A05A2"/>
    <w:rsid w:val="001A0E0C"/>
    <w:rsid w:val="001A0ECA"/>
    <w:rsid w:val="001A23E4"/>
    <w:rsid w:val="001A262F"/>
    <w:rsid w:val="001A2A04"/>
    <w:rsid w:val="001A3A46"/>
    <w:rsid w:val="001A3AE6"/>
    <w:rsid w:val="001A3BCC"/>
    <w:rsid w:val="001A48E5"/>
    <w:rsid w:val="001A4F0B"/>
    <w:rsid w:val="001A59A5"/>
    <w:rsid w:val="001A5A47"/>
    <w:rsid w:val="001A65D2"/>
    <w:rsid w:val="001A6A62"/>
    <w:rsid w:val="001A6AC1"/>
    <w:rsid w:val="001A767D"/>
    <w:rsid w:val="001A7CA7"/>
    <w:rsid w:val="001B0423"/>
    <w:rsid w:val="001B0993"/>
    <w:rsid w:val="001B199D"/>
    <w:rsid w:val="001B20E4"/>
    <w:rsid w:val="001B2262"/>
    <w:rsid w:val="001B29EC"/>
    <w:rsid w:val="001B30BB"/>
    <w:rsid w:val="001B433E"/>
    <w:rsid w:val="001B4A83"/>
    <w:rsid w:val="001B4F40"/>
    <w:rsid w:val="001B5237"/>
    <w:rsid w:val="001B5A5C"/>
    <w:rsid w:val="001B767C"/>
    <w:rsid w:val="001B7A56"/>
    <w:rsid w:val="001B7DB7"/>
    <w:rsid w:val="001C08B2"/>
    <w:rsid w:val="001C1247"/>
    <w:rsid w:val="001C2E28"/>
    <w:rsid w:val="001C3037"/>
    <w:rsid w:val="001C41B4"/>
    <w:rsid w:val="001C4E98"/>
    <w:rsid w:val="001C65F6"/>
    <w:rsid w:val="001C6AC6"/>
    <w:rsid w:val="001C7BAE"/>
    <w:rsid w:val="001D044A"/>
    <w:rsid w:val="001D1595"/>
    <w:rsid w:val="001D299D"/>
    <w:rsid w:val="001D409B"/>
    <w:rsid w:val="001D42EE"/>
    <w:rsid w:val="001D47F9"/>
    <w:rsid w:val="001D4959"/>
    <w:rsid w:val="001D4A37"/>
    <w:rsid w:val="001D4CC6"/>
    <w:rsid w:val="001D57BF"/>
    <w:rsid w:val="001D5F1A"/>
    <w:rsid w:val="001D5FFF"/>
    <w:rsid w:val="001D6685"/>
    <w:rsid w:val="001D6A3F"/>
    <w:rsid w:val="001D6DA5"/>
    <w:rsid w:val="001D6E62"/>
    <w:rsid w:val="001D7A60"/>
    <w:rsid w:val="001E102F"/>
    <w:rsid w:val="001E20CB"/>
    <w:rsid w:val="001E2776"/>
    <w:rsid w:val="001E29AA"/>
    <w:rsid w:val="001E424B"/>
    <w:rsid w:val="001E4F0F"/>
    <w:rsid w:val="001E5015"/>
    <w:rsid w:val="001E59A7"/>
    <w:rsid w:val="001E5A8E"/>
    <w:rsid w:val="001E67AA"/>
    <w:rsid w:val="001E7076"/>
    <w:rsid w:val="001E7C60"/>
    <w:rsid w:val="001F0486"/>
    <w:rsid w:val="001F07D6"/>
    <w:rsid w:val="001F10E7"/>
    <w:rsid w:val="001F1C63"/>
    <w:rsid w:val="001F1CC8"/>
    <w:rsid w:val="001F27EA"/>
    <w:rsid w:val="001F2925"/>
    <w:rsid w:val="001F3A81"/>
    <w:rsid w:val="001F3E0D"/>
    <w:rsid w:val="001F3E55"/>
    <w:rsid w:val="001F404C"/>
    <w:rsid w:val="001F47EF"/>
    <w:rsid w:val="001F4C35"/>
    <w:rsid w:val="001F506D"/>
    <w:rsid w:val="001F5C40"/>
    <w:rsid w:val="001F6862"/>
    <w:rsid w:val="001F772F"/>
    <w:rsid w:val="001F791E"/>
    <w:rsid w:val="001F7B9A"/>
    <w:rsid w:val="001F7F43"/>
    <w:rsid w:val="00201DCF"/>
    <w:rsid w:val="00201EFE"/>
    <w:rsid w:val="0020264D"/>
    <w:rsid w:val="00203AC9"/>
    <w:rsid w:val="002042CD"/>
    <w:rsid w:val="0020517E"/>
    <w:rsid w:val="00205BB4"/>
    <w:rsid w:val="00206E33"/>
    <w:rsid w:val="0020709D"/>
    <w:rsid w:val="00207E39"/>
    <w:rsid w:val="002101D0"/>
    <w:rsid w:val="002114A8"/>
    <w:rsid w:val="0021155A"/>
    <w:rsid w:val="00212012"/>
    <w:rsid w:val="00212B4B"/>
    <w:rsid w:val="002135A9"/>
    <w:rsid w:val="002139BC"/>
    <w:rsid w:val="002151DB"/>
    <w:rsid w:val="002152FF"/>
    <w:rsid w:val="00215C6A"/>
    <w:rsid w:val="00216134"/>
    <w:rsid w:val="00216D0B"/>
    <w:rsid w:val="002170DA"/>
    <w:rsid w:val="002174D4"/>
    <w:rsid w:val="00220B2A"/>
    <w:rsid w:val="002214B9"/>
    <w:rsid w:val="002223A6"/>
    <w:rsid w:val="002231B5"/>
    <w:rsid w:val="00223320"/>
    <w:rsid w:val="002242EA"/>
    <w:rsid w:val="00225F89"/>
    <w:rsid w:val="0022619E"/>
    <w:rsid w:val="00227F22"/>
    <w:rsid w:val="00227FDA"/>
    <w:rsid w:val="00231FEE"/>
    <w:rsid w:val="00232F3F"/>
    <w:rsid w:val="002334DA"/>
    <w:rsid w:val="00233E90"/>
    <w:rsid w:val="00234E52"/>
    <w:rsid w:val="002355E3"/>
    <w:rsid w:val="00235632"/>
    <w:rsid w:val="00235B0B"/>
    <w:rsid w:val="00235FB6"/>
    <w:rsid w:val="00236A98"/>
    <w:rsid w:val="00236CBB"/>
    <w:rsid w:val="002377CC"/>
    <w:rsid w:val="0024056E"/>
    <w:rsid w:val="00241071"/>
    <w:rsid w:val="0024167A"/>
    <w:rsid w:val="00241E96"/>
    <w:rsid w:val="00241EBC"/>
    <w:rsid w:val="002426C1"/>
    <w:rsid w:val="00243757"/>
    <w:rsid w:val="00243B9F"/>
    <w:rsid w:val="00243D52"/>
    <w:rsid w:val="00246062"/>
    <w:rsid w:val="002462AE"/>
    <w:rsid w:val="00246F55"/>
    <w:rsid w:val="00246FFE"/>
    <w:rsid w:val="00247176"/>
    <w:rsid w:val="00247233"/>
    <w:rsid w:val="00251097"/>
    <w:rsid w:val="0025223B"/>
    <w:rsid w:val="002522F2"/>
    <w:rsid w:val="00252A32"/>
    <w:rsid w:val="00254EF3"/>
    <w:rsid w:val="00256748"/>
    <w:rsid w:val="002567BD"/>
    <w:rsid w:val="0025721E"/>
    <w:rsid w:val="00257967"/>
    <w:rsid w:val="00260737"/>
    <w:rsid w:val="0026155D"/>
    <w:rsid w:val="00262AFA"/>
    <w:rsid w:val="00262F68"/>
    <w:rsid w:val="0026306B"/>
    <w:rsid w:val="00263DC3"/>
    <w:rsid w:val="00264330"/>
    <w:rsid w:val="0026438B"/>
    <w:rsid w:val="00264EF2"/>
    <w:rsid w:val="00265391"/>
    <w:rsid w:val="00265DAA"/>
    <w:rsid w:val="00265F27"/>
    <w:rsid w:val="002674EA"/>
    <w:rsid w:val="00267A34"/>
    <w:rsid w:val="002700BF"/>
    <w:rsid w:val="0027095C"/>
    <w:rsid w:val="0027170D"/>
    <w:rsid w:val="00271BD6"/>
    <w:rsid w:val="00271EF5"/>
    <w:rsid w:val="002727EA"/>
    <w:rsid w:val="00272B73"/>
    <w:rsid w:val="00272D69"/>
    <w:rsid w:val="00273A74"/>
    <w:rsid w:val="002743CA"/>
    <w:rsid w:val="002744B0"/>
    <w:rsid w:val="002745BB"/>
    <w:rsid w:val="00274D1A"/>
    <w:rsid w:val="00275356"/>
    <w:rsid w:val="00275B4A"/>
    <w:rsid w:val="00276F83"/>
    <w:rsid w:val="00277240"/>
    <w:rsid w:val="00277560"/>
    <w:rsid w:val="002809B4"/>
    <w:rsid w:val="00281E99"/>
    <w:rsid w:val="00281FF0"/>
    <w:rsid w:val="002820A0"/>
    <w:rsid w:val="002821EB"/>
    <w:rsid w:val="002822AC"/>
    <w:rsid w:val="0028243A"/>
    <w:rsid w:val="00282851"/>
    <w:rsid w:val="00282A40"/>
    <w:rsid w:val="00283588"/>
    <w:rsid w:val="00283800"/>
    <w:rsid w:val="00283975"/>
    <w:rsid w:val="0028466E"/>
    <w:rsid w:val="002851F7"/>
    <w:rsid w:val="00285609"/>
    <w:rsid w:val="00286574"/>
    <w:rsid w:val="0028683E"/>
    <w:rsid w:val="00287862"/>
    <w:rsid w:val="00287BC5"/>
    <w:rsid w:val="00287D9F"/>
    <w:rsid w:val="002912F5"/>
    <w:rsid w:val="0029268B"/>
    <w:rsid w:val="00293584"/>
    <w:rsid w:val="002936CB"/>
    <w:rsid w:val="00293906"/>
    <w:rsid w:val="002939D7"/>
    <w:rsid w:val="00294CA6"/>
    <w:rsid w:val="0029517B"/>
    <w:rsid w:val="0029543D"/>
    <w:rsid w:val="0029591E"/>
    <w:rsid w:val="00296AE0"/>
    <w:rsid w:val="002A08CF"/>
    <w:rsid w:val="002A12FD"/>
    <w:rsid w:val="002A20DC"/>
    <w:rsid w:val="002A2282"/>
    <w:rsid w:val="002A2984"/>
    <w:rsid w:val="002A3D96"/>
    <w:rsid w:val="002A487B"/>
    <w:rsid w:val="002A4A8F"/>
    <w:rsid w:val="002A4D54"/>
    <w:rsid w:val="002A4E53"/>
    <w:rsid w:val="002A6F64"/>
    <w:rsid w:val="002A7BCC"/>
    <w:rsid w:val="002B0CCF"/>
    <w:rsid w:val="002B1ED1"/>
    <w:rsid w:val="002B2004"/>
    <w:rsid w:val="002B5658"/>
    <w:rsid w:val="002B590B"/>
    <w:rsid w:val="002B66D5"/>
    <w:rsid w:val="002B6767"/>
    <w:rsid w:val="002B69F0"/>
    <w:rsid w:val="002C025D"/>
    <w:rsid w:val="002C11FA"/>
    <w:rsid w:val="002C1E82"/>
    <w:rsid w:val="002C2616"/>
    <w:rsid w:val="002C3A5C"/>
    <w:rsid w:val="002C5DEE"/>
    <w:rsid w:val="002C66D4"/>
    <w:rsid w:val="002C700C"/>
    <w:rsid w:val="002C7035"/>
    <w:rsid w:val="002C7554"/>
    <w:rsid w:val="002D01D6"/>
    <w:rsid w:val="002D0607"/>
    <w:rsid w:val="002D0F16"/>
    <w:rsid w:val="002D1026"/>
    <w:rsid w:val="002D155F"/>
    <w:rsid w:val="002D1F15"/>
    <w:rsid w:val="002D1FB7"/>
    <w:rsid w:val="002D2624"/>
    <w:rsid w:val="002D2965"/>
    <w:rsid w:val="002D2D83"/>
    <w:rsid w:val="002D42D7"/>
    <w:rsid w:val="002D47CD"/>
    <w:rsid w:val="002D4C01"/>
    <w:rsid w:val="002D524F"/>
    <w:rsid w:val="002D69D3"/>
    <w:rsid w:val="002D6B37"/>
    <w:rsid w:val="002D70DC"/>
    <w:rsid w:val="002D78D1"/>
    <w:rsid w:val="002E0723"/>
    <w:rsid w:val="002E153D"/>
    <w:rsid w:val="002E17E7"/>
    <w:rsid w:val="002E1AB4"/>
    <w:rsid w:val="002E1B52"/>
    <w:rsid w:val="002E1CFD"/>
    <w:rsid w:val="002E2A62"/>
    <w:rsid w:val="002E36AD"/>
    <w:rsid w:val="002E36B0"/>
    <w:rsid w:val="002E3A7D"/>
    <w:rsid w:val="002E4447"/>
    <w:rsid w:val="002E455E"/>
    <w:rsid w:val="002E5C72"/>
    <w:rsid w:val="002E5CA8"/>
    <w:rsid w:val="002E6765"/>
    <w:rsid w:val="002E6B05"/>
    <w:rsid w:val="002E71FC"/>
    <w:rsid w:val="002E7246"/>
    <w:rsid w:val="002E753C"/>
    <w:rsid w:val="002F00D8"/>
    <w:rsid w:val="002F04A6"/>
    <w:rsid w:val="002F08C1"/>
    <w:rsid w:val="002F0DA4"/>
    <w:rsid w:val="002F0E30"/>
    <w:rsid w:val="002F220F"/>
    <w:rsid w:val="002F2797"/>
    <w:rsid w:val="002F39B8"/>
    <w:rsid w:val="002F3D06"/>
    <w:rsid w:val="002F3D3D"/>
    <w:rsid w:val="002F3F4C"/>
    <w:rsid w:val="002F4629"/>
    <w:rsid w:val="002F4ED2"/>
    <w:rsid w:val="002F5426"/>
    <w:rsid w:val="002F56E3"/>
    <w:rsid w:val="002F5787"/>
    <w:rsid w:val="002F6345"/>
    <w:rsid w:val="002F6732"/>
    <w:rsid w:val="002F6E81"/>
    <w:rsid w:val="00300605"/>
    <w:rsid w:val="00300AA4"/>
    <w:rsid w:val="00301094"/>
    <w:rsid w:val="003014F6"/>
    <w:rsid w:val="003015EA"/>
    <w:rsid w:val="00301A55"/>
    <w:rsid w:val="00302115"/>
    <w:rsid w:val="003033DB"/>
    <w:rsid w:val="00303479"/>
    <w:rsid w:val="00303A4B"/>
    <w:rsid w:val="00304371"/>
    <w:rsid w:val="00304526"/>
    <w:rsid w:val="003047D0"/>
    <w:rsid w:val="00304DA2"/>
    <w:rsid w:val="00305076"/>
    <w:rsid w:val="00306A36"/>
    <w:rsid w:val="003079D4"/>
    <w:rsid w:val="00307FEF"/>
    <w:rsid w:val="003114F9"/>
    <w:rsid w:val="0031223F"/>
    <w:rsid w:val="00312E0C"/>
    <w:rsid w:val="00313196"/>
    <w:rsid w:val="0031447F"/>
    <w:rsid w:val="0031465C"/>
    <w:rsid w:val="00314D76"/>
    <w:rsid w:val="003162F2"/>
    <w:rsid w:val="003171B8"/>
    <w:rsid w:val="00317623"/>
    <w:rsid w:val="003209EF"/>
    <w:rsid w:val="0032139C"/>
    <w:rsid w:val="00321542"/>
    <w:rsid w:val="00321A86"/>
    <w:rsid w:val="00321E8B"/>
    <w:rsid w:val="003225E4"/>
    <w:rsid w:val="00322A7D"/>
    <w:rsid w:val="00322BCE"/>
    <w:rsid w:val="00323A27"/>
    <w:rsid w:val="003243BB"/>
    <w:rsid w:val="00325039"/>
    <w:rsid w:val="003255B5"/>
    <w:rsid w:val="00326498"/>
    <w:rsid w:val="00327E24"/>
    <w:rsid w:val="003309BC"/>
    <w:rsid w:val="003313EC"/>
    <w:rsid w:val="00331518"/>
    <w:rsid w:val="003324EB"/>
    <w:rsid w:val="003326CD"/>
    <w:rsid w:val="003333FA"/>
    <w:rsid w:val="003344C4"/>
    <w:rsid w:val="00334F1D"/>
    <w:rsid w:val="0033537E"/>
    <w:rsid w:val="00335F1C"/>
    <w:rsid w:val="00336527"/>
    <w:rsid w:val="003365F1"/>
    <w:rsid w:val="00336C33"/>
    <w:rsid w:val="003417FB"/>
    <w:rsid w:val="00341F03"/>
    <w:rsid w:val="00341FDF"/>
    <w:rsid w:val="0034283C"/>
    <w:rsid w:val="00343433"/>
    <w:rsid w:val="003436B6"/>
    <w:rsid w:val="00343CEC"/>
    <w:rsid w:val="003444CA"/>
    <w:rsid w:val="003471AD"/>
    <w:rsid w:val="00347361"/>
    <w:rsid w:val="00347957"/>
    <w:rsid w:val="00351CA9"/>
    <w:rsid w:val="00353644"/>
    <w:rsid w:val="0035450B"/>
    <w:rsid w:val="00354719"/>
    <w:rsid w:val="003548DA"/>
    <w:rsid w:val="00355114"/>
    <w:rsid w:val="00355C0A"/>
    <w:rsid w:val="00355E08"/>
    <w:rsid w:val="00357A42"/>
    <w:rsid w:val="00360671"/>
    <w:rsid w:val="00360BDE"/>
    <w:rsid w:val="003619B5"/>
    <w:rsid w:val="00361C6C"/>
    <w:rsid w:val="0036214F"/>
    <w:rsid w:val="00362182"/>
    <w:rsid w:val="0036235A"/>
    <w:rsid w:val="00363390"/>
    <w:rsid w:val="003637F2"/>
    <w:rsid w:val="0036381E"/>
    <w:rsid w:val="00364643"/>
    <w:rsid w:val="003647E3"/>
    <w:rsid w:val="00367411"/>
    <w:rsid w:val="00367D5E"/>
    <w:rsid w:val="00367ECF"/>
    <w:rsid w:val="00370463"/>
    <w:rsid w:val="003705A7"/>
    <w:rsid w:val="00370912"/>
    <w:rsid w:val="003712E4"/>
    <w:rsid w:val="00371882"/>
    <w:rsid w:val="00372403"/>
    <w:rsid w:val="003728A2"/>
    <w:rsid w:val="00373462"/>
    <w:rsid w:val="003736CB"/>
    <w:rsid w:val="00373AEC"/>
    <w:rsid w:val="00373C7D"/>
    <w:rsid w:val="00374B96"/>
    <w:rsid w:val="00374ED8"/>
    <w:rsid w:val="003763B1"/>
    <w:rsid w:val="003765F4"/>
    <w:rsid w:val="00376714"/>
    <w:rsid w:val="00376991"/>
    <w:rsid w:val="00376F9D"/>
    <w:rsid w:val="003772A1"/>
    <w:rsid w:val="003805DB"/>
    <w:rsid w:val="0038066A"/>
    <w:rsid w:val="00380E68"/>
    <w:rsid w:val="003814AA"/>
    <w:rsid w:val="003817A7"/>
    <w:rsid w:val="00381FEE"/>
    <w:rsid w:val="00382039"/>
    <w:rsid w:val="0038239F"/>
    <w:rsid w:val="00382B77"/>
    <w:rsid w:val="00383B8B"/>
    <w:rsid w:val="003857C6"/>
    <w:rsid w:val="00385A0D"/>
    <w:rsid w:val="00385D21"/>
    <w:rsid w:val="00385D7A"/>
    <w:rsid w:val="00386DFE"/>
    <w:rsid w:val="00387293"/>
    <w:rsid w:val="00387472"/>
    <w:rsid w:val="003875DD"/>
    <w:rsid w:val="003876CB"/>
    <w:rsid w:val="003879A4"/>
    <w:rsid w:val="00390AA6"/>
    <w:rsid w:val="0039247D"/>
    <w:rsid w:val="00392BBF"/>
    <w:rsid w:val="0039322C"/>
    <w:rsid w:val="00394381"/>
    <w:rsid w:val="00395206"/>
    <w:rsid w:val="0039521A"/>
    <w:rsid w:val="00395839"/>
    <w:rsid w:val="003961FB"/>
    <w:rsid w:val="00396260"/>
    <w:rsid w:val="0039651D"/>
    <w:rsid w:val="0039674D"/>
    <w:rsid w:val="003A0DAF"/>
    <w:rsid w:val="003A0EBC"/>
    <w:rsid w:val="003A1C23"/>
    <w:rsid w:val="003A3975"/>
    <w:rsid w:val="003A4B08"/>
    <w:rsid w:val="003A5EAE"/>
    <w:rsid w:val="003A657F"/>
    <w:rsid w:val="003A6D49"/>
    <w:rsid w:val="003A6F6A"/>
    <w:rsid w:val="003A7976"/>
    <w:rsid w:val="003B008A"/>
    <w:rsid w:val="003B0454"/>
    <w:rsid w:val="003B0650"/>
    <w:rsid w:val="003B1141"/>
    <w:rsid w:val="003B219E"/>
    <w:rsid w:val="003B22ED"/>
    <w:rsid w:val="003B2859"/>
    <w:rsid w:val="003B29E7"/>
    <w:rsid w:val="003B3841"/>
    <w:rsid w:val="003B3E80"/>
    <w:rsid w:val="003B41CF"/>
    <w:rsid w:val="003B4266"/>
    <w:rsid w:val="003B4BD4"/>
    <w:rsid w:val="003B51B7"/>
    <w:rsid w:val="003B6003"/>
    <w:rsid w:val="003B65FC"/>
    <w:rsid w:val="003B6F8B"/>
    <w:rsid w:val="003B731D"/>
    <w:rsid w:val="003B753F"/>
    <w:rsid w:val="003B7A4C"/>
    <w:rsid w:val="003B7CE7"/>
    <w:rsid w:val="003C11BD"/>
    <w:rsid w:val="003C264E"/>
    <w:rsid w:val="003C2681"/>
    <w:rsid w:val="003C2DBD"/>
    <w:rsid w:val="003C2DEC"/>
    <w:rsid w:val="003C35C9"/>
    <w:rsid w:val="003C387E"/>
    <w:rsid w:val="003C42BE"/>
    <w:rsid w:val="003C78B7"/>
    <w:rsid w:val="003C7E0E"/>
    <w:rsid w:val="003D0943"/>
    <w:rsid w:val="003D0F65"/>
    <w:rsid w:val="003D1109"/>
    <w:rsid w:val="003D2407"/>
    <w:rsid w:val="003D35F5"/>
    <w:rsid w:val="003D4161"/>
    <w:rsid w:val="003D41FA"/>
    <w:rsid w:val="003D46C9"/>
    <w:rsid w:val="003D4BCA"/>
    <w:rsid w:val="003D4E18"/>
    <w:rsid w:val="003D52BD"/>
    <w:rsid w:val="003D56C9"/>
    <w:rsid w:val="003D5A71"/>
    <w:rsid w:val="003D6C80"/>
    <w:rsid w:val="003D70DA"/>
    <w:rsid w:val="003D7502"/>
    <w:rsid w:val="003D7925"/>
    <w:rsid w:val="003D798C"/>
    <w:rsid w:val="003E02B3"/>
    <w:rsid w:val="003E1FCD"/>
    <w:rsid w:val="003E270B"/>
    <w:rsid w:val="003E45F5"/>
    <w:rsid w:val="003E47A4"/>
    <w:rsid w:val="003E4A7F"/>
    <w:rsid w:val="003E541D"/>
    <w:rsid w:val="003E581A"/>
    <w:rsid w:val="003E6151"/>
    <w:rsid w:val="003E6727"/>
    <w:rsid w:val="003E679B"/>
    <w:rsid w:val="003E6981"/>
    <w:rsid w:val="003E723B"/>
    <w:rsid w:val="003E75B6"/>
    <w:rsid w:val="003E77D7"/>
    <w:rsid w:val="003F0928"/>
    <w:rsid w:val="003F0DA9"/>
    <w:rsid w:val="003F0E32"/>
    <w:rsid w:val="003F0E96"/>
    <w:rsid w:val="003F11EB"/>
    <w:rsid w:val="003F1800"/>
    <w:rsid w:val="003F212C"/>
    <w:rsid w:val="003F2392"/>
    <w:rsid w:val="003F5376"/>
    <w:rsid w:val="0040000E"/>
    <w:rsid w:val="00400A8D"/>
    <w:rsid w:val="0040261E"/>
    <w:rsid w:val="00402BF1"/>
    <w:rsid w:val="00403004"/>
    <w:rsid w:val="00403202"/>
    <w:rsid w:val="00403334"/>
    <w:rsid w:val="004033BC"/>
    <w:rsid w:val="00403C10"/>
    <w:rsid w:val="004045B4"/>
    <w:rsid w:val="00404673"/>
    <w:rsid w:val="004059DD"/>
    <w:rsid w:val="00405B43"/>
    <w:rsid w:val="00405C64"/>
    <w:rsid w:val="00405F91"/>
    <w:rsid w:val="00406381"/>
    <w:rsid w:val="00406959"/>
    <w:rsid w:val="00407414"/>
    <w:rsid w:val="00407DEF"/>
    <w:rsid w:val="00407E6F"/>
    <w:rsid w:val="00407FEE"/>
    <w:rsid w:val="004101A3"/>
    <w:rsid w:val="0041021B"/>
    <w:rsid w:val="0041038A"/>
    <w:rsid w:val="00410BE6"/>
    <w:rsid w:val="00411129"/>
    <w:rsid w:val="004118E8"/>
    <w:rsid w:val="00411E30"/>
    <w:rsid w:val="00412CE2"/>
    <w:rsid w:val="004131E6"/>
    <w:rsid w:val="0041331D"/>
    <w:rsid w:val="0041431C"/>
    <w:rsid w:val="00414528"/>
    <w:rsid w:val="00414794"/>
    <w:rsid w:val="00414EB6"/>
    <w:rsid w:val="00414F1B"/>
    <w:rsid w:val="00414FCE"/>
    <w:rsid w:val="00414FCF"/>
    <w:rsid w:val="00415308"/>
    <w:rsid w:val="0041535D"/>
    <w:rsid w:val="00415B27"/>
    <w:rsid w:val="0041602A"/>
    <w:rsid w:val="00416472"/>
    <w:rsid w:val="004169A5"/>
    <w:rsid w:val="004173BB"/>
    <w:rsid w:val="00417F73"/>
    <w:rsid w:val="00420547"/>
    <w:rsid w:val="0042110E"/>
    <w:rsid w:val="004235FD"/>
    <w:rsid w:val="004240C0"/>
    <w:rsid w:val="0042411A"/>
    <w:rsid w:val="0042473C"/>
    <w:rsid w:val="004250FE"/>
    <w:rsid w:val="00425408"/>
    <w:rsid w:val="00426606"/>
    <w:rsid w:val="00430809"/>
    <w:rsid w:val="00431EA3"/>
    <w:rsid w:val="004331C2"/>
    <w:rsid w:val="00433F93"/>
    <w:rsid w:val="004354D9"/>
    <w:rsid w:val="004369C1"/>
    <w:rsid w:val="004373FE"/>
    <w:rsid w:val="00440D68"/>
    <w:rsid w:val="00442193"/>
    <w:rsid w:val="00442236"/>
    <w:rsid w:val="004427D7"/>
    <w:rsid w:val="0044408D"/>
    <w:rsid w:val="00445EF8"/>
    <w:rsid w:val="00447C6B"/>
    <w:rsid w:val="00447EB1"/>
    <w:rsid w:val="00450734"/>
    <w:rsid w:val="00451C73"/>
    <w:rsid w:val="00453242"/>
    <w:rsid w:val="00454C00"/>
    <w:rsid w:val="00455A6D"/>
    <w:rsid w:val="004565C8"/>
    <w:rsid w:val="004568CC"/>
    <w:rsid w:val="00456FD1"/>
    <w:rsid w:val="00457816"/>
    <w:rsid w:val="00457D06"/>
    <w:rsid w:val="004609B8"/>
    <w:rsid w:val="00461718"/>
    <w:rsid w:val="0046317C"/>
    <w:rsid w:val="00465BD4"/>
    <w:rsid w:val="00465CCF"/>
    <w:rsid w:val="00466CA5"/>
    <w:rsid w:val="00467E3E"/>
    <w:rsid w:val="00470761"/>
    <w:rsid w:val="00470C09"/>
    <w:rsid w:val="00471E0C"/>
    <w:rsid w:val="00471F18"/>
    <w:rsid w:val="00472201"/>
    <w:rsid w:val="0047286D"/>
    <w:rsid w:val="00473B78"/>
    <w:rsid w:val="00474799"/>
    <w:rsid w:val="00474D9A"/>
    <w:rsid w:val="00475187"/>
    <w:rsid w:val="00475B37"/>
    <w:rsid w:val="00475F54"/>
    <w:rsid w:val="004760C5"/>
    <w:rsid w:val="00477506"/>
    <w:rsid w:val="00477C45"/>
    <w:rsid w:val="00477E85"/>
    <w:rsid w:val="00477F36"/>
    <w:rsid w:val="00480229"/>
    <w:rsid w:val="00480A1F"/>
    <w:rsid w:val="00480A44"/>
    <w:rsid w:val="00481264"/>
    <w:rsid w:val="004822DF"/>
    <w:rsid w:val="00483346"/>
    <w:rsid w:val="00484F98"/>
    <w:rsid w:val="0048637E"/>
    <w:rsid w:val="00486963"/>
    <w:rsid w:val="004876AB"/>
    <w:rsid w:val="00487CB5"/>
    <w:rsid w:val="004908DC"/>
    <w:rsid w:val="00490FC1"/>
    <w:rsid w:val="0049170E"/>
    <w:rsid w:val="004919DD"/>
    <w:rsid w:val="004920C0"/>
    <w:rsid w:val="00492616"/>
    <w:rsid w:val="004947C4"/>
    <w:rsid w:val="004948DD"/>
    <w:rsid w:val="00495058"/>
    <w:rsid w:val="00495308"/>
    <w:rsid w:val="00495BF5"/>
    <w:rsid w:val="004964B9"/>
    <w:rsid w:val="00496793"/>
    <w:rsid w:val="00496D37"/>
    <w:rsid w:val="00497EB0"/>
    <w:rsid w:val="004A020B"/>
    <w:rsid w:val="004A1D7F"/>
    <w:rsid w:val="004A23F3"/>
    <w:rsid w:val="004A25FF"/>
    <w:rsid w:val="004A3774"/>
    <w:rsid w:val="004A3986"/>
    <w:rsid w:val="004A5613"/>
    <w:rsid w:val="004A56D8"/>
    <w:rsid w:val="004A6528"/>
    <w:rsid w:val="004A6BF9"/>
    <w:rsid w:val="004A6DA8"/>
    <w:rsid w:val="004A7617"/>
    <w:rsid w:val="004A7926"/>
    <w:rsid w:val="004B099F"/>
    <w:rsid w:val="004B0D65"/>
    <w:rsid w:val="004B1F45"/>
    <w:rsid w:val="004B302F"/>
    <w:rsid w:val="004B341B"/>
    <w:rsid w:val="004B5075"/>
    <w:rsid w:val="004B5149"/>
    <w:rsid w:val="004B699B"/>
    <w:rsid w:val="004B71B0"/>
    <w:rsid w:val="004B72EC"/>
    <w:rsid w:val="004C02ED"/>
    <w:rsid w:val="004C073D"/>
    <w:rsid w:val="004C0A3C"/>
    <w:rsid w:val="004C0AEA"/>
    <w:rsid w:val="004C0AF4"/>
    <w:rsid w:val="004C128E"/>
    <w:rsid w:val="004C140C"/>
    <w:rsid w:val="004C2047"/>
    <w:rsid w:val="004C24E0"/>
    <w:rsid w:val="004C34CC"/>
    <w:rsid w:val="004C3F8E"/>
    <w:rsid w:val="004C5BF6"/>
    <w:rsid w:val="004C6549"/>
    <w:rsid w:val="004C7016"/>
    <w:rsid w:val="004C751E"/>
    <w:rsid w:val="004D01E4"/>
    <w:rsid w:val="004D03CA"/>
    <w:rsid w:val="004D0497"/>
    <w:rsid w:val="004D05FF"/>
    <w:rsid w:val="004D0C4E"/>
    <w:rsid w:val="004D1854"/>
    <w:rsid w:val="004D1CD5"/>
    <w:rsid w:val="004D20E7"/>
    <w:rsid w:val="004D2326"/>
    <w:rsid w:val="004D3416"/>
    <w:rsid w:val="004D414E"/>
    <w:rsid w:val="004D5CA9"/>
    <w:rsid w:val="004D5DD8"/>
    <w:rsid w:val="004D6E4D"/>
    <w:rsid w:val="004D771B"/>
    <w:rsid w:val="004E0B3B"/>
    <w:rsid w:val="004E17BD"/>
    <w:rsid w:val="004E20B6"/>
    <w:rsid w:val="004E211C"/>
    <w:rsid w:val="004E21CA"/>
    <w:rsid w:val="004E2EC6"/>
    <w:rsid w:val="004E3E41"/>
    <w:rsid w:val="004E4E7C"/>
    <w:rsid w:val="004E58C2"/>
    <w:rsid w:val="004E63D9"/>
    <w:rsid w:val="004E670A"/>
    <w:rsid w:val="004E6E1B"/>
    <w:rsid w:val="004F02DA"/>
    <w:rsid w:val="004F176E"/>
    <w:rsid w:val="004F268A"/>
    <w:rsid w:val="004F2DBF"/>
    <w:rsid w:val="004F3989"/>
    <w:rsid w:val="004F44D0"/>
    <w:rsid w:val="004F5A88"/>
    <w:rsid w:val="004F5B18"/>
    <w:rsid w:val="004F64E1"/>
    <w:rsid w:val="004F66C7"/>
    <w:rsid w:val="004F670E"/>
    <w:rsid w:val="004F6995"/>
    <w:rsid w:val="004F6F6D"/>
    <w:rsid w:val="005009D3"/>
    <w:rsid w:val="00501981"/>
    <w:rsid w:val="0050298C"/>
    <w:rsid w:val="005047FC"/>
    <w:rsid w:val="0050539C"/>
    <w:rsid w:val="00505F58"/>
    <w:rsid w:val="005065A7"/>
    <w:rsid w:val="00507ADD"/>
    <w:rsid w:val="00511104"/>
    <w:rsid w:val="00512153"/>
    <w:rsid w:val="00513107"/>
    <w:rsid w:val="00513370"/>
    <w:rsid w:val="005135E4"/>
    <w:rsid w:val="00513AFF"/>
    <w:rsid w:val="00514DB5"/>
    <w:rsid w:val="00515510"/>
    <w:rsid w:val="00516662"/>
    <w:rsid w:val="00517DC5"/>
    <w:rsid w:val="00521FFD"/>
    <w:rsid w:val="00522CE0"/>
    <w:rsid w:val="00524841"/>
    <w:rsid w:val="00525A9E"/>
    <w:rsid w:val="00525CDD"/>
    <w:rsid w:val="00525E42"/>
    <w:rsid w:val="00527A52"/>
    <w:rsid w:val="005300FC"/>
    <w:rsid w:val="00530A8B"/>
    <w:rsid w:val="00531ADB"/>
    <w:rsid w:val="00533901"/>
    <w:rsid w:val="00533EA0"/>
    <w:rsid w:val="00534E77"/>
    <w:rsid w:val="00535085"/>
    <w:rsid w:val="005351F9"/>
    <w:rsid w:val="00535831"/>
    <w:rsid w:val="005377CB"/>
    <w:rsid w:val="00537F02"/>
    <w:rsid w:val="0054003D"/>
    <w:rsid w:val="0054005F"/>
    <w:rsid w:val="0054061D"/>
    <w:rsid w:val="00540B25"/>
    <w:rsid w:val="00541B88"/>
    <w:rsid w:val="00541DAD"/>
    <w:rsid w:val="005427EA"/>
    <w:rsid w:val="00543917"/>
    <w:rsid w:val="0054413C"/>
    <w:rsid w:val="00545419"/>
    <w:rsid w:val="00545CEC"/>
    <w:rsid w:val="00545D54"/>
    <w:rsid w:val="00546051"/>
    <w:rsid w:val="005460E1"/>
    <w:rsid w:val="00546599"/>
    <w:rsid w:val="005475DF"/>
    <w:rsid w:val="005476D3"/>
    <w:rsid w:val="005477C5"/>
    <w:rsid w:val="00550928"/>
    <w:rsid w:val="0055115E"/>
    <w:rsid w:val="0055390E"/>
    <w:rsid w:val="00553B9E"/>
    <w:rsid w:val="00555442"/>
    <w:rsid w:val="00555C37"/>
    <w:rsid w:val="00557976"/>
    <w:rsid w:val="005604D2"/>
    <w:rsid w:val="0056050D"/>
    <w:rsid w:val="0056090B"/>
    <w:rsid w:val="00560EB8"/>
    <w:rsid w:val="00560F13"/>
    <w:rsid w:val="0056135F"/>
    <w:rsid w:val="0056191B"/>
    <w:rsid w:val="00562F6D"/>
    <w:rsid w:val="00563A79"/>
    <w:rsid w:val="00563F2D"/>
    <w:rsid w:val="00563F4E"/>
    <w:rsid w:val="005642AF"/>
    <w:rsid w:val="005656A5"/>
    <w:rsid w:val="00565AD9"/>
    <w:rsid w:val="0056612B"/>
    <w:rsid w:val="0056636C"/>
    <w:rsid w:val="00566538"/>
    <w:rsid w:val="00566C43"/>
    <w:rsid w:val="005676DF"/>
    <w:rsid w:val="00567850"/>
    <w:rsid w:val="00567B20"/>
    <w:rsid w:val="005702C7"/>
    <w:rsid w:val="005702E8"/>
    <w:rsid w:val="00570D87"/>
    <w:rsid w:val="00571DDF"/>
    <w:rsid w:val="005721D0"/>
    <w:rsid w:val="00572D17"/>
    <w:rsid w:val="00572D24"/>
    <w:rsid w:val="00572E83"/>
    <w:rsid w:val="00573995"/>
    <w:rsid w:val="00573C37"/>
    <w:rsid w:val="00574876"/>
    <w:rsid w:val="00575A6B"/>
    <w:rsid w:val="005768A0"/>
    <w:rsid w:val="0057694E"/>
    <w:rsid w:val="0057720B"/>
    <w:rsid w:val="005778B7"/>
    <w:rsid w:val="00580422"/>
    <w:rsid w:val="0058193F"/>
    <w:rsid w:val="00581F88"/>
    <w:rsid w:val="00582621"/>
    <w:rsid w:val="00582943"/>
    <w:rsid w:val="00582985"/>
    <w:rsid w:val="00583204"/>
    <w:rsid w:val="00583655"/>
    <w:rsid w:val="0058410F"/>
    <w:rsid w:val="00584512"/>
    <w:rsid w:val="00584814"/>
    <w:rsid w:val="00585E8A"/>
    <w:rsid w:val="005900AA"/>
    <w:rsid w:val="00590F24"/>
    <w:rsid w:val="005911A6"/>
    <w:rsid w:val="0059123B"/>
    <w:rsid w:val="00591412"/>
    <w:rsid w:val="00591A12"/>
    <w:rsid w:val="00592B5A"/>
    <w:rsid w:val="00592B89"/>
    <w:rsid w:val="00593A2C"/>
    <w:rsid w:val="0059407D"/>
    <w:rsid w:val="005941D3"/>
    <w:rsid w:val="00594585"/>
    <w:rsid w:val="00594747"/>
    <w:rsid w:val="00594D2C"/>
    <w:rsid w:val="00594DBB"/>
    <w:rsid w:val="00596105"/>
    <w:rsid w:val="005962D7"/>
    <w:rsid w:val="00596A03"/>
    <w:rsid w:val="00596E3F"/>
    <w:rsid w:val="00597068"/>
    <w:rsid w:val="005A1D7B"/>
    <w:rsid w:val="005A2F23"/>
    <w:rsid w:val="005A3090"/>
    <w:rsid w:val="005A33A5"/>
    <w:rsid w:val="005A34D5"/>
    <w:rsid w:val="005A3C3C"/>
    <w:rsid w:val="005A40C0"/>
    <w:rsid w:val="005A429A"/>
    <w:rsid w:val="005A57FE"/>
    <w:rsid w:val="005A772E"/>
    <w:rsid w:val="005B034C"/>
    <w:rsid w:val="005B0425"/>
    <w:rsid w:val="005B04E1"/>
    <w:rsid w:val="005B12F3"/>
    <w:rsid w:val="005B177C"/>
    <w:rsid w:val="005B1811"/>
    <w:rsid w:val="005B1F06"/>
    <w:rsid w:val="005B2E20"/>
    <w:rsid w:val="005B2FC7"/>
    <w:rsid w:val="005B3536"/>
    <w:rsid w:val="005B3733"/>
    <w:rsid w:val="005B433D"/>
    <w:rsid w:val="005B4B01"/>
    <w:rsid w:val="005B4DB6"/>
    <w:rsid w:val="005B5224"/>
    <w:rsid w:val="005B5915"/>
    <w:rsid w:val="005B6251"/>
    <w:rsid w:val="005C036C"/>
    <w:rsid w:val="005C04D3"/>
    <w:rsid w:val="005C09C1"/>
    <w:rsid w:val="005C0A2F"/>
    <w:rsid w:val="005C0D52"/>
    <w:rsid w:val="005C2026"/>
    <w:rsid w:val="005C2250"/>
    <w:rsid w:val="005C22CD"/>
    <w:rsid w:val="005C40CE"/>
    <w:rsid w:val="005C4521"/>
    <w:rsid w:val="005C466C"/>
    <w:rsid w:val="005C5109"/>
    <w:rsid w:val="005C530A"/>
    <w:rsid w:val="005C5A1E"/>
    <w:rsid w:val="005C5F0D"/>
    <w:rsid w:val="005C627C"/>
    <w:rsid w:val="005C7154"/>
    <w:rsid w:val="005C72B4"/>
    <w:rsid w:val="005C7F75"/>
    <w:rsid w:val="005D1997"/>
    <w:rsid w:val="005D1C5B"/>
    <w:rsid w:val="005D245A"/>
    <w:rsid w:val="005D3C19"/>
    <w:rsid w:val="005D3CA0"/>
    <w:rsid w:val="005D40A1"/>
    <w:rsid w:val="005D4267"/>
    <w:rsid w:val="005D441E"/>
    <w:rsid w:val="005D541E"/>
    <w:rsid w:val="005D559D"/>
    <w:rsid w:val="005D5D21"/>
    <w:rsid w:val="005D6159"/>
    <w:rsid w:val="005D764F"/>
    <w:rsid w:val="005E0413"/>
    <w:rsid w:val="005E12D1"/>
    <w:rsid w:val="005E15EC"/>
    <w:rsid w:val="005E1A2D"/>
    <w:rsid w:val="005E24EA"/>
    <w:rsid w:val="005E2C2E"/>
    <w:rsid w:val="005E40EC"/>
    <w:rsid w:val="005E4211"/>
    <w:rsid w:val="005E425D"/>
    <w:rsid w:val="005E426E"/>
    <w:rsid w:val="005E4824"/>
    <w:rsid w:val="005E4A96"/>
    <w:rsid w:val="005E573C"/>
    <w:rsid w:val="005E5D9A"/>
    <w:rsid w:val="005E6C2C"/>
    <w:rsid w:val="005E6FCE"/>
    <w:rsid w:val="005E75B5"/>
    <w:rsid w:val="005F111B"/>
    <w:rsid w:val="005F126A"/>
    <w:rsid w:val="005F18B9"/>
    <w:rsid w:val="005F19E1"/>
    <w:rsid w:val="005F263C"/>
    <w:rsid w:val="005F2796"/>
    <w:rsid w:val="005F2C95"/>
    <w:rsid w:val="005F434D"/>
    <w:rsid w:val="005F4763"/>
    <w:rsid w:val="005F51EE"/>
    <w:rsid w:val="005F5A48"/>
    <w:rsid w:val="005F778E"/>
    <w:rsid w:val="005F7D0C"/>
    <w:rsid w:val="006007E7"/>
    <w:rsid w:val="00600B87"/>
    <w:rsid w:val="00600FBB"/>
    <w:rsid w:val="00601208"/>
    <w:rsid w:val="006012A9"/>
    <w:rsid w:val="00601E5E"/>
    <w:rsid w:val="00602320"/>
    <w:rsid w:val="00602759"/>
    <w:rsid w:val="006027D3"/>
    <w:rsid w:val="00602AB4"/>
    <w:rsid w:val="00602F02"/>
    <w:rsid w:val="006039BF"/>
    <w:rsid w:val="006045CD"/>
    <w:rsid w:val="0060506A"/>
    <w:rsid w:val="00605715"/>
    <w:rsid w:val="00606459"/>
    <w:rsid w:val="0060684E"/>
    <w:rsid w:val="00606991"/>
    <w:rsid w:val="00606D88"/>
    <w:rsid w:val="00606FB3"/>
    <w:rsid w:val="00610CC0"/>
    <w:rsid w:val="006111E5"/>
    <w:rsid w:val="0061135B"/>
    <w:rsid w:val="00611928"/>
    <w:rsid w:val="00614F2F"/>
    <w:rsid w:val="006166FF"/>
    <w:rsid w:val="006168E9"/>
    <w:rsid w:val="00616E60"/>
    <w:rsid w:val="00620749"/>
    <w:rsid w:val="006207E8"/>
    <w:rsid w:val="00620C56"/>
    <w:rsid w:val="00620EE9"/>
    <w:rsid w:val="00621200"/>
    <w:rsid w:val="006218FD"/>
    <w:rsid w:val="006219DB"/>
    <w:rsid w:val="00622950"/>
    <w:rsid w:val="00622D6D"/>
    <w:rsid w:val="00623A27"/>
    <w:rsid w:val="00624892"/>
    <w:rsid w:val="00624D23"/>
    <w:rsid w:val="00625728"/>
    <w:rsid w:val="00626338"/>
    <w:rsid w:val="006265F9"/>
    <w:rsid w:val="00627B3F"/>
    <w:rsid w:val="00627CBF"/>
    <w:rsid w:val="00631012"/>
    <w:rsid w:val="00631790"/>
    <w:rsid w:val="00631836"/>
    <w:rsid w:val="00631BD2"/>
    <w:rsid w:val="00631CF7"/>
    <w:rsid w:val="0063249E"/>
    <w:rsid w:val="00632583"/>
    <w:rsid w:val="00632F80"/>
    <w:rsid w:val="00633BAE"/>
    <w:rsid w:val="00633E5A"/>
    <w:rsid w:val="00634047"/>
    <w:rsid w:val="006364F0"/>
    <w:rsid w:val="0063733C"/>
    <w:rsid w:val="00637853"/>
    <w:rsid w:val="00641385"/>
    <w:rsid w:val="00642EDA"/>
    <w:rsid w:val="00642F4C"/>
    <w:rsid w:val="00643F08"/>
    <w:rsid w:val="006448E7"/>
    <w:rsid w:val="0064598D"/>
    <w:rsid w:val="00645CDB"/>
    <w:rsid w:val="006462A5"/>
    <w:rsid w:val="006463D0"/>
    <w:rsid w:val="0064699C"/>
    <w:rsid w:val="00647171"/>
    <w:rsid w:val="00647B75"/>
    <w:rsid w:val="00650435"/>
    <w:rsid w:val="006505B5"/>
    <w:rsid w:val="00650B77"/>
    <w:rsid w:val="00651321"/>
    <w:rsid w:val="00651CE7"/>
    <w:rsid w:val="00651F4F"/>
    <w:rsid w:val="00652573"/>
    <w:rsid w:val="00652B98"/>
    <w:rsid w:val="00652C91"/>
    <w:rsid w:val="00653BB5"/>
    <w:rsid w:val="00653F32"/>
    <w:rsid w:val="006541F7"/>
    <w:rsid w:val="00654236"/>
    <w:rsid w:val="00654424"/>
    <w:rsid w:val="00654858"/>
    <w:rsid w:val="006549E7"/>
    <w:rsid w:val="00656734"/>
    <w:rsid w:val="00656786"/>
    <w:rsid w:val="00656BE1"/>
    <w:rsid w:val="00657DCA"/>
    <w:rsid w:val="00657EF5"/>
    <w:rsid w:val="00660307"/>
    <w:rsid w:val="00660569"/>
    <w:rsid w:val="00660D54"/>
    <w:rsid w:val="0066134C"/>
    <w:rsid w:val="00661732"/>
    <w:rsid w:val="0066212C"/>
    <w:rsid w:val="00662544"/>
    <w:rsid w:val="00663151"/>
    <w:rsid w:val="00663EC0"/>
    <w:rsid w:val="00664051"/>
    <w:rsid w:val="00664F7C"/>
    <w:rsid w:val="00665160"/>
    <w:rsid w:val="00666033"/>
    <w:rsid w:val="006662D6"/>
    <w:rsid w:val="00667381"/>
    <w:rsid w:val="00667769"/>
    <w:rsid w:val="0067003A"/>
    <w:rsid w:val="00672480"/>
    <w:rsid w:val="006729FC"/>
    <w:rsid w:val="00672A5B"/>
    <w:rsid w:val="00673523"/>
    <w:rsid w:val="00673A6D"/>
    <w:rsid w:val="00674039"/>
    <w:rsid w:val="00674ABA"/>
    <w:rsid w:val="00674F63"/>
    <w:rsid w:val="0067588F"/>
    <w:rsid w:val="00675B0E"/>
    <w:rsid w:val="00676CEB"/>
    <w:rsid w:val="00676D90"/>
    <w:rsid w:val="00677B2F"/>
    <w:rsid w:val="00677F5D"/>
    <w:rsid w:val="00677F9C"/>
    <w:rsid w:val="00680013"/>
    <w:rsid w:val="00680B06"/>
    <w:rsid w:val="00680D96"/>
    <w:rsid w:val="006818A5"/>
    <w:rsid w:val="00681D9D"/>
    <w:rsid w:val="00681EE2"/>
    <w:rsid w:val="00682ADD"/>
    <w:rsid w:val="00682EF7"/>
    <w:rsid w:val="00682F05"/>
    <w:rsid w:val="006834D5"/>
    <w:rsid w:val="006834F7"/>
    <w:rsid w:val="00683609"/>
    <w:rsid w:val="00683BC4"/>
    <w:rsid w:val="00684C7E"/>
    <w:rsid w:val="00685054"/>
    <w:rsid w:val="00686740"/>
    <w:rsid w:val="00686850"/>
    <w:rsid w:val="00686CB1"/>
    <w:rsid w:val="00687AB5"/>
    <w:rsid w:val="00687FB6"/>
    <w:rsid w:val="00690089"/>
    <w:rsid w:val="006900AE"/>
    <w:rsid w:val="0069015A"/>
    <w:rsid w:val="006905B9"/>
    <w:rsid w:val="006905DF"/>
    <w:rsid w:val="00692AAE"/>
    <w:rsid w:val="00692D63"/>
    <w:rsid w:val="00693AAF"/>
    <w:rsid w:val="00694FD5"/>
    <w:rsid w:val="0069582B"/>
    <w:rsid w:val="00695EA6"/>
    <w:rsid w:val="00696636"/>
    <w:rsid w:val="00696975"/>
    <w:rsid w:val="006970CC"/>
    <w:rsid w:val="00697373"/>
    <w:rsid w:val="00697A3F"/>
    <w:rsid w:val="00697CD8"/>
    <w:rsid w:val="00697CE6"/>
    <w:rsid w:val="00697F48"/>
    <w:rsid w:val="006A111B"/>
    <w:rsid w:val="006A19BA"/>
    <w:rsid w:val="006A22FD"/>
    <w:rsid w:val="006A419E"/>
    <w:rsid w:val="006A5036"/>
    <w:rsid w:val="006A52C2"/>
    <w:rsid w:val="006A640F"/>
    <w:rsid w:val="006A6707"/>
    <w:rsid w:val="006A6774"/>
    <w:rsid w:val="006A6B5A"/>
    <w:rsid w:val="006A74F4"/>
    <w:rsid w:val="006A76A3"/>
    <w:rsid w:val="006A77C6"/>
    <w:rsid w:val="006B02A0"/>
    <w:rsid w:val="006B0670"/>
    <w:rsid w:val="006B0F07"/>
    <w:rsid w:val="006B1AC5"/>
    <w:rsid w:val="006B1F58"/>
    <w:rsid w:val="006B228E"/>
    <w:rsid w:val="006B2B12"/>
    <w:rsid w:val="006B3BBE"/>
    <w:rsid w:val="006B402B"/>
    <w:rsid w:val="006B473A"/>
    <w:rsid w:val="006B5090"/>
    <w:rsid w:val="006B6AC9"/>
    <w:rsid w:val="006C0A42"/>
    <w:rsid w:val="006C0BA2"/>
    <w:rsid w:val="006C0E14"/>
    <w:rsid w:val="006C16FA"/>
    <w:rsid w:val="006C1A0A"/>
    <w:rsid w:val="006C1B4C"/>
    <w:rsid w:val="006C2463"/>
    <w:rsid w:val="006C3181"/>
    <w:rsid w:val="006C3412"/>
    <w:rsid w:val="006C35BB"/>
    <w:rsid w:val="006C4BF1"/>
    <w:rsid w:val="006C5A35"/>
    <w:rsid w:val="006C5DD1"/>
    <w:rsid w:val="006C5EEE"/>
    <w:rsid w:val="006C6784"/>
    <w:rsid w:val="006C6C08"/>
    <w:rsid w:val="006C6C0D"/>
    <w:rsid w:val="006C742A"/>
    <w:rsid w:val="006C7BB2"/>
    <w:rsid w:val="006D03A3"/>
    <w:rsid w:val="006D0D34"/>
    <w:rsid w:val="006D0DB3"/>
    <w:rsid w:val="006D1EDA"/>
    <w:rsid w:val="006D2B18"/>
    <w:rsid w:val="006D3CEE"/>
    <w:rsid w:val="006D42C3"/>
    <w:rsid w:val="006D4945"/>
    <w:rsid w:val="006D4BE9"/>
    <w:rsid w:val="006D4CB9"/>
    <w:rsid w:val="006D5164"/>
    <w:rsid w:val="006D5EB0"/>
    <w:rsid w:val="006D603C"/>
    <w:rsid w:val="006D6F2B"/>
    <w:rsid w:val="006E0518"/>
    <w:rsid w:val="006E07D8"/>
    <w:rsid w:val="006E0B2B"/>
    <w:rsid w:val="006E17C7"/>
    <w:rsid w:val="006E21B2"/>
    <w:rsid w:val="006E3A3A"/>
    <w:rsid w:val="006E3CA4"/>
    <w:rsid w:val="006E42E6"/>
    <w:rsid w:val="006E43C5"/>
    <w:rsid w:val="006E4CC5"/>
    <w:rsid w:val="006E5BE9"/>
    <w:rsid w:val="006E6784"/>
    <w:rsid w:val="006E6B2E"/>
    <w:rsid w:val="006E6B34"/>
    <w:rsid w:val="006E703F"/>
    <w:rsid w:val="006F06D5"/>
    <w:rsid w:val="006F0A86"/>
    <w:rsid w:val="006F176A"/>
    <w:rsid w:val="006F17D5"/>
    <w:rsid w:val="006F1F38"/>
    <w:rsid w:val="006F228A"/>
    <w:rsid w:val="006F24EC"/>
    <w:rsid w:val="006F2E7A"/>
    <w:rsid w:val="006F3A77"/>
    <w:rsid w:val="006F3BF3"/>
    <w:rsid w:val="006F47D8"/>
    <w:rsid w:val="006F486E"/>
    <w:rsid w:val="006F5C4D"/>
    <w:rsid w:val="006F6505"/>
    <w:rsid w:val="006F65FF"/>
    <w:rsid w:val="006F683F"/>
    <w:rsid w:val="006F7938"/>
    <w:rsid w:val="006F7CD3"/>
    <w:rsid w:val="00700154"/>
    <w:rsid w:val="00700691"/>
    <w:rsid w:val="0070221B"/>
    <w:rsid w:val="007029A1"/>
    <w:rsid w:val="00702B13"/>
    <w:rsid w:val="007034AC"/>
    <w:rsid w:val="007035E4"/>
    <w:rsid w:val="00704122"/>
    <w:rsid w:val="0070483B"/>
    <w:rsid w:val="00704EB1"/>
    <w:rsid w:val="007054C1"/>
    <w:rsid w:val="007057AB"/>
    <w:rsid w:val="00705FB1"/>
    <w:rsid w:val="007070C5"/>
    <w:rsid w:val="0071054D"/>
    <w:rsid w:val="00710C71"/>
    <w:rsid w:val="0071149A"/>
    <w:rsid w:val="00712344"/>
    <w:rsid w:val="0071254F"/>
    <w:rsid w:val="00712A73"/>
    <w:rsid w:val="0071300A"/>
    <w:rsid w:val="007135C4"/>
    <w:rsid w:val="007139F6"/>
    <w:rsid w:val="00713CB7"/>
    <w:rsid w:val="00714F1B"/>
    <w:rsid w:val="007150B3"/>
    <w:rsid w:val="00716A58"/>
    <w:rsid w:val="0071711B"/>
    <w:rsid w:val="007174F9"/>
    <w:rsid w:val="00717761"/>
    <w:rsid w:val="007208B0"/>
    <w:rsid w:val="00722F5A"/>
    <w:rsid w:val="007239D9"/>
    <w:rsid w:val="00723F67"/>
    <w:rsid w:val="007243E0"/>
    <w:rsid w:val="00725EAB"/>
    <w:rsid w:val="00726F5C"/>
    <w:rsid w:val="0072744B"/>
    <w:rsid w:val="007301FD"/>
    <w:rsid w:val="0073102B"/>
    <w:rsid w:val="00731072"/>
    <w:rsid w:val="0073108A"/>
    <w:rsid w:val="007318B8"/>
    <w:rsid w:val="0073218B"/>
    <w:rsid w:val="007325BB"/>
    <w:rsid w:val="00732824"/>
    <w:rsid w:val="00732AEC"/>
    <w:rsid w:val="00733F2D"/>
    <w:rsid w:val="00734DD2"/>
    <w:rsid w:val="00736A54"/>
    <w:rsid w:val="00737968"/>
    <w:rsid w:val="0074016E"/>
    <w:rsid w:val="007405BD"/>
    <w:rsid w:val="00740E2D"/>
    <w:rsid w:val="007419AB"/>
    <w:rsid w:val="00741CD8"/>
    <w:rsid w:val="00743618"/>
    <w:rsid w:val="007439C0"/>
    <w:rsid w:val="00743AE0"/>
    <w:rsid w:val="00743CA8"/>
    <w:rsid w:val="0074413C"/>
    <w:rsid w:val="00744297"/>
    <w:rsid w:val="007448A3"/>
    <w:rsid w:val="00744FE1"/>
    <w:rsid w:val="007466BE"/>
    <w:rsid w:val="00747FB7"/>
    <w:rsid w:val="00750449"/>
    <w:rsid w:val="00750B42"/>
    <w:rsid w:val="007511A3"/>
    <w:rsid w:val="00751D44"/>
    <w:rsid w:val="007525D9"/>
    <w:rsid w:val="00752826"/>
    <w:rsid w:val="00752E10"/>
    <w:rsid w:val="00752FE2"/>
    <w:rsid w:val="007548F3"/>
    <w:rsid w:val="00755A1D"/>
    <w:rsid w:val="00756209"/>
    <w:rsid w:val="00756362"/>
    <w:rsid w:val="0075671F"/>
    <w:rsid w:val="0075685A"/>
    <w:rsid w:val="00756DF6"/>
    <w:rsid w:val="00757E03"/>
    <w:rsid w:val="00760582"/>
    <w:rsid w:val="007621AA"/>
    <w:rsid w:val="00762893"/>
    <w:rsid w:val="00762A5C"/>
    <w:rsid w:val="00763B6D"/>
    <w:rsid w:val="007649F1"/>
    <w:rsid w:val="00764A8D"/>
    <w:rsid w:val="00764CAC"/>
    <w:rsid w:val="00764FAF"/>
    <w:rsid w:val="00765B78"/>
    <w:rsid w:val="00765E61"/>
    <w:rsid w:val="00766335"/>
    <w:rsid w:val="00767430"/>
    <w:rsid w:val="00767BDB"/>
    <w:rsid w:val="00767D00"/>
    <w:rsid w:val="00770F54"/>
    <w:rsid w:val="00771765"/>
    <w:rsid w:val="007717BD"/>
    <w:rsid w:val="00771BAB"/>
    <w:rsid w:val="00772234"/>
    <w:rsid w:val="007723C4"/>
    <w:rsid w:val="00772D12"/>
    <w:rsid w:val="0077300E"/>
    <w:rsid w:val="0077339C"/>
    <w:rsid w:val="00773531"/>
    <w:rsid w:val="00773A07"/>
    <w:rsid w:val="007740EC"/>
    <w:rsid w:val="00774EB3"/>
    <w:rsid w:val="007758AE"/>
    <w:rsid w:val="007758CF"/>
    <w:rsid w:val="007759D3"/>
    <w:rsid w:val="007766F8"/>
    <w:rsid w:val="0077735E"/>
    <w:rsid w:val="00781979"/>
    <w:rsid w:val="00781A60"/>
    <w:rsid w:val="00782A64"/>
    <w:rsid w:val="00782D1E"/>
    <w:rsid w:val="00783827"/>
    <w:rsid w:val="0078396B"/>
    <w:rsid w:val="00783AE5"/>
    <w:rsid w:val="00784538"/>
    <w:rsid w:val="00784ADA"/>
    <w:rsid w:val="00785A10"/>
    <w:rsid w:val="007869F2"/>
    <w:rsid w:val="007870E7"/>
    <w:rsid w:val="007900BA"/>
    <w:rsid w:val="00790E26"/>
    <w:rsid w:val="00790EC6"/>
    <w:rsid w:val="00791072"/>
    <w:rsid w:val="007911B4"/>
    <w:rsid w:val="007915F1"/>
    <w:rsid w:val="00791661"/>
    <w:rsid w:val="0079276C"/>
    <w:rsid w:val="00792B90"/>
    <w:rsid w:val="007932DE"/>
    <w:rsid w:val="007936BB"/>
    <w:rsid w:val="007945DA"/>
    <w:rsid w:val="00794D64"/>
    <w:rsid w:val="00795904"/>
    <w:rsid w:val="007959E4"/>
    <w:rsid w:val="00795AC2"/>
    <w:rsid w:val="0079620F"/>
    <w:rsid w:val="007963FC"/>
    <w:rsid w:val="00796D01"/>
    <w:rsid w:val="00797522"/>
    <w:rsid w:val="00797BD7"/>
    <w:rsid w:val="007A019D"/>
    <w:rsid w:val="007A051D"/>
    <w:rsid w:val="007A081C"/>
    <w:rsid w:val="007A0B41"/>
    <w:rsid w:val="007A3B4F"/>
    <w:rsid w:val="007A3DDF"/>
    <w:rsid w:val="007A5305"/>
    <w:rsid w:val="007A5608"/>
    <w:rsid w:val="007A5634"/>
    <w:rsid w:val="007A5685"/>
    <w:rsid w:val="007A5F86"/>
    <w:rsid w:val="007A63B4"/>
    <w:rsid w:val="007A6594"/>
    <w:rsid w:val="007A71DC"/>
    <w:rsid w:val="007A733B"/>
    <w:rsid w:val="007A743A"/>
    <w:rsid w:val="007A7504"/>
    <w:rsid w:val="007A7CCB"/>
    <w:rsid w:val="007B05F1"/>
    <w:rsid w:val="007B0A67"/>
    <w:rsid w:val="007B0C1A"/>
    <w:rsid w:val="007B0D38"/>
    <w:rsid w:val="007B1984"/>
    <w:rsid w:val="007B1996"/>
    <w:rsid w:val="007B1B85"/>
    <w:rsid w:val="007B2291"/>
    <w:rsid w:val="007B25EC"/>
    <w:rsid w:val="007B310E"/>
    <w:rsid w:val="007B4CBD"/>
    <w:rsid w:val="007B4D4C"/>
    <w:rsid w:val="007B4D95"/>
    <w:rsid w:val="007B648E"/>
    <w:rsid w:val="007B6638"/>
    <w:rsid w:val="007B763B"/>
    <w:rsid w:val="007B7A9A"/>
    <w:rsid w:val="007B7F2A"/>
    <w:rsid w:val="007C053D"/>
    <w:rsid w:val="007C080B"/>
    <w:rsid w:val="007C0F04"/>
    <w:rsid w:val="007C1E73"/>
    <w:rsid w:val="007C2AAD"/>
    <w:rsid w:val="007C4C1E"/>
    <w:rsid w:val="007C52CF"/>
    <w:rsid w:val="007C5405"/>
    <w:rsid w:val="007C5D72"/>
    <w:rsid w:val="007C60F6"/>
    <w:rsid w:val="007D0F16"/>
    <w:rsid w:val="007D1D27"/>
    <w:rsid w:val="007D2890"/>
    <w:rsid w:val="007D2986"/>
    <w:rsid w:val="007D3B06"/>
    <w:rsid w:val="007D58ED"/>
    <w:rsid w:val="007D5EF6"/>
    <w:rsid w:val="007D7770"/>
    <w:rsid w:val="007D7C29"/>
    <w:rsid w:val="007D7C53"/>
    <w:rsid w:val="007E0158"/>
    <w:rsid w:val="007E122D"/>
    <w:rsid w:val="007E2A63"/>
    <w:rsid w:val="007E4D3C"/>
    <w:rsid w:val="007E52FD"/>
    <w:rsid w:val="007E67A4"/>
    <w:rsid w:val="007E6F1C"/>
    <w:rsid w:val="007E7558"/>
    <w:rsid w:val="007E781F"/>
    <w:rsid w:val="007F0253"/>
    <w:rsid w:val="007F065E"/>
    <w:rsid w:val="007F070E"/>
    <w:rsid w:val="007F0958"/>
    <w:rsid w:val="007F19F9"/>
    <w:rsid w:val="007F1A86"/>
    <w:rsid w:val="007F2C89"/>
    <w:rsid w:val="007F325D"/>
    <w:rsid w:val="007F3888"/>
    <w:rsid w:val="007F3978"/>
    <w:rsid w:val="007F39FC"/>
    <w:rsid w:val="007F3F29"/>
    <w:rsid w:val="007F498E"/>
    <w:rsid w:val="007F4A0C"/>
    <w:rsid w:val="007F4B2B"/>
    <w:rsid w:val="007F52F0"/>
    <w:rsid w:val="007F5A74"/>
    <w:rsid w:val="007F5E71"/>
    <w:rsid w:val="007F6445"/>
    <w:rsid w:val="007F653A"/>
    <w:rsid w:val="007F6AA0"/>
    <w:rsid w:val="007F6FCF"/>
    <w:rsid w:val="007F7811"/>
    <w:rsid w:val="00800C9C"/>
    <w:rsid w:val="00800EE8"/>
    <w:rsid w:val="0080190B"/>
    <w:rsid w:val="008026B8"/>
    <w:rsid w:val="00803A44"/>
    <w:rsid w:val="00803C15"/>
    <w:rsid w:val="008041D5"/>
    <w:rsid w:val="00804EFC"/>
    <w:rsid w:val="008055CF"/>
    <w:rsid w:val="0080599C"/>
    <w:rsid w:val="008062D7"/>
    <w:rsid w:val="0080677E"/>
    <w:rsid w:val="00807C3F"/>
    <w:rsid w:val="00810F32"/>
    <w:rsid w:val="008112B6"/>
    <w:rsid w:val="00811397"/>
    <w:rsid w:val="008113EF"/>
    <w:rsid w:val="00811929"/>
    <w:rsid w:val="00812809"/>
    <w:rsid w:val="008139C4"/>
    <w:rsid w:val="008143E4"/>
    <w:rsid w:val="00814EF7"/>
    <w:rsid w:val="00815104"/>
    <w:rsid w:val="00815495"/>
    <w:rsid w:val="008158B0"/>
    <w:rsid w:val="00815982"/>
    <w:rsid w:val="00815A79"/>
    <w:rsid w:val="00816003"/>
    <w:rsid w:val="008215F5"/>
    <w:rsid w:val="00821C21"/>
    <w:rsid w:val="00821F2F"/>
    <w:rsid w:val="008227BC"/>
    <w:rsid w:val="0082290B"/>
    <w:rsid w:val="00823C4D"/>
    <w:rsid w:val="0082403C"/>
    <w:rsid w:val="008252D1"/>
    <w:rsid w:val="00825D48"/>
    <w:rsid w:val="008267AD"/>
    <w:rsid w:val="00826A60"/>
    <w:rsid w:val="00827F40"/>
    <w:rsid w:val="008304FB"/>
    <w:rsid w:val="0083124B"/>
    <w:rsid w:val="00832241"/>
    <w:rsid w:val="00833768"/>
    <w:rsid w:val="00833A8D"/>
    <w:rsid w:val="00833B3C"/>
    <w:rsid w:val="0083449D"/>
    <w:rsid w:val="00834891"/>
    <w:rsid w:val="00835001"/>
    <w:rsid w:val="008350AC"/>
    <w:rsid w:val="00835386"/>
    <w:rsid w:val="00836DC1"/>
    <w:rsid w:val="00836F3D"/>
    <w:rsid w:val="008379FB"/>
    <w:rsid w:val="00840FF7"/>
    <w:rsid w:val="008415DB"/>
    <w:rsid w:val="0084178C"/>
    <w:rsid w:val="00841980"/>
    <w:rsid w:val="00841E08"/>
    <w:rsid w:val="00841F52"/>
    <w:rsid w:val="00841FD2"/>
    <w:rsid w:val="008425BB"/>
    <w:rsid w:val="008433F7"/>
    <w:rsid w:val="008437C7"/>
    <w:rsid w:val="008438FC"/>
    <w:rsid w:val="00843C1A"/>
    <w:rsid w:val="00844591"/>
    <w:rsid w:val="00844EDA"/>
    <w:rsid w:val="0084515D"/>
    <w:rsid w:val="0084549F"/>
    <w:rsid w:val="0084598D"/>
    <w:rsid w:val="00845E1C"/>
    <w:rsid w:val="00845E5C"/>
    <w:rsid w:val="00846582"/>
    <w:rsid w:val="00846ED9"/>
    <w:rsid w:val="0085087A"/>
    <w:rsid w:val="008508CD"/>
    <w:rsid w:val="008508DB"/>
    <w:rsid w:val="00850A5F"/>
    <w:rsid w:val="00851854"/>
    <w:rsid w:val="00852555"/>
    <w:rsid w:val="00852CF6"/>
    <w:rsid w:val="00852EC7"/>
    <w:rsid w:val="0085312B"/>
    <w:rsid w:val="00854A62"/>
    <w:rsid w:val="00854D89"/>
    <w:rsid w:val="00855415"/>
    <w:rsid w:val="00855BBB"/>
    <w:rsid w:val="00855F78"/>
    <w:rsid w:val="00856798"/>
    <w:rsid w:val="00856E1A"/>
    <w:rsid w:val="0085701D"/>
    <w:rsid w:val="0086060F"/>
    <w:rsid w:val="00860BE0"/>
    <w:rsid w:val="00860E98"/>
    <w:rsid w:val="0086173E"/>
    <w:rsid w:val="0086233C"/>
    <w:rsid w:val="0086235B"/>
    <w:rsid w:val="0086498F"/>
    <w:rsid w:val="0086509E"/>
    <w:rsid w:val="00866456"/>
    <w:rsid w:val="008678ED"/>
    <w:rsid w:val="00867D80"/>
    <w:rsid w:val="00870505"/>
    <w:rsid w:val="00870D8A"/>
    <w:rsid w:val="008715C6"/>
    <w:rsid w:val="00871FA3"/>
    <w:rsid w:val="00873002"/>
    <w:rsid w:val="008739D8"/>
    <w:rsid w:val="0087429E"/>
    <w:rsid w:val="008747F9"/>
    <w:rsid w:val="0087521A"/>
    <w:rsid w:val="00875CF1"/>
    <w:rsid w:val="00876960"/>
    <w:rsid w:val="008769FD"/>
    <w:rsid w:val="00877D88"/>
    <w:rsid w:val="008813AB"/>
    <w:rsid w:val="00881786"/>
    <w:rsid w:val="00881C97"/>
    <w:rsid w:val="00881D12"/>
    <w:rsid w:val="00881F3C"/>
    <w:rsid w:val="00882318"/>
    <w:rsid w:val="0088256F"/>
    <w:rsid w:val="00882A31"/>
    <w:rsid w:val="00883ABF"/>
    <w:rsid w:val="0088485D"/>
    <w:rsid w:val="00885B62"/>
    <w:rsid w:val="00885C6E"/>
    <w:rsid w:val="00885D53"/>
    <w:rsid w:val="00885EEA"/>
    <w:rsid w:val="00885F84"/>
    <w:rsid w:val="008867D4"/>
    <w:rsid w:val="00886DD6"/>
    <w:rsid w:val="0088717F"/>
    <w:rsid w:val="00887A09"/>
    <w:rsid w:val="00887B8A"/>
    <w:rsid w:val="00891667"/>
    <w:rsid w:val="00891C36"/>
    <w:rsid w:val="00892124"/>
    <w:rsid w:val="008923D5"/>
    <w:rsid w:val="008927CA"/>
    <w:rsid w:val="00892A89"/>
    <w:rsid w:val="00893176"/>
    <w:rsid w:val="008941BF"/>
    <w:rsid w:val="0089481F"/>
    <w:rsid w:val="0089505B"/>
    <w:rsid w:val="00895399"/>
    <w:rsid w:val="008958FB"/>
    <w:rsid w:val="008A01B4"/>
    <w:rsid w:val="008A043D"/>
    <w:rsid w:val="008A0C8C"/>
    <w:rsid w:val="008A104C"/>
    <w:rsid w:val="008A2320"/>
    <w:rsid w:val="008A2901"/>
    <w:rsid w:val="008A3562"/>
    <w:rsid w:val="008A365D"/>
    <w:rsid w:val="008A3BA8"/>
    <w:rsid w:val="008A5229"/>
    <w:rsid w:val="008A5BB8"/>
    <w:rsid w:val="008A6045"/>
    <w:rsid w:val="008A6F34"/>
    <w:rsid w:val="008A7AA2"/>
    <w:rsid w:val="008A7F57"/>
    <w:rsid w:val="008B15AF"/>
    <w:rsid w:val="008B15F1"/>
    <w:rsid w:val="008B17E4"/>
    <w:rsid w:val="008B2A03"/>
    <w:rsid w:val="008B2B0E"/>
    <w:rsid w:val="008B328D"/>
    <w:rsid w:val="008B4902"/>
    <w:rsid w:val="008B66D6"/>
    <w:rsid w:val="008B6B57"/>
    <w:rsid w:val="008B6DBA"/>
    <w:rsid w:val="008B744B"/>
    <w:rsid w:val="008C01B2"/>
    <w:rsid w:val="008C06B0"/>
    <w:rsid w:val="008C1D29"/>
    <w:rsid w:val="008C1E5C"/>
    <w:rsid w:val="008C30A0"/>
    <w:rsid w:val="008C337C"/>
    <w:rsid w:val="008C3CAF"/>
    <w:rsid w:val="008C3CBD"/>
    <w:rsid w:val="008C5DC2"/>
    <w:rsid w:val="008C6DFC"/>
    <w:rsid w:val="008C7D3A"/>
    <w:rsid w:val="008D0681"/>
    <w:rsid w:val="008D0FF9"/>
    <w:rsid w:val="008D232D"/>
    <w:rsid w:val="008D2A87"/>
    <w:rsid w:val="008D35D9"/>
    <w:rsid w:val="008D371B"/>
    <w:rsid w:val="008D447A"/>
    <w:rsid w:val="008D6CB6"/>
    <w:rsid w:val="008D72EC"/>
    <w:rsid w:val="008D7F8D"/>
    <w:rsid w:val="008E01CB"/>
    <w:rsid w:val="008E0FF0"/>
    <w:rsid w:val="008E256C"/>
    <w:rsid w:val="008E2B52"/>
    <w:rsid w:val="008E3E93"/>
    <w:rsid w:val="008E4F93"/>
    <w:rsid w:val="008E504C"/>
    <w:rsid w:val="008E5226"/>
    <w:rsid w:val="008E5266"/>
    <w:rsid w:val="008E6417"/>
    <w:rsid w:val="008E7856"/>
    <w:rsid w:val="008F0095"/>
    <w:rsid w:val="008F0EAA"/>
    <w:rsid w:val="008F0EDB"/>
    <w:rsid w:val="008F143D"/>
    <w:rsid w:val="008F1E26"/>
    <w:rsid w:val="008F2137"/>
    <w:rsid w:val="008F2573"/>
    <w:rsid w:val="008F29C0"/>
    <w:rsid w:val="008F2E10"/>
    <w:rsid w:val="008F36FB"/>
    <w:rsid w:val="008F3AB6"/>
    <w:rsid w:val="008F48B5"/>
    <w:rsid w:val="008F4F75"/>
    <w:rsid w:val="008F6180"/>
    <w:rsid w:val="008F77E7"/>
    <w:rsid w:val="00900E1B"/>
    <w:rsid w:val="009014B9"/>
    <w:rsid w:val="009031B6"/>
    <w:rsid w:val="00903CC8"/>
    <w:rsid w:val="00904A2B"/>
    <w:rsid w:val="009051F8"/>
    <w:rsid w:val="009069F5"/>
    <w:rsid w:val="00910628"/>
    <w:rsid w:val="009112B2"/>
    <w:rsid w:val="00911434"/>
    <w:rsid w:val="009134BA"/>
    <w:rsid w:val="0091487F"/>
    <w:rsid w:val="00914BDF"/>
    <w:rsid w:val="00917834"/>
    <w:rsid w:val="009226DF"/>
    <w:rsid w:val="00922710"/>
    <w:rsid w:val="00922DDC"/>
    <w:rsid w:val="0092389E"/>
    <w:rsid w:val="00923D97"/>
    <w:rsid w:val="0092411A"/>
    <w:rsid w:val="00925525"/>
    <w:rsid w:val="0092693C"/>
    <w:rsid w:val="009272F7"/>
    <w:rsid w:val="0092734A"/>
    <w:rsid w:val="009273EA"/>
    <w:rsid w:val="0092795D"/>
    <w:rsid w:val="00927AA6"/>
    <w:rsid w:val="00927E89"/>
    <w:rsid w:val="009303D2"/>
    <w:rsid w:val="0093211B"/>
    <w:rsid w:val="009329B3"/>
    <w:rsid w:val="00932A1C"/>
    <w:rsid w:val="009338EF"/>
    <w:rsid w:val="00934000"/>
    <w:rsid w:val="00934748"/>
    <w:rsid w:val="00934B65"/>
    <w:rsid w:val="009363F5"/>
    <w:rsid w:val="00936484"/>
    <w:rsid w:val="00936516"/>
    <w:rsid w:val="00936F5E"/>
    <w:rsid w:val="0093752E"/>
    <w:rsid w:val="009376A3"/>
    <w:rsid w:val="0094272D"/>
    <w:rsid w:val="00942883"/>
    <w:rsid w:val="00942BC9"/>
    <w:rsid w:val="00942D38"/>
    <w:rsid w:val="00943C17"/>
    <w:rsid w:val="00943F25"/>
    <w:rsid w:val="00944418"/>
    <w:rsid w:val="0094469F"/>
    <w:rsid w:val="00944B74"/>
    <w:rsid w:val="009458F2"/>
    <w:rsid w:val="00945B33"/>
    <w:rsid w:val="00945E1D"/>
    <w:rsid w:val="00946368"/>
    <w:rsid w:val="009466C5"/>
    <w:rsid w:val="00946C8B"/>
    <w:rsid w:val="00950791"/>
    <w:rsid w:val="00950AF4"/>
    <w:rsid w:val="00950E9D"/>
    <w:rsid w:val="00952550"/>
    <w:rsid w:val="00952750"/>
    <w:rsid w:val="00954382"/>
    <w:rsid w:val="00954589"/>
    <w:rsid w:val="009547F9"/>
    <w:rsid w:val="009549A9"/>
    <w:rsid w:val="00955262"/>
    <w:rsid w:val="00955470"/>
    <w:rsid w:val="00956747"/>
    <w:rsid w:val="00956932"/>
    <w:rsid w:val="00957185"/>
    <w:rsid w:val="00960CF3"/>
    <w:rsid w:val="009611E4"/>
    <w:rsid w:val="009615AF"/>
    <w:rsid w:val="00961E38"/>
    <w:rsid w:val="00962D0F"/>
    <w:rsid w:val="009637A1"/>
    <w:rsid w:val="00964303"/>
    <w:rsid w:val="00964634"/>
    <w:rsid w:val="00966D6A"/>
    <w:rsid w:val="0097037B"/>
    <w:rsid w:val="00970B6E"/>
    <w:rsid w:val="00971332"/>
    <w:rsid w:val="00971E13"/>
    <w:rsid w:val="009722E2"/>
    <w:rsid w:val="00973AB0"/>
    <w:rsid w:val="00974B97"/>
    <w:rsid w:val="00974BA9"/>
    <w:rsid w:val="00974DCC"/>
    <w:rsid w:val="009766DA"/>
    <w:rsid w:val="00977015"/>
    <w:rsid w:val="009774EB"/>
    <w:rsid w:val="009775DA"/>
    <w:rsid w:val="009778B5"/>
    <w:rsid w:val="00980DC5"/>
    <w:rsid w:val="009816D6"/>
    <w:rsid w:val="00981BE8"/>
    <w:rsid w:val="00982092"/>
    <w:rsid w:val="00982323"/>
    <w:rsid w:val="009839FC"/>
    <w:rsid w:val="00984212"/>
    <w:rsid w:val="009842E0"/>
    <w:rsid w:val="00984556"/>
    <w:rsid w:val="00984B5C"/>
    <w:rsid w:val="00985D86"/>
    <w:rsid w:val="0098680D"/>
    <w:rsid w:val="00987431"/>
    <w:rsid w:val="0098791F"/>
    <w:rsid w:val="009908B6"/>
    <w:rsid w:val="0099100A"/>
    <w:rsid w:val="009912F8"/>
    <w:rsid w:val="0099225E"/>
    <w:rsid w:val="00992FB6"/>
    <w:rsid w:val="009931FB"/>
    <w:rsid w:val="00993535"/>
    <w:rsid w:val="00993A5A"/>
    <w:rsid w:val="00994927"/>
    <w:rsid w:val="00994C6D"/>
    <w:rsid w:val="00994D84"/>
    <w:rsid w:val="00995ABC"/>
    <w:rsid w:val="00996628"/>
    <w:rsid w:val="00996838"/>
    <w:rsid w:val="00997535"/>
    <w:rsid w:val="00997FB6"/>
    <w:rsid w:val="009A07F1"/>
    <w:rsid w:val="009A0C44"/>
    <w:rsid w:val="009A1ADF"/>
    <w:rsid w:val="009A1CD0"/>
    <w:rsid w:val="009A2024"/>
    <w:rsid w:val="009A3322"/>
    <w:rsid w:val="009A3C61"/>
    <w:rsid w:val="009A44B8"/>
    <w:rsid w:val="009A4934"/>
    <w:rsid w:val="009A4EC4"/>
    <w:rsid w:val="009A64C2"/>
    <w:rsid w:val="009A665E"/>
    <w:rsid w:val="009A7692"/>
    <w:rsid w:val="009A783B"/>
    <w:rsid w:val="009B0BC4"/>
    <w:rsid w:val="009B0EB3"/>
    <w:rsid w:val="009B1718"/>
    <w:rsid w:val="009B191D"/>
    <w:rsid w:val="009B1E4E"/>
    <w:rsid w:val="009B1EA2"/>
    <w:rsid w:val="009B2413"/>
    <w:rsid w:val="009B2F1A"/>
    <w:rsid w:val="009B4A32"/>
    <w:rsid w:val="009B4CE1"/>
    <w:rsid w:val="009B7ACE"/>
    <w:rsid w:val="009B7B88"/>
    <w:rsid w:val="009C10EE"/>
    <w:rsid w:val="009C2133"/>
    <w:rsid w:val="009C22EE"/>
    <w:rsid w:val="009C2A1A"/>
    <w:rsid w:val="009C334E"/>
    <w:rsid w:val="009C454D"/>
    <w:rsid w:val="009C4AC0"/>
    <w:rsid w:val="009C57EA"/>
    <w:rsid w:val="009C6FBF"/>
    <w:rsid w:val="009C76A6"/>
    <w:rsid w:val="009C794C"/>
    <w:rsid w:val="009C7D9D"/>
    <w:rsid w:val="009D0AF5"/>
    <w:rsid w:val="009D0F37"/>
    <w:rsid w:val="009D170B"/>
    <w:rsid w:val="009D17FD"/>
    <w:rsid w:val="009D216B"/>
    <w:rsid w:val="009D2A87"/>
    <w:rsid w:val="009D302E"/>
    <w:rsid w:val="009D3516"/>
    <w:rsid w:val="009D47BB"/>
    <w:rsid w:val="009D5A1E"/>
    <w:rsid w:val="009D5C46"/>
    <w:rsid w:val="009D6ACE"/>
    <w:rsid w:val="009D6D00"/>
    <w:rsid w:val="009E00B5"/>
    <w:rsid w:val="009E0C97"/>
    <w:rsid w:val="009E10CF"/>
    <w:rsid w:val="009E1F4F"/>
    <w:rsid w:val="009E2313"/>
    <w:rsid w:val="009E30E5"/>
    <w:rsid w:val="009E3A25"/>
    <w:rsid w:val="009E427D"/>
    <w:rsid w:val="009E5866"/>
    <w:rsid w:val="009E5D14"/>
    <w:rsid w:val="009E6DBE"/>
    <w:rsid w:val="009E70FF"/>
    <w:rsid w:val="009E776E"/>
    <w:rsid w:val="009E79EA"/>
    <w:rsid w:val="009E7A8D"/>
    <w:rsid w:val="009F0D17"/>
    <w:rsid w:val="009F13BC"/>
    <w:rsid w:val="009F17D0"/>
    <w:rsid w:val="009F18CE"/>
    <w:rsid w:val="009F1A46"/>
    <w:rsid w:val="009F1E9A"/>
    <w:rsid w:val="009F2660"/>
    <w:rsid w:val="009F35B2"/>
    <w:rsid w:val="009F39DB"/>
    <w:rsid w:val="009F4A47"/>
    <w:rsid w:val="009F6B9A"/>
    <w:rsid w:val="009F7B43"/>
    <w:rsid w:val="00A0066F"/>
    <w:rsid w:val="00A006BB"/>
    <w:rsid w:val="00A00DD7"/>
    <w:rsid w:val="00A0242F"/>
    <w:rsid w:val="00A02517"/>
    <w:rsid w:val="00A034F4"/>
    <w:rsid w:val="00A041A4"/>
    <w:rsid w:val="00A048B1"/>
    <w:rsid w:val="00A04D43"/>
    <w:rsid w:val="00A067C5"/>
    <w:rsid w:val="00A06D61"/>
    <w:rsid w:val="00A077D9"/>
    <w:rsid w:val="00A07B7F"/>
    <w:rsid w:val="00A07BDC"/>
    <w:rsid w:val="00A103B2"/>
    <w:rsid w:val="00A10CB9"/>
    <w:rsid w:val="00A10DB0"/>
    <w:rsid w:val="00A11A1B"/>
    <w:rsid w:val="00A11D86"/>
    <w:rsid w:val="00A13591"/>
    <w:rsid w:val="00A138AE"/>
    <w:rsid w:val="00A1423E"/>
    <w:rsid w:val="00A1427B"/>
    <w:rsid w:val="00A14882"/>
    <w:rsid w:val="00A15323"/>
    <w:rsid w:val="00A15B5E"/>
    <w:rsid w:val="00A17C30"/>
    <w:rsid w:val="00A17CD7"/>
    <w:rsid w:val="00A202A2"/>
    <w:rsid w:val="00A20964"/>
    <w:rsid w:val="00A230A8"/>
    <w:rsid w:val="00A2314A"/>
    <w:rsid w:val="00A232CB"/>
    <w:rsid w:val="00A23401"/>
    <w:rsid w:val="00A2352C"/>
    <w:rsid w:val="00A250BA"/>
    <w:rsid w:val="00A25552"/>
    <w:rsid w:val="00A25A1E"/>
    <w:rsid w:val="00A25C6D"/>
    <w:rsid w:val="00A25D58"/>
    <w:rsid w:val="00A25EF6"/>
    <w:rsid w:val="00A265D8"/>
    <w:rsid w:val="00A26926"/>
    <w:rsid w:val="00A2705A"/>
    <w:rsid w:val="00A31178"/>
    <w:rsid w:val="00A311DE"/>
    <w:rsid w:val="00A318CA"/>
    <w:rsid w:val="00A31D0C"/>
    <w:rsid w:val="00A33861"/>
    <w:rsid w:val="00A34600"/>
    <w:rsid w:val="00A34847"/>
    <w:rsid w:val="00A34927"/>
    <w:rsid w:val="00A34C4E"/>
    <w:rsid w:val="00A35208"/>
    <w:rsid w:val="00A3642D"/>
    <w:rsid w:val="00A36F29"/>
    <w:rsid w:val="00A37196"/>
    <w:rsid w:val="00A403AB"/>
    <w:rsid w:val="00A406A6"/>
    <w:rsid w:val="00A40C68"/>
    <w:rsid w:val="00A42610"/>
    <w:rsid w:val="00A4393C"/>
    <w:rsid w:val="00A43FEE"/>
    <w:rsid w:val="00A4537E"/>
    <w:rsid w:val="00A45537"/>
    <w:rsid w:val="00A45A9E"/>
    <w:rsid w:val="00A46456"/>
    <w:rsid w:val="00A46DD7"/>
    <w:rsid w:val="00A4745B"/>
    <w:rsid w:val="00A4777A"/>
    <w:rsid w:val="00A50609"/>
    <w:rsid w:val="00A50687"/>
    <w:rsid w:val="00A51405"/>
    <w:rsid w:val="00A51863"/>
    <w:rsid w:val="00A51B47"/>
    <w:rsid w:val="00A53538"/>
    <w:rsid w:val="00A545AA"/>
    <w:rsid w:val="00A54B23"/>
    <w:rsid w:val="00A54D08"/>
    <w:rsid w:val="00A54DA3"/>
    <w:rsid w:val="00A56C9E"/>
    <w:rsid w:val="00A576B4"/>
    <w:rsid w:val="00A60E56"/>
    <w:rsid w:val="00A6339A"/>
    <w:rsid w:val="00A648E0"/>
    <w:rsid w:val="00A666BE"/>
    <w:rsid w:val="00A66D97"/>
    <w:rsid w:val="00A705E1"/>
    <w:rsid w:val="00A71957"/>
    <w:rsid w:val="00A71DE7"/>
    <w:rsid w:val="00A7253E"/>
    <w:rsid w:val="00A727AA"/>
    <w:rsid w:val="00A73CD4"/>
    <w:rsid w:val="00A7489C"/>
    <w:rsid w:val="00A748E9"/>
    <w:rsid w:val="00A74A18"/>
    <w:rsid w:val="00A75460"/>
    <w:rsid w:val="00A75951"/>
    <w:rsid w:val="00A76034"/>
    <w:rsid w:val="00A7639C"/>
    <w:rsid w:val="00A7690D"/>
    <w:rsid w:val="00A76D36"/>
    <w:rsid w:val="00A76ECE"/>
    <w:rsid w:val="00A771E8"/>
    <w:rsid w:val="00A77677"/>
    <w:rsid w:val="00A77679"/>
    <w:rsid w:val="00A77697"/>
    <w:rsid w:val="00A779C6"/>
    <w:rsid w:val="00A804AD"/>
    <w:rsid w:val="00A810FA"/>
    <w:rsid w:val="00A81544"/>
    <w:rsid w:val="00A81950"/>
    <w:rsid w:val="00A820C7"/>
    <w:rsid w:val="00A82CA5"/>
    <w:rsid w:val="00A82E97"/>
    <w:rsid w:val="00A8349F"/>
    <w:rsid w:val="00A83814"/>
    <w:rsid w:val="00A845A5"/>
    <w:rsid w:val="00A84E75"/>
    <w:rsid w:val="00A851FF"/>
    <w:rsid w:val="00A8539D"/>
    <w:rsid w:val="00A858F5"/>
    <w:rsid w:val="00A85B59"/>
    <w:rsid w:val="00A87AAB"/>
    <w:rsid w:val="00A87B85"/>
    <w:rsid w:val="00A87C28"/>
    <w:rsid w:val="00A87F2F"/>
    <w:rsid w:val="00A912E9"/>
    <w:rsid w:val="00A91B01"/>
    <w:rsid w:val="00A92A76"/>
    <w:rsid w:val="00A930D0"/>
    <w:rsid w:val="00A9470D"/>
    <w:rsid w:val="00A94EE7"/>
    <w:rsid w:val="00A95F44"/>
    <w:rsid w:val="00A972C2"/>
    <w:rsid w:val="00A97788"/>
    <w:rsid w:val="00A97916"/>
    <w:rsid w:val="00A97BC1"/>
    <w:rsid w:val="00AA0645"/>
    <w:rsid w:val="00AA0741"/>
    <w:rsid w:val="00AA11CE"/>
    <w:rsid w:val="00AA1217"/>
    <w:rsid w:val="00AA3523"/>
    <w:rsid w:val="00AA3691"/>
    <w:rsid w:val="00AA3ECA"/>
    <w:rsid w:val="00AA41C1"/>
    <w:rsid w:val="00AA420E"/>
    <w:rsid w:val="00AA5328"/>
    <w:rsid w:val="00AA6474"/>
    <w:rsid w:val="00AA672B"/>
    <w:rsid w:val="00AA69A3"/>
    <w:rsid w:val="00AA6BED"/>
    <w:rsid w:val="00AA7A97"/>
    <w:rsid w:val="00AA7B5F"/>
    <w:rsid w:val="00AA7FA0"/>
    <w:rsid w:val="00AB03EF"/>
    <w:rsid w:val="00AB04FF"/>
    <w:rsid w:val="00AB07C2"/>
    <w:rsid w:val="00AB0C38"/>
    <w:rsid w:val="00AB1908"/>
    <w:rsid w:val="00AB19CB"/>
    <w:rsid w:val="00AB1E13"/>
    <w:rsid w:val="00AB1FE9"/>
    <w:rsid w:val="00AB2C59"/>
    <w:rsid w:val="00AB38A6"/>
    <w:rsid w:val="00AB4461"/>
    <w:rsid w:val="00AB446F"/>
    <w:rsid w:val="00AB4675"/>
    <w:rsid w:val="00AB4779"/>
    <w:rsid w:val="00AB4AA9"/>
    <w:rsid w:val="00AB4DD7"/>
    <w:rsid w:val="00AB524E"/>
    <w:rsid w:val="00AB54D3"/>
    <w:rsid w:val="00AB6BD2"/>
    <w:rsid w:val="00AB6D61"/>
    <w:rsid w:val="00AC0100"/>
    <w:rsid w:val="00AC27C0"/>
    <w:rsid w:val="00AC37A1"/>
    <w:rsid w:val="00AC3C8A"/>
    <w:rsid w:val="00AC449E"/>
    <w:rsid w:val="00AC52B8"/>
    <w:rsid w:val="00AC6AEA"/>
    <w:rsid w:val="00AC7AC8"/>
    <w:rsid w:val="00AD092B"/>
    <w:rsid w:val="00AD09AF"/>
    <w:rsid w:val="00AD11E0"/>
    <w:rsid w:val="00AD1989"/>
    <w:rsid w:val="00AD308A"/>
    <w:rsid w:val="00AD45A3"/>
    <w:rsid w:val="00AD492F"/>
    <w:rsid w:val="00AD6A41"/>
    <w:rsid w:val="00AD6C57"/>
    <w:rsid w:val="00AD769A"/>
    <w:rsid w:val="00AD7DB4"/>
    <w:rsid w:val="00AD7EC3"/>
    <w:rsid w:val="00AD7F37"/>
    <w:rsid w:val="00AE04B8"/>
    <w:rsid w:val="00AE06AB"/>
    <w:rsid w:val="00AE0B5B"/>
    <w:rsid w:val="00AE1C6F"/>
    <w:rsid w:val="00AE212C"/>
    <w:rsid w:val="00AE2E3A"/>
    <w:rsid w:val="00AE3154"/>
    <w:rsid w:val="00AE372E"/>
    <w:rsid w:val="00AE37D7"/>
    <w:rsid w:val="00AE445C"/>
    <w:rsid w:val="00AE5060"/>
    <w:rsid w:val="00AE5351"/>
    <w:rsid w:val="00AE6140"/>
    <w:rsid w:val="00AE6370"/>
    <w:rsid w:val="00AE67FC"/>
    <w:rsid w:val="00AE7FBE"/>
    <w:rsid w:val="00AF082B"/>
    <w:rsid w:val="00AF1062"/>
    <w:rsid w:val="00AF273C"/>
    <w:rsid w:val="00AF2ABB"/>
    <w:rsid w:val="00AF2E6B"/>
    <w:rsid w:val="00AF2F6C"/>
    <w:rsid w:val="00AF3300"/>
    <w:rsid w:val="00AF34AD"/>
    <w:rsid w:val="00AF6169"/>
    <w:rsid w:val="00AF682B"/>
    <w:rsid w:val="00B00325"/>
    <w:rsid w:val="00B0164E"/>
    <w:rsid w:val="00B01703"/>
    <w:rsid w:val="00B01A02"/>
    <w:rsid w:val="00B02115"/>
    <w:rsid w:val="00B0488E"/>
    <w:rsid w:val="00B04BB0"/>
    <w:rsid w:val="00B05984"/>
    <w:rsid w:val="00B05CB7"/>
    <w:rsid w:val="00B05DCF"/>
    <w:rsid w:val="00B074EB"/>
    <w:rsid w:val="00B10104"/>
    <w:rsid w:val="00B106BD"/>
    <w:rsid w:val="00B108B8"/>
    <w:rsid w:val="00B11A90"/>
    <w:rsid w:val="00B11D6D"/>
    <w:rsid w:val="00B12C29"/>
    <w:rsid w:val="00B12C84"/>
    <w:rsid w:val="00B13A18"/>
    <w:rsid w:val="00B14671"/>
    <w:rsid w:val="00B1502A"/>
    <w:rsid w:val="00B16376"/>
    <w:rsid w:val="00B169C8"/>
    <w:rsid w:val="00B20135"/>
    <w:rsid w:val="00B20B12"/>
    <w:rsid w:val="00B23C48"/>
    <w:rsid w:val="00B23F0A"/>
    <w:rsid w:val="00B24766"/>
    <w:rsid w:val="00B25B4A"/>
    <w:rsid w:val="00B267C0"/>
    <w:rsid w:val="00B2682D"/>
    <w:rsid w:val="00B27952"/>
    <w:rsid w:val="00B31281"/>
    <w:rsid w:val="00B318DF"/>
    <w:rsid w:val="00B32858"/>
    <w:rsid w:val="00B33A8F"/>
    <w:rsid w:val="00B34192"/>
    <w:rsid w:val="00B35240"/>
    <w:rsid w:val="00B35573"/>
    <w:rsid w:val="00B359D9"/>
    <w:rsid w:val="00B35C92"/>
    <w:rsid w:val="00B36192"/>
    <w:rsid w:val="00B3627F"/>
    <w:rsid w:val="00B36CFE"/>
    <w:rsid w:val="00B37198"/>
    <w:rsid w:val="00B37B5F"/>
    <w:rsid w:val="00B40BA4"/>
    <w:rsid w:val="00B4141D"/>
    <w:rsid w:val="00B42893"/>
    <w:rsid w:val="00B42C87"/>
    <w:rsid w:val="00B4399B"/>
    <w:rsid w:val="00B44BE1"/>
    <w:rsid w:val="00B45D7C"/>
    <w:rsid w:val="00B46F55"/>
    <w:rsid w:val="00B4759F"/>
    <w:rsid w:val="00B4799F"/>
    <w:rsid w:val="00B47B6C"/>
    <w:rsid w:val="00B503E7"/>
    <w:rsid w:val="00B5053C"/>
    <w:rsid w:val="00B50821"/>
    <w:rsid w:val="00B52B5C"/>
    <w:rsid w:val="00B53E29"/>
    <w:rsid w:val="00B5492E"/>
    <w:rsid w:val="00B54DA6"/>
    <w:rsid w:val="00B54DE2"/>
    <w:rsid w:val="00B5558F"/>
    <w:rsid w:val="00B55830"/>
    <w:rsid w:val="00B561D4"/>
    <w:rsid w:val="00B56F44"/>
    <w:rsid w:val="00B57615"/>
    <w:rsid w:val="00B57FC7"/>
    <w:rsid w:val="00B606A4"/>
    <w:rsid w:val="00B60866"/>
    <w:rsid w:val="00B60DA0"/>
    <w:rsid w:val="00B60EC5"/>
    <w:rsid w:val="00B60F29"/>
    <w:rsid w:val="00B61CBA"/>
    <w:rsid w:val="00B623BD"/>
    <w:rsid w:val="00B62B6E"/>
    <w:rsid w:val="00B62E41"/>
    <w:rsid w:val="00B62FD5"/>
    <w:rsid w:val="00B63591"/>
    <w:rsid w:val="00B63AFB"/>
    <w:rsid w:val="00B659DC"/>
    <w:rsid w:val="00B65D60"/>
    <w:rsid w:val="00B663AB"/>
    <w:rsid w:val="00B668B4"/>
    <w:rsid w:val="00B673E6"/>
    <w:rsid w:val="00B70521"/>
    <w:rsid w:val="00B70FA1"/>
    <w:rsid w:val="00B71A68"/>
    <w:rsid w:val="00B72541"/>
    <w:rsid w:val="00B72D2E"/>
    <w:rsid w:val="00B7339A"/>
    <w:rsid w:val="00B7376E"/>
    <w:rsid w:val="00B74E6A"/>
    <w:rsid w:val="00B75530"/>
    <w:rsid w:val="00B769A2"/>
    <w:rsid w:val="00B76E13"/>
    <w:rsid w:val="00B77505"/>
    <w:rsid w:val="00B81954"/>
    <w:rsid w:val="00B821BE"/>
    <w:rsid w:val="00B822EA"/>
    <w:rsid w:val="00B82E86"/>
    <w:rsid w:val="00B83322"/>
    <w:rsid w:val="00B83512"/>
    <w:rsid w:val="00B83990"/>
    <w:rsid w:val="00B83C53"/>
    <w:rsid w:val="00B84269"/>
    <w:rsid w:val="00B854C4"/>
    <w:rsid w:val="00B8561A"/>
    <w:rsid w:val="00B8618D"/>
    <w:rsid w:val="00B903BF"/>
    <w:rsid w:val="00B908AD"/>
    <w:rsid w:val="00B90BBB"/>
    <w:rsid w:val="00B90E6B"/>
    <w:rsid w:val="00B91B44"/>
    <w:rsid w:val="00B9213F"/>
    <w:rsid w:val="00B930CB"/>
    <w:rsid w:val="00B9320E"/>
    <w:rsid w:val="00B934E6"/>
    <w:rsid w:val="00B934FC"/>
    <w:rsid w:val="00B93A88"/>
    <w:rsid w:val="00B94FBE"/>
    <w:rsid w:val="00B950A7"/>
    <w:rsid w:val="00B956F3"/>
    <w:rsid w:val="00B96495"/>
    <w:rsid w:val="00B96BEB"/>
    <w:rsid w:val="00B96E4A"/>
    <w:rsid w:val="00BA1120"/>
    <w:rsid w:val="00BA1207"/>
    <w:rsid w:val="00BA16BF"/>
    <w:rsid w:val="00BA1833"/>
    <w:rsid w:val="00BA1A9C"/>
    <w:rsid w:val="00BA2460"/>
    <w:rsid w:val="00BA2628"/>
    <w:rsid w:val="00BA2932"/>
    <w:rsid w:val="00BA2945"/>
    <w:rsid w:val="00BA35F1"/>
    <w:rsid w:val="00BA3B79"/>
    <w:rsid w:val="00BA5083"/>
    <w:rsid w:val="00BA5A4E"/>
    <w:rsid w:val="00BA5A83"/>
    <w:rsid w:val="00BA5B7D"/>
    <w:rsid w:val="00BA5BE3"/>
    <w:rsid w:val="00BA759F"/>
    <w:rsid w:val="00BB0379"/>
    <w:rsid w:val="00BB0C73"/>
    <w:rsid w:val="00BB17B5"/>
    <w:rsid w:val="00BB3577"/>
    <w:rsid w:val="00BB3880"/>
    <w:rsid w:val="00BB3E44"/>
    <w:rsid w:val="00BB4B8D"/>
    <w:rsid w:val="00BB4DB4"/>
    <w:rsid w:val="00BB5ACF"/>
    <w:rsid w:val="00BB64F3"/>
    <w:rsid w:val="00BB6F20"/>
    <w:rsid w:val="00BB77A4"/>
    <w:rsid w:val="00BB7DD7"/>
    <w:rsid w:val="00BC269A"/>
    <w:rsid w:val="00BC2784"/>
    <w:rsid w:val="00BC291B"/>
    <w:rsid w:val="00BC32C9"/>
    <w:rsid w:val="00BC3401"/>
    <w:rsid w:val="00BC3892"/>
    <w:rsid w:val="00BC4F90"/>
    <w:rsid w:val="00BC53BB"/>
    <w:rsid w:val="00BC64C7"/>
    <w:rsid w:val="00BC6AF4"/>
    <w:rsid w:val="00BC6BFE"/>
    <w:rsid w:val="00BC6CF9"/>
    <w:rsid w:val="00BC7AE0"/>
    <w:rsid w:val="00BD0CC2"/>
    <w:rsid w:val="00BD29EB"/>
    <w:rsid w:val="00BD3C82"/>
    <w:rsid w:val="00BD3FEA"/>
    <w:rsid w:val="00BD472E"/>
    <w:rsid w:val="00BD5FBC"/>
    <w:rsid w:val="00BD667F"/>
    <w:rsid w:val="00BD7055"/>
    <w:rsid w:val="00BD7FED"/>
    <w:rsid w:val="00BE05DA"/>
    <w:rsid w:val="00BE3B27"/>
    <w:rsid w:val="00BE3C9D"/>
    <w:rsid w:val="00BE45C0"/>
    <w:rsid w:val="00BE4B4E"/>
    <w:rsid w:val="00BE6847"/>
    <w:rsid w:val="00BE7C91"/>
    <w:rsid w:val="00BF01C7"/>
    <w:rsid w:val="00BF05A6"/>
    <w:rsid w:val="00BF0ABF"/>
    <w:rsid w:val="00BF0DF9"/>
    <w:rsid w:val="00BF246A"/>
    <w:rsid w:val="00BF26A1"/>
    <w:rsid w:val="00BF319C"/>
    <w:rsid w:val="00BF35A5"/>
    <w:rsid w:val="00BF4C52"/>
    <w:rsid w:val="00BF4D1E"/>
    <w:rsid w:val="00BF528F"/>
    <w:rsid w:val="00BF586B"/>
    <w:rsid w:val="00BF5A76"/>
    <w:rsid w:val="00BF64FD"/>
    <w:rsid w:val="00BF66E8"/>
    <w:rsid w:val="00BF68B5"/>
    <w:rsid w:val="00BF70CB"/>
    <w:rsid w:val="00BF744B"/>
    <w:rsid w:val="00BF794A"/>
    <w:rsid w:val="00BF7F18"/>
    <w:rsid w:val="00BF7FB6"/>
    <w:rsid w:val="00C00841"/>
    <w:rsid w:val="00C00B28"/>
    <w:rsid w:val="00C0126B"/>
    <w:rsid w:val="00C01CF2"/>
    <w:rsid w:val="00C0210F"/>
    <w:rsid w:val="00C03759"/>
    <w:rsid w:val="00C04C5E"/>
    <w:rsid w:val="00C050A4"/>
    <w:rsid w:val="00C05DFB"/>
    <w:rsid w:val="00C067E5"/>
    <w:rsid w:val="00C07346"/>
    <w:rsid w:val="00C114EA"/>
    <w:rsid w:val="00C11960"/>
    <w:rsid w:val="00C11F46"/>
    <w:rsid w:val="00C12DE6"/>
    <w:rsid w:val="00C13196"/>
    <w:rsid w:val="00C1338F"/>
    <w:rsid w:val="00C15120"/>
    <w:rsid w:val="00C1594A"/>
    <w:rsid w:val="00C15EFB"/>
    <w:rsid w:val="00C1616B"/>
    <w:rsid w:val="00C1674F"/>
    <w:rsid w:val="00C16E77"/>
    <w:rsid w:val="00C20133"/>
    <w:rsid w:val="00C20EA3"/>
    <w:rsid w:val="00C217CD"/>
    <w:rsid w:val="00C21CB8"/>
    <w:rsid w:val="00C22062"/>
    <w:rsid w:val="00C22166"/>
    <w:rsid w:val="00C22395"/>
    <w:rsid w:val="00C228C9"/>
    <w:rsid w:val="00C23AFD"/>
    <w:rsid w:val="00C23B0A"/>
    <w:rsid w:val="00C2485B"/>
    <w:rsid w:val="00C24DF8"/>
    <w:rsid w:val="00C24FC9"/>
    <w:rsid w:val="00C2510E"/>
    <w:rsid w:val="00C252BC"/>
    <w:rsid w:val="00C27883"/>
    <w:rsid w:val="00C27D75"/>
    <w:rsid w:val="00C30790"/>
    <w:rsid w:val="00C30910"/>
    <w:rsid w:val="00C31412"/>
    <w:rsid w:val="00C325EE"/>
    <w:rsid w:val="00C33FE0"/>
    <w:rsid w:val="00C35042"/>
    <w:rsid w:val="00C351D6"/>
    <w:rsid w:val="00C35DFB"/>
    <w:rsid w:val="00C3634C"/>
    <w:rsid w:val="00C37681"/>
    <w:rsid w:val="00C37BE5"/>
    <w:rsid w:val="00C4006D"/>
    <w:rsid w:val="00C40354"/>
    <w:rsid w:val="00C4162D"/>
    <w:rsid w:val="00C42037"/>
    <w:rsid w:val="00C427D4"/>
    <w:rsid w:val="00C427F6"/>
    <w:rsid w:val="00C431E2"/>
    <w:rsid w:val="00C4328D"/>
    <w:rsid w:val="00C44BE4"/>
    <w:rsid w:val="00C44C75"/>
    <w:rsid w:val="00C4557D"/>
    <w:rsid w:val="00C45FBD"/>
    <w:rsid w:val="00C478AE"/>
    <w:rsid w:val="00C47ECF"/>
    <w:rsid w:val="00C50485"/>
    <w:rsid w:val="00C52306"/>
    <w:rsid w:val="00C5248E"/>
    <w:rsid w:val="00C530C9"/>
    <w:rsid w:val="00C53453"/>
    <w:rsid w:val="00C53991"/>
    <w:rsid w:val="00C53D26"/>
    <w:rsid w:val="00C54A69"/>
    <w:rsid w:val="00C54EE8"/>
    <w:rsid w:val="00C55FCC"/>
    <w:rsid w:val="00C561EB"/>
    <w:rsid w:val="00C56A12"/>
    <w:rsid w:val="00C56E84"/>
    <w:rsid w:val="00C56F7B"/>
    <w:rsid w:val="00C607BA"/>
    <w:rsid w:val="00C60C9F"/>
    <w:rsid w:val="00C61876"/>
    <w:rsid w:val="00C62423"/>
    <w:rsid w:val="00C62B7F"/>
    <w:rsid w:val="00C6357D"/>
    <w:rsid w:val="00C641F6"/>
    <w:rsid w:val="00C65F5E"/>
    <w:rsid w:val="00C704AB"/>
    <w:rsid w:val="00C7120E"/>
    <w:rsid w:val="00C71AD3"/>
    <w:rsid w:val="00C72601"/>
    <w:rsid w:val="00C72740"/>
    <w:rsid w:val="00C72FA8"/>
    <w:rsid w:val="00C72FD0"/>
    <w:rsid w:val="00C7407B"/>
    <w:rsid w:val="00C744E6"/>
    <w:rsid w:val="00C7466E"/>
    <w:rsid w:val="00C74926"/>
    <w:rsid w:val="00C76E18"/>
    <w:rsid w:val="00C77F3D"/>
    <w:rsid w:val="00C80D30"/>
    <w:rsid w:val="00C81952"/>
    <w:rsid w:val="00C83972"/>
    <w:rsid w:val="00C846D0"/>
    <w:rsid w:val="00C846ED"/>
    <w:rsid w:val="00C846F1"/>
    <w:rsid w:val="00C84CFE"/>
    <w:rsid w:val="00C84D10"/>
    <w:rsid w:val="00C85209"/>
    <w:rsid w:val="00C86D81"/>
    <w:rsid w:val="00C92715"/>
    <w:rsid w:val="00C927A0"/>
    <w:rsid w:val="00C9295E"/>
    <w:rsid w:val="00C93C4D"/>
    <w:rsid w:val="00C93E7D"/>
    <w:rsid w:val="00C943AF"/>
    <w:rsid w:val="00C94C0E"/>
    <w:rsid w:val="00C954AA"/>
    <w:rsid w:val="00C95660"/>
    <w:rsid w:val="00C956EA"/>
    <w:rsid w:val="00C95732"/>
    <w:rsid w:val="00C95BB2"/>
    <w:rsid w:val="00C964CA"/>
    <w:rsid w:val="00C977AB"/>
    <w:rsid w:val="00C97B3F"/>
    <w:rsid w:val="00C97C9A"/>
    <w:rsid w:val="00C97CAE"/>
    <w:rsid w:val="00CA0915"/>
    <w:rsid w:val="00CA0937"/>
    <w:rsid w:val="00CA250E"/>
    <w:rsid w:val="00CA2769"/>
    <w:rsid w:val="00CA319F"/>
    <w:rsid w:val="00CA3D1D"/>
    <w:rsid w:val="00CA48E3"/>
    <w:rsid w:val="00CA4AC5"/>
    <w:rsid w:val="00CA5957"/>
    <w:rsid w:val="00CA6068"/>
    <w:rsid w:val="00CA64BD"/>
    <w:rsid w:val="00CA7322"/>
    <w:rsid w:val="00CA7895"/>
    <w:rsid w:val="00CA7CED"/>
    <w:rsid w:val="00CB1AB4"/>
    <w:rsid w:val="00CB22B7"/>
    <w:rsid w:val="00CB2A39"/>
    <w:rsid w:val="00CB31FE"/>
    <w:rsid w:val="00CB3347"/>
    <w:rsid w:val="00CB3F3B"/>
    <w:rsid w:val="00CB4516"/>
    <w:rsid w:val="00CB4EA0"/>
    <w:rsid w:val="00CB5DFC"/>
    <w:rsid w:val="00CB5EDE"/>
    <w:rsid w:val="00CB5FEB"/>
    <w:rsid w:val="00CB77F2"/>
    <w:rsid w:val="00CC03F0"/>
    <w:rsid w:val="00CC0ED6"/>
    <w:rsid w:val="00CC0FD0"/>
    <w:rsid w:val="00CC1DB1"/>
    <w:rsid w:val="00CC2885"/>
    <w:rsid w:val="00CC2DBC"/>
    <w:rsid w:val="00CC330D"/>
    <w:rsid w:val="00CC3F0F"/>
    <w:rsid w:val="00CC5E83"/>
    <w:rsid w:val="00CC6155"/>
    <w:rsid w:val="00CC7095"/>
    <w:rsid w:val="00CC7AA1"/>
    <w:rsid w:val="00CD014D"/>
    <w:rsid w:val="00CD0626"/>
    <w:rsid w:val="00CD2BFC"/>
    <w:rsid w:val="00CD2D38"/>
    <w:rsid w:val="00CD407F"/>
    <w:rsid w:val="00CD57E6"/>
    <w:rsid w:val="00CD592F"/>
    <w:rsid w:val="00CD5B44"/>
    <w:rsid w:val="00CD60FA"/>
    <w:rsid w:val="00CD61A7"/>
    <w:rsid w:val="00CD61DB"/>
    <w:rsid w:val="00CD6399"/>
    <w:rsid w:val="00CD6A95"/>
    <w:rsid w:val="00CD6ADD"/>
    <w:rsid w:val="00CD6F8D"/>
    <w:rsid w:val="00CD76E6"/>
    <w:rsid w:val="00CD7899"/>
    <w:rsid w:val="00CD7ECC"/>
    <w:rsid w:val="00CE070A"/>
    <w:rsid w:val="00CE1B5B"/>
    <w:rsid w:val="00CE25BA"/>
    <w:rsid w:val="00CE3851"/>
    <w:rsid w:val="00CE3B47"/>
    <w:rsid w:val="00CE3F91"/>
    <w:rsid w:val="00CE4062"/>
    <w:rsid w:val="00CE523A"/>
    <w:rsid w:val="00CE564B"/>
    <w:rsid w:val="00CE56C8"/>
    <w:rsid w:val="00CE5C21"/>
    <w:rsid w:val="00CE5F6C"/>
    <w:rsid w:val="00CE6181"/>
    <w:rsid w:val="00CE61BF"/>
    <w:rsid w:val="00CE6EB7"/>
    <w:rsid w:val="00CE6ED0"/>
    <w:rsid w:val="00CE70EE"/>
    <w:rsid w:val="00CE77FC"/>
    <w:rsid w:val="00CF0267"/>
    <w:rsid w:val="00CF0461"/>
    <w:rsid w:val="00CF10CB"/>
    <w:rsid w:val="00CF1BE0"/>
    <w:rsid w:val="00CF1C03"/>
    <w:rsid w:val="00CF2242"/>
    <w:rsid w:val="00CF24D6"/>
    <w:rsid w:val="00CF2635"/>
    <w:rsid w:val="00CF2BDE"/>
    <w:rsid w:val="00CF342E"/>
    <w:rsid w:val="00CF3B26"/>
    <w:rsid w:val="00CF4832"/>
    <w:rsid w:val="00CF4A16"/>
    <w:rsid w:val="00CF4C96"/>
    <w:rsid w:val="00CF543D"/>
    <w:rsid w:val="00CF5DBC"/>
    <w:rsid w:val="00CF5F02"/>
    <w:rsid w:val="00CF6D4C"/>
    <w:rsid w:val="00CF77F2"/>
    <w:rsid w:val="00CF7D17"/>
    <w:rsid w:val="00D00AB6"/>
    <w:rsid w:val="00D019D5"/>
    <w:rsid w:val="00D03CC0"/>
    <w:rsid w:val="00D04822"/>
    <w:rsid w:val="00D05238"/>
    <w:rsid w:val="00D05547"/>
    <w:rsid w:val="00D05BC7"/>
    <w:rsid w:val="00D05EA8"/>
    <w:rsid w:val="00D0608D"/>
    <w:rsid w:val="00D06B11"/>
    <w:rsid w:val="00D06C4D"/>
    <w:rsid w:val="00D06D15"/>
    <w:rsid w:val="00D06E5D"/>
    <w:rsid w:val="00D07385"/>
    <w:rsid w:val="00D07CBF"/>
    <w:rsid w:val="00D07F4C"/>
    <w:rsid w:val="00D10173"/>
    <w:rsid w:val="00D1021D"/>
    <w:rsid w:val="00D109D9"/>
    <w:rsid w:val="00D112EF"/>
    <w:rsid w:val="00D1259B"/>
    <w:rsid w:val="00D126E1"/>
    <w:rsid w:val="00D12FD6"/>
    <w:rsid w:val="00D1323A"/>
    <w:rsid w:val="00D136D3"/>
    <w:rsid w:val="00D13BE0"/>
    <w:rsid w:val="00D1511F"/>
    <w:rsid w:val="00D15253"/>
    <w:rsid w:val="00D16D89"/>
    <w:rsid w:val="00D1710F"/>
    <w:rsid w:val="00D172A4"/>
    <w:rsid w:val="00D17E63"/>
    <w:rsid w:val="00D17EAB"/>
    <w:rsid w:val="00D20833"/>
    <w:rsid w:val="00D21260"/>
    <w:rsid w:val="00D2211E"/>
    <w:rsid w:val="00D2336E"/>
    <w:rsid w:val="00D250E4"/>
    <w:rsid w:val="00D2550A"/>
    <w:rsid w:val="00D261B6"/>
    <w:rsid w:val="00D323F8"/>
    <w:rsid w:val="00D347D3"/>
    <w:rsid w:val="00D358BA"/>
    <w:rsid w:val="00D35DDD"/>
    <w:rsid w:val="00D36113"/>
    <w:rsid w:val="00D36355"/>
    <w:rsid w:val="00D369C4"/>
    <w:rsid w:val="00D36F72"/>
    <w:rsid w:val="00D37A60"/>
    <w:rsid w:val="00D4021F"/>
    <w:rsid w:val="00D40554"/>
    <w:rsid w:val="00D416AD"/>
    <w:rsid w:val="00D41B9F"/>
    <w:rsid w:val="00D4230C"/>
    <w:rsid w:val="00D42984"/>
    <w:rsid w:val="00D435ED"/>
    <w:rsid w:val="00D4371C"/>
    <w:rsid w:val="00D447EF"/>
    <w:rsid w:val="00D45C78"/>
    <w:rsid w:val="00D45DA1"/>
    <w:rsid w:val="00D46EE4"/>
    <w:rsid w:val="00D47CE8"/>
    <w:rsid w:val="00D5007A"/>
    <w:rsid w:val="00D50982"/>
    <w:rsid w:val="00D526A1"/>
    <w:rsid w:val="00D5314A"/>
    <w:rsid w:val="00D53156"/>
    <w:rsid w:val="00D54259"/>
    <w:rsid w:val="00D54815"/>
    <w:rsid w:val="00D54B87"/>
    <w:rsid w:val="00D54C50"/>
    <w:rsid w:val="00D55328"/>
    <w:rsid w:val="00D562F3"/>
    <w:rsid w:val="00D56CF6"/>
    <w:rsid w:val="00D57261"/>
    <w:rsid w:val="00D5738D"/>
    <w:rsid w:val="00D608F6"/>
    <w:rsid w:val="00D60D75"/>
    <w:rsid w:val="00D60E9B"/>
    <w:rsid w:val="00D61285"/>
    <w:rsid w:val="00D612EF"/>
    <w:rsid w:val="00D6149B"/>
    <w:rsid w:val="00D61BA5"/>
    <w:rsid w:val="00D62A48"/>
    <w:rsid w:val="00D639C3"/>
    <w:rsid w:val="00D63B27"/>
    <w:rsid w:val="00D640BD"/>
    <w:rsid w:val="00D64EB1"/>
    <w:rsid w:val="00D652F1"/>
    <w:rsid w:val="00D6532F"/>
    <w:rsid w:val="00D65CEC"/>
    <w:rsid w:val="00D6728B"/>
    <w:rsid w:val="00D70A79"/>
    <w:rsid w:val="00D7228B"/>
    <w:rsid w:val="00D72A9D"/>
    <w:rsid w:val="00D74077"/>
    <w:rsid w:val="00D74702"/>
    <w:rsid w:val="00D758A1"/>
    <w:rsid w:val="00D75F2E"/>
    <w:rsid w:val="00D76271"/>
    <w:rsid w:val="00D76375"/>
    <w:rsid w:val="00D763B2"/>
    <w:rsid w:val="00D768DF"/>
    <w:rsid w:val="00D76A6C"/>
    <w:rsid w:val="00D77497"/>
    <w:rsid w:val="00D774C0"/>
    <w:rsid w:val="00D7784C"/>
    <w:rsid w:val="00D810E6"/>
    <w:rsid w:val="00D819A0"/>
    <w:rsid w:val="00D819E1"/>
    <w:rsid w:val="00D81A06"/>
    <w:rsid w:val="00D81CB1"/>
    <w:rsid w:val="00D82B15"/>
    <w:rsid w:val="00D83A10"/>
    <w:rsid w:val="00D8508C"/>
    <w:rsid w:val="00D85414"/>
    <w:rsid w:val="00D862AF"/>
    <w:rsid w:val="00D86A30"/>
    <w:rsid w:val="00D86BFB"/>
    <w:rsid w:val="00D86FA6"/>
    <w:rsid w:val="00D901C2"/>
    <w:rsid w:val="00D90FD3"/>
    <w:rsid w:val="00D92AA0"/>
    <w:rsid w:val="00D930CB"/>
    <w:rsid w:val="00D93AAC"/>
    <w:rsid w:val="00D9493E"/>
    <w:rsid w:val="00D95B6A"/>
    <w:rsid w:val="00D96E19"/>
    <w:rsid w:val="00D976DD"/>
    <w:rsid w:val="00D97C73"/>
    <w:rsid w:val="00DA07C2"/>
    <w:rsid w:val="00DA2BB3"/>
    <w:rsid w:val="00DA2E83"/>
    <w:rsid w:val="00DA322F"/>
    <w:rsid w:val="00DA46FA"/>
    <w:rsid w:val="00DA4C34"/>
    <w:rsid w:val="00DA7700"/>
    <w:rsid w:val="00DB05F0"/>
    <w:rsid w:val="00DB060C"/>
    <w:rsid w:val="00DB08D6"/>
    <w:rsid w:val="00DB08E7"/>
    <w:rsid w:val="00DB0E54"/>
    <w:rsid w:val="00DB1156"/>
    <w:rsid w:val="00DB162D"/>
    <w:rsid w:val="00DB1B0C"/>
    <w:rsid w:val="00DB2C8C"/>
    <w:rsid w:val="00DB306A"/>
    <w:rsid w:val="00DB3142"/>
    <w:rsid w:val="00DB3271"/>
    <w:rsid w:val="00DB364C"/>
    <w:rsid w:val="00DB4A14"/>
    <w:rsid w:val="00DB591B"/>
    <w:rsid w:val="00DB65BA"/>
    <w:rsid w:val="00DB6781"/>
    <w:rsid w:val="00DC3205"/>
    <w:rsid w:val="00DC3432"/>
    <w:rsid w:val="00DC37F2"/>
    <w:rsid w:val="00DC4424"/>
    <w:rsid w:val="00DC4E2E"/>
    <w:rsid w:val="00DC5015"/>
    <w:rsid w:val="00DC5A24"/>
    <w:rsid w:val="00DC713E"/>
    <w:rsid w:val="00DC7C40"/>
    <w:rsid w:val="00DD0758"/>
    <w:rsid w:val="00DD1EC2"/>
    <w:rsid w:val="00DD21FC"/>
    <w:rsid w:val="00DD2C1B"/>
    <w:rsid w:val="00DD2CE5"/>
    <w:rsid w:val="00DD32D1"/>
    <w:rsid w:val="00DD39D7"/>
    <w:rsid w:val="00DD4220"/>
    <w:rsid w:val="00DD4BCD"/>
    <w:rsid w:val="00DD4D04"/>
    <w:rsid w:val="00DD594E"/>
    <w:rsid w:val="00DD6376"/>
    <w:rsid w:val="00DD6915"/>
    <w:rsid w:val="00DD6975"/>
    <w:rsid w:val="00DD6E79"/>
    <w:rsid w:val="00DD75A4"/>
    <w:rsid w:val="00DE07CB"/>
    <w:rsid w:val="00DE23DC"/>
    <w:rsid w:val="00DE3AB4"/>
    <w:rsid w:val="00DE4633"/>
    <w:rsid w:val="00DE4784"/>
    <w:rsid w:val="00DE4D38"/>
    <w:rsid w:val="00DE4D8C"/>
    <w:rsid w:val="00DE4E0D"/>
    <w:rsid w:val="00DE6B19"/>
    <w:rsid w:val="00DE6D06"/>
    <w:rsid w:val="00DE7080"/>
    <w:rsid w:val="00DE75D2"/>
    <w:rsid w:val="00DE76A1"/>
    <w:rsid w:val="00DE784B"/>
    <w:rsid w:val="00DE7ABD"/>
    <w:rsid w:val="00DE7BE2"/>
    <w:rsid w:val="00DF04CC"/>
    <w:rsid w:val="00DF0755"/>
    <w:rsid w:val="00DF0E61"/>
    <w:rsid w:val="00DF101E"/>
    <w:rsid w:val="00DF1023"/>
    <w:rsid w:val="00DF1595"/>
    <w:rsid w:val="00DF1CFC"/>
    <w:rsid w:val="00DF2018"/>
    <w:rsid w:val="00DF20E4"/>
    <w:rsid w:val="00DF23EF"/>
    <w:rsid w:val="00DF2AFC"/>
    <w:rsid w:val="00DF31C6"/>
    <w:rsid w:val="00DF3E98"/>
    <w:rsid w:val="00DF49DF"/>
    <w:rsid w:val="00DF5221"/>
    <w:rsid w:val="00DF6291"/>
    <w:rsid w:val="00DF73AF"/>
    <w:rsid w:val="00E00CA7"/>
    <w:rsid w:val="00E01AC4"/>
    <w:rsid w:val="00E01E07"/>
    <w:rsid w:val="00E01F10"/>
    <w:rsid w:val="00E04DF2"/>
    <w:rsid w:val="00E050A1"/>
    <w:rsid w:val="00E05596"/>
    <w:rsid w:val="00E06FE8"/>
    <w:rsid w:val="00E10073"/>
    <w:rsid w:val="00E10BEC"/>
    <w:rsid w:val="00E10CBC"/>
    <w:rsid w:val="00E10DB3"/>
    <w:rsid w:val="00E11851"/>
    <w:rsid w:val="00E121C1"/>
    <w:rsid w:val="00E14A70"/>
    <w:rsid w:val="00E150E2"/>
    <w:rsid w:val="00E1552B"/>
    <w:rsid w:val="00E16B70"/>
    <w:rsid w:val="00E16E38"/>
    <w:rsid w:val="00E175A3"/>
    <w:rsid w:val="00E17EAB"/>
    <w:rsid w:val="00E2026C"/>
    <w:rsid w:val="00E2174D"/>
    <w:rsid w:val="00E23BC9"/>
    <w:rsid w:val="00E246C7"/>
    <w:rsid w:val="00E2485C"/>
    <w:rsid w:val="00E24985"/>
    <w:rsid w:val="00E25B1B"/>
    <w:rsid w:val="00E25B78"/>
    <w:rsid w:val="00E25CDB"/>
    <w:rsid w:val="00E26667"/>
    <w:rsid w:val="00E268B8"/>
    <w:rsid w:val="00E26C4C"/>
    <w:rsid w:val="00E26FF4"/>
    <w:rsid w:val="00E273BC"/>
    <w:rsid w:val="00E27904"/>
    <w:rsid w:val="00E27C9D"/>
    <w:rsid w:val="00E33072"/>
    <w:rsid w:val="00E3366A"/>
    <w:rsid w:val="00E336C9"/>
    <w:rsid w:val="00E338FD"/>
    <w:rsid w:val="00E33A72"/>
    <w:rsid w:val="00E34D07"/>
    <w:rsid w:val="00E36716"/>
    <w:rsid w:val="00E36B40"/>
    <w:rsid w:val="00E40F47"/>
    <w:rsid w:val="00E410E4"/>
    <w:rsid w:val="00E41708"/>
    <w:rsid w:val="00E417CB"/>
    <w:rsid w:val="00E41E73"/>
    <w:rsid w:val="00E434AE"/>
    <w:rsid w:val="00E43ED7"/>
    <w:rsid w:val="00E44B22"/>
    <w:rsid w:val="00E44CF1"/>
    <w:rsid w:val="00E44FB5"/>
    <w:rsid w:val="00E5074A"/>
    <w:rsid w:val="00E50BE2"/>
    <w:rsid w:val="00E5164F"/>
    <w:rsid w:val="00E516AA"/>
    <w:rsid w:val="00E5263A"/>
    <w:rsid w:val="00E52C84"/>
    <w:rsid w:val="00E52D99"/>
    <w:rsid w:val="00E52F7E"/>
    <w:rsid w:val="00E55C6B"/>
    <w:rsid w:val="00E57A06"/>
    <w:rsid w:val="00E57A96"/>
    <w:rsid w:val="00E57DB7"/>
    <w:rsid w:val="00E57F6E"/>
    <w:rsid w:val="00E60121"/>
    <w:rsid w:val="00E60376"/>
    <w:rsid w:val="00E60505"/>
    <w:rsid w:val="00E6085F"/>
    <w:rsid w:val="00E62E0F"/>
    <w:rsid w:val="00E62F43"/>
    <w:rsid w:val="00E62FB0"/>
    <w:rsid w:val="00E630A3"/>
    <w:rsid w:val="00E63B22"/>
    <w:rsid w:val="00E63ED3"/>
    <w:rsid w:val="00E6411F"/>
    <w:rsid w:val="00E643D8"/>
    <w:rsid w:val="00E64D20"/>
    <w:rsid w:val="00E66C4E"/>
    <w:rsid w:val="00E702B9"/>
    <w:rsid w:val="00E715AD"/>
    <w:rsid w:val="00E720EE"/>
    <w:rsid w:val="00E723CB"/>
    <w:rsid w:val="00E72D67"/>
    <w:rsid w:val="00E733B2"/>
    <w:rsid w:val="00E74325"/>
    <w:rsid w:val="00E7549D"/>
    <w:rsid w:val="00E75CD0"/>
    <w:rsid w:val="00E75D34"/>
    <w:rsid w:val="00E76446"/>
    <w:rsid w:val="00E7657F"/>
    <w:rsid w:val="00E77CB7"/>
    <w:rsid w:val="00E8006F"/>
    <w:rsid w:val="00E80781"/>
    <w:rsid w:val="00E80A25"/>
    <w:rsid w:val="00E80E27"/>
    <w:rsid w:val="00E810C4"/>
    <w:rsid w:val="00E81401"/>
    <w:rsid w:val="00E81F77"/>
    <w:rsid w:val="00E824FD"/>
    <w:rsid w:val="00E82F6D"/>
    <w:rsid w:val="00E83D89"/>
    <w:rsid w:val="00E8416F"/>
    <w:rsid w:val="00E84665"/>
    <w:rsid w:val="00E86C41"/>
    <w:rsid w:val="00E86DA8"/>
    <w:rsid w:val="00E871BC"/>
    <w:rsid w:val="00E902F2"/>
    <w:rsid w:val="00E91ADE"/>
    <w:rsid w:val="00E91ADF"/>
    <w:rsid w:val="00E91CA7"/>
    <w:rsid w:val="00E9228F"/>
    <w:rsid w:val="00E930A9"/>
    <w:rsid w:val="00E930D0"/>
    <w:rsid w:val="00E94166"/>
    <w:rsid w:val="00E9426F"/>
    <w:rsid w:val="00E94776"/>
    <w:rsid w:val="00E9543A"/>
    <w:rsid w:val="00E957F1"/>
    <w:rsid w:val="00E9580C"/>
    <w:rsid w:val="00E966FB"/>
    <w:rsid w:val="00E967F2"/>
    <w:rsid w:val="00E9738A"/>
    <w:rsid w:val="00EA06FC"/>
    <w:rsid w:val="00EA1A1F"/>
    <w:rsid w:val="00EA1B78"/>
    <w:rsid w:val="00EA2296"/>
    <w:rsid w:val="00EA2402"/>
    <w:rsid w:val="00EA29D1"/>
    <w:rsid w:val="00EA30D8"/>
    <w:rsid w:val="00EA38B8"/>
    <w:rsid w:val="00EA5A08"/>
    <w:rsid w:val="00EA5AA0"/>
    <w:rsid w:val="00EA5C6A"/>
    <w:rsid w:val="00EA6937"/>
    <w:rsid w:val="00EA7451"/>
    <w:rsid w:val="00EA7B8D"/>
    <w:rsid w:val="00EA7DF6"/>
    <w:rsid w:val="00EA7FAE"/>
    <w:rsid w:val="00EB0F1F"/>
    <w:rsid w:val="00EB1E94"/>
    <w:rsid w:val="00EB22DA"/>
    <w:rsid w:val="00EB2759"/>
    <w:rsid w:val="00EB29A6"/>
    <w:rsid w:val="00EB3E79"/>
    <w:rsid w:val="00EB47AE"/>
    <w:rsid w:val="00EB4CC1"/>
    <w:rsid w:val="00EB4DDD"/>
    <w:rsid w:val="00EB4F63"/>
    <w:rsid w:val="00EB532A"/>
    <w:rsid w:val="00EB6AFD"/>
    <w:rsid w:val="00EB6C99"/>
    <w:rsid w:val="00EB6D20"/>
    <w:rsid w:val="00EB7BA5"/>
    <w:rsid w:val="00EC01A9"/>
    <w:rsid w:val="00EC01C8"/>
    <w:rsid w:val="00EC084E"/>
    <w:rsid w:val="00EC1319"/>
    <w:rsid w:val="00EC19B9"/>
    <w:rsid w:val="00EC1DDA"/>
    <w:rsid w:val="00EC29C5"/>
    <w:rsid w:val="00EC2D0C"/>
    <w:rsid w:val="00EC55D9"/>
    <w:rsid w:val="00EC606F"/>
    <w:rsid w:val="00EC6C4C"/>
    <w:rsid w:val="00EC6E7B"/>
    <w:rsid w:val="00EC738F"/>
    <w:rsid w:val="00EC7864"/>
    <w:rsid w:val="00EC79BC"/>
    <w:rsid w:val="00EC7D51"/>
    <w:rsid w:val="00ED0351"/>
    <w:rsid w:val="00ED1D38"/>
    <w:rsid w:val="00ED1D5E"/>
    <w:rsid w:val="00ED2149"/>
    <w:rsid w:val="00ED2515"/>
    <w:rsid w:val="00ED3EE3"/>
    <w:rsid w:val="00ED47AB"/>
    <w:rsid w:val="00ED6062"/>
    <w:rsid w:val="00ED7663"/>
    <w:rsid w:val="00EE0B17"/>
    <w:rsid w:val="00EE17F0"/>
    <w:rsid w:val="00EE1C44"/>
    <w:rsid w:val="00EE2207"/>
    <w:rsid w:val="00EE2714"/>
    <w:rsid w:val="00EE28E6"/>
    <w:rsid w:val="00EE2C5C"/>
    <w:rsid w:val="00EE2CBF"/>
    <w:rsid w:val="00EE3025"/>
    <w:rsid w:val="00EE3B4C"/>
    <w:rsid w:val="00EE3C23"/>
    <w:rsid w:val="00EE443C"/>
    <w:rsid w:val="00EE4582"/>
    <w:rsid w:val="00EE45F3"/>
    <w:rsid w:val="00EE4AE3"/>
    <w:rsid w:val="00EE4CE7"/>
    <w:rsid w:val="00EE5706"/>
    <w:rsid w:val="00EE73A6"/>
    <w:rsid w:val="00EE7C3C"/>
    <w:rsid w:val="00EF306C"/>
    <w:rsid w:val="00EF311B"/>
    <w:rsid w:val="00EF34E1"/>
    <w:rsid w:val="00EF3A8E"/>
    <w:rsid w:val="00EF3C13"/>
    <w:rsid w:val="00EF50B0"/>
    <w:rsid w:val="00EF5821"/>
    <w:rsid w:val="00EF6DA4"/>
    <w:rsid w:val="00F01C62"/>
    <w:rsid w:val="00F04ED4"/>
    <w:rsid w:val="00F05368"/>
    <w:rsid w:val="00F05CD2"/>
    <w:rsid w:val="00F07239"/>
    <w:rsid w:val="00F075B4"/>
    <w:rsid w:val="00F07836"/>
    <w:rsid w:val="00F11654"/>
    <w:rsid w:val="00F11DE4"/>
    <w:rsid w:val="00F12110"/>
    <w:rsid w:val="00F12473"/>
    <w:rsid w:val="00F12D7E"/>
    <w:rsid w:val="00F13BE1"/>
    <w:rsid w:val="00F14F11"/>
    <w:rsid w:val="00F14F18"/>
    <w:rsid w:val="00F15A88"/>
    <w:rsid w:val="00F178EE"/>
    <w:rsid w:val="00F17C6D"/>
    <w:rsid w:val="00F20795"/>
    <w:rsid w:val="00F208D7"/>
    <w:rsid w:val="00F208EC"/>
    <w:rsid w:val="00F22554"/>
    <w:rsid w:val="00F22EDF"/>
    <w:rsid w:val="00F232DE"/>
    <w:rsid w:val="00F23785"/>
    <w:rsid w:val="00F2555C"/>
    <w:rsid w:val="00F25754"/>
    <w:rsid w:val="00F25AC8"/>
    <w:rsid w:val="00F27143"/>
    <w:rsid w:val="00F27377"/>
    <w:rsid w:val="00F305A0"/>
    <w:rsid w:val="00F3107F"/>
    <w:rsid w:val="00F32052"/>
    <w:rsid w:val="00F34E08"/>
    <w:rsid w:val="00F34E9D"/>
    <w:rsid w:val="00F352A9"/>
    <w:rsid w:val="00F3597A"/>
    <w:rsid w:val="00F35B9A"/>
    <w:rsid w:val="00F36E36"/>
    <w:rsid w:val="00F3712B"/>
    <w:rsid w:val="00F41364"/>
    <w:rsid w:val="00F4162B"/>
    <w:rsid w:val="00F41DFE"/>
    <w:rsid w:val="00F41E01"/>
    <w:rsid w:val="00F43AAD"/>
    <w:rsid w:val="00F43AE6"/>
    <w:rsid w:val="00F43E6B"/>
    <w:rsid w:val="00F4404F"/>
    <w:rsid w:val="00F44169"/>
    <w:rsid w:val="00F44C0C"/>
    <w:rsid w:val="00F4533E"/>
    <w:rsid w:val="00F45685"/>
    <w:rsid w:val="00F45A1B"/>
    <w:rsid w:val="00F45FC0"/>
    <w:rsid w:val="00F462DB"/>
    <w:rsid w:val="00F46D6D"/>
    <w:rsid w:val="00F47B70"/>
    <w:rsid w:val="00F47C15"/>
    <w:rsid w:val="00F502D4"/>
    <w:rsid w:val="00F50EAA"/>
    <w:rsid w:val="00F51B55"/>
    <w:rsid w:val="00F51C71"/>
    <w:rsid w:val="00F52686"/>
    <w:rsid w:val="00F538BF"/>
    <w:rsid w:val="00F53CF6"/>
    <w:rsid w:val="00F53FEE"/>
    <w:rsid w:val="00F542D8"/>
    <w:rsid w:val="00F543ED"/>
    <w:rsid w:val="00F545DA"/>
    <w:rsid w:val="00F54914"/>
    <w:rsid w:val="00F54F12"/>
    <w:rsid w:val="00F55A6C"/>
    <w:rsid w:val="00F55ED1"/>
    <w:rsid w:val="00F56782"/>
    <w:rsid w:val="00F56CAA"/>
    <w:rsid w:val="00F56E1F"/>
    <w:rsid w:val="00F572F6"/>
    <w:rsid w:val="00F5741B"/>
    <w:rsid w:val="00F578FC"/>
    <w:rsid w:val="00F605B2"/>
    <w:rsid w:val="00F61C99"/>
    <w:rsid w:val="00F622E2"/>
    <w:rsid w:val="00F62457"/>
    <w:rsid w:val="00F6262B"/>
    <w:rsid w:val="00F62DE9"/>
    <w:rsid w:val="00F631BD"/>
    <w:rsid w:val="00F6454F"/>
    <w:rsid w:val="00F64C19"/>
    <w:rsid w:val="00F656E1"/>
    <w:rsid w:val="00F658CA"/>
    <w:rsid w:val="00F66A78"/>
    <w:rsid w:val="00F66AF2"/>
    <w:rsid w:val="00F67015"/>
    <w:rsid w:val="00F701C3"/>
    <w:rsid w:val="00F703A2"/>
    <w:rsid w:val="00F70833"/>
    <w:rsid w:val="00F70CC6"/>
    <w:rsid w:val="00F71607"/>
    <w:rsid w:val="00F72164"/>
    <w:rsid w:val="00F72FB3"/>
    <w:rsid w:val="00F748BD"/>
    <w:rsid w:val="00F754F3"/>
    <w:rsid w:val="00F75A8A"/>
    <w:rsid w:val="00F75D2D"/>
    <w:rsid w:val="00F778A1"/>
    <w:rsid w:val="00F80A14"/>
    <w:rsid w:val="00F81691"/>
    <w:rsid w:val="00F8190C"/>
    <w:rsid w:val="00F81CD6"/>
    <w:rsid w:val="00F820CD"/>
    <w:rsid w:val="00F8256E"/>
    <w:rsid w:val="00F826D2"/>
    <w:rsid w:val="00F82F4E"/>
    <w:rsid w:val="00F83D38"/>
    <w:rsid w:val="00F847A0"/>
    <w:rsid w:val="00F84ABF"/>
    <w:rsid w:val="00F84FFD"/>
    <w:rsid w:val="00F850EC"/>
    <w:rsid w:val="00F86153"/>
    <w:rsid w:val="00F86190"/>
    <w:rsid w:val="00F866C3"/>
    <w:rsid w:val="00F86F1D"/>
    <w:rsid w:val="00F86F6D"/>
    <w:rsid w:val="00F87F95"/>
    <w:rsid w:val="00F90167"/>
    <w:rsid w:val="00F9022D"/>
    <w:rsid w:val="00F91186"/>
    <w:rsid w:val="00F912E6"/>
    <w:rsid w:val="00F91A69"/>
    <w:rsid w:val="00F92BD6"/>
    <w:rsid w:val="00F92F7F"/>
    <w:rsid w:val="00F93002"/>
    <w:rsid w:val="00F9474F"/>
    <w:rsid w:val="00F94890"/>
    <w:rsid w:val="00F953DE"/>
    <w:rsid w:val="00F95632"/>
    <w:rsid w:val="00F95BF8"/>
    <w:rsid w:val="00F963A9"/>
    <w:rsid w:val="00F971AC"/>
    <w:rsid w:val="00F97359"/>
    <w:rsid w:val="00F97953"/>
    <w:rsid w:val="00F97B96"/>
    <w:rsid w:val="00FA022B"/>
    <w:rsid w:val="00FA0A82"/>
    <w:rsid w:val="00FA248A"/>
    <w:rsid w:val="00FA2DE1"/>
    <w:rsid w:val="00FA31F8"/>
    <w:rsid w:val="00FA3AE1"/>
    <w:rsid w:val="00FA3CA3"/>
    <w:rsid w:val="00FA482E"/>
    <w:rsid w:val="00FA4BAE"/>
    <w:rsid w:val="00FA53E7"/>
    <w:rsid w:val="00FA6459"/>
    <w:rsid w:val="00FA67E7"/>
    <w:rsid w:val="00FA6DC9"/>
    <w:rsid w:val="00FA6F13"/>
    <w:rsid w:val="00FB06D7"/>
    <w:rsid w:val="00FB16AB"/>
    <w:rsid w:val="00FB1DE8"/>
    <w:rsid w:val="00FB20B5"/>
    <w:rsid w:val="00FB2317"/>
    <w:rsid w:val="00FB2D65"/>
    <w:rsid w:val="00FB398B"/>
    <w:rsid w:val="00FB3C0E"/>
    <w:rsid w:val="00FB3C7C"/>
    <w:rsid w:val="00FB3FE3"/>
    <w:rsid w:val="00FB447F"/>
    <w:rsid w:val="00FB4698"/>
    <w:rsid w:val="00FB515A"/>
    <w:rsid w:val="00FB67FC"/>
    <w:rsid w:val="00FC16DE"/>
    <w:rsid w:val="00FC17C1"/>
    <w:rsid w:val="00FC1FD8"/>
    <w:rsid w:val="00FC31DB"/>
    <w:rsid w:val="00FC4619"/>
    <w:rsid w:val="00FC667B"/>
    <w:rsid w:val="00FC7183"/>
    <w:rsid w:val="00FC74D0"/>
    <w:rsid w:val="00FC7556"/>
    <w:rsid w:val="00FC7967"/>
    <w:rsid w:val="00FD0DD3"/>
    <w:rsid w:val="00FD1A15"/>
    <w:rsid w:val="00FD1EE5"/>
    <w:rsid w:val="00FD2130"/>
    <w:rsid w:val="00FD2BA9"/>
    <w:rsid w:val="00FD2EA5"/>
    <w:rsid w:val="00FD55D3"/>
    <w:rsid w:val="00FD5B19"/>
    <w:rsid w:val="00FD7107"/>
    <w:rsid w:val="00FD7563"/>
    <w:rsid w:val="00FE0FCB"/>
    <w:rsid w:val="00FE10CB"/>
    <w:rsid w:val="00FE12C3"/>
    <w:rsid w:val="00FE20C6"/>
    <w:rsid w:val="00FE2A6C"/>
    <w:rsid w:val="00FE4D6A"/>
    <w:rsid w:val="00FE4F10"/>
    <w:rsid w:val="00FE552F"/>
    <w:rsid w:val="00FE56F7"/>
    <w:rsid w:val="00FE5925"/>
    <w:rsid w:val="00FE59A0"/>
    <w:rsid w:val="00FE5C98"/>
    <w:rsid w:val="00FE5D26"/>
    <w:rsid w:val="00FE5E96"/>
    <w:rsid w:val="00FE5FB1"/>
    <w:rsid w:val="00FE703D"/>
    <w:rsid w:val="00FE7362"/>
    <w:rsid w:val="00FF0423"/>
    <w:rsid w:val="00FF054A"/>
    <w:rsid w:val="00FF0E3E"/>
    <w:rsid w:val="00FF13D4"/>
    <w:rsid w:val="00FF1E90"/>
    <w:rsid w:val="00FF1FCF"/>
    <w:rsid w:val="00FF33DC"/>
    <w:rsid w:val="00FF3830"/>
    <w:rsid w:val="00FF41A3"/>
    <w:rsid w:val="00FF4E99"/>
    <w:rsid w:val="00FF5B00"/>
    <w:rsid w:val="00FF6378"/>
    <w:rsid w:val="00FF664B"/>
    <w:rsid w:val="00FF6EFD"/>
    <w:rsid w:val="00FF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2F"/>
    <w:rPr>
      <w:sz w:val="24"/>
      <w:szCs w:val="24"/>
    </w:rPr>
  </w:style>
  <w:style w:type="paragraph" w:styleId="1">
    <w:name w:val="heading 1"/>
    <w:basedOn w:val="a"/>
    <w:next w:val="a"/>
    <w:link w:val="10"/>
    <w:uiPriority w:val="99"/>
    <w:qFormat/>
    <w:rsid w:val="00F956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2925"/>
    <w:rPr>
      <w:rFonts w:ascii="Arial" w:hAnsi="Arial" w:cs="Arial"/>
      <w:b/>
      <w:bCs/>
      <w:kern w:val="32"/>
      <w:sz w:val="32"/>
      <w:szCs w:val="32"/>
      <w:lang w:val="ru-RU" w:eastAsia="ru-RU"/>
    </w:rPr>
  </w:style>
  <w:style w:type="paragraph" w:styleId="a3">
    <w:name w:val="Body Text Indent"/>
    <w:basedOn w:val="a"/>
    <w:link w:val="a4"/>
    <w:uiPriority w:val="99"/>
    <w:rsid w:val="00F95632"/>
    <w:pPr>
      <w:spacing w:after="120"/>
      <w:ind w:left="283"/>
    </w:pPr>
  </w:style>
  <w:style w:type="character" w:customStyle="1" w:styleId="a4">
    <w:name w:val="Основной текст с отступом Знак"/>
    <w:basedOn w:val="a0"/>
    <w:link w:val="a3"/>
    <w:uiPriority w:val="99"/>
    <w:locked/>
    <w:rsid w:val="001F2925"/>
    <w:rPr>
      <w:sz w:val="24"/>
      <w:szCs w:val="24"/>
      <w:lang w:val="ru-RU" w:eastAsia="ru-RU"/>
    </w:rPr>
  </w:style>
  <w:style w:type="paragraph" w:styleId="a5">
    <w:name w:val="Body Text"/>
    <w:basedOn w:val="a"/>
    <w:link w:val="a6"/>
    <w:uiPriority w:val="99"/>
    <w:rsid w:val="00F95632"/>
    <w:pPr>
      <w:spacing w:after="120"/>
    </w:pPr>
  </w:style>
  <w:style w:type="character" w:customStyle="1" w:styleId="a6">
    <w:name w:val="Основной текст Знак"/>
    <w:basedOn w:val="a0"/>
    <w:link w:val="a5"/>
    <w:uiPriority w:val="99"/>
    <w:locked/>
    <w:rsid w:val="001F2925"/>
    <w:rPr>
      <w:sz w:val="24"/>
      <w:szCs w:val="24"/>
      <w:lang w:val="ru-RU" w:eastAsia="ru-RU"/>
    </w:rPr>
  </w:style>
  <w:style w:type="paragraph" w:styleId="a7">
    <w:name w:val="Title"/>
    <w:basedOn w:val="a"/>
    <w:link w:val="a8"/>
    <w:uiPriority w:val="99"/>
    <w:qFormat/>
    <w:rsid w:val="00F95632"/>
    <w:pPr>
      <w:jc w:val="center"/>
    </w:pPr>
    <w:rPr>
      <w:b/>
      <w:bCs/>
      <w:noProof/>
      <w:sz w:val="28"/>
      <w:szCs w:val="28"/>
      <w:lang w:val="uk-UA"/>
    </w:rPr>
  </w:style>
  <w:style w:type="character" w:customStyle="1" w:styleId="a8">
    <w:name w:val="Название Знак"/>
    <w:basedOn w:val="a0"/>
    <w:link w:val="a7"/>
    <w:uiPriority w:val="99"/>
    <w:locked/>
    <w:rsid w:val="001F2925"/>
    <w:rPr>
      <w:b/>
      <w:bCs/>
      <w:noProof/>
      <w:sz w:val="24"/>
      <w:szCs w:val="24"/>
      <w:lang w:eastAsia="ru-RU"/>
    </w:rPr>
  </w:style>
  <w:style w:type="paragraph" w:styleId="a9">
    <w:name w:val="Balloon Text"/>
    <w:basedOn w:val="a"/>
    <w:link w:val="aa"/>
    <w:uiPriority w:val="99"/>
    <w:semiHidden/>
    <w:rsid w:val="00F95632"/>
    <w:rPr>
      <w:rFonts w:ascii="Tahoma" w:hAnsi="Tahoma" w:cs="Tahoma"/>
      <w:sz w:val="16"/>
      <w:szCs w:val="16"/>
    </w:rPr>
  </w:style>
  <w:style w:type="character" w:customStyle="1" w:styleId="aa">
    <w:name w:val="Текст выноски Знак"/>
    <w:basedOn w:val="a0"/>
    <w:link w:val="a9"/>
    <w:uiPriority w:val="99"/>
    <w:semiHidden/>
    <w:locked/>
    <w:rsid w:val="00AB2C59"/>
    <w:rPr>
      <w:sz w:val="2"/>
      <w:szCs w:val="2"/>
    </w:rPr>
  </w:style>
  <w:style w:type="paragraph" w:styleId="ab">
    <w:name w:val="footer"/>
    <w:basedOn w:val="a"/>
    <w:link w:val="ac"/>
    <w:uiPriority w:val="99"/>
    <w:rsid w:val="00F95632"/>
    <w:pPr>
      <w:tabs>
        <w:tab w:val="center" w:pos="4677"/>
        <w:tab w:val="right" w:pos="9355"/>
      </w:tabs>
    </w:pPr>
  </w:style>
  <w:style w:type="character" w:customStyle="1" w:styleId="ac">
    <w:name w:val="Нижний колонтитул Знак"/>
    <w:basedOn w:val="a0"/>
    <w:link w:val="ab"/>
    <w:uiPriority w:val="99"/>
    <w:semiHidden/>
    <w:locked/>
    <w:rsid w:val="00AB2C59"/>
    <w:rPr>
      <w:sz w:val="24"/>
      <w:szCs w:val="24"/>
    </w:rPr>
  </w:style>
  <w:style w:type="character" w:styleId="ad">
    <w:name w:val="page number"/>
    <w:basedOn w:val="a0"/>
    <w:uiPriority w:val="99"/>
    <w:rsid w:val="00F95632"/>
  </w:style>
  <w:style w:type="paragraph" w:styleId="2">
    <w:name w:val="Body Text Indent 2"/>
    <w:basedOn w:val="a"/>
    <w:link w:val="20"/>
    <w:uiPriority w:val="99"/>
    <w:rsid w:val="00F95632"/>
    <w:pPr>
      <w:spacing w:after="120" w:line="480" w:lineRule="auto"/>
      <w:ind w:left="283"/>
    </w:pPr>
  </w:style>
  <w:style w:type="character" w:customStyle="1" w:styleId="20">
    <w:name w:val="Основной текст с отступом 2 Знак"/>
    <w:basedOn w:val="a0"/>
    <w:link w:val="2"/>
    <w:uiPriority w:val="99"/>
    <w:semiHidden/>
    <w:locked/>
    <w:rsid w:val="00AB2C59"/>
    <w:rPr>
      <w:sz w:val="24"/>
      <w:szCs w:val="24"/>
    </w:rPr>
  </w:style>
  <w:style w:type="paragraph" w:styleId="21">
    <w:name w:val="Body Text 2"/>
    <w:basedOn w:val="a"/>
    <w:link w:val="22"/>
    <w:uiPriority w:val="99"/>
    <w:rsid w:val="00F95632"/>
    <w:pPr>
      <w:spacing w:after="120" w:line="480" w:lineRule="auto"/>
    </w:pPr>
  </w:style>
  <w:style w:type="character" w:customStyle="1" w:styleId="22">
    <w:name w:val="Основной текст 2 Знак"/>
    <w:basedOn w:val="a0"/>
    <w:link w:val="21"/>
    <w:uiPriority w:val="99"/>
    <w:semiHidden/>
    <w:locked/>
    <w:rsid w:val="00AB2C59"/>
    <w:rPr>
      <w:sz w:val="24"/>
      <w:szCs w:val="24"/>
    </w:rPr>
  </w:style>
  <w:style w:type="paragraph" w:styleId="3">
    <w:name w:val="Body Text Indent 3"/>
    <w:basedOn w:val="a"/>
    <w:link w:val="30"/>
    <w:uiPriority w:val="99"/>
    <w:rsid w:val="00F95632"/>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AB2C59"/>
    <w:rPr>
      <w:sz w:val="16"/>
      <w:szCs w:val="16"/>
    </w:rPr>
  </w:style>
  <w:style w:type="table" w:styleId="ae">
    <w:name w:val="Table Grid"/>
    <w:basedOn w:val="a1"/>
    <w:uiPriority w:val="99"/>
    <w:rsid w:val="00B839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uiPriority w:val="99"/>
    <w:rsid w:val="00AB4461"/>
    <w:rPr>
      <w:rFonts w:ascii="Verdana" w:hAnsi="Verdana" w:cs="Verdana"/>
      <w:sz w:val="20"/>
      <w:szCs w:val="20"/>
      <w:lang w:val="en-US" w:eastAsia="en-US"/>
    </w:rPr>
  </w:style>
  <w:style w:type="paragraph" w:customStyle="1" w:styleId="af0">
    <w:name w:val="Знак Знак Знак Знак Знак Знак Знак"/>
    <w:basedOn w:val="a"/>
    <w:uiPriority w:val="99"/>
    <w:rsid w:val="00D06C4D"/>
    <w:rPr>
      <w:rFonts w:ascii="Bookshelf Symbol 7" w:hAnsi="Bookshelf Symbol 7" w:cs="Bookshelf Symbol 7"/>
      <w:sz w:val="20"/>
      <w:szCs w:val="20"/>
      <w:lang w:val="en-US" w:eastAsia="en-US"/>
    </w:rPr>
  </w:style>
  <w:style w:type="paragraph" w:customStyle="1" w:styleId="af1">
    <w:name w:val="Питання"/>
    <w:basedOn w:val="a"/>
    <w:uiPriority w:val="99"/>
    <w:rsid w:val="00D06C4D"/>
    <w:pPr>
      <w:jc w:val="both"/>
    </w:pPr>
    <w:rPr>
      <w:rFonts w:ascii="Garamond" w:hAnsi="Garamond" w:cs="Garamond"/>
      <w:b/>
      <w:bCs/>
      <w:sz w:val="32"/>
      <w:szCs w:val="32"/>
      <w:lang w:val="uk-UA" w:eastAsia="uk-UA"/>
    </w:rPr>
  </w:style>
  <w:style w:type="paragraph" w:customStyle="1" w:styleId="af2">
    <w:name w:val="Знак Знак Знак Знак"/>
    <w:basedOn w:val="a"/>
    <w:uiPriority w:val="99"/>
    <w:rsid w:val="00D06C4D"/>
    <w:rPr>
      <w:rFonts w:ascii="Verdana" w:hAnsi="Verdana" w:cs="Verdana"/>
      <w:sz w:val="20"/>
      <w:szCs w:val="20"/>
      <w:lang w:val="en-US" w:eastAsia="en-US"/>
    </w:rPr>
  </w:style>
  <w:style w:type="paragraph" w:styleId="af3">
    <w:name w:val="Normal (Web)"/>
    <w:basedOn w:val="a"/>
    <w:uiPriority w:val="99"/>
    <w:rsid w:val="00D06C4D"/>
    <w:pPr>
      <w:spacing w:before="75" w:after="75"/>
      <w:ind w:left="75" w:right="75" w:firstLine="225"/>
      <w:jc w:val="both"/>
    </w:pPr>
    <w:rPr>
      <w:color w:val="00007E"/>
    </w:rPr>
  </w:style>
  <w:style w:type="character" w:styleId="af4">
    <w:name w:val="Strong"/>
    <w:basedOn w:val="a0"/>
    <w:uiPriority w:val="99"/>
    <w:qFormat/>
    <w:rsid w:val="00FB2D65"/>
    <w:rPr>
      <w:b/>
      <w:bCs/>
    </w:rPr>
  </w:style>
  <w:style w:type="character" w:styleId="af5">
    <w:name w:val="Hyperlink"/>
    <w:basedOn w:val="a0"/>
    <w:uiPriority w:val="99"/>
    <w:rsid w:val="00FB2D65"/>
    <w:rPr>
      <w:color w:val="0000FF"/>
      <w:u w:val="single"/>
    </w:rPr>
  </w:style>
  <w:style w:type="paragraph" w:styleId="af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7"/>
    <w:uiPriority w:val="99"/>
    <w:rsid w:val="00A25A1E"/>
    <w:pPr>
      <w:tabs>
        <w:tab w:val="center" w:pos="4677"/>
        <w:tab w:val="right" w:pos="9355"/>
      </w:tabs>
    </w:pPr>
  </w:style>
  <w:style w:type="character" w:customStyle="1" w:styleId="af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6"/>
    <w:uiPriority w:val="99"/>
    <w:locked/>
    <w:rsid w:val="008062D7"/>
    <w:rPr>
      <w:sz w:val="24"/>
      <w:szCs w:val="24"/>
      <w:lang w:val="ru-RU" w:eastAsia="ru-RU"/>
    </w:rPr>
  </w:style>
  <w:style w:type="paragraph" w:customStyle="1" w:styleId="11">
    <w:name w:val="Знак Знак Знак Знак1"/>
    <w:basedOn w:val="a"/>
    <w:uiPriority w:val="99"/>
    <w:rsid w:val="00DE7ABD"/>
    <w:rPr>
      <w:rFonts w:ascii="Verdana" w:hAnsi="Verdana" w:cs="Verdana"/>
      <w:sz w:val="20"/>
      <w:szCs w:val="20"/>
      <w:lang w:val="en-US" w:eastAsia="en-US"/>
    </w:rPr>
  </w:style>
  <w:style w:type="character" w:customStyle="1" w:styleId="hps">
    <w:name w:val="hps"/>
    <w:basedOn w:val="a0"/>
    <w:uiPriority w:val="99"/>
    <w:rsid w:val="00A705E1"/>
  </w:style>
  <w:style w:type="character" w:customStyle="1" w:styleId="hpsatn">
    <w:name w:val="hps atn"/>
    <w:basedOn w:val="a0"/>
    <w:uiPriority w:val="99"/>
    <w:rsid w:val="00271EF5"/>
  </w:style>
  <w:style w:type="paragraph" w:customStyle="1" w:styleId="12">
    <w:name w:val="Знак Знак Знак Знак Знак Знак Знак1"/>
    <w:basedOn w:val="a"/>
    <w:uiPriority w:val="99"/>
    <w:rsid w:val="00FF6EFD"/>
    <w:rPr>
      <w:rFonts w:ascii="Bookshelf Symbol 7" w:hAnsi="Bookshelf Symbol 7" w:cs="Bookshelf Symbol 7"/>
      <w:sz w:val="20"/>
      <w:szCs w:val="20"/>
      <w:lang w:val="en-US" w:eastAsia="en-US"/>
    </w:rPr>
  </w:style>
  <w:style w:type="character" w:customStyle="1" w:styleId="wmi-callto">
    <w:name w:val="wmi-callto"/>
    <w:basedOn w:val="a0"/>
    <w:uiPriority w:val="99"/>
    <w:rsid w:val="00FF6EFD"/>
  </w:style>
  <w:style w:type="paragraph" w:styleId="af8">
    <w:name w:val="List Paragraph"/>
    <w:basedOn w:val="a"/>
    <w:uiPriority w:val="34"/>
    <w:qFormat/>
    <w:rsid w:val="00F6262B"/>
    <w:pPr>
      <w:ind w:left="720"/>
      <w:contextualSpacing/>
    </w:pPr>
  </w:style>
  <w:style w:type="character" w:customStyle="1" w:styleId="apple-converted-space">
    <w:name w:val="apple-converted-space"/>
    <w:basedOn w:val="a0"/>
    <w:rsid w:val="00155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2F"/>
    <w:rPr>
      <w:sz w:val="24"/>
      <w:szCs w:val="24"/>
    </w:rPr>
  </w:style>
  <w:style w:type="paragraph" w:styleId="1">
    <w:name w:val="heading 1"/>
    <w:basedOn w:val="a"/>
    <w:next w:val="a"/>
    <w:link w:val="10"/>
    <w:uiPriority w:val="99"/>
    <w:qFormat/>
    <w:rsid w:val="00F956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2925"/>
    <w:rPr>
      <w:rFonts w:ascii="Arial" w:hAnsi="Arial" w:cs="Arial"/>
      <w:b/>
      <w:bCs/>
      <w:kern w:val="32"/>
      <w:sz w:val="32"/>
      <w:szCs w:val="32"/>
      <w:lang w:val="ru-RU" w:eastAsia="ru-RU"/>
    </w:rPr>
  </w:style>
  <w:style w:type="paragraph" w:styleId="a3">
    <w:name w:val="Body Text Indent"/>
    <w:basedOn w:val="a"/>
    <w:link w:val="a4"/>
    <w:uiPriority w:val="99"/>
    <w:rsid w:val="00F95632"/>
    <w:pPr>
      <w:spacing w:after="120"/>
      <w:ind w:left="283"/>
    </w:pPr>
  </w:style>
  <w:style w:type="character" w:customStyle="1" w:styleId="a4">
    <w:name w:val="Основной текст с отступом Знак"/>
    <w:basedOn w:val="a0"/>
    <w:link w:val="a3"/>
    <w:uiPriority w:val="99"/>
    <w:locked/>
    <w:rsid w:val="001F2925"/>
    <w:rPr>
      <w:sz w:val="24"/>
      <w:szCs w:val="24"/>
      <w:lang w:val="ru-RU" w:eastAsia="ru-RU"/>
    </w:rPr>
  </w:style>
  <w:style w:type="paragraph" w:styleId="a5">
    <w:name w:val="Body Text"/>
    <w:basedOn w:val="a"/>
    <w:link w:val="a6"/>
    <w:uiPriority w:val="99"/>
    <w:rsid w:val="00F95632"/>
    <w:pPr>
      <w:spacing w:after="120"/>
    </w:pPr>
  </w:style>
  <w:style w:type="character" w:customStyle="1" w:styleId="a6">
    <w:name w:val="Основной текст Знак"/>
    <w:basedOn w:val="a0"/>
    <w:link w:val="a5"/>
    <w:uiPriority w:val="99"/>
    <w:locked/>
    <w:rsid w:val="001F2925"/>
    <w:rPr>
      <w:sz w:val="24"/>
      <w:szCs w:val="24"/>
      <w:lang w:val="ru-RU" w:eastAsia="ru-RU"/>
    </w:rPr>
  </w:style>
  <w:style w:type="paragraph" w:styleId="a7">
    <w:name w:val="Title"/>
    <w:basedOn w:val="a"/>
    <w:link w:val="a8"/>
    <w:uiPriority w:val="99"/>
    <w:qFormat/>
    <w:rsid w:val="00F95632"/>
    <w:pPr>
      <w:jc w:val="center"/>
    </w:pPr>
    <w:rPr>
      <w:b/>
      <w:bCs/>
      <w:noProof/>
      <w:sz w:val="28"/>
      <w:szCs w:val="28"/>
      <w:lang w:val="uk-UA"/>
    </w:rPr>
  </w:style>
  <w:style w:type="character" w:customStyle="1" w:styleId="a8">
    <w:name w:val="Название Знак"/>
    <w:basedOn w:val="a0"/>
    <w:link w:val="a7"/>
    <w:uiPriority w:val="99"/>
    <w:locked/>
    <w:rsid w:val="001F2925"/>
    <w:rPr>
      <w:b/>
      <w:bCs/>
      <w:noProof/>
      <w:sz w:val="24"/>
      <w:szCs w:val="24"/>
      <w:lang w:eastAsia="ru-RU"/>
    </w:rPr>
  </w:style>
  <w:style w:type="paragraph" w:styleId="a9">
    <w:name w:val="Balloon Text"/>
    <w:basedOn w:val="a"/>
    <w:link w:val="aa"/>
    <w:uiPriority w:val="99"/>
    <w:semiHidden/>
    <w:rsid w:val="00F95632"/>
    <w:rPr>
      <w:rFonts w:ascii="Tahoma" w:hAnsi="Tahoma" w:cs="Tahoma"/>
      <w:sz w:val="16"/>
      <w:szCs w:val="16"/>
    </w:rPr>
  </w:style>
  <w:style w:type="character" w:customStyle="1" w:styleId="aa">
    <w:name w:val="Текст выноски Знак"/>
    <w:basedOn w:val="a0"/>
    <w:link w:val="a9"/>
    <w:uiPriority w:val="99"/>
    <w:semiHidden/>
    <w:locked/>
    <w:rsid w:val="00AB2C59"/>
    <w:rPr>
      <w:sz w:val="2"/>
      <w:szCs w:val="2"/>
    </w:rPr>
  </w:style>
  <w:style w:type="paragraph" w:styleId="ab">
    <w:name w:val="footer"/>
    <w:basedOn w:val="a"/>
    <w:link w:val="ac"/>
    <w:uiPriority w:val="99"/>
    <w:rsid w:val="00F95632"/>
    <w:pPr>
      <w:tabs>
        <w:tab w:val="center" w:pos="4677"/>
        <w:tab w:val="right" w:pos="9355"/>
      </w:tabs>
    </w:pPr>
  </w:style>
  <w:style w:type="character" w:customStyle="1" w:styleId="ac">
    <w:name w:val="Нижний колонтитул Знак"/>
    <w:basedOn w:val="a0"/>
    <w:link w:val="ab"/>
    <w:uiPriority w:val="99"/>
    <w:semiHidden/>
    <w:locked/>
    <w:rsid w:val="00AB2C59"/>
    <w:rPr>
      <w:sz w:val="24"/>
      <w:szCs w:val="24"/>
    </w:rPr>
  </w:style>
  <w:style w:type="character" w:styleId="ad">
    <w:name w:val="page number"/>
    <w:basedOn w:val="a0"/>
    <w:uiPriority w:val="99"/>
    <w:rsid w:val="00F95632"/>
  </w:style>
  <w:style w:type="paragraph" w:styleId="2">
    <w:name w:val="Body Text Indent 2"/>
    <w:basedOn w:val="a"/>
    <w:link w:val="20"/>
    <w:uiPriority w:val="99"/>
    <w:rsid w:val="00F95632"/>
    <w:pPr>
      <w:spacing w:after="120" w:line="480" w:lineRule="auto"/>
      <w:ind w:left="283"/>
    </w:pPr>
  </w:style>
  <w:style w:type="character" w:customStyle="1" w:styleId="20">
    <w:name w:val="Основной текст с отступом 2 Знак"/>
    <w:basedOn w:val="a0"/>
    <w:link w:val="2"/>
    <w:uiPriority w:val="99"/>
    <w:semiHidden/>
    <w:locked/>
    <w:rsid w:val="00AB2C59"/>
    <w:rPr>
      <w:sz w:val="24"/>
      <w:szCs w:val="24"/>
    </w:rPr>
  </w:style>
  <w:style w:type="paragraph" w:styleId="21">
    <w:name w:val="Body Text 2"/>
    <w:basedOn w:val="a"/>
    <w:link w:val="22"/>
    <w:uiPriority w:val="99"/>
    <w:rsid w:val="00F95632"/>
    <w:pPr>
      <w:spacing w:after="120" w:line="480" w:lineRule="auto"/>
    </w:pPr>
  </w:style>
  <w:style w:type="character" w:customStyle="1" w:styleId="22">
    <w:name w:val="Основной текст 2 Знак"/>
    <w:basedOn w:val="a0"/>
    <w:link w:val="21"/>
    <w:uiPriority w:val="99"/>
    <w:semiHidden/>
    <w:locked/>
    <w:rsid w:val="00AB2C59"/>
    <w:rPr>
      <w:sz w:val="24"/>
      <w:szCs w:val="24"/>
    </w:rPr>
  </w:style>
  <w:style w:type="paragraph" w:styleId="3">
    <w:name w:val="Body Text Indent 3"/>
    <w:basedOn w:val="a"/>
    <w:link w:val="30"/>
    <w:uiPriority w:val="99"/>
    <w:rsid w:val="00F95632"/>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AB2C59"/>
    <w:rPr>
      <w:sz w:val="16"/>
      <w:szCs w:val="16"/>
    </w:rPr>
  </w:style>
  <w:style w:type="table" w:styleId="ae">
    <w:name w:val="Table Grid"/>
    <w:basedOn w:val="a1"/>
    <w:uiPriority w:val="99"/>
    <w:rsid w:val="00B839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uiPriority w:val="99"/>
    <w:rsid w:val="00AB4461"/>
    <w:rPr>
      <w:rFonts w:ascii="Verdana" w:hAnsi="Verdana" w:cs="Verdana"/>
      <w:sz w:val="20"/>
      <w:szCs w:val="20"/>
      <w:lang w:val="en-US" w:eastAsia="en-US"/>
    </w:rPr>
  </w:style>
  <w:style w:type="paragraph" w:customStyle="1" w:styleId="af0">
    <w:name w:val="Знак Знак Знак Знак Знак Знак Знак"/>
    <w:basedOn w:val="a"/>
    <w:uiPriority w:val="99"/>
    <w:rsid w:val="00D06C4D"/>
    <w:rPr>
      <w:rFonts w:ascii="Bookshelf Symbol 7" w:hAnsi="Bookshelf Symbol 7" w:cs="Bookshelf Symbol 7"/>
      <w:sz w:val="20"/>
      <w:szCs w:val="20"/>
      <w:lang w:val="en-US" w:eastAsia="en-US"/>
    </w:rPr>
  </w:style>
  <w:style w:type="paragraph" w:customStyle="1" w:styleId="af1">
    <w:name w:val="Питання"/>
    <w:basedOn w:val="a"/>
    <w:uiPriority w:val="99"/>
    <w:rsid w:val="00D06C4D"/>
    <w:pPr>
      <w:jc w:val="both"/>
    </w:pPr>
    <w:rPr>
      <w:rFonts w:ascii="Garamond" w:hAnsi="Garamond" w:cs="Garamond"/>
      <w:b/>
      <w:bCs/>
      <w:sz w:val="32"/>
      <w:szCs w:val="32"/>
      <w:lang w:val="uk-UA" w:eastAsia="uk-UA"/>
    </w:rPr>
  </w:style>
  <w:style w:type="paragraph" w:customStyle="1" w:styleId="af2">
    <w:name w:val="Знак Знак Знак Знак"/>
    <w:basedOn w:val="a"/>
    <w:uiPriority w:val="99"/>
    <w:rsid w:val="00D06C4D"/>
    <w:rPr>
      <w:rFonts w:ascii="Verdana" w:hAnsi="Verdana" w:cs="Verdana"/>
      <w:sz w:val="20"/>
      <w:szCs w:val="20"/>
      <w:lang w:val="en-US" w:eastAsia="en-US"/>
    </w:rPr>
  </w:style>
  <w:style w:type="paragraph" w:styleId="af3">
    <w:name w:val="Normal (Web)"/>
    <w:basedOn w:val="a"/>
    <w:uiPriority w:val="99"/>
    <w:rsid w:val="00D06C4D"/>
    <w:pPr>
      <w:spacing w:before="75" w:after="75"/>
      <w:ind w:left="75" w:right="75" w:firstLine="225"/>
      <w:jc w:val="both"/>
    </w:pPr>
    <w:rPr>
      <w:color w:val="00007E"/>
    </w:rPr>
  </w:style>
  <w:style w:type="character" w:styleId="af4">
    <w:name w:val="Strong"/>
    <w:basedOn w:val="a0"/>
    <w:uiPriority w:val="99"/>
    <w:qFormat/>
    <w:rsid w:val="00FB2D65"/>
    <w:rPr>
      <w:b/>
      <w:bCs/>
    </w:rPr>
  </w:style>
  <w:style w:type="character" w:styleId="af5">
    <w:name w:val="Hyperlink"/>
    <w:basedOn w:val="a0"/>
    <w:uiPriority w:val="99"/>
    <w:rsid w:val="00FB2D65"/>
    <w:rPr>
      <w:color w:val="0000FF"/>
      <w:u w:val="single"/>
    </w:rPr>
  </w:style>
  <w:style w:type="paragraph" w:styleId="af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7"/>
    <w:uiPriority w:val="99"/>
    <w:rsid w:val="00A25A1E"/>
    <w:pPr>
      <w:tabs>
        <w:tab w:val="center" w:pos="4677"/>
        <w:tab w:val="right" w:pos="9355"/>
      </w:tabs>
    </w:pPr>
  </w:style>
  <w:style w:type="character" w:customStyle="1" w:styleId="af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6"/>
    <w:uiPriority w:val="99"/>
    <w:locked/>
    <w:rsid w:val="008062D7"/>
    <w:rPr>
      <w:sz w:val="24"/>
      <w:szCs w:val="24"/>
      <w:lang w:val="ru-RU" w:eastAsia="ru-RU"/>
    </w:rPr>
  </w:style>
  <w:style w:type="paragraph" w:customStyle="1" w:styleId="11">
    <w:name w:val="Знак Знак Знак Знак1"/>
    <w:basedOn w:val="a"/>
    <w:uiPriority w:val="99"/>
    <w:rsid w:val="00DE7ABD"/>
    <w:rPr>
      <w:rFonts w:ascii="Verdana" w:hAnsi="Verdana" w:cs="Verdana"/>
      <w:sz w:val="20"/>
      <w:szCs w:val="20"/>
      <w:lang w:val="en-US" w:eastAsia="en-US"/>
    </w:rPr>
  </w:style>
  <w:style w:type="character" w:customStyle="1" w:styleId="hps">
    <w:name w:val="hps"/>
    <w:basedOn w:val="a0"/>
    <w:uiPriority w:val="99"/>
    <w:rsid w:val="00A705E1"/>
  </w:style>
  <w:style w:type="character" w:customStyle="1" w:styleId="hpsatn">
    <w:name w:val="hps atn"/>
    <w:basedOn w:val="a0"/>
    <w:uiPriority w:val="99"/>
    <w:rsid w:val="00271EF5"/>
  </w:style>
  <w:style w:type="paragraph" w:customStyle="1" w:styleId="12">
    <w:name w:val="Знак Знак Знак Знак Знак Знак Знак1"/>
    <w:basedOn w:val="a"/>
    <w:uiPriority w:val="99"/>
    <w:rsid w:val="00FF6EFD"/>
    <w:rPr>
      <w:rFonts w:ascii="Bookshelf Symbol 7" w:hAnsi="Bookshelf Symbol 7" w:cs="Bookshelf Symbol 7"/>
      <w:sz w:val="20"/>
      <w:szCs w:val="20"/>
      <w:lang w:val="en-US" w:eastAsia="en-US"/>
    </w:rPr>
  </w:style>
  <w:style w:type="character" w:customStyle="1" w:styleId="wmi-callto">
    <w:name w:val="wmi-callto"/>
    <w:basedOn w:val="a0"/>
    <w:uiPriority w:val="99"/>
    <w:rsid w:val="00FF6EFD"/>
  </w:style>
  <w:style w:type="paragraph" w:styleId="af8">
    <w:name w:val="List Paragraph"/>
    <w:basedOn w:val="a"/>
    <w:uiPriority w:val="34"/>
    <w:qFormat/>
    <w:rsid w:val="00F6262B"/>
    <w:pPr>
      <w:ind w:left="720"/>
      <w:contextualSpacing/>
    </w:pPr>
  </w:style>
  <w:style w:type="character" w:customStyle="1" w:styleId="apple-converted-space">
    <w:name w:val="apple-converted-space"/>
    <w:basedOn w:val="a0"/>
    <w:rsid w:val="00155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6912">
      <w:marLeft w:val="0"/>
      <w:marRight w:val="0"/>
      <w:marTop w:val="0"/>
      <w:marBottom w:val="0"/>
      <w:divBdr>
        <w:top w:val="none" w:sz="0" w:space="0" w:color="auto"/>
        <w:left w:val="none" w:sz="0" w:space="0" w:color="auto"/>
        <w:bottom w:val="none" w:sz="0" w:space="0" w:color="auto"/>
        <w:right w:val="none" w:sz="0" w:space="0" w:color="auto"/>
      </w:divBdr>
    </w:div>
    <w:div w:id="649406913">
      <w:marLeft w:val="0"/>
      <w:marRight w:val="0"/>
      <w:marTop w:val="0"/>
      <w:marBottom w:val="0"/>
      <w:divBdr>
        <w:top w:val="none" w:sz="0" w:space="0" w:color="auto"/>
        <w:left w:val="none" w:sz="0" w:space="0" w:color="auto"/>
        <w:bottom w:val="none" w:sz="0" w:space="0" w:color="auto"/>
        <w:right w:val="none" w:sz="0" w:space="0" w:color="auto"/>
      </w:divBdr>
    </w:div>
    <w:div w:id="649406914">
      <w:marLeft w:val="0"/>
      <w:marRight w:val="0"/>
      <w:marTop w:val="0"/>
      <w:marBottom w:val="0"/>
      <w:divBdr>
        <w:top w:val="none" w:sz="0" w:space="0" w:color="auto"/>
        <w:left w:val="none" w:sz="0" w:space="0" w:color="auto"/>
        <w:bottom w:val="none" w:sz="0" w:space="0" w:color="auto"/>
        <w:right w:val="none" w:sz="0" w:space="0" w:color="auto"/>
      </w:divBdr>
    </w:div>
    <w:div w:id="649406915">
      <w:marLeft w:val="0"/>
      <w:marRight w:val="0"/>
      <w:marTop w:val="0"/>
      <w:marBottom w:val="0"/>
      <w:divBdr>
        <w:top w:val="none" w:sz="0" w:space="0" w:color="auto"/>
        <w:left w:val="none" w:sz="0" w:space="0" w:color="auto"/>
        <w:bottom w:val="none" w:sz="0" w:space="0" w:color="auto"/>
        <w:right w:val="none" w:sz="0" w:space="0" w:color="auto"/>
      </w:divBdr>
    </w:div>
    <w:div w:id="649406916">
      <w:marLeft w:val="0"/>
      <w:marRight w:val="0"/>
      <w:marTop w:val="0"/>
      <w:marBottom w:val="0"/>
      <w:divBdr>
        <w:top w:val="none" w:sz="0" w:space="0" w:color="auto"/>
        <w:left w:val="none" w:sz="0" w:space="0" w:color="auto"/>
        <w:bottom w:val="none" w:sz="0" w:space="0" w:color="auto"/>
        <w:right w:val="none" w:sz="0" w:space="0" w:color="auto"/>
      </w:divBdr>
    </w:div>
    <w:div w:id="649406917">
      <w:marLeft w:val="0"/>
      <w:marRight w:val="0"/>
      <w:marTop w:val="0"/>
      <w:marBottom w:val="0"/>
      <w:divBdr>
        <w:top w:val="none" w:sz="0" w:space="0" w:color="auto"/>
        <w:left w:val="none" w:sz="0" w:space="0" w:color="auto"/>
        <w:bottom w:val="none" w:sz="0" w:space="0" w:color="auto"/>
        <w:right w:val="none" w:sz="0" w:space="0" w:color="auto"/>
      </w:divBdr>
    </w:div>
    <w:div w:id="649406918">
      <w:marLeft w:val="0"/>
      <w:marRight w:val="0"/>
      <w:marTop w:val="0"/>
      <w:marBottom w:val="0"/>
      <w:divBdr>
        <w:top w:val="none" w:sz="0" w:space="0" w:color="auto"/>
        <w:left w:val="none" w:sz="0" w:space="0" w:color="auto"/>
        <w:bottom w:val="none" w:sz="0" w:space="0" w:color="auto"/>
        <w:right w:val="none" w:sz="0" w:space="0" w:color="auto"/>
      </w:divBdr>
    </w:div>
    <w:div w:id="649406919">
      <w:marLeft w:val="0"/>
      <w:marRight w:val="0"/>
      <w:marTop w:val="0"/>
      <w:marBottom w:val="0"/>
      <w:divBdr>
        <w:top w:val="none" w:sz="0" w:space="0" w:color="auto"/>
        <w:left w:val="none" w:sz="0" w:space="0" w:color="auto"/>
        <w:bottom w:val="none" w:sz="0" w:space="0" w:color="auto"/>
        <w:right w:val="none" w:sz="0" w:space="0" w:color="auto"/>
      </w:divBdr>
    </w:div>
    <w:div w:id="649406920">
      <w:marLeft w:val="0"/>
      <w:marRight w:val="0"/>
      <w:marTop w:val="0"/>
      <w:marBottom w:val="0"/>
      <w:divBdr>
        <w:top w:val="none" w:sz="0" w:space="0" w:color="auto"/>
        <w:left w:val="none" w:sz="0" w:space="0" w:color="auto"/>
        <w:bottom w:val="none" w:sz="0" w:space="0" w:color="auto"/>
        <w:right w:val="none" w:sz="0" w:space="0" w:color="auto"/>
      </w:divBdr>
    </w:div>
    <w:div w:id="649406921">
      <w:marLeft w:val="0"/>
      <w:marRight w:val="0"/>
      <w:marTop w:val="0"/>
      <w:marBottom w:val="0"/>
      <w:divBdr>
        <w:top w:val="none" w:sz="0" w:space="0" w:color="auto"/>
        <w:left w:val="none" w:sz="0" w:space="0" w:color="auto"/>
        <w:bottom w:val="none" w:sz="0" w:space="0" w:color="auto"/>
        <w:right w:val="none" w:sz="0" w:space="0" w:color="auto"/>
      </w:divBdr>
    </w:div>
    <w:div w:id="649406922">
      <w:marLeft w:val="0"/>
      <w:marRight w:val="0"/>
      <w:marTop w:val="0"/>
      <w:marBottom w:val="0"/>
      <w:divBdr>
        <w:top w:val="none" w:sz="0" w:space="0" w:color="auto"/>
        <w:left w:val="none" w:sz="0" w:space="0" w:color="auto"/>
        <w:bottom w:val="none" w:sz="0" w:space="0" w:color="auto"/>
        <w:right w:val="none" w:sz="0" w:space="0" w:color="auto"/>
      </w:divBdr>
    </w:div>
    <w:div w:id="649406923">
      <w:marLeft w:val="0"/>
      <w:marRight w:val="0"/>
      <w:marTop w:val="0"/>
      <w:marBottom w:val="0"/>
      <w:divBdr>
        <w:top w:val="none" w:sz="0" w:space="0" w:color="auto"/>
        <w:left w:val="none" w:sz="0" w:space="0" w:color="auto"/>
        <w:bottom w:val="none" w:sz="0" w:space="0" w:color="auto"/>
        <w:right w:val="none" w:sz="0" w:space="0" w:color="auto"/>
      </w:divBdr>
    </w:div>
    <w:div w:id="649406924">
      <w:marLeft w:val="0"/>
      <w:marRight w:val="0"/>
      <w:marTop w:val="0"/>
      <w:marBottom w:val="0"/>
      <w:divBdr>
        <w:top w:val="none" w:sz="0" w:space="0" w:color="auto"/>
        <w:left w:val="none" w:sz="0" w:space="0" w:color="auto"/>
        <w:bottom w:val="none" w:sz="0" w:space="0" w:color="auto"/>
        <w:right w:val="none" w:sz="0" w:space="0" w:color="auto"/>
      </w:divBdr>
    </w:div>
    <w:div w:id="649406925">
      <w:marLeft w:val="0"/>
      <w:marRight w:val="0"/>
      <w:marTop w:val="0"/>
      <w:marBottom w:val="0"/>
      <w:divBdr>
        <w:top w:val="none" w:sz="0" w:space="0" w:color="auto"/>
        <w:left w:val="none" w:sz="0" w:space="0" w:color="auto"/>
        <w:bottom w:val="none" w:sz="0" w:space="0" w:color="auto"/>
        <w:right w:val="none" w:sz="0" w:space="0" w:color="auto"/>
      </w:divBdr>
    </w:div>
    <w:div w:id="649406926">
      <w:marLeft w:val="0"/>
      <w:marRight w:val="0"/>
      <w:marTop w:val="0"/>
      <w:marBottom w:val="0"/>
      <w:divBdr>
        <w:top w:val="none" w:sz="0" w:space="0" w:color="auto"/>
        <w:left w:val="none" w:sz="0" w:space="0" w:color="auto"/>
        <w:bottom w:val="none" w:sz="0" w:space="0" w:color="auto"/>
        <w:right w:val="none" w:sz="0" w:space="0" w:color="auto"/>
      </w:divBdr>
    </w:div>
    <w:div w:id="649406927">
      <w:marLeft w:val="0"/>
      <w:marRight w:val="0"/>
      <w:marTop w:val="0"/>
      <w:marBottom w:val="0"/>
      <w:divBdr>
        <w:top w:val="none" w:sz="0" w:space="0" w:color="auto"/>
        <w:left w:val="none" w:sz="0" w:space="0" w:color="auto"/>
        <w:bottom w:val="none" w:sz="0" w:space="0" w:color="auto"/>
        <w:right w:val="none" w:sz="0" w:space="0" w:color="auto"/>
      </w:divBdr>
    </w:div>
    <w:div w:id="649406928">
      <w:marLeft w:val="0"/>
      <w:marRight w:val="0"/>
      <w:marTop w:val="0"/>
      <w:marBottom w:val="0"/>
      <w:divBdr>
        <w:top w:val="none" w:sz="0" w:space="0" w:color="auto"/>
        <w:left w:val="none" w:sz="0" w:space="0" w:color="auto"/>
        <w:bottom w:val="none" w:sz="0" w:space="0" w:color="auto"/>
        <w:right w:val="none" w:sz="0" w:space="0" w:color="auto"/>
      </w:divBdr>
    </w:div>
    <w:div w:id="649406929">
      <w:marLeft w:val="0"/>
      <w:marRight w:val="0"/>
      <w:marTop w:val="0"/>
      <w:marBottom w:val="0"/>
      <w:divBdr>
        <w:top w:val="none" w:sz="0" w:space="0" w:color="auto"/>
        <w:left w:val="none" w:sz="0" w:space="0" w:color="auto"/>
        <w:bottom w:val="none" w:sz="0" w:space="0" w:color="auto"/>
        <w:right w:val="none" w:sz="0" w:space="0" w:color="auto"/>
      </w:divBdr>
    </w:div>
    <w:div w:id="649406930">
      <w:marLeft w:val="0"/>
      <w:marRight w:val="0"/>
      <w:marTop w:val="0"/>
      <w:marBottom w:val="0"/>
      <w:divBdr>
        <w:top w:val="none" w:sz="0" w:space="0" w:color="auto"/>
        <w:left w:val="none" w:sz="0" w:space="0" w:color="auto"/>
        <w:bottom w:val="none" w:sz="0" w:space="0" w:color="auto"/>
        <w:right w:val="none" w:sz="0" w:space="0" w:color="auto"/>
      </w:divBdr>
    </w:div>
    <w:div w:id="649406931">
      <w:marLeft w:val="0"/>
      <w:marRight w:val="0"/>
      <w:marTop w:val="0"/>
      <w:marBottom w:val="0"/>
      <w:divBdr>
        <w:top w:val="none" w:sz="0" w:space="0" w:color="auto"/>
        <w:left w:val="none" w:sz="0" w:space="0" w:color="auto"/>
        <w:bottom w:val="none" w:sz="0" w:space="0" w:color="auto"/>
        <w:right w:val="none" w:sz="0" w:space="0" w:color="auto"/>
      </w:divBdr>
    </w:div>
    <w:div w:id="649406932">
      <w:marLeft w:val="0"/>
      <w:marRight w:val="0"/>
      <w:marTop w:val="0"/>
      <w:marBottom w:val="0"/>
      <w:divBdr>
        <w:top w:val="none" w:sz="0" w:space="0" w:color="auto"/>
        <w:left w:val="none" w:sz="0" w:space="0" w:color="auto"/>
        <w:bottom w:val="none" w:sz="0" w:space="0" w:color="auto"/>
        <w:right w:val="none" w:sz="0" w:space="0" w:color="auto"/>
      </w:divBdr>
    </w:div>
    <w:div w:id="649406933">
      <w:marLeft w:val="0"/>
      <w:marRight w:val="0"/>
      <w:marTop w:val="0"/>
      <w:marBottom w:val="0"/>
      <w:divBdr>
        <w:top w:val="none" w:sz="0" w:space="0" w:color="auto"/>
        <w:left w:val="none" w:sz="0" w:space="0" w:color="auto"/>
        <w:bottom w:val="none" w:sz="0" w:space="0" w:color="auto"/>
        <w:right w:val="none" w:sz="0" w:space="0" w:color="auto"/>
      </w:divBdr>
    </w:div>
    <w:div w:id="649406934">
      <w:marLeft w:val="0"/>
      <w:marRight w:val="0"/>
      <w:marTop w:val="0"/>
      <w:marBottom w:val="0"/>
      <w:divBdr>
        <w:top w:val="none" w:sz="0" w:space="0" w:color="auto"/>
        <w:left w:val="none" w:sz="0" w:space="0" w:color="auto"/>
        <w:bottom w:val="none" w:sz="0" w:space="0" w:color="auto"/>
        <w:right w:val="none" w:sz="0" w:space="0" w:color="auto"/>
      </w:divBdr>
    </w:div>
    <w:div w:id="649406935">
      <w:marLeft w:val="0"/>
      <w:marRight w:val="0"/>
      <w:marTop w:val="0"/>
      <w:marBottom w:val="0"/>
      <w:divBdr>
        <w:top w:val="none" w:sz="0" w:space="0" w:color="auto"/>
        <w:left w:val="none" w:sz="0" w:space="0" w:color="auto"/>
        <w:bottom w:val="none" w:sz="0" w:space="0" w:color="auto"/>
        <w:right w:val="none" w:sz="0" w:space="0" w:color="auto"/>
      </w:divBdr>
    </w:div>
    <w:div w:id="649406936">
      <w:marLeft w:val="0"/>
      <w:marRight w:val="0"/>
      <w:marTop w:val="0"/>
      <w:marBottom w:val="0"/>
      <w:divBdr>
        <w:top w:val="none" w:sz="0" w:space="0" w:color="auto"/>
        <w:left w:val="none" w:sz="0" w:space="0" w:color="auto"/>
        <w:bottom w:val="none" w:sz="0" w:space="0" w:color="auto"/>
        <w:right w:val="none" w:sz="0" w:space="0" w:color="auto"/>
      </w:divBdr>
    </w:div>
    <w:div w:id="649406937">
      <w:marLeft w:val="0"/>
      <w:marRight w:val="0"/>
      <w:marTop w:val="0"/>
      <w:marBottom w:val="0"/>
      <w:divBdr>
        <w:top w:val="none" w:sz="0" w:space="0" w:color="auto"/>
        <w:left w:val="none" w:sz="0" w:space="0" w:color="auto"/>
        <w:bottom w:val="none" w:sz="0" w:space="0" w:color="auto"/>
        <w:right w:val="none" w:sz="0" w:space="0" w:color="auto"/>
      </w:divBdr>
    </w:div>
    <w:div w:id="649406938">
      <w:marLeft w:val="0"/>
      <w:marRight w:val="0"/>
      <w:marTop w:val="0"/>
      <w:marBottom w:val="0"/>
      <w:divBdr>
        <w:top w:val="none" w:sz="0" w:space="0" w:color="auto"/>
        <w:left w:val="none" w:sz="0" w:space="0" w:color="auto"/>
        <w:bottom w:val="none" w:sz="0" w:space="0" w:color="auto"/>
        <w:right w:val="none" w:sz="0" w:space="0" w:color="auto"/>
      </w:divBdr>
    </w:div>
    <w:div w:id="13084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my.ua/index.php?do=cat&amp;category=tymchas_komisii" TargetMode="External"/><Relationship Id="rId5" Type="http://schemas.openxmlformats.org/officeDocument/2006/relationships/settings" Target="settings.xml"/><Relationship Id="rId10" Type="http://schemas.openxmlformats.org/officeDocument/2006/relationships/hyperlink" Target="http://www.sumy.ua/index.php?do=cat&amp;category=mska-rada" TargetMode="External"/><Relationship Id="rId4" Type="http://schemas.microsoft.com/office/2007/relationships/stylesWithEffects" Target="stylesWithEffects.xml"/><Relationship Id="rId9" Type="http://schemas.openxmlformats.org/officeDocument/2006/relationships/hyperlink" Target="http://www.sumy.ua/index.php?do=cat&amp;category=miska-vla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883D-46C6-409D-B0A6-F3FF238E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900</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Demo</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sveta</cp:lastModifiedBy>
  <cp:revision>87</cp:revision>
  <cp:lastPrinted>2016-02-17T15:18:00Z</cp:lastPrinted>
  <dcterms:created xsi:type="dcterms:W3CDTF">2016-02-20T14:32:00Z</dcterms:created>
  <dcterms:modified xsi:type="dcterms:W3CDTF">2016-02-21T07:17:00Z</dcterms:modified>
</cp:coreProperties>
</file>