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14.05.</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4F0426" w:rsidRDefault="004F0426" w:rsidP="004F0426">
      <w:pPr>
        <w:pStyle w:val="aa"/>
        <w:numPr>
          <w:ilvl w:val="0"/>
          <w:numId w:val="41"/>
        </w:numPr>
        <w:jc w:val="both"/>
        <w:rPr>
          <w:sz w:val="28"/>
          <w:szCs w:val="28"/>
        </w:rPr>
      </w:pPr>
      <w:r w:rsidRPr="004F0426">
        <w:rPr>
          <w:b/>
          <w:sz w:val="28"/>
          <w:szCs w:val="28"/>
          <w:lang w:val="uk-UA"/>
        </w:rPr>
        <w:t xml:space="preserve">Про </w:t>
      </w:r>
      <w:r>
        <w:rPr>
          <w:b/>
          <w:sz w:val="28"/>
          <w:szCs w:val="28"/>
          <w:lang w:val="uk-UA"/>
        </w:rPr>
        <w:t xml:space="preserve"> </w:t>
      </w:r>
      <w:r w:rsidRPr="004F0426">
        <w:rPr>
          <w:b/>
          <w:sz w:val="28"/>
          <w:szCs w:val="28"/>
          <w:lang w:val="uk-UA"/>
        </w:rPr>
        <w:t>відмову</w:t>
      </w:r>
      <w:r w:rsidRPr="004F0426">
        <w:rPr>
          <w:sz w:val="28"/>
          <w:szCs w:val="28"/>
          <w:lang w:val="uk-UA"/>
        </w:rPr>
        <w:t xml:space="preserve"> </w:t>
      </w:r>
      <w:r w:rsidRPr="004F0426">
        <w:rPr>
          <w:b/>
          <w:sz w:val="28"/>
          <w:szCs w:val="28"/>
          <w:u w:val="single"/>
        </w:rPr>
        <w:t>Сердюку Андрію Олександровичу</w:t>
      </w:r>
      <w:r w:rsidRPr="004F0426">
        <w:rPr>
          <w:sz w:val="28"/>
          <w:szCs w:val="28"/>
        </w:rPr>
        <w:t xml:space="preserve"> </w:t>
      </w:r>
      <w:r>
        <w:rPr>
          <w:sz w:val="28"/>
          <w:szCs w:val="28"/>
          <w:lang w:val="uk-UA"/>
        </w:rPr>
        <w:t xml:space="preserve"> </w:t>
      </w:r>
      <w:r w:rsidRPr="004F0426">
        <w:rPr>
          <w:sz w:val="28"/>
          <w:szCs w:val="28"/>
        </w:rPr>
        <w:t xml:space="preserve">в </w:t>
      </w:r>
      <w:r>
        <w:rPr>
          <w:sz w:val="28"/>
          <w:szCs w:val="28"/>
          <w:lang w:val="uk-UA"/>
        </w:rPr>
        <w:t xml:space="preserve"> </w:t>
      </w:r>
      <w:r w:rsidRPr="004F0426">
        <w:rPr>
          <w:sz w:val="28"/>
          <w:szCs w:val="28"/>
        </w:rPr>
        <w:t xml:space="preserve">наданні </w:t>
      </w:r>
      <w:r>
        <w:rPr>
          <w:sz w:val="28"/>
          <w:szCs w:val="28"/>
          <w:lang w:val="uk-UA"/>
        </w:rPr>
        <w:t xml:space="preserve"> </w:t>
      </w:r>
      <w:r w:rsidRPr="004F0426">
        <w:rPr>
          <w:sz w:val="28"/>
          <w:szCs w:val="28"/>
        </w:rPr>
        <w:t xml:space="preserve">дозволу </w:t>
      </w:r>
      <w:r>
        <w:rPr>
          <w:sz w:val="28"/>
          <w:szCs w:val="28"/>
          <w:lang w:val="uk-UA"/>
        </w:rPr>
        <w:t xml:space="preserve"> </w:t>
      </w:r>
      <w:r w:rsidRPr="004F0426">
        <w:rPr>
          <w:sz w:val="28"/>
          <w:szCs w:val="28"/>
        </w:rPr>
        <w:t xml:space="preserve">на </w:t>
      </w:r>
      <w:r>
        <w:rPr>
          <w:sz w:val="28"/>
          <w:szCs w:val="28"/>
          <w:lang w:val="uk-UA"/>
        </w:rPr>
        <w:t xml:space="preserve"> </w:t>
      </w:r>
      <w:r w:rsidRPr="004F0426">
        <w:rPr>
          <w:sz w:val="28"/>
          <w:szCs w:val="28"/>
        </w:rPr>
        <w:t xml:space="preserve">розроблення </w:t>
      </w:r>
      <w:r>
        <w:rPr>
          <w:sz w:val="28"/>
          <w:szCs w:val="28"/>
          <w:lang w:val="uk-UA"/>
        </w:rPr>
        <w:t xml:space="preserve"> </w:t>
      </w:r>
      <w:r w:rsidRPr="004F0426">
        <w:rPr>
          <w:sz w:val="28"/>
          <w:szCs w:val="28"/>
        </w:rPr>
        <w:t>проекту</w:t>
      </w:r>
      <w:r>
        <w:rPr>
          <w:sz w:val="28"/>
          <w:szCs w:val="28"/>
          <w:lang w:val="uk-UA"/>
        </w:rPr>
        <w:t xml:space="preserve"> </w:t>
      </w:r>
      <w:r w:rsidRPr="004F0426">
        <w:rPr>
          <w:sz w:val="28"/>
          <w:szCs w:val="28"/>
        </w:rPr>
        <w:t xml:space="preserve"> землеустрою </w:t>
      </w:r>
      <w:r>
        <w:rPr>
          <w:sz w:val="28"/>
          <w:szCs w:val="28"/>
          <w:lang w:val="uk-UA"/>
        </w:rPr>
        <w:t xml:space="preserve"> </w:t>
      </w:r>
      <w:r w:rsidRPr="004F0426">
        <w:rPr>
          <w:sz w:val="28"/>
          <w:szCs w:val="28"/>
        </w:rPr>
        <w:t>щодо</w:t>
      </w:r>
    </w:p>
    <w:p w:rsidR="004F0426" w:rsidRPr="004F0426" w:rsidRDefault="004F0426" w:rsidP="004F0426">
      <w:pPr>
        <w:ind w:left="360"/>
        <w:jc w:val="both"/>
        <w:rPr>
          <w:sz w:val="28"/>
          <w:szCs w:val="28"/>
        </w:rPr>
      </w:pPr>
      <w:r w:rsidRPr="004F0426">
        <w:rPr>
          <w:sz w:val="28"/>
          <w:szCs w:val="28"/>
        </w:rPr>
        <w:t>відведення земельної ділянки у власність за адресою: м. Суми, в кінці вул. Соколина,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спеціальній функціональній зоні С – зоні розміщення підприємств, установ і організацій оборони та безпеки, технологічних споруд, аеродромів, що також потрапляє в межі санітарно-захисної зони від існуючого кооперативу, де розміщення житлових будинків з присадибними ділянками не допускається, а також у зв’язку зі знаходженням земельної ділянки на території, де відповідно до Проекту внесення змін до генерального плану м. Суми та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передбачено розміщення пожежного депо.</w:t>
      </w:r>
    </w:p>
    <w:p w:rsidR="004F0426" w:rsidRDefault="004F0426" w:rsidP="004F0426">
      <w:pPr>
        <w:jc w:val="both"/>
        <w:rPr>
          <w:sz w:val="28"/>
          <w:szCs w:val="28"/>
          <w:lang w:val="uk-UA"/>
        </w:rPr>
      </w:pPr>
    </w:p>
    <w:p w:rsidR="002C59F5" w:rsidRDefault="002C59F5" w:rsidP="002C59F5">
      <w:pPr>
        <w:pStyle w:val="aa"/>
        <w:numPr>
          <w:ilvl w:val="0"/>
          <w:numId w:val="41"/>
        </w:numPr>
        <w:jc w:val="both"/>
        <w:rPr>
          <w:sz w:val="28"/>
          <w:szCs w:val="28"/>
        </w:rPr>
      </w:pPr>
      <w:r w:rsidRPr="002C59F5">
        <w:rPr>
          <w:b/>
          <w:sz w:val="28"/>
          <w:szCs w:val="28"/>
          <w:lang w:val="uk-UA"/>
        </w:rPr>
        <w:t>Про відмову</w:t>
      </w:r>
      <w:r>
        <w:rPr>
          <w:sz w:val="28"/>
          <w:szCs w:val="28"/>
          <w:lang w:val="uk-UA"/>
        </w:rPr>
        <w:t xml:space="preserve"> </w:t>
      </w:r>
      <w:r w:rsidRPr="002C59F5">
        <w:rPr>
          <w:b/>
          <w:sz w:val="28"/>
          <w:szCs w:val="28"/>
          <w:u w:val="single"/>
          <w:lang w:val="uk-UA"/>
        </w:rPr>
        <w:t>Г</w:t>
      </w:r>
      <w:r w:rsidRPr="002C59F5">
        <w:rPr>
          <w:b/>
          <w:sz w:val="28"/>
          <w:szCs w:val="28"/>
          <w:u w:val="single"/>
        </w:rPr>
        <w:t>оголєву Дмитру Аркадійовичу</w:t>
      </w:r>
      <w:r w:rsidRPr="002C59F5">
        <w:rPr>
          <w:sz w:val="28"/>
          <w:szCs w:val="28"/>
        </w:rPr>
        <w:t xml:space="preserve"> в наданні дозволу на розроблення проекту землеустрою щодо відведення</w:t>
      </w:r>
    </w:p>
    <w:p w:rsidR="002C59F5" w:rsidRPr="002C59F5" w:rsidRDefault="002C59F5" w:rsidP="002C59F5">
      <w:pPr>
        <w:ind w:left="284"/>
        <w:jc w:val="both"/>
        <w:rPr>
          <w:sz w:val="28"/>
          <w:szCs w:val="28"/>
        </w:rPr>
      </w:pPr>
      <w:r w:rsidRPr="002C59F5">
        <w:rPr>
          <w:sz w:val="28"/>
          <w:szCs w:val="28"/>
        </w:rPr>
        <w:t>земельної ділянки у власність за адресою: м. Суми, вул. Псільська, біля буд. № 3, орієнтовною площею 0,0100 га для будівництва індивідуальних гаражів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а також у зв’язку з проходженням через неї транзитних підземних  інженерних мереж: теплотраси 2</w:t>
      </w:r>
      <w:r w:rsidRPr="002C59F5">
        <w:rPr>
          <w:sz w:val="28"/>
          <w:szCs w:val="28"/>
          <w:lang w:val="en-US"/>
        </w:rPr>
        <w:t>d</w:t>
      </w:r>
      <w:r w:rsidRPr="002C59F5">
        <w:rPr>
          <w:sz w:val="28"/>
          <w:szCs w:val="28"/>
        </w:rPr>
        <w:t>-70 та газопроводу низького тиску, що мають відповідні нормативні охоронні зони, які унеможливлюють здійснення будь-якої забудови на земельній ділянці.</w:t>
      </w:r>
    </w:p>
    <w:p w:rsidR="004F0426" w:rsidRDefault="004F0426" w:rsidP="002C59F5">
      <w:pPr>
        <w:jc w:val="both"/>
        <w:rPr>
          <w:sz w:val="28"/>
          <w:szCs w:val="28"/>
          <w:lang w:val="uk-UA"/>
        </w:rPr>
      </w:pPr>
    </w:p>
    <w:p w:rsidR="00540504" w:rsidRDefault="00540504" w:rsidP="00540504">
      <w:pPr>
        <w:pStyle w:val="aa"/>
        <w:numPr>
          <w:ilvl w:val="0"/>
          <w:numId w:val="41"/>
        </w:numPr>
        <w:ind w:left="709"/>
        <w:jc w:val="both"/>
        <w:rPr>
          <w:sz w:val="28"/>
          <w:szCs w:val="28"/>
        </w:rPr>
      </w:pPr>
      <w:r w:rsidRPr="00540504">
        <w:rPr>
          <w:b/>
          <w:sz w:val="28"/>
          <w:szCs w:val="28"/>
          <w:lang w:val="uk-UA"/>
        </w:rPr>
        <w:lastRenderedPageBreak/>
        <w:t>Про відмову</w:t>
      </w:r>
      <w:r>
        <w:rPr>
          <w:sz w:val="28"/>
          <w:szCs w:val="28"/>
          <w:lang w:val="uk-UA"/>
        </w:rPr>
        <w:t xml:space="preserve"> </w:t>
      </w:r>
      <w:r w:rsidRPr="00540504">
        <w:rPr>
          <w:b/>
          <w:sz w:val="28"/>
          <w:szCs w:val="28"/>
          <w:u w:val="single"/>
        </w:rPr>
        <w:t>Голубу Віталію Олеговичу</w:t>
      </w:r>
      <w:r w:rsidRPr="00540504">
        <w:rPr>
          <w:sz w:val="28"/>
          <w:szCs w:val="28"/>
        </w:rPr>
        <w:t xml:space="preserve"> в</w:t>
      </w:r>
      <w:r w:rsidR="0031264E">
        <w:rPr>
          <w:sz w:val="28"/>
          <w:szCs w:val="28"/>
          <w:lang w:val="uk-UA"/>
        </w:rPr>
        <w:t xml:space="preserve"> </w:t>
      </w:r>
      <w:r w:rsidRPr="00540504">
        <w:rPr>
          <w:sz w:val="28"/>
          <w:szCs w:val="28"/>
        </w:rPr>
        <w:t xml:space="preserve"> наданні </w:t>
      </w:r>
      <w:r w:rsidR="0031264E">
        <w:rPr>
          <w:sz w:val="28"/>
          <w:szCs w:val="28"/>
          <w:lang w:val="uk-UA"/>
        </w:rPr>
        <w:t xml:space="preserve">  </w:t>
      </w:r>
      <w:r w:rsidRPr="00540504">
        <w:rPr>
          <w:sz w:val="28"/>
          <w:szCs w:val="28"/>
        </w:rPr>
        <w:t>дозволу</w:t>
      </w:r>
      <w:r w:rsidR="0031264E">
        <w:rPr>
          <w:sz w:val="28"/>
          <w:szCs w:val="28"/>
          <w:lang w:val="uk-UA"/>
        </w:rPr>
        <w:t xml:space="preserve">  </w:t>
      </w:r>
      <w:r w:rsidRPr="00540504">
        <w:rPr>
          <w:sz w:val="28"/>
          <w:szCs w:val="28"/>
        </w:rPr>
        <w:t xml:space="preserve"> на </w:t>
      </w:r>
      <w:r w:rsidR="0031264E">
        <w:rPr>
          <w:sz w:val="28"/>
          <w:szCs w:val="28"/>
          <w:lang w:val="uk-UA"/>
        </w:rPr>
        <w:t xml:space="preserve">  </w:t>
      </w:r>
      <w:r w:rsidRPr="00540504">
        <w:rPr>
          <w:sz w:val="28"/>
          <w:szCs w:val="28"/>
        </w:rPr>
        <w:t>розроблення</w:t>
      </w:r>
      <w:r w:rsidR="0031264E">
        <w:rPr>
          <w:sz w:val="28"/>
          <w:szCs w:val="28"/>
          <w:lang w:val="uk-UA"/>
        </w:rPr>
        <w:t xml:space="preserve">  </w:t>
      </w:r>
      <w:r w:rsidRPr="00540504">
        <w:rPr>
          <w:sz w:val="28"/>
          <w:szCs w:val="28"/>
        </w:rPr>
        <w:t xml:space="preserve"> проекту </w:t>
      </w:r>
      <w:r w:rsidR="0031264E">
        <w:rPr>
          <w:sz w:val="28"/>
          <w:szCs w:val="28"/>
          <w:lang w:val="uk-UA"/>
        </w:rPr>
        <w:t xml:space="preserve"> </w:t>
      </w:r>
      <w:r w:rsidRPr="00540504">
        <w:rPr>
          <w:sz w:val="28"/>
          <w:szCs w:val="28"/>
        </w:rPr>
        <w:t>землеустрою щодо відведення</w:t>
      </w:r>
    </w:p>
    <w:p w:rsidR="00540504" w:rsidRPr="00540504" w:rsidRDefault="00540504" w:rsidP="00540504">
      <w:pPr>
        <w:ind w:left="426" w:hanging="142"/>
        <w:jc w:val="both"/>
        <w:rPr>
          <w:sz w:val="28"/>
          <w:szCs w:val="28"/>
        </w:rPr>
      </w:pPr>
      <w:r>
        <w:rPr>
          <w:sz w:val="28"/>
          <w:szCs w:val="28"/>
          <w:lang w:val="uk-UA"/>
        </w:rPr>
        <w:t xml:space="preserve">  </w:t>
      </w:r>
      <w:r w:rsidRPr="00540504">
        <w:rPr>
          <w:sz w:val="28"/>
          <w:szCs w:val="28"/>
        </w:rPr>
        <w:t xml:space="preserve">земельної ділянки у власність за адресою: м. Суми, вул. Івана Франка,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а також у зв’язку з проходженням через неї підземних водопроводів </w:t>
      </w:r>
      <w:r w:rsidRPr="00540504">
        <w:rPr>
          <w:sz w:val="28"/>
          <w:szCs w:val="28"/>
          <w:lang w:val="en-US"/>
        </w:rPr>
        <w:t>d</w:t>
      </w:r>
      <w:r w:rsidRPr="00540504">
        <w:rPr>
          <w:sz w:val="28"/>
          <w:szCs w:val="28"/>
        </w:rPr>
        <w:t xml:space="preserve">=600мм та </w:t>
      </w:r>
      <w:r w:rsidRPr="00540504">
        <w:rPr>
          <w:sz w:val="28"/>
          <w:szCs w:val="28"/>
          <w:lang w:val="en-US"/>
        </w:rPr>
        <w:t>d</w:t>
      </w:r>
      <w:r w:rsidRPr="00540504">
        <w:rPr>
          <w:sz w:val="28"/>
          <w:szCs w:val="28"/>
        </w:rPr>
        <w:t>=40 мм, що мають відповідну нормативну охоронну зону, яка обмежує можливість забудови земельної ділянки.</w:t>
      </w:r>
    </w:p>
    <w:p w:rsidR="002C59F5" w:rsidRDefault="002C59F5" w:rsidP="00540504">
      <w:pPr>
        <w:ind w:left="360"/>
        <w:jc w:val="both"/>
        <w:rPr>
          <w:sz w:val="28"/>
          <w:szCs w:val="28"/>
          <w:lang w:val="uk-UA"/>
        </w:rPr>
      </w:pPr>
    </w:p>
    <w:p w:rsidR="0046323C" w:rsidRDefault="0046323C" w:rsidP="0046323C">
      <w:pPr>
        <w:pStyle w:val="aa"/>
        <w:numPr>
          <w:ilvl w:val="0"/>
          <w:numId w:val="41"/>
        </w:numPr>
        <w:jc w:val="both"/>
        <w:rPr>
          <w:sz w:val="28"/>
          <w:szCs w:val="28"/>
        </w:rPr>
      </w:pPr>
      <w:r w:rsidRPr="0046323C">
        <w:rPr>
          <w:b/>
          <w:sz w:val="28"/>
          <w:szCs w:val="28"/>
          <w:lang w:val="uk-UA"/>
        </w:rPr>
        <w:t>Про відмову</w:t>
      </w:r>
      <w:r>
        <w:rPr>
          <w:sz w:val="28"/>
          <w:szCs w:val="28"/>
          <w:lang w:val="uk-UA"/>
        </w:rPr>
        <w:t xml:space="preserve"> </w:t>
      </w:r>
      <w:r w:rsidRPr="0046323C">
        <w:rPr>
          <w:b/>
          <w:sz w:val="28"/>
          <w:szCs w:val="28"/>
          <w:u w:val="single"/>
        </w:rPr>
        <w:t>Гончарову Іллі Вікторовичу</w:t>
      </w:r>
      <w:r w:rsidRPr="0046323C">
        <w:rPr>
          <w:sz w:val="28"/>
          <w:szCs w:val="28"/>
        </w:rPr>
        <w:t xml:space="preserve"> в </w:t>
      </w:r>
      <w:r>
        <w:rPr>
          <w:sz w:val="28"/>
          <w:szCs w:val="28"/>
          <w:lang w:val="uk-UA"/>
        </w:rPr>
        <w:t xml:space="preserve"> </w:t>
      </w:r>
      <w:r w:rsidRPr="0046323C">
        <w:rPr>
          <w:sz w:val="28"/>
          <w:szCs w:val="28"/>
        </w:rPr>
        <w:t xml:space="preserve">наданні </w:t>
      </w:r>
      <w:r>
        <w:rPr>
          <w:sz w:val="28"/>
          <w:szCs w:val="28"/>
          <w:lang w:val="uk-UA"/>
        </w:rPr>
        <w:t xml:space="preserve"> </w:t>
      </w:r>
      <w:r w:rsidRPr="0046323C">
        <w:rPr>
          <w:sz w:val="28"/>
          <w:szCs w:val="28"/>
        </w:rPr>
        <w:t xml:space="preserve">дозволу </w:t>
      </w:r>
      <w:r>
        <w:rPr>
          <w:sz w:val="28"/>
          <w:szCs w:val="28"/>
          <w:lang w:val="uk-UA"/>
        </w:rPr>
        <w:t xml:space="preserve"> </w:t>
      </w:r>
      <w:r w:rsidRPr="0046323C">
        <w:rPr>
          <w:sz w:val="28"/>
          <w:szCs w:val="28"/>
        </w:rPr>
        <w:t xml:space="preserve">на </w:t>
      </w:r>
      <w:r>
        <w:rPr>
          <w:sz w:val="28"/>
          <w:szCs w:val="28"/>
          <w:lang w:val="uk-UA"/>
        </w:rPr>
        <w:t xml:space="preserve"> </w:t>
      </w:r>
      <w:r w:rsidRPr="0046323C">
        <w:rPr>
          <w:sz w:val="28"/>
          <w:szCs w:val="28"/>
        </w:rPr>
        <w:t xml:space="preserve">розроблення </w:t>
      </w:r>
      <w:r>
        <w:rPr>
          <w:sz w:val="28"/>
          <w:szCs w:val="28"/>
          <w:lang w:val="uk-UA"/>
        </w:rPr>
        <w:t xml:space="preserve"> </w:t>
      </w:r>
      <w:r w:rsidRPr="0046323C">
        <w:rPr>
          <w:sz w:val="28"/>
          <w:szCs w:val="28"/>
        </w:rPr>
        <w:t>проекту землеустрою щодо відведення</w:t>
      </w:r>
    </w:p>
    <w:p w:rsidR="0046323C" w:rsidRPr="0046323C" w:rsidRDefault="0046323C" w:rsidP="0046323C">
      <w:pPr>
        <w:ind w:left="360"/>
        <w:jc w:val="both"/>
        <w:rPr>
          <w:sz w:val="28"/>
          <w:szCs w:val="28"/>
        </w:rPr>
      </w:pPr>
      <w:r w:rsidRPr="0046323C">
        <w:rPr>
          <w:sz w:val="28"/>
          <w:szCs w:val="28"/>
        </w:rPr>
        <w:t xml:space="preserve"> земельної ділянки у власність за адресою: м. Суми, в районі вул. М. Кощія та вул. М. Данька (неподалік від земельної ділянки з кадастровим номером 5910136300:06:001:0277),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Детальному плану території мікрорайону між вулицями Михайла Кощія, Миколи Данька, Проектна № 12 у м. Суми, затвердженому рішенням виконавчого комітету Сумської міської ради від 18.04.2018 № 232, згідно з яким зазначена земельна ділянка знаходиться на ландшафтно-рекреаційній зоні озеленених територій загального користування, яка частково потрапляє в межі охоронної зони об’єктів електропостачання високої напруги – 4 каб. 10 кВ та </w:t>
      </w:r>
      <w:proofErr w:type="gramStart"/>
      <w:r w:rsidRPr="0046323C">
        <w:rPr>
          <w:sz w:val="28"/>
          <w:szCs w:val="28"/>
        </w:rPr>
        <w:t>водопостачання  -</w:t>
      </w:r>
      <w:proofErr w:type="gramEnd"/>
      <w:r w:rsidRPr="0046323C">
        <w:rPr>
          <w:sz w:val="28"/>
          <w:szCs w:val="28"/>
        </w:rPr>
        <w:t xml:space="preserve"> </w:t>
      </w:r>
      <w:r w:rsidRPr="0046323C">
        <w:rPr>
          <w:sz w:val="28"/>
          <w:szCs w:val="28"/>
          <w:lang w:val="en-US"/>
        </w:rPr>
        <w:t>d</w:t>
      </w:r>
      <w:r w:rsidRPr="0046323C">
        <w:rPr>
          <w:sz w:val="28"/>
          <w:szCs w:val="28"/>
        </w:rPr>
        <w:t>=600 мм.</w:t>
      </w:r>
    </w:p>
    <w:p w:rsidR="00540504" w:rsidRDefault="00540504" w:rsidP="00EA572D">
      <w:pPr>
        <w:jc w:val="both"/>
        <w:rPr>
          <w:sz w:val="28"/>
          <w:szCs w:val="28"/>
          <w:lang w:val="uk-UA"/>
        </w:rPr>
      </w:pPr>
    </w:p>
    <w:p w:rsidR="00EE3627" w:rsidRDefault="00EE3627" w:rsidP="00EE3627">
      <w:pPr>
        <w:pStyle w:val="aa"/>
        <w:numPr>
          <w:ilvl w:val="0"/>
          <w:numId w:val="41"/>
        </w:numPr>
        <w:jc w:val="both"/>
        <w:rPr>
          <w:sz w:val="28"/>
          <w:szCs w:val="28"/>
        </w:rPr>
      </w:pPr>
      <w:r w:rsidRPr="00EE3627">
        <w:rPr>
          <w:b/>
          <w:sz w:val="28"/>
          <w:szCs w:val="28"/>
          <w:lang w:val="uk-UA"/>
        </w:rPr>
        <w:t>Про відмову</w:t>
      </w:r>
      <w:r>
        <w:rPr>
          <w:sz w:val="28"/>
          <w:szCs w:val="28"/>
          <w:lang w:val="uk-UA"/>
        </w:rPr>
        <w:t xml:space="preserve"> </w:t>
      </w:r>
      <w:r w:rsidRPr="00EE3627">
        <w:rPr>
          <w:b/>
          <w:sz w:val="28"/>
          <w:szCs w:val="28"/>
          <w:u w:val="single"/>
        </w:rPr>
        <w:t>Ковальчуку Віталію Леонідовичу</w:t>
      </w:r>
      <w:r w:rsidRPr="00EE3627">
        <w:rPr>
          <w:sz w:val="28"/>
          <w:szCs w:val="28"/>
        </w:rPr>
        <w:t xml:space="preserve"> в наданні дозволу на розроблення проекту землеустрою щодо відведення</w:t>
      </w:r>
    </w:p>
    <w:p w:rsidR="00EE3627" w:rsidRPr="00EE3627" w:rsidRDefault="00EE3627" w:rsidP="00EE3627">
      <w:pPr>
        <w:ind w:left="360"/>
        <w:jc w:val="both"/>
        <w:rPr>
          <w:sz w:val="28"/>
          <w:szCs w:val="28"/>
        </w:rPr>
      </w:pPr>
      <w:r w:rsidRPr="00EE3627">
        <w:rPr>
          <w:sz w:val="28"/>
          <w:szCs w:val="28"/>
        </w:rPr>
        <w:t xml:space="preserve"> земельної ділянки у власність за адресою: м. Суми, пров. Василівський, поряд з буд. № 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та частково в зоні магістральних вулиць ТР-2, у зв’язку з проходженням через неї водопроводу </w:t>
      </w:r>
      <w:r w:rsidRPr="00EE3627">
        <w:rPr>
          <w:sz w:val="28"/>
          <w:szCs w:val="28"/>
          <w:lang w:val="en-US"/>
        </w:rPr>
        <w:t>d</w:t>
      </w:r>
      <w:r w:rsidRPr="00EE3627">
        <w:rPr>
          <w:sz w:val="28"/>
          <w:szCs w:val="28"/>
        </w:rPr>
        <w:t>=25 мм, що має відповідну нормативну охоронну зону, яка обмежує можливість її забудови, а також у зв’язку з тим, що земельна ділянка відповідно до Схеми інженерно-будівельної оцінки території, яка є невід’ємною складовою Генерального плану м. Суми, знаходиться в межах території з ухилом поверхні понад 15 %, що не передбачає розміщення індивідуального житлового будинку.</w:t>
      </w:r>
    </w:p>
    <w:p w:rsidR="00EA572D" w:rsidRDefault="00EA572D" w:rsidP="00EE3627">
      <w:pPr>
        <w:jc w:val="both"/>
        <w:rPr>
          <w:sz w:val="28"/>
          <w:szCs w:val="28"/>
          <w:lang w:val="uk-UA"/>
        </w:rPr>
      </w:pPr>
    </w:p>
    <w:p w:rsidR="00FE34E0" w:rsidRDefault="00FE34E0" w:rsidP="00FE34E0">
      <w:pPr>
        <w:pStyle w:val="aa"/>
        <w:numPr>
          <w:ilvl w:val="0"/>
          <w:numId w:val="41"/>
        </w:numPr>
        <w:jc w:val="both"/>
        <w:rPr>
          <w:sz w:val="28"/>
          <w:szCs w:val="28"/>
        </w:rPr>
      </w:pPr>
      <w:r w:rsidRPr="00FE34E0">
        <w:rPr>
          <w:b/>
          <w:sz w:val="28"/>
          <w:szCs w:val="28"/>
          <w:lang w:val="uk-UA"/>
        </w:rPr>
        <w:t>Про відмову</w:t>
      </w:r>
      <w:r>
        <w:rPr>
          <w:sz w:val="28"/>
          <w:szCs w:val="28"/>
          <w:lang w:val="uk-UA"/>
        </w:rPr>
        <w:t xml:space="preserve"> </w:t>
      </w:r>
      <w:r w:rsidRPr="00FE34E0">
        <w:rPr>
          <w:b/>
          <w:sz w:val="28"/>
          <w:szCs w:val="28"/>
          <w:u w:val="single"/>
        </w:rPr>
        <w:t>Руденку Дмитру Олександровичу</w:t>
      </w:r>
      <w:r w:rsidRPr="00FE34E0">
        <w:rPr>
          <w:sz w:val="28"/>
          <w:szCs w:val="28"/>
        </w:rPr>
        <w:t xml:space="preserve"> в наданні дозволу на розроблення проекту землеустрою щодо відведення</w:t>
      </w:r>
    </w:p>
    <w:p w:rsidR="00FE34E0" w:rsidRPr="00FE34E0" w:rsidRDefault="00FE34E0" w:rsidP="00FE34E0">
      <w:pPr>
        <w:ind w:left="360"/>
        <w:jc w:val="both"/>
        <w:rPr>
          <w:sz w:val="28"/>
          <w:szCs w:val="28"/>
        </w:rPr>
      </w:pPr>
      <w:r w:rsidRPr="00FE34E0">
        <w:rPr>
          <w:sz w:val="28"/>
          <w:szCs w:val="28"/>
        </w:rPr>
        <w:lastRenderedPageBreak/>
        <w:t xml:space="preserve"> земельної ділянки у власність за адресою: м. Суми, пров. Івана Литвиненка, орієнтовною площею 0,1000 га для будівництва і обслуговування житлового будинку, господарських будівель і споруд у зв’язку з відсутністю можливості улаштування під’їзду до земельної ділянки, а також у зв’язку з тим, що земельна ділянка  згідно з Планом зонування території міста Суми, затвердженим рішенням Сумської міської ради від 06.03.2013 частково потрапляє в межі санітарно-захисної зони від залізничних колій та відповідно до Схеми інженерно-будівельної оцінки території, яка є невід’ємною складовою Генерального плану м. Суми, знаходиться в межах території з ухилом поверхні понад 15 %, що не передбачає розміщення індивідуального житлового будинку.</w:t>
      </w:r>
    </w:p>
    <w:p w:rsidR="00EE3627" w:rsidRDefault="00EE3627" w:rsidP="004222CA">
      <w:pPr>
        <w:jc w:val="both"/>
        <w:rPr>
          <w:sz w:val="28"/>
          <w:szCs w:val="28"/>
          <w:lang w:val="uk-UA"/>
        </w:rPr>
      </w:pPr>
    </w:p>
    <w:p w:rsidR="004F0426" w:rsidRPr="002E3A83" w:rsidRDefault="002E3A83" w:rsidP="002E3A83">
      <w:pPr>
        <w:ind w:left="284"/>
        <w:jc w:val="both"/>
        <w:rPr>
          <w:sz w:val="28"/>
          <w:szCs w:val="28"/>
          <w:lang w:val="uk-UA"/>
        </w:rPr>
      </w:pPr>
      <w:r w:rsidRPr="002E3A83">
        <w:rPr>
          <w:b/>
          <w:sz w:val="28"/>
          <w:szCs w:val="28"/>
          <w:lang w:val="uk-UA"/>
        </w:rPr>
        <w:t>7.</w:t>
      </w:r>
      <w:r w:rsidRPr="002E3A83">
        <w:rPr>
          <w:sz w:val="28"/>
          <w:szCs w:val="28"/>
          <w:lang w:val="uk-UA"/>
        </w:rPr>
        <w:t xml:space="preserve"> </w:t>
      </w:r>
      <w:r w:rsidR="004F0426" w:rsidRPr="002E3A83">
        <w:rPr>
          <w:b/>
          <w:sz w:val="27"/>
          <w:szCs w:val="27"/>
          <w:lang w:val="uk-UA"/>
        </w:rPr>
        <w:t>Про відмову</w:t>
      </w:r>
      <w:r w:rsidR="004F0426" w:rsidRPr="002E3A83">
        <w:rPr>
          <w:sz w:val="27"/>
          <w:szCs w:val="27"/>
          <w:lang w:val="uk-UA"/>
        </w:rPr>
        <w:t xml:space="preserve"> </w:t>
      </w:r>
      <w:r w:rsidR="004F0426" w:rsidRPr="002E3A83">
        <w:rPr>
          <w:b/>
          <w:sz w:val="27"/>
          <w:szCs w:val="27"/>
          <w:u w:val="single"/>
          <w:lang w:val="uk-UA"/>
        </w:rPr>
        <w:t xml:space="preserve">громадянам </w:t>
      </w:r>
      <w:r w:rsidR="004F0426" w:rsidRPr="002E3A83">
        <w:rPr>
          <w:sz w:val="27"/>
          <w:szCs w:val="27"/>
          <w:lang w:val="uk-UA"/>
        </w:rPr>
        <w:t xml:space="preserve">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Плану зонування території міста Суми, затвердженого рішенням  Сумської міської ради від 06.03.2013 року № 2180-МР, згідно з яким зазначені земельні ділянки знаходяться в межах червоних ліній проектної магістральної вулиці Замостянська та в перспективній торгівельній зоні Г-6, де розміщення індивідуальних житлових будинків не передбачено, у зв’язку з потраплянням земельних ділянок відповідно до Схеми планувальних обмежень в межі санітарно-захисних зон від існуючої АЗС та закритого кладовища по вул. Харківській, а також у зв’язку з </w:t>
      </w:r>
      <w:r w:rsidR="004F0426" w:rsidRPr="002E3A83">
        <w:rPr>
          <w:color w:val="000000"/>
          <w:sz w:val="27"/>
          <w:szCs w:val="27"/>
          <w:shd w:val="clear" w:color="auto" w:fill="FFFFFF"/>
          <w:lang w:val="uk-UA"/>
        </w:rPr>
        <w:t>проходженням через земельні ділянки газопроводу низького тиску, теплової мережі 2</w:t>
      </w:r>
      <w:r w:rsidR="004F0426" w:rsidRPr="002E3A83">
        <w:rPr>
          <w:color w:val="000000"/>
          <w:sz w:val="27"/>
          <w:szCs w:val="27"/>
          <w:shd w:val="clear" w:color="auto" w:fill="FFFFFF"/>
          <w:lang w:val="en-US"/>
        </w:rPr>
        <w:t>d</w:t>
      </w:r>
      <w:r w:rsidR="004F0426" w:rsidRPr="002E3A83">
        <w:rPr>
          <w:color w:val="000000"/>
          <w:sz w:val="27"/>
          <w:szCs w:val="27"/>
          <w:shd w:val="clear" w:color="auto" w:fill="FFFFFF"/>
          <w:lang w:val="uk-UA"/>
        </w:rPr>
        <w:t xml:space="preserve">=500 мм, електрокабеля високого тиску, водопроводів </w:t>
      </w:r>
      <w:r w:rsidR="004F0426" w:rsidRPr="002E3A83">
        <w:rPr>
          <w:color w:val="000000"/>
          <w:sz w:val="27"/>
          <w:szCs w:val="27"/>
          <w:shd w:val="clear" w:color="auto" w:fill="FFFFFF"/>
          <w:lang w:val="en-US"/>
        </w:rPr>
        <w:t>d</w:t>
      </w:r>
      <w:r w:rsidR="004F0426" w:rsidRPr="002E3A83">
        <w:rPr>
          <w:color w:val="000000"/>
          <w:sz w:val="27"/>
          <w:szCs w:val="27"/>
          <w:shd w:val="clear" w:color="auto" w:fill="FFFFFF"/>
          <w:lang w:val="uk-UA"/>
        </w:rPr>
        <w:t xml:space="preserve">=300мм і </w:t>
      </w:r>
      <w:r w:rsidR="004F0426" w:rsidRPr="002E3A83">
        <w:rPr>
          <w:color w:val="000000"/>
          <w:sz w:val="27"/>
          <w:szCs w:val="27"/>
          <w:shd w:val="clear" w:color="auto" w:fill="FFFFFF"/>
          <w:lang w:val="en-US"/>
        </w:rPr>
        <w:t>d</w:t>
      </w:r>
      <w:r w:rsidR="004F0426" w:rsidRPr="002E3A83">
        <w:rPr>
          <w:color w:val="000000"/>
          <w:sz w:val="27"/>
          <w:szCs w:val="27"/>
          <w:shd w:val="clear" w:color="auto" w:fill="FFFFFF"/>
          <w:lang w:val="uk-UA"/>
        </w:rPr>
        <w:t>=100 мм та кабелю зв’язку, що мають відповідні охоронні зони</w:t>
      </w:r>
      <w:r w:rsidR="004F0426" w:rsidRPr="002E3A83">
        <w:rPr>
          <w:sz w:val="27"/>
          <w:szCs w:val="27"/>
          <w:lang w:val="uk-UA"/>
        </w:rPr>
        <w:t>, які обмежують можливість забудови земельної ділянки згідно списку:</w:t>
      </w:r>
    </w:p>
    <w:p w:rsidR="004F0426" w:rsidRPr="004F0426" w:rsidRDefault="004F0426" w:rsidP="004F0426">
      <w:pPr>
        <w:pStyle w:val="aa"/>
        <w:jc w:val="center"/>
        <w:rPr>
          <w:b/>
          <w:sz w:val="24"/>
          <w:szCs w:val="24"/>
          <w:lang w:val="uk-UA"/>
        </w:rPr>
      </w:pPr>
      <w:r w:rsidRPr="004F0426">
        <w:rPr>
          <w:sz w:val="24"/>
          <w:szCs w:val="24"/>
          <w:lang w:val="uk-UA"/>
        </w:rPr>
        <w:t>СПИСОК</w:t>
      </w:r>
    </w:p>
    <w:p w:rsidR="004F0426" w:rsidRPr="004F0426" w:rsidRDefault="004F0426" w:rsidP="004F0426">
      <w:pPr>
        <w:pStyle w:val="aa"/>
        <w:jc w:val="center"/>
        <w:rPr>
          <w:sz w:val="24"/>
          <w:szCs w:val="24"/>
          <w:lang w:val="uk-UA"/>
        </w:rPr>
      </w:pPr>
      <w:r w:rsidRPr="004F0426">
        <w:rPr>
          <w:sz w:val="24"/>
          <w:szCs w:val="24"/>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480" w:tblpY="1"/>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405"/>
        <w:gridCol w:w="6071"/>
        <w:gridCol w:w="1842"/>
        <w:gridCol w:w="1726"/>
      </w:tblGrid>
      <w:tr w:rsidR="004F0426" w:rsidRPr="00E00153" w:rsidTr="004F0426">
        <w:trPr>
          <w:trHeight w:val="47"/>
        </w:trPr>
        <w:tc>
          <w:tcPr>
            <w:tcW w:w="704" w:type="dxa"/>
            <w:tcBorders>
              <w:bottom w:val="single" w:sz="4" w:space="0" w:color="auto"/>
            </w:tcBorders>
          </w:tcPr>
          <w:p w:rsidR="004F0426" w:rsidRPr="004F0426" w:rsidRDefault="004F0426" w:rsidP="004F0426">
            <w:pPr>
              <w:rPr>
                <w:sz w:val="16"/>
                <w:szCs w:val="16"/>
              </w:rPr>
            </w:pPr>
            <w:r w:rsidRPr="004F0426">
              <w:rPr>
                <w:sz w:val="16"/>
                <w:szCs w:val="16"/>
              </w:rPr>
              <w:t xml:space="preserve">№ </w:t>
            </w:r>
          </w:p>
          <w:p w:rsidR="004F0426" w:rsidRPr="004F0426" w:rsidRDefault="004F0426" w:rsidP="004F0426">
            <w:pPr>
              <w:jc w:val="center"/>
              <w:rPr>
                <w:sz w:val="16"/>
                <w:szCs w:val="16"/>
              </w:rPr>
            </w:pPr>
            <w:r w:rsidRPr="004F0426">
              <w:rPr>
                <w:sz w:val="16"/>
                <w:szCs w:val="16"/>
              </w:rPr>
              <w:t>з/п</w:t>
            </w:r>
          </w:p>
        </w:tc>
        <w:tc>
          <w:tcPr>
            <w:tcW w:w="4405" w:type="dxa"/>
            <w:tcBorders>
              <w:bottom w:val="single" w:sz="4" w:space="0" w:color="auto"/>
            </w:tcBorders>
          </w:tcPr>
          <w:p w:rsidR="004F0426" w:rsidRPr="004F0426" w:rsidRDefault="004F0426" w:rsidP="004F0426">
            <w:pPr>
              <w:jc w:val="center"/>
              <w:rPr>
                <w:sz w:val="16"/>
                <w:szCs w:val="16"/>
              </w:rPr>
            </w:pPr>
            <w:r w:rsidRPr="004F0426">
              <w:rPr>
                <w:sz w:val="16"/>
                <w:szCs w:val="16"/>
              </w:rPr>
              <w:t>Прізвище, ім’я, по батькові</w:t>
            </w:r>
          </w:p>
          <w:p w:rsidR="004F0426" w:rsidRPr="004F0426" w:rsidRDefault="004F0426" w:rsidP="004F0426">
            <w:pPr>
              <w:jc w:val="center"/>
              <w:rPr>
                <w:sz w:val="16"/>
                <w:szCs w:val="16"/>
              </w:rPr>
            </w:pPr>
          </w:p>
        </w:tc>
        <w:tc>
          <w:tcPr>
            <w:tcW w:w="6071" w:type="dxa"/>
            <w:tcBorders>
              <w:bottom w:val="single" w:sz="4" w:space="0" w:color="auto"/>
            </w:tcBorders>
          </w:tcPr>
          <w:p w:rsidR="004F0426" w:rsidRPr="004F0426" w:rsidRDefault="004F0426" w:rsidP="004F0426">
            <w:pPr>
              <w:jc w:val="center"/>
              <w:rPr>
                <w:sz w:val="16"/>
                <w:szCs w:val="16"/>
              </w:rPr>
            </w:pPr>
            <w:r w:rsidRPr="004F0426">
              <w:rPr>
                <w:sz w:val="16"/>
                <w:szCs w:val="16"/>
              </w:rPr>
              <w:t>Адреса земельної ділянки</w:t>
            </w:r>
          </w:p>
          <w:p w:rsidR="004F0426" w:rsidRPr="004F0426" w:rsidRDefault="004F0426" w:rsidP="004F0426">
            <w:pPr>
              <w:jc w:val="center"/>
              <w:rPr>
                <w:sz w:val="16"/>
                <w:szCs w:val="16"/>
              </w:rPr>
            </w:pPr>
            <w:r w:rsidRPr="004F0426">
              <w:rPr>
                <w:sz w:val="16"/>
                <w:szCs w:val="16"/>
              </w:rPr>
              <w:t xml:space="preserve"> </w:t>
            </w:r>
          </w:p>
        </w:tc>
        <w:tc>
          <w:tcPr>
            <w:tcW w:w="1842" w:type="dxa"/>
            <w:tcBorders>
              <w:bottom w:val="single" w:sz="4" w:space="0" w:color="auto"/>
            </w:tcBorders>
          </w:tcPr>
          <w:p w:rsidR="004F0426" w:rsidRPr="004F0426" w:rsidRDefault="004F0426" w:rsidP="004F0426">
            <w:pPr>
              <w:jc w:val="center"/>
              <w:rPr>
                <w:sz w:val="16"/>
                <w:szCs w:val="16"/>
              </w:rPr>
            </w:pPr>
            <w:r w:rsidRPr="004F0426">
              <w:rPr>
                <w:sz w:val="16"/>
                <w:szCs w:val="16"/>
              </w:rPr>
              <w:t>Орієнтовна площа земельної ділянки,</w:t>
            </w:r>
          </w:p>
          <w:p w:rsidR="004F0426" w:rsidRPr="004F0426" w:rsidRDefault="004F0426" w:rsidP="004F0426">
            <w:pPr>
              <w:jc w:val="center"/>
              <w:rPr>
                <w:sz w:val="16"/>
                <w:szCs w:val="16"/>
              </w:rPr>
            </w:pPr>
            <w:r w:rsidRPr="004F0426">
              <w:rPr>
                <w:sz w:val="16"/>
                <w:szCs w:val="16"/>
              </w:rPr>
              <w:t>га</w:t>
            </w:r>
          </w:p>
        </w:tc>
        <w:tc>
          <w:tcPr>
            <w:tcW w:w="1726" w:type="dxa"/>
            <w:tcBorders>
              <w:bottom w:val="single" w:sz="4" w:space="0" w:color="auto"/>
            </w:tcBorders>
          </w:tcPr>
          <w:p w:rsidR="004F0426" w:rsidRPr="004F0426" w:rsidRDefault="004F0426" w:rsidP="004F0426">
            <w:pPr>
              <w:jc w:val="center"/>
              <w:rPr>
                <w:sz w:val="16"/>
                <w:szCs w:val="16"/>
              </w:rPr>
            </w:pPr>
            <w:r w:rsidRPr="004F0426">
              <w:rPr>
                <w:sz w:val="16"/>
                <w:szCs w:val="16"/>
              </w:rPr>
              <w:t>Умови</w:t>
            </w:r>
          </w:p>
          <w:p w:rsidR="004F0426" w:rsidRPr="004F0426" w:rsidRDefault="004F0426" w:rsidP="004F0426">
            <w:pPr>
              <w:jc w:val="center"/>
              <w:rPr>
                <w:sz w:val="16"/>
                <w:szCs w:val="16"/>
              </w:rPr>
            </w:pPr>
            <w:r w:rsidRPr="004F0426">
              <w:rPr>
                <w:sz w:val="16"/>
                <w:szCs w:val="16"/>
              </w:rPr>
              <w:t>надання</w:t>
            </w:r>
          </w:p>
        </w:tc>
      </w:tr>
      <w:tr w:rsidR="004F0426" w:rsidRPr="00E00153" w:rsidTr="004F0426">
        <w:tc>
          <w:tcPr>
            <w:tcW w:w="704" w:type="dxa"/>
            <w:tcBorders>
              <w:bottom w:val="single" w:sz="4" w:space="0" w:color="auto"/>
            </w:tcBorders>
          </w:tcPr>
          <w:p w:rsidR="004F0426" w:rsidRPr="004F0426" w:rsidRDefault="004F0426" w:rsidP="004F0426">
            <w:pPr>
              <w:rPr>
                <w:sz w:val="16"/>
                <w:szCs w:val="16"/>
              </w:rPr>
            </w:pPr>
            <w:r w:rsidRPr="004F0426">
              <w:rPr>
                <w:sz w:val="16"/>
                <w:szCs w:val="16"/>
              </w:rPr>
              <w:t>1</w:t>
            </w:r>
          </w:p>
        </w:tc>
        <w:tc>
          <w:tcPr>
            <w:tcW w:w="4405" w:type="dxa"/>
            <w:tcBorders>
              <w:bottom w:val="single" w:sz="4" w:space="0" w:color="auto"/>
            </w:tcBorders>
          </w:tcPr>
          <w:p w:rsidR="004F0426" w:rsidRPr="004F0426" w:rsidRDefault="004F0426" w:rsidP="004F0426">
            <w:pPr>
              <w:jc w:val="center"/>
              <w:rPr>
                <w:sz w:val="16"/>
                <w:szCs w:val="16"/>
              </w:rPr>
            </w:pPr>
            <w:r w:rsidRPr="004F0426">
              <w:rPr>
                <w:sz w:val="16"/>
                <w:szCs w:val="16"/>
              </w:rPr>
              <w:t>2</w:t>
            </w:r>
          </w:p>
        </w:tc>
        <w:tc>
          <w:tcPr>
            <w:tcW w:w="6071" w:type="dxa"/>
            <w:tcBorders>
              <w:bottom w:val="single" w:sz="4" w:space="0" w:color="auto"/>
            </w:tcBorders>
          </w:tcPr>
          <w:p w:rsidR="004F0426" w:rsidRPr="004F0426" w:rsidRDefault="004F0426" w:rsidP="004F0426">
            <w:pPr>
              <w:jc w:val="center"/>
              <w:rPr>
                <w:sz w:val="16"/>
                <w:szCs w:val="16"/>
              </w:rPr>
            </w:pPr>
            <w:r w:rsidRPr="004F0426">
              <w:rPr>
                <w:sz w:val="16"/>
                <w:szCs w:val="16"/>
              </w:rPr>
              <w:t>3</w:t>
            </w:r>
          </w:p>
        </w:tc>
        <w:tc>
          <w:tcPr>
            <w:tcW w:w="1842" w:type="dxa"/>
            <w:tcBorders>
              <w:bottom w:val="single" w:sz="4" w:space="0" w:color="auto"/>
            </w:tcBorders>
          </w:tcPr>
          <w:p w:rsidR="004F0426" w:rsidRPr="004F0426" w:rsidRDefault="004F0426" w:rsidP="004F0426">
            <w:pPr>
              <w:jc w:val="center"/>
              <w:rPr>
                <w:sz w:val="16"/>
                <w:szCs w:val="16"/>
              </w:rPr>
            </w:pPr>
            <w:r w:rsidRPr="004F0426">
              <w:rPr>
                <w:sz w:val="16"/>
                <w:szCs w:val="16"/>
              </w:rPr>
              <w:t>4</w:t>
            </w:r>
          </w:p>
        </w:tc>
        <w:tc>
          <w:tcPr>
            <w:tcW w:w="1726" w:type="dxa"/>
            <w:tcBorders>
              <w:bottom w:val="single" w:sz="4" w:space="0" w:color="auto"/>
            </w:tcBorders>
          </w:tcPr>
          <w:p w:rsidR="004F0426" w:rsidRPr="004F0426" w:rsidRDefault="004F0426" w:rsidP="004F0426">
            <w:pPr>
              <w:jc w:val="center"/>
              <w:rPr>
                <w:sz w:val="16"/>
                <w:szCs w:val="16"/>
              </w:rPr>
            </w:pPr>
            <w:r w:rsidRPr="004F0426">
              <w:rPr>
                <w:sz w:val="16"/>
                <w:szCs w:val="16"/>
              </w:rPr>
              <w:t>5</w:t>
            </w:r>
          </w:p>
        </w:tc>
      </w:tr>
      <w:tr w:rsidR="004F0426" w:rsidRPr="00E00153" w:rsidTr="004F0426">
        <w:tc>
          <w:tcPr>
            <w:tcW w:w="704" w:type="dxa"/>
            <w:tcBorders>
              <w:bottom w:val="single" w:sz="4" w:space="0" w:color="auto"/>
            </w:tcBorders>
          </w:tcPr>
          <w:p w:rsidR="004F0426" w:rsidRPr="004F0426" w:rsidRDefault="004F0426" w:rsidP="004F0426">
            <w:pPr>
              <w:rPr>
                <w:sz w:val="16"/>
                <w:szCs w:val="16"/>
                <w:lang w:val="uk-UA"/>
              </w:rPr>
            </w:pPr>
            <w:r>
              <w:rPr>
                <w:sz w:val="16"/>
                <w:szCs w:val="16"/>
                <w:lang w:val="uk-UA"/>
              </w:rPr>
              <w:t>1.</w:t>
            </w:r>
          </w:p>
        </w:tc>
        <w:tc>
          <w:tcPr>
            <w:tcW w:w="4405" w:type="dxa"/>
            <w:tcBorders>
              <w:bottom w:val="single" w:sz="4" w:space="0" w:color="auto"/>
            </w:tcBorders>
          </w:tcPr>
          <w:p w:rsidR="004F0426" w:rsidRPr="004F0426" w:rsidRDefault="004F0426" w:rsidP="004F0426">
            <w:pPr>
              <w:rPr>
                <w:sz w:val="24"/>
                <w:szCs w:val="24"/>
              </w:rPr>
            </w:pPr>
            <w:r w:rsidRPr="004F0426">
              <w:rPr>
                <w:sz w:val="24"/>
                <w:szCs w:val="24"/>
              </w:rPr>
              <w:t>Харченко Сергій Іванович</w:t>
            </w:r>
          </w:p>
        </w:tc>
        <w:tc>
          <w:tcPr>
            <w:tcW w:w="6071" w:type="dxa"/>
            <w:tcBorders>
              <w:bottom w:val="single" w:sz="4" w:space="0" w:color="auto"/>
            </w:tcBorders>
          </w:tcPr>
          <w:p w:rsidR="004F0426" w:rsidRPr="004F0426" w:rsidRDefault="004F0426" w:rsidP="004F0426">
            <w:pPr>
              <w:rPr>
                <w:sz w:val="24"/>
                <w:szCs w:val="24"/>
              </w:rPr>
            </w:pPr>
            <w:r w:rsidRPr="004F0426">
              <w:rPr>
                <w:sz w:val="24"/>
                <w:szCs w:val="24"/>
              </w:rPr>
              <w:t>м. Суми, в районі перехрестя вул. Замостянська та вул. Полтавська</w:t>
            </w:r>
          </w:p>
        </w:tc>
        <w:tc>
          <w:tcPr>
            <w:tcW w:w="1842" w:type="dxa"/>
            <w:tcBorders>
              <w:bottom w:val="single" w:sz="4" w:space="0" w:color="auto"/>
            </w:tcBorders>
          </w:tcPr>
          <w:p w:rsidR="004F0426" w:rsidRPr="004F0426" w:rsidRDefault="004F0426" w:rsidP="004F0426">
            <w:pPr>
              <w:spacing w:before="100" w:beforeAutospacing="1" w:after="100" w:afterAutospacing="1"/>
              <w:jc w:val="center"/>
              <w:rPr>
                <w:sz w:val="24"/>
                <w:szCs w:val="24"/>
              </w:rPr>
            </w:pPr>
            <w:r w:rsidRPr="004F0426">
              <w:rPr>
                <w:sz w:val="24"/>
                <w:szCs w:val="24"/>
              </w:rPr>
              <w:t>0,1000</w:t>
            </w:r>
          </w:p>
        </w:tc>
        <w:tc>
          <w:tcPr>
            <w:tcW w:w="1726" w:type="dxa"/>
            <w:tcBorders>
              <w:bottom w:val="single" w:sz="4" w:space="0" w:color="auto"/>
            </w:tcBorders>
          </w:tcPr>
          <w:p w:rsidR="004F0426" w:rsidRPr="004F0426" w:rsidRDefault="004F0426" w:rsidP="004F0426">
            <w:pPr>
              <w:jc w:val="center"/>
              <w:rPr>
                <w:sz w:val="24"/>
                <w:szCs w:val="24"/>
              </w:rPr>
            </w:pPr>
            <w:r w:rsidRPr="004F0426">
              <w:rPr>
                <w:sz w:val="24"/>
                <w:szCs w:val="24"/>
              </w:rPr>
              <w:t>власність</w:t>
            </w:r>
          </w:p>
        </w:tc>
      </w:tr>
      <w:tr w:rsidR="004F0426" w:rsidRPr="00E00153" w:rsidTr="004F0426">
        <w:tc>
          <w:tcPr>
            <w:tcW w:w="704" w:type="dxa"/>
            <w:tcBorders>
              <w:bottom w:val="single" w:sz="4" w:space="0" w:color="auto"/>
            </w:tcBorders>
          </w:tcPr>
          <w:p w:rsidR="004F0426" w:rsidRPr="004F0426" w:rsidRDefault="004F0426" w:rsidP="004F0426">
            <w:pPr>
              <w:rPr>
                <w:sz w:val="16"/>
                <w:szCs w:val="16"/>
                <w:lang w:val="uk-UA"/>
              </w:rPr>
            </w:pPr>
            <w:r>
              <w:rPr>
                <w:sz w:val="16"/>
                <w:szCs w:val="16"/>
                <w:lang w:val="uk-UA"/>
              </w:rPr>
              <w:t>2.</w:t>
            </w:r>
          </w:p>
        </w:tc>
        <w:tc>
          <w:tcPr>
            <w:tcW w:w="4405" w:type="dxa"/>
            <w:tcBorders>
              <w:bottom w:val="single" w:sz="4" w:space="0" w:color="auto"/>
            </w:tcBorders>
          </w:tcPr>
          <w:p w:rsidR="004F0426" w:rsidRPr="004F0426" w:rsidRDefault="004F0426" w:rsidP="004F0426">
            <w:pPr>
              <w:rPr>
                <w:sz w:val="24"/>
                <w:szCs w:val="24"/>
              </w:rPr>
            </w:pPr>
            <w:r w:rsidRPr="004F0426">
              <w:rPr>
                <w:sz w:val="24"/>
                <w:szCs w:val="24"/>
              </w:rPr>
              <w:t>Носик Олександр Сергійович</w:t>
            </w:r>
          </w:p>
        </w:tc>
        <w:tc>
          <w:tcPr>
            <w:tcW w:w="6071" w:type="dxa"/>
            <w:tcBorders>
              <w:bottom w:val="single" w:sz="4" w:space="0" w:color="auto"/>
            </w:tcBorders>
          </w:tcPr>
          <w:p w:rsidR="004F0426" w:rsidRPr="004F0426" w:rsidRDefault="004F0426" w:rsidP="004F0426">
            <w:pPr>
              <w:rPr>
                <w:sz w:val="24"/>
                <w:szCs w:val="24"/>
              </w:rPr>
            </w:pPr>
            <w:r w:rsidRPr="004F0426">
              <w:rPr>
                <w:sz w:val="24"/>
                <w:szCs w:val="24"/>
              </w:rPr>
              <w:t>м. Суми, в районі перехрестя вул. Замостянська та вул. Полтавська</w:t>
            </w:r>
          </w:p>
        </w:tc>
        <w:tc>
          <w:tcPr>
            <w:tcW w:w="1842" w:type="dxa"/>
            <w:tcBorders>
              <w:bottom w:val="single" w:sz="4" w:space="0" w:color="auto"/>
            </w:tcBorders>
          </w:tcPr>
          <w:p w:rsidR="004F0426" w:rsidRPr="004F0426" w:rsidRDefault="004F0426" w:rsidP="004F0426">
            <w:pPr>
              <w:spacing w:before="100" w:beforeAutospacing="1" w:after="100" w:afterAutospacing="1"/>
              <w:jc w:val="center"/>
              <w:rPr>
                <w:sz w:val="24"/>
                <w:szCs w:val="24"/>
              </w:rPr>
            </w:pPr>
            <w:r w:rsidRPr="004F0426">
              <w:rPr>
                <w:sz w:val="24"/>
                <w:szCs w:val="24"/>
              </w:rPr>
              <w:t>0,1000</w:t>
            </w:r>
          </w:p>
        </w:tc>
        <w:tc>
          <w:tcPr>
            <w:tcW w:w="1726" w:type="dxa"/>
            <w:tcBorders>
              <w:bottom w:val="single" w:sz="4" w:space="0" w:color="auto"/>
            </w:tcBorders>
          </w:tcPr>
          <w:p w:rsidR="004F0426" w:rsidRPr="004F0426" w:rsidRDefault="004F0426" w:rsidP="004F0426">
            <w:pPr>
              <w:jc w:val="center"/>
              <w:rPr>
                <w:sz w:val="24"/>
                <w:szCs w:val="24"/>
              </w:rPr>
            </w:pPr>
            <w:r w:rsidRPr="004F0426">
              <w:rPr>
                <w:sz w:val="24"/>
                <w:szCs w:val="24"/>
              </w:rPr>
              <w:t>власність</w:t>
            </w:r>
          </w:p>
        </w:tc>
      </w:tr>
      <w:tr w:rsidR="004F0426" w:rsidRPr="00E00153" w:rsidTr="004F0426">
        <w:tc>
          <w:tcPr>
            <w:tcW w:w="704" w:type="dxa"/>
            <w:tcBorders>
              <w:bottom w:val="single" w:sz="4" w:space="0" w:color="auto"/>
            </w:tcBorders>
          </w:tcPr>
          <w:p w:rsidR="004F0426" w:rsidRPr="004F0426" w:rsidRDefault="004F0426" w:rsidP="004F0426">
            <w:pPr>
              <w:rPr>
                <w:sz w:val="16"/>
                <w:szCs w:val="16"/>
                <w:lang w:val="uk-UA"/>
              </w:rPr>
            </w:pPr>
            <w:r>
              <w:rPr>
                <w:sz w:val="16"/>
                <w:szCs w:val="16"/>
                <w:lang w:val="uk-UA"/>
              </w:rPr>
              <w:t>3.</w:t>
            </w:r>
          </w:p>
        </w:tc>
        <w:tc>
          <w:tcPr>
            <w:tcW w:w="4405" w:type="dxa"/>
            <w:tcBorders>
              <w:bottom w:val="single" w:sz="4" w:space="0" w:color="auto"/>
            </w:tcBorders>
          </w:tcPr>
          <w:p w:rsidR="004F0426" w:rsidRPr="004F0426" w:rsidRDefault="004F0426" w:rsidP="004F0426">
            <w:pPr>
              <w:rPr>
                <w:sz w:val="24"/>
                <w:szCs w:val="24"/>
              </w:rPr>
            </w:pPr>
            <w:r w:rsidRPr="004F0426">
              <w:rPr>
                <w:sz w:val="24"/>
                <w:szCs w:val="24"/>
              </w:rPr>
              <w:t>Назарчук Володимир Олександрович</w:t>
            </w:r>
          </w:p>
        </w:tc>
        <w:tc>
          <w:tcPr>
            <w:tcW w:w="6071" w:type="dxa"/>
            <w:tcBorders>
              <w:bottom w:val="single" w:sz="4" w:space="0" w:color="auto"/>
            </w:tcBorders>
          </w:tcPr>
          <w:p w:rsidR="004F0426" w:rsidRPr="004F0426" w:rsidRDefault="004F0426" w:rsidP="004F0426">
            <w:pPr>
              <w:rPr>
                <w:sz w:val="24"/>
                <w:szCs w:val="24"/>
              </w:rPr>
            </w:pPr>
            <w:r w:rsidRPr="004F0426">
              <w:rPr>
                <w:sz w:val="24"/>
                <w:szCs w:val="24"/>
              </w:rPr>
              <w:t>м. Суми, в районі перехрестя вул. Замостянська та вул. Полтавська</w:t>
            </w:r>
          </w:p>
        </w:tc>
        <w:tc>
          <w:tcPr>
            <w:tcW w:w="1842" w:type="dxa"/>
            <w:tcBorders>
              <w:bottom w:val="single" w:sz="4" w:space="0" w:color="auto"/>
            </w:tcBorders>
          </w:tcPr>
          <w:p w:rsidR="004F0426" w:rsidRPr="004F0426" w:rsidRDefault="004F0426" w:rsidP="004F0426">
            <w:pPr>
              <w:spacing w:before="100" w:beforeAutospacing="1" w:after="100" w:afterAutospacing="1"/>
              <w:jc w:val="center"/>
              <w:rPr>
                <w:sz w:val="24"/>
                <w:szCs w:val="24"/>
              </w:rPr>
            </w:pPr>
            <w:r w:rsidRPr="004F0426">
              <w:rPr>
                <w:sz w:val="24"/>
                <w:szCs w:val="24"/>
              </w:rPr>
              <w:t>0,1000</w:t>
            </w:r>
          </w:p>
        </w:tc>
        <w:tc>
          <w:tcPr>
            <w:tcW w:w="1726" w:type="dxa"/>
            <w:tcBorders>
              <w:bottom w:val="single" w:sz="4" w:space="0" w:color="auto"/>
            </w:tcBorders>
          </w:tcPr>
          <w:p w:rsidR="004F0426" w:rsidRPr="004F0426" w:rsidRDefault="004F0426" w:rsidP="004F0426">
            <w:pPr>
              <w:jc w:val="center"/>
              <w:rPr>
                <w:sz w:val="24"/>
                <w:szCs w:val="24"/>
              </w:rPr>
            </w:pPr>
            <w:r w:rsidRPr="004F0426">
              <w:rPr>
                <w:sz w:val="24"/>
                <w:szCs w:val="24"/>
              </w:rPr>
              <w:t>власність</w:t>
            </w:r>
          </w:p>
        </w:tc>
      </w:tr>
    </w:tbl>
    <w:p w:rsidR="004F0426" w:rsidRDefault="004F0426" w:rsidP="004F0426">
      <w:pPr>
        <w:jc w:val="both"/>
        <w:rPr>
          <w:sz w:val="28"/>
          <w:szCs w:val="28"/>
          <w:lang w:val="uk-UA"/>
        </w:rPr>
      </w:pPr>
    </w:p>
    <w:p w:rsidR="002E3A83" w:rsidRPr="00DD7984" w:rsidRDefault="00DD7984" w:rsidP="00DD7984">
      <w:pPr>
        <w:ind w:left="360"/>
        <w:jc w:val="both"/>
        <w:rPr>
          <w:sz w:val="28"/>
          <w:szCs w:val="28"/>
          <w:lang w:val="uk-UA"/>
        </w:rPr>
      </w:pPr>
      <w:r>
        <w:rPr>
          <w:b/>
          <w:sz w:val="28"/>
          <w:szCs w:val="28"/>
          <w:lang w:val="uk-UA"/>
        </w:rPr>
        <w:t xml:space="preserve">8. </w:t>
      </w:r>
      <w:r w:rsidR="002E3A83" w:rsidRPr="00DD7984">
        <w:rPr>
          <w:b/>
          <w:sz w:val="28"/>
          <w:szCs w:val="28"/>
          <w:lang w:val="uk-UA"/>
        </w:rPr>
        <w:t>Про затвердження</w:t>
      </w:r>
      <w:r w:rsidR="002E3A83" w:rsidRPr="00DD7984">
        <w:rPr>
          <w:sz w:val="28"/>
          <w:szCs w:val="28"/>
          <w:lang w:val="uk-UA"/>
        </w:rPr>
        <w:t xml:space="preserve"> проєкту землеустрою щодо відведення земельної ділянки та надати у власність </w:t>
      </w:r>
      <w:r w:rsidR="002E3A83" w:rsidRPr="00DD7984">
        <w:rPr>
          <w:b/>
          <w:sz w:val="28"/>
          <w:szCs w:val="28"/>
          <w:u w:val="single"/>
          <w:lang w:val="uk-UA"/>
        </w:rPr>
        <w:t xml:space="preserve">Терещенку Віталію </w:t>
      </w:r>
    </w:p>
    <w:p w:rsidR="002E3A83" w:rsidRPr="00426485" w:rsidRDefault="002E3A83" w:rsidP="002E3A83">
      <w:pPr>
        <w:ind w:left="360"/>
        <w:jc w:val="both"/>
        <w:rPr>
          <w:sz w:val="28"/>
          <w:szCs w:val="28"/>
          <w:lang w:val="uk-UA"/>
        </w:rPr>
      </w:pPr>
      <w:r w:rsidRPr="00426485">
        <w:rPr>
          <w:b/>
          <w:sz w:val="28"/>
          <w:szCs w:val="28"/>
          <w:u w:val="single"/>
          <w:lang w:val="uk-UA"/>
        </w:rPr>
        <w:lastRenderedPageBreak/>
        <w:t>Віталійовичу</w:t>
      </w:r>
      <w:r w:rsidRPr="00426485">
        <w:rPr>
          <w:sz w:val="28"/>
          <w:szCs w:val="28"/>
          <w:lang w:val="uk-UA"/>
        </w:rPr>
        <w:t xml:space="preserve"> земельну ділянку за адресою: м. Суми, в районі «Блакитних озер» (земельна ділянка № 166), площею                        0,0815 га, кадастровий номер 5910136300:06:001:0625.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E3A83" w:rsidRPr="00426485" w:rsidRDefault="002E3A83" w:rsidP="002E3A83">
      <w:pPr>
        <w:jc w:val="both"/>
        <w:rPr>
          <w:sz w:val="28"/>
          <w:szCs w:val="28"/>
          <w:lang w:val="uk-UA"/>
        </w:rPr>
      </w:pPr>
    </w:p>
    <w:p w:rsidR="002E3A83" w:rsidRPr="00DD7984" w:rsidRDefault="002E3A83" w:rsidP="00DD7984">
      <w:pPr>
        <w:pStyle w:val="aa"/>
        <w:numPr>
          <w:ilvl w:val="0"/>
          <w:numId w:val="45"/>
        </w:numPr>
        <w:jc w:val="both"/>
        <w:rPr>
          <w:sz w:val="28"/>
          <w:szCs w:val="28"/>
        </w:rPr>
      </w:pPr>
      <w:r w:rsidRPr="00DD7984">
        <w:rPr>
          <w:b/>
          <w:sz w:val="28"/>
          <w:szCs w:val="28"/>
          <w:lang w:val="uk-UA"/>
        </w:rPr>
        <w:t>Про надання</w:t>
      </w:r>
      <w:r w:rsidRPr="00DD7984">
        <w:rPr>
          <w:sz w:val="28"/>
          <w:szCs w:val="28"/>
          <w:lang w:val="uk-UA"/>
        </w:rPr>
        <w:t xml:space="preserve"> </w:t>
      </w:r>
      <w:r w:rsidRPr="00DD7984">
        <w:rPr>
          <w:b/>
          <w:sz w:val="28"/>
          <w:szCs w:val="28"/>
          <w:u w:val="single"/>
        </w:rPr>
        <w:t>учаснику АТО Мартиненку Євгену Олександровичу</w:t>
      </w:r>
      <w:r w:rsidRPr="00DD7984">
        <w:rPr>
          <w:sz w:val="28"/>
          <w:szCs w:val="28"/>
        </w:rPr>
        <w:t xml:space="preserve"> дозв</w:t>
      </w:r>
      <w:r w:rsidRPr="00DD7984">
        <w:rPr>
          <w:sz w:val="28"/>
          <w:szCs w:val="28"/>
          <w:lang w:val="uk-UA"/>
        </w:rPr>
        <w:t>олу</w:t>
      </w:r>
      <w:r w:rsidRPr="00DD7984">
        <w:rPr>
          <w:sz w:val="28"/>
          <w:szCs w:val="28"/>
        </w:rPr>
        <w:t xml:space="preserve"> на розроблення проекту землеустрою щодо</w:t>
      </w:r>
    </w:p>
    <w:p w:rsidR="002E3A83" w:rsidRPr="00A5098A" w:rsidRDefault="002E3A83" w:rsidP="002E3A83">
      <w:pPr>
        <w:ind w:left="360"/>
        <w:jc w:val="both"/>
        <w:rPr>
          <w:sz w:val="28"/>
          <w:szCs w:val="28"/>
        </w:rPr>
      </w:pPr>
      <w:r w:rsidRPr="00A5098A">
        <w:rPr>
          <w:sz w:val="28"/>
          <w:szCs w:val="28"/>
        </w:rPr>
        <w:t>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 для будівництва індивідуальних гаражів.</w:t>
      </w:r>
    </w:p>
    <w:p w:rsidR="002E3A83" w:rsidRDefault="002E3A83" w:rsidP="002E3A83">
      <w:pPr>
        <w:ind w:left="360"/>
        <w:jc w:val="both"/>
        <w:rPr>
          <w:sz w:val="28"/>
          <w:szCs w:val="28"/>
          <w:lang w:val="uk-UA"/>
        </w:rPr>
      </w:pPr>
    </w:p>
    <w:p w:rsidR="002E3A83" w:rsidRPr="00DD7984" w:rsidRDefault="002E3A83" w:rsidP="00DD7984">
      <w:pPr>
        <w:pStyle w:val="aa"/>
        <w:numPr>
          <w:ilvl w:val="0"/>
          <w:numId w:val="45"/>
        </w:numPr>
        <w:jc w:val="both"/>
        <w:rPr>
          <w:sz w:val="28"/>
          <w:szCs w:val="28"/>
        </w:rPr>
      </w:pPr>
      <w:r w:rsidRPr="00DD7984">
        <w:rPr>
          <w:b/>
          <w:sz w:val="28"/>
          <w:szCs w:val="28"/>
          <w:lang w:val="uk-UA"/>
        </w:rPr>
        <w:t>Про  надання</w:t>
      </w:r>
      <w:r w:rsidRPr="00DD7984">
        <w:rPr>
          <w:sz w:val="28"/>
          <w:szCs w:val="28"/>
          <w:lang w:val="uk-UA"/>
        </w:rPr>
        <w:t xml:space="preserve"> </w:t>
      </w:r>
      <w:r w:rsidRPr="00DD7984">
        <w:rPr>
          <w:b/>
          <w:sz w:val="28"/>
          <w:szCs w:val="28"/>
          <w:u w:val="single"/>
        </w:rPr>
        <w:t>учаснику АТО Черевку Андрію Олександровичу</w:t>
      </w:r>
      <w:r w:rsidRPr="00DD7984">
        <w:rPr>
          <w:sz w:val="28"/>
          <w:szCs w:val="28"/>
        </w:rPr>
        <w:t xml:space="preserve"> дозв</w:t>
      </w:r>
      <w:r w:rsidRPr="00DD7984">
        <w:rPr>
          <w:sz w:val="28"/>
          <w:szCs w:val="28"/>
          <w:lang w:val="uk-UA"/>
        </w:rPr>
        <w:t>олу</w:t>
      </w:r>
      <w:r w:rsidRPr="00DD7984">
        <w:rPr>
          <w:sz w:val="28"/>
          <w:szCs w:val="28"/>
        </w:rPr>
        <w:t xml:space="preserve"> </w:t>
      </w:r>
      <w:r w:rsidRPr="00DD7984">
        <w:rPr>
          <w:sz w:val="28"/>
          <w:szCs w:val="28"/>
          <w:lang w:val="uk-UA"/>
        </w:rPr>
        <w:t xml:space="preserve"> </w:t>
      </w:r>
      <w:r w:rsidRPr="00DD7984">
        <w:rPr>
          <w:sz w:val="28"/>
          <w:szCs w:val="28"/>
        </w:rPr>
        <w:t xml:space="preserve">на </w:t>
      </w:r>
      <w:r w:rsidRPr="00DD7984">
        <w:rPr>
          <w:sz w:val="28"/>
          <w:szCs w:val="28"/>
          <w:lang w:val="uk-UA"/>
        </w:rPr>
        <w:t xml:space="preserve"> </w:t>
      </w:r>
      <w:r w:rsidRPr="00DD7984">
        <w:rPr>
          <w:sz w:val="28"/>
          <w:szCs w:val="28"/>
        </w:rPr>
        <w:t xml:space="preserve">розроблення </w:t>
      </w:r>
      <w:r w:rsidRPr="00DD7984">
        <w:rPr>
          <w:sz w:val="28"/>
          <w:szCs w:val="28"/>
          <w:lang w:val="uk-UA"/>
        </w:rPr>
        <w:t xml:space="preserve"> </w:t>
      </w:r>
      <w:r w:rsidRPr="00DD7984">
        <w:rPr>
          <w:sz w:val="28"/>
          <w:szCs w:val="28"/>
        </w:rPr>
        <w:t xml:space="preserve">проекту </w:t>
      </w:r>
      <w:r w:rsidRPr="00DD7984">
        <w:rPr>
          <w:sz w:val="28"/>
          <w:szCs w:val="28"/>
          <w:lang w:val="uk-UA"/>
        </w:rPr>
        <w:t xml:space="preserve"> </w:t>
      </w:r>
      <w:r w:rsidRPr="00DD7984">
        <w:rPr>
          <w:sz w:val="28"/>
          <w:szCs w:val="28"/>
        </w:rPr>
        <w:t xml:space="preserve">землеустрою </w:t>
      </w:r>
      <w:r w:rsidRPr="00DD7984">
        <w:rPr>
          <w:sz w:val="28"/>
          <w:szCs w:val="28"/>
          <w:lang w:val="uk-UA"/>
        </w:rPr>
        <w:t xml:space="preserve"> </w:t>
      </w:r>
      <w:r w:rsidRPr="00DD7984">
        <w:rPr>
          <w:sz w:val="28"/>
          <w:szCs w:val="28"/>
        </w:rPr>
        <w:t>щодо</w:t>
      </w:r>
    </w:p>
    <w:p w:rsidR="002E3A83" w:rsidRPr="00A35D20" w:rsidRDefault="002E3A83" w:rsidP="002E3A83">
      <w:pPr>
        <w:ind w:left="360"/>
        <w:jc w:val="both"/>
        <w:rPr>
          <w:sz w:val="28"/>
          <w:szCs w:val="28"/>
          <w:lang w:val="uk-UA"/>
        </w:rPr>
      </w:pPr>
      <w:r w:rsidRPr="001276A5">
        <w:rPr>
          <w:sz w:val="28"/>
          <w:szCs w:val="28"/>
        </w:rPr>
        <w:t>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 для буді</w:t>
      </w:r>
      <w:r>
        <w:rPr>
          <w:sz w:val="28"/>
          <w:szCs w:val="28"/>
        </w:rPr>
        <w:t xml:space="preserve">вництва </w:t>
      </w:r>
      <w:proofErr w:type="gramStart"/>
      <w:r>
        <w:rPr>
          <w:sz w:val="28"/>
          <w:szCs w:val="28"/>
        </w:rPr>
        <w:t>індивідуальних  гаражів</w:t>
      </w:r>
      <w:proofErr w:type="gramEnd"/>
      <w:r>
        <w:rPr>
          <w:sz w:val="28"/>
          <w:szCs w:val="28"/>
        </w:rPr>
        <w:t xml:space="preserve"> </w:t>
      </w:r>
      <w:r>
        <w:rPr>
          <w:sz w:val="28"/>
          <w:szCs w:val="28"/>
          <w:lang w:val="uk-UA"/>
        </w:rPr>
        <w:t xml:space="preserve">(заява від 13.11.2019 року № </w:t>
      </w:r>
      <w:r w:rsidRPr="00A35D20">
        <w:rPr>
          <w:sz w:val="28"/>
          <w:szCs w:val="28"/>
        </w:rPr>
        <w:t>557571</w:t>
      </w:r>
      <w:r>
        <w:rPr>
          <w:sz w:val="28"/>
          <w:szCs w:val="28"/>
          <w:lang w:val="uk-UA"/>
        </w:rPr>
        <w:t>).</w:t>
      </w:r>
    </w:p>
    <w:p w:rsidR="002E3A83" w:rsidRDefault="002E3A83" w:rsidP="002E3A83">
      <w:pPr>
        <w:ind w:left="360"/>
        <w:jc w:val="both"/>
        <w:rPr>
          <w:sz w:val="28"/>
          <w:szCs w:val="28"/>
          <w:lang w:val="uk-UA"/>
        </w:rPr>
      </w:pPr>
    </w:p>
    <w:p w:rsidR="002E3A83" w:rsidRDefault="002E3A83" w:rsidP="00DD7984">
      <w:pPr>
        <w:pStyle w:val="aa"/>
        <w:numPr>
          <w:ilvl w:val="0"/>
          <w:numId w:val="45"/>
        </w:numPr>
        <w:jc w:val="both"/>
        <w:rPr>
          <w:sz w:val="28"/>
          <w:szCs w:val="28"/>
        </w:rPr>
      </w:pPr>
      <w:r>
        <w:rPr>
          <w:b/>
          <w:sz w:val="28"/>
          <w:szCs w:val="28"/>
          <w:lang w:val="uk-UA"/>
        </w:rPr>
        <w:t xml:space="preserve"> </w:t>
      </w:r>
      <w:r w:rsidRPr="00C840EC">
        <w:rPr>
          <w:b/>
          <w:sz w:val="28"/>
          <w:szCs w:val="28"/>
          <w:lang w:val="uk-UA"/>
        </w:rPr>
        <w:t>Про надання</w:t>
      </w:r>
      <w:r w:rsidRPr="00C840EC">
        <w:rPr>
          <w:sz w:val="28"/>
          <w:szCs w:val="28"/>
          <w:lang w:val="uk-UA"/>
        </w:rPr>
        <w:t xml:space="preserve"> </w:t>
      </w:r>
      <w:r w:rsidRPr="00C840EC">
        <w:rPr>
          <w:b/>
          <w:sz w:val="28"/>
          <w:szCs w:val="28"/>
          <w:u w:val="single"/>
        </w:rPr>
        <w:t>учаснику АТО Черевку Андрію Олександровичу</w:t>
      </w:r>
      <w:r w:rsidRPr="00C840EC">
        <w:rPr>
          <w:sz w:val="28"/>
          <w:szCs w:val="28"/>
        </w:rPr>
        <w:t xml:space="preserve"> дозв</w:t>
      </w:r>
      <w:r>
        <w:rPr>
          <w:sz w:val="28"/>
          <w:szCs w:val="28"/>
          <w:lang w:val="uk-UA"/>
        </w:rPr>
        <w:t>олу</w:t>
      </w:r>
      <w:r w:rsidRPr="00C840EC">
        <w:rPr>
          <w:sz w:val="28"/>
          <w:szCs w:val="28"/>
        </w:rPr>
        <w:t xml:space="preserve"> на розроблення проекту землеустрою щодо</w:t>
      </w:r>
    </w:p>
    <w:p w:rsidR="004F0426" w:rsidRPr="00DD7984" w:rsidRDefault="002E3A83" w:rsidP="00DD7984">
      <w:pPr>
        <w:ind w:left="360"/>
        <w:jc w:val="both"/>
        <w:rPr>
          <w:sz w:val="28"/>
          <w:szCs w:val="28"/>
          <w:lang w:val="uk-UA"/>
        </w:rPr>
      </w:pPr>
      <w:r w:rsidRPr="00C840EC">
        <w:rPr>
          <w:sz w:val="28"/>
          <w:szCs w:val="28"/>
        </w:rPr>
        <w:t xml:space="preserve">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 для будівництва </w:t>
      </w:r>
      <w:proofErr w:type="gramStart"/>
      <w:r w:rsidRPr="00C840EC">
        <w:rPr>
          <w:sz w:val="28"/>
          <w:szCs w:val="28"/>
        </w:rPr>
        <w:t>індивіду</w:t>
      </w:r>
      <w:r>
        <w:rPr>
          <w:sz w:val="28"/>
          <w:szCs w:val="28"/>
        </w:rPr>
        <w:t>альних  гаражів</w:t>
      </w:r>
      <w:proofErr w:type="gramEnd"/>
      <w:r>
        <w:rPr>
          <w:sz w:val="28"/>
          <w:szCs w:val="28"/>
        </w:rPr>
        <w:t xml:space="preserve"> </w:t>
      </w:r>
      <w:r>
        <w:rPr>
          <w:sz w:val="28"/>
          <w:szCs w:val="28"/>
          <w:lang w:val="uk-UA"/>
        </w:rPr>
        <w:t xml:space="preserve">(заява від 09.04.2020 року № </w:t>
      </w:r>
      <w:r w:rsidRPr="00A35D20">
        <w:rPr>
          <w:sz w:val="28"/>
          <w:szCs w:val="28"/>
        </w:rPr>
        <w:t>595112</w:t>
      </w:r>
      <w:r>
        <w:rPr>
          <w:sz w:val="28"/>
          <w:szCs w:val="28"/>
          <w:lang w:val="uk-UA"/>
        </w:rPr>
        <w:t>).</w:t>
      </w:r>
    </w:p>
    <w:p w:rsidR="004F0426" w:rsidRPr="004F0426" w:rsidRDefault="004F0426" w:rsidP="004F0426">
      <w:pPr>
        <w:pStyle w:val="aa"/>
        <w:ind w:left="426"/>
        <w:jc w:val="both"/>
        <w:rPr>
          <w:sz w:val="28"/>
          <w:szCs w:val="28"/>
          <w:lang w:val="uk-UA"/>
        </w:rPr>
      </w:pPr>
    </w:p>
    <w:p w:rsidR="00811DD8" w:rsidRDefault="00811DD8" w:rsidP="00DD7984">
      <w:pPr>
        <w:pStyle w:val="aa"/>
        <w:numPr>
          <w:ilvl w:val="0"/>
          <w:numId w:val="45"/>
        </w:numPr>
        <w:ind w:left="426" w:hanging="142"/>
        <w:jc w:val="both"/>
        <w:rPr>
          <w:sz w:val="28"/>
          <w:szCs w:val="28"/>
        </w:rPr>
      </w:pPr>
      <w:r w:rsidRPr="00811DD8">
        <w:rPr>
          <w:b/>
          <w:sz w:val="28"/>
          <w:szCs w:val="28"/>
          <w:lang w:val="uk-UA"/>
        </w:rPr>
        <w:t>Про надання</w:t>
      </w:r>
      <w:r w:rsidR="00730876">
        <w:rPr>
          <w:b/>
          <w:sz w:val="28"/>
          <w:szCs w:val="28"/>
          <w:lang w:val="uk-UA"/>
        </w:rPr>
        <w:t xml:space="preserve"> </w:t>
      </w:r>
      <w:r w:rsidRPr="00811DD8">
        <w:rPr>
          <w:b/>
          <w:sz w:val="28"/>
          <w:szCs w:val="28"/>
          <w:u w:val="single"/>
        </w:rPr>
        <w:t>Ковальчуку Віталію Леонідовичу</w:t>
      </w:r>
      <w:r w:rsidR="00730876" w:rsidRPr="00730876">
        <w:rPr>
          <w:b/>
          <w:sz w:val="28"/>
          <w:szCs w:val="28"/>
          <w:lang w:val="uk-UA"/>
        </w:rPr>
        <w:t xml:space="preserve"> </w:t>
      </w:r>
      <w:r w:rsidR="00730876">
        <w:rPr>
          <w:b/>
          <w:sz w:val="28"/>
          <w:szCs w:val="28"/>
          <w:lang w:val="uk-UA"/>
        </w:rPr>
        <w:t xml:space="preserve"> </w:t>
      </w:r>
      <w:r w:rsidRPr="00811DD8">
        <w:rPr>
          <w:sz w:val="28"/>
          <w:szCs w:val="28"/>
        </w:rPr>
        <w:t>дозв</w:t>
      </w:r>
      <w:r>
        <w:rPr>
          <w:sz w:val="28"/>
          <w:szCs w:val="28"/>
          <w:lang w:val="uk-UA"/>
        </w:rPr>
        <w:t xml:space="preserve">олу  на  </w:t>
      </w:r>
      <w:r w:rsidRPr="00811DD8">
        <w:rPr>
          <w:sz w:val="28"/>
          <w:szCs w:val="28"/>
        </w:rPr>
        <w:t>розроблення проекту землеустрою щодо</w:t>
      </w:r>
    </w:p>
    <w:p w:rsidR="00811DD8" w:rsidRPr="00811DD8" w:rsidRDefault="00811DD8" w:rsidP="00DD7984">
      <w:pPr>
        <w:ind w:left="284"/>
        <w:jc w:val="both"/>
        <w:rPr>
          <w:sz w:val="28"/>
          <w:szCs w:val="28"/>
        </w:rPr>
      </w:pPr>
      <w:r w:rsidRPr="00811DD8">
        <w:rPr>
          <w:sz w:val="28"/>
          <w:szCs w:val="28"/>
        </w:rPr>
        <w:t>відведення земельної ділянки у власність за адресою: м. Суми, пров. Спортивний, навпроти буд. № 1, орієнтовною площею 0,1000 га для будівництва і обслуговування жилого будинку, господарських будівель і споруд.</w:t>
      </w:r>
    </w:p>
    <w:p w:rsidR="00F46E21" w:rsidRDefault="00F46E21" w:rsidP="00F46E21">
      <w:pPr>
        <w:jc w:val="both"/>
        <w:rPr>
          <w:sz w:val="16"/>
          <w:szCs w:val="16"/>
        </w:rPr>
      </w:pPr>
    </w:p>
    <w:p w:rsidR="00557DE3" w:rsidRDefault="0088206D" w:rsidP="00DD7984">
      <w:pPr>
        <w:pStyle w:val="aa"/>
        <w:numPr>
          <w:ilvl w:val="0"/>
          <w:numId w:val="45"/>
        </w:numPr>
        <w:ind w:left="426" w:hanging="142"/>
        <w:jc w:val="both"/>
        <w:rPr>
          <w:sz w:val="28"/>
          <w:szCs w:val="28"/>
          <w:lang w:val="uk-UA"/>
        </w:rPr>
      </w:pPr>
      <w:r w:rsidRPr="00544A63">
        <w:rPr>
          <w:b/>
          <w:sz w:val="28"/>
          <w:szCs w:val="28"/>
          <w:lang w:val="uk-UA"/>
        </w:rPr>
        <w:t>Про відмову  громадянам</w:t>
      </w:r>
      <w:r w:rsidRPr="00544A63">
        <w:rPr>
          <w:sz w:val="28"/>
          <w:szCs w:val="28"/>
          <w:lang w:val="uk-UA"/>
        </w:rPr>
        <w:t xml:space="preserve"> в наданні дозволу на розроблення проектів землеустрою щодо відведення земельних ділянок</w:t>
      </w:r>
    </w:p>
    <w:p w:rsidR="006C3D07" w:rsidRPr="00557DE3" w:rsidRDefault="0088206D" w:rsidP="00DD7984">
      <w:pPr>
        <w:ind w:left="284"/>
        <w:jc w:val="both"/>
        <w:rPr>
          <w:sz w:val="28"/>
          <w:szCs w:val="28"/>
          <w:lang w:val="uk-UA"/>
        </w:rPr>
      </w:pPr>
      <w:r w:rsidRPr="00557DE3">
        <w:rPr>
          <w:sz w:val="28"/>
          <w:szCs w:val="28"/>
          <w:lang w:val="uk-UA"/>
        </w:rPr>
        <w:t xml:space="preserve"> </w:t>
      </w:r>
      <w:r w:rsidR="00730876">
        <w:rPr>
          <w:sz w:val="28"/>
          <w:szCs w:val="28"/>
          <w:lang w:val="uk-UA"/>
        </w:rPr>
        <w:t xml:space="preserve">у </w:t>
      </w:r>
      <w:r w:rsidRPr="00557DE3">
        <w:rPr>
          <w:sz w:val="28"/>
          <w:szCs w:val="28"/>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w:t>
      </w:r>
      <w:r w:rsidRPr="00557DE3">
        <w:rPr>
          <w:sz w:val="28"/>
          <w:szCs w:val="28"/>
          <w:lang w:val="uk-UA"/>
        </w:rPr>
        <w:lastRenderedPageBreak/>
        <w:t>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94"/>
        <w:gridCol w:w="3828"/>
        <w:gridCol w:w="2268"/>
        <w:gridCol w:w="2835"/>
      </w:tblGrid>
      <w:tr w:rsidR="0088206D" w:rsidRPr="00E00153" w:rsidTr="00DD798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394"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t xml:space="preserve">Прізвище, ім’я, по батькові, </w:t>
            </w:r>
          </w:p>
          <w:p w:rsidR="0088206D" w:rsidRPr="0088206D" w:rsidRDefault="0088206D" w:rsidP="0088206D">
            <w:pPr>
              <w:jc w:val="center"/>
              <w:rPr>
                <w:sz w:val="16"/>
                <w:szCs w:val="16"/>
              </w:rPr>
            </w:pPr>
          </w:p>
        </w:tc>
        <w:tc>
          <w:tcPr>
            <w:tcW w:w="3828"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p>
        </w:tc>
        <w:tc>
          <w:tcPr>
            <w:tcW w:w="2268"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835"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D798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394"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3828"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835"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D798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394"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3828"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2268"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835"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D798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394"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3828"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2268"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835"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D798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394"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3828"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2268"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835"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D798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394"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3828"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2268"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835"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D7984">
        <w:trPr>
          <w:trHeight w:val="121"/>
        </w:trPr>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394"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3828"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2268"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835"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DD7984" w:rsidRDefault="00DD7984" w:rsidP="00DD7984">
      <w:pPr>
        <w:jc w:val="both"/>
        <w:rPr>
          <w:sz w:val="16"/>
          <w:szCs w:val="16"/>
          <w:lang w:val="uk-UA"/>
        </w:rPr>
      </w:pPr>
    </w:p>
    <w:p w:rsidR="0033550C" w:rsidRPr="00DD7984" w:rsidRDefault="00DD7984" w:rsidP="00DD7984">
      <w:pPr>
        <w:pStyle w:val="aa"/>
        <w:numPr>
          <w:ilvl w:val="0"/>
          <w:numId w:val="45"/>
        </w:numPr>
        <w:ind w:left="426"/>
        <w:jc w:val="both"/>
        <w:rPr>
          <w:sz w:val="28"/>
          <w:szCs w:val="28"/>
          <w:lang w:val="uk-UA"/>
        </w:rPr>
      </w:pPr>
      <w:r>
        <w:rPr>
          <w:b/>
          <w:sz w:val="28"/>
          <w:szCs w:val="28"/>
          <w:lang w:val="uk-UA"/>
        </w:rPr>
        <w:t xml:space="preserve"> </w:t>
      </w:r>
      <w:r w:rsidR="0033550C" w:rsidRPr="00DD7984">
        <w:rPr>
          <w:b/>
          <w:sz w:val="28"/>
          <w:szCs w:val="28"/>
          <w:lang w:val="uk-UA"/>
        </w:rPr>
        <w:t xml:space="preserve">Про </w:t>
      </w:r>
      <w:r w:rsidR="00AF5138" w:rsidRPr="00DD7984">
        <w:rPr>
          <w:b/>
          <w:sz w:val="28"/>
          <w:szCs w:val="28"/>
          <w:lang w:val="uk-UA"/>
        </w:rPr>
        <w:t xml:space="preserve"> </w:t>
      </w:r>
      <w:r w:rsidR="0033550C" w:rsidRPr="00DD7984">
        <w:rPr>
          <w:b/>
          <w:sz w:val="28"/>
          <w:szCs w:val="28"/>
          <w:lang w:val="uk-UA"/>
        </w:rPr>
        <w:t>відмову</w:t>
      </w:r>
      <w:r w:rsidR="00AF5138" w:rsidRPr="00DD7984">
        <w:rPr>
          <w:b/>
          <w:sz w:val="28"/>
          <w:szCs w:val="28"/>
          <w:lang w:val="uk-UA"/>
        </w:rPr>
        <w:t xml:space="preserve"> </w:t>
      </w:r>
      <w:r w:rsidR="0033550C" w:rsidRPr="00DD7984">
        <w:rPr>
          <w:b/>
          <w:sz w:val="28"/>
          <w:szCs w:val="28"/>
          <w:u w:val="single"/>
          <w:lang w:val="uk-UA"/>
        </w:rPr>
        <w:t>Міхеєнку Роману Васильовичу</w:t>
      </w:r>
      <w:r w:rsidR="0033550C" w:rsidRPr="00DD7984">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83622B" w:rsidRDefault="00846B68" w:rsidP="00DD7984">
      <w:pPr>
        <w:pStyle w:val="aa"/>
        <w:numPr>
          <w:ilvl w:val="0"/>
          <w:numId w:val="45"/>
        </w:numPr>
        <w:ind w:left="142" w:hanging="142"/>
        <w:jc w:val="both"/>
        <w:rPr>
          <w:sz w:val="28"/>
          <w:szCs w:val="28"/>
          <w:lang w:val="uk-UA"/>
        </w:rPr>
      </w:pPr>
      <w:r w:rsidRPr="0083622B">
        <w:rPr>
          <w:b/>
          <w:sz w:val="28"/>
          <w:szCs w:val="28"/>
          <w:lang w:val="uk-UA"/>
        </w:rPr>
        <w:t>П</w:t>
      </w:r>
      <w:r w:rsidR="00C05910" w:rsidRPr="0083622B">
        <w:rPr>
          <w:b/>
          <w:sz w:val="28"/>
          <w:szCs w:val="28"/>
          <w:lang w:val="uk-UA"/>
        </w:rPr>
        <w:t xml:space="preserve">ро затвердження </w:t>
      </w:r>
      <w:r w:rsidR="00C05910" w:rsidRPr="0083622B">
        <w:rPr>
          <w:sz w:val="28"/>
          <w:szCs w:val="28"/>
          <w:lang w:val="uk-UA"/>
        </w:rPr>
        <w:t xml:space="preserve">проекту землеустрою щодо відведення земельної ділянки та надати у власність </w:t>
      </w:r>
      <w:r w:rsidR="00C05910" w:rsidRPr="0083622B">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lastRenderedPageBreak/>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DD7984" w:rsidP="00DD7984">
      <w:pPr>
        <w:pStyle w:val="aa"/>
        <w:numPr>
          <w:ilvl w:val="0"/>
          <w:numId w:val="45"/>
        </w:numPr>
        <w:ind w:left="426"/>
        <w:jc w:val="both"/>
        <w:rPr>
          <w:sz w:val="28"/>
          <w:szCs w:val="28"/>
        </w:rPr>
      </w:pPr>
      <w:r>
        <w:rPr>
          <w:b/>
          <w:sz w:val="28"/>
          <w:szCs w:val="28"/>
          <w:lang w:val="uk-UA"/>
        </w:rPr>
        <w:t xml:space="preserve"> </w:t>
      </w:r>
      <w:r w:rsidR="00134CE7" w:rsidRPr="005522B3">
        <w:rPr>
          <w:b/>
          <w:sz w:val="28"/>
          <w:szCs w:val="28"/>
          <w:lang w:val="uk-UA"/>
        </w:rPr>
        <w:t xml:space="preserve">Про надання </w:t>
      </w:r>
      <w:r w:rsidR="00134CE7" w:rsidRPr="005522B3">
        <w:rPr>
          <w:b/>
          <w:sz w:val="28"/>
          <w:szCs w:val="28"/>
          <w:u w:val="single"/>
        </w:rPr>
        <w:t>Котенку Андрію Олександровичу</w:t>
      </w:r>
      <w:r w:rsidR="00134CE7" w:rsidRPr="005522B3">
        <w:rPr>
          <w:sz w:val="28"/>
          <w:szCs w:val="28"/>
        </w:rPr>
        <w:t xml:space="preserve"> дозв</w:t>
      </w:r>
      <w:r w:rsidR="00134CE7" w:rsidRPr="005522B3">
        <w:rPr>
          <w:sz w:val="28"/>
          <w:szCs w:val="28"/>
          <w:lang w:val="uk-UA"/>
        </w:rPr>
        <w:t>олу</w:t>
      </w:r>
      <w:r w:rsidR="00134CE7"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F36F08" w:rsidRPr="00F36F08" w:rsidRDefault="00134CE7" w:rsidP="00DD7984">
      <w:pPr>
        <w:pStyle w:val="aa"/>
        <w:numPr>
          <w:ilvl w:val="0"/>
          <w:numId w:val="45"/>
        </w:numPr>
        <w:spacing w:line="276" w:lineRule="auto"/>
        <w:ind w:left="426"/>
        <w:jc w:val="both"/>
        <w:rPr>
          <w:sz w:val="28"/>
          <w:szCs w:val="28"/>
          <w:lang w:val="uk-UA"/>
        </w:rPr>
      </w:pPr>
      <w:r w:rsidRPr="00F36F08">
        <w:rPr>
          <w:b/>
          <w:sz w:val="28"/>
          <w:szCs w:val="28"/>
          <w:lang w:val="uk-UA"/>
        </w:rPr>
        <w:t xml:space="preserve">Про надання </w:t>
      </w:r>
      <w:r w:rsidRPr="00F36F08">
        <w:rPr>
          <w:b/>
          <w:sz w:val="28"/>
          <w:szCs w:val="28"/>
          <w:u w:val="single"/>
        </w:rPr>
        <w:t>Бритову Анатолію Вячеславовичу</w:t>
      </w:r>
      <w:r w:rsidRPr="00F36F08">
        <w:rPr>
          <w:sz w:val="28"/>
          <w:szCs w:val="28"/>
        </w:rPr>
        <w:t xml:space="preserve"> дозв</w:t>
      </w:r>
      <w:r w:rsidRPr="00F36F08">
        <w:rPr>
          <w:sz w:val="28"/>
          <w:szCs w:val="28"/>
          <w:lang w:val="uk-UA"/>
        </w:rPr>
        <w:t>олу</w:t>
      </w:r>
      <w:r w:rsidRPr="00F36F08">
        <w:rPr>
          <w:sz w:val="28"/>
          <w:szCs w:val="28"/>
        </w:rPr>
        <w:t xml:space="preserve"> на розроблення проекту землеустрою щодо відведення земельної</w:t>
      </w:r>
    </w:p>
    <w:p w:rsidR="00134CE7" w:rsidRDefault="00134CE7" w:rsidP="00F36F08">
      <w:pPr>
        <w:spacing w:line="276" w:lineRule="auto"/>
        <w:jc w:val="both"/>
        <w:rPr>
          <w:sz w:val="28"/>
          <w:szCs w:val="28"/>
          <w:lang w:val="uk-UA"/>
        </w:rPr>
      </w:pPr>
      <w:r w:rsidRPr="00F36F08">
        <w:rPr>
          <w:sz w:val="28"/>
          <w:szCs w:val="28"/>
        </w:rPr>
        <w:t xml:space="preserve">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557DE3" w:rsidRPr="00557DE3" w:rsidRDefault="00557DE3" w:rsidP="00F36F08">
      <w:pPr>
        <w:spacing w:line="276" w:lineRule="auto"/>
        <w:jc w:val="both"/>
        <w:rPr>
          <w:sz w:val="16"/>
          <w:szCs w:val="16"/>
          <w:lang w:val="uk-UA"/>
        </w:rPr>
      </w:pPr>
    </w:p>
    <w:p w:rsidR="00F36F08" w:rsidRDefault="00134CE7" w:rsidP="00DD7984">
      <w:pPr>
        <w:pStyle w:val="aa"/>
        <w:numPr>
          <w:ilvl w:val="0"/>
          <w:numId w:val="45"/>
        </w:numPr>
        <w:ind w:left="426"/>
        <w:jc w:val="both"/>
        <w:rPr>
          <w:sz w:val="28"/>
          <w:szCs w:val="28"/>
        </w:rPr>
      </w:pPr>
      <w:r w:rsidRPr="00DC5AE9">
        <w:rPr>
          <w:b/>
          <w:sz w:val="28"/>
          <w:szCs w:val="28"/>
          <w:lang w:val="uk-UA"/>
        </w:rPr>
        <w:t xml:space="preserve">Про надання </w:t>
      </w:r>
      <w:r w:rsidRPr="00DC5AE9">
        <w:rPr>
          <w:b/>
          <w:sz w:val="28"/>
          <w:szCs w:val="28"/>
          <w:u w:val="single"/>
        </w:rPr>
        <w:t>Михайліченку Валерію Миколайовичу</w:t>
      </w:r>
      <w:r w:rsidRPr="00DC5AE9">
        <w:rPr>
          <w:sz w:val="28"/>
          <w:szCs w:val="28"/>
        </w:rPr>
        <w:t xml:space="preserve"> дозв</w:t>
      </w:r>
      <w:r w:rsidRPr="00DC5AE9">
        <w:rPr>
          <w:sz w:val="28"/>
          <w:szCs w:val="28"/>
          <w:lang w:val="uk-UA"/>
        </w:rPr>
        <w:t>олу</w:t>
      </w:r>
      <w:r w:rsidRPr="00DC5AE9">
        <w:rPr>
          <w:sz w:val="28"/>
          <w:szCs w:val="28"/>
        </w:rPr>
        <w:t xml:space="preserve"> на розроблення проекту землеустрою щодо відведення</w:t>
      </w:r>
    </w:p>
    <w:p w:rsidR="00134CE7" w:rsidRPr="00F36F08" w:rsidRDefault="00134CE7" w:rsidP="00F36F08">
      <w:pPr>
        <w:jc w:val="both"/>
        <w:rPr>
          <w:sz w:val="28"/>
          <w:szCs w:val="28"/>
        </w:rPr>
      </w:pPr>
      <w:r w:rsidRPr="00F36F08">
        <w:rPr>
          <w:sz w:val="28"/>
          <w:szCs w:val="28"/>
        </w:rPr>
        <w:t>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F36F08" w:rsidRDefault="00134CE7" w:rsidP="00DD7984">
      <w:pPr>
        <w:pStyle w:val="aa"/>
        <w:numPr>
          <w:ilvl w:val="0"/>
          <w:numId w:val="45"/>
        </w:numPr>
        <w:ind w:left="426"/>
        <w:jc w:val="both"/>
        <w:rPr>
          <w:sz w:val="28"/>
          <w:szCs w:val="28"/>
        </w:rPr>
      </w:pPr>
      <w:r w:rsidRPr="00DC5AE9">
        <w:rPr>
          <w:b/>
          <w:sz w:val="28"/>
          <w:szCs w:val="28"/>
          <w:lang w:val="uk-UA"/>
        </w:rPr>
        <w:t>Про надання дозволу</w:t>
      </w:r>
      <w:r w:rsidR="00AB5FA4">
        <w:rPr>
          <w:b/>
          <w:sz w:val="28"/>
          <w:szCs w:val="28"/>
          <w:lang w:val="uk-UA"/>
        </w:rPr>
        <w:t xml:space="preserve"> </w:t>
      </w:r>
      <w:r w:rsidRPr="00DC5AE9">
        <w:rPr>
          <w:b/>
          <w:sz w:val="28"/>
          <w:szCs w:val="28"/>
          <w:u w:val="single"/>
        </w:rPr>
        <w:t>Бабичу Владиславу Ігоровичу</w:t>
      </w:r>
      <w:r w:rsidRPr="00DC5AE9">
        <w:rPr>
          <w:sz w:val="28"/>
          <w:szCs w:val="28"/>
        </w:rPr>
        <w:t xml:space="preserve"> на розроблення проекту землеустрою щодо відведення земельної </w:t>
      </w:r>
    </w:p>
    <w:p w:rsidR="00134CE7" w:rsidRPr="00F36F08" w:rsidRDefault="00134CE7" w:rsidP="00F36F08">
      <w:pPr>
        <w:jc w:val="both"/>
        <w:rPr>
          <w:sz w:val="28"/>
          <w:szCs w:val="28"/>
        </w:rPr>
      </w:pPr>
      <w:r w:rsidRPr="00F36F08">
        <w:rPr>
          <w:sz w:val="28"/>
          <w:szCs w:val="28"/>
        </w:rPr>
        <w:t>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561BD8" w:rsidRDefault="00D56679" w:rsidP="00561BD8">
      <w:pPr>
        <w:pStyle w:val="aa"/>
        <w:ind w:left="0"/>
        <w:jc w:val="both"/>
        <w:rPr>
          <w:sz w:val="28"/>
          <w:szCs w:val="28"/>
          <w:lang w:val="uk-UA"/>
        </w:rPr>
      </w:pPr>
      <w:r>
        <w:rPr>
          <w:b/>
          <w:sz w:val="28"/>
          <w:szCs w:val="28"/>
          <w:lang w:val="uk-UA"/>
        </w:rPr>
        <w:t>20</w:t>
      </w:r>
      <w:r w:rsidR="0083622B">
        <w:rPr>
          <w:b/>
          <w:sz w:val="28"/>
          <w:szCs w:val="28"/>
          <w:lang w:val="uk-UA"/>
        </w:rPr>
        <w:t xml:space="preserve">. </w:t>
      </w:r>
      <w:r w:rsidR="00561BD8" w:rsidRPr="00BF0FD0">
        <w:rPr>
          <w:b/>
          <w:sz w:val="28"/>
          <w:szCs w:val="28"/>
          <w:u w:val="single"/>
          <w:lang w:val="uk-UA"/>
        </w:rPr>
        <w:t>Про поновлення договорів оренди земельних ділянок (без рішення сесії)</w:t>
      </w:r>
      <w:r w:rsidR="00561BD8" w:rsidRPr="00125CEE">
        <w:rPr>
          <w:sz w:val="28"/>
          <w:szCs w:val="28"/>
          <w:lang w:val="uk-UA"/>
        </w:rPr>
        <w:t>,</w:t>
      </w:r>
      <w:r w:rsidR="00561BD8">
        <w:rPr>
          <w:sz w:val="28"/>
          <w:szCs w:val="28"/>
          <w:lang w:val="uk-UA"/>
        </w:rPr>
        <w:t xml:space="preserve"> </w:t>
      </w:r>
      <w:r w:rsidR="00561BD8"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561BD8">
        <w:rPr>
          <w:sz w:val="28"/>
          <w:szCs w:val="28"/>
          <w:lang w:val="uk-UA"/>
        </w:rPr>
        <w:t xml:space="preserve"> (список додається).</w:t>
      </w:r>
    </w:p>
    <w:p w:rsidR="00561BD8" w:rsidRPr="00580A0A" w:rsidRDefault="00561BD8" w:rsidP="0042070C">
      <w:pPr>
        <w:ind w:firstLine="142"/>
        <w:jc w:val="both"/>
        <w:rPr>
          <w:b/>
          <w:sz w:val="16"/>
          <w:szCs w:val="16"/>
          <w:lang w:val="uk-UA"/>
        </w:rPr>
      </w:pPr>
    </w:p>
    <w:p w:rsidR="0042070C" w:rsidRDefault="00D56679" w:rsidP="00561BD8">
      <w:pPr>
        <w:jc w:val="both"/>
        <w:rPr>
          <w:sz w:val="28"/>
          <w:szCs w:val="28"/>
          <w:lang w:val="uk-UA"/>
        </w:rPr>
      </w:pPr>
      <w:r>
        <w:rPr>
          <w:b/>
          <w:sz w:val="28"/>
          <w:szCs w:val="28"/>
          <w:lang w:val="uk-UA"/>
        </w:rPr>
        <w:t>21</w:t>
      </w:r>
      <w:r w:rsidR="00561BD8">
        <w:rPr>
          <w:b/>
          <w:sz w:val="28"/>
          <w:szCs w:val="28"/>
          <w:lang w:val="uk-UA"/>
        </w:rPr>
        <w:t xml:space="preserve">. </w:t>
      </w:r>
      <w:r w:rsidR="0042070C">
        <w:rPr>
          <w:b/>
          <w:sz w:val="28"/>
          <w:szCs w:val="28"/>
          <w:lang w:val="uk-UA"/>
        </w:rPr>
        <w:t xml:space="preserve">Про відмову </w:t>
      </w:r>
      <w:r w:rsidR="0042070C" w:rsidRPr="0042070C">
        <w:rPr>
          <w:b/>
          <w:sz w:val="28"/>
          <w:szCs w:val="28"/>
          <w:u w:val="single"/>
          <w:lang w:val="uk-UA"/>
        </w:rPr>
        <w:t>Біллеру Геннадію Геннадійовичу</w:t>
      </w:r>
      <w:r w:rsidR="0042070C">
        <w:rPr>
          <w:sz w:val="28"/>
          <w:szCs w:val="28"/>
          <w:lang w:val="uk-UA"/>
        </w:rPr>
        <w:t xml:space="preserve"> у наданні</w:t>
      </w:r>
      <w:r w:rsidR="0042070C" w:rsidRPr="006F2A8A">
        <w:rPr>
          <w:sz w:val="28"/>
          <w:szCs w:val="28"/>
          <w:lang w:val="uk-UA"/>
        </w:rPr>
        <w:t xml:space="preserve"> </w:t>
      </w:r>
      <w:r w:rsidR="0042070C">
        <w:rPr>
          <w:sz w:val="28"/>
          <w:szCs w:val="28"/>
          <w:lang w:val="uk-UA"/>
        </w:rPr>
        <w:t xml:space="preserve">згоди </w:t>
      </w:r>
      <w:r w:rsidR="0042070C" w:rsidRPr="006F2A8A">
        <w:rPr>
          <w:sz w:val="28"/>
          <w:szCs w:val="28"/>
          <w:lang w:val="uk-UA"/>
        </w:rPr>
        <w:t xml:space="preserve">на розроблення технічної документації із землеустрою щодо </w:t>
      </w:r>
      <w:r w:rsidR="0042070C">
        <w:rPr>
          <w:sz w:val="28"/>
          <w:szCs w:val="28"/>
          <w:lang w:val="uk-UA"/>
        </w:rPr>
        <w:t>об’</w:t>
      </w:r>
      <w:r w:rsidR="0042070C" w:rsidRPr="009B72D1">
        <w:rPr>
          <w:sz w:val="28"/>
          <w:szCs w:val="28"/>
          <w:lang w:val="uk-UA"/>
        </w:rPr>
        <w:t>єднання</w:t>
      </w:r>
      <w:r w:rsidR="0042070C">
        <w:rPr>
          <w:sz w:val="28"/>
          <w:szCs w:val="28"/>
          <w:lang w:val="uk-UA"/>
        </w:rPr>
        <w:t xml:space="preserve"> земельних ділянок</w:t>
      </w:r>
      <w:r w:rsidR="0042070C" w:rsidRPr="006F2A8A">
        <w:rPr>
          <w:sz w:val="28"/>
          <w:szCs w:val="28"/>
          <w:lang w:val="uk-UA"/>
        </w:rPr>
        <w:t xml:space="preserve"> </w:t>
      </w:r>
      <w:r w:rsidR="0042070C">
        <w:rPr>
          <w:sz w:val="28"/>
          <w:szCs w:val="28"/>
          <w:lang w:val="uk-UA"/>
        </w:rPr>
        <w:t xml:space="preserve">за адресами: м. Суми, вул. Харківська, 111 (кадастрові номери: 5910136300:06:024:0023, 5910136300:06:024:0022, 5910136300:06:024:0016, 5910136300:06:024:0018, 5910136300:06:024:0028) та вул. Харківська, 103 </w:t>
      </w:r>
      <w:r w:rsidR="0042070C">
        <w:rPr>
          <w:sz w:val="28"/>
          <w:szCs w:val="28"/>
          <w:lang w:val="uk-UA"/>
        </w:rPr>
        <w:lastRenderedPageBreak/>
        <w:t>(кадастровий номер: 5910136300:06:024:0009)</w:t>
      </w:r>
      <w:r w:rsidR="0042070C" w:rsidRPr="006F2A8A">
        <w:rPr>
          <w:sz w:val="28"/>
          <w:szCs w:val="28"/>
          <w:lang w:val="uk-UA"/>
        </w:rPr>
        <w:t>,</w:t>
      </w:r>
      <w:r w:rsidR="0042070C">
        <w:rPr>
          <w:sz w:val="28"/>
          <w:szCs w:val="28"/>
          <w:lang w:val="uk-UA"/>
        </w:rPr>
        <w:t xml:space="preserve"> у зв’</w:t>
      </w:r>
      <w:r w:rsidR="0042070C" w:rsidRPr="00042B3E">
        <w:rPr>
          <w:sz w:val="28"/>
          <w:szCs w:val="28"/>
          <w:lang w:val="uk-UA"/>
        </w:rPr>
        <w:t>язку з невідповід</w:t>
      </w:r>
      <w:r w:rsidR="0042070C">
        <w:rPr>
          <w:sz w:val="28"/>
          <w:szCs w:val="28"/>
          <w:lang w:val="uk-UA"/>
        </w:rPr>
        <w:t>н</w:t>
      </w:r>
      <w:r w:rsidR="0042070C" w:rsidRPr="00042B3E">
        <w:rPr>
          <w:sz w:val="28"/>
          <w:szCs w:val="28"/>
          <w:lang w:val="uk-UA"/>
        </w:rPr>
        <w:t xml:space="preserve">істю вимогам статті </w:t>
      </w:r>
      <w:r w:rsidR="0042070C">
        <w:rPr>
          <w:sz w:val="28"/>
          <w:szCs w:val="28"/>
          <w:lang w:val="uk-UA"/>
        </w:rPr>
        <w:t>2</w:t>
      </w:r>
      <w:r w:rsidR="0042070C" w:rsidRPr="00042B3E">
        <w:rPr>
          <w:sz w:val="28"/>
          <w:szCs w:val="28"/>
          <w:lang w:val="uk-UA"/>
        </w:rPr>
        <w:t>6 Закону України</w:t>
      </w:r>
      <w:r w:rsidR="0042070C">
        <w:rPr>
          <w:sz w:val="28"/>
          <w:szCs w:val="28"/>
          <w:lang w:val="uk-UA"/>
        </w:rPr>
        <w:t xml:space="preserve"> «Про землеустрій», а саме: відсутністю </w:t>
      </w:r>
      <w:r w:rsidR="0042070C">
        <w:rPr>
          <w:color w:val="000000"/>
          <w:sz w:val="28"/>
          <w:szCs w:val="28"/>
          <w:shd w:val="clear" w:color="auto" w:fill="FFFFFF"/>
          <w:lang w:val="uk-UA"/>
        </w:rPr>
        <w:t>у заявника права на замовлення технічної документації із землеустрою щодо об’</w:t>
      </w:r>
      <w:r w:rsidR="0042070C" w:rsidRPr="00573FBC">
        <w:rPr>
          <w:color w:val="000000"/>
          <w:sz w:val="28"/>
          <w:szCs w:val="28"/>
          <w:shd w:val="clear" w:color="auto" w:fill="FFFFFF"/>
          <w:lang w:val="uk-UA"/>
        </w:rPr>
        <w:t>єднання</w:t>
      </w:r>
      <w:r w:rsidR="0042070C">
        <w:rPr>
          <w:color w:val="000000"/>
          <w:sz w:val="28"/>
          <w:szCs w:val="28"/>
          <w:shd w:val="clear" w:color="auto" w:fill="FFFFFF"/>
          <w:lang w:val="uk-UA"/>
        </w:rPr>
        <w:t xml:space="preserve"> земельних ділянок</w:t>
      </w:r>
      <w:r w:rsidR="0042070C">
        <w:rPr>
          <w:sz w:val="28"/>
          <w:szCs w:val="28"/>
          <w:lang w:val="uk-UA"/>
        </w:rPr>
        <w:t xml:space="preserve"> (дата реєстрації заяви 04.03.2020).</w:t>
      </w:r>
    </w:p>
    <w:p w:rsidR="0042070C" w:rsidRPr="00580A0A" w:rsidRDefault="0042070C" w:rsidP="0042070C">
      <w:pPr>
        <w:ind w:firstLine="142"/>
        <w:jc w:val="both"/>
        <w:rPr>
          <w:sz w:val="16"/>
          <w:szCs w:val="16"/>
          <w:lang w:val="uk-UA"/>
        </w:rPr>
      </w:pPr>
    </w:p>
    <w:p w:rsidR="00B146DA" w:rsidRDefault="00D56679" w:rsidP="00B146DA">
      <w:pPr>
        <w:jc w:val="both"/>
        <w:rPr>
          <w:sz w:val="28"/>
          <w:szCs w:val="28"/>
          <w:lang w:val="uk-UA"/>
        </w:rPr>
      </w:pPr>
      <w:r>
        <w:rPr>
          <w:b/>
          <w:sz w:val="28"/>
          <w:szCs w:val="28"/>
          <w:lang w:val="uk-UA"/>
        </w:rPr>
        <w:t>22</w:t>
      </w:r>
      <w:r w:rsidR="0042070C">
        <w:rPr>
          <w:b/>
          <w:sz w:val="28"/>
          <w:szCs w:val="28"/>
          <w:lang w:val="uk-UA"/>
        </w:rPr>
        <w:t xml:space="preserve">. </w:t>
      </w:r>
      <w:r w:rsidR="00B146DA">
        <w:rPr>
          <w:b/>
          <w:sz w:val="28"/>
          <w:szCs w:val="28"/>
          <w:lang w:val="uk-UA"/>
        </w:rPr>
        <w:t xml:space="preserve">Про відмову </w:t>
      </w:r>
      <w:r w:rsidR="00B146DA" w:rsidRPr="00B146DA">
        <w:rPr>
          <w:b/>
          <w:sz w:val="28"/>
          <w:szCs w:val="28"/>
          <w:u w:val="single"/>
          <w:lang w:val="uk-UA"/>
        </w:rPr>
        <w:t>Приватній фірмі «Тімвел»</w:t>
      </w:r>
      <w:r w:rsidR="00B146DA">
        <w:rPr>
          <w:sz w:val="28"/>
          <w:szCs w:val="28"/>
          <w:lang w:val="uk-UA"/>
        </w:rPr>
        <w:t xml:space="preserve"> у наданні дозволу на розроблення технічної документації із землеустрою щодо встановлення меж земельної ділянки в натурі (на місцевості) за адресою: м. Суми, вул. Тополянська, біля буд. № 28/1,</w:t>
      </w:r>
      <w:r w:rsidR="00B146DA" w:rsidRPr="00E04B0D">
        <w:rPr>
          <w:sz w:val="28"/>
          <w:szCs w:val="28"/>
          <w:lang w:val="uk-UA"/>
        </w:rPr>
        <w:t xml:space="preserve"> </w:t>
      </w:r>
      <w:r w:rsidR="00B146DA">
        <w:rPr>
          <w:sz w:val="28"/>
          <w:szCs w:val="28"/>
          <w:lang w:val="uk-UA"/>
        </w:rPr>
        <w:t xml:space="preserve">орієнтовною площею 0,0121 га, для розміщення складських приміщень, </w:t>
      </w:r>
      <w:r w:rsidR="00B146DA" w:rsidRPr="00D74125">
        <w:rPr>
          <w:sz w:val="28"/>
          <w:szCs w:val="28"/>
          <w:lang w:val="uk-UA"/>
        </w:rPr>
        <w:t xml:space="preserve">у зв’язку з невідповідністю </w:t>
      </w:r>
      <w:r w:rsidR="00B146DA">
        <w:rPr>
          <w:sz w:val="28"/>
          <w:szCs w:val="28"/>
          <w:lang w:val="uk-UA"/>
        </w:rPr>
        <w:t>вимогам статті 79-1 та частини 2 статті 134 Земельного кодексу України,</w:t>
      </w:r>
      <w:r w:rsidR="00B146DA" w:rsidRPr="00D74125">
        <w:rPr>
          <w:sz w:val="28"/>
          <w:szCs w:val="28"/>
          <w:lang w:val="uk-UA"/>
        </w:rPr>
        <w:t xml:space="preserve"> а саме</w:t>
      </w:r>
      <w:r w:rsidR="00B146DA">
        <w:rPr>
          <w:sz w:val="28"/>
          <w:szCs w:val="28"/>
          <w:lang w:val="uk-UA"/>
        </w:rPr>
        <w:t>: земельна ділянка не сформована, що передбачає розроблення проекту землеустрою щодо відведення земельної ділянки та вільна від забудови, а відтак земельна ділянка або права на неї підлягають продажу на конкурентних засадах (земельних торгах) (дата реєстрації заяви 07.04.2020)</w:t>
      </w:r>
      <w:r w:rsidR="00FB5736">
        <w:rPr>
          <w:sz w:val="28"/>
          <w:szCs w:val="28"/>
          <w:lang w:val="uk-UA"/>
        </w:rPr>
        <w:t>.</w:t>
      </w:r>
    </w:p>
    <w:p w:rsidR="00B146DA" w:rsidRDefault="00B146DA" w:rsidP="00713169">
      <w:pPr>
        <w:pStyle w:val="aa"/>
        <w:ind w:left="0"/>
        <w:jc w:val="both"/>
        <w:rPr>
          <w:b/>
          <w:sz w:val="28"/>
          <w:szCs w:val="28"/>
          <w:lang w:val="uk-UA"/>
        </w:rPr>
      </w:pPr>
    </w:p>
    <w:p w:rsidR="00B37E0D" w:rsidRDefault="00D56679" w:rsidP="002D61AD">
      <w:pPr>
        <w:jc w:val="both"/>
        <w:rPr>
          <w:sz w:val="28"/>
          <w:szCs w:val="28"/>
          <w:lang w:val="uk-UA"/>
        </w:rPr>
      </w:pPr>
      <w:r>
        <w:rPr>
          <w:b/>
          <w:sz w:val="28"/>
          <w:szCs w:val="28"/>
          <w:lang w:val="uk-UA"/>
        </w:rPr>
        <w:t>23</w:t>
      </w:r>
      <w:r w:rsidR="00FB5736">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«Инеко»</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2D61AD">
      <w:pPr>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м. Суми, вул. Герасима Кондратьєва, 165/57</w:t>
      </w:r>
      <w:r w:rsidR="002D61AD">
        <w:rPr>
          <w:sz w:val="28"/>
          <w:szCs w:val="28"/>
          <w:lang w:val="uk-UA"/>
        </w:rPr>
        <w:t>,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кв.м.)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B37E0D">
      <w:pPr>
        <w:jc w:val="both"/>
        <w:rPr>
          <w:sz w:val="28"/>
          <w:szCs w:val="28"/>
          <w:lang w:val="uk-UA"/>
        </w:rPr>
      </w:pPr>
      <w:r>
        <w:rPr>
          <w:sz w:val="28"/>
          <w:szCs w:val="28"/>
          <w:lang w:val="uk-UA"/>
        </w:rPr>
        <w:t>-</w:t>
      </w:r>
      <w:r w:rsidRPr="00B37E0D">
        <w:rPr>
          <w:b/>
          <w:sz w:val="28"/>
          <w:szCs w:val="28"/>
          <w:lang w:val="uk-UA"/>
        </w:rPr>
        <w:t>м. Суми, вул. Герасима Кондратьєва, 165/59</w:t>
      </w:r>
      <w:r>
        <w:rPr>
          <w:sz w:val="28"/>
          <w:szCs w:val="28"/>
          <w:lang w:val="uk-UA"/>
        </w:rPr>
        <w:t>,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кв.м.) у зв’язку з невідповідністю її місця розташування містобудівній документації (дата реєстрації заяви 27.02.2020).</w:t>
      </w:r>
    </w:p>
    <w:p w:rsidR="002D61AD" w:rsidRDefault="002D61AD" w:rsidP="00713169">
      <w:pPr>
        <w:pStyle w:val="aa"/>
        <w:ind w:left="0"/>
        <w:jc w:val="both"/>
        <w:rPr>
          <w:b/>
          <w:sz w:val="28"/>
          <w:szCs w:val="28"/>
          <w:lang w:val="uk-UA"/>
        </w:rPr>
      </w:pPr>
    </w:p>
    <w:p w:rsidR="004A4089" w:rsidRDefault="00D56679" w:rsidP="004A4089">
      <w:pPr>
        <w:jc w:val="both"/>
        <w:rPr>
          <w:sz w:val="28"/>
          <w:szCs w:val="28"/>
          <w:lang w:val="uk-UA"/>
        </w:rPr>
      </w:pPr>
      <w:r>
        <w:rPr>
          <w:b/>
          <w:sz w:val="28"/>
          <w:szCs w:val="28"/>
          <w:lang w:val="uk-UA"/>
        </w:rPr>
        <w:t>24</w:t>
      </w:r>
      <w:r w:rsidR="00ED2195">
        <w:rPr>
          <w:b/>
          <w:sz w:val="28"/>
          <w:szCs w:val="28"/>
          <w:lang w:val="uk-UA"/>
        </w:rPr>
        <w:t xml:space="preserve">. </w:t>
      </w:r>
      <w:r w:rsidR="004A4089">
        <w:rPr>
          <w:b/>
          <w:sz w:val="28"/>
          <w:szCs w:val="28"/>
          <w:lang w:val="uk-UA"/>
        </w:rPr>
        <w:t xml:space="preserve">Про відмову </w:t>
      </w:r>
      <w:r w:rsidR="004A4089" w:rsidRPr="004A4089">
        <w:rPr>
          <w:b/>
          <w:sz w:val="28"/>
          <w:szCs w:val="28"/>
          <w:u w:val="single"/>
          <w:lang w:val="uk-UA"/>
        </w:rPr>
        <w:t>Глушко Вірі Миколаївні</w:t>
      </w:r>
      <w:r w:rsidR="004A4089">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Герасима Кондратьєва, 134/2 площею 0,0415 га, кадастровий номер 5910136300:12:002:0360,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у зв’язку з невідповідністю вимогам статті 71 Земельного кодексу України, а саме: нежитлове приміщення має функціональне призначення-комплекс обслуговування транспортних </w:t>
      </w:r>
      <w:r w:rsidR="004A4089">
        <w:rPr>
          <w:sz w:val="28"/>
          <w:szCs w:val="28"/>
          <w:lang w:val="uk-UA"/>
        </w:rPr>
        <w:lastRenderedPageBreak/>
        <w:t>засобів, про що свідчить договір купівлі-продажу нежитлового приміщення від 17 серпня 2017 року, на підставі чого земельна ділянка повинна бути віднесена до зе</w:t>
      </w:r>
      <w:r w:rsidR="00372FE5">
        <w:rPr>
          <w:sz w:val="28"/>
          <w:szCs w:val="28"/>
          <w:lang w:val="uk-UA"/>
        </w:rPr>
        <w:t xml:space="preserve">мель автомобільного транспорту </w:t>
      </w:r>
      <w:r w:rsidR="004A4089">
        <w:rPr>
          <w:sz w:val="28"/>
          <w:szCs w:val="28"/>
          <w:lang w:val="uk-UA"/>
        </w:rPr>
        <w:t>(дата реєстрації заяви 05.05.2020)</w:t>
      </w:r>
      <w:r w:rsidR="00372FE5">
        <w:rPr>
          <w:sz w:val="28"/>
          <w:szCs w:val="28"/>
          <w:lang w:val="uk-UA"/>
        </w:rPr>
        <w:t>.</w:t>
      </w:r>
    </w:p>
    <w:p w:rsidR="00372FE5" w:rsidRDefault="00372FE5" w:rsidP="004A4089">
      <w:pPr>
        <w:jc w:val="both"/>
        <w:rPr>
          <w:sz w:val="28"/>
          <w:szCs w:val="28"/>
          <w:lang w:val="uk-UA"/>
        </w:rPr>
      </w:pPr>
    </w:p>
    <w:p w:rsidR="00372FE5" w:rsidRPr="00372FE5" w:rsidRDefault="00372FE5" w:rsidP="004A4089">
      <w:pPr>
        <w:jc w:val="both"/>
        <w:rPr>
          <w:b/>
          <w:sz w:val="28"/>
          <w:szCs w:val="28"/>
          <w:lang w:val="uk-UA"/>
        </w:rPr>
      </w:pPr>
      <w:r w:rsidRPr="00372FE5">
        <w:rPr>
          <w:b/>
          <w:sz w:val="28"/>
          <w:szCs w:val="28"/>
          <w:lang w:val="uk-UA"/>
        </w:rPr>
        <w:t xml:space="preserve">25. </w:t>
      </w:r>
      <w:r w:rsidRPr="00372FE5">
        <w:rPr>
          <w:b/>
          <w:sz w:val="28"/>
          <w:szCs w:val="28"/>
          <w:lang w:val="uk-UA"/>
        </w:rPr>
        <w:t>Про надання в оренду</w:t>
      </w:r>
      <w:r>
        <w:rPr>
          <w:sz w:val="28"/>
          <w:szCs w:val="28"/>
          <w:lang w:val="uk-UA"/>
        </w:rPr>
        <w:t xml:space="preserve"> </w:t>
      </w:r>
      <w:r w:rsidRPr="00372FE5">
        <w:rPr>
          <w:b/>
          <w:sz w:val="28"/>
          <w:szCs w:val="28"/>
          <w:u w:val="single"/>
          <w:lang w:val="uk-UA"/>
        </w:rPr>
        <w:t>Приватному підприємству «Дангал»</w:t>
      </w:r>
      <w:r>
        <w:rPr>
          <w:sz w:val="28"/>
          <w:szCs w:val="28"/>
          <w:lang w:val="uk-UA"/>
        </w:rPr>
        <w:t xml:space="preserve"> земельної ділянки за адресою: м. Суми, вул. Данила Галицького, 178</w:t>
      </w:r>
      <w:r>
        <w:rPr>
          <w:sz w:val="28"/>
          <w:szCs w:val="28"/>
          <w:lang w:val="uk-UA"/>
        </w:rPr>
        <w:t>, а саме:</w:t>
      </w:r>
    </w:p>
    <w:tbl>
      <w:tblPr>
        <w:tblW w:w="4900" w:type="pct"/>
        <w:tblInd w:w="250" w:type="dxa"/>
        <w:tblLook w:val="04A0" w:firstRow="1" w:lastRow="0" w:firstColumn="1" w:lastColumn="0" w:noHBand="0" w:noVBand="1"/>
      </w:tblPr>
      <w:tblGrid>
        <w:gridCol w:w="453"/>
        <w:gridCol w:w="2411"/>
        <w:gridCol w:w="4081"/>
        <w:gridCol w:w="1871"/>
        <w:gridCol w:w="3119"/>
        <w:gridCol w:w="1559"/>
        <w:gridCol w:w="1499"/>
      </w:tblGrid>
      <w:tr w:rsidR="00372FE5" w:rsidTr="00372FE5">
        <w:trPr>
          <w:cantSplit/>
          <w:trHeight w:val="2410"/>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804"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372FE5">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«Дангал»</w:t>
            </w:r>
          </w:p>
          <w:p w:rsidR="00372FE5" w:rsidRDefault="00372FE5" w:rsidP="00372FE5">
            <w:pPr>
              <w:rPr>
                <w:sz w:val="28"/>
                <w:szCs w:val="28"/>
                <w:lang w:val="uk-UA"/>
              </w:rPr>
            </w:pPr>
          </w:p>
        </w:tc>
        <w:tc>
          <w:tcPr>
            <w:tcW w:w="1361"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r>
              <w:rPr>
                <w:sz w:val="28"/>
                <w:szCs w:val="28"/>
                <w:lang w:val="uk-UA"/>
              </w:rPr>
              <w:t>єкта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w:t>
            </w:r>
            <w:r>
              <w:rPr>
                <w:sz w:val="28"/>
                <w:szCs w:val="28"/>
                <w:lang w:val="uk-UA"/>
              </w:rPr>
              <w:t>20</w:t>
            </w:r>
          </w:p>
        </w:tc>
      </w:tr>
    </w:tbl>
    <w:p w:rsidR="004A4089" w:rsidRDefault="004A4089" w:rsidP="00713169">
      <w:pPr>
        <w:pStyle w:val="aa"/>
        <w:ind w:left="0"/>
        <w:jc w:val="both"/>
        <w:rPr>
          <w:b/>
          <w:sz w:val="28"/>
          <w:szCs w:val="28"/>
          <w:lang w:val="uk-UA"/>
        </w:rPr>
      </w:pPr>
    </w:p>
    <w:p w:rsidR="00A33992" w:rsidRDefault="00372FE5" w:rsidP="00A33992">
      <w:pPr>
        <w:jc w:val="both"/>
        <w:rPr>
          <w:sz w:val="28"/>
          <w:szCs w:val="28"/>
          <w:lang w:val="uk-UA"/>
        </w:rPr>
      </w:pPr>
      <w:r>
        <w:rPr>
          <w:b/>
          <w:sz w:val="28"/>
          <w:szCs w:val="28"/>
          <w:lang w:val="uk-UA"/>
        </w:rPr>
        <w:t xml:space="preserve">26. </w:t>
      </w:r>
      <w:r w:rsidR="00A33992">
        <w:rPr>
          <w:b/>
          <w:sz w:val="28"/>
          <w:szCs w:val="28"/>
          <w:lang w:val="uk-UA"/>
        </w:rPr>
        <w:t xml:space="preserve">Про надання </w:t>
      </w:r>
      <w:r w:rsidR="00A33992" w:rsidRPr="00A33992">
        <w:rPr>
          <w:b/>
          <w:sz w:val="28"/>
          <w:szCs w:val="28"/>
          <w:u w:val="single"/>
          <w:lang w:val="uk-UA"/>
        </w:rPr>
        <w:t>Товариству з обмеженою відповідальністю «Сумські телекомсистеми»</w:t>
      </w:r>
      <w:r w:rsidR="00A33992">
        <w:rPr>
          <w:sz w:val="28"/>
          <w:szCs w:val="28"/>
          <w:lang w:val="uk-UA"/>
        </w:rPr>
        <w:t xml:space="preserve"> дозв</w:t>
      </w:r>
      <w:r w:rsidR="00A33992">
        <w:rPr>
          <w:sz w:val="28"/>
          <w:szCs w:val="28"/>
          <w:lang w:val="uk-UA"/>
        </w:rPr>
        <w:t>олу</w:t>
      </w:r>
      <w:r w:rsidR="00A33992">
        <w:rPr>
          <w:sz w:val="28"/>
          <w:szCs w:val="28"/>
          <w:lang w:val="uk-UA"/>
        </w:rPr>
        <w:t xml:space="preserve"> на розроблення проекту землеустрою щодо відведення земельної ділянки площею 0,0379 га за адресою: м. Суми,  проспект Михайла Лушпи, 16, </w:t>
      </w:r>
      <w:r w:rsidR="00A33992">
        <w:rPr>
          <w:sz w:val="28"/>
          <w:szCs w:val="28"/>
          <w:lang w:val="uk-UA"/>
        </w:rPr>
        <w:lastRenderedPageBreak/>
        <w:t xml:space="preserve">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телекомсистеми» на підставі договору оренди земельної ділянки, укладеного 27 листопада 2019 року (номер запису про інше речове право: 34635762 від 11 грудня 2019 року). (дата реєстрації заяви 03.03.2020)</w:t>
      </w:r>
    </w:p>
    <w:p w:rsidR="00372FE5" w:rsidRDefault="00372FE5" w:rsidP="00713169">
      <w:pPr>
        <w:pStyle w:val="aa"/>
        <w:ind w:left="0"/>
        <w:jc w:val="both"/>
        <w:rPr>
          <w:b/>
          <w:sz w:val="28"/>
          <w:szCs w:val="28"/>
          <w:lang w:val="uk-UA"/>
        </w:rPr>
      </w:pPr>
    </w:p>
    <w:p w:rsidR="00AD7676" w:rsidRDefault="00120A54" w:rsidP="00AD7676">
      <w:pPr>
        <w:jc w:val="both"/>
        <w:rPr>
          <w:sz w:val="28"/>
          <w:szCs w:val="28"/>
          <w:lang w:val="uk-UA"/>
        </w:rPr>
      </w:pPr>
      <w:r>
        <w:rPr>
          <w:b/>
          <w:sz w:val="28"/>
          <w:szCs w:val="28"/>
          <w:lang w:val="uk-UA"/>
        </w:rPr>
        <w:t xml:space="preserve">27. </w:t>
      </w:r>
      <w:r w:rsidR="00AD7676">
        <w:rPr>
          <w:b/>
          <w:sz w:val="28"/>
          <w:szCs w:val="28"/>
          <w:lang w:val="uk-UA"/>
        </w:rPr>
        <w:t xml:space="preserve">Про погодження </w:t>
      </w:r>
      <w:r w:rsidR="00AD7676" w:rsidRPr="00B606F6">
        <w:rPr>
          <w:sz w:val="28"/>
          <w:szCs w:val="28"/>
          <w:lang w:val="uk-UA"/>
        </w:rPr>
        <w:t>технічн</w:t>
      </w:r>
      <w:r w:rsidR="00AD7676">
        <w:rPr>
          <w:sz w:val="28"/>
          <w:szCs w:val="28"/>
          <w:lang w:val="uk-UA"/>
        </w:rPr>
        <w:t>ої</w:t>
      </w:r>
      <w:r w:rsidR="00AD7676" w:rsidRPr="00B606F6">
        <w:rPr>
          <w:sz w:val="28"/>
          <w:szCs w:val="28"/>
          <w:lang w:val="uk-UA"/>
        </w:rPr>
        <w:t xml:space="preserve"> документ</w:t>
      </w:r>
      <w:r w:rsidR="00AD7676">
        <w:rPr>
          <w:sz w:val="28"/>
          <w:szCs w:val="28"/>
          <w:lang w:val="uk-UA"/>
        </w:rPr>
        <w:t>аці</w:t>
      </w:r>
      <w:r w:rsidR="00AD7676">
        <w:rPr>
          <w:sz w:val="28"/>
          <w:szCs w:val="28"/>
          <w:lang w:val="uk-UA"/>
        </w:rPr>
        <w:t>ї</w:t>
      </w:r>
      <w:r w:rsidR="00AD7676">
        <w:rPr>
          <w:sz w:val="28"/>
          <w:szCs w:val="28"/>
          <w:lang w:val="uk-UA"/>
        </w:rPr>
        <w:t xml:space="preserve"> із землеустрою щодо поділу земельної</w:t>
      </w:r>
      <w:r w:rsidR="00AD7676" w:rsidRPr="00B606F6">
        <w:rPr>
          <w:sz w:val="28"/>
          <w:szCs w:val="28"/>
          <w:lang w:val="uk-UA"/>
        </w:rPr>
        <w:t xml:space="preserve"> ділян</w:t>
      </w:r>
      <w:r w:rsidR="00AD7676">
        <w:rPr>
          <w:sz w:val="28"/>
          <w:szCs w:val="28"/>
          <w:lang w:val="uk-UA"/>
        </w:rPr>
        <w:t xml:space="preserve">ки </w:t>
      </w:r>
      <w:r w:rsidR="00AD7676" w:rsidRPr="00AD7676">
        <w:rPr>
          <w:b/>
          <w:sz w:val="28"/>
          <w:szCs w:val="28"/>
          <w:u w:val="single"/>
          <w:lang w:val="uk-UA"/>
        </w:rPr>
        <w:t>Чепульському Леоніду Леонідовичу</w:t>
      </w:r>
      <w:r w:rsidR="00AD7676">
        <w:rPr>
          <w:bCs/>
          <w:sz w:val="28"/>
          <w:szCs w:val="28"/>
          <w:lang w:val="uk-UA"/>
        </w:rPr>
        <w:t xml:space="preserve"> </w:t>
      </w:r>
      <w:r w:rsidR="00AD7676">
        <w:rPr>
          <w:sz w:val="28"/>
          <w:szCs w:val="28"/>
          <w:lang w:val="uk-UA"/>
        </w:rPr>
        <w:t xml:space="preserve">за адресою: м. Суми, проспект Курський, 30, на підставі якої передбачається поділ земельної ділянки площею 4,5419 га, кадастровий номер 5910136600:03:003:0049, категорія та цільове призначення земельної ділянки: </w:t>
      </w:r>
      <w:r w:rsidR="00AD7676">
        <w:rPr>
          <w:bCs/>
          <w:color w:val="000000"/>
          <w:sz w:val="28"/>
          <w:szCs w:val="28"/>
          <w:shd w:val="clear" w:color="auto" w:fill="FFFFFF"/>
          <w:lang w:val="uk-UA"/>
        </w:rPr>
        <w:t>з</w:t>
      </w:r>
      <w:r w:rsidR="00AD7676" w:rsidRPr="0039745C">
        <w:rPr>
          <w:bCs/>
          <w:color w:val="000000"/>
          <w:sz w:val="28"/>
          <w:szCs w:val="28"/>
          <w:shd w:val="clear" w:color="auto" w:fill="FFFFFF"/>
          <w:lang w:val="uk-UA"/>
        </w:rPr>
        <w:t>емлі промисловості, транспорту, зв'язку, енергетики, оборони та іншого призначення</w:t>
      </w:r>
      <w:r w:rsidR="00AD7676">
        <w:rPr>
          <w:sz w:val="28"/>
          <w:szCs w:val="28"/>
          <w:lang w:val="uk-UA"/>
        </w:rPr>
        <w:t xml:space="preserve">; </w:t>
      </w:r>
      <w:r w:rsidR="00AD7676">
        <w:rPr>
          <w:color w:val="000000"/>
          <w:sz w:val="28"/>
          <w:szCs w:val="28"/>
          <w:shd w:val="clear" w:color="auto" w:fill="FFFFFF"/>
          <w:lang w:val="uk-UA"/>
        </w:rPr>
        <w:t>д</w:t>
      </w:r>
      <w:r w:rsidR="00AD7676" w:rsidRPr="0039745C">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D7676">
        <w:rPr>
          <w:sz w:val="28"/>
          <w:szCs w:val="28"/>
          <w:lang w:val="uk-UA"/>
        </w:rPr>
        <w:t xml:space="preserve">, на якій знаходиться об’єкт нерухомого майна, </w:t>
      </w:r>
      <w:r w:rsidR="00AD7676">
        <w:rPr>
          <w:color w:val="000000"/>
          <w:sz w:val="28"/>
          <w:szCs w:val="28"/>
          <w:lang w:val="uk-UA"/>
        </w:rPr>
        <w:t>згідно запису про право власності в Державному реєстрі речових прав на нерухоме майно про реєстрацію права власності, номер: 34885274 від 26.12.2019 (господарська будівля площею 23,2 кв.м., огорожа, ворота, асфальтобетонне замощення загальною площею 4000 кв.м.)</w:t>
      </w:r>
      <w:r w:rsidR="00AD7676">
        <w:rPr>
          <w:sz w:val="28"/>
          <w:szCs w:val="28"/>
          <w:lang w:val="uk-UA"/>
        </w:rPr>
        <w:t xml:space="preserve"> на дві земельні ділянки площами: 3,6034 га та 0,9385 га (дата реєстрації заяви 22.04.2020)</w:t>
      </w:r>
      <w:r w:rsidR="00AD7676">
        <w:rPr>
          <w:sz w:val="28"/>
          <w:szCs w:val="28"/>
          <w:lang w:val="uk-UA"/>
        </w:rPr>
        <w:t>.</w:t>
      </w:r>
    </w:p>
    <w:p w:rsidR="00AD7676" w:rsidRDefault="00AD7676" w:rsidP="00713169">
      <w:pPr>
        <w:pStyle w:val="aa"/>
        <w:ind w:left="0"/>
        <w:jc w:val="both"/>
        <w:rPr>
          <w:b/>
          <w:sz w:val="28"/>
          <w:szCs w:val="28"/>
          <w:lang w:val="uk-UA"/>
        </w:rPr>
      </w:pPr>
    </w:p>
    <w:p w:rsidR="0042070C" w:rsidRDefault="00AD7676" w:rsidP="00713169">
      <w:pPr>
        <w:pStyle w:val="aa"/>
        <w:ind w:left="0"/>
        <w:jc w:val="both"/>
        <w:rPr>
          <w:b/>
          <w:sz w:val="28"/>
          <w:szCs w:val="28"/>
          <w:lang w:val="uk-UA"/>
        </w:rPr>
      </w:pPr>
      <w:r>
        <w:rPr>
          <w:b/>
          <w:sz w:val="28"/>
          <w:szCs w:val="28"/>
          <w:lang w:val="uk-UA"/>
        </w:rPr>
        <w:t xml:space="preserve">28. </w:t>
      </w:r>
      <w:r w:rsidR="0042070C" w:rsidRPr="0042070C">
        <w:rPr>
          <w:b/>
          <w:sz w:val="28"/>
          <w:szCs w:val="28"/>
          <w:lang w:val="uk-UA"/>
        </w:rPr>
        <w:t>Про поновлення договору оренди</w:t>
      </w:r>
      <w:r w:rsidR="0042070C">
        <w:rPr>
          <w:sz w:val="28"/>
          <w:szCs w:val="28"/>
          <w:lang w:val="uk-UA"/>
        </w:rPr>
        <w:t xml:space="preserve"> земельної ділянки, укладеного з </w:t>
      </w:r>
      <w:r w:rsidR="0042070C" w:rsidRPr="0042070C">
        <w:rPr>
          <w:b/>
          <w:sz w:val="28"/>
          <w:szCs w:val="28"/>
          <w:u w:val="single"/>
          <w:lang w:val="uk-UA"/>
        </w:rPr>
        <w:t>Кириченком Віктором Олександровичем</w:t>
      </w:r>
      <w:r w:rsidR="0042070C">
        <w:rPr>
          <w:sz w:val="28"/>
          <w:szCs w:val="28"/>
          <w:lang w:val="uk-UA"/>
        </w:rPr>
        <w:t xml:space="preserve"> за адресою: м. Суми, вул. Машинобудівників, 4, а саме:</w:t>
      </w:r>
    </w:p>
    <w:p w:rsidR="0042070C" w:rsidRPr="00743586" w:rsidRDefault="0042070C" w:rsidP="0042070C">
      <w:pPr>
        <w:jc w:val="center"/>
        <w:rPr>
          <w:sz w:val="28"/>
          <w:szCs w:val="28"/>
          <w:lang w:val="uk-UA"/>
        </w:rPr>
      </w:pPr>
      <w:r w:rsidRPr="00743586">
        <w:rPr>
          <w:sz w:val="28"/>
          <w:szCs w:val="28"/>
          <w:lang w:val="uk-UA"/>
        </w:rPr>
        <w:t>СПИСОК</w:t>
      </w:r>
    </w:p>
    <w:p w:rsidR="0042070C" w:rsidRPr="00743586" w:rsidRDefault="0042070C" w:rsidP="0042070C">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93" w:type="pct"/>
        <w:tblInd w:w="392" w:type="dxa"/>
        <w:tblLayout w:type="fixed"/>
        <w:tblLook w:val="0000" w:firstRow="0" w:lastRow="0" w:firstColumn="0" w:lastColumn="0" w:noHBand="0" w:noVBand="0"/>
      </w:tblPr>
      <w:tblGrid>
        <w:gridCol w:w="699"/>
        <w:gridCol w:w="2235"/>
        <w:gridCol w:w="5250"/>
        <w:gridCol w:w="1736"/>
        <w:gridCol w:w="1537"/>
        <w:gridCol w:w="1754"/>
        <w:gridCol w:w="1455"/>
      </w:tblGrid>
      <w:tr w:rsidR="0042070C" w:rsidRPr="00743586" w:rsidTr="003F67EB">
        <w:trPr>
          <w:cantSplit/>
          <w:trHeight w:val="697"/>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2070C">
            <w:pPr>
              <w:rPr>
                <w:sz w:val="16"/>
                <w:szCs w:val="16"/>
                <w:lang w:val="uk-UA"/>
              </w:rPr>
            </w:pPr>
          </w:p>
          <w:p w:rsidR="0042070C" w:rsidRPr="0042070C" w:rsidRDefault="0042070C" w:rsidP="00495CD1">
            <w:pPr>
              <w:jc w:val="center"/>
              <w:rPr>
                <w:sz w:val="16"/>
                <w:szCs w:val="16"/>
                <w:lang w:val="uk-UA"/>
              </w:rPr>
            </w:pPr>
            <w:r w:rsidRPr="0042070C">
              <w:rPr>
                <w:sz w:val="16"/>
                <w:szCs w:val="16"/>
                <w:lang w:val="uk-UA"/>
              </w:rPr>
              <w:t>№</w:t>
            </w:r>
          </w:p>
          <w:p w:rsidR="0042070C" w:rsidRPr="0042070C" w:rsidRDefault="0042070C" w:rsidP="00495CD1">
            <w:pPr>
              <w:jc w:val="center"/>
              <w:rPr>
                <w:sz w:val="16"/>
                <w:szCs w:val="16"/>
                <w:lang w:val="uk-UA"/>
              </w:rPr>
            </w:pPr>
            <w:r w:rsidRPr="0042070C">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rsidR="0042070C" w:rsidRPr="0042070C" w:rsidRDefault="0042070C" w:rsidP="00495CD1">
            <w:pPr>
              <w:jc w:val="center"/>
              <w:rPr>
                <w:sz w:val="16"/>
                <w:szCs w:val="16"/>
                <w:lang w:val="uk-UA"/>
              </w:rPr>
            </w:pPr>
            <w:r w:rsidRPr="0042070C">
              <w:rPr>
                <w:sz w:val="16"/>
                <w:szCs w:val="16"/>
                <w:lang w:val="uk-UA"/>
              </w:rPr>
              <w:t>Прізвище, ім’я, по батькові</w:t>
            </w:r>
          </w:p>
          <w:p w:rsidR="0042070C" w:rsidRPr="0042070C" w:rsidRDefault="0042070C" w:rsidP="00495CD1">
            <w:pPr>
              <w:jc w:val="center"/>
              <w:rPr>
                <w:sz w:val="16"/>
                <w:szCs w:val="16"/>
                <w:lang w:val="uk-UA"/>
              </w:rPr>
            </w:pPr>
            <w:r w:rsidRPr="0042070C">
              <w:rPr>
                <w:sz w:val="16"/>
                <w:szCs w:val="16"/>
                <w:lang w:val="uk-UA"/>
              </w:rPr>
              <w:t>фізичної особи</w:t>
            </w:r>
          </w:p>
          <w:p w:rsidR="0042070C" w:rsidRPr="0042070C" w:rsidRDefault="0042070C" w:rsidP="0042070C">
            <w:pPr>
              <w:jc w:val="center"/>
              <w:rPr>
                <w:sz w:val="16"/>
                <w:szCs w:val="16"/>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Функціональне призначення земельної ділянки,</w:t>
            </w:r>
          </w:p>
          <w:p w:rsidR="0042070C" w:rsidRPr="0042070C" w:rsidRDefault="0042070C" w:rsidP="00495CD1">
            <w:pPr>
              <w:jc w:val="center"/>
              <w:rPr>
                <w:sz w:val="16"/>
                <w:szCs w:val="16"/>
                <w:lang w:val="uk-UA"/>
              </w:rPr>
            </w:pPr>
            <w:r w:rsidRPr="0042070C">
              <w:rPr>
                <w:sz w:val="16"/>
                <w:szCs w:val="16"/>
                <w:lang w:val="uk-UA"/>
              </w:rPr>
              <w:t>адреса земельної ділянки,</w:t>
            </w:r>
          </w:p>
          <w:p w:rsidR="0042070C" w:rsidRPr="0042070C" w:rsidRDefault="0042070C" w:rsidP="00495CD1">
            <w:pPr>
              <w:jc w:val="center"/>
              <w:rPr>
                <w:sz w:val="16"/>
                <w:szCs w:val="16"/>
                <w:lang w:val="uk-UA"/>
              </w:rPr>
            </w:pPr>
            <w:r w:rsidRPr="0042070C">
              <w:rPr>
                <w:sz w:val="16"/>
                <w:szCs w:val="16"/>
                <w:lang w:val="uk-UA"/>
              </w:rPr>
              <w:t>кадастровий номер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Площа, га,</w:t>
            </w:r>
          </w:p>
          <w:p w:rsidR="0042070C" w:rsidRPr="0042070C" w:rsidRDefault="0042070C" w:rsidP="00495CD1">
            <w:pPr>
              <w:jc w:val="center"/>
              <w:rPr>
                <w:sz w:val="16"/>
                <w:szCs w:val="16"/>
                <w:lang w:val="uk-UA"/>
              </w:rPr>
            </w:pPr>
            <w:r w:rsidRPr="0042070C">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Розмір орендної плати в рік за землю у відсотках до грошової оцінки земельної ділянки</w:t>
            </w:r>
          </w:p>
        </w:tc>
        <w:tc>
          <w:tcPr>
            <w:tcW w:w="59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до якої діє попередній договір оренди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реєстрації заяви</w:t>
            </w:r>
          </w:p>
        </w:tc>
      </w:tr>
      <w:tr w:rsidR="0042070C" w:rsidRPr="00743586" w:rsidTr="003F67EB">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2</w:t>
            </w: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r w:rsidRPr="0042070C">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5</w:t>
            </w:r>
          </w:p>
        </w:tc>
        <w:tc>
          <w:tcPr>
            <w:tcW w:w="59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7</w:t>
            </w:r>
          </w:p>
        </w:tc>
      </w:tr>
      <w:tr w:rsidR="0042070C" w:rsidRPr="00743586" w:rsidTr="003F67EB">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tcPr>
          <w:p w:rsidR="0042070C" w:rsidRDefault="0042070C" w:rsidP="00495CD1">
            <w:pPr>
              <w:rPr>
                <w:sz w:val="28"/>
                <w:szCs w:val="28"/>
                <w:lang w:val="uk-UA"/>
              </w:rPr>
            </w:pPr>
            <w:r>
              <w:rPr>
                <w:sz w:val="28"/>
                <w:szCs w:val="28"/>
                <w:lang w:val="uk-UA"/>
              </w:rPr>
              <w:t>Кириченко Віктор Олександрович</w:t>
            </w:r>
          </w:p>
          <w:p w:rsidR="0042070C" w:rsidRPr="00830155" w:rsidRDefault="0042070C" w:rsidP="00495CD1">
            <w:pPr>
              <w:rPr>
                <w:sz w:val="28"/>
                <w:szCs w:val="28"/>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BC6B5E" w:rsidRDefault="0042070C" w:rsidP="00495CD1">
            <w:pPr>
              <w:rPr>
                <w:sz w:val="28"/>
                <w:szCs w:val="28"/>
                <w:lang w:val="uk-UA"/>
              </w:rPr>
            </w:pPr>
            <w:r>
              <w:rPr>
                <w:sz w:val="28"/>
                <w:szCs w:val="28"/>
                <w:lang w:val="uk-UA"/>
              </w:rPr>
              <w:t>Під розміщеним магазином</w:t>
            </w:r>
          </w:p>
          <w:p w:rsidR="0042070C" w:rsidRDefault="0042070C" w:rsidP="00495CD1">
            <w:pPr>
              <w:rPr>
                <w:sz w:val="28"/>
                <w:szCs w:val="28"/>
                <w:lang w:val="uk-UA"/>
              </w:rPr>
            </w:pPr>
            <w:r>
              <w:rPr>
                <w:sz w:val="28"/>
                <w:szCs w:val="28"/>
                <w:lang w:val="uk-UA"/>
              </w:rPr>
              <w:t>вул. Машинобудівників, 4</w:t>
            </w:r>
          </w:p>
          <w:p w:rsidR="0042070C" w:rsidRDefault="0042070C" w:rsidP="00495CD1">
            <w:pPr>
              <w:rPr>
                <w:sz w:val="28"/>
                <w:szCs w:val="28"/>
                <w:lang w:val="uk-UA"/>
              </w:rPr>
            </w:pPr>
            <w:r>
              <w:rPr>
                <w:sz w:val="28"/>
                <w:szCs w:val="28"/>
                <w:lang w:val="uk-UA"/>
              </w:rPr>
              <w:t>5910136600:03:002:0304</w:t>
            </w:r>
          </w:p>
          <w:p w:rsidR="0042070C" w:rsidRPr="00830155" w:rsidRDefault="0042070C" w:rsidP="00495CD1">
            <w:pPr>
              <w:ind w:right="-104"/>
              <w:jc w:val="both"/>
              <w:rPr>
                <w:sz w:val="28"/>
                <w:szCs w:val="28"/>
                <w:lang w:val="uk-UA"/>
              </w:rPr>
            </w:pPr>
            <w:r>
              <w:rPr>
                <w:sz w:val="28"/>
                <w:szCs w:val="28"/>
                <w:lang w:val="uk-UA"/>
              </w:rPr>
              <w:t>(номер запису про реєстрацію права власності</w:t>
            </w:r>
            <w:r w:rsidRPr="003C04B4">
              <w:rPr>
                <w:sz w:val="28"/>
                <w:szCs w:val="28"/>
                <w:lang w:val="uk-UA"/>
              </w:rPr>
              <w:t xml:space="preserve">: </w:t>
            </w:r>
            <w:r>
              <w:rPr>
                <w:sz w:val="28"/>
                <w:szCs w:val="28"/>
                <w:lang w:val="uk-UA"/>
              </w:rPr>
              <w:t>921 в книзі 25 від 27.11.2008</w:t>
            </w:r>
            <w:r w:rsidRPr="003C04B4">
              <w:rPr>
                <w:sz w:val="28"/>
                <w:szCs w:val="28"/>
                <w:lang w:val="uk-UA"/>
              </w:rPr>
              <w:t xml:space="preserve">, реєстраційний номер об’єкта нерухомого майна: </w:t>
            </w:r>
            <w:r>
              <w:rPr>
                <w:sz w:val="28"/>
                <w:szCs w:val="28"/>
                <w:lang w:val="uk-UA"/>
              </w:rPr>
              <w:t>5854965)</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830155" w:rsidRDefault="0042070C" w:rsidP="00495CD1">
            <w:pPr>
              <w:jc w:val="center"/>
              <w:rPr>
                <w:sz w:val="28"/>
                <w:szCs w:val="28"/>
                <w:lang w:val="uk-UA"/>
              </w:rPr>
            </w:pPr>
            <w:r>
              <w:rPr>
                <w:sz w:val="28"/>
                <w:szCs w:val="28"/>
                <w:lang w:val="uk-UA"/>
              </w:rPr>
              <w:t>0,0415</w:t>
            </w:r>
          </w:p>
          <w:p w:rsidR="0042070C" w:rsidRDefault="0042070C" w:rsidP="00495CD1">
            <w:pPr>
              <w:jc w:val="center"/>
              <w:rPr>
                <w:sz w:val="28"/>
                <w:szCs w:val="28"/>
                <w:lang w:val="uk-UA"/>
              </w:rPr>
            </w:pPr>
            <w:r>
              <w:rPr>
                <w:sz w:val="28"/>
                <w:szCs w:val="28"/>
                <w:lang w:val="uk-UA"/>
              </w:rPr>
              <w:t xml:space="preserve">10 років </w:t>
            </w:r>
          </w:p>
          <w:p w:rsidR="0042070C" w:rsidRPr="00830155" w:rsidRDefault="0042070C" w:rsidP="00495CD1">
            <w:pPr>
              <w:jc w:val="center"/>
              <w:rPr>
                <w:sz w:val="28"/>
                <w:szCs w:val="28"/>
                <w:lang w:val="uk-UA"/>
              </w:rPr>
            </w:pPr>
            <w:r>
              <w:rPr>
                <w:sz w:val="28"/>
                <w:szCs w:val="28"/>
                <w:lang w:val="uk-UA"/>
              </w:rPr>
              <w:t>з моменту прийняття рішення</w:t>
            </w:r>
          </w:p>
          <w:p w:rsidR="0042070C" w:rsidRPr="00830155" w:rsidRDefault="0042070C" w:rsidP="00495CD1">
            <w:pPr>
              <w:jc w:val="center"/>
              <w:rPr>
                <w:sz w:val="28"/>
                <w:szCs w:val="28"/>
                <w:lang w:val="uk-UA"/>
              </w:rPr>
            </w:pPr>
          </w:p>
        </w:tc>
        <w:tc>
          <w:tcPr>
            <w:tcW w:w="524" w:type="pct"/>
            <w:tcBorders>
              <w:top w:val="single" w:sz="4" w:space="0" w:color="auto"/>
              <w:left w:val="single" w:sz="4" w:space="0" w:color="auto"/>
              <w:bottom w:val="single" w:sz="4" w:space="0" w:color="auto"/>
              <w:right w:val="single" w:sz="4" w:space="0" w:color="auto"/>
            </w:tcBorders>
          </w:tcPr>
          <w:p w:rsidR="0042070C" w:rsidRPr="00830155" w:rsidRDefault="0042070C" w:rsidP="00495CD1">
            <w:pPr>
              <w:jc w:val="center"/>
              <w:rPr>
                <w:sz w:val="28"/>
                <w:szCs w:val="28"/>
                <w:lang w:val="uk-UA"/>
              </w:rPr>
            </w:pPr>
            <w:r>
              <w:rPr>
                <w:sz w:val="28"/>
                <w:szCs w:val="28"/>
                <w:lang w:val="uk-UA"/>
              </w:rPr>
              <w:t>4,0</w:t>
            </w:r>
          </w:p>
        </w:tc>
        <w:tc>
          <w:tcPr>
            <w:tcW w:w="598"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27.05.</w:t>
            </w:r>
          </w:p>
          <w:p w:rsidR="0042070C" w:rsidRPr="00830155" w:rsidRDefault="0042070C" w:rsidP="00495CD1">
            <w:pPr>
              <w:jc w:val="center"/>
              <w:rPr>
                <w:sz w:val="28"/>
                <w:szCs w:val="28"/>
                <w:lang w:val="uk-UA"/>
              </w:rPr>
            </w:pPr>
            <w:r>
              <w:rPr>
                <w:sz w:val="28"/>
                <w:szCs w:val="28"/>
                <w:lang w:val="uk-UA"/>
              </w:rPr>
              <w:t>2020</w:t>
            </w:r>
          </w:p>
        </w:tc>
        <w:tc>
          <w:tcPr>
            <w:tcW w:w="496"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10.02.</w:t>
            </w:r>
          </w:p>
          <w:p w:rsidR="0042070C" w:rsidRDefault="0042070C" w:rsidP="00495CD1">
            <w:pPr>
              <w:jc w:val="center"/>
              <w:rPr>
                <w:sz w:val="28"/>
                <w:szCs w:val="28"/>
                <w:lang w:val="uk-UA"/>
              </w:rPr>
            </w:pPr>
            <w:r>
              <w:rPr>
                <w:sz w:val="28"/>
                <w:szCs w:val="28"/>
                <w:lang w:val="uk-UA"/>
              </w:rPr>
              <w:t>2020</w:t>
            </w:r>
          </w:p>
        </w:tc>
      </w:tr>
    </w:tbl>
    <w:p w:rsidR="0042070C" w:rsidRDefault="0042070C" w:rsidP="00713169">
      <w:pPr>
        <w:pStyle w:val="aa"/>
        <w:ind w:left="0"/>
        <w:jc w:val="both"/>
        <w:rPr>
          <w:b/>
          <w:sz w:val="28"/>
          <w:szCs w:val="28"/>
          <w:lang w:val="uk-UA"/>
        </w:rPr>
      </w:pPr>
    </w:p>
    <w:p w:rsidR="0042070C" w:rsidRDefault="00D56679" w:rsidP="00713169">
      <w:pPr>
        <w:pStyle w:val="aa"/>
        <w:ind w:left="0"/>
        <w:jc w:val="both"/>
        <w:rPr>
          <w:b/>
          <w:sz w:val="28"/>
          <w:szCs w:val="28"/>
          <w:lang w:val="uk-UA"/>
        </w:rPr>
      </w:pPr>
      <w:r>
        <w:rPr>
          <w:b/>
          <w:sz w:val="28"/>
          <w:szCs w:val="28"/>
          <w:lang w:val="uk-UA"/>
        </w:rPr>
        <w:t>2</w:t>
      </w:r>
      <w:r w:rsidR="00AD7676">
        <w:rPr>
          <w:b/>
          <w:sz w:val="28"/>
          <w:szCs w:val="28"/>
          <w:lang w:val="uk-UA"/>
        </w:rPr>
        <w:t>9</w:t>
      </w:r>
      <w:r w:rsidR="0042070C">
        <w:rPr>
          <w:b/>
          <w:sz w:val="28"/>
          <w:szCs w:val="28"/>
          <w:lang w:val="uk-UA"/>
        </w:rPr>
        <w:t xml:space="preserve">. </w:t>
      </w:r>
      <w:r w:rsidR="0042070C" w:rsidRPr="0042070C">
        <w:rPr>
          <w:b/>
          <w:sz w:val="28"/>
          <w:szCs w:val="28"/>
          <w:lang w:val="uk-UA"/>
        </w:rPr>
        <w:t>Про поновлення/відмову у поновленні</w:t>
      </w:r>
      <w:r w:rsidR="0042070C">
        <w:rPr>
          <w:sz w:val="28"/>
          <w:szCs w:val="28"/>
          <w:lang w:val="uk-UA"/>
        </w:rPr>
        <w:t xml:space="preserve"> договору оренди земельної ділянки, укладеного з </w:t>
      </w:r>
      <w:r w:rsidR="0042070C" w:rsidRPr="0042070C">
        <w:rPr>
          <w:b/>
          <w:sz w:val="28"/>
          <w:szCs w:val="28"/>
          <w:u w:val="single"/>
          <w:lang w:val="uk-UA"/>
        </w:rPr>
        <w:t xml:space="preserve">фізичною особою-підприємцем Стрілецьким Сергієм Володимировичем </w:t>
      </w:r>
      <w:r w:rsidR="0042070C">
        <w:rPr>
          <w:sz w:val="28"/>
          <w:szCs w:val="28"/>
          <w:lang w:val="uk-UA"/>
        </w:rPr>
        <w:t>за адресою: м. Суми, проспект Михайла Лушпи,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за адресою: м. Суми, проспект Михайла Лушпи, 47, площею 0,0023 га, кадастровий номер 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проспект Михайла Лушпи,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FB5736" w:rsidRDefault="00AD7676" w:rsidP="00FB5736">
      <w:pPr>
        <w:jc w:val="both"/>
        <w:rPr>
          <w:sz w:val="28"/>
          <w:szCs w:val="28"/>
          <w:lang w:val="uk-UA"/>
        </w:rPr>
      </w:pPr>
      <w:r>
        <w:rPr>
          <w:b/>
          <w:sz w:val="28"/>
          <w:szCs w:val="28"/>
          <w:lang w:val="uk-UA"/>
        </w:rPr>
        <w:t>30</w:t>
      </w:r>
      <w:r w:rsidR="00E94025">
        <w:rPr>
          <w:b/>
          <w:sz w:val="28"/>
          <w:szCs w:val="28"/>
          <w:lang w:val="uk-UA"/>
        </w:rPr>
        <w:t>.</w:t>
      </w:r>
      <w:r w:rsidR="00F97F43">
        <w:rPr>
          <w:b/>
          <w:sz w:val="28"/>
          <w:szCs w:val="28"/>
          <w:lang w:val="uk-UA"/>
        </w:rPr>
        <w:t xml:space="preserve"> </w:t>
      </w:r>
      <w:r w:rsidR="00FB5736" w:rsidRPr="00FB5736">
        <w:rPr>
          <w:b/>
          <w:sz w:val="28"/>
          <w:szCs w:val="28"/>
          <w:lang w:val="uk-UA"/>
        </w:rPr>
        <w:t>Про поновлення/відмову у поновленні</w:t>
      </w:r>
      <w:r w:rsidR="00FB5736">
        <w:rPr>
          <w:sz w:val="28"/>
          <w:szCs w:val="28"/>
          <w:lang w:val="uk-UA"/>
        </w:rPr>
        <w:t xml:space="preserve"> договору оренди земельної ділянки, укладеного з </w:t>
      </w:r>
      <w:r w:rsidR="00FB5736" w:rsidRPr="00FB5736">
        <w:rPr>
          <w:b/>
          <w:sz w:val="28"/>
          <w:szCs w:val="28"/>
          <w:u w:val="single"/>
          <w:lang w:val="uk-UA"/>
        </w:rPr>
        <w:t>фізичною особою-підприємцем Стадником Валерієм Анатолійовичем</w:t>
      </w:r>
      <w:r w:rsidR="00FB5736">
        <w:rPr>
          <w:sz w:val="28"/>
          <w:szCs w:val="28"/>
          <w:lang w:val="uk-UA"/>
        </w:rPr>
        <w:t xml:space="preserve"> за адресою: м. Суми, вул. Герцена, 2/1, а саме:</w:t>
      </w:r>
    </w:p>
    <w:p w:rsidR="00FB5736" w:rsidRDefault="00FB5736" w:rsidP="00FB5736">
      <w:pPr>
        <w:ind w:left="3540" w:right="-2"/>
        <w:rPr>
          <w:b/>
          <w:sz w:val="28"/>
          <w:szCs w:val="28"/>
          <w:lang w:val="uk-UA"/>
        </w:rPr>
      </w:pPr>
      <w:r>
        <w:rPr>
          <w:b/>
          <w:sz w:val="28"/>
          <w:szCs w:val="28"/>
          <w:lang w:val="uk-UA"/>
        </w:rPr>
        <w:t xml:space="preserve">                                                  </w:t>
      </w:r>
      <w:r w:rsidRPr="00A11A1A">
        <w:rPr>
          <w:b/>
          <w:sz w:val="28"/>
          <w:szCs w:val="28"/>
          <w:lang w:val="uk-UA"/>
        </w:rPr>
        <w:t>Редакція 1</w:t>
      </w:r>
    </w:p>
    <w:p w:rsidR="002504C0" w:rsidRDefault="002504C0" w:rsidP="002504C0">
      <w:pPr>
        <w:ind w:firstLine="709"/>
        <w:jc w:val="both"/>
        <w:rPr>
          <w:sz w:val="28"/>
          <w:szCs w:val="28"/>
          <w:lang w:val="uk-UA"/>
        </w:rPr>
      </w:pPr>
      <w:r w:rsidRPr="002504C0">
        <w:rPr>
          <w:b/>
          <w:sz w:val="28"/>
          <w:szCs w:val="28"/>
          <w:lang w:val="uk-UA"/>
        </w:rPr>
        <w:lastRenderedPageBreak/>
        <w:t xml:space="preserve">Поновити </w:t>
      </w:r>
      <w:r>
        <w:rPr>
          <w:sz w:val="28"/>
          <w:szCs w:val="28"/>
          <w:lang w:val="uk-UA"/>
        </w:rPr>
        <w:t>договір оренди земельної ділянки, укладений з фізичною особою-підприємцем Стадником Валерієм Анатолійовичем за адресою: м. Суми, вул. Герцена, 2/1, площею 0,0042 га, кадастровий номер 5910136600:17:032:0081, строком на 5 років з моменту прийняття рішення, дата до якої діє попередній договір оренди земельної ділянки 02.05.2020.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Встановити орендну плату у розмірі 3 %</w:t>
      </w:r>
      <w:r w:rsidRPr="00321B2D">
        <w:rPr>
          <w:sz w:val="28"/>
          <w:szCs w:val="28"/>
          <w:lang w:val="uk-UA"/>
        </w:rPr>
        <w:t xml:space="preserve"> </w:t>
      </w:r>
      <w:r>
        <w:rPr>
          <w:sz w:val="28"/>
          <w:szCs w:val="28"/>
          <w:lang w:val="uk-UA"/>
        </w:rPr>
        <w:t>від нормативної грошової оцінки землі.</w:t>
      </w:r>
    </w:p>
    <w:p w:rsidR="002504C0" w:rsidRDefault="002504C0" w:rsidP="002504C0">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2504C0" w:rsidRDefault="002504C0" w:rsidP="002504C0">
      <w:pPr>
        <w:ind w:firstLine="709"/>
        <w:jc w:val="both"/>
        <w:rPr>
          <w:sz w:val="28"/>
          <w:szCs w:val="28"/>
          <w:lang w:val="uk-UA"/>
        </w:rPr>
      </w:pPr>
      <w:r w:rsidRPr="002504C0">
        <w:rPr>
          <w:b/>
          <w:bCs/>
          <w:sz w:val="28"/>
          <w:lang w:val="uk-UA"/>
        </w:rPr>
        <w:t>Відмовити</w:t>
      </w:r>
      <w:r w:rsidRPr="008C3A31">
        <w:rPr>
          <w:bCs/>
          <w:sz w:val="28"/>
          <w:lang w:val="uk-UA"/>
        </w:rPr>
        <w:t xml:space="preserve"> </w:t>
      </w:r>
      <w:r>
        <w:rPr>
          <w:sz w:val="28"/>
          <w:szCs w:val="28"/>
          <w:lang w:val="uk-UA"/>
        </w:rPr>
        <w:t>фізичній особі-підприємцю Стаднику Валерію Анатолійовичу у поновле</w:t>
      </w:r>
      <w:r w:rsidRPr="008C3A31">
        <w:rPr>
          <w:sz w:val="28"/>
          <w:szCs w:val="28"/>
          <w:lang w:val="uk-UA"/>
        </w:rPr>
        <w:t>нні договору</w:t>
      </w:r>
      <w:r>
        <w:rPr>
          <w:sz w:val="28"/>
          <w:szCs w:val="28"/>
          <w:lang w:val="uk-UA"/>
        </w:rPr>
        <w:t xml:space="preserve"> оренди земельної ділянки за адресою: м. Суми, вул. Герцена, 2/1, площею 0,0042 га, кадастровий номер 5910136600:17:032:0081, укладеного 09 листопада 2015 року</w:t>
      </w:r>
      <w:r w:rsidRPr="00824D19">
        <w:rPr>
          <w:sz w:val="28"/>
          <w:szCs w:val="28"/>
          <w:lang w:val="uk-UA"/>
        </w:rPr>
        <w:t xml:space="preserve"> (</w:t>
      </w:r>
      <w:r>
        <w:rPr>
          <w:sz w:val="28"/>
          <w:szCs w:val="28"/>
          <w:lang w:val="uk-UA"/>
        </w:rPr>
        <w:t>номер запису про інше речове право: 12747398 від 24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та надання побутових послуг (ремонт взуття, виготовлення ключів), у зв’язку з невідповідністю місця розташування земельної ділянки містобудівній документації.      </w:t>
      </w:r>
    </w:p>
    <w:p w:rsidR="00FB5736" w:rsidRDefault="00FB5736" w:rsidP="00FB5736">
      <w:pPr>
        <w:ind w:firstLine="709"/>
        <w:jc w:val="both"/>
        <w:rPr>
          <w:sz w:val="28"/>
          <w:szCs w:val="28"/>
          <w:lang w:val="uk-UA"/>
        </w:rPr>
      </w:pPr>
      <w:r>
        <w:rPr>
          <w:sz w:val="28"/>
          <w:szCs w:val="28"/>
          <w:lang w:val="uk-UA"/>
        </w:rPr>
        <w:t xml:space="preserve"> </w:t>
      </w:r>
    </w:p>
    <w:p w:rsidR="00B6155B" w:rsidRDefault="00120A54" w:rsidP="007B078B">
      <w:pPr>
        <w:jc w:val="both"/>
        <w:rPr>
          <w:sz w:val="28"/>
          <w:szCs w:val="28"/>
          <w:lang w:val="uk-UA"/>
        </w:rPr>
      </w:pPr>
      <w:r>
        <w:rPr>
          <w:b/>
          <w:sz w:val="28"/>
          <w:szCs w:val="28"/>
          <w:lang w:val="uk-UA"/>
        </w:rPr>
        <w:t>3</w:t>
      </w:r>
      <w:r w:rsidR="00AD7676">
        <w:rPr>
          <w:b/>
          <w:sz w:val="28"/>
          <w:szCs w:val="28"/>
          <w:lang w:val="uk-UA"/>
        </w:rPr>
        <w:t>1</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Солдаткіну Ігору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адресою: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номер: 560 в книзі: 23 від 26.12.2006, адміністративно-побутовий корпус цеху комплектації площею 654,8 кв.м.)</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120A54" w:rsidP="00713169">
      <w:pPr>
        <w:pStyle w:val="aa"/>
        <w:ind w:left="0"/>
        <w:jc w:val="both"/>
        <w:rPr>
          <w:b/>
          <w:sz w:val="28"/>
          <w:szCs w:val="28"/>
          <w:lang w:val="uk-UA"/>
        </w:rPr>
      </w:pPr>
      <w:r>
        <w:rPr>
          <w:b/>
          <w:sz w:val="28"/>
          <w:szCs w:val="28"/>
          <w:lang w:val="uk-UA"/>
        </w:rPr>
        <w:t>3</w:t>
      </w:r>
      <w:r w:rsidR="00AD7676">
        <w:rPr>
          <w:b/>
          <w:sz w:val="28"/>
          <w:szCs w:val="28"/>
          <w:lang w:val="uk-UA"/>
        </w:rPr>
        <w:t>2</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адресою: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687"/>
        <w:gridCol w:w="2981"/>
        <w:gridCol w:w="4396"/>
        <w:gridCol w:w="2170"/>
        <w:gridCol w:w="2837"/>
        <w:gridCol w:w="1769"/>
      </w:tblGrid>
      <w:tr w:rsidR="00FE0520" w:rsidTr="00FE0520">
        <w:trPr>
          <w:cantSplit/>
          <w:trHeight w:val="477"/>
        </w:trPr>
        <w:tc>
          <w:tcPr>
            <w:tcW w:w="231"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731"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95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6"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48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731"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FE0520">
        <w:trPr>
          <w:cantSplit/>
          <w:trHeight w:val="321"/>
        </w:trPr>
        <w:tc>
          <w:tcPr>
            <w:tcW w:w="231"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lastRenderedPageBreak/>
              <w:t>1.</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481"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r>
              <w:rPr>
                <w:sz w:val="28"/>
                <w:szCs w:val="28"/>
                <w:lang w:val="uk-UA"/>
              </w:rPr>
              <w:t>єкта нерухомого майна: 28113209)</w:t>
            </w:r>
          </w:p>
        </w:tc>
        <w:tc>
          <w:tcPr>
            <w:tcW w:w="731"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956"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6"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F31B95" w:rsidRDefault="00F31B95" w:rsidP="00713169">
      <w:pPr>
        <w:pStyle w:val="aa"/>
        <w:ind w:left="0"/>
        <w:jc w:val="both"/>
        <w:rPr>
          <w:b/>
          <w:sz w:val="28"/>
          <w:szCs w:val="28"/>
          <w:lang w:val="uk-UA"/>
        </w:rPr>
      </w:pPr>
    </w:p>
    <w:p w:rsidR="00BB48B2" w:rsidRDefault="00120A54" w:rsidP="00BB48B2">
      <w:pPr>
        <w:jc w:val="both"/>
        <w:rPr>
          <w:sz w:val="28"/>
          <w:szCs w:val="28"/>
          <w:lang w:val="uk-UA"/>
        </w:rPr>
      </w:pPr>
      <w:r>
        <w:rPr>
          <w:b/>
          <w:sz w:val="28"/>
          <w:szCs w:val="28"/>
          <w:lang w:val="uk-UA"/>
        </w:rPr>
        <w:t>3</w:t>
      </w:r>
      <w:r w:rsidR="00AD7676">
        <w:rPr>
          <w:b/>
          <w:sz w:val="28"/>
          <w:szCs w:val="28"/>
          <w:lang w:val="uk-UA"/>
        </w:rPr>
        <w:t>3</w:t>
      </w:r>
      <w:r w:rsidR="0010214A">
        <w:rPr>
          <w:b/>
          <w:sz w:val="28"/>
          <w:szCs w:val="28"/>
          <w:lang w:val="uk-UA"/>
        </w:rPr>
        <w:t xml:space="preserve">. </w:t>
      </w:r>
      <w:r w:rsidR="00BB48B2">
        <w:rPr>
          <w:b/>
          <w:sz w:val="28"/>
          <w:szCs w:val="28"/>
          <w:lang w:val="uk-UA"/>
        </w:rPr>
        <w:t xml:space="preserve">Про надання </w:t>
      </w:r>
      <w:r w:rsidR="00BB48B2" w:rsidRPr="00EC7BEB">
        <w:rPr>
          <w:b/>
          <w:sz w:val="28"/>
          <w:szCs w:val="28"/>
          <w:lang w:val="uk-UA"/>
        </w:rPr>
        <w:t>дозволу</w:t>
      </w:r>
      <w:r w:rsidR="00BB48B2">
        <w:rPr>
          <w:sz w:val="28"/>
          <w:szCs w:val="28"/>
          <w:lang w:val="uk-UA"/>
        </w:rPr>
        <w:t xml:space="preserve"> </w:t>
      </w:r>
      <w:r w:rsidR="00BB48B2" w:rsidRPr="00EC7BEB">
        <w:rPr>
          <w:b/>
          <w:sz w:val="28"/>
          <w:szCs w:val="28"/>
          <w:u w:val="single"/>
          <w:lang w:val="uk-UA"/>
        </w:rPr>
        <w:t>Публічному акціонерному товариству «Сумиобленерго»</w:t>
      </w:r>
      <w:r w:rsidR="00BB48B2">
        <w:rPr>
          <w:sz w:val="28"/>
          <w:szCs w:val="28"/>
          <w:lang w:val="uk-UA"/>
        </w:rPr>
        <w:t xml:space="preserve"> на розроблення проекту землеустрою щодо відведення земельних ділянок для подальшої їх передачі у користування на умовах оренди за адресою: м. Суми, в районі вул. Зарічна, загальною орієнтовною площею не більше 0,0060 га (3 ділянки-площами по 0,0004 га та 4 ділянки-площами по 0,0012 га), категорія, цільове та функціональне призначення земельних ділянок: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під розміщення опор ПЛ-6 кВ (дата реєстрації заяви 01.04.2020).</w:t>
      </w:r>
    </w:p>
    <w:p w:rsidR="00BB48B2" w:rsidRDefault="00BB48B2" w:rsidP="0010214A">
      <w:pPr>
        <w:jc w:val="both"/>
        <w:rPr>
          <w:b/>
          <w:sz w:val="28"/>
          <w:szCs w:val="28"/>
          <w:lang w:val="uk-UA"/>
        </w:rPr>
      </w:pPr>
    </w:p>
    <w:p w:rsidR="0010214A" w:rsidRDefault="00D56679" w:rsidP="0010214A">
      <w:pPr>
        <w:jc w:val="both"/>
        <w:rPr>
          <w:sz w:val="28"/>
          <w:szCs w:val="28"/>
          <w:lang w:val="uk-UA"/>
        </w:rPr>
      </w:pPr>
      <w:r>
        <w:rPr>
          <w:b/>
          <w:sz w:val="28"/>
          <w:szCs w:val="28"/>
          <w:lang w:val="uk-UA"/>
        </w:rPr>
        <w:t>3</w:t>
      </w:r>
      <w:r w:rsidR="00AD7676">
        <w:rPr>
          <w:b/>
          <w:sz w:val="28"/>
          <w:szCs w:val="28"/>
          <w:lang w:val="uk-UA"/>
        </w:rPr>
        <w:t>4</w:t>
      </w:r>
      <w:r w:rsidR="00BB48B2">
        <w:rPr>
          <w:b/>
          <w:sz w:val="28"/>
          <w:szCs w:val="28"/>
          <w:lang w:val="uk-UA"/>
        </w:rPr>
        <w:t xml:space="preserve">. </w:t>
      </w:r>
      <w:r w:rsidR="0010214A">
        <w:rPr>
          <w:b/>
          <w:sz w:val="28"/>
          <w:szCs w:val="28"/>
          <w:lang w:val="uk-UA"/>
        </w:rPr>
        <w:t xml:space="preserve">Про надання </w:t>
      </w:r>
      <w:r w:rsidR="0010214A" w:rsidRPr="0010214A">
        <w:rPr>
          <w:b/>
          <w:sz w:val="28"/>
          <w:szCs w:val="28"/>
          <w:u w:val="single"/>
          <w:lang w:val="uk-UA"/>
        </w:rPr>
        <w:t>Товариству з обмеженою відповідальністю «СУМИ ЛЮКС СЕРВІС»</w:t>
      </w:r>
      <w:r w:rsidR="0010214A">
        <w:rPr>
          <w:sz w:val="28"/>
          <w:szCs w:val="28"/>
          <w:lang w:val="uk-UA"/>
        </w:rPr>
        <w:t xml:space="preserve"> згод</w:t>
      </w:r>
      <w:r w:rsidR="002644CD">
        <w:rPr>
          <w:sz w:val="28"/>
          <w:szCs w:val="28"/>
          <w:lang w:val="uk-UA"/>
        </w:rPr>
        <w:t>и</w:t>
      </w:r>
      <w:r w:rsidR="0010214A">
        <w:rPr>
          <w:sz w:val="28"/>
          <w:szCs w:val="28"/>
          <w:lang w:val="uk-UA"/>
        </w:rPr>
        <w:t xml:space="preserve"> на розроблення технічної документації із землеустрою щодо поділу земельної ділянки за адресою: м. Суми, проспект Курський, 30, площею 0,6835 га, кадастровий номер 5910136600:03:003:0040, категорія та цільове призначення земельної ділянки: землі промисловості, транспорту, зв’язку, енергетики, оборони та іншого призначення; </w:t>
      </w:r>
      <w:r w:rsidR="0010214A">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10214A">
        <w:rPr>
          <w:sz w:val="28"/>
          <w:szCs w:val="28"/>
          <w:lang w:val="uk-UA"/>
        </w:rPr>
        <w:t xml:space="preserve">, на якій знаходиться об’єкт нерухомого майна, згідно запису в Державному реєстрі речових прав на нерухоме майно, номер: 36269637 від 15.04.2020, нежитлове приміщення загальною площею </w:t>
      </w:r>
      <w:r w:rsidR="002644CD">
        <w:rPr>
          <w:sz w:val="28"/>
          <w:szCs w:val="28"/>
          <w:lang w:val="uk-UA"/>
        </w:rPr>
        <w:t>1898,9 кв.м.)</w:t>
      </w:r>
      <w:r w:rsidR="0010214A">
        <w:rPr>
          <w:sz w:val="28"/>
          <w:szCs w:val="28"/>
          <w:lang w:val="uk-UA"/>
        </w:rPr>
        <w:t xml:space="preserve"> (дата реєстрації заяви 24.04.2020)</w:t>
      </w:r>
      <w:r w:rsidR="002644CD">
        <w:rPr>
          <w:sz w:val="28"/>
          <w:szCs w:val="28"/>
          <w:lang w:val="uk-UA"/>
        </w:rPr>
        <w:t>.</w:t>
      </w:r>
    </w:p>
    <w:p w:rsidR="00FE0520" w:rsidRDefault="00FE0520" w:rsidP="00713169">
      <w:pPr>
        <w:pStyle w:val="aa"/>
        <w:ind w:left="0"/>
        <w:jc w:val="both"/>
        <w:rPr>
          <w:b/>
          <w:sz w:val="28"/>
          <w:szCs w:val="28"/>
          <w:lang w:val="uk-UA"/>
        </w:rPr>
      </w:pPr>
    </w:p>
    <w:p w:rsidR="00533430" w:rsidRPr="00533430" w:rsidRDefault="00D56679" w:rsidP="00713169">
      <w:pPr>
        <w:pStyle w:val="aa"/>
        <w:ind w:left="0"/>
        <w:jc w:val="both"/>
        <w:rPr>
          <w:b/>
          <w:sz w:val="28"/>
          <w:szCs w:val="28"/>
          <w:lang w:val="uk-UA"/>
        </w:rPr>
      </w:pPr>
      <w:r>
        <w:rPr>
          <w:b/>
          <w:sz w:val="28"/>
          <w:szCs w:val="28"/>
          <w:lang w:val="uk-UA"/>
        </w:rPr>
        <w:t>3</w:t>
      </w:r>
      <w:r w:rsidR="00AD7676">
        <w:rPr>
          <w:b/>
          <w:sz w:val="28"/>
          <w:szCs w:val="28"/>
          <w:lang w:val="uk-UA"/>
        </w:rPr>
        <w:t>5</w:t>
      </w:r>
      <w:r w:rsidR="007B078B">
        <w:rPr>
          <w:b/>
          <w:sz w:val="28"/>
          <w:szCs w:val="28"/>
          <w:lang w:val="uk-UA"/>
        </w:rPr>
        <w:t xml:space="preserve">. </w:t>
      </w:r>
      <w:r w:rsidR="00533430" w:rsidRPr="008E2B89">
        <w:rPr>
          <w:b/>
          <w:sz w:val="28"/>
          <w:szCs w:val="28"/>
          <w:lang w:val="uk-UA"/>
        </w:rPr>
        <w:t>Про внесення змін до рішення Сумської міської ради</w:t>
      </w:r>
      <w:r w:rsidR="00533430" w:rsidRPr="00533430">
        <w:rPr>
          <w:sz w:val="28"/>
          <w:szCs w:val="28"/>
          <w:lang w:val="uk-UA"/>
        </w:rPr>
        <w:t xml:space="preserve"> </w:t>
      </w:r>
      <w:r w:rsidR="00533430" w:rsidRPr="008E2B89">
        <w:rPr>
          <w:b/>
          <w:sz w:val="28"/>
          <w:szCs w:val="28"/>
          <w:lang w:val="uk-UA"/>
        </w:rPr>
        <w:t>від 24 квітня 2019 року  № 4969-МР «Про припинення та перехід права користування земельною ділянкою за адресою: м. Суми, вул. Леваневського, 2/1»</w:t>
      </w:r>
      <w:r w:rsidR="00533430">
        <w:rPr>
          <w:sz w:val="28"/>
          <w:szCs w:val="28"/>
          <w:lang w:val="uk-UA"/>
        </w:rPr>
        <w:t>, а саме:</w:t>
      </w:r>
    </w:p>
    <w:p w:rsidR="00833C2B" w:rsidRPr="00CB03DD" w:rsidRDefault="00533430" w:rsidP="008E2B89">
      <w:pPr>
        <w:pStyle w:val="rvps2"/>
        <w:shd w:val="clear" w:color="auto" w:fill="FFFFFF"/>
        <w:spacing w:before="0" w:beforeAutospacing="0" w:after="0" w:afterAutospacing="0"/>
        <w:jc w:val="both"/>
        <w:rPr>
          <w:bCs/>
          <w:i/>
          <w:sz w:val="28"/>
          <w:szCs w:val="28"/>
          <w:lang w:val="uk-UA"/>
        </w:rPr>
      </w:pPr>
      <w:r>
        <w:rPr>
          <w:lang w:val="uk-UA"/>
        </w:rPr>
        <w:tab/>
      </w:r>
      <w:r w:rsidRPr="00533430">
        <w:rPr>
          <w:sz w:val="28"/>
          <w:szCs w:val="28"/>
          <w:lang w:val="uk-UA"/>
        </w:rPr>
        <w:t xml:space="preserve">Унести зміни в графу 3 пункту 1 додатку 2 до рішення Сумської міської ради від 24 квітня 2019 року № 4969-МР «Про припинення та перехід права користування земельною ділянкою за адресою: м. Суми, вул. </w:t>
      </w:r>
      <w:r w:rsidRPr="00533430">
        <w:rPr>
          <w:sz w:val="28"/>
          <w:szCs w:val="28"/>
        </w:rPr>
        <w:t xml:space="preserve">Леваневського, 2/1» стосовно надання </w:t>
      </w:r>
      <w:r w:rsidRPr="00533430">
        <w:rPr>
          <w:sz w:val="28"/>
          <w:szCs w:val="28"/>
        </w:rPr>
        <w:lastRenderedPageBreak/>
        <w:t>в оренду земельної ділянки за адресою: м. Суми, вул. Леваневського, 2/1 Товариству з обмеженою відповідальністю «Урса-Торг», а саме: замість слів «Землі промисловості, транспорту, зв’язку, енергетики, оборони та іншого призначення» записати слова «Землі сільськогосподарського призначення», у зв’язку зі зверненням Товариства з обмеженою відповідальністю «Урса-Торг» та відповідно до відомостей з Державного земельного кадастру (дата реєстрації заяви 07.04.2020)</w:t>
      </w:r>
      <w:r>
        <w:rPr>
          <w:sz w:val="28"/>
          <w:szCs w:val="28"/>
          <w:lang w:val="uk-UA"/>
        </w:rPr>
        <w:t xml:space="preserve">, </w:t>
      </w:r>
      <w:r w:rsidRPr="00CB03DD">
        <w:rPr>
          <w:i/>
          <w:sz w:val="28"/>
          <w:szCs w:val="28"/>
          <w:lang w:val="uk-UA"/>
        </w:rPr>
        <w:t>(</w:t>
      </w:r>
      <w:r w:rsidR="00833C2B" w:rsidRPr="00CB03DD">
        <w:rPr>
          <w:i/>
          <w:sz w:val="28"/>
          <w:szCs w:val="28"/>
          <w:lang w:val="uk-UA"/>
        </w:rPr>
        <w:t>відповідно до інформації</w:t>
      </w:r>
      <w:r w:rsidRPr="00CB03DD">
        <w:rPr>
          <w:i/>
          <w:sz w:val="28"/>
          <w:szCs w:val="28"/>
          <w:lang w:val="uk-UA"/>
        </w:rPr>
        <w:t xml:space="preserve"> ДЗРП СМР</w:t>
      </w:r>
      <w:r w:rsidR="00C577D3">
        <w:rPr>
          <w:i/>
          <w:sz w:val="28"/>
          <w:szCs w:val="28"/>
          <w:lang w:val="uk-UA"/>
        </w:rPr>
        <w:t xml:space="preserve">: </w:t>
      </w:r>
      <w:r w:rsidR="00833C2B" w:rsidRPr="00CB03DD">
        <w:rPr>
          <w:bCs/>
          <w:i/>
          <w:sz w:val="28"/>
          <w:szCs w:val="28"/>
          <w:lang w:val="uk-UA"/>
        </w:rPr>
        <w:t>18 січня 2019 року Товариство з обмеженою відповідальністю «Урса-Торг» (далі-Товариство) набуло право власності на об</w:t>
      </w:r>
      <w:r w:rsidR="00833C2B" w:rsidRPr="00CB03DD">
        <w:rPr>
          <w:bCs/>
          <w:i/>
          <w:sz w:val="28"/>
          <w:szCs w:val="28"/>
        </w:rPr>
        <w:t xml:space="preserve">’єкт нерухомого майна за адресою: м. </w:t>
      </w:r>
      <w:r w:rsidR="00833C2B" w:rsidRPr="00CB03DD">
        <w:rPr>
          <w:bCs/>
          <w:i/>
          <w:sz w:val="28"/>
          <w:szCs w:val="28"/>
          <w:lang w:val="uk-UA"/>
        </w:rPr>
        <w:t>Суми, вул. Леваневського, 2/1.</w:t>
      </w:r>
      <w:r w:rsidR="008E2B89" w:rsidRPr="00CB03DD">
        <w:rPr>
          <w:bCs/>
          <w:i/>
          <w:sz w:val="28"/>
          <w:szCs w:val="28"/>
          <w:lang w:val="uk-UA"/>
        </w:rPr>
        <w:t xml:space="preserve"> </w:t>
      </w:r>
      <w:r w:rsidR="00833C2B" w:rsidRPr="00CB03DD">
        <w:rPr>
          <w:bCs/>
          <w:i/>
          <w:sz w:val="28"/>
          <w:szCs w:val="28"/>
          <w:lang w:val="uk-UA"/>
        </w:rPr>
        <w:t>04 квітня 2019 року Товариство звернулося до Сумської міської ради зі зверненням щодо отримання в оренду земельної ділянки за вищезазначеною адресою.</w:t>
      </w:r>
    </w:p>
    <w:p w:rsidR="00833C2B" w:rsidRPr="00CB03DD" w:rsidRDefault="00833C2B" w:rsidP="008E2B89">
      <w:pPr>
        <w:pStyle w:val="rvps2"/>
        <w:shd w:val="clear" w:color="auto" w:fill="FFFFFF"/>
        <w:spacing w:before="0" w:beforeAutospacing="0" w:after="0" w:afterAutospacing="0"/>
        <w:jc w:val="both"/>
        <w:rPr>
          <w:bCs/>
          <w:i/>
          <w:sz w:val="28"/>
          <w:szCs w:val="28"/>
          <w:lang w:val="uk-UA"/>
        </w:rPr>
      </w:pPr>
      <w:r w:rsidRPr="00CB03DD">
        <w:rPr>
          <w:bCs/>
          <w:i/>
          <w:sz w:val="28"/>
          <w:szCs w:val="28"/>
          <w:lang w:val="uk-UA"/>
        </w:rPr>
        <w:tab/>
        <w:t xml:space="preserve">На підставі звернення Товариства, </w:t>
      </w:r>
      <w:r w:rsidRPr="00CB03DD">
        <w:rPr>
          <w:i/>
          <w:color w:val="000000"/>
          <w:sz w:val="28"/>
          <w:szCs w:val="28"/>
          <w:lang w:val="uk-UA"/>
        </w:rPr>
        <w:t>Сумською міською радою 24 квітня 2019 року прийнято рішення № 4969-МР «Про припинення та перехід права користування земельною ділянкою за адресою: м. Суми, вул. Леваневського, 2/1».</w:t>
      </w:r>
    </w:p>
    <w:p w:rsidR="00833C2B" w:rsidRPr="00CB03DD" w:rsidRDefault="00833C2B" w:rsidP="00833C2B">
      <w:pPr>
        <w:pStyle w:val="rvps2"/>
        <w:shd w:val="clear" w:color="auto" w:fill="FFFFFF"/>
        <w:spacing w:before="0" w:beforeAutospacing="0" w:after="150" w:afterAutospacing="0"/>
        <w:ind w:firstLine="450"/>
        <w:jc w:val="both"/>
        <w:rPr>
          <w:b/>
          <w:i/>
          <w:color w:val="000000"/>
          <w:sz w:val="28"/>
          <w:szCs w:val="28"/>
          <w:u w:val="single"/>
          <w:lang w:val="uk-UA"/>
        </w:rPr>
      </w:pPr>
      <w:r w:rsidRPr="00CB03DD">
        <w:rPr>
          <w:i/>
          <w:color w:val="000000"/>
          <w:sz w:val="28"/>
          <w:szCs w:val="28"/>
          <w:lang w:val="uk-UA"/>
        </w:rPr>
        <w:t>Пунктом 5 вищевказаного рішення передбачено наступне: «</w:t>
      </w:r>
      <w:r w:rsidRPr="00CB03DD">
        <w:rPr>
          <w:i/>
          <w:sz w:val="28"/>
          <w:szCs w:val="28"/>
          <w:lang w:val="uk-UA"/>
        </w:rPr>
        <w:t>Юридичній особі (ТОВ «УРСА-ТОРГ») 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 Зважаючи на це, п</w:t>
      </w:r>
      <w:r w:rsidRPr="00CB03DD">
        <w:rPr>
          <w:i/>
          <w:color w:val="000000"/>
          <w:sz w:val="28"/>
          <w:szCs w:val="28"/>
          <w:lang w:val="uk-UA"/>
        </w:rPr>
        <w:t xml:space="preserve">ісля прийняття рішення, Департаментом забезпечення ресурсних платежів Сумської міської ради (далі-Департамент) було вжито всіх необхідних заходів для укладання договору оренди земельної ділянки за вказаною адресою між Сумською міською радою та ТОВ «Урса-Торг», але </w:t>
      </w:r>
      <w:r w:rsidRPr="00CB03DD">
        <w:rPr>
          <w:b/>
          <w:i/>
          <w:color w:val="000000"/>
          <w:sz w:val="28"/>
          <w:szCs w:val="28"/>
          <w:u w:val="single"/>
          <w:lang w:val="uk-UA"/>
        </w:rPr>
        <w:t>до цього часу, Товариством не підписаний договір оренди земельної ділянки.</w:t>
      </w:r>
      <w:r w:rsidR="008E2B89" w:rsidRPr="00CB03DD">
        <w:rPr>
          <w:b/>
          <w:i/>
          <w:color w:val="000000"/>
          <w:sz w:val="28"/>
          <w:szCs w:val="28"/>
          <w:u w:val="single"/>
          <w:lang w:val="uk-UA"/>
        </w:rPr>
        <w:t xml:space="preserve"> </w:t>
      </w:r>
      <w:r w:rsidRPr="00CB03DD">
        <w:rPr>
          <w:b/>
          <w:i/>
          <w:color w:val="000000"/>
          <w:sz w:val="28"/>
          <w:szCs w:val="28"/>
          <w:u w:val="single"/>
          <w:lang w:val="uk-UA"/>
        </w:rPr>
        <w:t>Тобто, з 24.04.2019 року по теперішній час Товариство не сплачує орендну плату за користування земельною ділянкою</w:t>
      </w:r>
      <w:r w:rsidRPr="00CB03DD">
        <w:rPr>
          <w:b/>
          <w:bCs/>
          <w:i/>
          <w:sz w:val="28"/>
          <w:szCs w:val="28"/>
          <w:u w:val="single"/>
        </w:rPr>
        <w:t xml:space="preserve"> за адресою: м. </w:t>
      </w:r>
      <w:r w:rsidRPr="00CB03DD">
        <w:rPr>
          <w:b/>
          <w:bCs/>
          <w:i/>
          <w:sz w:val="28"/>
          <w:szCs w:val="28"/>
          <w:u w:val="single"/>
          <w:lang w:val="uk-UA"/>
        </w:rPr>
        <w:t>Суми,  вул. Леваневського, 2/1.</w:t>
      </w:r>
    </w:p>
    <w:p w:rsidR="00533430" w:rsidRPr="00CB03DD" w:rsidRDefault="00833C2B" w:rsidP="008E2B89">
      <w:pPr>
        <w:pStyle w:val="rvps2"/>
        <w:shd w:val="clear" w:color="auto" w:fill="FFFFFF"/>
        <w:spacing w:before="0" w:beforeAutospacing="0" w:after="150" w:afterAutospacing="0"/>
        <w:ind w:firstLine="450"/>
        <w:jc w:val="both"/>
        <w:rPr>
          <w:i/>
          <w:color w:val="000000"/>
          <w:sz w:val="28"/>
          <w:szCs w:val="28"/>
          <w:lang w:val="uk-UA"/>
        </w:rPr>
      </w:pPr>
      <w:r w:rsidRPr="00CB03DD">
        <w:rPr>
          <w:i/>
          <w:color w:val="000000"/>
          <w:sz w:val="28"/>
          <w:szCs w:val="28"/>
          <w:lang w:val="uk-UA"/>
        </w:rPr>
        <w:t>Додатково повідомляємо, що на даний час Департаментом здійснюються заходи щодо усунення порушень земельного законодавства, а саме: примусове  відшкодування збитків, завданих Сумській міській об’єднаній територіальній громаді за користування земельною ділянкою без правовстановлюючих документів, в судовому порядку</w:t>
      </w:r>
      <w:r w:rsidR="008E2B89" w:rsidRPr="00CB03DD">
        <w:rPr>
          <w:i/>
          <w:color w:val="000000"/>
          <w:sz w:val="28"/>
          <w:szCs w:val="28"/>
          <w:lang w:val="uk-UA"/>
        </w:rPr>
        <w:t>)</w:t>
      </w:r>
      <w:r w:rsidRPr="00CB03DD">
        <w:rPr>
          <w:i/>
          <w:color w:val="000000"/>
          <w:sz w:val="28"/>
          <w:szCs w:val="28"/>
          <w:lang w:val="uk-UA"/>
        </w:rPr>
        <w:t>.</w:t>
      </w:r>
    </w:p>
    <w:p w:rsidR="00533430" w:rsidRPr="00533430" w:rsidRDefault="00533430" w:rsidP="00533430">
      <w:pPr>
        <w:ind w:right="850"/>
        <w:jc w:val="center"/>
        <w:rPr>
          <w:rFonts w:eastAsia="Calibri"/>
          <w:b/>
          <w:sz w:val="24"/>
          <w:szCs w:val="24"/>
        </w:rPr>
      </w:pPr>
      <w:r w:rsidRPr="00533430">
        <w:rPr>
          <w:rFonts w:eastAsia="Calibri"/>
          <w:b/>
          <w:sz w:val="24"/>
          <w:szCs w:val="24"/>
        </w:rPr>
        <w:t>ПОРІВНЯЛЬНА ТАБЛИЦЯ</w:t>
      </w:r>
    </w:p>
    <w:p w:rsidR="00533430" w:rsidRPr="00533430" w:rsidRDefault="00533430" w:rsidP="00533430">
      <w:pPr>
        <w:ind w:left="426" w:right="424"/>
        <w:jc w:val="center"/>
        <w:rPr>
          <w:rFonts w:eastAsia="Calibri"/>
          <w:b/>
          <w:sz w:val="24"/>
          <w:szCs w:val="24"/>
        </w:rPr>
      </w:pPr>
      <w:r w:rsidRPr="00533430">
        <w:rPr>
          <w:rFonts w:eastAsia="Calibri"/>
          <w:b/>
          <w:sz w:val="24"/>
          <w:szCs w:val="24"/>
        </w:rPr>
        <w:t xml:space="preserve">до проєкту рішення Сумської міської ради </w:t>
      </w:r>
    </w:p>
    <w:p w:rsidR="00533430" w:rsidRPr="00533430" w:rsidRDefault="00533430" w:rsidP="00533430">
      <w:pPr>
        <w:ind w:left="425" w:right="425"/>
        <w:jc w:val="center"/>
        <w:rPr>
          <w:rFonts w:eastAsia="Calibri"/>
          <w:b/>
          <w:sz w:val="24"/>
          <w:szCs w:val="24"/>
        </w:rPr>
      </w:pPr>
      <w:r w:rsidRPr="00533430">
        <w:rPr>
          <w:b/>
          <w:sz w:val="24"/>
          <w:szCs w:val="24"/>
        </w:rPr>
        <w:t>«Про внесення змін до рішення Сумської міської ради від 24 квітня 2019 року № 4969-МР «Про припинення та перехід права користування земельною ділянкою за адресою: м. Суми, вул. Леваневського, 2/1»</w:t>
      </w:r>
    </w:p>
    <w:p w:rsidR="00533430" w:rsidRPr="005F53A1" w:rsidRDefault="00533430" w:rsidP="00533430">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642"/>
      </w:tblGrid>
      <w:tr w:rsidR="00533430" w:rsidRPr="005F53A1" w:rsidTr="007D5D93">
        <w:trPr>
          <w:trHeight w:val="320"/>
          <w:jc w:val="center"/>
        </w:trPr>
        <w:tc>
          <w:tcPr>
            <w:tcW w:w="6941" w:type="dxa"/>
            <w:shd w:val="clear" w:color="auto" w:fill="auto"/>
            <w:vAlign w:val="center"/>
          </w:tcPr>
          <w:p w:rsidR="00533430" w:rsidRPr="00533430" w:rsidRDefault="00533430" w:rsidP="00533430">
            <w:pPr>
              <w:ind w:firstLine="521"/>
              <w:jc w:val="center"/>
              <w:rPr>
                <w:rFonts w:eastAsia="Calibri"/>
                <w:sz w:val="24"/>
                <w:szCs w:val="24"/>
              </w:rPr>
            </w:pPr>
            <w:r w:rsidRPr="00533430">
              <w:rPr>
                <w:rFonts w:eastAsia="Calibri"/>
                <w:sz w:val="24"/>
                <w:szCs w:val="24"/>
              </w:rPr>
              <w:t>Текст чинного рішення</w:t>
            </w:r>
          </w:p>
        </w:tc>
        <w:tc>
          <w:tcPr>
            <w:tcW w:w="7642" w:type="dxa"/>
            <w:shd w:val="clear" w:color="auto" w:fill="auto"/>
            <w:vAlign w:val="center"/>
          </w:tcPr>
          <w:p w:rsidR="00533430" w:rsidRPr="00533430" w:rsidRDefault="00533430" w:rsidP="00563C4A">
            <w:pPr>
              <w:snapToGrid w:val="0"/>
              <w:jc w:val="center"/>
              <w:rPr>
                <w:rFonts w:eastAsia="Calibri"/>
                <w:sz w:val="24"/>
                <w:szCs w:val="24"/>
              </w:rPr>
            </w:pPr>
            <w:r w:rsidRPr="00533430">
              <w:rPr>
                <w:rFonts w:eastAsia="Calibri"/>
                <w:sz w:val="24"/>
                <w:szCs w:val="24"/>
              </w:rPr>
              <w:t>Текст рішення, що змінюється</w:t>
            </w:r>
          </w:p>
        </w:tc>
      </w:tr>
      <w:tr w:rsidR="00533430" w:rsidRPr="005F53A1" w:rsidTr="007D5D93">
        <w:trPr>
          <w:jc w:val="center"/>
        </w:trPr>
        <w:tc>
          <w:tcPr>
            <w:tcW w:w="6941" w:type="dxa"/>
            <w:shd w:val="clear" w:color="auto" w:fill="auto"/>
          </w:tcPr>
          <w:p w:rsidR="00533430" w:rsidRPr="00533430" w:rsidRDefault="00533430" w:rsidP="00563C4A">
            <w:pPr>
              <w:ind w:left="-108" w:right="-192"/>
              <w:rPr>
                <w:sz w:val="28"/>
                <w:szCs w:val="28"/>
                <w:u w:val="single"/>
              </w:rPr>
            </w:pPr>
            <w:r w:rsidRPr="00533430">
              <w:rPr>
                <w:sz w:val="28"/>
                <w:szCs w:val="28"/>
                <w:u w:val="single"/>
              </w:rPr>
              <w:t xml:space="preserve">Землі промисловості, транспорту, зв’язку, </w:t>
            </w:r>
          </w:p>
          <w:p w:rsidR="00533430" w:rsidRPr="00533430" w:rsidRDefault="00533430" w:rsidP="00563C4A">
            <w:pPr>
              <w:ind w:left="-108" w:right="-192"/>
              <w:rPr>
                <w:sz w:val="28"/>
                <w:szCs w:val="28"/>
              </w:rPr>
            </w:pPr>
            <w:r w:rsidRPr="00533430">
              <w:rPr>
                <w:sz w:val="28"/>
                <w:szCs w:val="28"/>
                <w:u w:val="single"/>
              </w:rPr>
              <w:t>енергетики, оборони та іншого призначення</w:t>
            </w:r>
            <w:r w:rsidRPr="00533430">
              <w:rPr>
                <w:sz w:val="28"/>
                <w:szCs w:val="28"/>
              </w:rPr>
              <w:t xml:space="preserve">, </w:t>
            </w:r>
          </w:p>
          <w:p w:rsidR="00533430" w:rsidRPr="00533430" w:rsidRDefault="00533430" w:rsidP="00563C4A">
            <w:pPr>
              <w:ind w:left="-108" w:right="-192"/>
              <w:rPr>
                <w:sz w:val="28"/>
                <w:szCs w:val="28"/>
              </w:rPr>
            </w:pPr>
            <w:r w:rsidRPr="00533430">
              <w:rPr>
                <w:sz w:val="28"/>
                <w:szCs w:val="28"/>
              </w:rPr>
              <w:t>під розміщеною теплицею,</w:t>
            </w:r>
          </w:p>
          <w:p w:rsidR="00533430" w:rsidRPr="00533430" w:rsidRDefault="00533430" w:rsidP="00563C4A">
            <w:pPr>
              <w:ind w:left="-108" w:right="-192"/>
              <w:rPr>
                <w:sz w:val="28"/>
                <w:szCs w:val="28"/>
              </w:rPr>
            </w:pPr>
            <w:r w:rsidRPr="00533430">
              <w:rPr>
                <w:sz w:val="28"/>
                <w:szCs w:val="28"/>
              </w:rPr>
              <w:t>вул. Леваневського, 2/1</w:t>
            </w:r>
          </w:p>
          <w:p w:rsidR="00533430" w:rsidRPr="00533430" w:rsidRDefault="00533430" w:rsidP="00563C4A">
            <w:pPr>
              <w:ind w:left="-108" w:right="-192"/>
              <w:rPr>
                <w:sz w:val="28"/>
                <w:szCs w:val="28"/>
              </w:rPr>
            </w:pPr>
            <w:r w:rsidRPr="00533430">
              <w:rPr>
                <w:sz w:val="28"/>
                <w:szCs w:val="28"/>
              </w:rPr>
              <w:lastRenderedPageBreak/>
              <w:t>5910136600:18:001:0002</w:t>
            </w:r>
          </w:p>
        </w:tc>
        <w:tc>
          <w:tcPr>
            <w:tcW w:w="7642" w:type="dxa"/>
            <w:shd w:val="clear" w:color="auto" w:fill="auto"/>
          </w:tcPr>
          <w:p w:rsidR="00533430" w:rsidRPr="00533430" w:rsidRDefault="00533430" w:rsidP="00563C4A">
            <w:pPr>
              <w:ind w:left="-108" w:right="-192"/>
              <w:rPr>
                <w:sz w:val="28"/>
                <w:szCs w:val="28"/>
              </w:rPr>
            </w:pPr>
            <w:r w:rsidRPr="00533430">
              <w:rPr>
                <w:sz w:val="28"/>
                <w:szCs w:val="28"/>
                <w:u w:val="single"/>
              </w:rPr>
              <w:lastRenderedPageBreak/>
              <w:t>Землі сільськогосподарського призначення</w:t>
            </w:r>
            <w:r w:rsidRPr="00533430">
              <w:rPr>
                <w:sz w:val="28"/>
                <w:szCs w:val="28"/>
              </w:rPr>
              <w:t xml:space="preserve">, </w:t>
            </w:r>
          </w:p>
          <w:p w:rsidR="00533430" w:rsidRPr="00533430" w:rsidRDefault="00533430" w:rsidP="00563C4A">
            <w:pPr>
              <w:ind w:left="-108" w:right="-192"/>
              <w:rPr>
                <w:sz w:val="28"/>
                <w:szCs w:val="28"/>
              </w:rPr>
            </w:pPr>
            <w:r w:rsidRPr="00533430">
              <w:rPr>
                <w:sz w:val="28"/>
                <w:szCs w:val="28"/>
              </w:rPr>
              <w:t>під розміщеною теплицею,</w:t>
            </w:r>
          </w:p>
          <w:p w:rsidR="00533430" w:rsidRPr="00533430" w:rsidRDefault="00533430" w:rsidP="00563C4A">
            <w:pPr>
              <w:ind w:left="-108" w:right="-192"/>
              <w:rPr>
                <w:sz w:val="28"/>
                <w:szCs w:val="28"/>
              </w:rPr>
            </w:pPr>
            <w:r w:rsidRPr="00533430">
              <w:rPr>
                <w:sz w:val="28"/>
                <w:szCs w:val="28"/>
              </w:rPr>
              <w:t>вул. Леваневського, 2/1</w:t>
            </w:r>
          </w:p>
          <w:p w:rsidR="00533430" w:rsidRPr="00533430" w:rsidRDefault="00533430" w:rsidP="00563C4A">
            <w:pPr>
              <w:ind w:left="-108" w:right="-192"/>
              <w:rPr>
                <w:sz w:val="28"/>
                <w:szCs w:val="28"/>
              </w:rPr>
            </w:pPr>
            <w:r w:rsidRPr="00533430">
              <w:rPr>
                <w:sz w:val="28"/>
                <w:szCs w:val="28"/>
              </w:rPr>
              <w:t>5910136600:18:001:0002</w:t>
            </w:r>
          </w:p>
        </w:tc>
      </w:tr>
    </w:tbl>
    <w:p w:rsidR="00533430" w:rsidRPr="00533430" w:rsidRDefault="00533430" w:rsidP="00533430">
      <w:pPr>
        <w:pStyle w:val="aa"/>
        <w:ind w:left="0"/>
        <w:jc w:val="both"/>
        <w:rPr>
          <w:b/>
          <w:sz w:val="28"/>
          <w:szCs w:val="28"/>
          <w:lang w:val="uk-UA"/>
        </w:rPr>
      </w:pPr>
    </w:p>
    <w:p w:rsidR="008829EA" w:rsidRDefault="00D56679" w:rsidP="00713169">
      <w:pPr>
        <w:jc w:val="both"/>
        <w:rPr>
          <w:sz w:val="28"/>
          <w:szCs w:val="28"/>
          <w:lang w:val="uk-UA"/>
        </w:rPr>
      </w:pPr>
      <w:r>
        <w:rPr>
          <w:b/>
          <w:sz w:val="28"/>
          <w:szCs w:val="28"/>
          <w:lang w:val="uk-UA"/>
        </w:rPr>
        <w:t>3</w:t>
      </w:r>
      <w:r w:rsidR="00AD7676">
        <w:rPr>
          <w:b/>
          <w:sz w:val="28"/>
          <w:szCs w:val="28"/>
          <w:lang w:val="uk-UA"/>
        </w:rPr>
        <w:t>6</w:t>
      </w:r>
      <w:r w:rsidR="00713169">
        <w:rPr>
          <w:b/>
          <w:sz w:val="28"/>
          <w:szCs w:val="28"/>
          <w:lang w:val="uk-UA"/>
        </w:rPr>
        <w:t xml:space="preserve">.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«Сумсільмаш»</w:t>
      </w:r>
      <w:r w:rsidR="008829EA">
        <w:rPr>
          <w:sz w:val="28"/>
          <w:szCs w:val="28"/>
          <w:lang w:val="uk-UA"/>
        </w:rPr>
        <w:t xml:space="preserve"> у наданні дозволу на розроблення проектів землеустрою щодо відведення земельної ділянки за адресою: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кв.м.)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кв.м.) у зв’язку з невідповідністю її місця розташув</w:t>
      </w:r>
      <w:r w:rsidR="008330AC">
        <w:rPr>
          <w:sz w:val="28"/>
          <w:szCs w:val="28"/>
          <w:lang w:val="uk-UA"/>
        </w:rPr>
        <w:t>ання містобудівній документації</w:t>
      </w:r>
      <w:r>
        <w:rPr>
          <w:sz w:val="28"/>
          <w:szCs w:val="28"/>
          <w:lang w:val="uk-UA"/>
        </w:rPr>
        <w:t xml:space="preserve"> (дата реєстрації заяви 17.02.2020).</w:t>
      </w:r>
    </w:p>
    <w:p w:rsidR="000E51EC" w:rsidRDefault="000E51EC" w:rsidP="000E51EC">
      <w:pPr>
        <w:jc w:val="both"/>
        <w:rPr>
          <w:b/>
          <w:sz w:val="16"/>
          <w:szCs w:val="16"/>
          <w:lang w:val="uk-UA"/>
        </w:rPr>
      </w:pPr>
    </w:p>
    <w:p w:rsidR="005E3B0D" w:rsidRPr="005E3B0D" w:rsidRDefault="005E3B0D" w:rsidP="000E51EC">
      <w:pPr>
        <w:jc w:val="both"/>
        <w:rPr>
          <w:b/>
          <w:sz w:val="16"/>
          <w:szCs w:val="16"/>
          <w:lang w:val="uk-UA"/>
        </w:rPr>
      </w:pPr>
    </w:p>
    <w:p w:rsidR="000E51EC" w:rsidRDefault="00D56679" w:rsidP="006E0092">
      <w:pPr>
        <w:jc w:val="both"/>
        <w:rPr>
          <w:sz w:val="28"/>
          <w:szCs w:val="28"/>
          <w:lang w:val="uk-UA"/>
        </w:rPr>
      </w:pPr>
      <w:r>
        <w:rPr>
          <w:b/>
          <w:sz w:val="28"/>
          <w:szCs w:val="28"/>
          <w:lang w:val="uk-UA"/>
        </w:rPr>
        <w:t>3</w:t>
      </w:r>
      <w:r w:rsidR="00AD7676">
        <w:rPr>
          <w:b/>
          <w:sz w:val="28"/>
          <w:szCs w:val="28"/>
          <w:lang w:val="uk-UA"/>
        </w:rPr>
        <w:t>7</w:t>
      </w:r>
      <w:r w:rsidR="00E8397A" w:rsidRPr="00E8397A">
        <w:rPr>
          <w:b/>
          <w:sz w:val="28"/>
          <w:szCs w:val="28"/>
          <w:lang w:val="uk-UA"/>
        </w:rPr>
        <w:t xml:space="preserve">. </w:t>
      </w:r>
      <w:r w:rsidR="000E51EC">
        <w:rPr>
          <w:b/>
          <w:sz w:val="28"/>
          <w:szCs w:val="28"/>
          <w:lang w:val="uk-UA"/>
        </w:rPr>
        <w:t xml:space="preserve">Про надання </w:t>
      </w:r>
      <w:r w:rsidR="000E51EC" w:rsidRPr="000E51EC">
        <w:rPr>
          <w:b/>
          <w:sz w:val="28"/>
          <w:szCs w:val="28"/>
          <w:u w:val="single"/>
          <w:lang w:val="uk-UA"/>
        </w:rPr>
        <w:t>Вакал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rsidR="000E51EC" w:rsidRDefault="000E51EC" w:rsidP="005E3B0D">
      <w:pPr>
        <w:jc w:val="both"/>
        <w:rPr>
          <w:sz w:val="28"/>
          <w:szCs w:val="28"/>
          <w:lang w:val="uk-UA"/>
        </w:rPr>
      </w:pPr>
    </w:p>
    <w:p w:rsidR="00654874" w:rsidRDefault="00D56679" w:rsidP="00654874">
      <w:pPr>
        <w:jc w:val="both"/>
        <w:rPr>
          <w:sz w:val="28"/>
          <w:szCs w:val="28"/>
          <w:lang w:val="uk-UA"/>
        </w:rPr>
      </w:pPr>
      <w:r>
        <w:rPr>
          <w:b/>
          <w:sz w:val="28"/>
          <w:szCs w:val="28"/>
          <w:lang w:val="uk-UA"/>
        </w:rPr>
        <w:t>3</w:t>
      </w:r>
      <w:r w:rsidR="00AD7676">
        <w:rPr>
          <w:b/>
          <w:sz w:val="28"/>
          <w:szCs w:val="28"/>
          <w:lang w:val="uk-UA"/>
        </w:rPr>
        <w:t>8</w:t>
      </w:r>
      <w:r w:rsidR="00654874">
        <w:rPr>
          <w:b/>
          <w:sz w:val="28"/>
          <w:szCs w:val="28"/>
          <w:lang w:val="uk-UA"/>
        </w:rPr>
        <w:t xml:space="preserve">. Про надання </w:t>
      </w:r>
      <w:r w:rsidR="00654874" w:rsidRPr="00654874">
        <w:rPr>
          <w:b/>
          <w:sz w:val="28"/>
          <w:szCs w:val="28"/>
          <w:u w:val="single"/>
          <w:lang w:val="uk-UA"/>
        </w:rPr>
        <w:t>Обслуговуючому кооперативу «Садівничо-будівельному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D56679" w:rsidP="0083622B">
      <w:pPr>
        <w:jc w:val="both"/>
        <w:rPr>
          <w:sz w:val="28"/>
          <w:szCs w:val="28"/>
          <w:lang w:val="uk-UA"/>
        </w:rPr>
      </w:pPr>
      <w:r>
        <w:rPr>
          <w:b/>
          <w:sz w:val="28"/>
          <w:szCs w:val="28"/>
          <w:lang w:val="uk-UA"/>
        </w:rPr>
        <w:lastRenderedPageBreak/>
        <w:t>3</w:t>
      </w:r>
      <w:r w:rsidR="00AD7676">
        <w:rPr>
          <w:b/>
          <w:sz w:val="28"/>
          <w:szCs w:val="28"/>
          <w:lang w:val="uk-UA"/>
        </w:rPr>
        <w:t>9</w:t>
      </w:r>
      <w:r w:rsidR="00320648">
        <w:rPr>
          <w:b/>
          <w:sz w:val="28"/>
          <w:szCs w:val="28"/>
          <w:lang w:val="uk-UA"/>
        </w:rPr>
        <w:t xml:space="preserve">. </w:t>
      </w:r>
      <w:r w:rsidR="000113D3" w:rsidRPr="0083622B">
        <w:rPr>
          <w:b/>
          <w:sz w:val="28"/>
          <w:szCs w:val="28"/>
          <w:lang w:val="uk-UA"/>
        </w:rPr>
        <w:t>Про надання</w:t>
      </w:r>
      <w:r w:rsidR="00563C4A">
        <w:rPr>
          <w:b/>
          <w:sz w:val="28"/>
          <w:szCs w:val="28"/>
          <w:lang w:val="uk-UA"/>
        </w:rPr>
        <w:t xml:space="preserve"> </w:t>
      </w:r>
      <w:r w:rsidR="000113D3" w:rsidRPr="0083622B">
        <w:rPr>
          <w:b/>
          <w:sz w:val="28"/>
          <w:szCs w:val="28"/>
          <w:u w:val="single"/>
          <w:lang w:val="uk-UA"/>
        </w:rPr>
        <w:t>товариству з обмеженою відповідальністю «Промтрансенерго»</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w:t>
      </w:r>
      <w:r w:rsidR="00257787">
        <w:rPr>
          <w:sz w:val="28"/>
          <w:szCs w:val="28"/>
          <w:lang w:val="uk-UA"/>
        </w:rPr>
        <w:t xml:space="preserve">                            </w:t>
      </w:r>
      <w:r w:rsidR="000113D3" w:rsidRPr="0083622B">
        <w:rPr>
          <w:sz w:val="28"/>
          <w:szCs w:val="28"/>
          <w:lang w:val="uk-UA"/>
        </w:rPr>
        <w:t xml:space="preserve">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під виробничим цехом</w:t>
      </w:r>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кв.м.). </w:t>
      </w:r>
    </w:p>
    <w:p w:rsidR="000113D3" w:rsidRDefault="000113D3" w:rsidP="000113D3">
      <w:pPr>
        <w:jc w:val="both"/>
        <w:rPr>
          <w:sz w:val="28"/>
          <w:szCs w:val="28"/>
          <w:lang w:val="uk-UA"/>
        </w:rPr>
      </w:pPr>
    </w:p>
    <w:p w:rsidR="000113D3" w:rsidRDefault="00AD7676" w:rsidP="000113D3">
      <w:pPr>
        <w:jc w:val="both"/>
        <w:rPr>
          <w:sz w:val="28"/>
          <w:szCs w:val="28"/>
          <w:lang w:val="uk-UA"/>
        </w:rPr>
      </w:pPr>
      <w:r>
        <w:rPr>
          <w:b/>
          <w:sz w:val="28"/>
          <w:szCs w:val="28"/>
          <w:lang w:val="uk-UA"/>
        </w:rPr>
        <w:t>40</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адресою: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AD7676" w:rsidP="0028415A">
      <w:pPr>
        <w:jc w:val="both"/>
        <w:rPr>
          <w:sz w:val="28"/>
          <w:szCs w:val="28"/>
          <w:lang w:val="uk-UA"/>
        </w:rPr>
      </w:pPr>
      <w:r>
        <w:rPr>
          <w:b/>
          <w:sz w:val="28"/>
          <w:szCs w:val="28"/>
          <w:lang w:val="uk-UA"/>
        </w:rPr>
        <w:t>41</w:t>
      </w:r>
      <w:r w:rsidR="00941474">
        <w:rPr>
          <w:b/>
          <w:sz w:val="28"/>
          <w:szCs w:val="28"/>
          <w:lang w:val="uk-UA"/>
        </w:rPr>
        <w:t xml:space="preserve">. </w:t>
      </w:r>
      <w:r w:rsidR="000113D3" w:rsidRPr="000113D3">
        <w:rPr>
          <w:b/>
          <w:sz w:val="28"/>
          <w:szCs w:val="28"/>
        </w:rPr>
        <w:t xml:space="preserve">Про проведення експертної грошової оцінки </w:t>
      </w:r>
      <w:r w:rsidR="000113D3">
        <w:rPr>
          <w:sz w:val="28"/>
          <w:szCs w:val="28"/>
        </w:rPr>
        <w:t xml:space="preserve">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w:t>
      </w:r>
      <w:r w:rsidR="000113D3" w:rsidRPr="00CA57AC">
        <w:rPr>
          <w:b/>
          <w:sz w:val="28"/>
          <w:szCs w:val="28"/>
          <w:u w:val="single"/>
        </w:rPr>
        <w:t>товариству з обмеженою відповідальністю «ЮКАП»</w:t>
      </w:r>
      <w:r w:rsidR="000113D3">
        <w:rPr>
          <w:sz w:val="28"/>
          <w:szCs w:val="28"/>
        </w:rPr>
        <w:t xml:space="preserve"> за адресою: м. </w:t>
      </w:r>
      <w:proofErr w:type="gramStart"/>
      <w:r w:rsidR="000113D3">
        <w:rPr>
          <w:sz w:val="28"/>
          <w:szCs w:val="28"/>
        </w:rPr>
        <w:t>Суми,  вул</w:t>
      </w:r>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r w:rsidRPr="00CA57AC">
        <w:rPr>
          <w:sz w:val="24"/>
          <w:szCs w:val="24"/>
        </w:rPr>
        <w:t>Перелік</w:t>
      </w:r>
    </w:p>
    <w:p w:rsidR="00CA57AC" w:rsidRPr="00CA57AC" w:rsidRDefault="00CA57AC" w:rsidP="00CA57AC">
      <w:pPr>
        <w:jc w:val="center"/>
        <w:rPr>
          <w:sz w:val="24"/>
          <w:szCs w:val="24"/>
        </w:rPr>
      </w:pPr>
      <w:r w:rsidRPr="00CA57AC">
        <w:rPr>
          <w:sz w:val="24"/>
          <w:szCs w:val="24"/>
        </w:rPr>
        <w:t xml:space="preserve"> земельних ділянок, стосовно яких проводиться експертна грошова оцінка </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9781"/>
        <w:gridCol w:w="1701"/>
      </w:tblGrid>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Заявник</w:t>
            </w:r>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Категорія, цільове та функціональне призначення, адреса, кадастровий номер земельної ділянки</w:t>
            </w:r>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Площа,</w:t>
            </w:r>
          </w:p>
          <w:p w:rsidR="00CA57AC" w:rsidRDefault="00CA57AC">
            <w:pPr>
              <w:jc w:val="center"/>
            </w:pPr>
            <w:r>
              <w:t>га</w:t>
            </w:r>
          </w:p>
        </w:tc>
      </w:tr>
      <w:tr w:rsidR="00CA57AC" w:rsidTr="002B3AD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978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2B3AD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r>
              <w:rPr>
                <w:sz w:val="28"/>
                <w:szCs w:val="28"/>
              </w:rPr>
              <w:t xml:space="preserve">Товариство з обмеженою </w:t>
            </w:r>
            <w:r w:rsidR="00C6380C">
              <w:rPr>
                <w:sz w:val="28"/>
                <w:szCs w:val="28"/>
                <w:lang w:val="uk-UA"/>
              </w:rPr>
              <w:t xml:space="preserve">відповідаль-ністю </w:t>
            </w:r>
            <w:r>
              <w:rPr>
                <w:sz w:val="28"/>
                <w:szCs w:val="28"/>
              </w:rPr>
              <w:t>«ЮКАП»</w:t>
            </w:r>
          </w:p>
          <w:p w:rsidR="00CA57AC" w:rsidRDefault="00CA57AC" w:rsidP="00CA57AC">
            <w:pPr>
              <w:tabs>
                <w:tab w:val="left" w:pos="2575"/>
              </w:tabs>
              <w:ind w:right="148"/>
              <w:rPr>
                <w:sz w:val="28"/>
                <w:szCs w:val="28"/>
              </w:rPr>
            </w:pPr>
          </w:p>
        </w:tc>
        <w:tc>
          <w:tcPr>
            <w:tcW w:w="9781"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r>
              <w:rPr>
                <w:sz w:val="28"/>
                <w:szCs w:val="28"/>
              </w:rPr>
              <w:t xml:space="preserve">Землі житлової та громадської забудови, </w:t>
            </w:r>
          </w:p>
          <w:p w:rsidR="00CA57AC" w:rsidRDefault="00CA57AC" w:rsidP="00CA57AC">
            <w:pPr>
              <w:rPr>
                <w:sz w:val="28"/>
                <w:szCs w:val="28"/>
              </w:rPr>
            </w:pPr>
            <w:r>
              <w:rPr>
                <w:sz w:val="28"/>
                <w:szCs w:val="28"/>
              </w:rPr>
              <w:t xml:space="preserve">для будівництва та обслуговування будівель торгівлі, </w:t>
            </w:r>
          </w:p>
          <w:p w:rsidR="00CA57AC" w:rsidRDefault="00CA57AC" w:rsidP="00CA57AC">
            <w:pPr>
              <w:rPr>
                <w:sz w:val="28"/>
                <w:szCs w:val="28"/>
              </w:rPr>
            </w:pPr>
            <w:r>
              <w:rPr>
                <w:sz w:val="28"/>
                <w:szCs w:val="28"/>
              </w:rPr>
              <w:t>під будівлею діючого магазину промислових товарів,</w:t>
            </w:r>
          </w:p>
          <w:p w:rsidR="00CA57AC" w:rsidRDefault="00CA57AC" w:rsidP="00CA57AC">
            <w:pPr>
              <w:rPr>
                <w:sz w:val="28"/>
                <w:szCs w:val="28"/>
              </w:rPr>
            </w:pPr>
            <w:r>
              <w:rPr>
                <w:sz w:val="28"/>
                <w:szCs w:val="28"/>
              </w:rPr>
              <w:t>вул.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lastRenderedPageBreak/>
              <w:t>(номер запису в реєстрі права власності на нерухоме майно: 1517 в книзі: 23 від 19.06.2006, реєстраційний номер: 13466886, площа нежилого приміщення-193,6 кв.м.)</w:t>
            </w:r>
          </w:p>
        </w:tc>
        <w:tc>
          <w:tcPr>
            <w:tcW w:w="1701"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lastRenderedPageBreak/>
              <w:t>0,0355</w:t>
            </w:r>
          </w:p>
        </w:tc>
      </w:tr>
    </w:tbl>
    <w:p w:rsidR="00AE71EE" w:rsidRDefault="00AE71EE" w:rsidP="00AE71EE">
      <w:pPr>
        <w:jc w:val="both"/>
        <w:rPr>
          <w:sz w:val="28"/>
          <w:szCs w:val="28"/>
        </w:rPr>
      </w:pPr>
    </w:p>
    <w:p w:rsidR="00AA4FEB" w:rsidRPr="00AE71EE" w:rsidRDefault="00AD7676" w:rsidP="00AE71EE">
      <w:pPr>
        <w:jc w:val="both"/>
        <w:rPr>
          <w:sz w:val="28"/>
          <w:szCs w:val="28"/>
          <w:lang w:val="uk-UA"/>
        </w:rPr>
      </w:pPr>
      <w:r>
        <w:rPr>
          <w:b/>
          <w:sz w:val="28"/>
          <w:szCs w:val="28"/>
          <w:lang w:val="uk-UA"/>
        </w:rPr>
        <w:t>42</w:t>
      </w:r>
      <w:r w:rsidR="00AE71EE" w:rsidRPr="00AE71EE">
        <w:rPr>
          <w:b/>
          <w:sz w:val="28"/>
          <w:szCs w:val="28"/>
          <w:lang w:val="uk-UA"/>
        </w:rPr>
        <w:t>.</w:t>
      </w:r>
      <w:r w:rsidR="00FC29BC">
        <w:rPr>
          <w:b/>
          <w:sz w:val="28"/>
          <w:szCs w:val="28"/>
          <w:lang w:val="uk-UA"/>
        </w:rPr>
        <w:t xml:space="preserve"> </w:t>
      </w:r>
      <w:r w:rsidR="00AA4FEB" w:rsidRPr="00AE71EE">
        <w:rPr>
          <w:b/>
          <w:sz w:val="28"/>
          <w:szCs w:val="28"/>
          <w:lang w:val="uk-UA"/>
        </w:rPr>
        <w:t>Про надання</w:t>
      </w:r>
      <w:r w:rsidR="00FC29BC">
        <w:rPr>
          <w:b/>
          <w:sz w:val="28"/>
          <w:szCs w:val="28"/>
          <w:lang w:val="uk-UA"/>
        </w:rPr>
        <w:t xml:space="preserve"> </w:t>
      </w:r>
      <w:r w:rsidR="00AA4FEB" w:rsidRPr="00AE71EE">
        <w:rPr>
          <w:b/>
          <w:sz w:val="28"/>
          <w:szCs w:val="28"/>
          <w:u w:val="single"/>
          <w:lang w:val="uk-UA"/>
        </w:rPr>
        <w:t>Гамоліній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AD7676" w:rsidP="00AE71EE">
      <w:pPr>
        <w:ind w:left="284" w:hanging="360"/>
        <w:jc w:val="both"/>
        <w:rPr>
          <w:sz w:val="28"/>
          <w:szCs w:val="28"/>
          <w:lang w:val="uk-UA"/>
        </w:rPr>
      </w:pPr>
      <w:r>
        <w:rPr>
          <w:b/>
          <w:sz w:val="28"/>
          <w:szCs w:val="28"/>
          <w:lang w:val="uk-UA"/>
        </w:rPr>
        <w:t>43</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адресою: м. Суми, проспект Михайла Лушпи,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адресою: м. Суми, проспект Михайла Лушпи,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r>
        <w:rPr>
          <w:sz w:val="28"/>
          <w:szCs w:val="28"/>
        </w:rPr>
        <w:t xml:space="preserve">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98606B">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lastRenderedPageBreak/>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 xml:space="preserve">Землі житлової та громадської забудови, для будівництва та обслуговування будівель торгівлі, під розміщеним </w:t>
            </w:r>
            <w:proofErr w:type="gramStart"/>
            <w:r w:rsidRPr="00481B36">
              <w:rPr>
                <w:sz w:val="28"/>
                <w:szCs w:val="28"/>
              </w:rPr>
              <w:t>магазином,проспект</w:t>
            </w:r>
            <w:proofErr w:type="gramEnd"/>
            <w:r w:rsidRPr="00481B36">
              <w:rPr>
                <w:sz w:val="28"/>
                <w:szCs w:val="28"/>
              </w:rPr>
              <w:t xml:space="preserve">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D56679" w:rsidP="007E4052">
      <w:pPr>
        <w:jc w:val="both"/>
        <w:rPr>
          <w:b/>
          <w:sz w:val="28"/>
          <w:szCs w:val="28"/>
          <w:lang w:val="uk-UA"/>
        </w:rPr>
      </w:pPr>
      <w:r>
        <w:rPr>
          <w:b/>
          <w:sz w:val="28"/>
          <w:szCs w:val="28"/>
          <w:lang w:val="uk-UA"/>
        </w:rPr>
        <w:t>4</w:t>
      </w:r>
      <w:r w:rsidR="00AD7676">
        <w:rPr>
          <w:b/>
          <w:sz w:val="28"/>
          <w:szCs w:val="28"/>
          <w:lang w:val="uk-UA"/>
        </w:rPr>
        <w:t>4</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D56679" w:rsidP="00B1006E">
      <w:pPr>
        <w:jc w:val="both"/>
        <w:rPr>
          <w:sz w:val="28"/>
          <w:szCs w:val="28"/>
          <w:lang w:val="uk-UA"/>
        </w:rPr>
      </w:pPr>
      <w:r>
        <w:rPr>
          <w:b/>
          <w:sz w:val="28"/>
          <w:szCs w:val="28"/>
          <w:lang w:val="uk-UA"/>
        </w:rPr>
        <w:t>4</w:t>
      </w:r>
      <w:r w:rsidR="00AD7676">
        <w:rPr>
          <w:b/>
          <w:sz w:val="28"/>
          <w:szCs w:val="28"/>
          <w:lang w:val="uk-UA"/>
        </w:rPr>
        <w:t>5</w:t>
      </w:r>
      <w:r w:rsidR="00201AB4" w:rsidRPr="00201AB4">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«Аквамет»</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D56679" w:rsidP="00101C56">
      <w:pPr>
        <w:pStyle w:val="aa"/>
        <w:ind w:left="0"/>
        <w:jc w:val="both"/>
        <w:rPr>
          <w:sz w:val="28"/>
          <w:szCs w:val="28"/>
          <w:lang w:val="uk-UA"/>
        </w:rPr>
      </w:pPr>
      <w:r>
        <w:rPr>
          <w:b/>
          <w:sz w:val="28"/>
          <w:szCs w:val="28"/>
          <w:lang w:val="uk-UA"/>
        </w:rPr>
        <w:t>4</w:t>
      </w:r>
      <w:r w:rsidR="00AD7676">
        <w:rPr>
          <w:b/>
          <w:sz w:val="28"/>
          <w:szCs w:val="28"/>
          <w:lang w:val="uk-UA"/>
        </w:rPr>
        <w:t>6</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«Бісабі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w:t>
      </w:r>
      <w:r w:rsidR="00101C56">
        <w:rPr>
          <w:sz w:val="28"/>
          <w:szCs w:val="28"/>
          <w:lang w:val="uk-UA"/>
        </w:rPr>
        <w:lastRenderedPageBreak/>
        <w:t>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(адмінбудівля)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D56679" w:rsidP="00713169">
      <w:pPr>
        <w:jc w:val="both"/>
        <w:rPr>
          <w:sz w:val="28"/>
          <w:szCs w:val="28"/>
          <w:lang w:val="uk-UA"/>
        </w:rPr>
      </w:pPr>
      <w:r>
        <w:rPr>
          <w:b/>
          <w:sz w:val="28"/>
          <w:szCs w:val="28"/>
          <w:lang w:val="uk-UA"/>
        </w:rPr>
        <w:t>4</w:t>
      </w:r>
      <w:r w:rsidR="00AD7676">
        <w:rPr>
          <w:b/>
          <w:sz w:val="28"/>
          <w:szCs w:val="28"/>
          <w:lang w:val="uk-UA"/>
        </w:rPr>
        <w:t>7</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13169" w:rsidRDefault="00713169" w:rsidP="00101C56">
      <w:pPr>
        <w:pStyle w:val="aa"/>
        <w:ind w:left="0"/>
        <w:jc w:val="both"/>
        <w:rPr>
          <w:sz w:val="28"/>
          <w:szCs w:val="28"/>
          <w:lang w:val="uk-UA"/>
        </w:rPr>
      </w:pPr>
    </w:p>
    <w:p w:rsidR="00713169" w:rsidRPr="00FB4E46" w:rsidRDefault="00D56679" w:rsidP="00713169">
      <w:pPr>
        <w:ind w:left="284" w:hanging="284"/>
        <w:jc w:val="both"/>
        <w:rPr>
          <w:sz w:val="28"/>
          <w:szCs w:val="28"/>
          <w:lang w:val="uk-UA"/>
        </w:rPr>
      </w:pPr>
      <w:r>
        <w:rPr>
          <w:b/>
          <w:sz w:val="28"/>
          <w:szCs w:val="28"/>
          <w:lang w:val="uk-UA"/>
        </w:rPr>
        <w:t>4</w:t>
      </w:r>
      <w:r w:rsidR="00AD7676">
        <w:rPr>
          <w:b/>
          <w:sz w:val="28"/>
          <w:szCs w:val="28"/>
          <w:lang w:val="uk-UA"/>
        </w:rPr>
        <w:t>8</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r w:rsidRPr="00D5788C">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BB48B2" w:rsidRDefault="00BB48B2" w:rsidP="00713169">
      <w:pPr>
        <w:jc w:val="both"/>
        <w:rPr>
          <w:b/>
          <w:sz w:val="28"/>
          <w:szCs w:val="28"/>
          <w:lang w:val="uk-UA"/>
        </w:rPr>
      </w:pPr>
    </w:p>
    <w:p w:rsidR="00713169" w:rsidRDefault="00D56679" w:rsidP="00713169">
      <w:pPr>
        <w:jc w:val="both"/>
        <w:rPr>
          <w:sz w:val="28"/>
          <w:szCs w:val="28"/>
          <w:lang w:val="uk-UA"/>
        </w:rPr>
      </w:pPr>
      <w:r>
        <w:rPr>
          <w:b/>
          <w:sz w:val="28"/>
          <w:szCs w:val="28"/>
          <w:lang w:val="uk-UA"/>
        </w:rPr>
        <w:lastRenderedPageBreak/>
        <w:t>4</w:t>
      </w:r>
      <w:r w:rsidR="00AD7676">
        <w:rPr>
          <w:b/>
          <w:sz w:val="28"/>
          <w:szCs w:val="28"/>
          <w:lang w:val="uk-UA"/>
        </w:rPr>
        <w:t>9</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«Виробстандарт»</w:t>
      </w:r>
      <w:r w:rsidR="00713169">
        <w:rPr>
          <w:sz w:val="28"/>
          <w:szCs w:val="28"/>
          <w:lang w:val="uk-UA"/>
        </w:rPr>
        <w:t xml:space="preserve"> дозволу на розроблення </w:t>
      </w:r>
      <w:r w:rsidR="00713169" w:rsidRPr="00730AED">
        <w:rPr>
          <w:sz w:val="28"/>
          <w:szCs w:val="28"/>
          <w:lang w:val="uk-UA"/>
        </w:rPr>
        <w:t>технічної</w:t>
      </w:r>
      <w:r w:rsidR="00713169"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AB6CD5" w:rsidRPr="00AB6CD5" w:rsidRDefault="00AD7676" w:rsidP="00FC29BC">
      <w:pPr>
        <w:jc w:val="both"/>
        <w:rPr>
          <w:sz w:val="28"/>
          <w:szCs w:val="28"/>
        </w:rPr>
      </w:pPr>
      <w:r>
        <w:rPr>
          <w:b/>
          <w:sz w:val="28"/>
          <w:szCs w:val="27"/>
          <w:lang w:val="uk-UA"/>
        </w:rPr>
        <w:t>50</w:t>
      </w:r>
      <w:r w:rsidR="00ED3387">
        <w:rPr>
          <w:b/>
          <w:sz w:val="28"/>
          <w:szCs w:val="27"/>
          <w:lang w:val="uk-UA"/>
        </w:rPr>
        <w:t xml:space="preserve">. </w:t>
      </w:r>
      <w:r w:rsidR="00AB6CD5">
        <w:rPr>
          <w:b/>
          <w:sz w:val="28"/>
          <w:szCs w:val="27"/>
          <w:lang w:val="uk-UA"/>
        </w:rPr>
        <w:t xml:space="preserve">Про відмову </w:t>
      </w:r>
      <w:r w:rsidR="00AB6CD5" w:rsidRPr="00AB6CD5">
        <w:rPr>
          <w:b/>
          <w:sz w:val="28"/>
          <w:szCs w:val="28"/>
          <w:u w:val="single"/>
          <w:lang w:val="uk-UA"/>
        </w:rPr>
        <w:t>Бессараб Галині Володимирівні</w:t>
      </w:r>
      <w:r w:rsidR="00AB6CD5" w:rsidRPr="00AB6CD5">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w:t>
      </w:r>
      <w:r w:rsidR="00AB6CD5" w:rsidRPr="00AB6CD5">
        <w:rPr>
          <w:sz w:val="28"/>
          <w:szCs w:val="28"/>
        </w:rPr>
        <w:t>0,1000 га</w:t>
      </w:r>
      <w:r w:rsidR="00AB6CD5">
        <w:rPr>
          <w:sz w:val="28"/>
          <w:szCs w:val="28"/>
          <w:lang w:val="uk-UA"/>
        </w:rPr>
        <w:t xml:space="preserve"> </w:t>
      </w:r>
      <w:r w:rsidR="00AB6CD5" w:rsidRPr="00AB6CD5">
        <w:rPr>
          <w:sz w:val="28"/>
          <w:szCs w:val="28"/>
        </w:rPr>
        <w:t>для будівництва і обслуговування житлового будинку, господарських будівель і споруд, у зв’язку з тим, що зазначена на графічних матеріалах, доданих до клопотання заявника,</w:t>
      </w:r>
      <w:r w:rsidR="00AB6CD5">
        <w:rPr>
          <w:sz w:val="28"/>
          <w:szCs w:val="28"/>
          <w:lang w:val="uk-UA"/>
        </w:rPr>
        <w:t xml:space="preserve"> </w:t>
      </w:r>
      <w:r w:rsidR="00AB6CD5" w:rsidRPr="00AB6CD5">
        <w:rPr>
          <w:sz w:val="28"/>
          <w:szCs w:val="28"/>
        </w:rPr>
        <w:t>земельна ділянка знаходиться поза межами м. Суми, розпорядження якою не належить до повноважень Сумської міської ради.</w:t>
      </w:r>
    </w:p>
    <w:p w:rsidR="00AB6CD5" w:rsidRPr="00AB6CD5" w:rsidRDefault="00AB6CD5" w:rsidP="00AB6CD5">
      <w:pPr>
        <w:pStyle w:val="rvps14"/>
        <w:spacing w:before="0" w:beforeAutospacing="0" w:after="0" w:afterAutospacing="0"/>
        <w:jc w:val="both"/>
        <w:rPr>
          <w:b/>
          <w:sz w:val="28"/>
          <w:szCs w:val="28"/>
        </w:rPr>
      </w:pPr>
    </w:p>
    <w:p w:rsidR="00AB6CD5" w:rsidRPr="00AB6CD5" w:rsidRDefault="00AD7676" w:rsidP="00AB6CD5">
      <w:pPr>
        <w:jc w:val="both"/>
        <w:rPr>
          <w:sz w:val="28"/>
          <w:szCs w:val="28"/>
        </w:rPr>
      </w:pPr>
      <w:r>
        <w:rPr>
          <w:b/>
          <w:sz w:val="28"/>
          <w:szCs w:val="27"/>
          <w:lang w:val="uk-UA"/>
        </w:rPr>
        <w:t>51</w:t>
      </w:r>
      <w:r w:rsidR="00AB6CD5">
        <w:rPr>
          <w:b/>
          <w:sz w:val="28"/>
          <w:szCs w:val="27"/>
          <w:lang w:val="uk-UA"/>
        </w:rPr>
        <w:t xml:space="preserve">. Про відмову </w:t>
      </w:r>
      <w:r w:rsidR="00AB6CD5" w:rsidRPr="00AB6CD5">
        <w:rPr>
          <w:b/>
          <w:sz w:val="28"/>
          <w:szCs w:val="28"/>
          <w:u w:val="single"/>
        </w:rPr>
        <w:t>Бессараб Павлу Павловичу</w:t>
      </w:r>
      <w:r w:rsidR="00AB6CD5" w:rsidRPr="00AB6CD5">
        <w:rPr>
          <w:sz w:val="28"/>
          <w:szCs w:val="28"/>
        </w:rPr>
        <w:t xml:space="preserve"> в наданні дозволу на розроблення проекту землеустрою щодо відведення земельної ділянки у власність орієнтовною площею 0,1000 га</w:t>
      </w:r>
      <w:r w:rsidR="00AB6CD5">
        <w:rPr>
          <w:sz w:val="28"/>
          <w:szCs w:val="28"/>
          <w:lang w:val="uk-UA"/>
        </w:rPr>
        <w:t xml:space="preserve"> </w:t>
      </w:r>
      <w:r w:rsidR="00AB6CD5" w:rsidRPr="00AB6CD5">
        <w:rPr>
          <w:sz w:val="28"/>
          <w:szCs w:val="28"/>
        </w:rPr>
        <w:t>для будівництва і обслуговування житлового будинку, господарських будівель і споруд, у зв’язку з тим, що зазначена на графічних матеріалах, доданих до клопотання заявника,</w:t>
      </w:r>
      <w:r w:rsidR="00AB6CD5">
        <w:rPr>
          <w:sz w:val="28"/>
          <w:szCs w:val="28"/>
          <w:lang w:val="uk-UA"/>
        </w:rPr>
        <w:t xml:space="preserve"> </w:t>
      </w:r>
      <w:r w:rsidR="00AB6CD5" w:rsidRPr="00AB6CD5">
        <w:rPr>
          <w:sz w:val="28"/>
          <w:szCs w:val="28"/>
        </w:rPr>
        <w:t>земельна ділянка знаходиться поза межами м. Суми, розпорядження якою не належить до повноважень Сумської міської ради.</w:t>
      </w:r>
    </w:p>
    <w:p w:rsidR="00AB6CD5" w:rsidRPr="00AB6CD5" w:rsidRDefault="00AB6CD5" w:rsidP="00ED3387">
      <w:pPr>
        <w:pStyle w:val="rvps14"/>
        <w:spacing w:before="0" w:beforeAutospacing="0" w:after="0" w:afterAutospacing="0"/>
        <w:jc w:val="both"/>
        <w:rPr>
          <w:b/>
          <w:sz w:val="28"/>
          <w:szCs w:val="27"/>
        </w:rPr>
      </w:pPr>
    </w:p>
    <w:p w:rsidR="00AB6CD5" w:rsidRPr="00AB6CD5" w:rsidRDefault="00AD7676" w:rsidP="00FC29BC">
      <w:pPr>
        <w:jc w:val="both"/>
        <w:rPr>
          <w:sz w:val="28"/>
          <w:szCs w:val="28"/>
        </w:rPr>
      </w:pPr>
      <w:r>
        <w:rPr>
          <w:b/>
          <w:sz w:val="28"/>
          <w:szCs w:val="27"/>
          <w:lang w:val="uk-UA"/>
        </w:rPr>
        <w:t>52</w:t>
      </w:r>
      <w:r w:rsidR="00AB6CD5">
        <w:rPr>
          <w:b/>
          <w:sz w:val="28"/>
          <w:szCs w:val="27"/>
          <w:lang w:val="uk-UA"/>
        </w:rPr>
        <w:t xml:space="preserve">. </w:t>
      </w:r>
      <w:r w:rsidR="00AB6CD5" w:rsidRPr="00AB6CD5">
        <w:rPr>
          <w:b/>
          <w:sz w:val="28"/>
          <w:szCs w:val="28"/>
          <w:lang w:val="uk-UA"/>
        </w:rPr>
        <w:t>Про відмову</w:t>
      </w:r>
      <w:r w:rsidR="00AB6CD5">
        <w:rPr>
          <w:sz w:val="28"/>
          <w:szCs w:val="28"/>
          <w:lang w:val="uk-UA"/>
        </w:rPr>
        <w:t xml:space="preserve"> </w:t>
      </w:r>
      <w:r w:rsidR="00AB6CD5" w:rsidRPr="00AB6CD5">
        <w:rPr>
          <w:b/>
          <w:sz w:val="28"/>
          <w:szCs w:val="28"/>
          <w:u w:val="single"/>
        </w:rPr>
        <w:t>Вяхірєвій Катерині Олегівні</w:t>
      </w:r>
      <w:r w:rsidR="00AB6CD5">
        <w:rPr>
          <w:sz w:val="28"/>
          <w:szCs w:val="28"/>
          <w:lang w:val="uk-UA"/>
        </w:rPr>
        <w:t xml:space="preserve"> </w:t>
      </w:r>
      <w:r w:rsidR="00AB6CD5" w:rsidRPr="00AB6CD5">
        <w:rPr>
          <w:sz w:val="28"/>
          <w:szCs w:val="28"/>
        </w:rPr>
        <w:t>в наданні дозволу на розроблення проекту землеустрою щодо відведення земельної ділянки у власність орієнтовною площею 0,1000 гадля будівництва і обслуговування житлового будинку, господарських будівель і споруд, у зв’язку з тим, що зазначена на графічних матеріалах, доданих до клопотання заявника,</w:t>
      </w:r>
      <w:r w:rsidR="00AB6CD5">
        <w:rPr>
          <w:sz w:val="28"/>
          <w:szCs w:val="28"/>
          <w:lang w:val="uk-UA"/>
        </w:rPr>
        <w:t xml:space="preserve"> </w:t>
      </w:r>
      <w:r w:rsidR="00AB6CD5" w:rsidRPr="00AB6CD5">
        <w:rPr>
          <w:sz w:val="28"/>
          <w:szCs w:val="28"/>
        </w:rPr>
        <w:t>земельна ділянка знаходиться поза межами м. Суми, розпорядження якою не належить до повноважень Сумської міської ради.</w:t>
      </w:r>
    </w:p>
    <w:p w:rsidR="00AB6CD5" w:rsidRPr="00AB6CD5" w:rsidRDefault="00AB6CD5" w:rsidP="00AB6CD5">
      <w:pPr>
        <w:pStyle w:val="rvps14"/>
        <w:spacing w:before="0" w:beforeAutospacing="0" w:after="0" w:afterAutospacing="0"/>
        <w:jc w:val="both"/>
        <w:rPr>
          <w:b/>
          <w:sz w:val="28"/>
          <w:szCs w:val="28"/>
        </w:rPr>
      </w:pPr>
    </w:p>
    <w:p w:rsidR="00CE4837" w:rsidRPr="00CE4837" w:rsidRDefault="00AD7676" w:rsidP="00D5788C">
      <w:pPr>
        <w:jc w:val="both"/>
        <w:rPr>
          <w:sz w:val="28"/>
          <w:szCs w:val="28"/>
        </w:rPr>
      </w:pPr>
      <w:r>
        <w:rPr>
          <w:b/>
          <w:sz w:val="28"/>
          <w:szCs w:val="27"/>
          <w:lang w:val="uk-UA"/>
        </w:rPr>
        <w:t>53</w:t>
      </w:r>
      <w:r w:rsidR="00AB6CD5">
        <w:rPr>
          <w:b/>
          <w:sz w:val="28"/>
          <w:szCs w:val="27"/>
          <w:lang w:val="uk-UA"/>
        </w:rPr>
        <w:t xml:space="preserve">. </w:t>
      </w:r>
      <w:r w:rsidR="00CE4837">
        <w:rPr>
          <w:b/>
          <w:sz w:val="28"/>
          <w:szCs w:val="27"/>
          <w:lang w:val="uk-UA"/>
        </w:rPr>
        <w:t xml:space="preserve">Про відмову </w:t>
      </w:r>
      <w:r w:rsidR="00CE4837" w:rsidRPr="00CE4837">
        <w:rPr>
          <w:b/>
          <w:sz w:val="28"/>
          <w:szCs w:val="28"/>
          <w:u w:val="single"/>
        </w:rPr>
        <w:t>Волошину В’ячеславу Валерійовичу</w:t>
      </w:r>
      <w:r w:rsidR="00CE4837">
        <w:rPr>
          <w:sz w:val="28"/>
          <w:szCs w:val="28"/>
          <w:lang w:val="uk-UA"/>
        </w:rPr>
        <w:t xml:space="preserve"> </w:t>
      </w:r>
      <w:r w:rsidR="00CE4837" w:rsidRPr="00CE4837">
        <w:rPr>
          <w:sz w:val="28"/>
          <w:szCs w:val="28"/>
        </w:rPr>
        <w:t>в наданні дозволу на розроблення проекту землеустрою щодо відведення земельної ділянки у власність за адресою: м. Суми, в районі вул. Зарічна, орієнтовною площею 0,1000 га для будівництва і обслуговування житлового будинку, господарських будівель і споруд</w:t>
      </w:r>
      <w:r w:rsidR="00CE4837">
        <w:rPr>
          <w:sz w:val="28"/>
          <w:szCs w:val="28"/>
          <w:lang w:val="uk-UA"/>
        </w:rPr>
        <w:t xml:space="preserve"> </w:t>
      </w:r>
      <w:r w:rsidR="00CE4837" w:rsidRPr="00CE4837">
        <w:rPr>
          <w:sz w:val="28"/>
          <w:szCs w:val="28"/>
        </w:rPr>
        <w:t>у зв’язку з невідповідністю місця розташування об’єкта Плану зонування території міста Суми, затвердженого рішенням Сумської міської ради від 06.03.2013</w:t>
      </w:r>
      <w:r w:rsidR="00CE4837">
        <w:rPr>
          <w:sz w:val="28"/>
          <w:szCs w:val="28"/>
          <w:lang w:val="uk-UA"/>
        </w:rPr>
        <w:t xml:space="preserve"> </w:t>
      </w:r>
      <w:r w:rsidR="00773DFB">
        <w:rPr>
          <w:sz w:val="28"/>
          <w:szCs w:val="28"/>
          <w:lang w:val="uk-UA"/>
        </w:rPr>
        <w:t xml:space="preserve">                     </w:t>
      </w:r>
      <w:r w:rsidR="00CE4837" w:rsidRPr="00CE4837">
        <w:rPr>
          <w:sz w:val="28"/>
          <w:szCs w:val="28"/>
        </w:rPr>
        <w:t xml:space="preserve"> </w:t>
      </w:r>
      <w:r w:rsidR="00CE4837" w:rsidRPr="00CE4837">
        <w:rPr>
          <w:sz w:val="28"/>
          <w:szCs w:val="28"/>
        </w:rPr>
        <w:lastRenderedPageBreak/>
        <w:t>№ 2180-МР, згідно з яким зазначена земельна ділянка знаходиться на території рекреаційної зони озеленених територій загального користування Р-3, де розміщення садибної житлової забудови не передбачено.</w:t>
      </w:r>
    </w:p>
    <w:p w:rsidR="00AB6CD5" w:rsidRPr="00CE4837" w:rsidRDefault="00AB6CD5" w:rsidP="00ED3387">
      <w:pPr>
        <w:pStyle w:val="rvps14"/>
        <w:spacing w:before="0" w:beforeAutospacing="0" w:after="0" w:afterAutospacing="0"/>
        <w:jc w:val="both"/>
        <w:rPr>
          <w:b/>
          <w:sz w:val="28"/>
          <w:szCs w:val="27"/>
        </w:rPr>
      </w:pPr>
    </w:p>
    <w:p w:rsidR="00CE4837" w:rsidRPr="00CE4837" w:rsidRDefault="00D56679" w:rsidP="00D5788C">
      <w:pPr>
        <w:jc w:val="both"/>
        <w:rPr>
          <w:sz w:val="28"/>
          <w:szCs w:val="28"/>
        </w:rPr>
      </w:pPr>
      <w:r>
        <w:rPr>
          <w:b/>
          <w:sz w:val="28"/>
          <w:szCs w:val="27"/>
          <w:lang w:val="uk-UA"/>
        </w:rPr>
        <w:t>5</w:t>
      </w:r>
      <w:r w:rsidR="00AD7676">
        <w:rPr>
          <w:b/>
          <w:sz w:val="28"/>
          <w:szCs w:val="27"/>
          <w:lang w:val="uk-UA"/>
        </w:rPr>
        <w:t>4</w:t>
      </w:r>
      <w:r w:rsidR="00CE4837">
        <w:rPr>
          <w:b/>
          <w:sz w:val="28"/>
          <w:szCs w:val="27"/>
          <w:lang w:val="uk-UA"/>
        </w:rPr>
        <w:t xml:space="preserve">. Про відмову </w:t>
      </w:r>
      <w:r w:rsidR="00CE4837" w:rsidRPr="00CE4837">
        <w:rPr>
          <w:b/>
          <w:sz w:val="28"/>
          <w:szCs w:val="28"/>
          <w:u w:val="single"/>
        </w:rPr>
        <w:t>Зінченку Віталію Миколайовичу</w:t>
      </w:r>
      <w:r w:rsidR="00CE4837" w:rsidRPr="00CE483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Замостянська (неподалік від земельної ділянки з кадастровим номером 5910136300:06:019:0078), орієнтовною площею 0,1000 га для будівництва і обслуговування житлового будинку, господарських будівель і споруд</w:t>
      </w:r>
      <w:r w:rsidR="006C6774">
        <w:rPr>
          <w:sz w:val="28"/>
          <w:szCs w:val="28"/>
          <w:lang w:val="uk-UA"/>
        </w:rPr>
        <w:t xml:space="preserve"> </w:t>
      </w:r>
      <w:r w:rsidR="00CE4837" w:rsidRPr="00CE4837">
        <w:rPr>
          <w:sz w:val="28"/>
          <w:szCs w:val="28"/>
        </w:rPr>
        <w:t>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де розміщення садибної житлової забудови не передбачено.</w:t>
      </w:r>
    </w:p>
    <w:p w:rsidR="00AB6CD5" w:rsidRPr="00CE4837" w:rsidRDefault="00AB6CD5" w:rsidP="00CE4837">
      <w:pPr>
        <w:pStyle w:val="rvps14"/>
        <w:spacing w:before="0" w:beforeAutospacing="0" w:after="0" w:afterAutospacing="0"/>
        <w:jc w:val="both"/>
        <w:rPr>
          <w:b/>
          <w:sz w:val="28"/>
          <w:szCs w:val="28"/>
        </w:rPr>
      </w:pPr>
    </w:p>
    <w:p w:rsidR="00B540D5" w:rsidRPr="00BC17E8" w:rsidRDefault="00D56679" w:rsidP="00D5788C">
      <w:pPr>
        <w:jc w:val="both"/>
        <w:rPr>
          <w:sz w:val="28"/>
          <w:szCs w:val="28"/>
          <w:lang w:val="uk-UA"/>
        </w:rPr>
      </w:pPr>
      <w:r>
        <w:rPr>
          <w:b/>
          <w:sz w:val="28"/>
          <w:szCs w:val="27"/>
          <w:lang w:val="uk-UA"/>
        </w:rPr>
        <w:t>5</w:t>
      </w:r>
      <w:r w:rsidR="00AD7676">
        <w:rPr>
          <w:b/>
          <w:sz w:val="28"/>
          <w:szCs w:val="27"/>
          <w:lang w:val="uk-UA"/>
        </w:rPr>
        <w:t>5</w:t>
      </w:r>
      <w:r w:rsidR="006C6774">
        <w:rPr>
          <w:b/>
          <w:sz w:val="28"/>
          <w:szCs w:val="27"/>
          <w:lang w:val="uk-UA"/>
        </w:rPr>
        <w:t xml:space="preserve">. </w:t>
      </w:r>
      <w:r w:rsidR="00B540D5">
        <w:rPr>
          <w:b/>
          <w:sz w:val="28"/>
          <w:szCs w:val="27"/>
          <w:lang w:val="uk-UA"/>
        </w:rPr>
        <w:t xml:space="preserve">Про відмову </w:t>
      </w:r>
      <w:r w:rsidR="00B540D5" w:rsidRPr="00B540D5">
        <w:rPr>
          <w:b/>
          <w:sz w:val="28"/>
          <w:szCs w:val="28"/>
          <w:u w:val="single"/>
          <w:lang w:val="uk-UA"/>
        </w:rPr>
        <w:t>Арзамасцевій Ірині Іванівні</w:t>
      </w:r>
      <w:r w:rsidR="00B540D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Гамалія,</w:t>
      </w:r>
      <w:r w:rsidR="00B540D5">
        <w:rPr>
          <w:sz w:val="28"/>
          <w:szCs w:val="28"/>
          <w:lang w:val="uk-UA"/>
        </w:rPr>
        <w:t xml:space="preserve"> </w:t>
      </w:r>
      <w:r w:rsidR="00B540D5" w:rsidRPr="00BC17E8">
        <w:rPr>
          <w:sz w:val="28"/>
          <w:szCs w:val="28"/>
          <w:lang w:val="uk-UA"/>
        </w:rPr>
        <w:t>орієнтовною площею 0,1000 га д</w:t>
      </w:r>
      <w:r w:rsidR="00B540D5"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відсутністю у поданому заявницею клопотанні графічних матеріалів, на яких зазначено бажане місце розташування земельної ділянк</w:t>
      </w:r>
      <w:r w:rsidR="00B540D5">
        <w:rPr>
          <w:color w:val="000000"/>
          <w:sz w:val="28"/>
          <w:szCs w:val="28"/>
          <w:shd w:val="clear" w:color="auto" w:fill="FFFFFF"/>
          <w:lang w:val="uk-UA"/>
        </w:rPr>
        <w:t>и</w:t>
      </w:r>
      <w:r w:rsidR="00B540D5" w:rsidRPr="00BC17E8">
        <w:rPr>
          <w:color w:val="000000"/>
          <w:sz w:val="28"/>
          <w:szCs w:val="28"/>
          <w:shd w:val="clear" w:color="auto" w:fill="FFFFFF"/>
          <w:lang w:val="uk-UA"/>
        </w:rPr>
        <w:t>.</w:t>
      </w:r>
    </w:p>
    <w:p w:rsidR="00B540D5" w:rsidRPr="00BC17E8" w:rsidRDefault="00B540D5" w:rsidP="00B540D5">
      <w:pPr>
        <w:ind w:firstLine="709"/>
        <w:jc w:val="both"/>
        <w:rPr>
          <w:sz w:val="28"/>
          <w:szCs w:val="28"/>
          <w:lang w:val="uk-UA"/>
        </w:rPr>
      </w:pPr>
    </w:p>
    <w:p w:rsidR="00B540D5" w:rsidRDefault="00D56679" w:rsidP="00D5788C">
      <w:pPr>
        <w:jc w:val="both"/>
        <w:rPr>
          <w:sz w:val="28"/>
          <w:szCs w:val="28"/>
          <w:lang w:val="uk-UA"/>
        </w:rPr>
      </w:pPr>
      <w:r>
        <w:rPr>
          <w:b/>
          <w:sz w:val="28"/>
          <w:szCs w:val="27"/>
          <w:lang w:val="uk-UA"/>
        </w:rPr>
        <w:t>5</w:t>
      </w:r>
      <w:r w:rsidR="00AD7676">
        <w:rPr>
          <w:b/>
          <w:sz w:val="28"/>
          <w:szCs w:val="27"/>
          <w:lang w:val="uk-UA"/>
        </w:rPr>
        <w:t>6</w:t>
      </w:r>
      <w:r w:rsidR="00B540D5">
        <w:rPr>
          <w:b/>
          <w:sz w:val="28"/>
          <w:szCs w:val="27"/>
          <w:lang w:val="uk-UA"/>
        </w:rPr>
        <w:t xml:space="preserve">. Про відмову </w:t>
      </w:r>
      <w:r w:rsidR="00B540D5" w:rsidRPr="00B540D5">
        <w:rPr>
          <w:b/>
          <w:sz w:val="28"/>
          <w:szCs w:val="28"/>
          <w:u w:val="single"/>
          <w:lang w:val="uk-UA"/>
        </w:rPr>
        <w:t>Державному підприємству «Сумське лісове господарство»</w:t>
      </w:r>
      <w:r w:rsidR="00B540D5" w:rsidRPr="00437254">
        <w:rPr>
          <w:sz w:val="28"/>
          <w:szCs w:val="28"/>
          <w:lang w:val="uk-UA"/>
        </w:rPr>
        <w:t xml:space="preserve"> </w:t>
      </w:r>
      <w:r w:rsidR="00B540D5" w:rsidRPr="003B46EC">
        <w:rPr>
          <w:sz w:val="28"/>
          <w:szCs w:val="28"/>
          <w:lang w:val="uk-UA"/>
        </w:rPr>
        <w:t xml:space="preserve">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w:t>
      </w:r>
      <w:r w:rsidR="006F5A52">
        <w:rPr>
          <w:sz w:val="28"/>
          <w:szCs w:val="28"/>
          <w:lang w:val="uk-UA"/>
        </w:rPr>
        <w:t xml:space="preserve">               </w:t>
      </w:r>
      <w:r w:rsidR="00B540D5" w:rsidRPr="003B46EC">
        <w:rPr>
          <w:sz w:val="28"/>
          <w:szCs w:val="28"/>
          <w:lang w:val="uk-UA"/>
        </w:rPr>
        <w:t xml:space="preserve">м. Суми, вул. </w:t>
      </w:r>
      <w:r w:rsidR="00B540D5">
        <w:rPr>
          <w:sz w:val="28"/>
          <w:szCs w:val="28"/>
          <w:lang w:val="uk-UA"/>
        </w:rPr>
        <w:t>Героїчна, 34</w:t>
      </w:r>
      <w:r w:rsidR="00B540D5" w:rsidRPr="003B46EC">
        <w:rPr>
          <w:sz w:val="28"/>
          <w:szCs w:val="28"/>
          <w:lang w:val="uk-UA"/>
        </w:rPr>
        <w:t xml:space="preserve">, площею </w:t>
      </w:r>
      <w:r w:rsidR="00B540D5">
        <w:rPr>
          <w:sz w:val="28"/>
          <w:szCs w:val="28"/>
          <w:lang w:val="uk-UA"/>
        </w:rPr>
        <w:t>2,2799</w:t>
      </w:r>
      <w:r w:rsidR="00B540D5" w:rsidRPr="003B46EC">
        <w:rPr>
          <w:sz w:val="28"/>
          <w:szCs w:val="28"/>
          <w:lang w:val="uk-UA"/>
        </w:rPr>
        <w:t xml:space="preserve"> га, що перебуває в постійному користуванні для розміщення </w:t>
      </w:r>
      <w:r w:rsidR="00B540D5">
        <w:rPr>
          <w:sz w:val="28"/>
          <w:szCs w:val="28"/>
          <w:lang w:val="uk-UA"/>
        </w:rPr>
        <w:t>складу</w:t>
      </w:r>
      <w:r w:rsidR="00B540D5" w:rsidRPr="003B46EC">
        <w:rPr>
          <w:sz w:val="28"/>
          <w:szCs w:val="28"/>
          <w:lang w:val="uk-UA"/>
        </w:rPr>
        <w:t xml:space="preserve"> на підставі державного акта на право постійного користування </w:t>
      </w:r>
      <w:r w:rsidR="00B540D5">
        <w:rPr>
          <w:sz w:val="28"/>
          <w:szCs w:val="28"/>
          <w:lang w:val="uk-UA"/>
        </w:rPr>
        <w:t xml:space="preserve">серія </w:t>
      </w:r>
      <w:r w:rsidR="00B540D5">
        <w:rPr>
          <w:sz w:val="28"/>
          <w:szCs w:val="28"/>
          <w:lang w:val="en-US"/>
        </w:rPr>
        <w:t>I</w:t>
      </w:r>
      <w:r w:rsidR="00B540D5" w:rsidRPr="00437254">
        <w:rPr>
          <w:sz w:val="28"/>
          <w:szCs w:val="28"/>
        </w:rPr>
        <w:t>-</w:t>
      </w:r>
      <w:r w:rsidR="00B540D5" w:rsidRPr="003B46EC">
        <w:rPr>
          <w:sz w:val="28"/>
          <w:szCs w:val="28"/>
          <w:lang w:val="uk-UA"/>
        </w:rPr>
        <w:t xml:space="preserve">СМ </w:t>
      </w:r>
      <w:r w:rsidR="00B540D5">
        <w:rPr>
          <w:sz w:val="28"/>
          <w:szCs w:val="28"/>
          <w:lang w:val="uk-UA"/>
        </w:rPr>
        <w:t>№ 002585 від 16.07.2001</w:t>
      </w:r>
      <w:r w:rsidR="00B540D5" w:rsidRPr="003B46EC">
        <w:rPr>
          <w:sz w:val="28"/>
          <w:szCs w:val="28"/>
          <w:lang w:val="uk-UA"/>
        </w:rPr>
        <w:t>, зареєстрованого в Книзі записів державних актів на право постійн</w:t>
      </w:r>
      <w:r w:rsidR="00B540D5">
        <w:rPr>
          <w:sz w:val="28"/>
          <w:szCs w:val="28"/>
          <w:lang w:val="uk-UA"/>
        </w:rPr>
        <w:t>ого користування землею за № 232</w:t>
      </w:r>
      <w:r w:rsidR="00B540D5" w:rsidRPr="003B46EC">
        <w:rPr>
          <w:sz w:val="28"/>
          <w:szCs w:val="28"/>
        </w:rPr>
        <w:t xml:space="preserve">, </w:t>
      </w:r>
      <w:r w:rsidR="00B540D5" w:rsidRPr="003B46EC">
        <w:rPr>
          <w:sz w:val="28"/>
          <w:szCs w:val="28"/>
          <w:lang w:val="uk-UA"/>
        </w:rPr>
        <w:t>у зв’язку з наявністю відомостей про земельну ділянку в Державному реєстрі земель та перебуванням земельної ділянки у державній власності.</w:t>
      </w:r>
    </w:p>
    <w:p w:rsidR="00AB6CD5" w:rsidRDefault="00AB6CD5" w:rsidP="00ED3387">
      <w:pPr>
        <w:pStyle w:val="rvps14"/>
        <w:spacing w:before="0" w:beforeAutospacing="0" w:after="0" w:afterAutospacing="0"/>
        <w:jc w:val="both"/>
        <w:rPr>
          <w:b/>
          <w:sz w:val="28"/>
          <w:szCs w:val="27"/>
          <w:lang w:val="uk-UA"/>
        </w:rPr>
      </w:pPr>
    </w:p>
    <w:p w:rsidR="00495CD1" w:rsidRPr="00126887" w:rsidRDefault="00D56679" w:rsidP="00D5788C">
      <w:pPr>
        <w:jc w:val="both"/>
        <w:rPr>
          <w:sz w:val="28"/>
          <w:szCs w:val="28"/>
          <w:lang w:val="uk-UA"/>
        </w:rPr>
      </w:pPr>
      <w:r>
        <w:rPr>
          <w:b/>
          <w:sz w:val="28"/>
          <w:szCs w:val="27"/>
          <w:lang w:val="uk-UA"/>
        </w:rPr>
        <w:t>5</w:t>
      </w:r>
      <w:r w:rsidR="00AD7676">
        <w:rPr>
          <w:b/>
          <w:sz w:val="28"/>
          <w:szCs w:val="27"/>
          <w:lang w:val="uk-UA"/>
        </w:rPr>
        <w:t>7</w:t>
      </w:r>
      <w:r w:rsidR="006F5A52">
        <w:rPr>
          <w:b/>
          <w:sz w:val="28"/>
          <w:szCs w:val="27"/>
          <w:lang w:val="uk-UA"/>
        </w:rPr>
        <w:t xml:space="preserve">. </w:t>
      </w:r>
      <w:r w:rsidR="00495CD1">
        <w:rPr>
          <w:b/>
          <w:sz w:val="28"/>
          <w:szCs w:val="27"/>
          <w:lang w:val="uk-UA"/>
        </w:rPr>
        <w:t xml:space="preserve">Про відмову </w:t>
      </w:r>
      <w:r w:rsidR="00495CD1" w:rsidRPr="00495CD1">
        <w:rPr>
          <w:b/>
          <w:sz w:val="28"/>
          <w:szCs w:val="28"/>
          <w:u w:val="single"/>
          <w:lang w:val="uk-UA"/>
        </w:rPr>
        <w:t>Заїці Петру Костянтиновичу</w:t>
      </w:r>
      <w:r w:rsidR="00495CD1">
        <w:rPr>
          <w:sz w:val="28"/>
          <w:szCs w:val="28"/>
          <w:lang w:val="uk-UA"/>
        </w:rPr>
        <w:t xml:space="preserve"> </w:t>
      </w:r>
      <w:r w:rsidR="00495CD1"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495CD1">
        <w:rPr>
          <w:sz w:val="28"/>
          <w:szCs w:val="28"/>
          <w:lang w:val="uk-UA"/>
        </w:rPr>
        <w:t>Громадська організація «Олдиш-86», садівничого товариства «Фінансист», земельна ділянка № 49</w:t>
      </w:r>
      <w:r w:rsidR="00495CD1" w:rsidRPr="00BC17E8">
        <w:rPr>
          <w:sz w:val="28"/>
          <w:szCs w:val="28"/>
          <w:lang w:val="uk-UA"/>
        </w:rPr>
        <w:t>,</w:t>
      </w:r>
      <w:r w:rsidR="00D736DF">
        <w:rPr>
          <w:sz w:val="28"/>
          <w:szCs w:val="28"/>
          <w:lang w:val="uk-UA"/>
        </w:rPr>
        <w:t xml:space="preserve"> </w:t>
      </w:r>
      <w:r w:rsidR="00495CD1" w:rsidRPr="00BC17E8">
        <w:rPr>
          <w:sz w:val="28"/>
          <w:szCs w:val="28"/>
          <w:lang w:val="uk-UA"/>
        </w:rPr>
        <w:t xml:space="preserve">орієнтовною площею </w:t>
      </w:r>
      <w:r w:rsidR="00495CD1">
        <w:rPr>
          <w:sz w:val="28"/>
          <w:szCs w:val="28"/>
          <w:lang w:val="uk-UA"/>
        </w:rPr>
        <w:t>0,0600 га</w:t>
      </w:r>
      <w:r w:rsidR="0098606B">
        <w:rPr>
          <w:sz w:val="28"/>
          <w:szCs w:val="28"/>
          <w:lang w:val="uk-UA"/>
        </w:rPr>
        <w:t xml:space="preserve"> </w:t>
      </w:r>
      <w:r w:rsidR="00495CD1" w:rsidRPr="00B064C4">
        <w:rPr>
          <w:color w:val="000000"/>
          <w:sz w:val="28"/>
          <w:szCs w:val="28"/>
          <w:shd w:val="clear" w:color="auto" w:fill="FFFFFF"/>
          <w:lang w:val="uk-UA"/>
        </w:rPr>
        <w:t>для індивідуального садівництва</w:t>
      </w:r>
      <w:r w:rsidR="0098606B">
        <w:rPr>
          <w:color w:val="000000"/>
          <w:sz w:val="28"/>
          <w:szCs w:val="28"/>
          <w:shd w:val="clear" w:color="auto" w:fill="FFFFFF"/>
          <w:lang w:val="uk-UA"/>
        </w:rPr>
        <w:t xml:space="preserve"> </w:t>
      </w:r>
      <w:r w:rsidR="00495CD1" w:rsidRPr="00BC17E8">
        <w:rPr>
          <w:color w:val="000000"/>
          <w:sz w:val="28"/>
          <w:szCs w:val="28"/>
          <w:shd w:val="clear" w:color="auto" w:fill="FFFFFF"/>
          <w:lang w:val="uk-UA"/>
        </w:rPr>
        <w:t>у зв’язку з відсутністю у</w:t>
      </w:r>
      <w:r w:rsidR="00495CD1">
        <w:rPr>
          <w:color w:val="000000"/>
          <w:sz w:val="28"/>
          <w:szCs w:val="28"/>
          <w:shd w:val="clear" w:color="auto" w:fill="FFFFFF"/>
          <w:lang w:val="uk-UA"/>
        </w:rPr>
        <w:t xml:space="preserve"> поданому заявником</w:t>
      </w:r>
      <w:r w:rsidR="00495CD1" w:rsidRPr="00BC17E8">
        <w:rPr>
          <w:color w:val="000000"/>
          <w:sz w:val="28"/>
          <w:szCs w:val="28"/>
          <w:shd w:val="clear" w:color="auto" w:fill="FFFFFF"/>
          <w:lang w:val="uk-UA"/>
        </w:rPr>
        <w:t xml:space="preserve"> клопотанні </w:t>
      </w:r>
      <w:r w:rsidR="00495CD1" w:rsidRPr="00FD12DA">
        <w:rPr>
          <w:color w:val="000000"/>
          <w:sz w:val="28"/>
          <w:szCs w:val="28"/>
          <w:shd w:val="clear" w:color="auto" w:fill="FFFFFF"/>
          <w:lang w:val="uk-UA"/>
        </w:rPr>
        <w:t>погодження землекористувача</w:t>
      </w:r>
      <w:r w:rsidR="0098606B">
        <w:rPr>
          <w:color w:val="000000"/>
          <w:sz w:val="28"/>
          <w:szCs w:val="28"/>
          <w:shd w:val="clear" w:color="auto" w:fill="FFFFFF"/>
          <w:lang w:val="uk-UA"/>
        </w:rPr>
        <w:t xml:space="preserve"> </w:t>
      </w:r>
      <w:r w:rsidR="00495CD1" w:rsidRPr="00126887">
        <w:rPr>
          <w:color w:val="000000"/>
          <w:sz w:val="28"/>
          <w:szCs w:val="28"/>
          <w:shd w:val="clear" w:color="auto" w:fill="FFFFFF"/>
          <w:lang w:val="uk-UA"/>
        </w:rPr>
        <w:t xml:space="preserve">на </w:t>
      </w:r>
      <w:r w:rsidR="00495CD1" w:rsidRPr="00495CD1">
        <w:rPr>
          <w:color w:val="000000"/>
          <w:sz w:val="28"/>
          <w:szCs w:val="28"/>
          <w:shd w:val="clear" w:color="auto" w:fill="FFFFFF"/>
          <w:lang w:val="uk-UA"/>
        </w:rPr>
        <w:t>вилучення з</w:t>
      </w:r>
      <w:r w:rsidR="00495CD1" w:rsidRPr="00126887">
        <w:rPr>
          <w:color w:val="000000"/>
          <w:sz w:val="28"/>
          <w:szCs w:val="28"/>
          <w:shd w:val="clear" w:color="auto" w:fill="FFFFFF"/>
          <w:lang w:val="uk-UA"/>
        </w:rPr>
        <w:t>емельної ділянки.</w:t>
      </w:r>
    </w:p>
    <w:p w:rsidR="00FC29BC" w:rsidRDefault="00FC29BC" w:rsidP="00ED3387">
      <w:pPr>
        <w:pStyle w:val="rvps14"/>
        <w:spacing w:before="0" w:beforeAutospacing="0" w:after="0" w:afterAutospacing="0"/>
        <w:jc w:val="both"/>
        <w:rPr>
          <w:b/>
          <w:sz w:val="28"/>
          <w:szCs w:val="27"/>
          <w:lang w:val="uk-UA"/>
        </w:rPr>
      </w:pPr>
    </w:p>
    <w:p w:rsidR="00495CD1" w:rsidRDefault="00D56679" w:rsidP="00D5788C">
      <w:pPr>
        <w:pStyle w:val="rvps2"/>
        <w:shd w:val="clear" w:color="auto" w:fill="FFFFFF"/>
        <w:spacing w:before="0" w:beforeAutospacing="0" w:after="150" w:afterAutospacing="0"/>
        <w:jc w:val="both"/>
        <w:rPr>
          <w:color w:val="000000"/>
          <w:sz w:val="28"/>
          <w:szCs w:val="28"/>
          <w:shd w:val="clear" w:color="auto" w:fill="FFFFFF"/>
          <w:lang w:val="uk-UA"/>
        </w:rPr>
      </w:pPr>
      <w:r>
        <w:rPr>
          <w:b/>
          <w:sz w:val="28"/>
          <w:szCs w:val="27"/>
          <w:lang w:val="uk-UA"/>
        </w:rPr>
        <w:lastRenderedPageBreak/>
        <w:t>5</w:t>
      </w:r>
      <w:r w:rsidR="00AD7676">
        <w:rPr>
          <w:b/>
          <w:sz w:val="28"/>
          <w:szCs w:val="27"/>
          <w:lang w:val="uk-UA"/>
        </w:rPr>
        <w:t>8</w:t>
      </w:r>
      <w:r w:rsidR="00495CD1">
        <w:rPr>
          <w:b/>
          <w:sz w:val="28"/>
          <w:szCs w:val="27"/>
          <w:lang w:val="uk-UA"/>
        </w:rPr>
        <w:t xml:space="preserve">. Про відмову </w:t>
      </w:r>
      <w:r w:rsidR="00495CD1" w:rsidRPr="00495CD1">
        <w:rPr>
          <w:b/>
          <w:sz w:val="28"/>
          <w:szCs w:val="28"/>
          <w:u w:val="single"/>
          <w:lang w:val="uk-UA"/>
        </w:rPr>
        <w:t>Кургану Володимиру Павловичу</w:t>
      </w:r>
      <w:r w:rsidR="00495CD1">
        <w:rPr>
          <w:sz w:val="28"/>
          <w:szCs w:val="28"/>
          <w:lang w:val="uk-UA"/>
        </w:rPr>
        <w:t xml:space="preserve"> </w:t>
      </w:r>
      <w:r w:rsidR="00495CD1" w:rsidRPr="00033E8F">
        <w:rPr>
          <w:sz w:val="28"/>
          <w:szCs w:val="28"/>
          <w:lang w:val="uk-UA"/>
        </w:rPr>
        <w:t>у наданні дозволу</w:t>
      </w:r>
      <w:r w:rsidR="00495CD1">
        <w:rPr>
          <w:sz w:val="28"/>
          <w:szCs w:val="28"/>
          <w:lang w:val="uk-UA"/>
        </w:rPr>
        <w:t xml:space="preserve"> </w:t>
      </w:r>
      <w:r w:rsidR="00495CD1" w:rsidRPr="00033E8F">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з метою подальшої передачі у приватну власність за адресою: м. Суми, Сумська міська громадська організація «Садівницьке об’єднання «Озерне», садівниче товариство «Комунальник», земельна ділянка № 75, кадастровий номер 5910136600:10:022:0394,</w:t>
      </w:r>
      <w:r w:rsidR="00495CD1">
        <w:rPr>
          <w:sz w:val="28"/>
          <w:szCs w:val="28"/>
          <w:lang w:val="uk-UA"/>
        </w:rPr>
        <w:t xml:space="preserve"> </w:t>
      </w:r>
      <w:r w:rsidR="00495CD1" w:rsidRPr="00033E8F">
        <w:rPr>
          <w:sz w:val="28"/>
          <w:szCs w:val="28"/>
          <w:lang w:val="uk-UA"/>
        </w:rPr>
        <w:t>площею 0,0400</w:t>
      </w:r>
      <w:r w:rsidR="00495CD1">
        <w:rPr>
          <w:sz w:val="28"/>
          <w:szCs w:val="28"/>
          <w:lang w:val="uk-UA"/>
        </w:rPr>
        <w:t xml:space="preserve"> </w:t>
      </w:r>
      <w:r w:rsidR="00495CD1" w:rsidRPr="00033E8F">
        <w:rPr>
          <w:sz w:val="28"/>
          <w:szCs w:val="28"/>
          <w:lang w:val="uk-UA"/>
        </w:rPr>
        <w:t xml:space="preserve">га </w:t>
      </w:r>
      <w:r w:rsidR="00833C2B">
        <w:rPr>
          <w:sz w:val="28"/>
          <w:szCs w:val="28"/>
          <w:lang w:val="uk-UA"/>
        </w:rPr>
        <w:t xml:space="preserve">для </w:t>
      </w:r>
      <w:r w:rsidR="00495CD1" w:rsidRPr="00033E8F">
        <w:rPr>
          <w:color w:val="000000"/>
          <w:sz w:val="28"/>
          <w:szCs w:val="28"/>
          <w:shd w:val="clear" w:color="auto" w:fill="FFFFFF"/>
          <w:lang w:val="uk-UA"/>
        </w:rPr>
        <w:t>індивідуального садівництва у зв’язку з тим, що частина сформованої земельної ділянки потрапляє в межі нормативної прибережної захисної смуги озера (стариці р. Псел)</w:t>
      </w:r>
      <w:r w:rsidR="00495CD1">
        <w:rPr>
          <w:color w:val="000000"/>
          <w:sz w:val="28"/>
          <w:szCs w:val="28"/>
          <w:shd w:val="clear" w:color="auto" w:fill="FFFFFF"/>
          <w:lang w:val="uk-UA"/>
        </w:rPr>
        <w:t xml:space="preserve">, режим </w:t>
      </w:r>
      <w:r w:rsidR="00495CD1" w:rsidRPr="00E85EDD">
        <w:rPr>
          <w:color w:val="000000"/>
          <w:sz w:val="28"/>
          <w:szCs w:val="28"/>
          <w:shd w:val="clear" w:color="auto" w:fill="FFFFFF"/>
          <w:lang w:val="uk-UA"/>
        </w:rPr>
        <w:t>обмеженої господарської діяльності</w:t>
      </w:r>
      <w:r w:rsidR="00495CD1">
        <w:rPr>
          <w:color w:val="000000"/>
          <w:sz w:val="28"/>
          <w:szCs w:val="28"/>
          <w:shd w:val="clear" w:color="auto" w:fill="FFFFFF"/>
          <w:lang w:val="uk-UA"/>
        </w:rPr>
        <w:t xml:space="preserve"> якої визначений статтею 89 Водного кодексу України, згідно з яким </w:t>
      </w:r>
      <w:r w:rsidR="00495CD1" w:rsidRPr="00E85EDD">
        <w:rPr>
          <w:color w:val="000000"/>
          <w:sz w:val="28"/>
          <w:szCs w:val="28"/>
          <w:lang w:val="uk-UA"/>
        </w:rPr>
        <w:t>в прибережних захисних смугах уздовж річок, навколо водойм та на островах забороняється розорювання земель (крім підготовки грунту для залуження і залі</w:t>
      </w:r>
      <w:r w:rsidR="00495CD1">
        <w:rPr>
          <w:color w:val="000000"/>
          <w:sz w:val="28"/>
          <w:szCs w:val="28"/>
          <w:lang w:val="uk-UA"/>
        </w:rPr>
        <w:t>сення), а</w:t>
      </w:r>
      <w:r w:rsidR="00495CD1">
        <w:rPr>
          <w:color w:val="000000"/>
          <w:shd w:val="clear" w:color="auto" w:fill="FFFFFF"/>
        </w:rPr>
        <w:t> </w:t>
      </w:r>
      <w:r w:rsidR="00495CD1" w:rsidRPr="00C77284">
        <w:rPr>
          <w:color w:val="000000"/>
          <w:sz w:val="28"/>
          <w:szCs w:val="28"/>
          <w:shd w:val="clear" w:color="auto" w:fill="FFFFFF"/>
          <w:lang w:val="uk-UA"/>
        </w:rPr>
        <w:t>також садівництво та городництво</w:t>
      </w:r>
      <w:r w:rsidR="00495CD1">
        <w:rPr>
          <w:color w:val="000000"/>
          <w:sz w:val="28"/>
          <w:szCs w:val="28"/>
          <w:shd w:val="clear" w:color="auto" w:fill="FFFFFF"/>
          <w:lang w:val="uk-UA"/>
        </w:rPr>
        <w:t xml:space="preserve">, </w:t>
      </w:r>
      <w:r w:rsidR="00495CD1" w:rsidRPr="00C77284">
        <w:rPr>
          <w:color w:val="000000"/>
          <w:sz w:val="28"/>
          <w:szCs w:val="28"/>
          <w:shd w:val="clear" w:color="auto" w:fill="FFFFFF"/>
          <w:lang w:val="uk-UA"/>
        </w:rPr>
        <w:t>і</w:t>
      </w:r>
      <w:r w:rsidR="00495CD1" w:rsidRPr="00033E8F">
        <w:rPr>
          <w:color w:val="000000"/>
          <w:sz w:val="28"/>
          <w:szCs w:val="28"/>
          <w:shd w:val="clear" w:color="auto" w:fill="FFFFFF"/>
          <w:lang w:val="uk-UA"/>
        </w:rPr>
        <w:t xml:space="preserve"> відноситься </w:t>
      </w:r>
      <w:r w:rsidR="00495CD1">
        <w:rPr>
          <w:color w:val="000000"/>
          <w:sz w:val="28"/>
          <w:szCs w:val="28"/>
          <w:shd w:val="clear" w:color="auto" w:fill="FFFFFF"/>
          <w:lang w:val="uk-UA"/>
        </w:rPr>
        <w:t>до земель водного фонду,</w:t>
      </w:r>
      <w:bookmarkStart w:id="0" w:name="n755"/>
      <w:bookmarkEnd w:id="0"/>
      <w:r w:rsidR="001A62D7">
        <w:rPr>
          <w:color w:val="000000"/>
          <w:sz w:val="28"/>
          <w:szCs w:val="28"/>
          <w:shd w:val="clear" w:color="auto" w:fill="FFFFFF"/>
          <w:lang w:val="uk-UA"/>
        </w:rPr>
        <w:t xml:space="preserve"> </w:t>
      </w:r>
      <w:r w:rsidR="008F7DDD">
        <w:rPr>
          <w:color w:val="000000"/>
          <w:sz w:val="28"/>
          <w:szCs w:val="28"/>
          <w:shd w:val="clear" w:color="auto" w:fill="FFFFFF"/>
          <w:lang w:val="uk-UA"/>
        </w:rPr>
        <w:t>які згідно зі статтею 83</w:t>
      </w:r>
      <w:r w:rsidR="00495CD1" w:rsidRPr="00033E8F">
        <w:rPr>
          <w:color w:val="000000"/>
          <w:sz w:val="28"/>
          <w:szCs w:val="28"/>
          <w:shd w:val="clear" w:color="auto" w:fill="FFFFFF"/>
          <w:lang w:val="uk-UA"/>
        </w:rPr>
        <w:t xml:space="preserve"> Земельного кодексу України заборонено передавати у приватну власність</w:t>
      </w:r>
      <w:r w:rsidR="00495CD1">
        <w:rPr>
          <w:color w:val="000000"/>
          <w:sz w:val="28"/>
          <w:szCs w:val="28"/>
          <w:shd w:val="clear" w:color="auto" w:fill="FFFFFF"/>
          <w:lang w:val="uk-UA"/>
        </w:rPr>
        <w:t>,</w:t>
      </w:r>
      <w:r w:rsidR="001A62D7">
        <w:rPr>
          <w:color w:val="000000"/>
          <w:sz w:val="28"/>
          <w:szCs w:val="28"/>
          <w:shd w:val="clear" w:color="auto" w:fill="FFFFFF"/>
          <w:lang w:val="uk-UA"/>
        </w:rPr>
        <w:t xml:space="preserve"> </w:t>
      </w:r>
      <w:r w:rsidR="00495CD1" w:rsidRPr="00E85EDD">
        <w:rPr>
          <w:color w:val="000000"/>
          <w:sz w:val="28"/>
          <w:szCs w:val="28"/>
          <w:lang w:val="uk-UA"/>
        </w:rPr>
        <w:t xml:space="preserve">та </w:t>
      </w:r>
      <w:r w:rsidR="00495CD1" w:rsidRPr="00033E8F">
        <w:rPr>
          <w:color w:val="000000"/>
          <w:sz w:val="28"/>
          <w:szCs w:val="28"/>
          <w:shd w:val="clear" w:color="auto" w:fill="FFFFFF"/>
          <w:lang w:val="uk-UA"/>
        </w:rPr>
        <w:t>порушенням процедури набуття прав на земельну ділянку, передбаченого статтею 11</w:t>
      </w:r>
      <w:r w:rsidR="00495CD1">
        <w:rPr>
          <w:color w:val="000000"/>
          <w:sz w:val="28"/>
          <w:szCs w:val="28"/>
          <w:shd w:val="clear" w:color="auto" w:fill="FFFFFF"/>
          <w:lang w:val="uk-UA"/>
        </w:rPr>
        <w:t>8 Земельного кодексу України.</w:t>
      </w:r>
    </w:p>
    <w:p w:rsidR="001A62D7" w:rsidRDefault="00D56679" w:rsidP="00D5788C">
      <w:pPr>
        <w:jc w:val="both"/>
        <w:rPr>
          <w:color w:val="000000"/>
          <w:sz w:val="28"/>
          <w:szCs w:val="28"/>
          <w:lang w:val="uk-UA"/>
        </w:rPr>
      </w:pPr>
      <w:r>
        <w:rPr>
          <w:b/>
          <w:sz w:val="28"/>
          <w:szCs w:val="27"/>
          <w:lang w:val="uk-UA"/>
        </w:rPr>
        <w:t>5</w:t>
      </w:r>
      <w:r w:rsidR="00AD7676">
        <w:rPr>
          <w:b/>
          <w:sz w:val="28"/>
          <w:szCs w:val="27"/>
          <w:lang w:val="uk-UA"/>
        </w:rPr>
        <w:t>9</w:t>
      </w:r>
      <w:r w:rsidR="001A62D7">
        <w:rPr>
          <w:b/>
          <w:sz w:val="28"/>
          <w:szCs w:val="27"/>
          <w:lang w:val="uk-UA"/>
        </w:rPr>
        <w:t xml:space="preserve">. Про відмову </w:t>
      </w:r>
      <w:r w:rsidR="001A62D7" w:rsidRPr="001A62D7">
        <w:rPr>
          <w:b/>
          <w:sz w:val="28"/>
          <w:szCs w:val="28"/>
          <w:u w:val="single"/>
          <w:lang w:val="uk-UA"/>
        </w:rPr>
        <w:t>Михалко Галині Василівні</w:t>
      </w:r>
      <w:r w:rsidR="001A62D7">
        <w:rPr>
          <w:sz w:val="28"/>
          <w:szCs w:val="28"/>
          <w:lang w:val="uk-UA"/>
        </w:rPr>
        <w:t xml:space="preserve"> </w:t>
      </w:r>
      <w:r w:rsidR="001A62D7"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1A62D7">
        <w:rPr>
          <w:sz w:val="28"/>
          <w:szCs w:val="28"/>
          <w:lang w:val="uk-UA"/>
        </w:rPr>
        <w:t>Сумська міська громадська організація «Садівниче товариство «Золоте руно», земельна ділянка № 18А</w:t>
      </w:r>
      <w:r w:rsidR="001A62D7" w:rsidRPr="00BC17E8">
        <w:rPr>
          <w:sz w:val="28"/>
          <w:szCs w:val="28"/>
          <w:lang w:val="uk-UA"/>
        </w:rPr>
        <w:t>,</w:t>
      </w:r>
      <w:r w:rsidR="001A62D7">
        <w:rPr>
          <w:sz w:val="28"/>
          <w:szCs w:val="28"/>
          <w:lang w:val="uk-UA"/>
        </w:rPr>
        <w:t xml:space="preserve"> </w:t>
      </w:r>
      <w:r w:rsidR="001A62D7" w:rsidRPr="00BC17E8">
        <w:rPr>
          <w:sz w:val="28"/>
          <w:szCs w:val="28"/>
          <w:lang w:val="uk-UA"/>
        </w:rPr>
        <w:t xml:space="preserve">орієнтовною площею </w:t>
      </w:r>
      <w:r w:rsidR="001A62D7">
        <w:rPr>
          <w:sz w:val="28"/>
          <w:szCs w:val="28"/>
          <w:lang w:val="uk-UA"/>
        </w:rPr>
        <w:t xml:space="preserve">0,0600 </w:t>
      </w:r>
      <w:r w:rsidR="001A62D7" w:rsidRPr="00BC17E8">
        <w:rPr>
          <w:sz w:val="28"/>
          <w:szCs w:val="28"/>
          <w:lang w:val="uk-UA"/>
        </w:rPr>
        <w:t>га д</w:t>
      </w:r>
      <w:r w:rsidR="001A62D7" w:rsidRPr="00BC17E8">
        <w:rPr>
          <w:color w:val="000000"/>
          <w:sz w:val="28"/>
          <w:szCs w:val="28"/>
          <w:shd w:val="clear" w:color="auto" w:fill="FFFFFF"/>
          <w:lang w:val="uk-UA"/>
        </w:rPr>
        <w:t xml:space="preserve">ля </w:t>
      </w:r>
      <w:r w:rsidR="001A62D7">
        <w:rPr>
          <w:color w:val="000000"/>
          <w:sz w:val="28"/>
          <w:szCs w:val="28"/>
          <w:shd w:val="clear" w:color="auto" w:fill="FFFFFF"/>
          <w:lang w:val="uk-UA"/>
        </w:rPr>
        <w:t xml:space="preserve">індивідуального садівництва </w:t>
      </w:r>
      <w:r w:rsidR="001A62D7" w:rsidRPr="00D55022">
        <w:rPr>
          <w:color w:val="000000"/>
          <w:sz w:val="28"/>
          <w:szCs w:val="28"/>
          <w:lang w:val="uk-UA"/>
        </w:rPr>
        <w:t>у зв’язку з непідтвердженим фактом набуття права користув</w:t>
      </w:r>
      <w:r w:rsidR="001A62D7">
        <w:rPr>
          <w:color w:val="000000"/>
          <w:sz w:val="28"/>
          <w:szCs w:val="28"/>
          <w:lang w:val="uk-UA"/>
        </w:rPr>
        <w:t>ання земельною ділянкою заявницею</w:t>
      </w:r>
      <w:r w:rsidR="001A62D7" w:rsidRPr="00D55022">
        <w:rPr>
          <w:color w:val="000000"/>
          <w:sz w:val="28"/>
          <w:szCs w:val="28"/>
          <w:lang w:val="uk-UA"/>
        </w:rPr>
        <w:t xml:space="preserve"> та відсутністю документів, що посвідчують право на земельну ділянку</w:t>
      </w:r>
      <w:r w:rsidR="001A62D7">
        <w:rPr>
          <w:color w:val="000000"/>
          <w:sz w:val="28"/>
          <w:szCs w:val="28"/>
          <w:lang w:val="uk-UA"/>
        </w:rPr>
        <w:t xml:space="preserve"> </w:t>
      </w:r>
      <w:r w:rsidR="001A62D7" w:rsidRPr="00527F99">
        <w:rPr>
          <w:color w:val="000000"/>
          <w:sz w:val="28"/>
          <w:szCs w:val="28"/>
          <w:lang w:val="uk-UA"/>
        </w:rPr>
        <w:t>(акта на право постійного користування, договору оренди)</w:t>
      </w:r>
      <w:r w:rsidR="001A62D7">
        <w:rPr>
          <w:color w:val="000000"/>
          <w:sz w:val="28"/>
          <w:szCs w:val="28"/>
          <w:lang w:val="uk-UA"/>
        </w:rPr>
        <w:t xml:space="preserve"> у </w:t>
      </w:r>
      <w:r w:rsidR="001A62D7">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1A62D7" w:rsidRDefault="00AD7676" w:rsidP="00D5788C">
      <w:pPr>
        <w:jc w:val="both"/>
        <w:rPr>
          <w:color w:val="000000"/>
          <w:sz w:val="28"/>
          <w:szCs w:val="28"/>
          <w:lang w:val="uk-UA"/>
        </w:rPr>
      </w:pPr>
      <w:r>
        <w:rPr>
          <w:b/>
          <w:sz w:val="28"/>
          <w:szCs w:val="27"/>
          <w:lang w:val="uk-UA"/>
        </w:rPr>
        <w:t>60</w:t>
      </w:r>
      <w:r w:rsidR="001A62D7">
        <w:rPr>
          <w:b/>
          <w:sz w:val="28"/>
          <w:szCs w:val="27"/>
          <w:lang w:val="uk-UA"/>
        </w:rPr>
        <w:t xml:space="preserve">. </w:t>
      </w:r>
      <w:r w:rsidR="001A62D7" w:rsidRPr="001A62D7">
        <w:rPr>
          <w:b/>
          <w:sz w:val="28"/>
          <w:szCs w:val="28"/>
          <w:lang w:val="uk-UA"/>
        </w:rPr>
        <w:t>Про відмову</w:t>
      </w:r>
      <w:r w:rsidR="001A62D7">
        <w:rPr>
          <w:sz w:val="28"/>
          <w:szCs w:val="28"/>
          <w:lang w:val="uk-UA"/>
        </w:rPr>
        <w:t xml:space="preserve"> </w:t>
      </w:r>
      <w:r w:rsidR="001A62D7" w:rsidRPr="001A62D7">
        <w:rPr>
          <w:b/>
          <w:sz w:val="28"/>
          <w:szCs w:val="28"/>
          <w:u w:val="single"/>
          <w:lang w:val="uk-UA"/>
        </w:rPr>
        <w:t>Михалку Григорію Івановичу</w:t>
      </w:r>
      <w:r w:rsidR="001A62D7">
        <w:rPr>
          <w:sz w:val="28"/>
          <w:szCs w:val="28"/>
          <w:lang w:val="uk-UA"/>
        </w:rPr>
        <w:t xml:space="preserve"> </w:t>
      </w:r>
      <w:r w:rsidR="001A62D7"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1A62D7">
        <w:rPr>
          <w:sz w:val="28"/>
          <w:szCs w:val="28"/>
          <w:lang w:val="uk-UA"/>
        </w:rPr>
        <w:t>Сумська міська громадська організація «Садівниче товариство «Золоте руно», земельна ділянка № 20</w:t>
      </w:r>
      <w:r w:rsidR="0098606B">
        <w:rPr>
          <w:sz w:val="28"/>
          <w:szCs w:val="28"/>
          <w:lang w:val="uk-UA"/>
        </w:rPr>
        <w:t xml:space="preserve"> </w:t>
      </w:r>
      <w:r w:rsidR="001A62D7">
        <w:rPr>
          <w:sz w:val="28"/>
          <w:szCs w:val="28"/>
          <w:lang w:val="uk-UA"/>
        </w:rPr>
        <w:t>А</w:t>
      </w:r>
      <w:r w:rsidR="001A62D7" w:rsidRPr="00BC17E8">
        <w:rPr>
          <w:sz w:val="28"/>
          <w:szCs w:val="28"/>
          <w:lang w:val="uk-UA"/>
        </w:rPr>
        <w:t>,</w:t>
      </w:r>
      <w:r w:rsidR="001A62D7">
        <w:rPr>
          <w:sz w:val="28"/>
          <w:szCs w:val="28"/>
          <w:lang w:val="uk-UA"/>
        </w:rPr>
        <w:t xml:space="preserve"> </w:t>
      </w:r>
      <w:r w:rsidR="001A62D7" w:rsidRPr="00BC17E8">
        <w:rPr>
          <w:sz w:val="28"/>
          <w:szCs w:val="28"/>
          <w:lang w:val="uk-UA"/>
        </w:rPr>
        <w:t xml:space="preserve">орієнтовною площею </w:t>
      </w:r>
      <w:r w:rsidR="001A62D7">
        <w:rPr>
          <w:sz w:val="28"/>
          <w:szCs w:val="28"/>
          <w:lang w:val="uk-UA"/>
        </w:rPr>
        <w:t xml:space="preserve">0,1200 </w:t>
      </w:r>
      <w:r w:rsidR="001A62D7" w:rsidRPr="00BC17E8">
        <w:rPr>
          <w:sz w:val="28"/>
          <w:szCs w:val="28"/>
          <w:lang w:val="uk-UA"/>
        </w:rPr>
        <w:t>га д</w:t>
      </w:r>
      <w:r w:rsidR="001A62D7" w:rsidRPr="00BC17E8">
        <w:rPr>
          <w:color w:val="000000"/>
          <w:sz w:val="28"/>
          <w:szCs w:val="28"/>
          <w:shd w:val="clear" w:color="auto" w:fill="FFFFFF"/>
          <w:lang w:val="uk-UA"/>
        </w:rPr>
        <w:t xml:space="preserve">ля </w:t>
      </w:r>
      <w:r w:rsidR="001A62D7">
        <w:rPr>
          <w:color w:val="000000"/>
          <w:sz w:val="28"/>
          <w:szCs w:val="28"/>
          <w:shd w:val="clear" w:color="auto" w:fill="FFFFFF"/>
          <w:lang w:val="uk-UA"/>
        </w:rPr>
        <w:t xml:space="preserve">індивідуального садівництва </w:t>
      </w:r>
      <w:r w:rsidR="001A62D7" w:rsidRPr="00D55022">
        <w:rPr>
          <w:color w:val="000000"/>
          <w:sz w:val="28"/>
          <w:szCs w:val="28"/>
          <w:lang w:val="uk-UA"/>
        </w:rPr>
        <w:t>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w:t>
      </w:r>
      <w:r w:rsidR="001A62D7">
        <w:rPr>
          <w:color w:val="000000"/>
          <w:sz w:val="28"/>
          <w:szCs w:val="28"/>
          <w:lang w:val="uk-UA"/>
        </w:rPr>
        <w:t xml:space="preserve"> </w:t>
      </w:r>
      <w:r w:rsidR="001A62D7" w:rsidRPr="00527F99">
        <w:rPr>
          <w:color w:val="000000"/>
          <w:sz w:val="28"/>
          <w:szCs w:val="28"/>
          <w:lang w:val="uk-UA"/>
        </w:rPr>
        <w:t>(акта на право постійного користування, договору оренди)</w:t>
      </w:r>
      <w:r w:rsidR="001A62D7">
        <w:rPr>
          <w:color w:val="000000"/>
          <w:sz w:val="28"/>
          <w:szCs w:val="28"/>
          <w:lang w:val="uk-UA"/>
        </w:rPr>
        <w:t xml:space="preserve"> у </w:t>
      </w:r>
      <w:r w:rsidR="001A62D7">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E40E8E" w:rsidRPr="00300AC2" w:rsidRDefault="00AD7676" w:rsidP="00D5788C">
      <w:pPr>
        <w:jc w:val="both"/>
        <w:rPr>
          <w:color w:val="000000"/>
          <w:sz w:val="28"/>
          <w:szCs w:val="28"/>
          <w:shd w:val="clear" w:color="auto" w:fill="FFFFFF"/>
          <w:lang w:val="uk-UA"/>
        </w:rPr>
      </w:pPr>
      <w:r>
        <w:rPr>
          <w:b/>
          <w:sz w:val="28"/>
          <w:szCs w:val="27"/>
          <w:lang w:val="uk-UA"/>
        </w:rPr>
        <w:t>61</w:t>
      </w:r>
      <w:r w:rsidR="001A62D7">
        <w:rPr>
          <w:b/>
          <w:sz w:val="28"/>
          <w:szCs w:val="27"/>
          <w:lang w:val="uk-UA"/>
        </w:rPr>
        <w:t xml:space="preserve">. </w:t>
      </w:r>
      <w:r w:rsidR="00E40E8E">
        <w:rPr>
          <w:b/>
          <w:sz w:val="28"/>
          <w:szCs w:val="27"/>
          <w:lang w:val="uk-UA"/>
        </w:rPr>
        <w:t xml:space="preserve">Про відмову </w:t>
      </w:r>
      <w:r w:rsidR="00E40E8E" w:rsidRPr="00E40E8E">
        <w:rPr>
          <w:b/>
          <w:sz w:val="28"/>
          <w:szCs w:val="28"/>
          <w:u w:val="single"/>
          <w:lang w:val="uk-UA"/>
        </w:rPr>
        <w:t>Прядці Світлані Миколаївні</w:t>
      </w:r>
      <w:r w:rsidR="00E40E8E">
        <w:rPr>
          <w:sz w:val="28"/>
          <w:szCs w:val="28"/>
          <w:lang w:val="uk-UA"/>
        </w:rPr>
        <w:t xml:space="preserve"> </w:t>
      </w:r>
      <w:r w:rsidR="00E40E8E" w:rsidRPr="00BC17E8">
        <w:rPr>
          <w:sz w:val="28"/>
          <w:szCs w:val="28"/>
          <w:lang w:val="uk-UA"/>
        </w:rPr>
        <w:t>у наданні дозволу на розроблення проекту землеустрою щодо</w:t>
      </w:r>
      <w:r w:rsidR="00E40E8E">
        <w:rPr>
          <w:sz w:val="28"/>
          <w:szCs w:val="28"/>
          <w:lang w:val="uk-UA"/>
        </w:rPr>
        <w:t xml:space="preserve"> відведення земельної ділянки в оренду </w:t>
      </w:r>
      <w:r w:rsidR="00E40E8E" w:rsidRPr="00BC17E8">
        <w:rPr>
          <w:sz w:val="28"/>
          <w:szCs w:val="28"/>
          <w:lang w:val="uk-UA"/>
        </w:rPr>
        <w:t xml:space="preserve">за адресою: м. Суми, </w:t>
      </w:r>
      <w:r w:rsidR="00E40E8E" w:rsidRPr="003B46EC">
        <w:rPr>
          <w:sz w:val="28"/>
          <w:szCs w:val="28"/>
          <w:lang w:val="uk-UA"/>
        </w:rPr>
        <w:t>вул</w:t>
      </w:r>
      <w:r w:rsidR="00E40E8E">
        <w:rPr>
          <w:sz w:val="28"/>
          <w:szCs w:val="28"/>
          <w:lang w:val="uk-UA"/>
        </w:rPr>
        <w:t>. Богацького, біля буд. № 29</w:t>
      </w:r>
      <w:r w:rsidR="00E40E8E" w:rsidRPr="00BC17E8">
        <w:rPr>
          <w:sz w:val="28"/>
          <w:szCs w:val="28"/>
          <w:lang w:val="uk-UA"/>
        </w:rPr>
        <w:t>,</w:t>
      </w:r>
      <w:r w:rsidR="0098606B">
        <w:rPr>
          <w:sz w:val="28"/>
          <w:szCs w:val="28"/>
          <w:lang w:val="uk-UA"/>
        </w:rPr>
        <w:t xml:space="preserve"> </w:t>
      </w:r>
      <w:r w:rsidR="00E40E8E" w:rsidRPr="00BC17E8">
        <w:rPr>
          <w:sz w:val="28"/>
          <w:szCs w:val="28"/>
          <w:lang w:val="uk-UA"/>
        </w:rPr>
        <w:t xml:space="preserve">орієнтовною площею 0,1000 га </w:t>
      </w:r>
      <w:r w:rsidR="000C586B">
        <w:rPr>
          <w:sz w:val="28"/>
          <w:szCs w:val="28"/>
          <w:lang w:val="uk-UA"/>
        </w:rPr>
        <w:t xml:space="preserve"> </w:t>
      </w:r>
      <w:r w:rsidR="00E40E8E" w:rsidRPr="00BC17E8">
        <w:rPr>
          <w:sz w:val="28"/>
          <w:szCs w:val="28"/>
          <w:lang w:val="uk-UA"/>
        </w:rPr>
        <w:t>д</w:t>
      </w:r>
      <w:r w:rsidR="00E40E8E"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E40E8E">
        <w:rPr>
          <w:color w:val="000000"/>
          <w:sz w:val="28"/>
          <w:szCs w:val="28"/>
          <w:shd w:val="clear" w:color="auto" w:fill="FFFFFF"/>
          <w:lang w:val="uk-UA"/>
        </w:rPr>
        <w:t xml:space="preserve"> у зв’язку з</w:t>
      </w:r>
      <w:r w:rsidR="00E40E8E" w:rsidRPr="00491B39">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інших чинних нормативно-правових актів: Плану </w:t>
      </w:r>
      <w:r w:rsidR="00E40E8E" w:rsidRPr="00491B39">
        <w:rPr>
          <w:color w:val="000000"/>
          <w:sz w:val="28"/>
          <w:szCs w:val="28"/>
          <w:shd w:val="clear" w:color="auto" w:fill="FFFFFF"/>
          <w:lang w:val="uk-UA"/>
        </w:rPr>
        <w:lastRenderedPageBreak/>
        <w:t xml:space="preserve">зонування території міста Суми, затвердженому рішенням Сумської міської ради від 06.03.2013 № 2180-МР, </w:t>
      </w:r>
      <w:r w:rsidR="00E40E8E">
        <w:rPr>
          <w:color w:val="000000"/>
          <w:sz w:val="28"/>
          <w:szCs w:val="28"/>
          <w:shd w:val="clear" w:color="auto" w:fill="FFFFFF"/>
          <w:lang w:val="uk-UA"/>
        </w:rPr>
        <w:t>згідно з яким</w:t>
      </w:r>
      <w:r w:rsidR="00E40E8E" w:rsidRPr="00491B39">
        <w:rPr>
          <w:color w:val="000000"/>
          <w:sz w:val="28"/>
          <w:szCs w:val="28"/>
          <w:shd w:val="clear" w:color="auto" w:fill="FFFFFF"/>
          <w:lang w:val="uk-UA"/>
        </w:rPr>
        <w:t xml:space="preserve"> земельна ділянка, зазначена на доданому до</w:t>
      </w:r>
      <w:r w:rsidR="00E40E8E">
        <w:rPr>
          <w:color w:val="000000"/>
          <w:sz w:val="28"/>
          <w:szCs w:val="28"/>
          <w:shd w:val="clear" w:color="auto" w:fill="FFFFFF"/>
          <w:lang w:val="uk-UA"/>
        </w:rPr>
        <w:t xml:space="preserve"> клопотання заявницею</w:t>
      </w:r>
      <w:r w:rsidR="00E40E8E" w:rsidRPr="00491B39">
        <w:rPr>
          <w:color w:val="000000"/>
          <w:sz w:val="28"/>
          <w:szCs w:val="28"/>
          <w:shd w:val="clear" w:color="auto" w:fill="FFFFFF"/>
          <w:lang w:val="uk-UA"/>
        </w:rPr>
        <w:t xml:space="preserve"> графічному матеріалі, </w:t>
      </w:r>
      <w:r w:rsidR="00E40E8E">
        <w:rPr>
          <w:color w:val="000000"/>
          <w:sz w:val="28"/>
          <w:szCs w:val="28"/>
          <w:shd w:val="clear" w:color="auto" w:fill="FFFFFF"/>
          <w:lang w:val="uk-UA"/>
        </w:rPr>
        <w:t>частково розташована на території існуючої садибної житлової забудови Ж-1, та більшою частиною ділянки потрапляє в межі червоних ліній проектної магістральної вулиці (Проектна № 3) - зона транспортної інфраструктури ТР-2: магістральних вулиць, доріг, майданів (у «червоних лініях»)</w:t>
      </w:r>
      <w:r w:rsidR="00E40E8E" w:rsidRPr="00491B39">
        <w:rPr>
          <w:color w:val="000000"/>
          <w:sz w:val="28"/>
          <w:szCs w:val="28"/>
          <w:shd w:val="clear" w:color="auto" w:fill="FFFFFF"/>
          <w:lang w:val="uk-UA"/>
        </w:rPr>
        <w:t>,</w:t>
      </w:r>
      <w:r w:rsidR="00E40E8E">
        <w:rPr>
          <w:color w:val="000000"/>
          <w:sz w:val="28"/>
          <w:szCs w:val="28"/>
          <w:shd w:val="clear" w:color="auto" w:fill="FFFFFF"/>
          <w:lang w:val="uk-UA"/>
        </w:rPr>
        <w:t xml:space="preserve"> також потрапляє в межі санітарно-захисної зони від залізничної колії, в якій розміщення нової житлової забудови не допускається, </w:t>
      </w:r>
      <w:r w:rsidR="00E40E8E" w:rsidRPr="00491B39">
        <w:rPr>
          <w:color w:val="000000"/>
          <w:sz w:val="28"/>
          <w:szCs w:val="28"/>
          <w:shd w:val="clear" w:color="auto" w:fill="FFFFFF"/>
          <w:lang w:val="uk-UA"/>
        </w:rPr>
        <w:t xml:space="preserve">та </w:t>
      </w:r>
      <w:r w:rsidR="00E40E8E">
        <w:rPr>
          <w:color w:val="000000"/>
          <w:sz w:val="28"/>
          <w:szCs w:val="28"/>
          <w:shd w:val="clear" w:color="auto" w:fill="FFFFFF"/>
          <w:lang w:val="uk-UA"/>
        </w:rPr>
        <w:t xml:space="preserve">проходженням через земельну ділянку транзитного газопроводу високого тиску </w:t>
      </w:r>
      <w:r w:rsidR="00E40E8E">
        <w:rPr>
          <w:color w:val="000000"/>
          <w:sz w:val="28"/>
          <w:szCs w:val="28"/>
          <w:shd w:val="clear" w:color="auto" w:fill="FFFFFF"/>
          <w:lang w:val="en-US"/>
        </w:rPr>
        <w:t>d</w:t>
      </w:r>
      <w:r w:rsidR="00E40E8E" w:rsidRPr="00300AC2">
        <w:rPr>
          <w:color w:val="000000"/>
          <w:sz w:val="28"/>
          <w:szCs w:val="28"/>
          <w:shd w:val="clear" w:color="auto" w:fill="FFFFFF"/>
          <w:lang w:val="uk-UA"/>
        </w:rPr>
        <w:t xml:space="preserve">=500 </w:t>
      </w:r>
      <w:r w:rsidR="00E40E8E">
        <w:rPr>
          <w:color w:val="000000"/>
          <w:sz w:val="28"/>
          <w:szCs w:val="28"/>
          <w:shd w:val="clear" w:color="auto" w:fill="FFFFFF"/>
          <w:lang w:val="uk-UA"/>
        </w:rPr>
        <w:t>мм, який має відповідну  нормативну охоронну зону, що обмежує можливість розміщення на ділянці будь-яких споруд.</w:t>
      </w:r>
    </w:p>
    <w:p w:rsidR="00FC29BC" w:rsidRDefault="00FC29BC" w:rsidP="00ED3387">
      <w:pPr>
        <w:pStyle w:val="rvps14"/>
        <w:spacing w:before="0" w:beforeAutospacing="0" w:after="0" w:afterAutospacing="0"/>
        <w:jc w:val="both"/>
        <w:rPr>
          <w:b/>
          <w:sz w:val="28"/>
          <w:szCs w:val="27"/>
          <w:lang w:val="uk-UA"/>
        </w:rPr>
      </w:pPr>
    </w:p>
    <w:p w:rsidR="00136582" w:rsidRPr="00136582" w:rsidRDefault="00AD7676" w:rsidP="00136582">
      <w:pPr>
        <w:jc w:val="both"/>
        <w:rPr>
          <w:sz w:val="28"/>
          <w:szCs w:val="28"/>
        </w:rPr>
      </w:pPr>
      <w:r>
        <w:rPr>
          <w:b/>
          <w:sz w:val="28"/>
          <w:szCs w:val="27"/>
          <w:lang w:val="uk-UA"/>
        </w:rPr>
        <w:t>62</w:t>
      </w:r>
      <w:r w:rsidR="000C586B">
        <w:rPr>
          <w:b/>
          <w:sz w:val="28"/>
          <w:szCs w:val="27"/>
          <w:lang w:val="uk-UA"/>
        </w:rPr>
        <w:t xml:space="preserve">. </w:t>
      </w:r>
      <w:r w:rsidR="00136582">
        <w:rPr>
          <w:b/>
          <w:sz w:val="28"/>
          <w:szCs w:val="27"/>
          <w:lang w:val="uk-UA"/>
        </w:rPr>
        <w:t xml:space="preserve">Про відмову </w:t>
      </w:r>
      <w:r w:rsidR="00136582" w:rsidRPr="00136582">
        <w:rPr>
          <w:b/>
          <w:sz w:val="28"/>
          <w:szCs w:val="28"/>
          <w:u w:val="single"/>
        </w:rPr>
        <w:t>Назаренко Наталії Миколаївні</w:t>
      </w:r>
      <w:r w:rsidR="00136582" w:rsidRPr="00136582">
        <w:rPr>
          <w:sz w:val="28"/>
          <w:szCs w:val="28"/>
        </w:rPr>
        <w:t xml:space="preserve"> в наданні дозволу на розроблення проекту землеустрою щодо відведення земельної ділянки в оренду за адресою: м. Суми, пров. Привольний, орієнтовною площею 0,0250 га для використання під садівництво-городництво у зв’язку з недодержанням вимог щодо змісту клопотання, а саме: зазначенням цільового призначення, що не відповідає видам цільового призначення земель, затверджених наказом Державного комітету України із земельних ресурсів від 23.07.2010 № 548 «Про затвердження Класифікації видів цільового призначення земель».</w:t>
      </w:r>
    </w:p>
    <w:p w:rsidR="00136582" w:rsidRPr="00136582" w:rsidRDefault="00136582" w:rsidP="00136582">
      <w:pPr>
        <w:jc w:val="both"/>
        <w:rPr>
          <w:b/>
          <w:sz w:val="28"/>
          <w:szCs w:val="28"/>
        </w:rPr>
      </w:pPr>
    </w:p>
    <w:p w:rsidR="00ED3058" w:rsidRDefault="00AD7676" w:rsidP="00ED3058">
      <w:pPr>
        <w:jc w:val="both"/>
        <w:rPr>
          <w:sz w:val="28"/>
          <w:szCs w:val="28"/>
        </w:rPr>
      </w:pPr>
      <w:r>
        <w:rPr>
          <w:b/>
          <w:sz w:val="28"/>
          <w:szCs w:val="27"/>
          <w:lang w:val="uk-UA"/>
        </w:rPr>
        <w:t>63</w:t>
      </w:r>
      <w:r w:rsidR="00136582">
        <w:rPr>
          <w:b/>
          <w:sz w:val="28"/>
          <w:szCs w:val="27"/>
          <w:lang w:val="uk-UA"/>
        </w:rPr>
        <w:t xml:space="preserve">. </w:t>
      </w:r>
      <w:r w:rsidR="00ED3058">
        <w:rPr>
          <w:b/>
          <w:sz w:val="28"/>
          <w:szCs w:val="27"/>
          <w:lang w:val="uk-UA"/>
        </w:rPr>
        <w:t xml:space="preserve">Про відмову </w:t>
      </w:r>
      <w:r w:rsidR="00ED3058" w:rsidRPr="00ED3058">
        <w:rPr>
          <w:b/>
          <w:sz w:val="28"/>
          <w:szCs w:val="28"/>
          <w:u w:val="single"/>
        </w:rPr>
        <w:t>Зінченку Віталію Миколайовичу</w:t>
      </w:r>
      <w:r w:rsidR="00ED305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біля буд. № 1,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законів, </w:t>
      </w:r>
      <w:r w:rsidR="00ED3058">
        <w:rPr>
          <w:color w:val="000000"/>
          <w:sz w:val="28"/>
          <w:szCs w:val="28"/>
          <w:bdr w:val="none" w:sz="0" w:space="0" w:color="auto" w:frame="1"/>
        </w:rPr>
        <w:t>прийнятих відповідно до них нормативно-правових актів, а саме: запитувана земельна ділянка згідно зі Схемою планувальних обмежень частково потрапляє в межі нормативної прибережної захисної смуги озера – стариці р. Псел, відповідно до Схеми інженерно-будівельної оцінки території земельна ділянка знаходиться на території підтоплення з відмітками грунтових вод менше 2,5 м від поверхні, а також згідно із Історико-архітектурним планом м. Суми вона потрапляє в межі зони охоронюваного ландшафту</w:t>
      </w:r>
      <w:r w:rsidR="00ED3058">
        <w:rPr>
          <w:sz w:val="28"/>
          <w:szCs w:val="28"/>
        </w:rPr>
        <w:t>.</w:t>
      </w:r>
    </w:p>
    <w:p w:rsidR="00ED3058" w:rsidRDefault="00ED3058" w:rsidP="00ED3058">
      <w:pPr>
        <w:ind w:right="-2"/>
        <w:rPr>
          <w:sz w:val="28"/>
          <w:szCs w:val="28"/>
        </w:rPr>
      </w:pPr>
    </w:p>
    <w:p w:rsidR="0086546A" w:rsidRPr="0086546A" w:rsidRDefault="0086546A" w:rsidP="0086546A">
      <w:pPr>
        <w:jc w:val="both"/>
        <w:rPr>
          <w:sz w:val="28"/>
          <w:szCs w:val="28"/>
        </w:rPr>
      </w:pPr>
      <w:r>
        <w:rPr>
          <w:b/>
          <w:sz w:val="28"/>
          <w:szCs w:val="27"/>
          <w:lang w:val="uk-UA"/>
        </w:rPr>
        <w:t>6</w:t>
      </w:r>
      <w:r w:rsidR="00AD7676">
        <w:rPr>
          <w:b/>
          <w:sz w:val="28"/>
          <w:szCs w:val="27"/>
          <w:lang w:val="uk-UA"/>
        </w:rPr>
        <w:t>4</w:t>
      </w:r>
      <w:r>
        <w:rPr>
          <w:b/>
          <w:sz w:val="28"/>
          <w:szCs w:val="27"/>
          <w:lang w:val="uk-UA"/>
        </w:rPr>
        <w:t xml:space="preserve">. Про відмову </w:t>
      </w:r>
      <w:r w:rsidRPr="0086546A">
        <w:rPr>
          <w:b/>
          <w:sz w:val="28"/>
          <w:szCs w:val="28"/>
          <w:u w:val="single"/>
        </w:rPr>
        <w:t>Зінченку Віталію Миколайовичу</w:t>
      </w:r>
      <w:r w:rsidRPr="0086546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Івана Багряного (біля земельної ділянки з кадастровим номером 5910136300:14:010:0001),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що відноситься до підзони садибної житлової забудови в межах санітарно-захисної зони Ж-1с (санітарно-захисна зона від </w:t>
      </w:r>
      <w:r w:rsidRPr="0086546A">
        <w:rPr>
          <w:sz w:val="28"/>
          <w:szCs w:val="28"/>
        </w:rPr>
        <w:lastRenderedPageBreak/>
        <w:t>сільськогосподарського виробництва – молочнотваринної ферми), в якій розміщення житлових будинків з присадибними ділянками не допускається.</w:t>
      </w:r>
    </w:p>
    <w:p w:rsidR="00136582" w:rsidRPr="0086546A" w:rsidRDefault="00136582" w:rsidP="00D5788C">
      <w:pPr>
        <w:jc w:val="both"/>
        <w:rPr>
          <w:b/>
          <w:sz w:val="28"/>
          <w:szCs w:val="27"/>
        </w:rPr>
      </w:pPr>
    </w:p>
    <w:p w:rsidR="004E17CB" w:rsidRDefault="004E17CB" w:rsidP="004E17CB">
      <w:pPr>
        <w:jc w:val="both"/>
        <w:rPr>
          <w:sz w:val="27"/>
          <w:szCs w:val="27"/>
        </w:rPr>
      </w:pPr>
      <w:r w:rsidRPr="004E17CB">
        <w:rPr>
          <w:b/>
          <w:sz w:val="28"/>
          <w:szCs w:val="28"/>
          <w:lang w:val="uk-UA"/>
        </w:rPr>
        <w:t>6</w:t>
      </w:r>
      <w:r w:rsidR="00AD7676">
        <w:rPr>
          <w:b/>
          <w:sz w:val="28"/>
          <w:szCs w:val="28"/>
          <w:lang w:val="uk-UA"/>
        </w:rPr>
        <w:t>5</w:t>
      </w:r>
      <w:r w:rsidRPr="004E17CB">
        <w:rPr>
          <w:b/>
          <w:sz w:val="28"/>
          <w:szCs w:val="28"/>
          <w:lang w:val="uk-UA"/>
        </w:rPr>
        <w:t>.</w:t>
      </w:r>
      <w:r>
        <w:rPr>
          <w:sz w:val="28"/>
          <w:szCs w:val="28"/>
          <w:lang w:val="uk-UA"/>
        </w:rPr>
        <w:t xml:space="preserve"> </w:t>
      </w:r>
      <w:r w:rsidRPr="004E17CB">
        <w:rPr>
          <w:b/>
          <w:sz w:val="28"/>
          <w:szCs w:val="28"/>
          <w:lang w:val="uk-UA"/>
        </w:rPr>
        <w:t>Про відмову</w:t>
      </w:r>
      <w:r>
        <w:rPr>
          <w:sz w:val="28"/>
          <w:szCs w:val="28"/>
          <w:lang w:val="uk-UA"/>
        </w:rPr>
        <w:t xml:space="preserve"> </w:t>
      </w:r>
      <w:r w:rsidRPr="004E17CB">
        <w:rPr>
          <w:b/>
          <w:sz w:val="28"/>
          <w:szCs w:val="28"/>
          <w:u w:val="single"/>
        </w:rPr>
        <w:t>Шевченку Віктору Михайловичу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Миколи Василенка, біля буд. № 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w:t>
      </w:r>
      <w:r>
        <w:rPr>
          <w:color w:val="000000"/>
          <w:sz w:val="28"/>
          <w:szCs w:val="28"/>
          <w:bdr w:val="none" w:sz="0" w:space="0" w:color="auto" w:frame="1"/>
        </w:rPr>
        <w:t xml:space="preserve">прийнятих відповідно до них нормативно-правових актів, а саме: через зазначену земельну ділянку проходить підземний газопровід високого тиску </w:t>
      </w:r>
      <w:r>
        <w:rPr>
          <w:color w:val="000000"/>
          <w:sz w:val="28"/>
          <w:szCs w:val="28"/>
          <w:bdr w:val="none" w:sz="0" w:space="0" w:color="auto" w:frame="1"/>
          <w:lang w:val="en-US"/>
        </w:rPr>
        <w:t>d</w:t>
      </w:r>
      <w:r>
        <w:rPr>
          <w:color w:val="000000"/>
          <w:sz w:val="28"/>
          <w:szCs w:val="28"/>
          <w:bdr w:val="none" w:sz="0" w:space="0" w:color="auto" w:frame="1"/>
        </w:rPr>
        <w:t>=89 мм та кабель зв’язку, що мають відповідні охоронні зони, в межах яких заборонено будувати житлові будинки.</w:t>
      </w:r>
    </w:p>
    <w:p w:rsidR="00136582" w:rsidRPr="004E17CB" w:rsidRDefault="00136582" w:rsidP="00D5788C">
      <w:pPr>
        <w:jc w:val="both"/>
        <w:rPr>
          <w:b/>
          <w:sz w:val="28"/>
          <w:szCs w:val="27"/>
        </w:rPr>
      </w:pPr>
    </w:p>
    <w:p w:rsidR="000C586B" w:rsidRDefault="004E17CB" w:rsidP="00D5788C">
      <w:pPr>
        <w:jc w:val="both"/>
        <w:rPr>
          <w:color w:val="000000" w:themeColor="text1"/>
          <w:sz w:val="28"/>
          <w:szCs w:val="28"/>
          <w:lang w:val="uk-UA"/>
        </w:rPr>
      </w:pPr>
      <w:r>
        <w:rPr>
          <w:b/>
          <w:sz w:val="28"/>
          <w:szCs w:val="27"/>
          <w:lang w:val="uk-UA"/>
        </w:rPr>
        <w:t>6</w:t>
      </w:r>
      <w:r w:rsidR="00AD7676">
        <w:rPr>
          <w:b/>
          <w:sz w:val="28"/>
          <w:szCs w:val="27"/>
          <w:lang w:val="uk-UA"/>
        </w:rPr>
        <w:t>6</w:t>
      </w:r>
      <w:r>
        <w:rPr>
          <w:b/>
          <w:sz w:val="28"/>
          <w:szCs w:val="27"/>
          <w:lang w:val="uk-UA"/>
        </w:rPr>
        <w:t xml:space="preserve">. </w:t>
      </w:r>
      <w:r w:rsidR="000C586B">
        <w:rPr>
          <w:b/>
          <w:sz w:val="28"/>
          <w:szCs w:val="27"/>
          <w:lang w:val="uk-UA"/>
        </w:rPr>
        <w:t xml:space="preserve">Про відмову </w:t>
      </w:r>
      <w:r w:rsidR="000C586B" w:rsidRPr="000C586B">
        <w:rPr>
          <w:b/>
          <w:sz w:val="28"/>
          <w:szCs w:val="28"/>
          <w:u w:val="single"/>
          <w:lang w:val="uk-UA"/>
        </w:rPr>
        <w:t>Рубану Артему Івановичу</w:t>
      </w:r>
      <w:r w:rsidR="000C586B">
        <w:rPr>
          <w:sz w:val="28"/>
          <w:szCs w:val="28"/>
          <w:lang w:val="uk-UA"/>
        </w:rPr>
        <w:t xml:space="preserve"> </w:t>
      </w:r>
      <w:r w:rsidR="000C586B"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0C586B" w:rsidRPr="003B46EC">
        <w:rPr>
          <w:sz w:val="28"/>
          <w:szCs w:val="28"/>
          <w:lang w:val="uk-UA"/>
        </w:rPr>
        <w:t>м. Суми,</w:t>
      </w:r>
      <w:r w:rsidR="000C586B">
        <w:rPr>
          <w:sz w:val="28"/>
          <w:szCs w:val="28"/>
          <w:lang w:val="uk-UA"/>
        </w:rPr>
        <w:t xml:space="preserve"> Громадська організація «Садівниче товариство «Хімік-1», земельна ділянка № 432, </w:t>
      </w:r>
      <w:r w:rsidR="000C586B" w:rsidRPr="00BC17E8">
        <w:rPr>
          <w:sz w:val="28"/>
          <w:szCs w:val="28"/>
          <w:lang w:val="uk-UA"/>
        </w:rPr>
        <w:t xml:space="preserve">орієнтовною площею </w:t>
      </w:r>
      <w:r w:rsidR="000C586B">
        <w:rPr>
          <w:sz w:val="28"/>
          <w:szCs w:val="28"/>
          <w:lang w:val="uk-UA"/>
        </w:rPr>
        <w:t>0,0480 га</w:t>
      </w:r>
      <w:r w:rsidR="001E158D">
        <w:rPr>
          <w:sz w:val="28"/>
          <w:szCs w:val="28"/>
          <w:lang w:val="uk-UA"/>
        </w:rPr>
        <w:t xml:space="preserve"> </w:t>
      </w:r>
      <w:r w:rsidR="000C586B" w:rsidRPr="00B064C4">
        <w:rPr>
          <w:color w:val="000000"/>
          <w:sz w:val="28"/>
          <w:szCs w:val="28"/>
          <w:shd w:val="clear" w:color="auto" w:fill="FFFFFF"/>
          <w:lang w:val="uk-UA"/>
        </w:rPr>
        <w:t>для індивідуального садівництва</w:t>
      </w:r>
      <w:r w:rsidR="001E158D">
        <w:rPr>
          <w:color w:val="000000"/>
          <w:sz w:val="28"/>
          <w:szCs w:val="28"/>
          <w:shd w:val="clear" w:color="auto" w:fill="FFFFFF"/>
          <w:lang w:val="uk-UA"/>
        </w:rPr>
        <w:t xml:space="preserve"> </w:t>
      </w:r>
      <w:r w:rsidR="000C586B" w:rsidRPr="00E86484">
        <w:rPr>
          <w:color w:val="000000" w:themeColor="text1"/>
          <w:sz w:val="28"/>
          <w:szCs w:val="28"/>
          <w:lang w:val="uk-UA"/>
        </w:rPr>
        <w:t>у зв’язку з невідповідністю місця розташування земельної ділянки вимогам законів (рішенням</w:t>
      </w:r>
      <w:r w:rsidR="000C586B">
        <w:rPr>
          <w:color w:val="000000" w:themeColor="text1"/>
          <w:sz w:val="28"/>
          <w:szCs w:val="28"/>
          <w:lang w:val="uk-UA"/>
        </w:rPr>
        <w:t xml:space="preserve"> міської Ради народних депутатів від 26.06.1996 «Про передачу у </w:t>
      </w:r>
      <w:r w:rsidR="000C586B" w:rsidRPr="00E86484">
        <w:rPr>
          <w:color w:val="000000" w:themeColor="text1"/>
          <w:sz w:val="28"/>
          <w:szCs w:val="28"/>
          <w:lang w:val="uk-UA"/>
        </w:rPr>
        <w:t>приватну власність земель</w:t>
      </w:r>
      <w:r w:rsidR="000C586B">
        <w:rPr>
          <w:color w:val="000000" w:themeColor="text1"/>
          <w:sz w:val="28"/>
          <w:szCs w:val="28"/>
          <w:lang w:val="uk-UA"/>
        </w:rPr>
        <w:t>них ділянок</w:t>
      </w:r>
      <w:r w:rsidR="000C586B" w:rsidRPr="00E86484">
        <w:rPr>
          <w:color w:val="000000" w:themeColor="text1"/>
          <w:sz w:val="28"/>
          <w:szCs w:val="28"/>
          <w:lang w:val="uk-UA"/>
        </w:rPr>
        <w:t xml:space="preserve">», земельна ділянка </w:t>
      </w:r>
      <w:r w:rsidR="000C586B">
        <w:rPr>
          <w:color w:val="000000" w:themeColor="text1"/>
          <w:sz w:val="28"/>
          <w:szCs w:val="28"/>
          <w:lang w:val="uk-UA"/>
        </w:rPr>
        <w:t>№ 432, площею 0,05 га</w:t>
      </w:r>
      <w:r w:rsidR="000C586B" w:rsidRPr="00E86484">
        <w:rPr>
          <w:color w:val="000000" w:themeColor="text1"/>
          <w:sz w:val="28"/>
          <w:szCs w:val="28"/>
          <w:lang w:val="uk-UA"/>
        </w:rPr>
        <w:t xml:space="preserve"> для </w:t>
      </w:r>
      <w:r w:rsidR="000C586B">
        <w:rPr>
          <w:color w:val="000000" w:themeColor="text1"/>
          <w:sz w:val="28"/>
          <w:szCs w:val="28"/>
          <w:lang w:val="uk-UA"/>
        </w:rPr>
        <w:t xml:space="preserve">садівництва </w:t>
      </w:r>
      <w:r w:rsidR="000C586B" w:rsidRPr="00E86484">
        <w:rPr>
          <w:color w:val="000000" w:themeColor="text1"/>
          <w:sz w:val="28"/>
          <w:szCs w:val="28"/>
          <w:lang w:val="uk-UA"/>
        </w:rPr>
        <w:t>передана у п</w:t>
      </w:r>
      <w:r w:rsidR="000C586B">
        <w:rPr>
          <w:color w:val="000000" w:themeColor="text1"/>
          <w:sz w:val="28"/>
          <w:szCs w:val="28"/>
          <w:lang w:val="uk-UA"/>
        </w:rPr>
        <w:t>риватну власність члену садівницького товариства  «Хімік-1» Клюсу Віктору Михайловичу</w:t>
      </w:r>
      <w:r w:rsidR="000C586B" w:rsidRPr="00E86484">
        <w:rPr>
          <w:color w:val="000000" w:themeColor="text1"/>
          <w:sz w:val="28"/>
          <w:szCs w:val="28"/>
          <w:lang w:val="uk-UA"/>
        </w:rPr>
        <w:t>).</w:t>
      </w:r>
    </w:p>
    <w:p w:rsidR="006F5A52" w:rsidRDefault="006F5A52" w:rsidP="00ED3387">
      <w:pPr>
        <w:pStyle w:val="rvps14"/>
        <w:spacing w:before="0" w:beforeAutospacing="0" w:after="0" w:afterAutospacing="0"/>
        <w:jc w:val="both"/>
        <w:rPr>
          <w:b/>
          <w:sz w:val="28"/>
          <w:szCs w:val="27"/>
          <w:lang w:val="uk-UA"/>
        </w:rPr>
      </w:pPr>
    </w:p>
    <w:p w:rsidR="0077454F" w:rsidRDefault="007938E7" w:rsidP="00D5788C">
      <w:pPr>
        <w:tabs>
          <w:tab w:val="left" w:pos="1080"/>
        </w:tabs>
        <w:jc w:val="both"/>
        <w:rPr>
          <w:sz w:val="28"/>
          <w:szCs w:val="28"/>
        </w:rPr>
      </w:pPr>
      <w:r>
        <w:rPr>
          <w:b/>
          <w:sz w:val="28"/>
          <w:szCs w:val="27"/>
          <w:lang w:val="uk-UA"/>
        </w:rPr>
        <w:t>6</w:t>
      </w:r>
      <w:r w:rsidR="00AD7676">
        <w:rPr>
          <w:b/>
          <w:sz w:val="28"/>
          <w:szCs w:val="27"/>
          <w:lang w:val="uk-UA"/>
        </w:rPr>
        <w:t>7</w:t>
      </w:r>
      <w:r w:rsidR="004B74FC">
        <w:rPr>
          <w:b/>
          <w:sz w:val="28"/>
          <w:szCs w:val="27"/>
          <w:lang w:val="uk-UA"/>
        </w:rPr>
        <w:t xml:space="preserve">. </w:t>
      </w:r>
      <w:r w:rsidR="0077454F">
        <w:rPr>
          <w:b/>
          <w:sz w:val="28"/>
          <w:szCs w:val="27"/>
          <w:lang w:val="uk-UA"/>
        </w:rPr>
        <w:t xml:space="preserve">Про відмову </w:t>
      </w:r>
      <w:r w:rsidR="0077454F" w:rsidRPr="0077454F">
        <w:rPr>
          <w:b/>
          <w:sz w:val="28"/>
          <w:szCs w:val="28"/>
          <w:u w:val="single"/>
        </w:rPr>
        <w:t>Бабану Миколі Олексійовичу, Бабану Андрію Миколайовичу, Купрієнко Дар’ї</w:t>
      </w:r>
      <w:r w:rsidR="00032468">
        <w:rPr>
          <w:b/>
          <w:sz w:val="28"/>
          <w:szCs w:val="28"/>
          <w:u w:val="single"/>
          <w:lang w:val="uk-UA"/>
        </w:rPr>
        <w:t xml:space="preserve"> </w:t>
      </w:r>
      <w:r w:rsidR="0077454F" w:rsidRPr="0077454F">
        <w:rPr>
          <w:b/>
          <w:sz w:val="28"/>
          <w:szCs w:val="28"/>
          <w:u w:val="single"/>
        </w:rPr>
        <w:t xml:space="preserve"> Миколаївні, Бабан Поліні Валентинівні </w:t>
      </w:r>
      <w:r w:rsidR="0077454F">
        <w:rPr>
          <w:sz w:val="28"/>
          <w:szCs w:val="28"/>
        </w:rPr>
        <w:t>в затвердженні технічної документації</w:t>
      </w:r>
      <w:r w:rsidR="0077454F" w:rsidRPr="00A3072D">
        <w:rPr>
          <w:sz w:val="28"/>
          <w:szCs w:val="28"/>
        </w:rPr>
        <w:t xml:space="preserve"> із землеустрою щодо встановлення (відновлення) меж земельної ділянки в </w:t>
      </w:r>
      <w:r w:rsidR="0077454F">
        <w:rPr>
          <w:sz w:val="28"/>
          <w:szCs w:val="28"/>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0077454F" w:rsidRPr="00A3072D">
        <w:rPr>
          <w:sz w:val="28"/>
          <w:szCs w:val="28"/>
        </w:rPr>
        <w:t xml:space="preserve"> за адресою: м. Суми, </w:t>
      </w:r>
      <w:r w:rsidR="0077454F">
        <w:rPr>
          <w:color w:val="000000"/>
          <w:sz w:val="28"/>
          <w:szCs w:val="28"/>
        </w:rPr>
        <w:t>вул. Вигонопоселенська, 55/1,</w:t>
      </w:r>
      <w:r w:rsidR="0077454F" w:rsidRPr="00E32939">
        <w:rPr>
          <w:color w:val="000000"/>
          <w:sz w:val="28"/>
          <w:szCs w:val="28"/>
        </w:rPr>
        <w:t xml:space="preserve"> </w:t>
      </w:r>
      <w:r w:rsidR="0077454F">
        <w:rPr>
          <w:color w:val="000000"/>
          <w:sz w:val="28"/>
          <w:szCs w:val="28"/>
        </w:rPr>
        <w:t>площею 0,0676</w:t>
      </w:r>
      <w:r w:rsidR="0077454F" w:rsidRPr="00E32939">
        <w:rPr>
          <w:color w:val="000000"/>
          <w:sz w:val="28"/>
          <w:szCs w:val="28"/>
        </w:rPr>
        <w:t xml:space="preserve"> га,</w:t>
      </w:r>
      <w:r w:rsidR="0077454F">
        <w:rPr>
          <w:color w:val="000000"/>
          <w:sz w:val="28"/>
          <w:szCs w:val="28"/>
        </w:rPr>
        <w:t xml:space="preserve"> кадастровий номер 5910136600:13:024:0013</w:t>
      </w:r>
      <w:r w:rsidR="0077454F">
        <w:rPr>
          <w:sz w:val="28"/>
          <w:szCs w:val="28"/>
        </w:rPr>
        <w:t>,</w:t>
      </w:r>
      <w:r w:rsidR="0077454F" w:rsidRPr="00A3072D">
        <w:rPr>
          <w:sz w:val="28"/>
          <w:szCs w:val="28"/>
        </w:rPr>
        <w:t xml:space="preserve"> </w:t>
      </w:r>
      <w:r w:rsidR="0077454F">
        <w:rPr>
          <w:sz w:val="28"/>
          <w:szCs w:val="28"/>
        </w:rPr>
        <w:t>яка знаходиться у них в користуванні, у зв</w:t>
      </w:r>
      <w:r w:rsidR="0077454F" w:rsidRPr="00F31E85">
        <w:rPr>
          <w:sz w:val="28"/>
          <w:szCs w:val="28"/>
        </w:rPr>
        <w:t>’</w:t>
      </w:r>
      <w:r w:rsidR="0077454F">
        <w:rPr>
          <w:sz w:val="28"/>
          <w:szCs w:val="28"/>
        </w:rPr>
        <w:t>язку</w:t>
      </w:r>
      <w:r w:rsidR="0077454F" w:rsidRPr="002B613A">
        <w:rPr>
          <w:sz w:val="28"/>
          <w:szCs w:val="28"/>
        </w:rPr>
        <w:t xml:space="preserve"> з</w:t>
      </w:r>
      <w:r w:rsidR="0077454F">
        <w:rPr>
          <w:sz w:val="28"/>
          <w:szCs w:val="28"/>
        </w:rPr>
        <w:t xml:space="preserve"> </w:t>
      </w:r>
      <w:r w:rsidR="0077454F" w:rsidRPr="002B613A">
        <w:rPr>
          <w:sz w:val="28"/>
          <w:szCs w:val="28"/>
        </w:rPr>
        <w:t>невідповідні</w:t>
      </w:r>
      <w:r w:rsidR="0077454F">
        <w:rPr>
          <w:sz w:val="28"/>
          <w:szCs w:val="28"/>
        </w:rPr>
        <w:t>стю місця розташування земельної ділянки містобудівній документації, а саме П</w:t>
      </w:r>
      <w:r w:rsidR="0077454F" w:rsidRPr="002B613A">
        <w:rPr>
          <w:sz w:val="28"/>
          <w:szCs w:val="28"/>
        </w:rPr>
        <w:t xml:space="preserve">лану зонування території </w:t>
      </w:r>
      <w:r w:rsidR="0077454F">
        <w:rPr>
          <w:sz w:val="28"/>
          <w:szCs w:val="28"/>
        </w:rPr>
        <w:t>міста Суми, затвердженому</w:t>
      </w:r>
      <w:r w:rsidR="0077454F" w:rsidRPr="002B613A">
        <w:rPr>
          <w:sz w:val="28"/>
          <w:szCs w:val="28"/>
        </w:rPr>
        <w:t xml:space="preserve"> рішенням Сумської міської ради від 06.03.2013</w:t>
      </w:r>
      <w:r w:rsidR="0077454F">
        <w:rPr>
          <w:sz w:val="28"/>
          <w:szCs w:val="28"/>
        </w:rPr>
        <w:t xml:space="preserve"> </w:t>
      </w:r>
      <w:r w:rsidR="0077454F" w:rsidRPr="002B613A">
        <w:rPr>
          <w:sz w:val="28"/>
          <w:szCs w:val="28"/>
        </w:rPr>
        <w:t>№ 2180-МР</w:t>
      </w:r>
      <w:r w:rsidR="0077454F" w:rsidRPr="00F3453C">
        <w:rPr>
          <w:sz w:val="28"/>
          <w:szCs w:val="28"/>
        </w:rPr>
        <w:t>, зокрема,</w:t>
      </w:r>
      <w:r w:rsidR="0077454F">
        <w:rPr>
          <w:sz w:val="28"/>
          <w:szCs w:val="28"/>
        </w:rPr>
        <w:t xml:space="preserve"> потраплянням земельної ділянки частково в зону садибної житлової забудови Ж-1 та частково в зону транспортної інфраструктури ТР-2: магістральні вулиці, дороги, майдани (у «червоних лініях»), тобто відносяться до земель комунальної власності (землі загального користування, які не можуть бути передані у приватну власність), в межах проектної червоної лінії магістральної вулиці загальноміського значення Вигонопоселенська, яка відповідно до Схеми магістралей внутрішнього та зовнішнього транспорту є невід’ємною складовою частиною Проекту внесення змін до генерального плану м. Суми та передбачена під реконструкцію. </w:t>
      </w:r>
    </w:p>
    <w:p w:rsidR="0077454F" w:rsidRPr="0077454F" w:rsidRDefault="0077454F" w:rsidP="00ED3387">
      <w:pPr>
        <w:pStyle w:val="rvps14"/>
        <w:spacing w:before="0" w:beforeAutospacing="0" w:after="0" w:afterAutospacing="0"/>
        <w:jc w:val="both"/>
        <w:rPr>
          <w:b/>
          <w:sz w:val="28"/>
          <w:szCs w:val="27"/>
        </w:rPr>
      </w:pPr>
    </w:p>
    <w:p w:rsidR="006C10F8" w:rsidRDefault="00D56679" w:rsidP="006C10F8">
      <w:pPr>
        <w:jc w:val="both"/>
        <w:rPr>
          <w:sz w:val="28"/>
          <w:szCs w:val="28"/>
          <w:lang w:val="uk-UA"/>
        </w:rPr>
      </w:pPr>
      <w:r>
        <w:rPr>
          <w:b/>
          <w:sz w:val="28"/>
          <w:szCs w:val="27"/>
          <w:lang w:val="uk-UA"/>
        </w:rPr>
        <w:t>6</w:t>
      </w:r>
      <w:r w:rsidR="00AD7676">
        <w:rPr>
          <w:b/>
          <w:sz w:val="28"/>
          <w:szCs w:val="27"/>
          <w:lang w:val="uk-UA"/>
        </w:rPr>
        <w:t>8</w:t>
      </w:r>
      <w:r w:rsidR="0077454F">
        <w:rPr>
          <w:b/>
          <w:sz w:val="28"/>
          <w:szCs w:val="27"/>
          <w:lang w:val="uk-UA"/>
        </w:rPr>
        <w:t xml:space="preserve">. </w:t>
      </w:r>
      <w:r w:rsidR="006C10F8">
        <w:rPr>
          <w:b/>
          <w:sz w:val="28"/>
          <w:szCs w:val="27"/>
          <w:lang w:val="uk-UA"/>
        </w:rPr>
        <w:t xml:space="preserve">Про відмову </w:t>
      </w:r>
      <w:r w:rsidR="006C10F8">
        <w:rPr>
          <w:sz w:val="28"/>
          <w:szCs w:val="28"/>
          <w:lang w:val="uk-UA"/>
        </w:rPr>
        <w:t xml:space="preserve">в затвердженні проекту землеустрою щодо відведення земельної ділянки та наданні у власність земельної ділянки </w:t>
      </w:r>
      <w:r w:rsidR="006C10F8" w:rsidRPr="006C10F8">
        <w:rPr>
          <w:b/>
          <w:sz w:val="28"/>
          <w:szCs w:val="28"/>
          <w:u w:val="single"/>
          <w:lang w:val="uk-UA"/>
        </w:rPr>
        <w:t>Федіну Олексію Олександровичу</w:t>
      </w:r>
      <w:r w:rsidR="00774123">
        <w:rPr>
          <w:sz w:val="28"/>
          <w:szCs w:val="28"/>
          <w:lang w:val="uk-UA"/>
        </w:rPr>
        <w:t xml:space="preserve"> </w:t>
      </w:r>
      <w:r w:rsidR="006C10F8">
        <w:rPr>
          <w:sz w:val="28"/>
          <w:szCs w:val="28"/>
          <w:lang w:val="uk-UA"/>
        </w:rPr>
        <w:t>за адресою: м. Суми, між вул. Льотна та просп. Козацький, площею 0,1000 га, кадастровий номер 5910136300:14:003:0051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w:t>
      </w:r>
    </w:p>
    <w:p w:rsidR="006C10F8" w:rsidRDefault="006C10F8" w:rsidP="006C10F8">
      <w:pPr>
        <w:ind w:firstLine="708"/>
        <w:jc w:val="both"/>
        <w:rPr>
          <w:sz w:val="28"/>
          <w:szCs w:val="28"/>
          <w:lang w:val="uk-UA"/>
        </w:rPr>
      </w:pPr>
      <w:r>
        <w:rPr>
          <w:sz w:val="28"/>
          <w:szCs w:val="28"/>
          <w:lang w:val="uk-UA"/>
        </w:rPr>
        <w:t>- невідповідністю місця розміщення земельної ділянки, яку сформовано на підставі документації із землеустрою по відношенню до того місця розміщення земельної ділянки, на яку було подано заяву для отримання дозволу, що відповідно до Детального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потрапляє на проектну територію зелених насаджень загального користування, де розміщення одноквартирних житлових будинків з присадибними ділянками не передбачено.</w:t>
      </w:r>
    </w:p>
    <w:p w:rsidR="006C10F8" w:rsidRDefault="006C10F8" w:rsidP="006C10F8">
      <w:pPr>
        <w:ind w:firstLine="708"/>
        <w:jc w:val="both"/>
        <w:rPr>
          <w:color w:val="000000"/>
          <w:sz w:val="28"/>
          <w:szCs w:val="28"/>
          <w:shd w:val="clear" w:color="auto" w:fill="FFFFFF"/>
          <w:lang w:val="uk-UA"/>
        </w:rPr>
      </w:pPr>
      <w:r>
        <w:rPr>
          <w:sz w:val="28"/>
          <w:szCs w:val="28"/>
          <w:lang w:val="uk-UA"/>
        </w:rPr>
        <w:t>- порушенням п</w:t>
      </w:r>
      <w:r>
        <w:rPr>
          <w:color w:val="000000"/>
          <w:sz w:val="28"/>
          <w:szCs w:val="28"/>
          <w:shd w:val="clear" w:color="auto" w:fill="FFFFFF"/>
        </w:rPr>
        <w:t>орядк</w:t>
      </w:r>
      <w:r>
        <w:rPr>
          <w:color w:val="000000"/>
          <w:sz w:val="28"/>
          <w:szCs w:val="28"/>
          <w:shd w:val="clear" w:color="auto" w:fill="FFFFFF"/>
          <w:lang w:val="uk-UA"/>
        </w:rPr>
        <w:t>у</w:t>
      </w:r>
      <w:r>
        <w:rPr>
          <w:color w:val="000000"/>
          <w:sz w:val="28"/>
          <w:szCs w:val="28"/>
          <w:shd w:val="clear" w:color="auto" w:fill="FFFFFF"/>
        </w:rPr>
        <w:t xml:space="preserve"> безоплатної приватизації земельних ділянок громадянами</w:t>
      </w:r>
      <w:r>
        <w:rPr>
          <w:color w:val="000000"/>
          <w:sz w:val="28"/>
          <w:szCs w:val="28"/>
          <w:shd w:val="clear" w:color="auto" w:fill="FFFFFF"/>
          <w:lang w:val="uk-UA"/>
        </w:rPr>
        <w:t xml:space="preserve">, передбаченого статтею 118 Земельного кодексу України, оскільки відносно земельної ділянки яку громадянин Федін </w:t>
      </w:r>
      <w:r>
        <w:rPr>
          <w:sz w:val="28"/>
          <w:szCs w:val="28"/>
          <w:lang w:val="uk-UA"/>
        </w:rPr>
        <w:t>Олексій Олександрович</w:t>
      </w:r>
      <w:r>
        <w:rPr>
          <w:color w:val="000000"/>
          <w:sz w:val="28"/>
          <w:szCs w:val="28"/>
          <w:shd w:val="clear" w:color="auto" w:fill="FFFFFF"/>
          <w:lang w:val="uk-UA"/>
        </w:rPr>
        <w:t xml:space="preserve"> бажає отримати у власність за наданим проектом землеустрою щодо відведення земельної ділянки ним не було подано клопотання про надання дозволу на його розроблення саме на цю ділянку </w:t>
      </w:r>
      <w:r w:rsidRPr="004D1B4F">
        <w:rPr>
          <w:color w:val="000000"/>
          <w:sz w:val="28"/>
          <w:szCs w:val="28"/>
          <w:shd w:val="clear" w:color="auto" w:fill="FFFFFF"/>
          <w:lang w:val="uk-UA"/>
        </w:rPr>
        <w:t>(тобто процедура безоплатної приватизації земельних ділянок не передбачає самовільного вибору (зміни) нового місця розташування ділянки на етапі розроблення проекту землеустрою, що буде відмінне від того місця розміщення земельної ділянки, намір на яку було виявлено громадянином при поданні клопотання про надання дозволу на розроблення такого проекту землеустрою).</w:t>
      </w:r>
    </w:p>
    <w:p w:rsidR="006C10F8" w:rsidRDefault="006C10F8" w:rsidP="006C10F8">
      <w:pPr>
        <w:ind w:firstLine="708"/>
        <w:jc w:val="both"/>
        <w:rPr>
          <w:color w:val="000000"/>
          <w:sz w:val="28"/>
          <w:szCs w:val="28"/>
          <w:shd w:val="clear" w:color="auto" w:fill="FFFFFF"/>
          <w:lang w:val="uk-UA"/>
        </w:rPr>
      </w:pPr>
      <w:r>
        <w:rPr>
          <w:color w:val="000000"/>
          <w:sz w:val="28"/>
          <w:szCs w:val="28"/>
          <w:shd w:val="clear" w:color="auto" w:fill="FFFFFF"/>
          <w:lang w:val="uk-UA"/>
        </w:rPr>
        <w:t xml:space="preserve">- невідповідністю </w:t>
      </w:r>
      <w:r>
        <w:rPr>
          <w:sz w:val="28"/>
          <w:szCs w:val="28"/>
          <w:lang w:val="uk-UA"/>
        </w:rPr>
        <w:t>складу проекту землеустрою щодо відведення земельної ділянки статті 50 Закону України «Про землеустрій», а саме:</w:t>
      </w:r>
    </w:p>
    <w:p w:rsidR="006C10F8" w:rsidRDefault="006C10F8" w:rsidP="006C10F8">
      <w:pPr>
        <w:ind w:firstLine="708"/>
        <w:jc w:val="both"/>
        <w:rPr>
          <w:color w:val="000000"/>
          <w:sz w:val="28"/>
          <w:szCs w:val="28"/>
          <w:shd w:val="clear" w:color="auto" w:fill="FFFFFF"/>
          <w:lang w:val="uk-UA"/>
        </w:rPr>
      </w:pPr>
      <w:r>
        <w:rPr>
          <w:color w:val="000000"/>
          <w:sz w:val="28"/>
          <w:szCs w:val="28"/>
          <w:shd w:val="clear" w:color="auto" w:fill="FFFFFF"/>
          <w:lang w:val="uk-UA"/>
        </w:rPr>
        <w:t>1. відсутністю копії клопотання про надання дозволу на розроблення проекту землеустрою щодо відведення земельної ділянки з яким заявник повинен був звернутися до Сумської міської ради для подальшого одержання безоплатно у власність земельної ділянки (натомість долучено клопотання щодо отримання дозволу на розроблення проекту землеустрою, яке стосується іншої ділянки, а не тієї, яка сформована на підставі наданого проекту землеустрою).</w:t>
      </w:r>
    </w:p>
    <w:p w:rsidR="006C10F8" w:rsidRDefault="006C10F8" w:rsidP="006C10F8">
      <w:pPr>
        <w:ind w:firstLine="708"/>
        <w:jc w:val="both"/>
        <w:rPr>
          <w:color w:val="000000"/>
          <w:sz w:val="28"/>
          <w:szCs w:val="28"/>
          <w:shd w:val="clear" w:color="auto" w:fill="FFFFFF"/>
          <w:lang w:val="uk-UA"/>
        </w:rPr>
      </w:pPr>
      <w:r>
        <w:rPr>
          <w:color w:val="000000"/>
          <w:sz w:val="28"/>
          <w:szCs w:val="28"/>
          <w:shd w:val="clear" w:color="auto" w:fill="FFFFFF"/>
          <w:lang w:val="uk-UA"/>
        </w:rPr>
        <w:t>2. відсутністю рішення Сумської міської ради про надання дозволу на розроблення документації із землеустрою стосовно земельної ділянки документацію на яку розроблено.</w:t>
      </w:r>
    </w:p>
    <w:p w:rsidR="006C10F8" w:rsidRDefault="006C10F8" w:rsidP="006C10F8">
      <w:pPr>
        <w:ind w:firstLine="708"/>
        <w:jc w:val="both"/>
        <w:rPr>
          <w:color w:val="000000"/>
          <w:sz w:val="28"/>
          <w:szCs w:val="28"/>
          <w:shd w:val="clear" w:color="auto" w:fill="FFFFFF"/>
          <w:lang w:val="uk-UA"/>
        </w:rPr>
      </w:pPr>
      <w:r>
        <w:rPr>
          <w:color w:val="000000"/>
          <w:sz w:val="28"/>
          <w:szCs w:val="28"/>
          <w:shd w:val="clear" w:color="auto" w:fill="FFFFFF"/>
          <w:lang w:val="uk-UA"/>
        </w:rPr>
        <w:t>- застосуванням принципу мовчазної згоди згідно якого заявником замовлено розроблення проекту землеустрою без надання відповідного дозволу Сумською міською радою з порушенням вимог чинного законодавства, так як з клопотанням про надання дозволу відносно даної земельної ділянки, що сформовано на підставі наданого проекту землеустрою, заявник не звертався.</w:t>
      </w:r>
    </w:p>
    <w:p w:rsidR="006C10F8" w:rsidRDefault="006C10F8" w:rsidP="006C10F8">
      <w:pPr>
        <w:ind w:firstLine="708"/>
        <w:jc w:val="both"/>
        <w:rPr>
          <w:sz w:val="28"/>
          <w:szCs w:val="28"/>
          <w:lang w:val="uk-UA"/>
        </w:rPr>
      </w:pPr>
    </w:p>
    <w:p w:rsidR="00657006" w:rsidRDefault="007938E7" w:rsidP="00657006">
      <w:pPr>
        <w:ind w:firstLine="142"/>
        <w:jc w:val="both"/>
        <w:rPr>
          <w:sz w:val="28"/>
          <w:szCs w:val="28"/>
          <w:lang w:val="uk-UA"/>
        </w:rPr>
      </w:pPr>
      <w:r>
        <w:rPr>
          <w:b/>
          <w:sz w:val="28"/>
          <w:szCs w:val="28"/>
          <w:lang w:val="uk-UA"/>
        </w:rPr>
        <w:t>6</w:t>
      </w:r>
      <w:r w:rsidR="00AD7676">
        <w:rPr>
          <w:b/>
          <w:sz w:val="28"/>
          <w:szCs w:val="28"/>
          <w:lang w:val="uk-UA"/>
        </w:rPr>
        <w:t>9</w:t>
      </w:r>
      <w:r>
        <w:rPr>
          <w:b/>
          <w:sz w:val="28"/>
          <w:szCs w:val="28"/>
          <w:lang w:val="uk-UA"/>
        </w:rPr>
        <w:t>.</w:t>
      </w:r>
      <w:r w:rsidR="006C10F8">
        <w:rPr>
          <w:b/>
          <w:sz w:val="28"/>
          <w:szCs w:val="28"/>
          <w:lang w:val="uk-UA"/>
        </w:rPr>
        <w:t xml:space="preserve"> </w:t>
      </w:r>
      <w:r w:rsidR="00657006">
        <w:rPr>
          <w:b/>
          <w:sz w:val="28"/>
          <w:szCs w:val="28"/>
          <w:lang w:val="uk-UA"/>
        </w:rPr>
        <w:t xml:space="preserve">Про відмову </w:t>
      </w:r>
      <w:r w:rsidR="00657006" w:rsidRPr="00657006">
        <w:rPr>
          <w:b/>
          <w:sz w:val="28"/>
          <w:szCs w:val="28"/>
          <w:u w:val="single"/>
          <w:lang w:val="uk-UA"/>
        </w:rPr>
        <w:t>Путятіній Світлані Павлівні</w:t>
      </w:r>
      <w:r w:rsidR="0065700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Східна, орієнтовною площею 0,1000 га  д</w:t>
      </w:r>
      <w:r w:rsidR="00657006">
        <w:rPr>
          <w:color w:val="000000"/>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у зв’язку </w:t>
      </w:r>
      <w:r w:rsidR="00657006">
        <w:rPr>
          <w:sz w:val="28"/>
          <w:szCs w:val="28"/>
          <w:lang w:val="uk-UA"/>
        </w:rPr>
        <w:t>у зв’язку з тим, що запитувана земельна ділянка відноситься до земель державного лісового фонду ДП «Сумське лісове господарство».</w:t>
      </w:r>
    </w:p>
    <w:p w:rsidR="00657006" w:rsidRDefault="00657006" w:rsidP="00ED3387">
      <w:pPr>
        <w:pStyle w:val="rvps14"/>
        <w:spacing w:before="0" w:beforeAutospacing="0" w:after="0" w:afterAutospacing="0"/>
        <w:jc w:val="both"/>
        <w:rPr>
          <w:b/>
          <w:sz w:val="28"/>
          <w:szCs w:val="28"/>
          <w:lang w:val="uk-UA"/>
        </w:rPr>
      </w:pPr>
    </w:p>
    <w:p w:rsidR="00756A13" w:rsidRDefault="00AD7676" w:rsidP="00756A13">
      <w:pPr>
        <w:jc w:val="both"/>
        <w:rPr>
          <w:sz w:val="28"/>
          <w:szCs w:val="28"/>
          <w:lang w:val="uk-UA"/>
        </w:rPr>
      </w:pPr>
      <w:r>
        <w:rPr>
          <w:b/>
          <w:sz w:val="28"/>
          <w:szCs w:val="28"/>
          <w:lang w:val="uk-UA"/>
        </w:rPr>
        <w:t>70</w:t>
      </w:r>
      <w:r w:rsidR="00657006">
        <w:rPr>
          <w:b/>
          <w:sz w:val="28"/>
          <w:szCs w:val="28"/>
          <w:lang w:val="uk-UA"/>
        </w:rPr>
        <w:t xml:space="preserve">. </w:t>
      </w:r>
      <w:r w:rsidR="00756A13">
        <w:rPr>
          <w:b/>
          <w:sz w:val="28"/>
          <w:szCs w:val="28"/>
          <w:lang w:val="uk-UA"/>
        </w:rPr>
        <w:t xml:space="preserve">Про відмову </w:t>
      </w:r>
      <w:r w:rsidR="00756A13" w:rsidRPr="00756A13">
        <w:rPr>
          <w:b/>
          <w:sz w:val="28"/>
          <w:szCs w:val="28"/>
          <w:u w:val="single"/>
          <w:lang w:val="uk-UA"/>
        </w:rPr>
        <w:t>Животовській Валентині Іванівні</w:t>
      </w:r>
      <w:r w:rsidR="00756A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Поліська, біля буд. № 36, орієнтовною площею 0,0274 га д</w:t>
      </w:r>
      <w:r w:rsidR="00756A13">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містобудівної документації та інших чинних нормативно-правових актів: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заявницею графічному матеріалі, частково розташована на існуючій території садибної житлової забудови Ж-1, та частково в рекреаційній зоні озеленених територій загального користування Р-3 і повністю в межах санітарно-захисної зони від залізничних колій, в межах якої розміщення нових житлових будинків не допускається.</w:t>
      </w:r>
    </w:p>
    <w:p w:rsidR="00657006" w:rsidRDefault="00657006" w:rsidP="00ED3387">
      <w:pPr>
        <w:pStyle w:val="rvps14"/>
        <w:spacing w:before="0" w:beforeAutospacing="0" w:after="0" w:afterAutospacing="0"/>
        <w:jc w:val="both"/>
        <w:rPr>
          <w:b/>
          <w:sz w:val="28"/>
          <w:szCs w:val="28"/>
          <w:lang w:val="uk-UA"/>
        </w:rPr>
      </w:pPr>
    </w:p>
    <w:p w:rsidR="00756A13" w:rsidRDefault="00AD7676" w:rsidP="00756A13">
      <w:pPr>
        <w:jc w:val="both"/>
        <w:rPr>
          <w:sz w:val="28"/>
          <w:szCs w:val="28"/>
          <w:lang w:val="uk-UA"/>
        </w:rPr>
      </w:pPr>
      <w:r>
        <w:rPr>
          <w:b/>
          <w:sz w:val="28"/>
          <w:szCs w:val="28"/>
          <w:lang w:val="uk-UA"/>
        </w:rPr>
        <w:t>71</w:t>
      </w:r>
      <w:r w:rsidR="00756A13">
        <w:rPr>
          <w:b/>
          <w:sz w:val="28"/>
          <w:szCs w:val="28"/>
          <w:lang w:val="uk-UA"/>
        </w:rPr>
        <w:t xml:space="preserve">. Про відмову </w:t>
      </w:r>
      <w:r w:rsidR="00756A13" w:rsidRPr="00756A13">
        <w:rPr>
          <w:b/>
          <w:sz w:val="28"/>
          <w:szCs w:val="28"/>
          <w:u w:val="single"/>
          <w:lang w:val="uk-UA"/>
        </w:rPr>
        <w:t>Сенько Ганні Іванівні</w:t>
      </w:r>
      <w:r w:rsidR="00756A13">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поблизу вул. Східна, орієнтовною площею 0,1000 га д</w:t>
      </w:r>
      <w:r w:rsidR="00756A13">
        <w:rPr>
          <w:color w:val="000000"/>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у зв’язку </w:t>
      </w:r>
      <w:r w:rsidR="00756A13">
        <w:rPr>
          <w:sz w:val="28"/>
          <w:szCs w:val="28"/>
          <w:lang w:val="uk-UA"/>
        </w:rPr>
        <w:t>у зв’язку з тим, що запитувана земельна ділянка відноситься до земель державного лісового фонду ДП «Сумське лісове господарство».</w:t>
      </w:r>
    </w:p>
    <w:p w:rsidR="00657006" w:rsidRDefault="00657006" w:rsidP="00ED3387">
      <w:pPr>
        <w:pStyle w:val="rvps14"/>
        <w:spacing w:before="0" w:beforeAutospacing="0" w:after="0" w:afterAutospacing="0"/>
        <w:jc w:val="both"/>
        <w:rPr>
          <w:b/>
          <w:sz w:val="28"/>
          <w:szCs w:val="28"/>
          <w:lang w:val="uk-UA"/>
        </w:rPr>
      </w:pPr>
    </w:p>
    <w:p w:rsidR="004400BD" w:rsidRPr="004400BD" w:rsidRDefault="00AD7676" w:rsidP="004400BD">
      <w:pPr>
        <w:tabs>
          <w:tab w:val="left" w:pos="1080"/>
        </w:tabs>
        <w:jc w:val="both"/>
        <w:rPr>
          <w:sz w:val="28"/>
          <w:szCs w:val="28"/>
          <w:lang w:val="uk-UA"/>
        </w:rPr>
      </w:pPr>
      <w:r>
        <w:rPr>
          <w:b/>
          <w:sz w:val="28"/>
          <w:szCs w:val="28"/>
          <w:lang w:val="uk-UA"/>
        </w:rPr>
        <w:t>72</w:t>
      </w:r>
      <w:r w:rsidR="00756A13">
        <w:rPr>
          <w:b/>
          <w:sz w:val="28"/>
          <w:szCs w:val="28"/>
          <w:lang w:val="uk-UA"/>
        </w:rPr>
        <w:t xml:space="preserve">. </w:t>
      </w:r>
      <w:r w:rsidR="004400BD">
        <w:rPr>
          <w:b/>
          <w:sz w:val="28"/>
          <w:szCs w:val="28"/>
          <w:lang w:val="uk-UA"/>
        </w:rPr>
        <w:t xml:space="preserve">Про відмову </w:t>
      </w:r>
      <w:r w:rsidR="004400BD" w:rsidRPr="004400BD">
        <w:rPr>
          <w:b/>
          <w:sz w:val="28"/>
          <w:szCs w:val="28"/>
          <w:u w:val="single"/>
          <w:lang w:val="uk-UA"/>
        </w:rPr>
        <w:t>Турчину Івану Григоровичу</w:t>
      </w:r>
      <w:r w:rsidR="004400BD" w:rsidRPr="004400B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4400BD">
        <w:rPr>
          <w:color w:val="000000"/>
          <w:sz w:val="28"/>
          <w:szCs w:val="28"/>
          <w:lang w:val="uk-UA"/>
        </w:rPr>
        <w:t>вул. Косівщинська, 32/1, площею 0,0669 га, кадастровий номер 5910136600:15:020:0019</w:t>
      </w:r>
      <w:r w:rsidR="004400BD" w:rsidRPr="004400BD">
        <w:rPr>
          <w:sz w:val="28"/>
          <w:szCs w:val="28"/>
          <w:lang w:val="uk-UA"/>
        </w:rPr>
        <w:t xml:space="preserve">, </w:t>
      </w:r>
      <w:r w:rsidR="004400BD" w:rsidRPr="004400BD">
        <w:rPr>
          <w:sz w:val="28"/>
          <w:szCs w:val="28"/>
          <w:lang w:val="uk-UA" w:eastAsia="x-none"/>
        </w:rPr>
        <w:t xml:space="preserve">яка знаходиться у нього в користуванні, </w:t>
      </w:r>
      <w:r w:rsidR="004400BD" w:rsidRPr="004400BD">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w:t>
      </w:r>
      <w:r w:rsidR="004400BD" w:rsidRPr="004400BD">
        <w:rPr>
          <w:sz w:val="28"/>
          <w:szCs w:val="28"/>
          <w:lang w:val="uk-UA"/>
        </w:rPr>
        <w:lastRenderedPageBreak/>
        <w:t>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AD7676" w:rsidP="004400BD">
      <w:pPr>
        <w:tabs>
          <w:tab w:val="left" w:pos="1080"/>
        </w:tabs>
        <w:ind w:firstLine="142"/>
        <w:jc w:val="both"/>
        <w:rPr>
          <w:sz w:val="28"/>
          <w:szCs w:val="28"/>
          <w:lang w:val="uk-UA"/>
        </w:rPr>
      </w:pPr>
      <w:r>
        <w:rPr>
          <w:b/>
          <w:sz w:val="28"/>
          <w:szCs w:val="28"/>
          <w:lang w:val="uk-UA"/>
        </w:rPr>
        <w:t>73</w:t>
      </w:r>
      <w:r w:rsidR="004400BD">
        <w:rPr>
          <w:b/>
          <w:sz w:val="28"/>
          <w:szCs w:val="28"/>
          <w:lang w:val="uk-UA"/>
        </w:rPr>
        <w:t xml:space="preserve">. Про відмову </w:t>
      </w:r>
      <w:r w:rsidR="004400BD" w:rsidRPr="004400BD">
        <w:rPr>
          <w:b/>
          <w:sz w:val="28"/>
          <w:szCs w:val="28"/>
          <w:u w:val="single"/>
          <w:lang w:val="uk-UA"/>
        </w:rPr>
        <w:t>Швецю Ігорю Олександровичу</w:t>
      </w:r>
      <w:r w:rsidR="004400BD" w:rsidRPr="004400B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4400BD">
        <w:rPr>
          <w:color w:val="000000"/>
          <w:sz w:val="28"/>
          <w:szCs w:val="28"/>
          <w:lang w:val="uk-UA"/>
        </w:rPr>
        <w:t>вул. Косівщинська, 32, площею 0,0945 га, кадастровий номер 5910136600:15:020:0012</w:t>
      </w:r>
      <w:r w:rsidR="004400BD" w:rsidRPr="004400BD">
        <w:rPr>
          <w:sz w:val="28"/>
          <w:szCs w:val="28"/>
          <w:lang w:val="uk-UA"/>
        </w:rPr>
        <w:t xml:space="preserve">, </w:t>
      </w:r>
      <w:r w:rsidR="004400BD" w:rsidRPr="004400BD">
        <w:rPr>
          <w:sz w:val="28"/>
          <w:szCs w:val="28"/>
          <w:lang w:val="uk-UA" w:eastAsia="x-none"/>
        </w:rPr>
        <w:t xml:space="preserve">яка знаходиться у нього в користуванні, </w:t>
      </w:r>
      <w:r w:rsidR="004400BD" w:rsidRPr="004400BD">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81713B" w:rsidRDefault="004400BD" w:rsidP="004400BD">
      <w:pPr>
        <w:tabs>
          <w:tab w:val="left" w:pos="1080"/>
        </w:tabs>
        <w:jc w:val="both"/>
        <w:rPr>
          <w:sz w:val="28"/>
          <w:szCs w:val="28"/>
        </w:rPr>
      </w:pPr>
      <w:r>
        <w:rPr>
          <w:b/>
          <w:sz w:val="28"/>
          <w:szCs w:val="28"/>
          <w:lang w:val="uk-UA"/>
        </w:rPr>
        <w:t>7</w:t>
      </w:r>
      <w:r w:rsidR="00AD7676">
        <w:rPr>
          <w:b/>
          <w:sz w:val="28"/>
          <w:szCs w:val="28"/>
          <w:lang w:val="uk-UA"/>
        </w:rPr>
        <w:t>4</w:t>
      </w:r>
      <w:r>
        <w:rPr>
          <w:b/>
          <w:sz w:val="28"/>
          <w:szCs w:val="28"/>
          <w:lang w:val="uk-UA"/>
        </w:rPr>
        <w:t xml:space="preserve">. Про відмову </w:t>
      </w:r>
      <w:r w:rsidRPr="004400BD">
        <w:rPr>
          <w:b/>
          <w:sz w:val="28"/>
          <w:szCs w:val="28"/>
          <w:u w:val="single"/>
        </w:rPr>
        <w:t>Горошку Анатолію Володимировичу</w:t>
      </w:r>
      <w:r>
        <w:rPr>
          <w:sz w:val="28"/>
          <w:szCs w:val="28"/>
        </w:rPr>
        <w:t xml:space="preserve">, </w:t>
      </w:r>
      <w:r w:rsidRPr="004400BD">
        <w:rPr>
          <w:b/>
          <w:sz w:val="28"/>
          <w:szCs w:val="28"/>
          <w:u w:val="single"/>
        </w:rPr>
        <w:t>Горошко Лідії Петрівні</w:t>
      </w:r>
      <w:r>
        <w:rPr>
          <w:sz w:val="28"/>
          <w:szCs w:val="28"/>
        </w:rPr>
        <w:t xml:space="preserve">, </w:t>
      </w:r>
      <w:r w:rsidRPr="004400BD">
        <w:rPr>
          <w:b/>
          <w:sz w:val="28"/>
          <w:szCs w:val="28"/>
          <w:u w:val="single"/>
        </w:rPr>
        <w:t>Світличному Сергію Івановичу</w:t>
      </w:r>
      <w:r>
        <w:rPr>
          <w:sz w:val="28"/>
          <w:szCs w:val="28"/>
          <w:lang w:eastAsia="x-none"/>
        </w:rPr>
        <w:t xml:space="preserve"> 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 м. Суми,</w:t>
      </w:r>
      <w:r>
        <w:rPr>
          <w:sz w:val="28"/>
          <w:szCs w:val="28"/>
          <w:lang w:eastAsia="x-none"/>
        </w:rPr>
        <w:t xml:space="preserve"> </w:t>
      </w:r>
      <w:r>
        <w:rPr>
          <w:color w:val="000000"/>
          <w:sz w:val="28"/>
          <w:szCs w:val="28"/>
        </w:rPr>
        <w:t>вул. Миколи Міхновського, 15,</w:t>
      </w:r>
      <w:r w:rsidRPr="00E32939">
        <w:rPr>
          <w:color w:val="000000"/>
          <w:sz w:val="28"/>
          <w:szCs w:val="28"/>
        </w:rPr>
        <w:t xml:space="preserve"> </w:t>
      </w:r>
      <w:r>
        <w:rPr>
          <w:color w:val="000000"/>
          <w:sz w:val="28"/>
          <w:szCs w:val="28"/>
        </w:rPr>
        <w:t>площею 0,1000</w:t>
      </w:r>
      <w:r w:rsidRPr="00E32939">
        <w:rPr>
          <w:color w:val="000000"/>
          <w:sz w:val="28"/>
          <w:szCs w:val="28"/>
        </w:rPr>
        <w:t xml:space="preserve"> га,</w:t>
      </w:r>
      <w:r>
        <w:rPr>
          <w:color w:val="000000"/>
          <w:sz w:val="28"/>
          <w:szCs w:val="28"/>
        </w:rPr>
        <w:t xml:space="preserve"> кадастровий номер 5910136300:08:002:0040</w:t>
      </w:r>
      <w:r>
        <w:rPr>
          <w:sz w:val="28"/>
          <w:szCs w:val="28"/>
        </w:rPr>
        <w:t>,</w:t>
      </w:r>
      <w:r w:rsidRPr="00A3072D">
        <w:rPr>
          <w:sz w:val="28"/>
          <w:szCs w:val="28"/>
        </w:rPr>
        <w:t xml:space="preserve"> </w:t>
      </w:r>
      <w:r>
        <w:rPr>
          <w:sz w:val="28"/>
          <w:szCs w:val="28"/>
          <w:lang w:eastAsia="x-none"/>
        </w:rPr>
        <w:t xml:space="preserve">яка знаходиться у них в 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w:t>
      </w:r>
      <w:r w:rsidRPr="002B613A">
        <w:rPr>
          <w:sz w:val="28"/>
          <w:szCs w:val="28"/>
        </w:rPr>
        <w:t>невідповідні</w:t>
      </w:r>
      <w:r>
        <w:rPr>
          <w:sz w:val="28"/>
          <w:szCs w:val="28"/>
        </w:rPr>
        <w:t>стю місця розташування земельної ділянки містобудівній документації, а саме П</w:t>
      </w:r>
      <w:r w:rsidRPr="002B613A">
        <w:rPr>
          <w:sz w:val="28"/>
          <w:szCs w:val="28"/>
        </w:rPr>
        <w:t xml:space="preserve">лану зонування території </w:t>
      </w:r>
      <w:r>
        <w:rPr>
          <w:sz w:val="28"/>
          <w:szCs w:val="28"/>
        </w:rPr>
        <w:t>міста Суми, затвердженому</w:t>
      </w:r>
      <w:r w:rsidRPr="002B613A">
        <w:rPr>
          <w:sz w:val="28"/>
          <w:szCs w:val="28"/>
        </w:rPr>
        <w:t xml:space="preserve"> рішенням Сумської міської ради від 06.03.2013</w:t>
      </w:r>
      <w:r>
        <w:rPr>
          <w:sz w:val="28"/>
          <w:szCs w:val="28"/>
        </w:rPr>
        <w:t xml:space="preserve"> </w:t>
      </w:r>
      <w:r w:rsidRPr="002B613A">
        <w:rPr>
          <w:sz w:val="28"/>
          <w:szCs w:val="28"/>
        </w:rPr>
        <w:t>№ 2180-МР</w:t>
      </w:r>
      <w:r w:rsidRPr="00F3453C">
        <w:rPr>
          <w:sz w:val="28"/>
          <w:szCs w:val="28"/>
        </w:rPr>
        <w:t>, зокрема,</w:t>
      </w:r>
      <w:r>
        <w:rPr>
          <w:sz w:val="28"/>
          <w:szCs w:val="28"/>
        </w:rPr>
        <w:t xml:space="preserve"> потраплянням земельної ділянки частково в зону садибної житлової забудови Ж-1 та частково в зону магістральних вулиць ТР-2 (у червоних лініях</w:t>
      </w:r>
      <w:r w:rsidRPr="0081713B">
        <w:rPr>
          <w:sz w:val="28"/>
          <w:szCs w:val="28"/>
        </w:rPr>
        <w:t xml:space="preserve">), </w:t>
      </w:r>
      <w:r>
        <w:rPr>
          <w:sz w:val="28"/>
          <w:szCs w:val="28"/>
        </w:rPr>
        <w:t>щ</w:t>
      </w:r>
      <w:r w:rsidRPr="0081713B">
        <w:rPr>
          <w:sz w:val="28"/>
          <w:szCs w:val="28"/>
        </w:rPr>
        <w:t>о відносяться до земель комунальної власності (землі загального користування, які не можуть бути передані у приватну власність), в межах проектних червоних ліній магістральної вулиці районного значення Миколи Міхновського, яка відповідно до Плану червоних ліній магістральних вулиць м. Суми передбачена під реконструкцію.</w:t>
      </w:r>
    </w:p>
    <w:p w:rsidR="004400BD" w:rsidRPr="004400BD" w:rsidRDefault="004400BD" w:rsidP="00ED3387">
      <w:pPr>
        <w:pStyle w:val="rvps14"/>
        <w:spacing w:before="0" w:beforeAutospacing="0" w:after="0" w:afterAutospacing="0"/>
        <w:jc w:val="both"/>
        <w:rPr>
          <w:b/>
          <w:sz w:val="28"/>
          <w:szCs w:val="28"/>
        </w:rPr>
      </w:pPr>
    </w:p>
    <w:p w:rsidR="004400BD" w:rsidRPr="009627F5" w:rsidRDefault="004400BD" w:rsidP="004400BD">
      <w:pPr>
        <w:tabs>
          <w:tab w:val="left" w:pos="1080"/>
        </w:tabs>
        <w:jc w:val="both"/>
        <w:rPr>
          <w:sz w:val="28"/>
          <w:szCs w:val="28"/>
        </w:rPr>
      </w:pPr>
      <w:r>
        <w:rPr>
          <w:b/>
          <w:sz w:val="28"/>
          <w:szCs w:val="28"/>
          <w:lang w:val="uk-UA"/>
        </w:rPr>
        <w:t>7</w:t>
      </w:r>
      <w:r w:rsidR="00AD7676">
        <w:rPr>
          <w:b/>
          <w:sz w:val="28"/>
          <w:szCs w:val="28"/>
          <w:lang w:val="uk-UA"/>
        </w:rPr>
        <w:t>5</w:t>
      </w:r>
      <w:r>
        <w:rPr>
          <w:b/>
          <w:sz w:val="28"/>
          <w:szCs w:val="28"/>
          <w:lang w:val="uk-UA"/>
        </w:rPr>
        <w:t xml:space="preserve">. Про відмову </w:t>
      </w:r>
      <w:r w:rsidRPr="004400BD">
        <w:rPr>
          <w:b/>
          <w:sz w:val="28"/>
          <w:szCs w:val="28"/>
          <w:u w:val="single"/>
        </w:rPr>
        <w:t>Мезько Наталії Миколаївні</w:t>
      </w:r>
      <w:r>
        <w:rPr>
          <w:sz w:val="28"/>
          <w:szCs w:val="28"/>
          <w:lang w:eastAsia="x-none"/>
        </w:rPr>
        <w:t xml:space="preserve"> 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27/100 часток земельної ділянки</w:t>
      </w:r>
      <w:r w:rsidRPr="00A3072D">
        <w:rPr>
          <w:sz w:val="28"/>
          <w:szCs w:val="28"/>
          <w:lang w:eastAsia="x-none"/>
        </w:rPr>
        <w:t xml:space="preserve"> за адресою:</w:t>
      </w:r>
      <w:r>
        <w:rPr>
          <w:sz w:val="28"/>
          <w:szCs w:val="28"/>
          <w:lang w:eastAsia="x-none"/>
        </w:rPr>
        <w:t xml:space="preserve"> </w:t>
      </w:r>
      <w:r w:rsidRPr="00A3072D">
        <w:rPr>
          <w:sz w:val="28"/>
          <w:szCs w:val="28"/>
          <w:lang w:eastAsia="x-none"/>
        </w:rPr>
        <w:t xml:space="preserve">м. Суми, </w:t>
      </w:r>
      <w:r>
        <w:rPr>
          <w:color w:val="000000"/>
          <w:sz w:val="28"/>
          <w:szCs w:val="28"/>
        </w:rPr>
        <w:t>вул. Степана Бандери, 136,</w:t>
      </w:r>
      <w:r w:rsidRPr="00E32939">
        <w:rPr>
          <w:color w:val="000000"/>
          <w:sz w:val="28"/>
          <w:szCs w:val="28"/>
        </w:rPr>
        <w:t xml:space="preserve"> </w:t>
      </w:r>
      <w:r>
        <w:rPr>
          <w:color w:val="000000"/>
          <w:sz w:val="28"/>
          <w:szCs w:val="28"/>
        </w:rPr>
        <w:t>площею 0,0761</w:t>
      </w:r>
      <w:r w:rsidRPr="00E32939">
        <w:rPr>
          <w:color w:val="000000"/>
          <w:sz w:val="28"/>
          <w:szCs w:val="28"/>
        </w:rPr>
        <w:t xml:space="preserve"> га,</w:t>
      </w:r>
      <w:r>
        <w:rPr>
          <w:color w:val="000000"/>
          <w:sz w:val="28"/>
          <w:szCs w:val="28"/>
        </w:rPr>
        <w:t xml:space="preserve"> кадастровий номер 5910136600:20:024:0028</w:t>
      </w:r>
      <w:r>
        <w:rPr>
          <w:sz w:val="28"/>
          <w:szCs w:val="28"/>
        </w:rPr>
        <w:t>,</w:t>
      </w:r>
      <w:r w:rsidRPr="00A3072D">
        <w:rPr>
          <w:sz w:val="28"/>
          <w:szCs w:val="28"/>
        </w:rPr>
        <w:t xml:space="preserve"> </w:t>
      </w:r>
      <w:r>
        <w:rPr>
          <w:sz w:val="28"/>
          <w:szCs w:val="28"/>
          <w:lang w:eastAsia="x-none"/>
        </w:rPr>
        <w:t xml:space="preserve">яка знаходиться у неї в </w:t>
      </w:r>
      <w:r>
        <w:rPr>
          <w:sz w:val="28"/>
          <w:szCs w:val="28"/>
          <w:lang w:eastAsia="x-none"/>
        </w:rPr>
        <w:lastRenderedPageBreak/>
        <w:t xml:space="preserve">користуванні,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 xml:space="preserve"> </w:t>
      </w:r>
      <w:r w:rsidRPr="002B613A">
        <w:rPr>
          <w:sz w:val="28"/>
          <w:szCs w:val="28"/>
        </w:rPr>
        <w:t>невідповідні</w:t>
      </w:r>
      <w:r>
        <w:rPr>
          <w:sz w:val="28"/>
          <w:szCs w:val="28"/>
        </w:rPr>
        <w:t>стю місця розташування земельної ділянки містобудівній документації, а саме: П</w:t>
      </w:r>
      <w:r w:rsidRPr="002B613A">
        <w:rPr>
          <w:sz w:val="28"/>
          <w:szCs w:val="28"/>
        </w:rPr>
        <w:t xml:space="preserve">лану зонування території </w:t>
      </w:r>
      <w:r>
        <w:rPr>
          <w:sz w:val="28"/>
          <w:szCs w:val="28"/>
        </w:rPr>
        <w:t>міста Суми, затвердженому</w:t>
      </w:r>
      <w:r w:rsidRPr="002B613A">
        <w:rPr>
          <w:sz w:val="28"/>
          <w:szCs w:val="28"/>
        </w:rPr>
        <w:t xml:space="preserve"> рішенням Сумської міської ради від 06.03.2013</w:t>
      </w:r>
      <w:r>
        <w:rPr>
          <w:sz w:val="28"/>
          <w:szCs w:val="28"/>
        </w:rPr>
        <w:t xml:space="preserve"> </w:t>
      </w:r>
      <w:r w:rsidRPr="002B613A">
        <w:rPr>
          <w:sz w:val="28"/>
          <w:szCs w:val="28"/>
        </w:rPr>
        <w:t>№ 2180-МР</w:t>
      </w:r>
      <w:r>
        <w:rPr>
          <w:sz w:val="28"/>
          <w:szCs w:val="28"/>
        </w:rPr>
        <w:t>, в зв’язку з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Степана Бандери, що відноситься до земель комунальної власності (землі загального користування, які не можуть бути передані у приватну власність).</w:t>
      </w:r>
    </w:p>
    <w:p w:rsidR="004400BD" w:rsidRPr="004400BD" w:rsidRDefault="004400BD" w:rsidP="00ED3387">
      <w:pPr>
        <w:pStyle w:val="rvps14"/>
        <w:spacing w:before="0" w:beforeAutospacing="0" w:after="0" w:afterAutospacing="0"/>
        <w:jc w:val="both"/>
        <w:rPr>
          <w:b/>
          <w:sz w:val="28"/>
          <w:szCs w:val="28"/>
        </w:rPr>
      </w:pPr>
    </w:p>
    <w:p w:rsidR="006F5A52" w:rsidRDefault="00667ED6" w:rsidP="00ED3387">
      <w:pPr>
        <w:pStyle w:val="rvps14"/>
        <w:spacing w:before="0" w:beforeAutospacing="0" w:after="0" w:afterAutospacing="0"/>
        <w:jc w:val="both"/>
        <w:rPr>
          <w:b/>
          <w:sz w:val="28"/>
          <w:szCs w:val="27"/>
          <w:lang w:val="uk-UA"/>
        </w:rPr>
      </w:pPr>
      <w:r>
        <w:rPr>
          <w:b/>
          <w:sz w:val="28"/>
          <w:szCs w:val="28"/>
          <w:lang w:val="uk-UA"/>
        </w:rPr>
        <w:t>7</w:t>
      </w:r>
      <w:r w:rsidR="00AD7676">
        <w:rPr>
          <w:b/>
          <w:sz w:val="28"/>
          <w:szCs w:val="28"/>
          <w:lang w:val="uk-UA"/>
        </w:rPr>
        <w:t>6</w:t>
      </w:r>
      <w:r>
        <w:rPr>
          <w:b/>
          <w:sz w:val="28"/>
          <w:szCs w:val="28"/>
          <w:lang w:val="uk-UA"/>
        </w:rPr>
        <w:t xml:space="preserve">. </w:t>
      </w:r>
      <w:r w:rsidR="004B74FC" w:rsidRPr="004B74FC">
        <w:rPr>
          <w:b/>
          <w:sz w:val="28"/>
          <w:szCs w:val="28"/>
          <w:lang w:val="uk-UA"/>
        </w:rPr>
        <w:t>Про надання/відмову у наданні</w:t>
      </w:r>
      <w:r w:rsidR="004B74FC">
        <w:rPr>
          <w:sz w:val="28"/>
          <w:szCs w:val="28"/>
          <w:lang w:val="uk-UA"/>
        </w:rPr>
        <w:t xml:space="preserve"> </w:t>
      </w:r>
      <w:r w:rsidR="004B74FC" w:rsidRPr="004B74FC">
        <w:rPr>
          <w:b/>
          <w:sz w:val="28"/>
          <w:szCs w:val="28"/>
          <w:u w:val="single"/>
          <w:lang w:val="uk-UA"/>
        </w:rPr>
        <w:t xml:space="preserve">Вінтоняку </w:t>
      </w:r>
      <w:r w:rsidR="004B74FC" w:rsidRPr="004B74FC">
        <w:rPr>
          <w:b/>
          <w:color w:val="000000"/>
          <w:sz w:val="28"/>
          <w:szCs w:val="28"/>
          <w:u w:val="single"/>
          <w:lang w:val="uk-UA"/>
        </w:rPr>
        <w:t>Сергію Ярославовичу</w:t>
      </w:r>
      <w:r w:rsidR="004B74FC">
        <w:rPr>
          <w:color w:val="000000"/>
          <w:sz w:val="28"/>
          <w:szCs w:val="28"/>
          <w:lang w:val="uk-UA"/>
        </w:rPr>
        <w:t xml:space="preserve"> </w:t>
      </w:r>
      <w:r w:rsidR="004B74FC" w:rsidRPr="000A6E76">
        <w:rPr>
          <w:sz w:val="28"/>
          <w:szCs w:val="28"/>
          <w:lang w:val="uk-UA"/>
        </w:rPr>
        <w:t>у власність</w:t>
      </w:r>
      <w:r w:rsidR="004B74FC">
        <w:rPr>
          <w:sz w:val="28"/>
          <w:szCs w:val="28"/>
          <w:lang w:val="uk-UA"/>
        </w:rPr>
        <w:t xml:space="preserve"> земельної ділянки </w:t>
      </w:r>
      <w:r w:rsidR="004B74FC" w:rsidRPr="000A6E76">
        <w:rPr>
          <w:sz w:val="28"/>
          <w:szCs w:val="28"/>
          <w:lang w:val="uk-UA"/>
        </w:rPr>
        <w:t>за адресою:</w:t>
      </w:r>
      <w:r w:rsidR="004B74FC">
        <w:rPr>
          <w:sz w:val="28"/>
          <w:szCs w:val="28"/>
          <w:lang w:val="uk-UA"/>
        </w:rPr>
        <w:t>м. Суми, вул. Героїв Крут , 23В,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Default="004B74FC" w:rsidP="004B74FC">
      <w:pPr>
        <w:ind w:firstLine="709"/>
        <w:jc w:val="both"/>
        <w:rPr>
          <w:color w:val="000000"/>
          <w:sz w:val="28"/>
          <w:szCs w:val="28"/>
          <w:lang w:val="uk-UA"/>
        </w:rPr>
      </w:pPr>
      <w:r w:rsidRPr="004B74FC">
        <w:rPr>
          <w:b/>
          <w:sz w:val="28"/>
          <w:szCs w:val="27"/>
          <w:lang w:val="uk-UA"/>
        </w:rPr>
        <w:t>Затвердити</w:t>
      </w:r>
      <w:r w:rsidRPr="000C7F21">
        <w:rPr>
          <w:sz w:val="28"/>
          <w:szCs w:val="27"/>
          <w:lang w:val="uk-UA"/>
        </w:rPr>
        <w:t xml:space="preserve"> проект землеустрою щодо відведення земельної ділянки та надати</w:t>
      </w:r>
      <w:r w:rsidR="0098606B">
        <w:rPr>
          <w:sz w:val="28"/>
          <w:szCs w:val="27"/>
          <w:lang w:val="uk-UA"/>
        </w:rPr>
        <w:t xml:space="preserve"> </w:t>
      </w:r>
      <w:r w:rsidRPr="00117181">
        <w:rPr>
          <w:color w:val="000000"/>
          <w:sz w:val="28"/>
          <w:szCs w:val="28"/>
          <w:lang w:val="uk-UA"/>
        </w:rPr>
        <w:t>у власність Вінтоняку Сергію Яр</w:t>
      </w:r>
      <w:r>
        <w:rPr>
          <w:color w:val="000000"/>
          <w:sz w:val="28"/>
          <w:szCs w:val="28"/>
          <w:lang w:val="uk-UA"/>
        </w:rPr>
        <w:t>ославовичу земельну ділянку</w:t>
      </w:r>
      <w:r w:rsidRPr="00117181">
        <w:rPr>
          <w:color w:val="000000"/>
          <w:sz w:val="28"/>
          <w:szCs w:val="28"/>
          <w:lang w:val="uk-UA"/>
        </w:rPr>
        <w:t xml:space="preserve"> за адресою: м. Суми,вул. Героїв Крут, 23</w:t>
      </w:r>
      <w:r w:rsidRPr="00DF5073">
        <w:rPr>
          <w:color w:val="000000" w:themeColor="text1"/>
          <w:sz w:val="28"/>
          <w:szCs w:val="28"/>
          <w:lang w:val="uk-UA"/>
        </w:rPr>
        <w:t xml:space="preserve">В, </w:t>
      </w:r>
      <w:r w:rsidRPr="00117181">
        <w:rPr>
          <w:color w:val="000000"/>
          <w:sz w:val="28"/>
          <w:szCs w:val="28"/>
          <w:lang w:val="uk-UA"/>
        </w:rPr>
        <w:t>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F54334" w:rsidRDefault="004B74FC" w:rsidP="004B74FC">
      <w:pPr>
        <w:ind w:firstLine="709"/>
        <w:jc w:val="center"/>
        <w:rPr>
          <w:b/>
          <w:sz w:val="28"/>
          <w:szCs w:val="27"/>
          <w:lang w:val="uk-UA"/>
        </w:rPr>
      </w:pPr>
      <w:r>
        <w:rPr>
          <w:b/>
          <w:sz w:val="28"/>
          <w:szCs w:val="27"/>
          <w:lang w:val="uk-UA"/>
        </w:rPr>
        <w:t>Редакція 2</w:t>
      </w:r>
    </w:p>
    <w:p w:rsidR="004B74FC" w:rsidRPr="00117181" w:rsidRDefault="004B74FC" w:rsidP="004B74FC">
      <w:pPr>
        <w:ind w:firstLine="708"/>
        <w:jc w:val="both"/>
        <w:rPr>
          <w:color w:val="000000"/>
          <w:sz w:val="28"/>
          <w:szCs w:val="28"/>
          <w:lang w:val="uk-UA"/>
        </w:rPr>
      </w:pPr>
      <w:r w:rsidRPr="004B74FC">
        <w:rPr>
          <w:b/>
          <w:color w:val="000000"/>
          <w:sz w:val="28"/>
          <w:szCs w:val="28"/>
          <w:lang w:val="uk-UA"/>
        </w:rPr>
        <w:t>Відмовити</w:t>
      </w:r>
      <w:r w:rsidRPr="00117181">
        <w:rPr>
          <w:color w:val="000000"/>
          <w:sz w:val="28"/>
          <w:szCs w:val="28"/>
          <w:lang w:val="uk-UA"/>
        </w:rPr>
        <w:t xml:space="preserve"> 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земельної ділянки та наданні у власність Вінтоняку Сергію Яр</w:t>
      </w:r>
      <w:r>
        <w:rPr>
          <w:color w:val="000000"/>
          <w:sz w:val="28"/>
          <w:szCs w:val="28"/>
          <w:lang w:val="uk-UA"/>
        </w:rPr>
        <w:t>ославовичу земельної ділянки</w:t>
      </w:r>
      <w:r w:rsidRPr="00117181">
        <w:rPr>
          <w:color w:val="000000"/>
          <w:sz w:val="28"/>
          <w:szCs w:val="28"/>
          <w:lang w:val="uk-UA"/>
        </w:rPr>
        <w:t xml:space="preserve"> за адресою: м. Суми,вул.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6F5A52" w:rsidRDefault="006F5A52" w:rsidP="00ED3387">
      <w:pPr>
        <w:pStyle w:val="rvps14"/>
        <w:spacing w:before="0" w:beforeAutospacing="0" w:after="0" w:afterAutospacing="0"/>
        <w:jc w:val="both"/>
        <w:rPr>
          <w:b/>
          <w:sz w:val="28"/>
          <w:szCs w:val="27"/>
          <w:lang w:val="uk-UA"/>
        </w:rPr>
      </w:pPr>
    </w:p>
    <w:p w:rsidR="006F5A52" w:rsidRDefault="002226BE" w:rsidP="00ED3387">
      <w:pPr>
        <w:pStyle w:val="rvps14"/>
        <w:spacing w:before="0" w:beforeAutospacing="0" w:after="0" w:afterAutospacing="0"/>
        <w:jc w:val="both"/>
        <w:rPr>
          <w:b/>
          <w:sz w:val="28"/>
          <w:szCs w:val="27"/>
          <w:lang w:val="uk-UA"/>
        </w:rPr>
      </w:pPr>
      <w:r>
        <w:rPr>
          <w:b/>
          <w:sz w:val="28"/>
          <w:szCs w:val="27"/>
          <w:lang w:val="uk-UA"/>
        </w:rPr>
        <w:t>7</w:t>
      </w:r>
      <w:r w:rsidR="00AD7676">
        <w:rPr>
          <w:b/>
          <w:sz w:val="28"/>
          <w:szCs w:val="27"/>
          <w:lang w:val="uk-UA"/>
        </w:rPr>
        <w:t>7</w:t>
      </w:r>
      <w:r w:rsidR="004B74FC">
        <w:rPr>
          <w:b/>
          <w:sz w:val="28"/>
          <w:szCs w:val="27"/>
          <w:lang w:val="uk-UA"/>
        </w:rPr>
        <w:t xml:space="preserve">. </w:t>
      </w:r>
      <w:r w:rsidR="004B74FC" w:rsidRPr="004B74FC">
        <w:rPr>
          <w:b/>
          <w:sz w:val="28"/>
          <w:szCs w:val="28"/>
          <w:lang w:val="uk-UA"/>
        </w:rPr>
        <w:t>Про надання/відмову</w:t>
      </w:r>
      <w:r w:rsidR="004B74FC">
        <w:rPr>
          <w:b/>
          <w:sz w:val="28"/>
          <w:szCs w:val="28"/>
          <w:lang w:val="uk-UA"/>
        </w:rPr>
        <w:t xml:space="preserve"> </w:t>
      </w:r>
      <w:r w:rsidR="004B74FC" w:rsidRPr="004B74FC">
        <w:rPr>
          <w:b/>
          <w:sz w:val="28"/>
          <w:szCs w:val="28"/>
          <w:lang w:val="uk-UA"/>
        </w:rPr>
        <w:t>у наданні</w:t>
      </w:r>
      <w:r w:rsidR="004B74FC">
        <w:rPr>
          <w:sz w:val="28"/>
          <w:szCs w:val="28"/>
          <w:lang w:val="uk-UA"/>
        </w:rPr>
        <w:t xml:space="preserve"> </w:t>
      </w:r>
      <w:r w:rsidR="004B74FC" w:rsidRPr="004B74FC">
        <w:rPr>
          <w:b/>
          <w:sz w:val="28"/>
          <w:szCs w:val="28"/>
          <w:u w:val="single"/>
          <w:lang w:val="uk-UA"/>
        </w:rPr>
        <w:t>Євтушенко Анні Миколаївні</w:t>
      </w:r>
      <w:r w:rsidR="004B74FC">
        <w:rPr>
          <w:sz w:val="28"/>
          <w:szCs w:val="28"/>
          <w:lang w:val="uk-UA"/>
        </w:rPr>
        <w:t xml:space="preserve"> </w:t>
      </w:r>
      <w:r w:rsidR="004B74FC" w:rsidRPr="000A6E76">
        <w:rPr>
          <w:sz w:val="28"/>
          <w:szCs w:val="28"/>
          <w:lang w:val="uk-UA"/>
        </w:rPr>
        <w:t>у власність</w:t>
      </w:r>
      <w:r w:rsidR="004B74FC">
        <w:rPr>
          <w:sz w:val="28"/>
          <w:szCs w:val="28"/>
          <w:lang w:val="uk-UA"/>
        </w:rPr>
        <w:t xml:space="preserve"> земельної ділянки </w:t>
      </w:r>
      <w:r w:rsidR="004B74FC" w:rsidRPr="000A6E76">
        <w:rPr>
          <w:sz w:val="28"/>
          <w:szCs w:val="28"/>
          <w:lang w:val="uk-UA"/>
        </w:rPr>
        <w:t>за адресою:</w:t>
      </w:r>
      <w:r w:rsidR="004B74FC">
        <w:rPr>
          <w:sz w:val="28"/>
          <w:szCs w:val="28"/>
          <w:lang w:val="uk-UA"/>
        </w:rPr>
        <w:t>м. Суми,                     вул. Героїв Крут , 23/Б,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Pr="001B55CE" w:rsidRDefault="004B74FC" w:rsidP="004B74FC">
      <w:pPr>
        <w:ind w:firstLine="708"/>
        <w:jc w:val="both"/>
        <w:rPr>
          <w:color w:val="000000"/>
          <w:sz w:val="28"/>
          <w:szCs w:val="28"/>
          <w:lang w:val="uk-UA"/>
        </w:rPr>
      </w:pPr>
      <w:r w:rsidRPr="00A74645">
        <w:rPr>
          <w:b/>
          <w:sz w:val="28"/>
          <w:szCs w:val="27"/>
          <w:lang w:val="uk-UA"/>
        </w:rPr>
        <w:t xml:space="preserve">Затвердити </w:t>
      </w:r>
      <w:r w:rsidRPr="000C7F21">
        <w:rPr>
          <w:sz w:val="28"/>
          <w:szCs w:val="27"/>
          <w:lang w:val="uk-UA"/>
        </w:rPr>
        <w:t>проект землеустрою щодо відвед</w:t>
      </w:r>
      <w:r>
        <w:rPr>
          <w:sz w:val="28"/>
          <w:szCs w:val="27"/>
          <w:lang w:val="uk-UA"/>
        </w:rPr>
        <w:t>ення земельної</w:t>
      </w:r>
      <w:r w:rsidR="0098606B">
        <w:rPr>
          <w:sz w:val="28"/>
          <w:szCs w:val="27"/>
          <w:lang w:val="uk-UA"/>
        </w:rPr>
        <w:t xml:space="preserve"> ділянки </w:t>
      </w:r>
      <w:r>
        <w:rPr>
          <w:color w:val="000000"/>
          <w:sz w:val="28"/>
          <w:szCs w:val="28"/>
          <w:lang w:val="uk-UA"/>
        </w:rPr>
        <w:t>та надати</w:t>
      </w:r>
      <w:r w:rsidRPr="00117181">
        <w:rPr>
          <w:color w:val="000000"/>
          <w:sz w:val="28"/>
          <w:szCs w:val="28"/>
          <w:lang w:val="uk-UA"/>
        </w:rPr>
        <w:t xml:space="preserve">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за адресою: м. Суми,вул. Героїв Крут, 23/Б,</w:t>
      </w:r>
      <w:r w:rsidR="00774EA5">
        <w:rPr>
          <w:color w:val="000000"/>
          <w:sz w:val="28"/>
          <w:szCs w:val="28"/>
          <w:lang w:val="uk-UA"/>
        </w:rPr>
        <w:t xml:space="preserve"> </w:t>
      </w:r>
      <w:r w:rsidRPr="001B55CE">
        <w:rPr>
          <w:color w:val="000000"/>
          <w:sz w:val="28"/>
          <w:szCs w:val="28"/>
          <w:lang w:val="uk-UA"/>
        </w:rPr>
        <w:t>площею 0,0084 га, кадастровий номер 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D61CCD" w:rsidRDefault="004B74FC" w:rsidP="004B74FC">
      <w:pPr>
        <w:ind w:firstLine="709"/>
        <w:jc w:val="center"/>
        <w:rPr>
          <w:b/>
          <w:sz w:val="28"/>
          <w:szCs w:val="27"/>
          <w:lang w:val="uk-UA"/>
        </w:rPr>
      </w:pPr>
      <w:r>
        <w:rPr>
          <w:b/>
          <w:sz w:val="28"/>
          <w:szCs w:val="27"/>
          <w:lang w:val="uk-UA"/>
        </w:rPr>
        <w:t>Редакція 2</w:t>
      </w:r>
    </w:p>
    <w:p w:rsidR="004B74FC" w:rsidRDefault="004B74FC" w:rsidP="004B74FC">
      <w:pPr>
        <w:ind w:firstLine="708"/>
        <w:jc w:val="both"/>
        <w:rPr>
          <w:sz w:val="28"/>
          <w:szCs w:val="27"/>
          <w:lang w:val="uk-UA"/>
        </w:rPr>
      </w:pPr>
      <w:r w:rsidRPr="00A74645">
        <w:rPr>
          <w:b/>
          <w:color w:val="000000"/>
          <w:sz w:val="28"/>
          <w:szCs w:val="28"/>
          <w:lang w:val="uk-UA"/>
        </w:rPr>
        <w:t xml:space="preserve">Відмовити </w:t>
      </w:r>
      <w:r w:rsidRPr="00117181">
        <w:rPr>
          <w:color w:val="000000"/>
          <w:sz w:val="28"/>
          <w:szCs w:val="28"/>
          <w:lang w:val="uk-UA"/>
        </w:rPr>
        <w:t>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 xml:space="preserve">земельної ділянки та наданні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за адресою: м. Суми,</w:t>
      </w:r>
      <w:r w:rsidR="00A74645">
        <w:rPr>
          <w:color w:val="000000"/>
          <w:sz w:val="28"/>
          <w:szCs w:val="28"/>
          <w:lang w:val="uk-UA"/>
        </w:rPr>
        <w:t xml:space="preserve"> </w:t>
      </w:r>
      <w:r w:rsidRPr="001B55CE">
        <w:rPr>
          <w:color w:val="000000"/>
          <w:sz w:val="28"/>
          <w:szCs w:val="28"/>
          <w:lang w:val="uk-UA"/>
        </w:rPr>
        <w:t>вул. Героїв Крут, 23/Б,</w:t>
      </w:r>
      <w:r w:rsidR="00774EA5">
        <w:rPr>
          <w:color w:val="000000"/>
          <w:sz w:val="28"/>
          <w:szCs w:val="28"/>
          <w:lang w:val="uk-UA"/>
        </w:rPr>
        <w:t xml:space="preserve"> </w:t>
      </w:r>
      <w:r w:rsidRPr="001B55CE">
        <w:rPr>
          <w:color w:val="000000"/>
          <w:sz w:val="28"/>
          <w:szCs w:val="28"/>
          <w:lang w:val="uk-UA"/>
        </w:rPr>
        <w:t xml:space="preserve">площею 0,0084 га, кадастровий номер </w:t>
      </w:r>
      <w:r w:rsidRPr="001B55CE">
        <w:rPr>
          <w:color w:val="000000"/>
          <w:sz w:val="28"/>
          <w:szCs w:val="28"/>
          <w:lang w:val="uk-UA"/>
        </w:rPr>
        <w:lastRenderedPageBreak/>
        <w:t>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r>
        <w:rPr>
          <w:color w:val="000000"/>
          <w:sz w:val="28"/>
          <w:szCs w:val="28"/>
          <w:lang w:val="uk-UA"/>
        </w:rPr>
        <w:t>.</w:t>
      </w:r>
    </w:p>
    <w:p w:rsidR="004B74FC" w:rsidRDefault="004B74FC" w:rsidP="00ED3387">
      <w:pPr>
        <w:pStyle w:val="rvps14"/>
        <w:spacing w:before="0" w:beforeAutospacing="0" w:after="0" w:afterAutospacing="0"/>
        <w:jc w:val="both"/>
        <w:rPr>
          <w:b/>
          <w:sz w:val="28"/>
          <w:szCs w:val="27"/>
          <w:lang w:val="uk-UA"/>
        </w:rPr>
      </w:pPr>
    </w:p>
    <w:p w:rsidR="00A532EF" w:rsidRPr="00A532EF" w:rsidRDefault="00756A13" w:rsidP="00A532EF">
      <w:pPr>
        <w:jc w:val="both"/>
        <w:rPr>
          <w:sz w:val="28"/>
          <w:szCs w:val="28"/>
        </w:rPr>
      </w:pPr>
      <w:r>
        <w:rPr>
          <w:b/>
          <w:sz w:val="28"/>
          <w:szCs w:val="27"/>
          <w:lang w:val="uk-UA"/>
        </w:rPr>
        <w:t>7</w:t>
      </w:r>
      <w:r w:rsidR="00AD7676">
        <w:rPr>
          <w:b/>
          <w:sz w:val="28"/>
          <w:szCs w:val="27"/>
          <w:lang w:val="uk-UA"/>
        </w:rPr>
        <w:t>8</w:t>
      </w:r>
      <w:r w:rsidR="004B74FC">
        <w:rPr>
          <w:b/>
          <w:sz w:val="28"/>
          <w:szCs w:val="27"/>
          <w:lang w:val="uk-UA"/>
        </w:rPr>
        <w:t xml:space="preserve">. </w:t>
      </w:r>
      <w:r w:rsidR="00A532EF">
        <w:rPr>
          <w:b/>
          <w:sz w:val="28"/>
          <w:szCs w:val="27"/>
          <w:lang w:val="uk-UA"/>
        </w:rPr>
        <w:t xml:space="preserve">Про надання </w:t>
      </w:r>
      <w:r w:rsidR="00A532EF">
        <w:rPr>
          <w:szCs w:val="28"/>
        </w:rPr>
        <w:t xml:space="preserve"> </w:t>
      </w:r>
      <w:r w:rsidR="00A532EF" w:rsidRPr="00A532EF">
        <w:rPr>
          <w:b/>
          <w:sz w:val="28"/>
          <w:szCs w:val="28"/>
          <w:u w:val="single"/>
        </w:rPr>
        <w:t>Зінченко Ганні Миколаївні</w:t>
      </w:r>
      <w:r w:rsidR="00A532EF" w:rsidRPr="00A532EF">
        <w:rPr>
          <w:sz w:val="28"/>
          <w:szCs w:val="28"/>
        </w:rPr>
        <w:t xml:space="preserve"> дозв</w:t>
      </w:r>
      <w:r w:rsidR="00A532EF">
        <w:rPr>
          <w:sz w:val="28"/>
          <w:szCs w:val="28"/>
          <w:lang w:val="uk-UA"/>
        </w:rPr>
        <w:t>олу</w:t>
      </w:r>
      <w:r w:rsidR="00A532EF" w:rsidRPr="00A532EF">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rsidR="00A532EF" w:rsidRPr="00A532EF" w:rsidRDefault="00A532EF" w:rsidP="00A532EF">
      <w:pPr>
        <w:pStyle w:val="rvps14"/>
        <w:spacing w:before="0" w:beforeAutospacing="0" w:after="0" w:afterAutospacing="0"/>
        <w:jc w:val="both"/>
        <w:rPr>
          <w:b/>
          <w:sz w:val="28"/>
          <w:szCs w:val="28"/>
        </w:rPr>
      </w:pPr>
    </w:p>
    <w:p w:rsidR="004B74FC" w:rsidRDefault="00756A13" w:rsidP="00ED3387">
      <w:pPr>
        <w:pStyle w:val="rvps14"/>
        <w:spacing w:before="0" w:beforeAutospacing="0" w:after="0" w:afterAutospacing="0"/>
        <w:jc w:val="both"/>
        <w:rPr>
          <w:sz w:val="28"/>
          <w:szCs w:val="28"/>
          <w:lang w:val="uk-UA"/>
        </w:rPr>
      </w:pPr>
      <w:r>
        <w:rPr>
          <w:b/>
          <w:sz w:val="28"/>
          <w:szCs w:val="27"/>
          <w:lang w:val="uk-UA"/>
        </w:rPr>
        <w:t>7</w:t>
      </w:r>
      <w:r w:rsidR="00AD7676">
        <w:rPr>
          <w:b/>
          <w:sz w:val="28"/>
          <w:szCs w:val="27"/>
          <w:lang w:val="uk-UA"/>
        </w:rPr>
        <w:t>9</w:t>
      </w:r>
      <w:r w:rsidR="00A532EF">
        <w:rPr>
          <w:b/>
          <w:sz w:val="28"/>
          <w:szCs w:val="27"/>
          <w:lang w:val="uk-UA"/>
        </w:rPr>
        <w:t xml:space="preserve">. </w:t>
      </w:r>
      <w:r w:rsidR="00101339">
        <w:rPr>
          <w:b/>
          <w:sz w:val="28"/>
          <w:szCs w:val="27"/>
          <w:lang w:val="uk-UA"/>
        </w:rPr>
        <w:t xml:space="preserve">Про надання </w:t>
      </w:r>
      <w:r w:rsidR="00101339" w:rsidRPr="00101339">
        <w:rPr>
          <w:sz w:val="28"/>
          <w:szCs w:val="28"/>
          <w:lang w:val="uk-UA"/>
        </w:rPr>
        <w:t>дозв</w:t>
      </w:r>
      <w:r w:rsidR="00101339">
        <w:rPr>
          <w:sz w:val="28"/>
          <w:szCs w:val="28"/>
          <w:lang w:val="uk-UA"/>
        </w:rPr>
        <w:t>олу</w:t>
      </w:r>
      <w:r w:rsidR="00101339" w:rsidRPr="00101339">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101339">
        <w:rPr>
          <w:sz w:val="28"/>
          <w:szCs w:val="28"/>
          <w:lang w:val="uk-UA"/>
        </w:rPr>
        <w:t xml:space="preserve"> списку:</w:t>
      </w:r>
    </w:p>
    <w:p w:rsidR="00101339" w:rsidRPr="00101339" w:rsidRDefault="00101339" w:rsidP="00101339">
      <w:pPr>
        <w:jc w:val="center"/>
        <w:rPr>
          <w:b/>
          <w:sz w:val="24"/>
          <w:szCs w:val="24"/>
        </w:rPr>
      </w:pPr>
      <w:r w:rsidRPr="00101339">
        <w:rPr>
          <w:sz w:val="24"/>
          <w:szCs w:val="24"/>
        </w:rPr>
        <w:t>СПИСОК</w:t>
      </w:r>
    </w:p>
    <w:p w:rsidR="00101339" w:rsidRPr="00101339" w:rsidRDefault="00101339" w:rsidP="00101339">
      <w:pPr>
        <w:jc w:val="center"/>
        <w:rPr>
          <w:sz w:val="24"/>
          <w:szCs w:val="24"/>
        </w:rPr>
      </w:pPr>
      <w:r w:rsidRPr="00101339">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101339" w:rsidTr="00AB5FA4">
        <w:trPr>
          <w:trHeight w:val="1197"/>
        </w:trPr>
        <w:tc>
          <w:tcPr>
            <w:tcW w:w="648"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w:t>
            </w:r>
          </w:p>
          <w:p w:rsidR="00101339" w:rsidRDefault="00101339" w:rsidP="00AB5FA4">
            <w:pPr>
              <w:jc w:val="center"/>
              <w:rPr>
                <w:sz w:val="24"/>
                <w:szCs w:val="24"/>
              </w:rPr>
            </w:pPr>
            <w:r>
              <w:rPr>
                <w:sz w:val="24"/>
                <w:szCs w:val="24"/>
              </w:rPr>
              <w:t>з/п</w:t>
            </w:r>
          </w:p>
        </w:tc>
        <w:tc>
          <w:tcPr>
            <w:tcW w:w="4847"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Прізвище, ім</w:t>
            </w:r>
            <w:r w:rsidRPr="008B6E5D">
              <w:rPr>
                <w:sz w:val="24"/>
                <w:szCs w:val="24"/>
              </w:rPr>
              <w:t>’</w:t>
            </w:r>
            <w:r>
              <w:rPr>
                <w:sz w:val="24"/>
                <w:szCs w:val="24"/>
              </w:rPr>
              <w:t xml:space="preserve">я, по батькові </w:t>
            </w:r>
          </w:p>
          <w:p w:rsidR="00101339" w:rsidRDefault="00101339" w:rsidP="00AB5FA4">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Адреса земельної ділянки,</w:t>
            </w:r>
          </w:p>
          <w:p w:rsidR="00101339" w:rsidRDefault="00101339" w:rsidP="00AB5FA4">
            <w:pPr>
              <w:jc w:val="center"/>
              <w:rPr>
                <w:sz w:val="24"/>
                <w:szCs w:val="24"/>
              </w:rPr>
            </w:pPr>
            <w:r>
              <w:rPr>
                <w:sz w:val="24"/>
                <w:szCs w:val="24"/>
              </w:rPr>
              <w:t>кадастровий номер</w:t>
            </w:r>
          </w:p>
          <w:p w:rsidR="00101339" w:rsidRDefault="00101339" w:rsidP="00AB5FA4">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101339" w:rsidRPr="00101339" w:rsidRDefault="00101339" w:rsidP="00101339">
            <w:pPr>
              <w:rPr>
                <w:sz w:val="24"/>
                <w:szCs w:val="24"/>
                <w:lang w:val="uk-UA"/>
              </w:rPr>
            </w:pPr>
          </w:p>
          <w:p w:rsidR="00101339" w:rsidRDefault="00101339" w:rsidP="00AB5FA4">
            <w:pPr>
              <w:jc w:val="center"/>
              <w:rPr>
                <w:sz w:val="24"/>
                <w:szCs w:val="24"/>
              </w:rPr>
            </w:pPr>
            <w:r>
              <w:rPr>
                <w:sz w:val="24"/>
                <w:szCs w:val="24"/>
              </w:rPr>
              <w:t>Площа земельної ділянки,</w:t>
            </w:r>
          </w:p>
          <w:p w:rsidR="00101339" w:rsidRDefault="00101339" w:rsidP="00AB5FA4">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Умови</w:t>
            </w:r>
          </w:p>
          <w:p w:rsidR="00101339" w:rsidRDefault="00101339" w:rsidP="00AB5FA4">
            <w:pPr>
              <w:jc w:val="center"/>
              <w:rPr>
                <w:sz w:val="24"/>
                <w:szCs w:val="24"/>
              </w:rPr>
            </w:pPr>
            <w:r>
              <w:rPr>
                <w:sz w:val="24"/>
                <w:szCs w:val="24"/>
              </w:rPr>
              <w:t>надання</w:t>
            </w:r>
          </w:p>
        </w:tc>
      </w:tr>
      <w:tr w:rsidR="00101339" w:rsidTr="00AB5FA4">
        <w:tc>
          <w:tcPr>
            <w:tcW w:w="648"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1</w:t>
            </w:r>
          </w:p>
        </w:tc>
        <w:tc>
          <w:tcPr>
            <w:tcW w:w="4847"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2</w:t>
            </w:r>
          </w:p>
        </w:tc>
        <w:tc>
          <w:tcPr>
            <w:tcW w:w="5953"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3</w:t>
            </w:r>
          </w:p>
        </w:tc>
        <w:tc>
          <w:tcPr>
            <w:tcW w:w="198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4</w:t>
            </w:r>
          </w:p>
        </w:tc>
        <w:tc>
          <w:tcPr>
            <w:tcW w:w="162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5</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1.</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Кислий Сергій Олександрович</w:t>
            </w:r>
          </w:p>
          <w:p w:rsidR="00101339" w:rsidRPr="00F53627" w:rsidRDefault="00101339" w:rsidP="00AB5FA4">
            <w:pPr>
              <w:rPr>
                <w:sz w:val="28"/>
                <w:szCs w:val="28"/>
              </w:rPr>
            </w:pPr>
          </w:p>
        </w:tc>
        <w:tc>
          <w:tcPr>
            <w:tcW w:w="5953" w:type="dxa"/>
            <w:tcBorders>
              <w:top w:val="nil"/>
              <w:left w:val="nil"/>
              <w:bottom w:val="nil"/>
              <w:right w:val="nil"/>
            </w:tcBorders>
          </w:tcPr>
          <w:p w:rsidR="00101339" w:rsidRPr="00B6418F" w:rsidRDefault="00101339" w:rsidP="00AB5FA4">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rsidR="00101339" w:rsidRDefault="00101339" w:rsidP="00AB5FA4">
            <w:pPr>
              <w:rPr>
                <w:sz w:val="28"/>
                <w:szCs w:val="28"/>
              </w:rPr>
            </w:pPr>
            <w:r>
              <w:rPr>
                <w:sz w:val="28"/>
                <w:szCs w:val="28"/>
              </w:rPr>
              <w:t>вул. Замостянська, 38 А</w:t>
            </w:r>
          </w:p>
          <w:p w:rsidR="00101339" w:rsidRDefault="00101339" w:rsidP="00AB5FA4">
            <w:pPr>
              <w:rPr>
                <w:sz w:val="28"/>
                <w:szCs w:val="28"/>
              </w:rPr>
            </w:pPr>
            <w:r>
              <w:rPr>
                <w:sz w:val="28"/>
                <w:szCs w:val="28"/>
              </w:rPr>
              <w:t>5910136300:06:020:0060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2.</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Байдалінов Володимир Анатолійович</w:t>
            </w:r>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Громадська організація «Об’єднання автовласників «Замостянський»</w:t>
            </w:r>
          </w:p>
          <w:p w:rsidR="00101339" w:rsidRPr="002C32A3" w:rsidRDefault="00101339" w:rsidP="00AB5FA4">
            <w:pPr>
              <w:rPr>
                <w:sz w:val="28"/>
                <w:szCs w:val="28"/>
              </w:rPr>
            </w:pPr>
            <w:r w:rsidRPr="002C32A3">
              <w:rPr>
                <w:sz w:val="28"/>
                <w:szCs w:val="28"/>
              </w:rPr>
              <w:t>вул. Замостянська, 38 А</w:t>
            </w:r>
          </w:p>
          <w:p w:rsidR="00101339" w:rsidRDefault="00101339" w:rsidP="00AB5FA4">
            <w:pPr>
              <w:rPr>
                <w:sz w:val="28"/>
                <w:szCs w:val="28"/>
              </w:rPr>
            </w:pPr>
            <w:r w:rsidRPr="002C32A3">
              <w:rPr>
                <w:sz w:val="28"/>
                <w:szCs w:val="28"/>
              </w:rPr>
              <w:t>5910136300:</w:t>
            </w:r>
            <w:r>
              <w:rPr>
                <w:sz w:val="28"/>
                <w:szCs w:val="28"/>
              </w:rPr>
              <w:t>06:020:0058</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 xml:space="preserve">3. </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Скоропад Юрій Іванович</w:t>
            </w:r>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Громадська організація «Об’єднання автовласників «Замостянський»</w:t>
            </w:r>
          </w:p>
          <w:p w:rsidR="00101339" w:rsidRPr="002C32A3" w:rsidRDefault="00101339" w:rsidP="00AB5FA4">
            <w:pPr>
              <w:rPr>
                <w:sz w:val="28"/>
                <w:szCs w:val="28"/>
              </w:rPr>
            </w:pPr>
            <w:r w:rsidRPr="002C32A3">
              <w:rPr>
                <w:sz w:val="28"/>
                <w:szCs w:val="28"/>
              </w:rPr>
              <w:t>вул. Замостянська, 38 А</w:t>
            </w:r>
          </w:p>
          <w:p w:rsidR="00101339" w:rsidRPr="002C32A3" w:rsidRDefault="00101339" w:rsidP="00AB5FA4">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lastRenderedPageBreak/>
              <w:t xml:space="preserve">4. </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Прокопенко Василь Федорович</w:t>
            </w:r>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Громадська організація «Об’єднання автовласників «Замостянський»</w:t>
            </w:r>
          </w:p>
          <w:p w:rsidR="00101339" w:rsidRPr="002C32A3" w:rsidRDefault="00101339" w:rsidP="00AB5FA4">
            <w:pPr>
              <w:rPr>
                <w:sz w:val="28"/>
                <w:szCs w:val="28"/>
              </w:rPr>
            </w:pPr>
            <w:r w:rsidRPr="002C32A3">
              <w:rPr>
                <w:sz w:val="28"/>
                <w:szCs w:val="28"/>
              </w:rPr>
              <w:t>вул. Замостянська, 38 А</w:t>
            </w:r>
          </w:p>
          <w:p w:rsidR="00101339" w:rsidRPr="002C32A3" w:rsidRDefault="00101339" w:rsidP="00AB5FA4">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5.</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Скоропад Дар</w:t>
            </w:r>
            <w:r>
              <w:rPr>
                <w:sz w:val="28"/>
                <w:szCs w:val="28"/>
                <w:lang w:val="en-US"/>
              </w:rPr>
              <w:t>’</w:t>
            </w:r>
            <w:r>
              <w:rPr>
                <w:sz w:val="28"/>
                <w:szCs w:val="28"/>
              </w:rPr>
              <w:t>я Юріївна</w:t>
            </w:r>
          </w:p>
          <w:p w:rsidR="00101339" w:rsidRPr="0069013E"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Громадська організація «Об’єднання автовласників «Замостянський»</w:t>
            </w:r>
          </w:p>
          <w:p w:rsidR="00101339" w:rsidRPr="002C32A3" w:rsidRDefault="00101339" w:rsidP="00AB5FA4">
            <w:pPr>
              <w:rPr>
                <w:sz w:val="28"/>
                <w:szCs w:val="28"/>
              </w:rPr>
            </w:pPr>
            <w:r w:rsidRPr="002C32A3">
              <w:rPr>
                <w:sz w:val="28"/>
                <w:szCs w:val="28"/>
              </w:rPr>
              <w:t>вул. Замостянська, 38 А</w:t>
            </w:r>
          </w:p>
          <w:p w:rsidR="00101339" w:rsidRPr="002C32A3" w:rsidRDefault="00101339" w:rsidP="00AB5FA4">
            <w:pPr>
              <w:rPr>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6.</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 xml:space="preserve">Слісаренко </w:t>
            </w:r>
            <w:proofErr w:type="gramStart"/>
            <w:r>
              <w:rPr>
                <w:sz w:val="28"/>
                <w:szCs w:val="28"/>
              </w:rPr>
              <w:t>Олександр  Володимирович</w:t>
            </w:r>
            <w:proofErr w:type="gram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Громадська організація «Об’єднання автовласників «Замостянський»</w:t>
            </w:r>
          </w:p>
          <w:p w:rsidR="00101339" w:rsidRPr="002C32A3" w:rsidRDefault="00101339" w:rsidP="00AB5FA4">
            <w:pPr>
              <w:rPr>
                <w:sz w:val="28"/>
                <w:szCs w:val="28"/>
              </w:rPr>
            </w:pPr>
            <w:r w:rsidRPr="002C32A3">
              <w:rPr>
                <w:sz w:val="28"/>
                <w:szCs w:val="28"/>
              </w:rPr>
              <w:t>вул. Замостянська, 38 А</w:t>
            </w:r>
          </w:p>
          <w:p w:rsidR="00101339" w:rsidRPr="002C32A3" w:rsidRDefault="00101339" w:rsidP="00AB5FA4">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7.</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Тітов Сергій Миколайович</w:t>
            </w:r>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Громадська організація «Об’єднання автовласників «Замостянський»</w:t>
            </w:r>
          </w:p>
          <w:p w:rsidR="00101339" w:rsidRPr="005D1780" w:rsidRDefault="00101339" w:rsidP="00AB5FA4">
            <w:pPr>
              <w:rPr>
                <w:sz w:val="28"/>
                <w:szCs w:val="28"/>
              </w:rPr>
            </w:pPr>
            <w:r w:rsidRPr="005D1780">
              <w:rPr>
                <w:sz w:val="28"/>
                <w:szCs w:val="28"/>
              </w:rPr>
              <w:t>вул. Замостянська, 38 А</w:t>
            </w:r>
          </w:p>
          <w:p w:rsidR="00101339" w:rsidRPr="002C32A3" w:rsidRDefault="00101339" w:rsidP="00AB5FA4">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8.</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Улізко Денис Вікторович</w:t>
            </w:r>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Громадська організація «Об’єднання автовласників «Замостянський»</w:t>
            </w:r>
          </w:p>
          <w:p w:rsidR="00101339" w:rsidRPr="005D1780" w:rsidRDefault="00101339" w:rsidP="00AB5FA4">
            <w:pPr>
              <w:rPr>
                <w:sz w:val="28"/>
                <w:szCs w:val="28"/>
              </w:rPr>
            </w:pPr>
            <w:r w:rsidRPr="005D1780">
              <w:rPr>
                <w:sz w:val="28"/>
                <w:szCs w:val="28"/>
              </w:rPr>
              <w:t>вул. Замостянська, 38 А</w:t>
            </w:r>
          </w:p>
          <w:p w:rsidR="00101339" w:rsidRPr="005D1780" w:rsidRDefault="00101339" w:rsidP="00AB5FA4">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9.</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Ділець Олег Васильович</w:t>
            </w:r>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Громадська організація «Об’єднання автовласників «Замостянський»</w:t>
            </w:r>
          </w:p>
          <w:p w:rsidR="00101339" w:rsidRPr="005D1780" w:rsidRDefault="00101339" w:rsidP="00AB5FA4">
            <w:pPr>
              <w:rPr>
                <w:sz w:val="28"/>
                <w:szCs w:val="28"/>
              </w:rPr>
            </w:pPr>
            <w:r w:rsidRPr="005D1780">
              <w:rPr>
                <w:sz w:val="28"/>
                <w:szCs w:val="28"/>
              </w:rPr>
              <w:t>вул. Замостянська, 38 А</w:t>
            </w:r>
          </w:p>
          <w:p w:rsidR="00101339" w:rsidRPr="005D1780" w:rsidRDefault="00101339" w:rsidP="00AB5FA4">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rsidR="00101339" w:rsidRDefault="00101339" w:rsidP="00AB5FA4">
            <w:pPr>
              <w:jc w:val="center"/>
              <w:rPr>
                <w:sz w:val="28"/>
                <w:szCs w:val="28"/>
              </w:rPr>
            </w:pPr>
            <w:r>
              <w:rPr>
                <w:sz w:val="28"/>
                <w:szCs w:val="28"/>
              </w:rPr>
              <w:t>власність</w:t>
            </w:r>
          </w:p>
        </w:tc>
      </w:tr>
    </w:tbl>
    <w:p w:rsidR="00101339" w:rsidRDefault="00101339" w:rsidP="00101339">
      <w:pPr>
        <w:pStyle w:val="af9"/>
        <w:jc w:val="both"/>
        <w:rPr>
          <w:szCs w:val="28"/>
        </w:rPr>
      </w:pPr>
    </w:p>
    <w:p w:rsidR="00756A13" w:rsidRDefault="00AD7676" w:rsidP="00756A13">
      <w:pPr>
        <w:jc w:val="both"/>
        <w:rPr>
          <w:sz w:val="28"/>
          <w:szCs w:val="28"/>
          <w:lang w:val="uk-UA"/>
        </w:rPr>
      </w:pPr>
      <w:r>
        <w:rPr>
          <w:b/>
          <w:sz w:val="28"/>
          <w:szCs w:val="28"/>
          <w:lang w:val="uk-UA"/>
        </w:rPr>
        <w:t>80</w:t>
      </w:r>
      <w:r w:rsidR="00101339" w:rsidRPr="00101339">
        <w:rPr>
          <w:b/>
          <w:sz w:val="28"/>
          <w:szCs w:val="28"/>
          <w:lang w:val="uk-UA"/>
        </w:rPr>
        <w:t xml:space="preserve">. </w:t>
      </w:r>
      <w:r w:rsidR="00756A13">
        <w:rPr>
          <w:b/>
          <w:sz w:val="28"/>
          <w:szCs w:val="28"/>
          <w:lang w:val="uk-UA"/>
        </w:rPr>
        <w:t xml:space="preserve">Про надання </w:t>
      </w:r>
      <w:r w:rsidR="00756A13" w:rsidRPr="00756A13">
        <w:rPr>
          <w:b/>
          <w:sz w:val="28"/>
          <w:szCs w:val="28"/>
          <w:u w:val="single"/>
          <w:lang w:val="uk-UA"/>
        </w:rPr>
        <w:t>Бикову Олександру Петровичу</w:t>
      </w:r>
      <w:r w:rsidR="00756A13">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25а, орієнтовною площею до 0,0400 га для індивідуального садівництва.</w:t>
      </w:r>
    </w:p>
    <w:p w:rsidR="00756A13" w:rsidRDefault="00756A13" w:rsidP="00ED3387">
      <w:pPr>
        <w:pStyle w:val="rvps14"/>
        <w:spacing w:before="0" w:beforeAutospacing="0" w:after="0" w:afterAutospacing="0"/>
        <w:jc w:val="both"/>
        <w:rPr>
          <w:b/>
          <w:sz w:val="28"/>
          <w:szCs w:val="28"/>
          <w:lang w:val="uk-UA"/>
        </w:rPr>
      </w:pPr>
    </w:p>
    <w:p w:rsidR="00756A13" w:rsidRDefault="00AD7676" w:rsidP="00756A13">
      <w:pPr>
        <w:jc w:val="both"/>
        <w:rPr>
          <w:sz w:val="28"/>
          <w:szCs w:val="28"/>
          <w:lang w:val="uk-UA"/>
        </w:rPr>
      </w:pPr>
      <w:r>
        <w:rPr>
          <w:b/>
          <w:sz w:val="28"/>
          <w:szCs w:val="28"/>
          <w:lang w:val="uk-UA"/>
        </w:rPr>
        <w:lastRenderedPageBreak/>
        <w:t>81</w:t>
      </w:r>
      <w:r w:rsidR="00756A13">
        <w:rPr>
          <w:b/>
          <w:sz w:val="28"/>
          <w:szCs w:val="28"/>
          <w:lang w:val="uk-UA"/>
        </w:rPr>
        <w:t xml:space="preserve">. Про затвердження </w:t>
      </w:r>
      <w:r w:rsidR="00756A13">
        <w:rPr>
          <w:sz w:val="28"/>
          <w:szCs w:val="28"/>
          <w:bdr w:val="none" w:sz="0" w:space="0" w:color="auto" w:frame="1"/>
          <w:lang w:val="uk-UA"/>
        </w:rPr>
        <w:t xml:space="preserve"> проекту землеустрою щодо відведення </w:t>
      </w:r>
      <w:r w:rsidR="00756A13">
        <w:rPr>
          <w:sz w:val="28"/>
          <w:szCs w:val="28"/>
          <w:lang w:val="uk-UA"/>
        </w:rPr>
        <w:t xml:space="preserve">земельної ділянки та надати </w:t>
      </w:r>
      <w:r w:rsidR="00756A13" w:rsidRPr="00756A13">
        <w:rPr>
          <w:b/>
          <w:sz w:val="28"/>
          <w:szCs w:val="28"/>
          <w:u w:val="single"/>
          <w:lang w:val="uk-UA"/>
        </w:rPr>
        <w:t>Панову Максиму Валерійовичу</w:t>
      </w:r>
      <w:r w:rsidR="00756A13">
        <w:rPr>
          <w:sz w:val="28"/>
          <w:szCs w:val="28"/>
          <w:lang w:val="uk-UA"/>
        </w:rPr>
        <w:t xml:space="preserve"> у власність земельну ділянку за адресою: м. Суми, Громадська організація «Автогаражне товариство «Хімік», ділянка № 115, кадастровий номер 5910136300:07:010:0030, площею 0,0028 га. Категорія та функціональне призначення земельної ділянки: </w:t>
      </w:r>
      <w:r w:rsidR="00756A13">
        <w:rPr>
          <w:bCs/>
          <w:sz w:val="28"/>
          <w:szCs w:val="28"/>
          <w:lang w:val="uk-UA"/>
        </w:rPr>
        <w:t xml:space="preserve">землі житлової та громадської забудови </w:t>
      </w:r>
      <w:r w:rsidR="00756A13">
        <w:rPr>
          <w:sz w:val="28"/>
          <w:szCs w:val="28"/>
          <w:lang w:val="uk-UA"/>
        </w:rPr>
        <w:t>для будівництва індивідуальних гаражів.</w:t>
      </w:r>
    </w:p>
    <w:p w:rsidR="00756A13" w:rsidRDefault="00756A13" w:rsidP="00ED3387">
      <w:pPr>
        <w:pStyle w:val="rvps14"/>
        <w:spacing w:before="0" w:beforeAutospacing="0" w:after="0" w:afterAutospacing="0"/>
        <w:jc w:val="both"/>
        <w:rPr>
          <w:b/>
          <w:sz w:val="28"/>
          <w:szCs w:val="28"/>
          <w:lang w:val="uk-UA"/>
        </w:rPr>
      </w:pPr>
    </w:p>
    <w:p w:rsidR="00101339" w:rsidRPr="00101339" w:rsidRDefault="00AD7676" w:rsidP="00ED3387">
      <w:pPr>
        <w:pStyle w:val="rvps14"/>
        <w:spacing w:before="0" w:beforeAutospacing="0" w:after="0" w:afterAutospacing="0"/>
        <w:jc w:val="both"/>
        <w:rPr>
          <w:b/>
          <w:sz w:val="28"/>
          <w:szCs w:val="28"/>
          <w:lang w:val="uk-UA"/>
        </w:rPr>
      </w:pPr>
      <w:r>
        <w:rPr>
          <w:b/>
          <w:sz w:val="28"/>
          <w:szCs w:val="28"/>
          <w:lang w:val="uk-UA"/>
        </w:rPr>
        <w:t>82</w:t>
      </w:r>
      <w:r w:rsidR="002730EE">
        <w:rPr>
          <w:b/>
          <w:sz w:val="28"/>
          <w:szCs w:val="28"/>
          <w:lang w:val="uk-UA"/>
        </w:rPr>
        <w:t xml:space="preserve">. </w:t>
      </w:r>
      <w:r w:rsidR="00101339" w:rsidRPr="00101339">
        <w:rPr>
          <w:b/>
          <w:sz w:val="28"/>
          <w:szCs w:val="28"/>
          <w:lang w:val="uk-UA"/>
        </w:rPr>
        <w:t>Про припинення-перехід</w:t>
      </w:r>
      <w:r w:rsidR="00101339">
        <w:rPr>
          <w:sz w:val="28"/>
          <w:szCs w:val="28"/>
          <w:lang w:val="uk-UA"/>
        </w:rPr>
        <w:t xml:space="preserve"> права постійного користування земельною ділянкою </w:t>
      </w:r>
      <w:r w:rsidR="00101339" w:rsidRPr="00101339">
        <w:rPr>
          <w:b/>
          <w:sz w:val="28"/>
          <w:szCs w:val="28"/>
          <w:u w:val="single"/>
          <w:lang w:val="uk-UA"/>
        </w:rPr>
        <w:t>комунальному некомерційному підприємству Сумської обласної ради «Сумська обласна клінічна лікарня»</w:t>
      </w:r>
      <w:r w:rsidR="00101339">
        <w:rPr>
          <w:b/>
          <w:sz w:val="28"/>
          <w:szCs w:val="28"/>
          <w:u w:val="single"/>
          <w:lang w:val="uk-UA"/>
        </w:rPr>
        <w:t xml:space="preserve"> </w:t>
      </w:r>
      <w:r w:rsidR="00101339" w:rsidRPr="00C043CE">
        <w:rPr>
          <w:sz w:val="28"/>
          <w:szCs w:val="28"/>
          <w:lang w:val="uk-UA"/>
        </w:rPr>
        <w:t>за адресою</w:t>
      </w:r>
      <w:r w:rsidR="00101339">
        <w:rPr>
          <w:sz w:val="28"/>
          <w:szCs w:val="28"/>
          <w:lang w:val="uk-UA"/>
        </w:rPr>
        <w:t>: м. Суми,</w:t>
      </w:r>
      <w:r w:rsidR="00101339" w:rsidRPr="004C3D95">
        <w:rPr>
          <w:sz w:val="28"/>
          <w:szCs w:val="28"/>
          <w:lang w:val="uk-UA"/>
        </w:rPr>
        <w:t xml:space="preserve"> вул. Марко Вовчок, 2</w:t>
      </w:r>
      <w:r w:rsidR="00101339">
        <w:rPr>
          <w:sz w:val="28"/>
          <w:szCs w:val="28"/>
          <w:lang w:val="uk-UA"/>
        </w:rPr>
        <w:t>, а саме:</w:t>
      </w:r>
    </w:p>
    <w:p w:rsidR="00101339" w:rsidRDefault="00101339" w:rsidP="00101339">
      <w:pPr>
        <w:ind w:firstLine="709"/>
        <w:jc w:val="both"/>
        <w:rPr>
          <w:sz w:val="28"/>
          <w:szCs w:val="28"/>
          <w:lang w:val="uk-UA"/>
        </w:rPr>
      </w:pPr>
      <w:r>
        <w:rPr>
          <w:sz w:val="28"/>
          <w:szCs w:val="28"/>
          <w:lang w:val="uk-UA"/>
        </w:rPr>
        <w:t xml:space="preserve">1. Припинити </w:t>
      </w:r>
      <w:r w:rsidRPr="004C3D95">
        <w:rPr>
          <w:sz w:val="28"/>
          <w:szCs w:val="28"/>
          <w:lang w:val="uk-UA"/>
        </w:rPr>
        <w:t xml:space="preserve">обласному комунальному закладу «Сумське обласне бюро судово-медичної експертизи» </w:t>
      </w:r>
      <w:r>
        <w:rPr>
          <w:sz w:val="28"/>
          <w:szCs w:val="28"/>
          <w:lang w:val="uk-UA"/>
        </w:rPr>
        <w:t>право постійного користування на</w:t>
      </w:r>
      <w:r w:rsidRPr="004C3D95">
        <w:rPr>
          <w:sz w:val="28"/>
          <w:szCs w:val="28"/>
          <w:lang w:val="uk-UA"/>
        </w:rPr>
        <w:t xml:space="preserve"> земельну ділянку розташовану за адресою: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w:t>
      </w:r>
      <w:r w:rsidRPr="00047C28">
        <w:rPr>
          <w:sz w:val="28"/>
          <w:szCs w:val="28"/>
          <w:lang w:val="uk-UA"/>
        </w:rPr>
        <w:t>’</w:t>
      </w:r>
      <w:r>
        <w:rPr>
          <w:sz w:val="28"/>
          <w:szCs w:val="28"/>
          <w:lang w:val="uk-UA"/>
        </w:rPr>
        <w:t>єкта нерухомого майна 1757771759101.</w:t>
      </w:r>
    </w:p>
    <w:p w:rsidR="00101339" w:rsidRDefault="00101339" w:rsidP="00101339">
      <w:pPr>
        <w:ind w:firstLine="709"/>
        <w:jc w:val="both"/>
        <w:rPr>
          <w:sz w:val="28"/>
          <w:szCs w:val="28"/>
          <w:lang w:val="uk-UA"/>
        </w:rPr>
      </w:pPr>
      <w:r>
        <w:rPr>
          <w:sz w:val="28"/>
          <w:szCs w:val="28"/>
          <w:lang w:val="uk-UA"/>
        </w:rPr>
        <w:t xml:space="preserve">2. Надати комунальному некомерційному підприємству Сумської обласної ради «Сумська обласна клінічна лікарня» в постійне користування </w:t>
      </w:r>
      <w:r w:rsidRPr="004C3D95">
        <w:rPr>
          <w:sz w:val="28"/>
          <w:szCs w:val="28"/>
          <w:lang w:val="uk-UA"/>
        </w:rPr>
        <w:t xml:space="preserve">земельну ділянку розташовану за адресою: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w:t>
      </w:r>
    </w:p>
    <w:p w:rsidR="00101339" w:rsidRDefault="00101339" w:rsidP="00101339">
      <w:pPr>
        <w:jc w:val="both"/>
        <w:rPr>
          <w:sz w:val="28"/>
          <w:szCs w:val="28"/>
          <w:lang w:val="uk-UA"/>
        </w:rPr>
      </w:pPr>
    </w:p>
    <w:p w:rsidR="002B313E" w:rsidRDefault="00AD7676" w:rsidP="00D5788C">
      <w:pPr>
        <w:pStyle w:val="rvps14"/>
        <w:spacing w:before="0" w:beforeAutospacing="0" w:after="0" w:afterAutospacing="0"/>
        <w:jc w:val="both"/>
        <w:rPr>
          <w:sz w:val="28"/>
          <w:szCs w:val="28"/>
          <w:lang w:val="uk-UA"/>
        </w:rPr>
      </w:pPr>
      <w:r>
        <w:rPr>
          <w:b/>
          <w:sz w:val="28"/>
          <w:szCs w:val="28"/>
          <w:lang w:val="uk-UA"/>
        </w:rPr>
        <w:t>83</w:t>
      </w:r>
      <w:r w:rsidR="002B313E" w:rsidRPr="002B313E">
        <w:rPr>
          <w:b/>
          <w:sz w:val="28"/>
          <w:szCs w:val="28"/>
          <w:lang w:val="uk-UA"/>
        </w:rPr>
        <w:t xml:space="preserve">. </w:t>
      </w:r>
      <w:r w:rsidR="002B313E">
        <w:rPr>
          <w:b/>
          <w:sz w:val="28"/>
          <w:szCs w:val="28"/>
          <w:lang w:val="uk-UA"/>
        </w:rPr>
        <w:t xml:space="preserve">Про затвердження </w:t>
      </w:r>
      <w:r w:rsidR="002B313E" w:rsidRPr="00D31072">
        <w:rPr>
          <w:sz w:val="28"/>
          <w:szCs w:val="28"/>
          <w:lang w:val="uk-UA"/>
        </w:rPr>
        <w:t>проект</w:t>
      </w:r>
      <w:r w:rsidR="002B313E">
        <w:rPr>
          <w:sz w:val="28"/>
          <w:szCs w:val="28"/>
          <w:lang w:val="uk-UA"/>
        </w:rPr>
        <w:t>у</w:t>
      </w:r>
      <w:r w:rsidR="002B313E"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2B313E">
        <w:rPr>
          <w:color w:val="000000"/>
          <w:sz w:val="28"/>
          <w:szCs w:val="28"/>
          <w:lang w:val="uk-UA"/>
        </w:rPr>
        <w:t>д</w:t>
      </w:r>
      <w:r w:rsidR="002B313E" w:rsidRPr="00274707">
        <w:rPr>
          <w:color w:val="000000"/>
          <w:sz w:val="28"/>
          <w:szCs w:val="28"/>
          <w:lang w:val="uk-UA"/>
        </w:rPr>
        <w:t>ля індивідуального садівництва</w:t>
      </w:r>
      <w:r w:rsidR="002B313E" w:rsidRPr="00D31072">
        <w:rPr>
          <w:sz w:val="28"/>
          <w:szCs w:val="28"/>
          <w:lang w:val="uk-UA"/>
        </w:rPr>
        <w:t xml:space="preserve">на </w:t>
      </w:r>
      <w:r w:rsidR="002B313E">
        <w:rPr>
          <w:sz w:val="28"/>
          <w:szCs w:val="28"/>
          <w:lang w:val="uk-UA"/>
        </w:rPr>
        <w:t xml:space="preserve">на </w:t>
      </w:r>
      <w:r w:rsidR="002B313E" w:rsidRPr="00D31072">
        <w:rPr>
          <w:sz w:val="28"/>
          <w:szCs w:val="28"/>
          <w:lang w:val="uk-UA"/>
        </w:rPr>
        <w:t>землі житлової та громадської забудови</w:t>
      </w:r>
      <w:r w:rsidR="002B313E">
        <w:rPr>
          <w:sz w:val="28"/>
          <w:szCs w:val="28"/>
          <w:lang w:val="uk-UA"/>
        </w:rPr>
        <w:t xml:space="preserve"> </w:t>
      </w:r>
      <w:r w:rsidR="002B313E" w:rsidRPr="00D31072">
        <w:rPr>
          <w:sz w:val="28"/>
          <w:szCs w:val="28"/>
          <w:lang w:val="uk-UA"/>
        </w:rPr>
        <w:t>для будівництва і обслуговування житлового будинку, господарських будівель і споруд (присадибна ділянка)</w:t>
      </w:r>
      <w:r w:rsidR="002B313E">
        <w:rPr>
          <w:sz w:val="28"/>
          <w:szCs w:val="28"/>
          <w:lang w:val="uk-UA"/>
        </w:rPr>
        <w:t xml:space="preserve"> </w:t>
      </w:r>
      <w:r w:rsidR="002B313E" w:rsidRPr="00D31072">
        <w:rPr>
          <w:sz w:val="28"/>
          <w:szCs w:val="28"/>
          <w:lang w:val="uk-UA"/>
        </w:rPr>
        <w:t>за адресою: м. Суми</w:t>
      </w:r>
      <w:r w:rsidR="002B313E">
        <w:rPr>
          <w:sz w:val="28"/>
          <w:szCs w:val="28"/>
          <w:lang w:val="uk-UA"/>
        </w:rPr>
        <w:t xml:space="preserve">, </w:t>
      </w:r>
      <w:r w:rsidR="002B313E">
        <w:rPr>
          <w:sz w:val="28"/>
          <w:szCs w:val="27"/>
          <w:lang w:val="uk-UA"/>
        </w:rPr>
        <w:t>кадастровий номер 5924788700:01:002:0839</w:t>
      </w:r>
      <w:r w:rsidR="002B313E">
        <w:rPr>
          <w:sz w:val="28"/>
          <w:szCs w:val="28"/>
          <w:lang w:val="uk-UA"/>
        </w:rPr>
        <w:t>, площа 0,0695</w:t>
      </w:r>
      <w:r w:rsidR="002B313E" w:rsidRPr="00D31072">
        <w:rPr>
          <w:sz w:val="28"/>
          <w:szCs w:val="28"/>
          <w:lang w:val="uk-UA"/>
        </w:rPr>
        <w:t xml:space="preserve"> га, яка</w:t>
      </w:r>
      <w:r w:rsidR="006A1154">
        <w:rPr>
          <w:sz w:val="28"/>
          <w:szCs w:val="28"/>
          <w:lang w:val="uk-UA"/>
        </w:rPr>
        <w:t xml:space="preserve"> </w:t>
      </w:r>
      <w:r w:rsidR="002B313E">
        <w:rPr>
          <w:sz w:val="28"/>
          <w:szCs w:val="28"/>
          <w:lang w:val="uk-UA"/>
        </w:rPr>
        <w:t xml:space="preserve">перебуває в приватній власності </w:t>
      </w:r>
      <w:r w:rsidR="002B313E" w:rsidRPr="002B313E">
        <w:rPr>
          <w:b/>
          <w:sz w:val="28"/>
          <w:szCs w:val="27"/>
          <w:u w:val="single"/>
          <w:lang w:val="uk-UA"/>
        </w:rPr>
        <w:t>Самбур Людмили Іванівни</w:t>
      </w:r>
      <w:r w:rsidR="002B313E">
        <w:rPr>
          <w:sz w:val="28"/>
          <w:szCs w:val="27"/>
          <w:lang w:val="uk-UA"/>
        </w:rPr>
        <w:t xml:space="preserve"> </w:t>
      </w:r>
      <w:r w:rsidR="002B313E" w:rsidRPr="00D31072">
        <w:rPr>
          <w:sz w:val="28"/>
          <w:szCs w:val="28"/>
          <w:lang w:val="uk-UA"/>
        </w:rPr>
        <w:t xml:space="preserve">на підставі витягу з Державного реєстру речових прав на нерухоме майно </w:t>
      </w:r>
      <w:r w:rsidR="002B313E">
        <w:rPr>
          <w:sz w:val="28"/>
          <w:szCs w:val="28"/>
          <w:lang w:val="uk-UA"/>
        </w:rPr>
        <w:t xml:space="preserve">про реєстрацію права власності </w:t>
      </w:r>
      <w:r w:rsidR="002B313E" w:rsidRPr="00D31072">
        <w:rPr>
          <w:sz w:val="28"/>
          <w:szCs w:val="28"/>
          <w:lang w:val="uk-UA"/>
        </w:rPr>
        <w:t>№</w:t>
      </w:r>
      <w:r w:rsidR="002B313E">
        <w:rPr>
          <w:sz w:val="28"/>
          <w:szCs w:val="28"/>
          <w:lang w:val="uk-UA"/>
        </w:rPr>
        <w:t>12561894 від 06.06.2018</w:t>
      </w:r>
      <w:r w:rsidR="002B313E" w:rsidRPr="00D31072">
        <w:rPr>
          <w:sz w:val="28"/>
          <w:szCs w:val="28"/>
          <w:lang w:val="uk-UA"/>
        </w:rPr>
        <w:t>, реєстраційний номер об’єкта нерухомого</w:t>
      </w:r>
      <w:r w:rsidR="002B313E" w:rsidRPr="00AF7866">
        <w:rPr>
          <w:sz w:val="28"/>
          <w:szCs w:val="28"/>
          <w:lang w:val="uk-UA"/>
        </w:rPr>
        <w:t xml:space="preserve"> майна</w:t>
      </w:r>
      <w:r w:rsidR="002B313E">
        <w:rPr>
          <w:sz w:val="28"/>
          <w:szCs w:val="28"/>
          <w:lang w:val="uk-UA"/>
        </w:rPr>
        <w:t xml:space="preserve"> 1569825959247</w:t>
      </w:r>
      <w:r w:rsidR="002B313E" w:rsidRPr="00AF7866">
        <w:rPr>
          <w:sz w:val="28"/>
          <w:szCs w:val="28"/>
          <w:lang w:val="uk-UA"/>
        </w:rPr>
        <w:t>.</w:t>
      </w:r>
    </w:p>
    <w:p w:rsidR="002B313E" w:rsidRDefault="002B313E" w:rsidP="002B313E">
      <w:pPr>
        <w:jc w:val="both"/>
        <w:rPr>
          <w:b/>
          <w:sz w:val="28"/>
          <w:szCs w:val="28"/>
          <w:lang w:val="uk-UA"/>
        </w:rPr>
      </w:pPr>
    </w:p>
    <w:p w:rsidR="002B313E" w:rsidRDefault="002226BE" w:rsidP="002B313E">
      <w:pPr>
        <w:pStyle w:val="rvps14"/>
        <w:spacing w:before="0" w:beforeAutospacing="0"/>
        <w:jc w:val="both"/>
        <w:rPr>
          <w:sz w:val="28"/>
          <w:szCs w:val="28"/>
          <w:lang w:val="uk-UA"/>
        </w:rPr>
      </w:pPr>
      <w:r>
        <w:rPr>
          <w:b/>
          <w:sz w:val="28"/>
          <w:szCs w:val="28"/>
          <w:lang w:val="uk-UA"/>
        </w:rPr>
        <w:t>8</w:t>
      </w:r>
      <w:r w:rsidR="00AD7676">
        <w:rPr>
          <w:b/>
          <w:sz w:val="28"/>
          <w:szCs w:val="28"/>
          <w:lang w:val="uk-UA"/>
        </w:rPr>
        <w:t>4</w:t>
      </w:r>
      <w:r w:rsidR="002B313E">
        <w:rPr>
          <w:b/>
          <w:sz w:val="28"/>
          <w:szCs w:val="28"/>
          <w:lang w:val="uk-UA"/>
        </w:rPr>
        <w:t xml:space="preserve">. Про затвердження </w:t>
      </w:r>
      <w:r w:rsidR="002B313E" w:rsidRPr="00D31072">
        <w:rPr>
          <w:sz w:val="28"/>
          <w:szCs w:val="28"/>
          <w:lang w:val="uk-UA"/>
        </w:rPr>
        <w:t>проект</w:t>
      </w:r>
      <w:r w:rsidR="002B313E">
        <w:rPr>
          <w:sz w:val="28"/>
          <w:szCs w:val="28"/>
          <w:lang w:val="uk-UA"/>
        </w:rPr>
        <w:t>у</w:t>
      </w:r>
      <w:r w:rsidR="002B313E"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sidR="002B313E">
        <w:rPr>
          <w:color w:val="000000"/>
          <w:sz w:val="28"/>
          <w:szCs w:val="28"/>
          <w:lang w:val="uk-UA"/>
        </w:rPr>
        <w:t xml:space="preserve">для </w:t>
      </w:r>
      <w:r w:rsidR="002B313E" w:rsidRPr="00853521">
        <w:rPr>
          <w:color w:val="000000"/>
          <w:sz w:val="28"/>
          <w:szCs w:val="28"/>
          <w:shd w:val="clear" w:color="auto" w:fill="FFFFFF"/>
          <w:lang w:val="uk-UA"/>
        </w:rPr>
        <w:t>індивідуального садівництв</w:t>
      </w:r>
      <w:r w:rsidR="002B313E">
        <w:rPr>
          <w:color w:val="000000"/>
          <w:sz w:val="28"/>
          <w:szCs w:val="28"/>
          <w:shd w:val="clear" w:color="auto" w:fill="FFFFFF"/>
          <w:lang w:val="uk-UA"/>
        </w:rPr>
        <w:t xml:space="preserve">а </w:t>
      </w:r>
      <w:r w:rsidR="002B313E" w:rsidRPr="00D31072">
        <w:rPr>
          <w:sz w:val="28"/>
          <w:szCs w:val="28"/>
          <w:lang w:val="uk-UA"/>
        </w:rPr>
        <w:t>на землі житлової та громадської забудови</w:t>
      </w:r>
      <w:r w:rsidR="00AB5FA4">
        <w:rPr>
          <w:sz w:val="28"/>
          <w:szCs w:val="28"/>
          <w:lang w:val="uk-UA"/>
        </w:rPr>
        <w:t xml:space="preserve"> </w:t>
      </w:r>
      <w:r w:rsidR="002B313E" w:rsidRPr="00D31072">
        <w:rPr>
          <w:sz w:val="28"/>
          <w:szCs w:val="28"/>
          <w:lang w:val="uk-UA"/>
        </w:rPr>
        <w:t>для будівництва і обслуговування житлового будинку, господарських будівель і споруд (присадибна ділянка)</w:t>
      </w:r>
      <w:r w:rsidR="00774EA5">
        <w:rPr>
          <w:sz w:val="28"/>
          <w:szCs w:val="28"/>
          <w:lang w:val="uk-UA"/>
        </w:rPr>
        <w:t xml:space="preserve"> </w:t>
      </w:r>
      <w:r w:rsidR="002B313E" w:rsidRPr="00D31072">
        <w:rPr>
          <w:sz w:val="28"/>
          <w:szCs w:val="28"/>
          <w:lang w:val="uk-UA"/>
        </w:rPr>
        <w:t xml:space="preserve">за адресою: </w:t>
      </w:r>
      <w:r w:rsidR="00774EA5">
        <w:rPr>
          <w:sz w:val="28"/>
          <w:szCs w:val="28"/>
          <w:lang w:val="uk-UA"/>
        </w:rPr>
        <w:t xml:space="preserve">                         </w:t>
      </w:r>
      <w:r w:rsidR="002B313E" w:rsidRPr="00D31072">
        <w:rPr>
          <w:sz w:val="28"/>
          <w:szCs w:val="28"/>
          <w:lang w:val="uk-UA"/>
        </w:rPr>
        <w:lastRenderedPageBreak/>
        <w:t>м. Суми</w:t>
      </w:r>
      <w:r w:rsidR="002B313E">
        <w:rPr>
          <w:sz w:val="28"/>
          <w:szCs w:val="28"/>
          <w:lang w:val="uk-UA"/>
        </w:rPr>
        <w:t>,</w:t>
      </w:r>
      <w:r w:rsidR="00AB5FA4">
        <w:rPr>
          <w:sz w:val="28"/>
          <w:szCs w:val="28"/>
          <w:lang w:val="uk-UA"/>
        </w:rPr>
        <w:t xml:space="preserve"> </w:t>
      </w:r>
      <w:r w:rsidR="002B313E">
        <w:rPr>
          <w:sz w:val="28"/>
          <w:szCs w:val="27"/>
          <w:lang w:val="uk-UA"/>
        </w:rPr>
        <w:t>кадастровий номер 5924788700:01:002:0913</w:t>
      </w:r>
      <w:r w:rsidR="002B313E">
        <w:rPr>
          <w:sz w:val="28"/>
          <w:szCs w:val="28"/>
          <w:lang w:val="uk-UA"/>
        </w:rPr>
        <w:t>, площа 0,0850</w:t>
      </w:r>
      <w:r w:rsidR="002B313E" w:rsidRPr="00D31072">
        <w:rPr>
          <w:sz w:val="28"/>
          <w:szCs w:val="28"/>
          <w:lang w:val="uk-UA"/>
        </w:rPr>
        <w:t xml:space="preserve"> га, яка</w:t>
      </w:r>
      <w:r w:rsidR="00F43CDB">
        <w:rPr>
          <w:sz w:val="28"/>
          <w:szCs w:val="28"/>
          <w:lang w:val="uk-UA"/>
        </w:rPr>
        <w:t xml:space="preserve"> </w:t>
      </w:r>
      <w:r w:rsidR="002B313E">
        <w:rPr>
          <w:sz w:val="28"/>
          <w:szCs w:val="28"/>
          <w:lang w:val="uk-UA"/>
        </w:rPr>
        <w:t xml:space="preserve">перебуває в приватній </w:t>
      </w:r>
      <w:r w:rsidR="002B313E" w:rsidRPr="002B313E">
        <w:rPr>
          <w:sz w:val="28"/>
          <w:szCs w:val="28"/>
          <w:lang w:val="uk-UA"/>
        </w:rPr>
        <w:t xml:space="preserve">власності </w:t>
      </w:r>
      <w:r w:rsidR="00F77D6F">
        <w:rPr>
          <w:sz w:val="28"/>
          <w:szCs w:val="28"/>
          <w:lang w:val="uk-UA"/>
        </w:rPr>
        <w:t xml:space="preserve">                               </w:t>
      </w:r>
      <w:r w:rsidR="00F43CDB">
        <w:rPr>
          <w:b/>
          <w:sz w:val="28"/>
          <w:szCs w:val="27"/>
          <w:u w:val="single"/>
          <w:lang w:val="uk-UA"/>
        </w:rPr>
        <w:t>Степаненко Ніни Миколаївни</w:t>
      </w:r>
      <w:r w:rsidR="002B313E" w:rsidRPr="002B313E">
        <w:rPr>
          <w:sz w:val="28"/>
          <w:szCs w:val="27"/>
          <w:lang w:val="uk-UA"/>
        </w:rPr>
        <w:t xml:space="preserve"> </w:t>
      </w:r>
      <w:r w:rsidR="002B313E" w:rsidRPr="00D31072">
        <w:rPr>
          <w:sz w:val="28"/>
          <w:szCs w:val="28"/>
          <w:lang w:val="uk-UA"/>
        </w:rPr>
        <w:t xml:space="preserve">на підставі витягу з Державного реєстру речових прав на нерухоме майно </w:t>
      </w:r>
      <w:r w:rsidR="002B313E">
        <w:rPr>
          <w:sz w:val="28"/>
          <w:szCs w:val="28"/>
          <w:lang w:val="uk-UA"/>
        </w:rPr>
        <w:t>про реєстрацію права власності</w:t>
      </w:r>
      <w:r w:rsidR="00AB5FA4">
        <w:rPr>
          <w:sz w:val="28"/>
          <w:szCs w:val="28"/>
          <w:lang w:val="uk-UA"/>
        </w:rPr>
        <w:t xml:space="preserve"> </w:t>
      </w:r>
      <w:r w:rsidR="002B313E" w:rsidRPr="00D31072">
        <w:rPr>
          <w:sz w:val="28"/>
          <w:szCs w:val="28"/>
          <w:lang w:val="uk-UA"/>
        </w:rPr>
        <w:t>№</w:t>
      </w:r>
      <w:r w:rsidR="002B313E">
        <w:rPr>
          <w:sz w:val="28"/>
          <w:szCs w:val="28"/>
          <w:lang w:val="uk-UA"/>
        </w:rPr>
        <w:t>182299965 від 25.09.2019</w:t>
      </w:r>
      <w:r w:rsidR="002B313E" w:rsidRPr="00D31072">
        <w:rPr>
          <w:sz w:val="28"/>
          <w:szCs w:val="28"/>
          <w:lang w:val="uk-UA"/>
        </w:rPr>
        <w:t>, реєстраційний номер об’єкта нерухомого</w:t>
      </w:r>
      <w:r w:rsidR="002B313E" w:rsidRPr="00AF7866">
        <w:rPr>
          <w:sz w:val="28"/>
          <w:szCs w:val="28"/>
          <w:lang w:val="uk-UA"/>
        </w:rPr>
        <w:t xml:space="preserve"> майна</w:t>
      </w:r>
      <w:r w:rsidR="002B313E">
        <w:rPr>
          <w:sz w:val="28"/>
          <w:szCs w:val="28"/>
          <w:lang w:val="uk-UA"/>
        </w:rPr>
        <w:t xml:space="preserve"> 1891712859247</w:t>
      </w:r>
      <w:r w:rsidR="002B313E" w:rsidRPr="00AF7866">
        <w:rPr>
          <w:sz w:val="28"/>
          <w:szCs w:val="28"/>
          <w:lang w:val="uk-UA"/>
        </w:rPr>
        <w:t>.</w:t>
      </w:r>
    </w:p>
    <w:p w:rsidR="009D0593" w:rsidRDefault="002226BE" w:rsidP="009D0593">
      <w:pPr>
        <w:pStyle w:val="rvps14"/>
        <w:spacing w:before="0" w:beforeAutospacing="0"/>
        <w:jc w:val="both"/>
        <w:rPr>
          <w:color w:val="000000"/>
          <w:sz w:val="28"/>
          <w:szCs w:val="28"/>
          <w:lang w:val="uk-UA"/>
        </w:rPr>
      </w:pPr>
      <w:r>
        <w:rPr>
          <w:b/>
          <w:sz w:val="28"/>
          <w:szCs w:val="28"/>
          <w:lang w:val="uk-UA"/>
        </w:rPr>
        <w:t>8</w:t>
      </w:r>
      <w:r w:rsidR="00AD7676">
        <w:rPr>
          <w:b/>
          <w:sz w:val="28"/>
          <w:szCs w:val="28"/>
          <w:lang w:val="uk-UA"/>
        </w:rPr>
        <w:t>5</w:t>
      </w:r>
      <w:r w:rsidR="009D0593">
        <w:rPr>
          <w:b/>
          <w:sz w:val="28"/>
          <w:szCs w:val="28"/>
          <w:lang w:val="uk-UA"/>
        </w:rPr>
        <w:t xml:space="preserve">. Про затвердження </w:t>
      </w:r>
      <w:r w:rsidR="009D0593">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0593">
        <w:rPr>
          <w:color w:val="000000"/>
          <w:sz w:val="28"/>
          <w:szCs w:val="28"/>
          <w:lang w:val="uk-UA"/>
        </w:rPr>
        <w:t>для</w:t>
      </w:r>
      <w:r w:rsidR="009D0593">
        <w:rPr>
          <w:color w:val="000000"/>
          <w:sz w:val="20"/>
          <w:szCs w:val="20"/>
          <w:shd w:val="clear" w:color="auto" w:fill="FFFFFF"/>
          <w:lang w:val="uk-UA"/>
        </w:rPr>
        <w:t xml:space="preserve"> </w:t>
      </w:r>
      <w:r w:rsidR="009D0593">
        <w:rPr>
          <w:color w:val="000000"/>
          <w:sz w:val="28"/>
          <w:szCs w:val="28"/>
          <w:shd w:val="clear" w:color="auto" w:fill="FFFFFF"/>
          <w:lang w:val="uk-UA"/>
        </w:rPr>
        <w:t xml:space="preserve">індивідуального садівництва </w:t>
      </w:r>
      <w:r w:rsidR="009D0593">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D0593">
        <w:rPr>
          <w:sz w:val="28"/>
          <w:szCs w:val="27"/>
          <w:lang w:val="uk-UA"/>
        </w:rPr>
        <w:t>кадастровий номер 5924788700:01:002:0914</w:t>
      </w:r>
      <w:r w:rsidR="009D0593">
        <w:rPr>
          <w:sz w:val="28"/>
          <w:szCs w:val="28"/>
          <w:lang w:val="uk-UA"/>
        </w:rPr>
        <w:t xml:space="preserve">, площа 0,0850 га, яка перебуває в приватній власності </w:t>
      </w:r>
      <w:r w:rsidR="00F77D6F">
        <w:rPr>
          <w:sz w:val="28"/>
          <w:szCs w:val="28"/>
          <w:lang w:val="uk-UA"/>
        </w:rPr>
        <w:t xml:space="preserve">                                                        </w:t>
      </w:r>
      <w:r w:rsidR="009D0593" w:rsidRPr="00756A13">
        <w:rPr>
          <w:b/>
          <w:sz w:val="28"/>
          <w:szCs w:val="27"/>
          <w:u w:val="single"/>
          <w:lang w:val="uk-UA"/>
        </w:rPr>
        <w:t>Степаненко Ніни Миколаївни</w:t>
      </w:r>
      <w:r w:rsidR="009D0593">
        <w:rPr>
          <w:sz w:val="28"/>
          <w:szCs w:val="27"/>
          <w:lang w:val="uk-UA"/>
        </w:rPr>
        <w:t xml:space="preserve"> </w:t>
      </w:r>
      <w:r w:rsidR="009D0593">
        <w:rPr>
          <w:sz w:val="28"/>
          <w:szCs w:val="28"/>
          <w:lang w:val="uk-UA"/>
        </w:rPr>
        <w:t>на підставі витягу з Державного реєстру речових прав на нерухоме майно про реєстрацію права власності № 157633863 від 26.02.2019, реєстраційний номер об’єкта нерухомого майна 1773942659247.</w:t>
      </w:r>
    </w:p>
    <w:p w:rsidR="002B313E" w:rsidRPr="000C7F21" w:rsidRDefault="00AD7676" w:rsidP="002B313E">
      <w:pPr>
        <w:jc w:val="both"/>
        <w:rPr>
          <w:sz w:val="28"/>
          <w:szCs w:val="27"/>
          <w:lang w:val="uk-UA"/>
        </w:rPr>
      </w:pPr>
      <w:r>
        <w:rPr>
          <w:b/>
          <w:sz w:val="28"/>
          <w:szCs w:val="28"/>
          <w:lang w:val="uk-UA"/>
        </w:rPr>
        <w:t>86</w:t>
      </w:r>
      <w:r w:rsidR="002B313E">
        <w:rPr>
          <w:b/>
          <w:sz w:val="28"/>
          <w:szCs w:val="28"/>
          <w:lang w:val="uk-UA"/>
        </w:rPr>
        <w:t xml:space="preserve">. Про затвердження </w:t>
      </w:r>
      <w:r w:rsidR="002B313E" w:rsidRPr="000C7F21">
        <w:rPr>
          <w:sz w:val="28"/>
          <w:szCs w:val="27"/>
          <w:lang w:val="uk-UA"/>
        </w:rPr>
        <w:t>проект</w:t>
      </w:r>
      <w:r w:rsidR="002B313E">
        <w:rPr>
          <w:sz w:val="28"/>
          <w:szCs w:val="27"/>
          <w:lang w:val="uk-UA"/>
        </w:rPr>
        <w:t>у</w:t>
      </w:r>
      <w:r w:rsidR="002B313E" w:rsidRPr="000C7F21">
        <w:rPr>
          <w:sz w:val="28"/>
          <w:szCs w:val="27"/>
          <w:lang w:val="uk-UA"/>
        </w:rPr>
        <w:t xml:space="preserve"> землеустрою щодо відвед</w:t>
      </w:r>
      <w:r w:rsidR="002B313E">
        <w:rPr>
          <w:sz w:val="28"/>
          <w:szCs w:val="27"/>
          <w:lang w:val="uk-UA"/>
        </w:rPr>
        <w:t xml:space="preserve">ення земельної ділянки та надання </w:t>
      </w:r>
      <w:r w:rsidR="002B313E" w:rsidRPr="002B313E">
        <w:rPr>
          <w:b/>
          <w:sz w:val="28"/>
          <w:szCs w:val="28"/>
          <w:u w:val="single"/>
          <w:lang w:val="uk-UA"/>
        </w:rPr>
        <w:t>Сеньку Сергію Анатолійовичу</w:t>
      </w:r>
      <w:r w:rsidR="002B313E">
        <w:rPr>
          <w:sz w:val="28"/>
          <w:szCs w:val="27"/>
          <w:lang w:val="uk-UA"/>
        </w:rPr>
        <w:t xml:space="preserve"> </w:t>
      </w:r>
      <w:r w:rsidR="002B313E" w:rsidRPr="000C7F21">
        <w:rPr>
          <w:sz w:val="28"/>
          <w:szCs w:val="27"/>
          <w:lang w:val="uk-UA"/>
        </w:rPr>
        <w:t xml:space="preserve">у власність земельну ділянку за адресою: м. Суми, </w:t>
      </w:r>
      <w:r w:rsidR="002B313E">
        <w:rPr>
          <w:sz w:val="28"/>
          <w:szCs w:val="28"/>
          <w:lang w:val="uk-UA"/>
        </w:rPr>
        <w:t>Об</w:t>
      </w:r>
      <w:r w:rsidR="002B313E" w:rsidRPr="001A7C4D">
        <w:rPr>
          <w:sz w:val="28"/>
          <w:szCs w:val="28"/>
        </w:rPr>
        <w:t>’</w:t>
      </w:r>
      <w:r w:rsidR="002B313E">
        <w:rPr>
          <w:sz w:val="28"/>
          <w:szCs w:val="28"/>
          <w:lang w:val="uk-UA"/>
        </w:rPr>
        <w:t>єднання громадян – автокооператив «Вікторія», ділянка № 626</w:t>
      </w:r>
      <w:r w:rsidR="002B313E">
        <w:rPr>
          <w:sz w:val="28"/>
          <w:szCs w:val="27"/>
          <w:lang w:val="uk-UA"/>
        </w:rPr>
        <w:t>,</w:t>
      </w:r>
      <w:r w:rsidR="002B313E" w:rsidRPr="000C7F21">
        <w:rPr>
          <w:sz w:val="28"/>
          <w:szCs w:val="27"/>
          <w:lang w:val="uk-UA"/>
        </w:rPr>
        <w:t xml:space="preserve"> кадастро</w:t>
      </w:r>
      <w:r w:rsidR="002B313E">
        <w:rPr>
          <w:sz w:val="28"/>
          <w:szCs w:val="27"/>
          <w:lang w:val="uk-UA"/>
        </w:rPr>
        <w:t xml:space="preserve">вий номер </w:t>
      </w:r>
      <w:r w:rsidR="002B313E" w:rsidRPr="00DD7617">
        <w:rPr>
          <w:sz w:val="28"/>
          <w:szCs w:val="27"/>
          <w:lang w:val="uk-UA"/>
        </w:rPr>
        <w:t>5910136600:20:032:0039</w:t>
      </w:r>
      <w:r w:rsidR="002B313E">
        <w:rPr>
          <w:sz w:val="28"/>
          <w:szCs w:val="27"/>
          <w:lang w:val="uk-UA"/>
        </w:rPr>
        <w:t xml:space="preserve">, площею 0,0040 га. </w:t>
      </w:r>
      <w:r w:rsidR="002B313E" w:rsidRPr="000C7F21">
        <w:rPr>
          <w:sz w:val="28"/>
          <w:szCs w:val="27"/>
          <w:lang w:val="uk-UA"/>
        </w:rPr>
        <w:t>Категорія та функціональне призначення земельної ділянки: землі ж</w:t>
      </w:r>
      <w:r w:rsidR="002B313E">
        <w:rPr>
          <w:sz w:val="28"/>
          <w:szCs w:val="27"/>
          <w:lang w:val="uk-UA"/>
        </w:rPr>
        <w:t>итлової та громадської забудови</w:t>
      </w:r>
      <w:r w:rsidR="00A74645">
        <w:rPr>
          <w:sz w:val="28"/>
          <w:szCs w:val="27"/>
          <w:lang w:val="uk-UA"/>
        </w:rPr>
        <w:t xml:space="preserve"> </w:t>
      </w:r>
      <w:r w:rsidR="002B313E" w:rsidRPr="000C7F21">
        <w:rPr>
          <w:sz w:val="28"/>
          <w:szCs w:val="27"/>
          <w:lang w:val="uk-UA"/>
        </w:rPr>
        <w:t>для будівництва індивідуальних гаражів.</w:t>
      </w:r>
    </w:p>
    <w:p w:rsidR="00101339" w:rsidRPr="002B313E" w:rsidRDefault="00101339" w:rsidP="00ED3387">
      <w:pPr>
        <w:pStyle w:val="rvps14"/>
        <w:spacing w:before="0" w:beforeAutospacing="0" w:after="0" w:afterAutospacing="0"/>
        <w:jc w:val="both"/>
        <w:rPr>
          <w:b/>
          <w:sz w:val="28"/>
          <w:szCs w:val="28"/>
          <w:lang w:val="uk-UA"/>
        </w:rPr>
      </w:pPr>
    </w:p>
    <w:p w:rsidR="00857E23" w:rsidRDefault="002226BE" w:rsidP="00ED3387">
      <w:pPr>
        <w:pStyle w:val="rvps14"/>
        <w:spacing w:before="0" w:beforeAutospacing="0" w:after="0" w:afterAutospacing="0"/>
        <w:jc w:val="both"/>
        <w:rPr>
          <w:sz w:val="28"/>
          <w:szCs w:val="28"/>
          <w:lang w:val="uk-UA"/>
        </w:rPr>
      </w:pPr>
      <w:r>
        <w:rPr>
          <w:b/>
          <w:sz w:val="28"/>
          <w:szCs w:val="28"/>
          <w:lang w:val="uk-UA"/>
        </w:rPr>
        <w:t>8</w:t>
      </w:r>
      <w:r w:rsidR="00AD7676">
        <w:rPr>
          <w:b/>
          <w:sz w:val="28"/>
          <w:szCs w:val="28"/>
          <w:lang w:val="uk-UA"/>
        </w:rPr>
        <w:t>7</w:t>
      </w:r>
      <w:r w:rsidR="002B313E" w:rsidRPr="002B313E">
        <w:rPr>
          <w:b/>
          <w:sz w:val="28"/>
          <w:szCs w:val="28"/>
          <w:lang w:val="uk-UA"/>
        </w:rPr>
        <w:t>.</w:t>
      </w:r>
      <w:r w:rsidR="002B313E">
        <w:rPr>
          <w:sz w:val="28"/>
          <w:szCs w:val="28"/>
          <w:lang w:val="uk-UA"/>
        </w:rPr>
        <w:t xml:space="preserve"> </w:t>
      </w:r>
      <w:r w:rsidR="00857E23" w:rsidRPr="00857E23">
        <w:rPr>
          <w:b/>
          <w:sz w:val="28"/>
          <w:szCs w:val="28"/>
          <w:lang w:val="uk-UA"/>
        </w:rPr>
        <w:t>Про надання</w:t>
      </w:r>
      <w:r w:rsidR="00857E23">
        <w:rPr>
          <w:sz w:val="28"/>
          <w:szCs w:val="28"/>
          <w:lang w:val="uk-UA"/>
        </w:rPr>
        <w:t xml:space="preserve"> </w:t>
      </w:r>
      <w:r w:rsidR="00857E23" w:rsidRPr="00857E23">
        <w:rPr>
          <w:b/>
          <w:sz w:val="28"/>
          <w:szCs w:val="28"/>
          <w:u w:val="single"/>
          <w:lang w:val="uk-UA"/>
        </w:rPr>
        <w:t>Мякшину Павлу Олексійовичу</w:t>
      </w:r>
      <w:r w:rsidR="00857E23">
        <w:rPr>
          <w:sz w:val="28"/>
          <w:szCs w:val="28"/>
          <w:lang w:val="uk-UA"/>
        </w:rPr>
        <w:t xml:space="preserve"> в оренду земельної ділянки за адресою: м. Суми, вул. Партизанська, а саме:</w:t>
      </w:r>
    </w:p>
    <w:p w:rsidR="00857E23" w:rsidRDefault="00857E23" w:rsidP="00857E23">
      <w:pPr>
        <w:pStyle w:val="rvps14"/>
        <w:spacing w:before="0" w:beforeAutospacing="0" w:after="0" w:afterAutospacing="0"/>
        <w:ind w:firstLine="708"/>
        <w:jc w:val="both"/>
        <w:rPr>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списку:</w:t>
      </w:r>
    </w:p>
    <w:p w:rsidR="00857E23" w:rsidRPr="00857E23" w:rsidRDefault="00857E23" w:rsidP="00857E23">
      <w:pPr>
        <w:jc w:val="center"/>
        <w:rPr>
          <w:sz w:val="24"/>
          <w:szCs w:val="24"/>
          <w:lang w:val="uk-UA"/>
        </w:rPr>
      </w:pPr>
      <w:r w:rsidRPr="00857E23">
        <w:rPr>
          <w:sz w:val="24"/>
          <w:szCs w:val="24"/>
          <w:lang w:val="uk-UA"/>
        </w:rPr>
        <w:t>СПИСОК</w:t>
      </w:r>
    </w:p>
    <w:p w:rsidR="00857E23" w:rsidRPr="00857E23" w:rsidRDefault="00857E23" w:rsidP="00857E23">
      <w:pPr>
        <w:jc w:val="center"/>
        <w:rPr>
          <w:sz w:val="24"/>
          <w:szCs w:val="24"/>
        </w:rPr>
      </w:pPr>
      <w:r w:rsidRPr="00857E23">
        <w:rPr>
          <w:sz w:val="24"/>
          <w:szCs w:val="24"/>
          <w:lang w:val="uk-UA"/>
        </w:rPr>
        <w:t xml:space="preserve">громадян, яким надаються в оренду земельні ділянки для будівництва і обслуговування жилого будинку, господарських будівель і споруд </w:t>
      </w:r>
    </w:p>
    <w:tbl>
      <w:tblPr>
        <w:tblW w:w="4967" w:type="pct"/>
        <w:tblInd w:w="108" w:type="dxa"/>
        <w:tblLook w:val="04A0" w:firstRow="1" w:lastRow="0" w:firstColumn="1" w:lastColumn="0" w:noHBand="0" w:noVBand="1"/>
      </w:tblPr>
      <w:tblGrid>
        <w:gridCol w:w="681"/>
        <w:gridCol w:w="3884"/>
        <w:gridCol w:w="3547"/>
        <w:gridCol w:w="2124"/>
        <w:gridCol w:w="2975"/>
        <w:gridCol w:w="1984"/>
      </w:tblGrid>
      <w:tr w:rsidR="00857E23" w:rsidTr="00857E23">
        <w:trPr>
          <w:cantSplit/>
        </w:trPr>
        <w:tc>
          <w:tcPr>
            <w:tcW w:w="224" w:type="pct"/>
            <w:tcBorders>
              <w:top w:val="single" w:sz="4" w:space="0" w:color="auto"/>
              <w:left w:val="single" w:sz="4" w:space="0" w:color="auto"/>
              <w:bottom w:val="single" w:sz="4" w:space="0" w:color="auto"/>
              <w:right w:val="single" w:sz="6" w:space="0" w:color="auto"/>
            </w:tcBorders>
            <w:vAlign w:val="center"/>
            <w:hideMark/>
          </w:tcPr>
          <w:p w:rsidR="00857E23" w:rsidRPr="00857E23" w:rsidRDefault="00857E23">
            <w:pPr>
              <w:jc w:val="center"/>
              <w:rPr>
                <w:sz w:val="16"/>
                <w:szCs w:val="16"/>
                <w:lang w:val="uk-UA"/>
              </w:rPr>
            </w:pPr>
            <w:r w:rsidRPr="00857E23">
              <w:rPr>
                <w:sz w:val="16"/>
                <w:szCs w:val="16"/>
                <w:lang w:val="uk-UA"/>
              </w:rPr>
              <w:t>№</w:t>
            </w:r>
          </w:p>
          <w:p w:rsidR="00857E23" w:rsidRPr="00857E23" w:rsidRDefault="00857E23">
            <w:pPr>
              <w:jc w:val="center"/>
              <w:rPr>
                <w:sz w:val="16"/>
                <w:szCs w:val="16"/>
                <w:lang w:val="uk-UA"/>
              </w:rPr>
            </w:pPr>
            <w:r w:rsidRPr="00857E23">
              <w:rPr>
                <w:sz w:val="16"/>
                <w:szCs w:val="16"/>
                <w:lang w:val="uk-UA"/>
              </w:rPr>
              <w:t>з/п</w:t>
            </w:r>
          </w:p>
        </w:tc>
        <w:tc>
          <w:tcPr>
            <w:tcW w:w="1278" w:type="pct"/>
            <w:tcBorders>
              <w:top w:val="single" w:sz="4" w:space="0" w:color="auto"/>
              <w:left w:val="single" w:sz="6" w:space="0" w:color="auto"/>
              <w:bottom w:val="single" w:sz="4" w:space="0" w:color="auto"/>
              <w:right w:val="single" w:sz="6" w:space="0" w:color="auto"/>
            </w:tcBorders>
            <w:vAlign w:val="center"/>
            <w:hideMark/>
          </w:tcPr>
          <w:p w:rsidR="00857E23" w:rsidRPr="00857E23" w:rsidRDefault="00857E23" w:rsidP="00857E23">
            <w:pPr>
              <w:jc w:val="center"/>
              <w:rPr>
                <w:sz w:val="16"/>
                <w:szCs w:val="16"/>
                <w:lang w:val="uk-UA"/>
              </w:rPr>
            </w:pPr>
            <w:r w:rsidRPr="00857E23">
              <w:rPr>
                <w:sz w:val="16"/>
                <w:szCs w:val="16"/>
                <w:lang w:val="uk-UA"/>
              </w:rPr>
              <w:t>Прізвище</w:t>
            </w:r>
            <w:r>
              <w:rPr>
                <w:sz w:val="16"/>
                <w:szCs w:val="16"/>
                <w:lang w:val="uk-UA"/>
              </w:rPr>
              <w:t>, ім’я, по-батькові</w:t>
            </w:r>
          </w:p>
        </w:tc>
        <w:tc>
          <w:tcPr>
            <w:tcW w:w="1167" w:type="pct"/>
            <w:tcBorders>
              <w:top w:val="single" w:sz="4" w:space="0" w:color="auto"/>
              <w:left w:val="single" w:sz="6" w:space="0" w:color="auto"/>
              <w:bottom w:val="single" w:sz="4" w:space="0" w:color="auto"/>
              <w:right w:val="single" w:sz="6" w:space="0" w:color="auto"/>
            </w:tcBorders>
            <w:vAlign w:val="center"/>
            <w:hideMark/>
          </w:tcPr>
          <w:p w:rsidR="00857E23" w:rsidRPr="00857E23" w:rsidRDefault="00857E23">
            <w:pPr>
              <w:jc w:val="center"/>
              <w:rPr>
                <w:sz w:val="16"/>
                <w:szCs w:val="16"/>
                <w:lang w:val="uk-UA"/>
              </w:rPr>
            </w:pPr>
            <w:r w:rsidRPr="00857E23">
              <w:rPr>
                <w:sz w:val="16"/>
                <w:szCs w:val="16"/>
                <w:lang w:val="uk-UA"/>
              </w:rPr>
              <w:t>Адреса земельної ділянки,</w:t>
            </w:r>
          </w:p>
          <w:p w:rsidR="00857E23" w:rsidRPr="00857E23" w:rsidRDefault="00857E23">
            <w:pPr>
              <w:jc w:val="center"/>
              <w:rPr>
                <w:sz w:val="16"/>
                <w:szCs w:val="16"/>
                <w:lang w:val="uk-UA"/>
              </w:rPr>
            </w:pPr>
            <w:r w:rsidRPr="00857E23">
              <w:rPr>
                <w:sz w:val="16"/>
                <w:szCs w:val="16"/>
                <w:lang w:val="uk-UA"/>
              </w:rPr>
              <w:t>кадастровий номер</w:t>
            </w:r>
          </w:p>
        </w:tc>
        <w:tc>
          <w:tcPr>
            <w:tcW w:w="699" w:type="pct"/>
            <w:tcBorders>
              <w:top w:val="single" w:sz="4" w:space="0" w:color="auto"/>
              <w:left w:val="single" w:sz="6" w:space="0" w:color="auto"/>
              <w:bottom w:val="single" w:sz="4" w:space="0" w:color="auto"/>
              <w:right w:val="single" w:sz="6" w:space="0" w:color="auto"/>
            </w:tcBorders>
            <w:vAlign w:val="center"/>
            <w:hideMark/>
          </w:tcPr>
          <w:p w:rsidR="00857E23" w:rsidRPr="00857E23" w:rsidRDefault="00857E23">
            <w:pPr>
              <w:jc w:val="center"/>
              <w:rPr>
                <w:sz w:val="16"/>
                <w:szCs w:val="16"/>
                <w:lang w:val="uk-UA"/>
              </w:rPr>
            </w:pPr>
            <w:r w:rsidRPr="00857E23">
              <w:rPr>
                <w:sz w:val="16"/>
                <w:szCs w:val="16"/>
                <w:lang w:val="uk-UA"/>
              </w:rPr>
              <w:t>Площа, га,</w:t>
            </w:r>
          </w:p>
          <w:p w:rsidR="00857E23" w:rsidRPr="00857E23" w:rsidRDefault="00857E23">
            <w:pPr>
              <w:jc w:val="center"/>
              <w:rPr>
                <w:sz w:val="16"/>
                <w:szCs w:val="16"/>
                <w:lang w:val="uk-UA"/>
              </w:rPr>
            </w:pPr>
            <w:r w:rsidRPr="00857E23">
              <w:rPr>
                <w:sz w:val="16"/>
                <w:szCs w:val="16"/>
                <w:lang w:val="uk-UA"/>
              </w:rPr>
              <w:t>строк користування з моменту прийняття рішення</w:t>
            </w:r>
          </w:p>
        </w:tc>
        <w:tc>
          <w:tcPr>
            <w:tcW w:w="979" w:type="pct"/>
            <w:tcBorders>
              <w:top w:val="single" w:sz="4" w:space="0" w:color="auto"/>
              <w:left w:val="single" w:sz="6" w:space="0" w:color="auto"/>
              <w:bottom w:val="single" w:sz="4" w:space="0" w:color="auto"/>
              <w:right w:val="single" w:sz="6" w:space="0" w:color="auto"/>
            </w:tcBorders>
            <w:vAlign w:val="center"/>
            <w:hideMark/>
          </w:tcPr>
          <w:p w:rsidR="00857E23" w:rsidRPr="00857E23" w:rsidRDefault="00857E23">
            <w:pPr>
              <w:jc w:val="center"/>
              <w:rPr>
                <w:sz w:val="16"/>
                <w:szCs w:val="16"/>
                <w:lang w:val="uk-UA"/>
              </w:rPr>
            </w:pPr>
            <w:r w:rsidRPr="00857E23">
              <w:rPr>
                <w:sz w:val="16"/>
                <w:szCs w:val="16"/>
                <w:lang w:val="uk-UA"/>
              </w:rPr>
              <w:t>Категорія земельної ділянки</w:t>
            </w:r>
          </w:p>
        </w:tc>
        <w:tc>
          <w:tcPr>
            <w:tcW w:w="653" w:type="pct"/>
            <w:tcBorders>
              <w:top w:val="single" w:sz="4" w:space="0" w:color="auto"/>
              <w:left w:val="single" w:sz="6" w:space="0" w:color="auto"/>
              <w:bottom w:val="single" w:sz="4" w:space="0" w:color="auto"/>
              <w:right w:val="single" w:sz="6" w:space="0" w:color="auto"/>
            </w:tcBorders>
            <w:vAlign w:val="center"/>
            <w:hideMark/>
          </w:tcPr>
          <w:p w:rsidR="00857E23" w:rsidRPr="00857E23" w:rsidRDefault="00857E23">
            <w:pPr>
              <w:jc w:val="center"/>
              <w:rPr>
                <w:sz w:val="16"/>
                <w:szCs w:val="16"/>
                <w:lang w:val="uk-UA"/>
              </w:rPr>
            </w:pPr>
            <w:r w:rsidRPr="00857E23">
              <w:rPr>
                <w:sz w:val="16"/>
                <w:szCs w:val="16"/>
                <w:lang w:val="uk-UA"/>
              </w:rPr>
              <w:t xml:space="preserve">Розмір орендної плати в рік за землю у відсотках до грошової оцінки земельної ділянки </w:t>
            </w:r>
          </w:p>
        </w:tc>
      </w:tr>
      <w:tr w:rsidR="00857E23" w:rsidTr="00857E23">
        <w:trPr>
          <w:cantSplit/>
        </w:trPr>
        <w:tc>
          <w:tcPr>
            <w:tcW w:w="224"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1</w:t>
            </w:r>
          </w:p>
        </w:tc>
        <w:tc>
          <w:tcPr>
            <w:tcW w:w="1278"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2</w:t>
            </w:r>
          </w:p>
        </w:tc>
        <w:tc>
          <w:tcPr>
            <w:tcW w:w="1167"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3</w:t>
            </w:r>
          </w:p>
        </w:tc>
        <w:tc>
          <w:tcPr>
            <w:tcW w:w="699"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5</w:t>
            </w:r>
          </w:p>
        </w:tc>
        <w:tc>
          <w:tcPr>
            <w:tcW w:w="653" w:type="pct"/>
            <w:tcBorders>
              <w:top w:val="single" w:sz="4" w:space="0" w:color="auto"/>
              <w:left w:val="single" w:sz="4" w:space="0" w:color="auto"/>
              <w:bottom w:val="single" w:sz="4" w:space="0" w:color="auto"/>
              <w:right w:val="single" w:sz="4" w:space="0" w:color="auto"/>
            </w:tcBorders>
            <w:hideMark/>
          </w:tcPr>
          <w:p w:rsidR="00857E23" w:rsidRPr="00857E23" w:rsidRDefault="00857E23">
            <w:pPr>
              <w:jc w:val="center"/>
              <w:rPr>
                <w:sz w:val="16"/>
                <w:szCs w:val="16"/>
                <w:lang w:val="uk-UA"/>
              </w:rPr>
            </w:pPr>
            <w:r w:rsidRPr="00857E23">
              <w:rPr>
                <w:sz w:val="16"/>
                <w:szCs w:val="16"/>
                <w:lang w:val="uk-UA"/>
              </w:rPr>
              <w:t>6</w:t>
            </w:r>
          </w:p>
        </w:tc>
      </w:tr>
      <w:tr w:rsidR="00857E23" w:rsidTr="00857E23">
        <w:trPr>
          <w:cantSplit/>
        </w:trPr>
        <w:tc>
          <w:tcPr>
            <w:tcW w:w="224" w:type="pct"/>
            <w:tcBorders>
              <w:top w:val="single" w:sz="4" w:space="0" w:color="auto"/>
              <w:left w:val="single" w:sz="4" w:space="0" w:color="auto"/>
              <w:bottom w:val="single" w:sz="4" w:space="0" w:color="auto"/>
              <w:right w:val="single" w:sz="4" w:space="0" w:color="auto"/>
            </w:tcBorders>
          </w:tcPr>
          <w:p w:rsidR="00857E23" w:rsidRDefault="00857E23" w:rsidP="00857E23">
            <w:pPr>
              <w:jc w:val="center"/>
              <w:rPr>
                <w:sz w:val="28"/>
                <w:szCs w:val="28"/>
                <w:lang w:val="uk-UA"/>
              </w:rPr>
            </w:pPr>
            <w:r>
              <w:rPr>
                <w:sz w:val="28"/>
                <w:szCs w:val="28"/>
                <w:lang w:val="uk-UA"/>
              </w:rPr>
              <w:t>1.</w:t>
            </w:r>
          </w:p>
        </w:tc>
        <w:tc>
          <w:tcPr>
            <w:tcW w:w="1278" w:type="pct"/>
            <w:tcBorders>
              <w:top w:val="single" w:sz="4" w:space="0" w:color="auto"/>
              <w:left w:val="single" w:sz="4" w:space="0" w:color="auto"/>
              <w:bottom w:val="single" w:sz="4" w:space="0" w:color="auto"/>
              <w:right w:val="single" w:sz="4" w:space="0" w:color="auto"/>
            </w:tcBorders>
          </w:tcPr>
          <w:p w:rsidR="00857E23" w:rsidRDefault="00857E23" w:rsidP="00857E23">
            <w:pPr>
              <w:rPr>
                <w:sz w:val="28"/>
                <w:szCs w:val="28"/>
                <w:lang w:val="uk-UA"/>
              </w:rPr>
            </w:pPr>
            <w:r>
              <w:rPr>
                <w:sz w:val="28"/>
                <w:szCs w:val="28"/>
                <w:lang w:val="uk-UA"/>
              </w:rPr>
              <w:t>Мякшин Павло Олексійович</w:t>
            </w:r>
          </w:p>
        </w:tc>
        <w:tc>
          <w:tcPr>
            <w:tcW w:w="1167" w:type="pct"/>
            <w:tcBorders>
              <w:top w:val="single" w:sz="4" w:space="0" w:color="auto"/>
              <w:left w:val="single" w:sz="4" w:space="0" w:color="auto"/>
              <w:bottom w:val="single" w:sz="4" w:space="0" w:color="auto"/>
              <w:right w:val="single" w:sz="4" w:space="0" w:color="auto"/>
            </w:tcBorders>
          </w:tcPr>
          <w:p w:rsidR="00857E23" w:rsidRDefault="00857E23" w:rsidP="00857E23">
            <w:pPr>
              <w:rPr>
                <w:color w:val="000000"/>
                <w:sz w:val="28"/>
                <w:szCs w:val="28"/>
                <w:lang w:val="uk-UA"/>
              </w:rPr>
            </w:pPr>
            <w:r>
              <w:rPr>
                <w:color w:val="000000"/>
                <w:sz w:val="28"/>
                <w:szCs w:val="28"/>
                <w:shd w:val="clear" w:color="auto" w:fill="FFFFFF"/>
                <w:lang w:val="uk-UA"/>
              </w:rPr>
              <w:t>вул. Партизанська</w:t>
            </w:r>
            <w:r>
              <w:rPr>
                <w:color w:val="000000"/>
                <w:sz w:val="28"/>
                <w:szCs w:val="28"/>
                <w:lang w:val="uk-UA"/>
              </w:rPr>
              <w:t>,</w:t>
            </w:r>
          </w:p>
          <w:p w:rsidR="00857E23" w:rsidRDefault="00857E23" w:rsidP="00857E23">
            <w:pPr>
              <w:rPr>
                <w:b/>
                <w:sz w:val="28"/>
                <w:szCs w:val="28"/>
                <w:lang w:val="uk-UA"/>
              </w:rPr>
            </w:pPr>
            <w:r>
              <w:rPr>
                <w:rStyle w:val="af0"/>
                <w:b w:val="0"/>
                <w:color w:val="000000"/>
                <w:sz w:val="28"/>
                <w:szCs w:val="28"/>
                <w:shd w:val="clear" w:color="auto" w:fill="FFFFFF"/>
              </w:rPr>
              <w:t>59101</w:t>
            </w:r>
            <w:r>
              <w:rPr>
                <w:rStyle w:val="af0"/>
                <w:b w:val="0"/>
                <w:color w:val="000000"/>
                <w:sz w:val="28"/>
                <w:szCs w:val="28"/>
                <w:shd w:val="clear" w:color="auto" w:fill="FFFFFF"/>
                <w:lang w:val="uk-UA"/>
              </w:rPr>
              <w:t>36600:07:024:0046</w:t>
            </w:r>
          </w:p>
        </w:tc>
        <w:tc>
          <w:tcPr>
            <w:tcW w:w="699" w:type="pct"/>
            <w:tcBorders>
              <w:top w:val="single" w:sz="4" w:space="0" w:color="auto"/>
              <w:left w:val="single" w:sz="4" w:space="0" w:color="auto"/>
              <w:bottom w:val="single" w:sz="4" w:space="0" w:color="auto"/>
              <w:right w:val="single" w:sz="4" w:space="0" w:color="auto"/>
            </w:tcBorders>
          </w:tcPr>
          <w:p w:rsidR="00857E23" w:rsidRDefault="00857E23" w:rsidP="00857E23">
            <w:pPr>
              <w:jc w:val="center"/>
              <w:rPr>
                <w:sz w:val="28"/>
                <w:szCs w:val="28"/>
                <w:lang w:val="uk-UA"/>
              </w:rPr>
            </w:pPr>
            <w:r>
              <w:rPr>
                <w:sz w:val="28"/>
                <w:szCs w:val="28"/>
                <w:lang w:val="uk-UA"/>
              </w:rPr>
              <w:t>0,0876</w:t>
            </w:r>
          </w:p>
          <w:p w:rsidR="00857E23" w:rsidRDefault="00857E23" w:rsidP="00857E23">
            <w:pPr>
              <w:jc w:val="center"/>
              <w:rPr>
                <w:sz w:val="28"/>
                <w:szCs w:val="28"/>
                <w:lang w:val="uk-UA"/>
              </w:rPr>
            </w:pPr>
            <w:r>
              <w:rPr>
                <w:sz w:val="28"/>
                <w:szCs w:val="28"/>
                <w:lang w:val="uk-UA"/>
              </w:rPr>
              <w:t>25 років</w:t>
            </w:r>
          </w:p>
        </w:tc>
        <w:tc>
          <w:tcPr>
            <w:tcW w:w="979" w:type="pct"/>
            <w:tcBorders>
              <w:top w:val="single" w:sz="4" w:space="0" w:color="auto"/>
              <w:left w:val="single" w:sz="4" w:space="0" w:color="auto"/>
              <w:bottom w:val="single" w:sz="4" w:space="0" w:color="auto"/>
              <w:right w:val="single" w:sz="4" w:space="0" w:color="auto"/>
            </w:tcBorders>
          </w:tcPr>
          <w:p w:rsidR="00857E23" w:rsidRDefault="00857E23" w:rsidP="00857E23">
            <w:pPr>
              <w:rPr>
                <w:sz w:val="28"/>
                <w:szCs w:val="28"/>
                <w:lang w:val="uk-UA"/>
              </w:rPr>
            </w:pPr>
            <w:r>
              <w:rPr>
                <w:sz w:val="28"/>
                <w:szCs w:val="28"/>
                <w:lang w:val="uk-UA"/>
              </w:rPr>
              <w:t xml:space="preserve">Землі житлової та громадської забудови </w:t>
            </w:r>
          </w:p>
        </w:tc>
        <w:tc>
          <w:tcPr>
            <w:tcW w:w="653" w:type="pct"/>
            <w:tcBorders>
              <w:top w:val="single" w:sz="4" w:space="0" w:color="auto"/>
              <w:left w:val="single" w:sz="4" w:space="0" w:color="auto"/>
              <w:bottom w:val="single" w:sz="4" w:space="0" w:color="auto"/>
              <w:right w:val="single" w:sz="4" w:space="0" w:color="auto"/>
            </w:tcBorders>
          </w:tcPr>
          <w:p w:rsidR="00857E23" w:rsidRDefault="00857E23" w:rsidP="00857E23">
            <w:pPr>
              <w:jc w:val="center"/>
              <w:rPr>
                <w:sz w:val="28"/>
                <w:szCs w:val="28"/>
                <w:lang w:val="uk-UA"/>
              </w:rPr>
            </w:pPr>
            <w:r>
              <w:rPr>
                <w:sz w:val="28"/>
                <w:szCs w:val="28"/>
                <w:lang w:val="uk-UA"/>
              </w:rPr>
              <w:t>0,09</w:t>
            </w:r>
          </w:p>
          <w:p w:rsidR="00857E23" w:rsidRDefault="00857E23" w:rsidP="00857E23">
            <w:pPr>
              <w:jc w:val="center"/>
              <w:rPr>
                <w:sz w:val="28"/>
                <w:szCs w:val="28"/>
                <w:lang w:val="uk-UA"/>
              </w:rPr>
            </w:pPr>
          </w:p>
        </w:tc>
      </w:tr>
    </w:tbl>
    <w:p w:rsidR="00857E23" w:rsidRDefault="00857E23" w:rsidP="00ED3387">
      <w:pPr>
        <w:pStyle w:val="rvps14"/>
        <w:spacing w:before="0" w:beforeAutospacing="0" w:after="0" w:afterAutospacing="0"/>
        <w:jc w:val="both"/>
        <w:rPr>
          <w:sz w:val="28"/>
          <w:szCs w:val="28"/>
          <w:lang w:val="uk-UA"/>
        </w:rPr>
      </w:pPr>
    </w:p>
    <w:p w:rsidR="00190970" w:rsidRPr="00376B30" w:rsidRDefault="002730EE" w:rsidP="002226BE">
      <w:pPr>
        <w:jc w:val="both"/>
        <w:rPr>
          <w:rFonts w:eastAsia="Calibri"/>
          <w:sz w:val="28"/>
          <w:szCs w:val="28"/>
          <w:lang w:val="uk-UA"/>
        </w:rPr>
      </w:pPr>
      <w:r>
        <w:rPr>
          <w:b/>
          <w:sz w:val="28"/>
          <w:szCs w:val="28"/>
          <w:lang w:val="uk-UA"/>
        </w:rPr>
        <w:t>8</w:t>
      </w:r>
      <w:r w:rsidR="00AD7676">
        <w:rPr>
          <w:b/>
          <w:sz w:val="28"/>
          <w:szCs w:val="28"/>
          <w:lang w:val="uk-UA"/>
        </w:rPr>
        <w:t>8</w:t>
      </w:r>
      <w:r w:rsidR="00857E23">
        <w:rPr>
          <w:b/>
          <w:sz w:val="28"/>
          <w:szCs w:val="28"/>
          <w:lang w:val="uk-UA"/>
        </w:rPr>
        <w:t xml:space="preserve">. </w:t>
      </w:r>
      <w:r w:rsidR="00190970">
        <w:rPr>
          <w:b/>
          <w:sz w:val="28"/>
          <w:szCs w:val="28"/>
          <w:lang w:val="uk-UA"/>
        </w:rPr>
        <w:t>Про внесення зміни</w:t>
      </w:r>
      <w:r w:rsidR="00190970" w:rsidRPr="00376B30">
        <w:rPr>
          <w:sz w:val="28"/>
          <w:szCs w:val="28"/>
          <w:lang w:val="uk-UA"/>
        </w:rPr>
        <w:t xml:space="preserve"> </w:t>
      </w:r>
      <w:r w:rsidR="00190970" w:rsidRPr="00190970">
        <w:rPr>
          <w:b/>
          <w:sz w:val="28"/>
          <w:szCs w:val="28"/>
          <w:lang w:val="uk-UA"/>
        </w:rPr>
        <w:t>до рішення Сумської міської ради</w:t>
      </w:r>
      <w:r w:rsidR="00190970">
        <w:rPr>
          <w:sz w:val="28"/>
          <w:szCs w:val="28"/>
          <w:lang w:val="uk-UA"/>
        </w:rPr>
        <w:t xml:space="preserve"> </w:t>
      </w:r>
      <w:r w:rsidR="00190970" w:rsidRPr="00190970">
        <w:rPr>
          <w:b/>
          <w:sz w:val="28"/>
          <w:szCs w:val="28"/>
          <w:u w:val="single"/>
          <w:lang w:val="uk-UA"/>
        </w:rPr>
        <w:t>від 18 вересня 2019 року № 5667-МР</w:t>
      </w:r>
      <w:r w:rsidR="00190970" w:rsidRPr="00376B30">
        <w:rPr>
          <w:sz w:val="28"/>
          <w:szCs w:val="28"/>
          <w:lang w:val="uk-UA"/>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w:t>
      </w:r>
      <w:r w:rsidR="00190970" w:rsidRPr="00376B30">
        <w:rPr>
          <w:sz w:val="28"/>
          <w:szCs w:val="28"/>
          <w:lang w:val="uk-UA"/>
        </w:rPr>
        <w:lastRenderedPageBreak/>
        <w:t xml:space="preserve">земельної ділянки за адресою: м. Суми, вул. Гагаріна, 1а, біля магазину «Піротехніка», </w:t>
      </w:r>
      <w:r w:rsidR="00190970" w:rsidRPr="00376B30">
        <w:rPr>
          <w:rFonts w:eastAsia="Calibri"/>
          <w:sz w:val="28"/>
          <w:lang w:val="uk-UA"/>
        </w:rPr>
        <w:t xml:space="preserve">а саме: </w:t>
      </w:r>
      <w:r w:rsidR="00190970" w:rsidRPr="00C34EE6">
        <w:rPr>
          <w:sz w:val="28"/>
          <w:szCs w:val="28"/>
          <w:lang w:val="uk-UA"/>
        </w:rPr>
        <w:t>замість слів</w:t>
      </w:r>
      <w:r w:rsidR="00190970" w:rsidRPr="00376B30">
        <w:rPr>
          <w:rFonts w:eastAsia="Calibri"/>
          <w:sz w:val="28"/>
          <w:szCs w:val="28"/>
          <w:lang w:val="uk-UA"/>
        </w:rPr>
        <w:t xml:space="preserve"> «</w:t>
      </w:r>
      <w:r w:rsidR="00190970" w:rsidRPr="00376B30">
        <w:rPr>
          <w:color w:val="000000"/>
          <w:sz w:val="28"/>
          <w:szCs w:val="28"/>
          <w:shd w:val="clear" w:color="auto" w:fill="FFFFFF"/>
          <w:lang w:val="uk-UA"/>
        </w:rPr>
        <w:t>для будівництва та обслуговування будівель торгівлі</w:t>
      </w:r>
      <w:r w:rsidR="00190970">
        <w:rPr>
          <w:color w:val="000000"/>
          <w:sz w:val="28"/>
          <w:szCs w:val="28"/>
          <w:shd w:val="clear" w:color="auto" w:fill="FFFFFF"/>
          <w:lang w:val="uk-UA"/>
        </w:rPr>
        <w:t>»</w:t>
      </w:r>
      <w:r w:rsidR="00190970" w:rsidRPr="00376B30">
        <w:rPr>
          <w:color w:val="000000"/>
          <w:sz w:val="28"/>
          <w:szCs w:val="28"/>
          <w:shd w:val="clear" w:color="auto" w:fill="FFFFFF"/>
          <w:lang w:val="uk-UA"/>
        </w:rPr>
        <w:t xml:space="preserve"> </w:t>
      </w:r>
      <w:r w:rsidR="00190970" w:rsidRPr="00C34EE6">
        <w:rPr>
          <w:sz w:val="28"/>
          <w:szCs w:val="28"/>
          <w:lang w:val="uk-UA"/>
        </w:rPr>
        <w:t>записати слова</w:t>
      </w:r>
      <w:r w:rsidR="00190970">
        <w:rPr>
          <w:sz w:val="28"/>
          <w:szCs w:val="28"/>
          <w:lang w:val="uk-UA"/>
        </w:rPr>
        <w:t xml:space="preserve"> </w:t>
      </w:r>
      <w:r w:rsidR="00190970" w:rsidRPr="00376B30">
        <w:rPr>
          <w:rFonts w:eastAsia="Calibri"/>
          <w:sz w:val="28"/>
          <w:szCs w:val="28"/>
          <w:lang w:val="uk-UA"/>
        </w:rPr>
        <w:t>«для розміщення та експлуатації закладів з обслуговування відвідувачів об’єктів рекреаційного призначення»</w:t>
      </w:r>
      <w:r w:rsidR="00190970">
        <w:rPr>
          <w:rFonts w:eastAsia="Calibri"/>
          <w:sz w:val="28"/>
          <w:szCs w:val="28"/>
          <w:lang w:val="uk-UA"/>
        </w:rPr>
        <w:t>.</w:t>
      </w:r>
    </w:p>
    <w:p w:rsidR="00190970" w:rsidRDefault="00190970" w:rsidP="00ED3387">
      <w:pPr>
        <w:pStyle w:val="rvps14"/>
        <w:spacing w:before="0" w:beforeAutospacing="0" w:after="0" w:afterAutospacing="0"/>
        <w:jc w:val="both"/>
        <w:rPr>
          <w:b/>
          <w:sz w:val="28"/>
          <w:szCs w:val="28"/>
          <w:lang w:val="uk-UA"/>
        </w:rPr>
      </w:pPr>
    </w:p>
    <w:p w:rsidR="0077454F" w:rsidRPr="0077454F" w:rsidRDefault="002226BE" w:rsidP="00ED3387">
      <w:pPr>
        <w:pStyle w:val="rvps14"/>
        <w:spacing w:before="0" w:beforeAutospacing="0" w:after="0" w:afterAutospacing="0"/>
        <w:jc w:val="both"/>
        <w:rPr>
          <w:sz w:val="28"/>
          <w:szCs w:val="28"/>
          <w:lang w:val="uk-UA"/>
        </w:rPr>
      </w:pPr>
      <w:r>
        <w:rPr>
          <w:b/>
          <w:sz w:val="28"/>
          <w:szCs w:val="28"/>
          <w:lang w:val="uk-UA"/>
        </w:rPr>
        <w:t>8</w:t>
      </w:r>
      <w:r w:rsidR="00AD7676">
        <w:rPr>
          <w:b/>
          <w:sz w:val="28"/>
          <w:szCs w:val="28"/>
          <w:lang w:val="uk-UA"/>
        </w:rPr>
        <w:t>9</w:t>
      </w:r>
      <w:r>
        <w:rPr>
          <w:b/>
          <w:sz w:val="28"/>
          <w:szCs w:val="28"/>
          <w:lang w:val="uk-UA"/>
        </w:rPr>
        <w:t xml:space="preserve">. </w:t>
      </w:r>
      <w:r w:rsidR="0077454F" w:rsidRPr="0077454F">
        <w:rPr>
          <w:b/>
          <w:sz w:val="28"/>
          <w:szCs w:val="28"/>
        </w:rPr>
        <w:t>Про надання у власність громадянам земельних ділянок, які знаходяться у них в користуванні</w:t>
      </w:r>
      <w:r w:rsidR="0077454F" w:rsidRPr="0077454F">
        <w:rPr>
          <w:sz w:val="28"/>
          <w:szCs w:val="28"/>
          <w:lang w:val="uk-UA"/>
        </w:rPr>
        <w:t>, а саме:</w:t>
      </w:r>
    </w:p>
    <w:p w:rsidR="0077454F" w:rsidRPr="0077454F" w:rsidRDefault="0077454F" w:rsidP="0077454F">
      <w:pPr>
        <w:pStyle w:val="rvps14"/>
        <w:spacing w:before="0" w:beforeAutospacing="0" w:after="0" w:afterAutospacing="0"/>
        <w:ind w:firstLine="708"/>
        <w:jc w:val="both"/>
        <w:rPr>
          <w:sz w:val="28"/>
          <w:szCs w:val="28"/>
          <w:lang w:val="uk-UA"/>
        </w:rPr>
      </w:pPr>
      <w:r w:rsidRPr="0077454F">
        <w:rPr>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77454F" w:rsidRPr="0077454F" w:rsidRDefault="0077454F" w:rsidP="0077454F">
      <w:pPr>
        <w:jc w:val="center"/>
        <w:rPr>
          <w:sz w:val="24"/>
          <w:szCs w:val="24"/>
          <w:lang w:val="uk-UA"/>
        </w:rPr>
      </w:pPr>
      <w:r w:rsidRPr="0077454F">
        <w:rPr>
          <w:sz w:val="24"/>
          <w:szCs w:val="24"/>
          <w:lang w:val="uk-UA"/>
        </w:rPr>
        <w:t>СПИСОК</w:t>
      </w:r>
    </w:p>
    <w:p w:rsidR="0077454F" w:rsidRPr="0077454F" w:rsidRDefault="0077454F" w:rsidP="0077454F">
      <w:pPr>
        <w:jc w:val="center"/>
        <w:rPr>
          <w:szCs w:val="28"/>
          <w:lang w:val="uk-UA"/>
        </w:rPr>
      </w:pPr>
      <w:r w:rsidRPr="0077454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спорудза рахунок земель житлової та громадської забудови Сумської міської ради</w:t>
      </w:r>
      <w:r w:rsidRPr="0077454F">
        <w:rPr>
          <w:sz w:val="24"/>
          <w:szCs w:val="24"/>
          <w:lang w:val="uk-UA"/>
        </w:rPr>
        <w:tab/>
      </w:r>
      <w:r w:rsidRPr="0077454F">
        <w:rPr>
          <w:szCs w:val="28"/>
          <w:lang w:val="uk-UA"/>
        </w:rPr>
        <w:tab/>
      </w:r>
    </w:p>
    <w:tbl>
      <w:tblPr>
        <w:tblpPr w:leftFromText="180" w:rightFromText="18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4536"/>
        <w:gridCol w:w="2126"/>
        <w:gridCol w:w="2552"/>
      </w:tblGrid>
      <w:tr w:rsidR="0077454F" w:rsidRPr="00674176" w:rsidTr="00BB48B2">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 xml:space="preserve">Прізвище, ім’я, по батькові </w:t>
            </w:r>
          </w:p>
          <w:p w:rsidR="0077454F" w:rsidRPr="0077454F" w:rsidRDefault="0077454F" w:rsidP="00BB48B2">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Адреса земельної ділянки,</w:t>
            </w:r>
          </w:p>
          <w:p w:rsidR="0077454F" w:rsidRPr="0077454F" w:rsidRDefault="0077454F" w:rsidP="00BB48B2">
            <w:pPr>
              <w:jc w:val="center"/>
              <w:rPr>
                <w:sz w:val="16"/>
                <w:szCs w:val="16"/>
              </w:rPr>
            </w:pPr>
            <w:r w:rsidRPr="0077454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Площа згідно з    обміром,</w:t>
            </w:r>
          </w:p>
          <w:p w:rsidR="0077454F" w:rsidRPr="0077454F" w:rsidRDefault="0077454F" w:rsidP="00BB48B2">
            <w:pPr>
              <w:jc w:val="center"/>
              <w:rPr>
                <w:sz w:val="16"/>
                <w:szCs w:val="16"/>
              </w:rPr>
            </w:pPr>
            <w:r w:rsidRPr="0077454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Передається у власність, га</w:t>
            </w:r>
          </w:p>
        </w:tc>
      </w:tr>
      <w:tr w:rsidR="0077454F" w:rsidRPr="00674176" w:rsidTr="00BB48B2">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r>
      <w:tr w:rsidR="0077454F" w:rsidRPr="00674176" w:rsidTr="00BB48B2">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rPr>
                <w:sz w:val="16"/>
                <w:szCs w:val="16"/>
              </w:rPr>
            </w:pPr>
          </w:p>
        </w:tc>
      </w:tr>
      <w:tr w:rsidR="0077454F"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77454F" w:rsidRPr="0077454F" w:rsidRDefault="0077454F" w:rsidP="00BB48B2">
            <w:pPr>
              <w:jc w:val="center"/>
              <w:rPr>
                <w:sz w:val="16"/>
                <w:szCs w:val="16"/>
              </w:rPr>
            </w:pPr>
            <w:r w:rsidRPr="0077454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BB48B2">
            <w:pPr>
              <w:jc w:val="center"/>
              <w:rPr>
                <w:sz w:val="16"/>
                <w:szCs w:val="16"/>
              </w:rPr>
            </w:pPr>
            <w:r w:rsidRPr="0077454F">
              <w:rPr>
                <w:sz w:val="16"/>
                <w:szCs w:val="16"/>
              </w:rPr>
              <w:t>5</w:t>
            </w:r>
          </w:p>
        </w:tc>
      </w:tr>
      <w:tr w:rsidR="00BB48B2"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BB48B2" w:rsidRPr="00857E23" w:rsidRDefault="00BB48B2" w:rsidP="00BB48B2">
            <w:pPr>
              <w:jc w:val="center"/>
              <w:rPr>
                <w:sz w:val="24"/>
                <w:szCs w:val="24"/>
                <w:lang w:val="uk-UA"/>
              </w:rPr>
            </w:pPr>
            <w:r w:rsidRPr="00857E23">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Касанов</w:t>
            </w:r>
            <w:r>
              <w:rPr>
                <w:sz w:val="28"/>
                <w:szCs w:val="28"/>
                <w:lang w:val="uk-UA"/>
              </w:rPr>
              <w:t xml:space="preserve"> </w:t>
            </w:r>
            <w:r w:rsidRPr="0077454F">
              <w:rPr>
                <w:sz w:val="28"/>
                <w:szCs w:val="28"/>
              </w:rPr>
              <w:t>БагларМехралієвич</w:t>
            </w:r>
          </w:p>
          <w:p w:rsidR="00BB48B2" w:rsidRPr="0077454F" w:rsidRDefault="00BB48B2" w:rsidP="00BB48B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вул. Пантелеймонівська, 50,</w:t>
            </w:r>
          </w:p>
          <w:p w:rsidR="00BB48B2" w:rsidRPr="0077454F" w:rsidRDefault="00BB48B2" w:rsidP="00BB48B2">
            <w:pPr>
              <w:rPr>
                <w:sz w:val="28"/>
                <w:szCs w:val="28"/>
              </w:rPr>
            </w:pPr>
            <w:r w:rsidRPr="0077454F">
              <w:rPr>
                <w:sz w:val="28"/>
                <w:szCs w:val="28"/>
              </w:rPr>
              <w:t>5910136600:23:011:0001</w:t>
            </w:r>
          </w:p>
          <w:p w:rsidR="00BB48B2" w:rsidRPr="0077454F" w:rsidRDefault="00BB48B2" w:rsidP="00BB48B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0,0703</w:t>
            </w:r>
          </w:p>
        </w:tc>
        <w:tc>
          <w:tcPr>
            <w:tcW w:w="2552"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0,0703</w:t>
            </w:r>
          </w:p>
          <w:p w:rsidR="00BB48B2" w:rsidRPr="0077454F" w:rsidRDefault="00BB48B2" w:rsidP="00BB48B2">
            <w:pPr>
              <w:rPr>
                <w:sz w:val="28"/>
                <w:szCs w:val="28"/>
              </w:rPr>
            </w:pPr>
          </w:p>
        </w:tc>
      </w:tr>
      <w:tr w:rsidR="00BB48B2"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BB48B2" w:rsidRPr="00857E23" w:rsidRDefault="00BB48B2" w:rsidP="00BB48B2">
            <w:pPr>
              <w:jc w:val="center"/>
              <w:rPr>
                <w:sz w:val="24"/>
                <w:szCs w:val="24"/>
                <w:lang w:val="uk-UA"/>
              </w:rPr>
            </w:pPr>
            <w:r w:rsidRPr="00857E23">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 xml:space="preserve">Коломієць Анатолій Михайлович </w:t>
            </w:r>
          </w:p>
          <w:p w:rsidR="00BB48B2" w:rsidRPr="0077454F" w:rsidRDefault="00BB48B2" w:rsidP="00BB48B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вул. Ювілейна, 150/1</w:t>
            </w:r>
          </w:p>
          <w:p w:rsidR="00BB48B2" w:rsidRPr="0077454F" w:rsidRDefault="00BB48B2" w:rsidP="00BB48B2">
            <w:pPr>
              <w:rPr>
                <w:sz w:val="28"/>
                <w:szCs w:val="28"/>
              </w:rPr>
            </w:pPr>
            <w:r w:rsidRPr="0077454F">
              <w:rPr>
                <w:sz w:val="28"/>
                <w:szCs w:val="28"/>
              </w:rPr>
              <w:t>5910136300:11:012:0022</w:t>
            </w:r>
          </w:p>
          <w:p w:rsidR="00BB48B2" w:rsidRPr="0077454F" w:rsidRDefault="00BB48B2" w:rsidP="00BB48B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0,0951</w:t>
            </w:r>
          </w:p>
        </w:tc>
        <w:tc>
          <w:tcPr>
            <w:tcW w:w="2552"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0,0951</w:t>
            </w:r>
          </w:p>
          <w:p w:rsidR="00BB48B2" w:rsidRPr="0077454F" w:rsidRDefault="00BB48B2" w:rsidP="00BB48B2">
            <w:pPr>
              <w:jc w:val="center"/>
              <w:rPr>
                <w:sz w:val="28"/>
                <w:szCs w:val="28"/>
              </w:rPr>
            </w:pPr>
          </w:p>
          <w:p w:rsidR="00BB48B2" w:rsidRPr="0077454F" w:rsidRDefault="00BB48B2" w:rsidP="00BB48B2">
            <w:pPr>
              <w:rPr>
                <w:sz w:val="28"/>
                <w:szCs w:val="28"/>
              </w:rPr>
            </w:pPr>
          </w:p>
        </w:tc>
      </w:tr>
      <w:tr w:rsidR="00BB48B2"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BB48B2" w:rsidRPr="00857E23" w:rsidRDefault="00BB48B2" w:rsidP="00BB48B2">
            <w:pPr>
              <w:jc w:val="center"/>
              <w:rPr>
                <w:sz w:val="24"/>
                <w:szCs w:val="24"/>
                <w:lang w:val="uk-UA"/>
              </w:rPr>
            </w:pPr>
            <w:r w:rsidRPr="00857E23">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Замула Людмила Іванівна</w:t>
            </w:r>
          </w:p>
          <w:p w:rsidR="00BB48B2" w:rsidRPr="0077454F" w:rsidRDefault="00BB48B2" w:rsidP="00BB48B2">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rPr>
                <w:sz w:val="28"/>
                <w:szCs w:val="28"/>
              </w:rPr>
            </w:pPr>
            <w:r w:rsidRPr="0077454F">
              <w:rPr>
                <w:sz w:val="28"/>
                <w:szCs w:val="28"/>
              </w:rPr>
              <w:t>вул. Лохвицька, 15,</w:t>
            </w:r>
          </w:p>
          <w:p w:rsidR="00BB48B2" w:rsidRPr="0077454F" w:rsidRDefault="00BB48B2" w:rsidP="00BB48B2">
            <w:pPr>
              <w:rPr>
                <w:sz w:val="28"/>
                <w:szCs w:val="28"/>
              </w:rPr>
            </w:pPr>
            <w:r w:rsidRPr="0077454F">
              <w:rPr>
                <w:sz w:val="28"/>
                <w:szCs w:val="28"/>
              </w:rPr>
              <w:t>5910136600:22:024:0013</w:t>
            </w:r>
          </w:p>
          <w:p w:rsidR="00BB48B2" w:rsidRPr="0077454F" w:rsidRDefault="00BB48B2" w:rsidP="00BB48B2">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0,0583</w:t>
            </w:r>
          </w:p>
        </w:tc>
        <w:tc>
          <w:tcPr>
            <w:tcW w:w="2552" w:type="dxa"/>
            <w:tcBorders>
              <w:top w:val="single" w:sz="4" w:space="0" w:color="auto"/>
              <w:left w:val="single" w:sz="4" w:space="0" w:color="auto"/>
              <w:bottom w:val="single" w:sz="4" w:space="0" w:color="auto"/>
              <w:right w:val="single" w:sz="4" w:space="0" w:color="auto"/>
            </w:tcBorders>
          </w:tcPr>
          <w:p w:rsidR="00BB48B2" w:rsidRPr="0077454F" w:rsidRDefault="00BB48B2" w:rsidP="00BB48B2">
            <w:pPr>
              <w:jc w:val="center"/>
              <w:rPr>
                <w:sz w:val="28"/>
                <w:szCs w:val="28"/>
              </w:rPr>
            </w:pPr>
            <w:r w:rsidRPr="0077454F">
              <w:rPr>
                <w:sz w:val="28"/>
                <w:szCs w:val="28"/>
              </w:rPr>
              <w:t>0,0583</w:t>
            </w:r>
          </w:p>
          <w:p w:rsidR="00BB48B2" w:rsidRPr="0077454F" w:rsidRDefault="00BB48B2" w:rsidP="00BB48B2">
            <w:pPr>
              <w:rPr>
                <w:sz w:val="28"/>
                <w:szCs w:val="28"/>
              </w:rPr>
            </w:pPr>
          </w:p>
        </w:tc>
      </w:tr>
      <w:tr w:rsidR="00BF139A"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BF139A" w:rsidRPr="00857E23" w:rsidRDefault="00BF139A" w:rsidP="00BF139A">
            <w:pPr>
              <w:jc w:val="center"/>
              <w:rPr>
                <w:sz w:val="24"/>
                <w:szCs w:val="24"/>
                <w:lang w:val="uk-UA"/>
              </w:rPr>
            </w:pPr>
            <w:r>
              <w:rPr>
                <w:sz w:val="24"/>
                <w:szCs w:val="24"/>
                <w:lang w:val="uk-UA"/>
              </w:rPr>
              <w:t xml:space="preserve">4. </w:t>
            </w:r>
          </w:p>
        </w:tc>
        <w:tc>
          <w:tcPr>
            <w:tcW w:w="5245"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rPr>
                <w:sz w:val="28"/>
                <w:szCs w:val="28"/>
              </w:rPr>
            </w:pPr>
            <w:r w:rsidRPr="00BF139A">
              <w:rPr>
                <w:sz w:val="28"/>
                <w:szCs w:val="28"/>
              </w:rPr>
              <w:t>Акименко Світлана Олександрівна</w:t>
            </w:r>
          </w:p>
          <w:p w:rsidR="00BF139A" w:rsidRPr="00BF139A" w:rsidRDefault="00BF139A" w:rsidP="00BF139A">
            <w:pPr>
              <w:rPr>
                <w:sz w:val="28"/>
                <w:szCs w:val="28"/>
              </w:rPr>
            </w:pPr>
          </w:p>
          <w:p w:rsidR="00BF139A" w:rsidRPr="00BF139A" w:rsidRDefault="00BF139A" w:rsidP="00BF139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rPr>
                <w:sz w:val="28"/>
                <w:szCs w:val="28"/>
              </w:rPr>
            </w:pPr>
            <w:r w:rsidRPr="00BF139A">
              <w:rPr>
                <w:sz w:val="28"/>
                <w:szCs w:val="28"/>
              </w:rPr>
              <w:t>вул. Степана Бандери, 17,</w:t>
            </w:r>
          </w:p>
          <w:p w:rsidR="00BF139A" w:rsidRPr="00BF139A" w:rsidRDefault="00BF139A" w:rsidP="00BF139A">
            <w:pPr>
              <w:rPr>
                <w:sz w:val="28"/>
                <w:szCs w:val="28"/>
              </w:rPr>
            </w:pPr>
            <w:r w:rsidRPr="00BF139A">
              <w:rPr>
                <w:sz w:val="28"/>
                <w:szCs w:val="28"/>
              </w:rPr>
              <w:t>5910136600:19:005:0003</w:t>
            </w:r>
          </w:p>
        </w:tc>
        <w:tc>
          <w:tcPr>
            <w:tcW w:w="2126"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jc w:val="center"/>
              <w:rPr>
                <w:sz w:val="28"/>
                <w:szCs w:val="28"/>
              </w:rPr>
            </w:pPr>
            <w:r w:rsidRPr="00BF139A">
              <w:rPr>
                <w:sz w:val="28"/>
                <w:szCs w:val="28"/>
              </w:rPr>
              <w:t>0,0817</w:t>
            </w:r>
          </w:p>
        </w:tc>
        <w:tc>
          <w:tcPr>
            <w:tcW w:w="2552"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jc w:val="center"/>
              <w:rPr>
                <w:sz w:val="28"/>
                <w:szCs w:val="28"/>
              </w:rPr>
            </w:pPr>
            <w:r w:rsidRPr="00BF139A">
              <w:rPr>
                <w:sz w:val="28"/>
                <w:szCs w:val="28"/>
              </w:rPr>
              <w:t>42/100 від 0,0817</w:t>
            </w:r>
          </w:p>
        </w:tc>
      </w:tr>
      <w:tr w:rsidR="00BF139A" w:rsidRPr="00674176" w:rsidTr="00BB48B2">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BF139A" w:rsidRPr="00857E23" w:rsidRDefault="00BF139A" w:rsidP="00BF139A">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rPr>
                <w:sz w:val="28"/>
                <w:szCs w:val="28"/>
              </w:rPr>
            </w:pPr>
            <w:r w:rsidRPr="00BF139A">
              <w:rPr>
                <w:sz w:val="28"/>
                <w:szCs w:val="28"/>
              </w:rPr>
              <w:t>Леоненко Галина Олексіївна</w:t>
            </w:r>
          </w:p>
          <w:p w:rsidR="00BF139A" w:rsidRPr="00BF139A" w:rsidRDefault="00BF139A" w:rsidP="00BF139A">
            <w:pPr>
              <w:rPr>
                <w:sz w:val="28"/>
                <w:szCs w:val="28"/>
              </w:rPr>
            </w:pPr>
          </w:p>
          <w:p w:rsidR="00BF139A" w:rsidRPr="00BF139A" w:rsidRDefault="00BF139A" w:rsidP="00BF139A">
            <w:pPr>
              <w:rPr>
                <w:sz w:val="28"/>
                <w:szCs w:val="28"/>
              </w:rPr>
            </w:pPr>
            <w:r w:rsidRPr="00BF139A">
              <w:rPr>
                <w:sz w:val="28"/>
                <w:szCs w:val="28"/>
              </w:rPr>
              <w:t>Леоненко Володимир Іванович</w:t>
            </w:r>
          </w:p>
          <w:p w:rsidR="00BF139A" w:rsidRPr="00BF139A" w:rsidRDefault="00BF139A" w:rsidP="00BF139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rPr>
                <w:sz w:val="28"/>
                <w:szCs w:val="28"/>
              </w:rPr>
            </w:pPr>
            <w:r w:rsidRPr="00BF139A">
              <w:rPr>
                <w:sz w:val="28"/>
                <w:szCs w:val="28"/>
              </w:rPr>
              <w:lastRenderedPageBreak/>
              <w:t>вул. Чехова, 20,</w:t>
            </w:r>
          </w:p>
          <w:p w:rsidR="00BF139A" w:rsidRPr="00BF139A" w:rsidRDefault="00BF139A" w:rsidP="00BF139A">
            <w:pPr>
              <w:rPr>
                <w:sz w:val="28"/>
                <w:szCs w:val="28"/>
              </w:rPr>
            </w:pPr>
            <w:r w:rsidRPr="00BF139A">
              <w:rPr>
                <w:sz w:val="28"/>
                <w:szCs w:val="28"/>
              </w:rPr>
              <w:lastRenderedPageBreak/>
              <w:t>5910136600:07:020:0009</w:t>
            </w:r>
          </w:p>
        </w:tc>
        <w:tc>
          <w:tcPr>
            <w:tcW w:w="2126"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jc w:val="center"/>
              <w:rPr>
                <w:sz w:val="28"/>
                <w:szCs w:val="28"/>
              </w:rPr>
            </w:pPr>
            <w:r w:rsidRPr="00BF139A">
              <w:rPr>
                <w:sz w:val="28"/>
                <w:szCs w:val="28"/>
              </w:rPr>
              <w:lastRenderedPageBreak/>
              <w:t>0,0816</w:t>
            </w:r>
          </w:p>
        </w:tc>
        <w:tc>
          <w:tcPr>
            <w:tcW w:w="2552" w:type="dxa"/>
            <w:tcBorders>
              <w:top w:val="single" w:sz="4" w:space="0" w:color="auto"/>
              <w:left w:val="single" w:sz="4" w:space="0" w:color="auto"/>
              <w:bottom w:val="single" w:sz="4" w:space="0" w:color="auto"/>
              <w:right w:val="single" w:sz="4" w:space="0" w:color="auto"/>
            </w:tcBorders>
          </w:tcPr>
          <w:p w:rsidR="00BF139A" w:rsidRPr="00BF139A" w:rsidRDefault="00BF139A" w:rsidP="00BF139A">
            <w:pPr>
              <w:jc w:val="center"/>
              <w:rPr>
                <w:sz w:val="28"/>
                <w:szCs w:val="28"/>
              </w:rPr>
            </w:pPr>
            <w:r w:rsidRPr="00BF139A">
              <w:rPr>
                <w:sz w:val="28"/>
                <w:szCs w:val="28"/>
              </w:rPr>
              <w:t>1/2 від 0,0816</w:t>
            </w:r>
          </w:p>
          <w:p w:rsidR="00BF139A" w:rsidRPr="00BF139A" w:rsidRDefault="00BF139A" w:rsidP="00BF139A">
            <w:pPr>
              <w:jc w:val="center"/>
              <w:rPr>
                <w:sz w:val="28"/>
                <w:szCs w:val="28"/>
              </w:rPr>
            </w:pPr>
          </w:p>
          <w:p w:rsidR="00BF139A" w:rsidRPr="00BF139A" w:rsidRDefault="00BF139A" w:rsidP="00BF139A">
            <w:pPr>
              <w:jc w:val="center"/>
              <w:rPr>
                <w:sz w:val="28"/>
                <w:szCs w:val="28"/>
              </w:rPr>
            </w:pPr>
            <w:r w:rsidRPr="00BF139A">
              <w:rPr>
                <w:sz w:val="28"/>
                <w:szCs w:val="28"/>
              </w:rPr>
              <w:t>1/2 від 0,0816</w:t>
            </w:r>
          </w:p>
        </w:tc>
      </w:tr>
    </w:tbl>
    <w:p w:rsidR="0077454F" w:rsidRPr="0077454F" w:rsidRDefault="0077454F" w:rsidP="00ED3387">
      <w:pPr>
        <w:pStyle w:val="rvps14"/>
        <w:spacing w:before="0" w:beforeAutospacing="0" w:after="0" w:afterAutospacing="0"/>
        <w:jc w:val="both"/>
        <w:rPr>
          <w:sz w:val="28"/>
          <w:szCs w:val="28"/>
          <w:lang w:val="uk-UA"/>
        </w:rPr>
      </w:pPr>
    </w:p>
    <w:p w:rsidR="00ED3387" w:rsidRPr="00B60B1E" w:rsidRDefault="00AD7676" w:rsidP="00ED3387">
      <w:pPr>
        <w:pStyle w:val="rvps14"/>
        <w:spacing w:before="0" w:beforeAutospacing="0" w:after="0" w:afterAutospacing="0"/>
        <w:jc w:val="both"/>
        <w:rPr>
          <w:b/>
          <w:sz w:val="28"/>
          <w:szCs w:val="28"/>
          <w:lang w:val="uk-UA"/>
        </w:rPr>
      </w:pPr>
      <w:r>
        <w:rPr>
          <w:b/>
          <w:sz w:val="28"/>
          <w:szCs w:val="28"/>
          <w:lang w:val="uk-UA"/>
        </w:rPr>
        <w:t>90</w:t>
      </w:r>
      <w:r w:rsidR="0077454F" w:rsidRPr="0077454F">
        <w:rPr>
          <w:b/>
          <w:sz w:val="28"/>
          <w:szCs w:val="28"/>
          <w:lang w:val="uk-UA"/>
        </w:rPr>
        <w:t xml:space="preserve">. </w:t>
      </w:r>
      <w:r w:rsidR="0077454F">
        <w:rPr>
          <w:b/>
          <w:sz w:val="28"/>
          <w:szCs w:val="28"/>
          <w:lang w:val="uk-UA"/>
        </w:rPr>
        <w:t xml:space="preserve"> </w:t>
      </w:r>
      <w:r w:rsidR="00ED3387" w:rsidRPr="00ED3387">
        <w:rPr>
          <w:b/>
          <w:sz w:val="28"/>
          <w:szCs w:val="28"/>
        </w:rPr>
        <w:t>Про надання у власність</w:t>
      </w:r>
      <w:r w:rsidR="0077454F">
        <w:rPr>
          <w:b/>
          <w:sz w:val="28"/>
          <w:szCs w:val="28"/>
          <w:lang w:val="uk-UA"/>
        </w:rPr>
        <w:t xml:space="preserve"> </w:t>
      </w:r>
      <w:r w:rsidR="00ED3387" w:rsidRPr="00ED3387">
        <w:rPr>
          <w:b/>
          <w:sz w:val="28"/>
          <w:szCs w:val="28"/>
          <w:u w:val="single"/>
          <w:lang w:val="uk-UA"/>
        </w:rPr>
        <w:t>Шкульовій Людмилі Олександрівні</w:t>
      </w:r>
      <w:r w:rsidR="0077454F">
        <w:rPr>
          <w:b/>
          <w:sz w:val="28"/>
          <w:szCs w:val="28"/>
          <w:u w:val="single"/>
          <w:lang w:val="uk-UA"/>
        </w:rPr>
        <w:t xml:space="preserve"> </w:t>
      </w:r>
      <w:r w:rsidR="00ED3387">
        <w:rPr>
          <w:sz w:val="28"/>
          <w:szCs w:val="28"/>
        </w:rPr>
        <w:t>земельн</w:t>
      </w:r>
      <w:r w:rsidR="00ED3387">
        <w:rPr>
          <w:sz w:val="28"/>
          <w:szCs w:val="28"/>
          <w:lang w:val="uk-UA"/>
        </w:rPr>
        <w:t>ої</w:t>
      </w:r>
      <w:r w:rsidR="00ED3387">
        <w:rPr>
          <w:sz w:val="28"/>
          <w:szCs w:val="28"/>
        </w:rPr>
        <w:t xml:space="preserve"> ділян</w:t>
      </w:r>
      <w:r w:rsidR="00ED3387">
        <w:rPr>
          <w:sz w:val="28"/>
          <w:szCs w:val="28"/>
          <w:lang w:val="uk-UA"/>
        </w:rPr>
        <w:t>ки</w:t>
      </w:r>
      <w:r w:rsidR="00ED3387">
        <w:rPr>
          <w:sz w:val="28"/>
          <w:szCs w:val="28"/>
        </w:rPr>
        <w:t>, як</w:t>
      </w:r>
      <w:r w:rsidR="00ED3387">
        <w:rPr>
          <w:sz w:val="28"/>
          <w:szCs w:val="28"/>
          <w:lang w:val="uk-UA"/>
        </w:rPr>
        <w:t>а</w:t>
      </w:r>
      <w:r w:rsidR="00ED3387" w:rsidRPr="00B60B1E">
        <w:rPr>
          <w:sz w:val="28"/>
          <w:szCs w:val="28"/>
        </w:rPr>
        <w:t xml:space="preserve"> знаход</w:t>
      </w:r>
      <w:r w:rsidR="00E70384">
        <w:rPr>
          <w:sz w:val="28"/>
          <w:szCs w:val="28"/>
          <w:lang w:val="uk-UA"/>
        </w:rPr>
        <w:t>и</w:t>
      </w:r>
      <w:r w:rsidR="00ED3387" w:rsidRPr="00B60B1E">
        <w:rPr>
          <w:sz w:val="28"/>
          <w:szCs w:val="28"/>
        </w:rPr>
        <w:t>ться у н</w:t>
      </w:r>
      <w:r w:rsidR="00621562">
        <w:rPr>
          <w:sz w:val="28"/>
          <w:szCs w:val="28"/>
          <w:lang w:val="uk-UA"/>
        </w:rPr>
        <w:t>еї</w:t>
      </w:r>
      <w:r w:rsidR="00ED3387" w:rsidRPr="00B60B1E">
        <w:rPr>
          <w:sz w:val="28"/>
          <w:szCs w:val="28"/>
        </w:rPr>
        <w:t xml:space="preserve"> в користуванні</w:t>
      </w:r>
      <w:r w:rsidR="00ED3387">
        <w:rPr>
          <w:sz w:val="28"/>
          <w:szCs w:val="28"/>
          <w:lang w:val="uk-UA"/>
        </w:rPr>
        <w:t>, а саме:</w:t>
      </w:r>
    </w:p>
    <w:p w:rsidR="00ED3387" w:rsidRPr="00B60B1E" w:rsidRDefault="00ED3387" w:rsidP="00ED3387">
      <w:pPr>
        <w:spacing w:after="120"/>
        <w:jc w:val="center"/>
        <w:rPr>
          <w:sz w:val="24"/>
          <w:szCs w:val="24"/>
          <w:lang w:val="uk-UA"/>
        </w:rPr>
      </w:pPr>
      <w:r w:rsidRPr="00B60B1E">
        <w:rPr>
          <w:sz w:val="24"/>
          <w:szCs w:val="24"/>
          <w:lang w:val="uk-UA"/>
        </w:rPr>
        <w:t>СПИСОК</w:t>
      </w:r>
    </w:p>
    <w:p w:rsidR="00ED3387" w:rsidRPr="00B60B1E" w:rsidRDefault="00ED3387" w:rsidP="00ED3387">
      <w:pPr>
        <w:jc w:val="center"/>
        <w:rPr>
          <w:sz w:val="24"/>
          <w:szCs w:val="24"/>
          <w:lang w:val="uk-UA"/>
        </w:rPr>
      </w:pPr>
      <w:r w:rsidRPr="00B60B1E">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спорудза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1029" w:tblpY="46"/>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5"/>
        <w:gridCol w:w="4115"/>
        <w:gridCol w:w="2835"/>
        <w:gridCol w:w="3402"/>
      </w:tblGrid>
      <w:tr w:rsidR="00ED3387" w:rsidRPr="00B60B1E" w:rsidTr="00BB48B2">
        <w:trPr>
          <w:cantSplit/>
          <w:trHeight w:val="46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з/п</w:t>
            </w:r>
          </w:p>
        </w:tc>
        <w:tc>
          <w:tcPr>
            <w:tcW w:w="396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xml:space="preserve">Прізвище, ім’я, по батькові </w:t>
            </w:r>
          </w:p>
          <w:p w:rsidR="00ED3387" w:rsidRPr="00B60B1E" w:rsidRDefault="00ED3387" w:rsidP="00ED3387">
            <w:pPr>
              <w:jc w:val="center"/>
              <w:rPr>
                <w:sz w:val="16"/>
                <w:szCs w:val="16"/>
              </w:rPr>
            </w:pPr>
          </w:p>
        </w:tc>
        <w:tc>
          <w:tcPr>
            <w:tcW w:w="411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Адреса земельної ділянки,</w:t>
            </w:r>
          </w:p>
          <w:p w:rsidR="00ED3387" w:rsidRPr="00B60B1E" w:rsidRDefault="00ED3387" w:rsidP="00ED3387">
            <w:pPr>
              <w:jc w:val="center"/>
              <w:rPr>
                <w:sz w:val="16"/>
                <w:szCs w:val="16"/>
              </w:rPr>
            </w:pPr>
            <w:r w:rsidRPr="00B60B1E">
              <w:rPr>
                <w:sz w:val="16"/>
                <w:szCs w:val="16"/>
              </w:rPr>
              <w:t>кадастровий номер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Площа згідно з    обміром,</w:t>
            </w:r>
          </w:p>
          <w:p w:rsidR="00ED3387" w:rsidRPr="00B60B1E" w:rsidRDefault="00ED3387" w:rsidP="00ED3387">
            <w:pPr>
              <w:jc w:val="center"/>
              <w:rPr>
                <w:sz w:val="16"/>
                <w:szCs w:val="16"/>
              </w:rPr>
            </w:pPr>
            <w:r w:rsidRPr="00B60B1E">
              <w:rPr>
                <w:sz w:val="16"/>
                <w:szCs w:val="16"/>
              </w:rPr>
              <w:t>га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Передається у власність, га</w:t>
            </w:r>
          </w:p>
        </w:tc>
      </w:tr>
      <w:tr w:rsidR="00ED3387" w:rsidRPr="00B60B1E" w:rsidTr="00BB48B2">
        <w:trPr>
          <w:cantSplit/>
          <w:trHeight w:val="4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r>
      <w:tr w:rsidR="00ED3387" w:rsidTr="00BB48B2">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96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r>
      <w:tr w:rsidR="00ED3387" w:rsidTr="00BB48B2">
        <w:trPr>
          <w:trHeight w:val="306"/>
        </w:trPr>
        <w:tc>
          <w:tcPr>
            <w:tcW w:w="56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1</w:t>
            </w:r>
          </w:p>
        </w:tc>
        <w:tc>
          <w:tcPr>
            <w:tcW w:w="3965" w:type="dxa"/>
            <w:tcBorders>
              <w:top w:val="single" w:sz="4" w:space="0" w:color="auto"/>
              <w:left w:val="single" w:sz="4" w:space="0" w:color="auto"/>
              <w:bottom w:val="single" w:sz="4" w:space="0" w:color="auto"/>
              <w:right w:val="single" w:sz="4" w:space="0" w:color="auto"/>
            </w:tcBorders>
            <w:hideMark/>
          </w:tcPr>
          <w:p w:rsidR="00ED3387" w:rsidRDefault="00ED3387" w:rsidP="00ED3387">
            <w:pPr>
              <w:jc w:val="center"/>
              <w:rPr>
                <w:sz w:val="24"/>
                <w:szCs w:val="24"/>
              </w:rPr>
            </w:pPr>
            <w:r>
              <w:rPr>
                <w:sz w:val="24"/>
                <w:szCs w:val="24"/>
              </w:rPr>
              <w:t>2</w:t>
            </w:r>
          </w:p>
        </w:tc>
        <w:tc>
          <w:tcPr>
            <w:tcW w:w="4115"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lang w:val="uk-UA"/>
              </w:rPr>
            </w:pPr>
            <w:r>
              <w:rPr>
                <w:sz w:val="24"/>
                <w:szCs w:val="24"/>
              </w:rPr>
              <w:t>5</w:t>
            </w:r>
          </w:p>
        </w:tc>
      </w:tr>
      <w:tr w:rsidR="00ED3387" w:rsidTr="00BB48B2">
        <w:trPr>
          <w:trHeight w:val="306"/>
        </w:trPr>
        <w:tc>
          <w:tcPr>
            <w:tcW w:w="562" w:type="dxa"/>
            <w:tcBorders>
              <w:top w:val="single" w:sz="4" w:space="0" w:color="auto"/>
              <w:left w:val="single" w:sz="4" w:space="0" w:color="auto"/>
              <w:bottom w:val="single" w:sz="4" w:space="0" w:color="auto"/>
              <w:right w:val="single" w:sz="4" w:space="0" w:color="auto"/>
            </w:tcBorders>
            <w:vAlign w:val="center"/>
          </w:tcPr>
          <w:p w:rsidR="00ED3387" w:rsidRPr="00ED3387" w:rsidRDefault="00ED3387" w:rsidP="00ED3387">
            <w:pPr>
              <w:jc w:val="center"/>
              <w:rPr>
                <w:sz w:val="28"/>
                <w:szCs w:val="28"/>
                <w:lang w:val="uk-UA"/>
              </w:rPr>
            </w:pPr>
            <w:r w:rsidRPr="00ED3387">
              <w:rPr>
                <w:sz w:val="28"/>
                <w:szCs w:val="28"/>
                <w:lang w:val="uk-UA"/>
              </w:rPr>
              <w:t>1</w:t>
            </w:r>
          </w:p>
        </w:tc>
        <w:tc>
          <w:tcPr>
            <w:tcW w:w="3965" w:type="dxa"/>
            <w:tcBorders>
              <w:top w:val="single" w:sz="4" w:space="0" w:color="auto"/>
              <w:left w:val="single" w:sz="4" w:space="0" w:color="auto"/>
              <w:bottom w:val="single" w:sz="4" w:space="0" w:color="auto"/>
              <w:right w:val="single" w:sz="4" w:space="0" w:color="auto"/>
            </w:tcBorders>
          </w:tcPr>
          <w:p w:rsidR="00ED3387" w:rsidRPr="0077454F" w:rsidRDefault="00ED3387" w:rsidP="00ED3387">
            <w:pPr>
              <w:rPr>
                <w:sz w:val="28"/>
                <w:szCs w:val="28"/>
                <w:lang w:val="uk-UA"/>
              </w:rPr>
            </w:pPr>
            <w:r w:rsidRPr="00ED3387">
              <w:rPr>
                <w:sz w:val="28"/>
                <w:szCs w:val="28"/>
              </w:rPr>
              <w:t>Шкульова Людмила Олександрівна</w:t>
            </w:r>
          </w:p>
        </w:tc>
        <w:tc>
          <w:tcPr>
            <w:tcW w:w="4115"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rPr>
                <w:sz w:val="28"/>
                <w:szCs w:val="28"/>
              </w:rPr>
            </w:pPr>
            <w:r w:rsidRPr="00ED3387">
              <w:rPr>
                <w:sz w:val="28"/>
                <w:szCs w:val="28"/>
              </w:rPr>
              <w:t>вул. Нагірна, 5,</w:t>
            </w:r>
          </w:p>
          <w:p w:rsidR="00ED3387" w:rsidRPr="00ED3387" w:rsidRDefault="00ED3387" w:rsidP="00ED3387">
            <w:pPr>
              <w:rPr>
                <w:sz w:val="28"/>
                <w:szCs w:val="28"/>
              </w:rPr>
            </w:pPr>
            <w:r w:rsidRPr="00ED3387">
              <w:rPr>
                <w:sz w:val="28"/>
                <w:szCs w:val="28"/>
              </w:rPr>
              <w:t>5910136600:10:018:0020</w:t>
            </w:r>
          </w:p>
        </w:tc>
        <w:tc>
          <w:tcPr>
            <w:tcW w:w="2835"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c>
          <w:tcPr>
            <w:tcW w:w="3402"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r>
    </w:tbl>
    <w:p w:rsidR="00037E34" w:rsidRPr="00BB48B2" w:rsidRDefault="00037E34" w:rsidP="00037E34">
      <w:pPr>
        <w:jc w:val="both"/>
        <w:rPr>
          <w:sz w:val="16"/>
          <w:szCs w:val="16"/>
          <w:lang w:val="uk-UA"/>
        </w:rPr>
      </w:pPr>
    </w:p>
    <w:p w:rsidR="00B65A1B" w:rsidRPr="00551CAC" w:rsidRDefault="00AD7676" w:rsidP="00B65A1B">
      <w:pPr>
        <w:jc w:val="both"/>
        <w:rPr>
          <w:sz w:val="28"/>
          <w:szCs w:val="28"/>
          <w:lang w:val="uk-UA"/>
        </w:rPr>
      </w:pPr>
      <w:r>
        <w:rPr>
          <w:b/>
          <w:sz w:val="28"/>
          <w:szCs w:val="28"/>
          <w:lang w:val="uk-UA"/>
        </w:rPr>
        <w:t>91</w:t>
      </w:r>
      <w:r w:rsidR="00F36F08" w:rsidRPr="00F36F08">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адресою: </w:t>
      </w:r>
      <w:r w:rsidR="00B65A1B" w:rsidRPr="002E0C8F">
        <w:rPr>
          <w:sz w:val="28"/>
          <w:szCs w:val="28"/>
          <w:lang w:val="uk-UA"/>
        </w:rPr>
        <w:t>м. Суми,</w:t>
      </w:r>
      <w:r w:rsidR="00B65A1B">
        <w:rPr>
          <w:sz w:val="28"/>
          <w:szCs w:val="28"/>
          <w:lang w:val="uk-UA"/>
        </w:rPr>
        <w:t xml:space="preserve">                         вул. Сергія Табали (Сєвєра),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для будівництва та 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29547B" w:rsidRPr="006C284B" w:rsidRDefault="00AD7676" w:rsidP="0029547B">
      <w:pPr>
        <w:jc w:val="both"/>
        <w:rPr>
          <w:sz w:val="28"/>
          <w:szCs w:val="28"/>
          <w:lang w:val="uk-UA"/>
        </w:rPr>
      </w:pPr>
      <w:bookmarkStart w:id="1" w:name="_GoBack"/>
      <w:bookmarkEnd w:id="1"/>
      <w:r>
        <w:rPr>
          <w:b/>
          <w:sz w:val="28"/>
          <w:szCs w:val="28"/>
          <w:lang w:val="uk-UA"/>
        </w:rPr>
        <w:t>92</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A74645">
        <w:rPr>
          <w:sz w:val="28"/>
          <w:szCs w:val="28"/>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AD7676" w:rsidP="00FA3B26">
      <w:pPr>
        <w:jc w:val="both"/>
        <w:rPr>
          <w:sz w:val="28"/>
          <w:szCs w:val="28"/>
          <w:lang w:val="uk-UA"/>
        </w:rPr>
      </w:pPr>
      <w:r>
        <w:rPr>
          <w:b/>
          <w:sz w:val="28"/>
          <w:szCs w:val="28"/>
          <w:lang w:val="uk-UA"/>
        </w:rPr>
        <w:lastRenderedPageBreak/>
        <w:t>93</w:t>
      </w:r>
      <w:r w:rsidR="00E64F11">
        <w:rPr>
          <w:b/>
          <w:sz w:val="28"/>
          <w:szCs w:val="28"/>
          <w:lang w:val="uk-UA"/>
        </w:rPr>
        <w:t>.</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BB48B2" w:rsidRPr="003A4685" w:rsidRDefault="00BB48B2" w:rsidP="00FA3B26">
      <w:pPr>
        <w:jc w:val="both"/>
        <w:rPr>
          <w:sz w:val="12"/>
          <w:szCs w:val="12"/>
          <w:lang w:val="uk-UA"/>
        </w:rPr>
      </w:pPr>
    </w:p>
    <w:p w:rsidR="00FA3B26" w:rsidRDefault="002226BE" w:rsidP="00FA3B26">
      <w:pPr>
        <w:jc w:val="both"/>
        <w:rPr>
          <w:color w:val="000000"/>
          <w:sz w:val="28"/>
          <w:szCs w:val="28"/>
          <w:shd w:val="clear" w:color="auto" w:fill="FFFFFF"/>
          <w:lang w:val="uk-UA"/>
        </w:rPr>
      </w:pPr>
      <w:r>
        <w:rPr>
          <w:b/>
          <w:sz w:val="28"/>
          <w:szCs w:val="28"/>
          <w:lang w:val="uk-UA"/>
        </w:rPr>
        <w:t>9</w:t>
      </w:r>
      <w:r w:rsidR="00AD7676">
        <w:rPr>
          <w:b/>
          <w:sz w:val="28"/>
          <w:szCs w:val="28"/>
          <w:lang w:val="uk-UA"/>
        </w:rPr>
        <w:t>4</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BB48B2" w:rsidRPr="007E4BD9" w:rsidRDefault="00BB48B2" w:rsidP="00FA3B26">
      <w:pPr>
        <w:jc w:val="both"/>
        <w:rPr>
          <w:sz w:val="12"/>
          <w:szCs w:val="12"/>
          <w:lang w:val="uk-UA"/>
        </w:rPr>
      </w:pPr>
    </w:p>
    <w:p w:rsidR="00BB48B2" w:rsidRDefault="002226BE" w:rsidP="00BB48B2">
      <w:pPr>
        <w:jc w:val="both"/>
        <w:rPr>
          <w:sz w:val="28"/>
          <w:szCs w:val="28"/>
          <w:lang w:val="uk-UA"/>
        </w:rPr>
      </w:pPr>
      <w:r>
        <w:rPr>
          <w:b/>
          <w:sz w:val="28"/>
          <w:szCs w:val="28"/>
          <w:lang w:val="uk-UA"/>
        </w:rPr>
        <w:t>9</w:t>
      </w:r>
      <w:r w:rsidR="00AD7676">
        <w:rPr>
          <w:b/>
          <w:sz w:val="28"/>
          <w:szCs w:val="28"/>
          <w:lang w:val="uk-UA"/>
        </w:rPr>
        <w:t>5</w:t>
      </w:r>
      <w:r w:rsidR="0077454F" w:rsidRPr="0077454F">
        <w:rPr>
          <w:b/>
          <w:sz w:val="28"/>
          <w:szCs w:val="28"/>
          <w:lang w:val="uk-UA"/>
        </w:rPr>
        <w:t>.</w:t>
      </w:r>
      <w:r w:rsidR="0077454F">
        <w:rPr>
          <w:sz w:val="28"/>
          <w:szCs w:val="28"/>
          <w:lang w:val="uk-UA"/>
        </w:rPr>
        <w:t xml:space="preserve"> </w:t>
      </w:r>
      <w:r w:rsidR="00BB48B2" w:rsidRPr="0069232F">
        <w:rPr>
          <w:b/>
          <w:sz w:val="28"/>
          <w:szCs w:val="28"/>
          <w:lang w:val="uk-UA"/>
        </w:rPr>
        <w:t>Про відмову</w:t>
      </w:r>
      <w:r w:rsidR="00BB48B2">
        <w:rPr>
          <w:sz w:val="28"/>
          <w:szCs w:val="28"/>
          <w:lang w:val="uk-UA"/>
        </w:rPr>
        <w:t xml:space="preserve"> </w:t>
      </w:r>
      <w:r w:rsidR="00BB48B2" w:rsidRPr="0069232F">
        <w:rPr>
          <w:b/>
          <w:sz w:val="28"/>
          <w:szCs w:val="28"/>
          <w:u w:val="single"/>
          <w:lang w:val="uk-UA"/>
        </w:rPr>
        <w:t>Ілляшенку Костянтину Вікторовичу</w:t>
      </w:r>
      <w:r w:rsidR="00BB48B2">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та передачі у власність, постійне користування земельної ділянки з кадастровим номером 5910136300:06:019:0105, а саме:</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1. Відмовити Ілляшенку Костянтину Вікторовичу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на земельну ділянку з кадастровим номером 5910136300:06:019:0105 як співвласнику багатоквартирного будинку №5ж по вул. 1-й Замостянській у зв’язку з:</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 невідповідністю цільового призначення сформованої земельної ділянки цільовому призначенню зазначеному у зверненні;</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 не можливості зміни цільового призначення земельної ділянки на підставі технічної документації із землеустрою щодо встановлення (відновлення) меж земельної ділянки в натурі (на місцевості);</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 не відповідності цільового призначення земельної ділянки, зазначеного у зверненні, вимогам містобудівної документації, а саме: генеральному плану міста Суми, затвердженому рішенням Сумської міської ради від 16.10.2002 № 139-МР (зі змінами від 19.12.2012 № 1943-МР), згідно з яким земельна ділянка знаходиться в зоні садибної житлової забудови.</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2. Відмовити Ілляшенку Костянтину Вікторовичу у передачі в постійне користування земельної ділянки з кадастровим номером 5910136300:06:019:0105 у зв’язку з тим, що рішенням Сумської міської ради від 21.12.2017 № 2904-МР «Про надання земельних ділянок у власність учасникам АТО» дана земельна ділянка передана у власність іншого громадянина.</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 xml:space="preserve">3. Відмовити Ілляшенку Костянтину Вікторовичу в передачі у власність земельної ділянки з кадастровим номером 5910136300:06:019:0105 у зв’язку з відсутністю в переліку до статті 121 Земельного кодексу України співвласників багатоквартирних будинків та відповідного цільового призначення, зазначеного у зверненні. </w:t>
      </w:r>
    </w:p>
    <w:p w:rsidR="00BB48B2" w:rsidRDefault="00BB48B2" w:rsidP="00BB48B2">
      <w:pPr>
        <w:ind w:firstLine="709"/>
        <w:jc w:val="both"/>
        <w:outlineLvl w:val="6"/>
        <w:rPr>
          <w:sz w:val="28"/>
          <w:szCs w:val="28"/>
          <w:lang w:val="uk-UA"/>
        </w:rPr>
      </w:pPr>
    </w:p>
    <w:p w:rsidR="00BB48B2" w:rsidRDefault="002226BE" w:rsidP="00BB48B2">
      <w:pPr>
        <w:jc w:val="both"/>
        <w:rPr>
          <w:sz w:val="28"/>
          <w:szCs w:val="28"/>
          <w:lang w:val="uk-UA"/>
        </w:rPr>
      </w:pPr>
      <w:r>
        <w:rPr>
          <w:b/>
          <w:sz w:val="28"/>
          <w:szCs w:val="28"/>
          <w:lang w:val="uk-UA"/>
        </w:rPr>
        <w:lastRenderedPageBreak/>
        <w:t>9</w:t>
      </w:r>
      <w:r w:rsidR="00AD7676">
        <w:rPr>
          <w:b/>
          <w:sz w:val="28"/>
          <w:szCs w:val="28"/>
          <w:lang w:val="uk-UA"/>
        </w:rPr>
        <w:t>6</w:t>
      </w:r>
      <w:r w:rsidR="00BB48B2">
        <w:rPr>
          <w:b/>
          <w:sz w:val="28"/>
          <w:szCs w:val="28"/>
          <w:lang w:val="uk-UA"/>
        </w:rPr>
        <w:t xml:space="preserve">. </w:t>
      </w:r>
      <w:r w:rsidR="00BB48B2" w:rsidRPr="00CE3D85">
        <w:rPr>
          <w:b/>
          <w:sz w:val="28"/>
          <w:szCs w:val="28"/>
          <w:lang w:val="uk-UA"/>
        </w:rPr>
        <w:t>Про відмову</w:t>
      </w:r>
      <w:r w:rsidR="00BB48B2" w:rsidRPr="002B4C0E">
        <w:rPr>
          <w:sz w:val="28"/>
          <w:szCs w:val="28"/>
          <w:lang w:val="uk-UA"/>
        </w:rPr>
        <w:t xml:space="preserve"> </w:t>
      </w:r>
      <w:r w:rsidR="00BB48B2" w:rsidRPr="00CE3D85">
        <w:rPr>
          <w:b/>
          <w:sz w:val="28"/>
          <w:szCs w:val="28"/>
          <w:u w:val="single"/>
          <w:lang w:val="uk-UA"/>
        </w:rPr>
        <w:t>Ілляшенку Костянтину Вікторовичу</w:t>
      </w:r>
      <w:r w:rsidR="00BB48B2" w:rsidRPr="002B4C0E">
        <w:rPr>
          <w:sz w:val="28"/>
          <w:szCs w:val="28"/>
          <w:lang w:val="uk-UA"/>
        </w:rPr>
        <w:t xml:space="preserve"> у </w:t>
      </w:r>
      <w:r w:rsidR="00BB48B2">
        <w:rPr>
          <w:sz w:val="28"/>
          <w:szCs w:val="28"/>
          <w:lang w:val="uk-UA"/>
        </w:rPr>
        <w:t>задоволенні звернення щодо надання дозволу на розроблення документації із землеустрою та передачі земельної ділянки в оренду, продажу права забудови на умовах суперфіцію, сервітуту, а саме:</w:t>
      </w:r>
    </w:p>
    <w:p w:rsidR="00BB48B2" w:rsidRDefault="00BB48B2" w:rsidP="00BB48B2">
      <w:pPr>
        <w:pStyle w:val="rvps14"/>
        <w:spacing w:before="0" w:beforeAutospacing="0" w:after="0" w:afterAutospacing="0"/>
        <w:ind w:firstLine="709"/>
        <w:jc w:val="both"/>
        <w:rPr>
          <w:sz w:val="28"/>
          <w:szCs w:val="28"/>
          <w:lang w:val="uk-UA"/>
        </w:rPr>
      </w:pPr>
      <w:r>
        <w:rPr>
          <w:sz w:val="28"/>
          <w:szCs w:val="28"/>
          <w:lang w:val="uk-UA"/>
        </w:rPr>
        <w:t xml:space="preserve">1. </w:t>
      </w:r>
      <w:r w:rsidRPr="002B4C0E">
        <w:rPr>
          <w:sz w:val="28"/>
          <w:szCs w:val="28"/>
          <w:lang w:val="uk-UA"/>
        </w:rPr>
        <w:t xml:space="preserve">Відмовити </w:t>
      </w:r>
      <w:r>
        <w:rPr>
          <w:sz w:val="28"/>
          <w:szCs w:val="28"/>
          <w:lang w:val="uk-UA"/>
        </w:rPr>
        <w:t xml:space="preserve">Ілляшенку Костянтину Вікторовичу </w:t>
      </w:r>
      <w:r w:rsidRPr="002B4C0E">
        <w:rPr>
          <w:sz w:val="28"/>
          <w:szCs w:val="28"/>
          <w:lang w:val="uk-UA"/>
        </w:rPr>
        <w:t>у наданні дозволу на</w:t>
      </w:r>
      <w:r>
        <w:rPr>
          <w:sz w:val="28"/>
          <w:szCs w:val="28"/>
          <w:lang w:val="uk-UA"/>
        </w:rPr>
        <w:t>:</w:t>
      </w:r>
    </w:p>
    <w:p w:rsidR="00BB48B2" w:rsidRDefault="00BB48B2" w:rsidP="00BB48B2">
      <w:pPr>
        <w:jc w:val="both"/>
        <w:rPr>
          <w:sz w:val="28"/>
          <w:szCs w:val="28"/>
          <w:lang w:val="uk-UA"/>
        </w:rPr>
      </w:pPr>
      <w:r>
        <w:rPr>
          <w:sz w:val="28"/>
          <w:szCs w:val="28"/>
          <w:lang w:val="uk-UA"/>
        </w:rPr>
        <w:t xml:space="preserve">- </w:t>
      </w:r>
      <w:r w:rsidRPr="002B4C0E">
        <w:rPr>
          <w:sz w:val="28"/>
          <w:szCs w:val="28"/>
          <w:lang w:val="uk-UA"/>
        </w:rPr>
        <w:t xml:space="preserve">розроблення </w:t>
      </w:r>
      <w:r>
        <w:rPr>
          <w:sz w:val="28"/>
          <w:szCs w:val="28"/>
          <w:lang w:val="uk-UA"/>
        </w:rPr>
        <w:t>проекту землеустрою щодо відведення земельної ділянки з кадастровим номером 5910136300:06:019:0105 у зв</w:t>
      </w:r>
      <w:r w:rsidRPr="00E15436">
        <w:rPr>
          <w:sz w:val="28"/>
          <w:szCs w:val="28"/>
        </w:rPr>
        <w:t>’</w:t>
      </w:r>
      <w:r>
        <w:rPr>
          <w:sz w:val="28"/>
          <w:szCs w:val="28"/>
          <w:lang w:val="uk-UA"/>
        </w:rPr>
        <w:t xml:space="preserve">язку зі зміною цільового призначення, </w:t>
      </w:r>
    </w:p>
    <w:p w:rsidR="00BB48B2" w:rsidRDefault="00BB48B2" w:rsidP="00BB48B2">
      <w:pPr>
        <w:jc w:val="both"/>
        <w:rPr>
          <w:sz w:val="28"/>
          <w:szCs w:val="28"/>
          <w:lang w:val="uk-UA"/>
        </w:rPr>
      </w:pPr>
      <w:r>
        <w:rPr>
          <w:sz w:val="28"/>
          <w:szCs w:val="28"/>
          <w:lang w:val="uk-UA"/>
        </w:rPr>
        <w:t>- технічної документації із землеустрою щодо встановлення (відновлення) меж земельної ділянки з кадастровим номером 5910136300:06:019:0105 в натурі (на місцевості) для передачі в оренду,</w:t>
      </w:r>
    </w:p>
    <w:p w:rsidR="00BB48B2" w:rsidRDefault="00BB48B2" w:rsidP="00BB48B2">
      <w:pPr>
        <w:jc w:val="both"/>
        <w:rPr>
          <w:sz w:val="28"/>
          <w:szCs w:val="28"/>
          <w:lang w:val="uk-UA"/>
        </w:rPr>
      </w:pPr>
      <w:r>
        <w:rPr>
          <w:sz w:val="28"/>
          <w:szCs w:val="28"/>
          <w:lang w:val="uk-UA"/>
        </w:rPr>
        <w:t>- технічної документації із землеустрою щодо поділу земельної ділянки з кадастровим номером 5910136300:06:019:0105;</w:t>
      </w:r>
    </w:p>
    <w:p w:rsidR="00BB48B2" w:rsidRDefault="00BB48B2" w:rsidP="00BB48B2">
      <w:pPr>
        <w:jc w:val="both"/>
        <w:rPr>
          <w:color w:val="000000"/>
          <w:sz w:val="28"/>
          <w:szCs w:val="28"/>
          <w:shd w:val="clear" w:color="auto" w:fill="FFFFFF"/>
          <w:lang w:val="uk-UA"/>
        </w:rPr>
      </w:pPr>
      <w:r>
        <w:rPr>
          <w:sz w:val="28"/>
          <w:szCs w:val="28"/>
          <w:lang w:val="uk-UA"/>
        </w:rPr>
        <w:t xml:space="preserve">- технічної документації із землеустрою щодо </w:t>
      </w:r>
      <w:r w:rsidRPr="00CE3A66">
        <w:rPr>
          <w:color w:val="000000"/>
          <w:sz w:val="28"/>
          <w:szCs w:val="28"/>
          <w:shd w:val="clear" w:color="auto" w:fill="FFFFFF"/>
          <w:lang w:val="uk-UA"/>
        </w:rPr>
        <w:t>встановлення меж частини земельної д</w:t>
      </w:r>
      <w:r>
        <w:rPr>
          <w:color w:val="000000"/>
          <w:sz w:val="28"/>
          <w:szCs w:val="28"/>
          <w:shd w:val="clear" w:color="auto" w:fill="FFFFFF"/>
          <w:lang w:val="uk-UA"/>
        </w:rPr>
        <w:t xml:space="preserve">ілянки </w:t>
      </w:r>
      <w:r>
        <w:rPr>
          <w:sz w:val="28"/>
          <w:szCs w:val="28"/>
          <w:lang w:val="uk-UA"/>
        </w:rPr>
        <w:t>з кадастровим номером 5910136300:06:019:0105</w:t>
      </w:r>
      <w:r>
        <w:rPr>
          <w:color w:val="000000"/>
          <w:sz w:val="28"/>
          <w:szCs w:val="28"/>
          <w:shd w:val="clear" w:color="auto" w:fill="FFFFFF"/>
          <w:lang w:val="uk-UA"/>
        </w:rPr>
        <w:t>, на яку поширюються право</w:t>
      </w:r>
      <w:r w:rsidRPr="00CE3A66">
        <w:rPr>
          <w:color w:val="000000"/>
          <w:sz w:val="28"/>
          <w:szCs w:val="28"/>
          <w:shd w:val="clear" w:color="auto" w:fill="FFFFFF"/>
          <w:lang w:val="uk-UA"/>
        </w:rPr>
        <w:t xml:space="preserve"> сервітуту</w:t>
      </w:r>
      <w:r>
        <w:rPr>
          <w:color w:val="000000"/>
          <w:sz w:val="28"/>
          <w:szCs w:val="28"/>
          <w:shd w:val="clear" w:color="auto" w:fill="FFFFFF"/>
          <w:lang w:val="uk-UA"/>
        </w:rPr>
        <w:t>,</w:t>
      </w:r>
    </w:p>
    <w:p w:rsidR="00BB48B2" w:rsidRDefault="00BB48B2" w:rsidP="00BB48B2">
      <w:pPr>
        <w:pStyle w:val="rvps14"/>
        <w:spacing w:before="0" w:beforeAutospacing="0" w:after="0" w:afterAutospacing="0"/>
        <w:jc w:val="both"/>
        <w:rPr>
          <w:sz w:val="28"/>
          <w:szCs w:val="28"/>
          <w:lang w:val="uk-UA"/>
        </w:rPr>
      </w:pPr>
      <w:r>
        <w:rPr>
          <w:sz w:val="28"/>
          <w:szCs w:val="28"/>
          <w:lang w:val="uk-UA"/>
        </w:rPr>
        <w:t>у зв</w:t>
      </w:r>
      <w:r w:rsidRPr="00D34827">
        <w:rPr>
          <w:sz w:val="28"/>
          <w:szCs w:val="28"/>
          <w:lang w:val="uk-UA"/>
        </w:rPr>
        <w:t xml:space="preserve">’язку з тим, що рішенням Сумської міської ради від </w:t>
      </w:r>
      <w:r>
        <w:rPr>
          <w:sz w:val="28"/>
          <w:szCs w:val="28"/>
          <w:lang w:val="uk-UA"/>
        </w:rPr>
        <w:t>21.12.2017 № 2904-МР «Про надання земельних ділянок у власність учасникам АТО» дана земельна ділянка передана у власність іншого громадянина.</w:t>
      </w:r>
    </w:p>
    <w:p w:rsidR="00BB48B2" w:rsidRDefault="00BB48B2" w:rsidP="00BB48B2">
      <w:pPr>
        <w:pStyle w:val="rvps14"/>
        <w:spacing w:before="0" w:beforeAutospacing="0" w:after="0" w:afterAutospacing="0"/>
        <w:ind w:firstLine="720"/>
        <w:jc w:val="both"/>
        <w:rPr>
          <w:sz w:val="28"/>
          <w:szCs w:val="28"/>
          <w:lang w:val="uk-UA"/>
        </w:rPr>
      </w:pPr>
      <w:r>
        <w:rPr>
          <w:color w:val="000000"/>
          <w:sz w:val="28"/>
          <w:szCs w:val="28"/>
          <w:shd w:val="clear" w:color="auto" w:fill="FFFFFF"/>
          <w:lang w:val="uk-UA"/>
        </w:rPr>
        <w:t>2</w:t>
      </w:r>
      <w:r w:rsidRPr="00073042">
        <w:rPr>
          <w:color w:val="000000"/>
          <w:sz w:val="28"/>
          <w:szCs w:val="28"/>
          <w:shd w:val="clear" w:color="auto" w:fill="FFFFFF"/>
          <w:lang w:val="uk-UA"/>
        </w:rPr>
        <w:t xml:space="preserve">. </w:t>
      </w:r>
      <w:r w:rsidRPr="00073042">
        <w:rPr>
          <w:sz w:val="28"/>
          <w:szCs w:val="28"/>
          <w:lang w:val="uk-UA"/>
        </w:rPr>
        <w:t>Відмовити Ілляшенку Костянтину Вікторовичу в передачі земельної ділянки з кадастровим номером 5910136300:06:019:0105 в оренду, продажу права забудови на умовах суперфіцію, сервітуту</w:t>
      </w:r>
      <w:r>
        <w:rPr>
          <w:sz w:val="28"/>
          <w:szCs w:val="28"/>
          <w:lang w:val="uk-UA"/>
        </w:rPr>
        <w:t xml:space="preserve"> у зв</w:t>
      </w:r>
      <w:r w:rsidRPr="00D34827">
        <w:rPr>
          <w:sz w:val="28"/>
          <w:szCs w:val="28"/>
          <w:lang w:val="uk-UA"/>
        </w:rPr>
        <w:t xml:space="preserve">’язку з тим, що рішенням Сумської міської ради від </w:t>
      </w:r>
      <w:r>
        <w:rPr>
          <w:sz w:val="28"/>
          <w:szCs w:val="28"/>
          <w:lang w:val="uk-UA"/>
        </w:rPr>
        <w:t>21.12.2017 № 2904-МР «Про надання земельних ділянок у власність учасникам АТО» дана земельна ділянка передана у власність іншого громадянина.</w:t>
      </w:r>
    </w:p>
    <w:p w:rsidR="00BB48B2" w:rsidRPr="00073042" w:rsidRDefault="00BB48B2" w:rsidP="00BB48B2">
      <w:pPr>
        <w:ind w:firstLine="720"/>
        <w:jc w:val="both"/>
        <w:rPr>
          <w:sz w:val="28"/>
          <w:szCs w:val="28"/>
          <w:lang w:val="uk-UA"/>
        </w:rPr>
      </w:pPr>
      <w:r>
        <w:rPr>
          <w:sz w:val="28"/>
          <w:szCs w:val="28"/>
          <w:lang w:val="uk-UA"/>
        </w:rPr>
        <w:t xml:space="preserve">3. </w:t>
      </w:r>
      <w:r w:rsidRPr="00851F85">
        <w:rPr>
          <w:sz w:val="28"/>
          <w:szCs w:val="28"/>
          <w:lang w:val="uk-UA"/>
        </w:rPr>
        <w:t>Відмовити Ілляшенку Костянтину Вікторовичу у наданні дозволу на розроблення проекту землеустрою щодо відведення земельної ділянки біля земельної</w:t>
      </w:r>
      <w:r>
        <w:rPr>
          <w:sz w:val="28"/>
          <w:szCs w:val="28"/>
          <w:lang w:val="uk-UA"/>
        </w:rPr>
        <w:t xml:space="preserve"> ділянки з кадастровим номером 5910136300:06:019:0105 у зв</w:t>
      </w:r>
      <w:r w:rsidRPr="00E15436">
        <w:rPr>
          <w:sz w:val="28"/>
          <w:szCs w:val="28"/>
          <w:lang w:val="uk-UA"/>
        </w:rPr>
        <w:t>’</w:t>
      </w:r>
      <w:r>
        <w:rPr>
          <w:sz w:val="28"/>
          <w:szCs w:val="28"/>
          <w:lang w:val="uk-UA"/>
        </w:rPr>
        <w:t>язку з невідповідністю звернення та графічного матеріалу, доданого до нього умовам, встановленим частиною 2 пункту 2 статті 123 Земельного кодексу України.</w:t>
      </w:r>
    </w:p>
    <w:p w:rsidR="00BB48B2" w:rsidRDefault="00BB48B2" w:rsidP="00BB48B2">
      <w:pPr>
        <w:ind w:firstLine="720"/>
        <w:jc w:val="both"/>
        <w:rPr>
          <w:sz w:val="28"/>
          <w:szCs w:val="28"/>
          <w:lang w:val="uk-UA"/>
        </w:rPr>
      </w:pPr>
      <w:r w:rsidRPr="002B2325">
        <w:rPr>
          <w:sz w:val="28"/>
          <w:szCs w:val="28"/>
          <w:lang w:val="uk-UA"/>
        </w:rPr>
        <w:t xml:space="preserve">4. Відмовити Ілляшенку Костянтину Вікторовичу у передачі землі біля земельної ділянки 5910136300:06:019:0105 в оренду, продажу права забудови на умовах суперфіцію, сервітуту у зв’язку </w:t>
      </w:r>
      <w:r>
        <w:rPr>
          <w:sz w:val="28"/>
          <w:szCs w:val="28"/>
          <w:lang w:val="uk-UA"/>
        </w:rPr>
        <w:t>з тим, що земельна ділянка не сформована.</w:t>
      </w:r>
    </w:p>
    <w:p w:rsidR="00D56679" w:rsidRPr="00AD7676" w:rsidRDefault="00D56679" w:rsidP="00BB48B2">
      <w:pPr>
        <w:ind w:firstLine="720"/>
        <w:jc w:val="both"/>
        <w:rPr>
          <w:sz w:val="12"/>
          <w:szCs w:val="12"/>
          <w:lang w:val="uk-UA"/>
        </w:rPr>
      </w:pPr>
    </w:p>
    <w:p w:rsidR="0077454F" w:rsidRPr="002D3F97" w:rsidRDefault="002226BE" w:rsidP="0077454F">
      <w:pPr>
        <w:tabs>
          <w:tab w:val="left" w:pos="15026"/>
        </w:tabs>
        <w:ind w:right="283"/>
        <w:jc w:val="both"/>
        <w:outlineLvl w:val="0"/>
        <w:rPr>
          <w:sz w:val="28"/>
          <w:szCs w:val="28"/>
          <w:lang w:val="uk-UA"/>
        </w:rPr>
      </w:pPr>
      <w:r>
        <w:rPr>
          <w:b/>
          <w:sz w:val="28"/>
          <w:szCs w:val="28"/>
          <w:lang w:val="uk-UA"/>
        </w:rPr>
        <w:t>9</w:t>
      </w:r>
      <w:r w:rsidR="00AD7676">
        <w:rPr>
          <w:b/>
          <w:sz w:val="28"/>
          <w:szCs w:val="28"/>
          <w:lang w:val="uk-UA"/>
        </w:rPr>
        <w:t>7</w:t>
      </w:r>
      <w:r w:rsidR="00A26C1D">
        <w:rPr>
          <w:b/>
          <w:sz w:val="28"/>
          <w:szCs w:val="28"/>
          <w:lang w:val="uk-UA"/>
        </w:rPr>
        <w:t xml:space="preserve">. </w:t>
      </w:r>
      <w:r w:rsidR="0077454F" w:rsidRPr="002D3F97">
        <w:rPr>
          <w:b/>
          <w:sz w:val="28"/>
          <w:szCs w:val="28"/>
          <w:lang w:val="uk-UA"/>
        </w:rPr>
        <w:t xml:space="preserve">Про </w:t>
      </w:r>
      <w:r w:rsidR="00A74645">
        <w:rPr>
          <w:b/>
          <w:sz w:val="28"/>
          <w:szCs w:val="28"/>
          <w:lang w:val="uk-UA"/>
        </w:rPr>
        <w:t>проєкт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2D3F97">
      <w:pPr>
        <w:pStyle w:val="aa"/>
        <w:numPr>
          <w:ilvl w:val="0"/>
          <w:numId w:val="42"/>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які перебувають у комунальній власності Сумської міської об’єднаної територіальної громади</w:t>
      </w:r>
      <w:r>
        <w:rPr>
          <w:sz w:val="28"/>
          <w:szCs w:val="28"/>
          <w:lang w:val="uk-UA"/>
        </w:rPr>
        <w:t>,</w:t>
      </w:r>
      <w:r w:rsidRPr="00C368E6">
        <w:rPr>
          <w:sz w:val="28"/>
          <w:szCs w:val="28"/>
          <w:lang w:val="uk-UA"/>
        </w:rPr>
        <w:t xml:space="preserve">а саме: </w:t>
      </w:r>
    </w:p>
    <w:p w:rsidR="002D3F97" w:rsidRDefault="002D3F97" w:rsidP="002D3F97">
      <w:pPr>
        <w:pStyle w:val="aa"/>
        <w:numPr>
          <w:ilvl w:val="0"/>
          <w:numId w:val="43"/>
        </w:numPr>
        <w:jc w:val="both"/>
        <w:rPr>
          <w:sz w:val="28"/>
          <w:szCs w:val="28"/>
          <w:lang w:val="uk-UA"/>
        </w:rPr>
      </w:pPr>
      <w:r>
        <w:rPr>
          <w:sz w:val="28"/>
          <w:szCs w:val="28"/>
          <w:lang w:val="uk-UA"/>
        </w:rPr>
        <w:t xml:space="preserve">свердловини та водонапірної башти по вул. Парнянській, 7 у с. </w:t>
      </w:r>
      <w:r w:rsidRPr="00C368E6">
        <w:rPr>
          <w:bCs/>
          <w:sz w:val="28"/>
          <w:szCs w:val="28"/>
          <w:lang w:val="uk-UA"/>
        </w:rPr>
        <w:t>Верхнє Піщане</w:t>
      </w:r>
      <w:r>
        <w:rPr>
          <w:bCs/>
          <w:sz w:val="28"/>
          <w:szCs w:val="28"/>
          <w:lang w:val="uk-UA"/>
        </w:rPr>
        <w:t xml:space="preserve">; </w:t>
      </w:r>
    </w:p>
    <w:p w:rsidR="002D3F97" w:rsidRPr="004169E0" w:rsidRDefault="002D3F97" w:rsidP="002D3F97">
      <w:pPr>
        <w:pStyle w:val="aa"/>
        <w:numPr>
          <w:ilvl w:val="0"/>
          <w:numId w:val="43"/>
        </w:numPr>
        <w:jc w:val="both"/>
        <w:rPr>
          <w:sz w:val="28"/>
          <w:szCs w:val="28"/>
          <w:lang w:val="uk-UA"/>
        </w:rPr>
      </w:pPr>
      <w:r w:rsidRPr="004169E0">
        <w:rPr>
          <w:sz w:val="28"/>
          <w:szCs w:val="28"/>
        </w:rPr>
        <w:t>водозабірн</w:t>
      </w:r>
      <w:r>
        <w:rPr>
          <w:sz w:val="28"/>
          <w:szCs w:val="28"/>
          <w:lang w:val="uk-UA"/>
        </w:rPr>
        <w:t xml:space="preserve">ої </w:t>
      </w:r>
      <w:r w:rsidRPr="004169E0">
        <w:rPr>
          <w:sz w:val="28"/>
          <w:szCs w:val="28"/>
        </w:rPr>
        <w:t>свердловин</w:t>
      </w:r>
      <w:r>
        <w:rPr>
          <w:sz w:val="28"/>
          <w:szCs w:val="28"/>
          <w:lang w:val="uk-UA"/>
        </w:rPr>
        <w:t xml:space="preserve">и, розташованої у </w:t>
      </w:r>
      <w:r>
        <w:rPr>
          <w:sz w:val="28"/>
          <w:szCs w:val="28"/>
        </w:rPr>
        <w:t>район</w:t>
      </w:r>
      <w:r>
        <w:rPr>
          <w:sz w:val="28"/>
          <w:szCs w:val="28"/>
          <w:lang w:val="uk-UA"/>
        </w:rPr>
        <w:t xml:space="preserve">і </w:t>
      </w:r>
      <w:r>
        <w:rPr>
          <w:sz w:val="28"/>
          <w:szCs w:val="28"/>
        </w:rPr>
        <w:t>житлового</w:t>
      </w:r>
      <w:r>
        <w:rPr>
          <w:sz w:val="28"/>
          <w:szCs w:val="28"/>
          <w:lang w:val="uk-UA"/>
        </w:rPr>
        <w:t xml:space="preserve"> </w:t>
      </w:r>
      <w:r>
        <w:rPr>
          <w:sz w:val="28"/>
          <w:szCs w:val="28"/>
        </w:rPr>
        <w:t>будинку № 36 по вул. Шевченка</w:t>
      </w:r>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lastRenderedPageBreak/>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проєкт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підготувати проєкт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r w:rsidRPr="00D56214">
        <w:rPr>
          <w:color w:val="000000"/>
          <w:sz w:val="28"/>
          <w:szCs w:val="28"/>
          <w:shd w:val="clear" w:color="auto" w:fill="FFFFFF"/>
        </w:rPr>
        <w:t>що</w:t>
      </w:r>
      <w:r>
        <w:rPr>
          <w:color w:val="000000"/>
          <w:sz w:val="28"/>
          <w:szCs w:val="28"/>
          <w:shd w:val="clear" w:color="auto" w:fill="FFFFFF"/>
          <w:lang w:val="uk-UA"/>
        </w:rPr>
        <w:t xml:space="preserve"> </w:t>
      </w:r>
      <w:r w:rsidRPr="00D56214">
        <w:rPr>
          <w:color w:val="000000"/>
          <w:sz w:val="28"/>
          <w:szCs w:val="28"/>
          <w:shd w:val="clear" w:color="auto" w:fill="FFFFFF"/>
        </w:rPr>
        <w:t>забезпечує</w:t>
      </w:r>
      <w:r>
        <w:rPr>
          <w:color w:val="000000"/>
          <w:sz w:val="28"/>
          <w:szCs w:val="28"/>
          <w:shd w:val="clear" w:color="auto" w:fill="FFFFFF"/>
          <w:lang w:val="uk-UA"/>
        </w:rPr>
        <w:t xml:space="preserve"> </w:t>
      </w:r>
      <w:r w:rsidRPr="00D56214">
        <w:rPr>
          <w:color w:val="000000"/>
          <w:sz w:val="28"/>
          <w:szCs w:val="28"/>
          <w:shd w:val="clear" w:color="auto" w:fill="FFFFFF"/>
        </w:rPr>
        <w:t>формування та реалізацію</w:t>
      </w:r>
      <w:r>
        <w:rPr>
          <w:color w:val="000000"/>
          <w:sz w:val="28"/>
          <w:szCs w:val="28"/>
          <w:shd w:val="clear" w:color="auto" w:fill="FFFFFF"/>
          <w:lang w:val="uk-UA"/>
        </w:rPr>
        <w:t xml:space="preserve"> </w:t>
      </w:r>
      <w:r w:rsidRPr="00D56214">
        <w:rPr>
          <w:color w:val="000000"/>
          <w:sz w:val="28"/>
          <w:szCs w:val="28"/>
          <w:shd w:val="clear" w:color="auto" w:fill="FFFFFF"/>
        </w:rPr>
        <w:t>державної</w:t>
      </w:r>
      <w:r>
        <w:rPr>
          <w:color w:val="000000"/>
          <w:sz w:val="28"/>
          <w:szCs w:val="28"/>
          <w:shd w:val="clear" w:color="auto" w:fill="FFFFFF"/>
          <w:lang w:val="uk-UA"/>
        </w:rPr>
        <w:t xml:space="preserve"> </w:t>
      </w:r>
      <w:r w:rsidRPr="00D56214">
        <w:rPr>
          <w:color w:val="000000"/>
          <w:sz w:val="28"/>
          <w:szCs w:val="28"/>
          <w:shd w:val="clear" w:color="auto" w:fill="FFFFFF"/>
        </w:rPr>
        <w:t>політики у сфері</w:t>
      </w:r>
      <w:r>
        <w:rPr>
          <w:color w:val="000000"/>
          <w:sz w:val="28"/>
          <w:szCs w:val="28"/>
          <w:shd w:val="clear" w:color="auto" w:fill="FFFFFF"/>
          <w:lang w:val="uk-UA"/>
        </w:rPr>
        <w:t xml:space="preserve"> </w:t>
      </w:r>
      <w:r w:rsidRPr="00D56214">
        <w:rPr>
          <w:color w:val="000000"/>
          <w:sz w:val="28"/>
          <w:szCs w:val="28"/>
          <w:shd w:val="clear" w:color="auto" w:fill="FFFFFF"/>
        </w:rPr>
        <w:t>житлово-комунального</w:t>
      </w:r>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A26C1D" w:rsidRPr="00EC7BEB" w:rsidRDefault="00A26C1D" w:rsidP="00A349ED">
      <w:pPr>
        <w:jc w:val="both"/>
        <w:rPr>
          <w:sz w:val="16"/>
          <w:szCs w:val="16"/>
          <w:lang w:val="uk-UA"/>
        </w:rPr>
      </w:pPr>
    </w:p>
    <w:p w:rsidR="00FD61DB" w:rsidRDefault="002226BE" w:rsidP="00A349ED">
      <w:pPr>
        <w:jc w:val="both"/>
        <w:rPr>
          <w:sz w:val="28"/>
          <w:szCs w:val="28"/>
          <w:lang w:val="uk-UA"/>
        </w:rPr>
      </w:pPr>
      <w:r>
        <w:rPr>
          <w:b/>
          <w:sz w:val="28"/>
          <w:szCs w:val="28"/>
          <w:lang w:val="uk-UA"/>
        </w:rPr>
        <w:lastRenderedPageBreak/>
        <w:t>9</w:t>
      </w:r>
      <w:r w:rsidR="00AD7676">
        <w:rPr>
          <w:b/>
          <w:sz w:val="28"/>
          <w:szCs w:val="28"/>
          <w:lang w:val="uk-UA"/>
        </w:rPr>
        <w:t>8</w:t>
      </w:r>
      <w:r w:rsidR="00FD61DB" w:rsidRPr="00FD61DB">
        <w:rPr>
          <w:b/>
          <w:sz w:val="28"/>
          <w:szCs w:val="28"/>
          <w:lang w:val="uk-UA"/>
        </w:rPr>
        <w:t xml:space="preserve">. </w:t>
      </w:r>
      <w:r w:rsidR="00FD61DB" w:rsidRPr="00FD61DB">
        <w:rPr>
          <w:sz w:val="28"/>
          <w:szCs w:val="28"/>
          <w:lang w:val="uk-UA"/>
        </w:rPr>
        <w:t>Про проєкт рішення Сумської міської ради «</w:t>
      </w:r>
      <w:r w:rsidR="00FD61DB" w:rsidRPr="00C77D68">
        <w:rPr>
          <w:b/>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2020 року</w:t>
      </w:r>
      <w:r w:rsidR="00FD61DB" w:rsidRPr="00FD61DB">
        <w:rPr>
          <w:sz w:val="28"/>
          <w:szCs w:val="28"/>
          <w:lang w:val="uk-UA"/>
        </w:rPr>
        <w:t>»</w:t>
      </w:r>
    </w:p>
    <w:p w:rsidR="00FD61DB" w:rsidRDefault="00FD61DB" w:rsidP="00FD61DB">
      <w:pPr>
        <w:jc w:val="right"/>
        <w:rPr>
          <w:i/>
          <w:sz w:val="28"/>
          <w:szCs w:val="28"/>
          <w:lang w:val="uk-UA"/>
        </w:rPr>
      </w:pPr>
      <w:r w:rsidRPr="00FD61DB">
        <w:rPr>
          <w:i/>
          <w:sz w:val="28"/>
          <w:szCs w:val="28"/>
          <w:lang w:val="uk-UA"/>
        </w:rPr>
        <w:t>Доповідає: Кривцов А.В.</w:t>
      </w:r>
    </w:p>
    <w:p w:rsidR="00EC7BEB" w:rsidRDefault="00EC7BEB" w:rsidP="00FD61DB">
      <w:pPr>
        <w:jc w:val="right"/>
        <w:rPr>
          <w:i/>
          <w:sz w:val="28"/>
          <w:szCs w:val="28"/>
          <w:lang w:val="uk-UA"/>
        </w:rPr>
      </w:pPr>
    </w:p>
    <w:p w:rsidR="00CE3D85" w:rsidRPr="00E15436" w:rsidRDefault="00CE3D85" w:rsidP="00A26C1D">
      <w:pPr>
        <w:jc w:val="both"/>
        <w:rPr>
          <w:sz w:val="28"/>
          <w:szCs w:val="28"/>
          <w:lang w:val="uk-UA"/>
        </w:rPr>
      </w:pPr>
    </w:p>
    <w:p w:rsidR="0069232F" w:rsidRPr="0069232F" w:rsidRDefault="0069232F" w:rsidP="0069232F">
      <w:pPr>
        <w:jc w:val="both"/>
        <w:rPr>
          <w:b/>
          <w:sz w:val="28"/>
          <w:szCs w:val="28"/>
          <w:lang w:val="uk-UA"/>
        </w:rPr>
      </w:pPr>
    </w:p>
    <w:sectPr w:rsidR="0069232F" w:rsidRPr="0069232F"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1F" w:rsidRDefault="0026091F" w:rsidP="00FD5EEE">
      <w:r>
        <w:separator/>
      </w:r>
    </w:p>
  </w:endnote>
  <w:endnote w:type="continuationSeparator" w:id="0">
    <w:p w:rsidR="0026091F" w:rsidRDefault="0026091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FE0520" w:rsidRDefault="00FE052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35B79">
          <w:rPr>
            <w:noProof/>
          </w:rPr>
          <w:t>37</w:t>
        </w:r>
        <w:r>
          <w:rPr>
            <w:noProof/>
          </w:rPr>
          <w:fldChar w:fldCharType="end"/>
        </w:r>
      </w:p>
    </w:sdtContent>
  </w:sdt>
  <w:p w:rsidR="00FE0520" w:rsidRDefault="00FE0520"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1F" w:rsidRDefault="0026091F" w:rsidP="00FD5EEE">
      <w:r>
        <w:separator/>
      </w:r>
    </w:p>
  </w:footnote>
  <w:footnote w:type="continuationSeparator" w:id="0">
    <w:p w:rsidR="0026091F" w:rsidRDefault="0026091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7FA217E"/>
    <w:multiLevelType w:val="hybridMultilevel"/>
    <w:tmpl w:val="D2A21C28"/>
    <w:lvl w:ilvl="0" w:tplc="19E4C88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8"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803F5D"/>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30"/>
  </w:num>
  <w:num w:numId="4">
    <w:abstractNumId w:val="42"/>
  </w:num>
  <w:num w:numId="5">
    <w:abstractNumId w:val="17"/>
  </w:num>
  <w:num w:numId="6">
    <w:abstractNumId w:val="13"/>
  </w:num>
  <w:num w:numId="7">
    <w:abstractNumId w:val="14"/>
  </w:num>
  <w:num w:numId="8">
    <w:abstractNumId w:val="3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8"/>
  </w:num>
  <w:num w:numId="15">
    <w:abstractNumId w:val="34"/>
  </w:num>
  <w:num w:numId="16">
    <w:abstractNumId w:val="43"/>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23"/>
  </w:num>
  <w:num w:numId="22">
    <w:abstractNumId w:val="12"/>
  </w:num>
  <w:num w:numId="23">
    <w:abstractNumId w:val="44"/>
  </w:num>
  <w:num w:numId="24">
    <w:abstractNumId w:val="28"/>
  </w:num>
  <w:num w:numId="25">
    <w:abstractNumId w:val="33"/>
  </w:num>
  <w:num w:numId="26">
    <w:abstractNumId w:val="25"/>
  </w:num>
  <w:num w:numId="27">
    <w:abstractNumId w:val="26"/>
  </w:num>
  <w:num w:numId="28">
    <w:abstractNumId w:val="38"/>
  </w:num>
  <w:num w:numId="29">
    <w:abstractNumId w:val="16"/>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31"/>
  </w:num>
  <w:num w:numId="35">
    <w:abstractNumId w:val="6"/>
  </w:num>
  <w:num w:numId="36">
    <w:abstractNumId w:val="7"/>
  </w:num>
  <w:num w:numId="37">
    <w:abstractNumId w:val="32"/>
  </w:num>
  <w:num w:numId="38">
    <w:abstractNumId w:val="19"/>
  </w:num>
  <w:num w:numId="39">
    <w:abstractNumId w:val="5"/>
  </w:num>
  <w:num w:numId="40">
    <w:abstractNumId w:val="35"/>
  </w:num>
  <w:num w:numId="41">
    <w:abstractNumId w:val="39"/>
  </w:num>
  <w:num w:numId="42">
    <w:abstractNumId w:val="10"/>
  </w:num>
  <w:num w:numId="43">
    <w:abstractNumId w:val="9"/>
  </w:num>
  <w:num w:numId="44">
    <w:abstractNumId w:val="41"/>
  </w:num>
  <w:num w:numId="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793"/>
    <w:rsid w:val="000A2A52"/>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339"/>
    <w:rsid w:val="00101465"/>
    <w:rsid w:val="00101C56"/>
    <w:rsid w:val="0010214A"/>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0970"/>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25B4"/>
    <w:rsid w:val="001E3303"/>
    <w:rsid w:val="001E3CAA"/>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3AE"/>
    <w:rsid w:val="0026091F"/>
    <w:rsid w:val="00260F51"/>
    <w:rsid w:val="002613C6"/>
    <w:rsid w:val="002639FE"/>
    <w:rsid w:val="00263A6C"/>
    <w:rsid w:val="00263CAA"/>
    <w:rsid w:val="002644CD"/>
    <w:rsid w:val="00265090"/>
    <w:rsid w:val="00265A38"/>
    <w:rsid w:val="00265B94"/>
    <w:rsid w:val="002664D4"/>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13E"/>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B79"/>
    <w:rsid w:val="00335E76"/>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1543"/>
    <w:rsid w:val="00401E97"/>
    <w:rsid w:val="00404AAA"/>
    <w:rsid w:val="00405DC1"/>
    <w:rsid w:val="00406435"/>
    <w:rsid w:val="0040679A"/>
    <w:rsid w:val="00407F1B"/>
    <w:rsid w:val="004114AA"/>
    <w:rsid w:val="0041220E"/>
    <w:rsid w:val="0041275C"/>
    <w:rsid w:val="00413709"/>
    <w:rsid w:val="00414C29"/>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0BD"/>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23C"/>
    <w:rsid w:val="004635AD"/>
    <w:rsid w:val="004635F1"/>
    <w:rsid w:val="00464351"/>
    <w:rsid w:val="00465471"/>
    <w:rsid w:val="00465EEF"/>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0A8E"/>
    <w:rsid w:val="00481587"/>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B4F"/>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17CB"/>
    <w:rsid w:val="004E2511"/>
    <w:rsid w:val="004E41F7"/>
    <w:rsid w:val="004E5CFA"/>
    <w:rsid w:val="004E5E42"/>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AA3"/>
    <w:rsid w:val="00582D82"/>
    <w:rsid w:val="00582DCF"/>
    <w:rsid w:val="00582F2D"/>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165"/>
    <w:rsid w:val="006024B5"/>
    <w:rsid w:val="00605207"/>
    <w:rsid w:val="00605E32"/>
    <w:rsid w:val="00605F07"/>
    <w:rsid w:val="006060E6"/>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2667"/>
    <w:rsid w:val="00673906"/>
    <w:rsid w:val="00674164"/>
    <w:rsid w:val="00674BCF"/>
    <w:rsid w:val="00676C81"/>
    <w:rsid w:val="006770DA"/>
    <w:rsid w:val="00677E87"/>
    <w:rsid w:val="00677F98"/>
    <w:rsid w:val="0068024A"/>
    <w:rsid w:val="00680551"/>
    <w:rsid w:val="00680AF7"/>
    <w:rsid w:val="00681272"/>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232F"/>
    <w:rsid w:val="00694464"/>
    <w:rsid w:val="00696577"/>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020"/>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3A7"/>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378C"/>
    <w:rsid w:val="007B3ABD"/>
    <w:rsid w:val="007B4146"/>
    <w:rsid w:val="007B4A22"/>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54A0"/>
    <w:rsid w:val="007D5CC4"/>
    <w:rsid w:val="007D5D93"/>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5A4"/>
    <w:rsid w:val="007E7B3E"/>
    <w:rsid w:val="007F0C5F"/>
    <w:rsid w:val="007F1416"/>
    <w:rsid w:val="007F1977"/>
    <w:rsid w:val="007F1BDE"/>
    <w:rsid w:val="007F1F06"/>
    <w:rsid w:val="007F20E1"/>
    <w:rsid w:val="007F3530"/>
    <w:rsid w:val="007F3D04"/>
    <w:rsid w:val="007F4271"/>
    <w:rsid w:val="007F49F8"/>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2121"/>
    <w:rsid w:val="00822B3B"/>
    <w:rsid w:val="00822D58"/>
    <w:rsid w:val="00824621"/>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1E4"/>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30B3"/>
    <w:rsid w:val="009035AD"/>
    <w:rsid w:val="00903658"/>
    <w:rsid w:val="009050ED"/>
    <w:rsid w:val="00905364"/>
    <w:rsid w:val="009063FE"/>
    <w:rsid w:val="00907736"/>
    <w:rsid w:val="00907E3C"/>
    <w:rsid w:val="009105BF"/>
    <w:rsid w:val="00910B8D"/>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921C3"/>
    <w:rsid w:val="009928A9"/>
    <w:rsid w:val="00994875"/>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C0066"/>
    <w:rsid w:val="009C1F53"/>
    <w:rsid w:val="009C2163"/>
    <w:rsid w:val="009C2497"/>
    <w:rsid w:val="009C2840"/>
    <w:rsid w:val="009C35B8"/>
    <w:rsid w:val="009C3B11"/>
    <w:rsid w:val="009C3B57"/>
    <w:rsid w:val="009C477B"/>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38A3"/>
    <w:rsid w:val="009D3BE4"/>
    <w:rsid w:val="009D4A70"/>
    <w:rsid w:val="009D5367"/>
    <w:rsid w:val="009D6DAF"/>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6DA"/>
    <w:rsid w:val="00B14C15"/>
    <w:rsid w:val="00B14DD6"/>
    <w:rsid w:val="00B15654"/>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32F7"/>
    <w:rsid w:val="00B63BFE"/>
    <w:rsid w:val="00B64635"/>
    <w:rsid w:val="00B65A1B"/>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139A"/>
    <w:rsid w:val="00BF154F"/>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6DDC"/>
    <w:rsid w:val="00C5709B"/>
    <w:rsid w:val="00C57463"/>
    <w:rsid w:val="00C57516"/>
    <w:rsid w:val="00C575AD"/>
    <w:rsid w:val="00C577D3"/>
    <w:rsid w:val="00C60887"/>
    <w:rsid w:val="00C60C63"/>
    <w:rsid w:val="00C613D4"/>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3705"/>
    <w:rsid w:val="00CD4352"/>
    <w:rsid w:val="00CD4772"/>
    <w:rsid w:val="00CD4A8B"/>
    <w:rsid w:val="00CD5BFC"/>
    <w:rsid w:val="00CD5CEB"/>
    <w:rsid w:val="00CD5F85"/>
    <w:rsid w:val="00CD627C"/>
    <w:rsid w:val="00CD6A89"/>
    <w:rsid w:val="00CD741C"/>
    <w:rsid w:val="00CE1C5B"/>
    <w:rsid w:val="00CE1C73"/>
    <w:rsid w:val="00CE21F9"/>
    <w:rsid w:val="00CE3D85"/>
    <w:rsid w:val="00CE3F57"/>
    <w:rsid w:val="00CE483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3227"/>
    <w:rsid w:val="00DB4037"/>
    <w:rsid w:val="00DB61B8"/>
    <w:rsid w:val="00DB6A04"/>
    <w:rsid w:val="00DB6D8C"/>
    <w:rsid w:val="00DB72A3"/>
    <w:rsid w:val="00DB7706"/>
    <w:rsid w:val="00DC04F0"/>
    <w:rsid w:val="00DC09F2"/>
    <w:rsid w:val="00DC2373"/>
    <w:rsid w:val="00DC2549"/>
    <w:rsid w:val="00DC284F"/>
    <w:rsid w:val="00DC2F95"/>
    <w:rsid w:val="00DC363F"/>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95"/>
    <w:rsid w:val="00DE2A35"/>
    <w:rsid w:val="00DE3BBB"/>
    <w:rsid w:val="00DE3C3A"/>
    <w:rsid w:val="00DE447F"/>
    <w:rsid w:val="00DE479D"/>
    <w:rsid w:val="00DE4B03"/>
    <w:rsid w:val="00DE5A80"/>
    <w:rsid w:val="00DE5C72"/>
    <w:rsid w:val="00DE71EE"/>
    <w:rsid w:val="00DF0569"/>
    <w:rsid w:val="00DF1502"/>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97A"/>
    <w:rsid w:val="00E83B37"/>
    <w:rsid w:val="00E85CAA"/>
    <w:rsid w:val="00E87FA4"/>
    <w:rsid w:val="00E90169"/>
    <w:rsid w:val="00E90A4B"/>
    <w:rsid w:val="00E9305F"/>
    <w:rsid w:val="00E937AB"/>
    <w:rsid w:val="00E939D1"/>
    <w:rsid w:val="00E93BEE"/>
    <w:rsid w:val="00E94025"/>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738E"/>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7A44-10EE-4111-81EC-ECFA55E1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12907</Words>
  <Characters>73572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31</cp:revision>
  <cp:lastPrinted>2020-04-16T06:51:00Z</cp:lastPrinted>
  <dcterms:created xsi:type="dcterms:W3CDTF">2020-05-12T08:30:00Z</dcterms:created>
  <dcterms:modified xsi:type="dcterms:W3CDTF">2020-05-12T14:22:00Z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