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 xml:space="preserve">протокол № </w:t>
      </w:r>
      <w:r w:rsidR="00F147E2">
        <w:rPr>
          <w:i/>
          <w:sz w:val="28"/>
          <w:szCs w:val="28"/>
          <w:lang w:val="uk-UA"/>
        </w:rPr>
        <w:t>200</w:t>
      </w:r>
      <w:r w:rsidR="00590F03" w:rsidRPr="00590F03">
        <w:rPr>
          <w:i/>
          <w:sz w:val="28"/>
          <w:szCs w:val="28"/>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rsidR="000A3A02" w:rsidRPr="00D53A12" w:rsidRDefault="000A3A02" w:rsidP="000A3A02">
      <w:pPr>
        <w:tabs>
          <w:tab w:val="left" w:pos="6309"/>
        </w:tabs>
        <w:ind w:left="5103" w:hanging="5103"/>
        <w:jc w:val="both"/>
        <w:rPr>
          <w:b/>
          <w:sz w:val="28"/>
          <w:szCs w:val="28"/>
          <w:u w:val="single"/>
          <w:lang w:val="uk-UA" w:eastAsia="uk-UA"/>
        </w:rPr>
      </w:pPr>
      <w:r w:rsidRPr="00D53A12">
        <w:rPr>
          <w:b/>
          <w:sz w:val="28"/>
          <w:szCs w:val="28"/>
          <w:u w:val="single"/>
          <w:lang w:val="uk-UA" w:eastAsia="uk-UA"/>
        </w:rPr>
        <w:t>на</w:t>
      </w:r>
      <w:r>
        <w:rPr>
          <w:b/>
          <w:sz w:val="28"/>
          <w:szCs w:val="28"/>
          <w:u w:val="single"/>
          <w:lang w:val="uk-UA" w:eastAsia="uk-UA"/>
        </w:rPr>
        <w:t xml:space="preserve"> </w:t>
      </w:r>
      <w:r w:rsidR="00F147E2">
        <w:rPr>
          <w:b/>
          <w:sz w:val="28"/>
          <w:szCs w:val="28"/>
          <w:u w:val="single"/>
          <w:lang w:val="uk-UA" w:eastAsia="uk-UA"/>
        </w:rPr>
        <w:t xml:space="preserve"> 23.07.</w:t>
      </w:r>
      <w:r w:rsidRPr="00D53A12">
        <w:rPr>
          <w:b/>
          <w:sz w:val="28"/>
          <w:szCs w:val="28"/>
          <w:u w:val="single"/>
          <w:lang w:val="uk-UA" w:eastAsia="uk-UA"/>
        </w:rPr>
        <w:t>20</w:t>
      </w:r>
      <w:r>
        <w:rPr>
          <w:b/>
          <w:sz w:val="28"/>
          <w:szCs w:val="28"/>
          <w:u w:val="single"/>
          <w:lang w:val="uk-UA" w:eastAsia="uk-UA"/>
        </w:rPr>
        <w:t>20</w:t>
      </w:r>
      <w:r w:rsidRPr="00D53A12">
        <w:rPr>
          <w:b/>
          <w:sz w:val="28"/>
          <w:szCs w:val="28"/>
          <w:u w:val="single"/>
          <w:lang w:val="uk-UA" w:eastAsia="uk-UA"/>
        </w:rPr>
        <w:t xml:space="preserve"> року</w:t>
      </w:r>
    </w:p>
    <w:p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A3A02" w:rsidRDefault="000A3A02" w:rsidP="000A3A02">
      <w:pPr>
        <w:tabs>
          <w:tab w:val="left" w:pos="6309"/>
        </w:tabs>
        <w:ind w:left="9912"/>
        <w:jc w:val="both"/>
        <w:rPr>
          <w:sz w:val="28"/>
          <w:szCs w:val="28"/>
          <w:lang w:val="uk-UA" w:eastAsia="uk-UA"/>
        </w:rPr>
      </w:pPr>
      <w:r w:rsidRPr="00D53A12">
        <w:rPr>
          <w:sz w:val="28"/>
          <w:szCs w:val="28"/>
          <w:lang w:val="uk-UA" w:eastAsia="uk-UA"/>
        </w:rPr>
        <w:t>початок о 1</w:t>
      </w:r>
      <w:r>
        <w:rPr>
          <w:sz w:val="28"/>
          <w:szCs w:val="28"/>
          <w:lang w:val="uk-UA" w:eastAsia="uk-UA"/>
        </w:rPr>
        <w:t>4</w:t>
      </w:r>
      <w:r w:rsidRPr="00D53A12">
        <w:rPr>
          <w:sz w:val="28"/>
          <w:szCs w:val="28"/>
          <w:u w:val="single"/>
          <w:vertAlign w:val="superscript"/>
          <w:lang w:val="uk-UA" w:eastAsia="uk-UA"/>
        </w:rPr>
        <w:t>00</w:t>
      </w:r>
    </w:p>
    <w:p w:rsidR="000A3A02" w:rsidRPr="004E5E42" w:rsidRDefault="000A3A02" w:rsidP="000A3A02">
      <w:pPr>
        <w:spacing w:line="276" w:lineRule="auto"/>
        <w:jc w:val="right"/>
        <w:rPr>
          <w:sz w:val="12"/>
          <w:szCs w:val="12"/>
          <w:lang w:val="uk-UA"/>
        </w:rPr>
      </w:pPr>
      <w:r>
        <w:rPr>
          <w:sz w:val="12"/>
          <w:szCs w:val="12"/>
          <w:lang w:val="uk-UA"/>
        </w:rPr>
        <w:t>.</w:t>
      </w:r>
    </w:p>
    <w:p w:rsidR="000A3A02" w:rsidRDefault="000A3A02" w:rsidP="000A3A02">
      <w:pPr>
        <w:pStyle w:val="20"/>
        <w:spacing w:after="0" w:line="240" w:lineRule="auto"/>
        <w:ind w:left="0"/>
        <w:jc w:val="center"/>
        <w:rPr>
          <w:b/>
          <w:sz w:val="36"/>
          <w:szCs w:val="36"/>
          <w:u w:val="single"/>
          <w:lang w:val="uk-UA"/>
        </w:rPr>
      </w:pPr>
      <w:r w:rsidRPr="007459C2">
        <w:rPr>
          <w:b/>
          <w:sz w:val="36"/>
          <w:szCs w:val="36"/>
          <w:u w:val="single"/>
          <w:lang w:val="uk-UA"/>
        </w:rPr>
        <w:t>Питання учасників АТО</w:t>
      </w:r>
    </w:p>
    <w:p w:rsidR="000A7858" w:rsidRDefault="000A7858" w:rsidP="000A7858">
      <w:pPr>
        <w:pStyle w:val="aa"/>
        <w:ind w:left="284"/>
        <w:jc w:val="both"/>
        <w:rPr>
          <w:sz w:val="16"/>
          <w:szCs w:val="16"/>
          <w:lang w:val="uk-UA"/>
        </w:rPr>
      </w:pPr>
    </w:p>
    <w:p w:rsidR="00F01527" w:rsidRPr="00F01527" w:rsidRDefault="00FA4547" w:rsidP="00F01527">
      <w:pPr>
        <w:jc w:val="both"/>
        <w:rPr>
          <w:sz w:val="28"/>
          <w:szCs w:val="28"/>
          <w:lang w:val="uk-UA"/>
        </w:rPr>
      </w:pPr>
      <w:r w:rsidRPr="00FA4547">
        <w:rPr>
          <w:b/>
          <w:sz w:val="28"/>
          <w:szCs w:val="28"/>
          <w:lang w:val="uk-UA"/>
        </w:rPr>
        <w:t>1</w:t>
      </w:r>
      <w:r w:rsidRPr="00781435">
        <w:rPr>
          <w:b/>
          <w:sz w:val="28"/>
          <w:szCs w:val="28"/>
          <w:lang w:val="uk-UA"/>
        </w:rPr>
        <w:t>.</w:t>
      </w:r>
      <w:r w:rsidRPr="00046015">
        <w:rPr>
          <w:sz w:val="28"/>
          <w:szCs w:val="28"/>
          <w:lang w:val="uk-UA"/>
        </w:rPr>
        <w:t xml:space="preserve"> </w:t>
      </w:r>
      <w:r w:rsidR="00F01527" w:rsidRPr="00F01527">
        <w:rPr>
          <w:b/>
          <w:sz w:val="28"/>
          <w:szCs w:val="28"/>
          <w:lang w:val="uk-UA"/>
        </w:rPr>
        <w:t>Про відмову</w:t>
      </w:r>
      <w:r w:rsidR="00F01527">
        <w:rPr>
          <w:sz w:val="28"/>
          <w:szCs w:val="28"/>
          <w:lang w:val="uk-UA"/>
        </w:rPr>
        <w:t xml:space="preserve"> </w:t>
      </w:r>
      <w:r w:rsidR="00F01527" w:rsidRPr="00F01527">
        <w:rPr>
          <w:b/>
          <w:sz w:val="28"/>
          <w:szCs w:val="28"/>
          <w:u w:val="single"/>
          <w:lang w:val="uk-UA"/>
        </w:rPr>
        <w:t>Ковальчуку Віталію Леонідовичу</w:t>
      </w:r>
      <w:r w:rsidR="00F01527" w:rsidRPr="00F01527">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між земельними ділянками з кадастровими номерами 5924786800:02:001:0345 та 5924786800:02:001:0348,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м. Суми,  не відноситься до комунальної власності Сумської міської об'єднаної територіальної громади, відповідно розпорядження нею не відноситься до по</w:t>
      </w:r>
      <w:r w:rsidR="00F01527">
        <w:rPr>
          <w:sz w:val="28"/>
          <w:szCs w:val="28"/>
          <w:lang w:val="uk-UA"/>
        </w:rPr>
        <w:t xml:space="preserve">вноважень Сумської міської ради </w:t>
      </w:r>
      <w:r w:rsidR="00F01527" w:rsidRPr="00F01527">
        <w:rPr>
          <w:sz w:val="28"/>
          <w:szCs w:val="28"/>
          <w:lang w:val="uk-UA"/>
        </w:rPr>
        <w:t xml:space="preserve">(вхід. </w:t>
      </w:r>
      <w:r w:rsidR="00F01527" w:rsidRPr="00BD6E5B">
        <w:rPr>
          <w:sz w:val="28"/>
          <w:szCs w:val="28"/>
          <w:lang w:val="uk-UA"/>
        </w:rPr>
        <w:t>ЦНАП № 607352 від 02.07.2020).</w:t>
      </w:r>
    </w:p>
    <w:p w:rsidR="00F01527" w:rsidRPr="00F01527" w:rsidRDefault="00F01527" w:rsidP="00F01527">
      <w:pPr>
        <w:jc w:val="both"/>
        <w:rPr>
          <w:sz w:val="28"/>
          <w:szCs w:val="28"/>
          <w:lang w:val="uk-UA"/>
        </w:rPr>
      </w:pPr>
    </w:p>
    <w:p w:rsidR="00F01527" w:rsidRPr="00F01527" w:rsidRDefault="00F01527" w:rsidP="00F01527">
      <w:pPr>
        <w:jc w:val="both"/>
        <w:rPr>
          <w:sz w:val="28"/>
          <w:szCs w:val="28"/>
          <w:lang w:val="uk-UA"/>
        </w:rPr>
      </w:pPr>
      <w:r w:rsidRPr="00F01527">
        <w:rPr>
          <w:b/>
          <w:sz w:val="28"/>
          <w:szCs w:val="28"/>
          <w:lang w:val="uk-UA"/>
        </w:rPr>
        <w:t xml:space="preserve">2. </w:t>
      </w:r>
      <w:r>
        <w:rPr>
          <w:b/>
          <w:sz w:val="28"/>
          <w:szCs w:val="28"/>
          <w:lang w:val="uk-UA"/>
        </w:rPr>
        <w:t xml:space="preserve">Про відмову </w:t>
      </w:r>
      <w:r w:rsidRPr="00F01527">
        <w:rPr>
          <w:b/>
          <w:sz w:val="28"/>
          <w:szCs w:val="28"/>
          <w:u w:val="single"/>
          <w:lang w:val="uk-UA"/>
        </w:rPr>
        <w:t>Ковальчуку Віталію Леонідовичу</w:t>
      </w:r>
      <w:r w:rsidRPr="00F01527">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між земельними ділянками з кадастровими номерами 5924786800:02:001:0386 та 5924786800:02:001:0384,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м. Суми,  не відноситься до комунальної власності Сумської міської об'єднаної територіальної громади, відповідно розпорядження нею не відноситься до по</w:t>
      </w:r>
      <w:r>
        <w:rPr>
          <w:sz w:val="28"/>
          <w:szCs w:val="28"/>
          <w:lang w:val="uk-UA"/>
        </w:rPr>
        <w:t xml:space="preserve">вноважень Сумської міської ради </w:t>
      </w:r>
      <w:r w:rsidRPr="00F01527">
        <w:rPr>
          <w:sz w:val="28"/>
          <w:szCs w:val="28"/>
          <w:lang w:val="uk-UA"/>
        </w:rPr>
        <w:t xml:space="preserve">(вхід. </w:t>
      </w:r>
      <w:r w:rsidRPr="00BD6E5B">
        <w:rPr>
          <w:sz w:val="28"/>
          <w:szCs w:val="28"/>
          <w:lang w:val="uk-UA"/>
        </w:rPr>
        <w:t>ЦНАП № 607361 від 02.07.2020).</w:t>
      </w:r>
    </w:p>
    <w:p w:rsidR="00F01527" w:rsidRPr="00F01527" w:rsidRDefault="00F01527" w:rsidP="00F01527">
      <w:pPr>
        <w:jc w:val="both"/>
        <w:rPr>
          <w:b/>
          <w:sz w:val="28"/>
          <w:szCs w:val="28"/>
          <w:lang w:val="uk-UA"/>
        </w:rPr>
      </w:pPr>
    </w:p>
    <w:p w:rsidR="00F01527" w:rsidRPr="00F01527" w:rsidRDefault="00F01527" w:rsidP="00F01527">
      <w:pPr>
        <w:jc w:val="both"/>
        <w:rPr>
          <w:sz w:val="28"/>
          <w:szCs w:val="28"/>
          <w:lang w:val="uk-UA"/>
        </w:rPr>
      </w:pPr>
      <w:r w:rsidRPr="00F01527">
        <w:rPr>
          <w:b/>
          <w:sz w:val="28"/>
          <w:szCs w:val="28"/>
          <w:lang w:val="uk-UA"/>
        </w:rPr>
        <w:t xml:space="preserve">3. </w:t>
      </w:r>
      <w:r>
        <w:rPr>
          <w:b/>
          <w:sz w:val="28"/>
          <w:szCs w:val="28"/>
          <w:lang w:val="uk-UA"/>
        </w:rPr>
        <w:t xml:space="preserve">Про відмову </w:t>
      </w:r>
      <w:r w:rsidRPr="00F01527">
        <w:rPr>
          <w:b/>
          <w:sz w:val="28"/>
          <w:szCs w:val="28"/>
          <w:u w:val="single"/>
          <w:lang w:val="uk-UA"/>
        </w:rPr>
        <w:t>Ковальчуку Віталію Леонідовичу</w:t>
      </w:r>
      <w:r w:rsidRPr="00F01527">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біля земельної ділянки з кадастровим номером 5924786800:02:001:0366,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м. Суми,  не відноситься до </w:t>
      </w:r>
      <w:r w:rsidRPr="00F01527">
        <w:rPr>
          <w:sz w:val="28"/>
          <w:szCs w:val="28"/>
          <w:lang w:val="uk-UA"/>
        </w:rPr>
        <w:lastRenderedPageBreak/>
        <w:t>комунальної власності Сумської міської об'єднаної територіальної громади, відповідно розпорядження нею не відноситься до по</w:t>
      </w:r>
      <w:r>
        <w:rPr>
          <w:sz w:val="28"/>
          <w:szCs w:val="28"/>
          <w:lang w:val="uk-UA"/>
        </w:rPr>
        <w:t xml:space="preserve">вноважень Сумської міської ради </w:t>
      </w:r>
      <w:r w:rsidRPr="00F01527">
        <w:rPr>
          <w:sz w:val="28"/>
          <w:szCs w:val="28"/>
          <w:lang w:val="uk-UA"/>
        </w:rPr>
        <w:t xml:space="preserve">(вхід. </w:t>
      </w:r>
      <w:r w:rsidRPr="00BD6E5B">
        <w:rPr>
          <w:sz w:val="28"/>
          <w:szCs w:val="28"/>
          <w:lang w:val="uk-UA"/>
        </w:rPr>
        <w:t>ЦНАП № 607366 від 02.07.2020)</w:t>
      </w:r>
      <w:r w:rsidRPr="00F01527">
        <w:rPr>
          <w:sz w:val="28"/>
          <w:szCs w:val="28"/>
          <w:lang w:val="uk-UA"/>
        </w:rPr>
        <w:t>.</w:t>
      </w:r>
    </w:p>
    <w:p w:rsidR="00F01527" w:rsidRPr="00F01527" w:rsidRDefault="00F01527" w:rsidP="00F01527">
      <w:pPr>
        <w:jc w:val="both"/>
        <w:rPr>
          <w:b/>
          <w:sz w:val="28"/>
          <w:szCs w:val="28"/>
          <w:lang w:val="uk-UA"/>
        </w:rPr>
      </w:pPr>
    </w:p>
    <w:p w:rsidR="002543D5" w:rsidRPr="00640962" w:rsidRDefault="002543D5" w:rsidP="002543D5">
      <w:pPr>
        <w:jc w:val="both"/>
        <w:rPr>
          <w:sz w:val="28"/>
          <w:szCs w:val="28"/>
          <w:lang w:val="uk-UA"/>
        </w:rPr>
      </w:pPr>
      <w:r w:rsidRPr="002543D5">
        <w:rPr>
          <w:b/>
          <w:sz w:val="28"/>
          <w:szCs w:val="28"/>
          <w:lang w:val="uk-UA"/>
        </w:rPr>
        <w:t xml:space="preserve">4. </w:t>
      </w:r>
      <w:r>
        <w:rPr>
          <w:b/>
          <w:sz w:val="28"/>
          <w:szCs w:val="28"/>
          <w:lang w:val="uk-UA"/>
        </w:rPr>
        <w:t xml:space="preserve">Про </w:t>
      </w:r>
      <w:r w:rsidRPr="002543D5">
        <w:rPr>
          <w:b/>
          <w:sz w:val="28"/>
          <w:szCs w:val="28"/>
          <w:lang w:val="uk-UA"/>
        </w:rPr>
        <w:t xml:space="preserve">відмову </w:t>
      </w:r>
      <w:r w:rsidRPr="002543D5">
        <w:rPr>
          <w:b/>
          <w:sz w:val="28"/>
          <w:szCs w:val="28"/>
          <w:u w:val="single"/>
          <w:lang w:val="uk-UA"/>
        </w:rPr>
        <w:t>Ковальчуку Віталію Леонідовичу</w:t>
      </w:r>
      <w:r w:rsidRPr="002543D5">
        <w:rPr>
          <w:sz w:val="28"/>
          <w:szCs w:val="28"/>
          <w:lang w:val="uk-UA"/>
        </w:rPr>
        <w:t xml:space="preserve"> в наданні дозволу на розроблення проекту землеустрою щодо відведення земельної ділянки у власність, яка розташована між земельними ділянками з кадастровими номерами 5924786800:02:001:0377 та 5924786800:02:001:0379,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вимогам чинних нормативно-правових актів, а саме: зазначена на графічних матеріалах, доданих до клопотання заявника, земельна ділянка знаходиться поза межами м. Суми, не відноситься до комунальної власності Сумської міської об'єднаної територіальної громади, відповідно розпорядження нею не відноситься до по</w:t>
      </w:r>
      <w:r w:rsidR="00640962">
        <w:rPr>
          <w:sz w:val="28"/>
          <w:szCs w:val="28"/>
          <w:lang w:val="uk-UA"/>
        </w:rPr>
        <w:t xml:space="preserve">вноважень Сумської міської ради </w:t>
      </w:r>
      <w:r w:rsidR="00640962" w:rsidRPr="00640962">
        <w:rPr>
          <w:sz w:val="28"/>
          <w:szCs w:val="28"/>
          <w:lang w:val="uk-UA"/>
        </w:rPr>
        <w:t>(вхід. ЦНАП № 607367 від 02.07.2020).</w:t>
      </w:r>
    </w:p>
    <w:p w:rsidR="00F01527" w:rsidRPr="002543D5" w:rsidRDefault="00F01527" w:rsidP="00F147E2">
      <w:pPr>
        <w:jc w:val="both"/>
        <w:rPr>
          <w:b/>
          <w:sz w:val="28"/>
          <w:szCs w:val="28"/>
          <w:lang w:val="uk-UA"/>
        </w:rPr>
      </w:pPr>
    </w:p>
    <w:p w:rsidR="00640962" w:rsidRPr="00BD6E5B" w:rsidRDefault="00640962" w:rsidP="00640962">
      <w:pPr>
        <w:jc w:val="both"/>
        <w:rPr>
          <w:sz w:val="28"/>
          <w:szCs w:val="28"/>
          <w:lang w:val="uk-UA"/>
        </w:rPr>
      </w:pPr>
      <w:r w:rsidRPr="00640962">
        <w:rPr>
          <w:b/>
          <w:sz w:val="28"/>
          <w:szCs w:val="28"/>
          <w:lang w:val="uk-UA"/>
        </w:rPr>
        <w:t xml:space="preserve">5. </w:t>
      </w:r>
      <w:r>
        <w:rPr>
          <w:b/>
          <w:sz w:val="28"/>
          <w:szCs w:val="28"/>
          <w:lang w:val="uk-UA"/>
        </w:rPr>
        <w:t xml:space="preserve">Про відмову </w:t>
      </w:r>
      <w:r w:rsidRPr="00BD6E5B">
        <w:rPr>
          <w:b/>
          <w:sz w:val="28"/>
          <w:szCs w:val="28"/>
          <w:u w:val="single"/>
          <w:lang w:val="uk-UA"/>
        </w:rPr>
        <w:t>громадянам</w:t>
      </w:r>
      <w:r w:rsidRPr="00BD6E5B">
        <w:rPr>
          <w:sz w:val="28"/>
          <w:szCs w:val="28"/>
          <w:lang w:val="uk-UA"/>
        </w:rPr>
        <w:t xml:space="preserve"> в наданні дозволу на розроблення проектів землеустрою щодо відведення земельних ділянок у власність, що розташовані по вул. Лучанська, біля будинків № 38 та № 40 для будівництва і обслуговування житлового будинку, господарських будівель і споруд у зв’язку з:</w:t>
      </w:r>
    </w:p>
    <w:p w:rsidR="00640962" w:rsidRDefault="00640962" w:rsidP="00640962">
      <w:pPr>
        <w:ind w:firstLine="567"/>
        <w:jc w:val="both"/>
        <w:rPr>
          <w:sz w:val="28"/>
          <w:szCs w:val="28"/>
        </w:rPr>
      </w:pPr>
      <w:r w:rsidRPr="00BD6E5B">
        <w:rPr>
          <w:sz w:val="28"/>
          <w:szCs w:val="28"/>
          <w:lang w:val="uk-UA"/>
        </w:rPr>
        <w:t xml:space="preserve"> </w:t>
      </w:r>
      <w:r w:rsidRPr="009B6289">
        <w:rPr>
          <w:sz w:val="28"/>
          <w:szCs w:val="28"/>
          <w:lang w:val="uk-UA"/>
        </w:rPr>
        <w:t xml:space="preserve">- невідповідністю місця розташування об’єктів вимогам статті 42 Земельного кодексу України, оскільки зазначені земельні ділянки відповідно до  </w:t>
      </w:r>
      <w:r w:rsidRPr="009B6289">
        <w:rPr>
          <w:bCs/>
          <w:sz w:val="28"/>
          <w:szCs w:val="28"/>
          <w:lang w:val="uk-UA"/>
        </w:rPr>
        <w:t>матеріалів інвентаризаційних справ на об’єкти нерухомого майна (</w:t>
      </w:r>
      <w:r w:rsidRPr="009B6289">
        <w:rPr>
          <w:sz w:val="28"/>
          <w:szCs w:val="28"/>
          <w:lang w:val="uk-UA"/>
        </w:rPr>
        <w:t xml:space="preserve">будинки № 38, 40 по вул. </w:t>
      </w:r>
      <w:r>
        <w:rPr>
          <w:sz w:val="28"/>
          <w:szCs w:val="28"/>
        </w:rPr>
        <w:t>Лучанська</w:t>
      </w:r>
      <w:r w:rsidRPr="00652EBD">
        <w:rPr>
          <w:bCs/>
          <w:sz w:val="28"/>
          <w:szCs w:val="28"/>
        </w:rPr>
        <w:t>) Сумського обласного об’єднаного бюро технічної інвентаризації</w:t>
      </w:r>
      <w:r w:rsidRPr="00687E2A">
        <w:rPr>
          <w:sz w:val="28"/>
          <w:szCs w:val="28"/>
        </w:rPr>
        <w:t xml:space="preserve"> фактично</w:t>
      </w:r>
      <w:r>
        <w:rPr>
          <w:sz w:val="28"/>
          <w:szCs w:val="28"/>
        </w:rPr>
        <w:t xml:space="preserve"> знаходяться на прибудинковій території існуючих</w:t>
      </w:r>
      <w:r w:rsidRPr="00687E2A">
        <w:rPr>
          <w:sz w:val="28"/>
          <w:szCs w:val="28"/>
        </w:rPr>
        <w:t xml:space="preserve"> </w:t>
      </w:r>
      <w:r>
        <w:rPr>
          <w:sz w:val="28"/>
          <w:szCs w:val="28"/>
        </w:rPr>
        <w:t>житлових будинків квартирного типу з розташованими в глибині спільного дворового простору господарськими спорудами;</w:t>
      </w:r>
    </w:p>
    <w:p w:rsidR="00F01527" w:rsidRPr="00640962" w:rsidRDefault="00640962" w:rsidP="0085173C">
      <w:pPr>
        <w:ind w:firstLine="426"/>
        <w:jc w:val="both"/>
        <w:rPr>
          <w:b/>
          <w:sz w:val="28"/>
          <w:szCs w:val="28"/>
          <w:lang w:val="uk-UA"/>
        </w:rPr>
      </w:pPr>
      <w:r w:rsidRPr="00687E2A">
        <w:rPr>
          <w:sz w:val="28"/>
          <w:szCs w:val="28"/>
        </w:rPr>
        <w:t xml:space="preserve"> </w:t>
      </w:r>
      <w:r>
        <w:rPr>
          <w:sz w:val="28"/>
          <w:szCs w:val="28"/>
        </w:rPr>
        <w:t xml:space="preserve">- </w:t>
      </w:r>
      <w:r w:rsidRPr="00184951">
        <w:rPr>
          <w:sz w:val="28"/>
          <w:szCs w:val="28"/>
        </w:rPr>
        <w:t xml:space="preserve">відсутністю розробленого та затвердженого </w:t>
      </w:r>
      <w:proofErr w:type="gramStart"/>
      <w:r w:rsidRPr="00184951">
        <w:rPr>
          <w:sz w:val="28"/>
          <w:szCs w:val="28"/>
        </w:rPr>
        <w:t>в порядку</w:t>
      </w:r>
      <w:proofErr w:type="gramEnd"/>
      <w:r w:rsidRPr="00184951">
        <w:rPr>
          <w:sz w:val="28"/>
          <w:szCs w:val="28"/>
        </w:rPr>
        <w:t>, визначеному чинним законодавством детального плану території</w:t>
      </w:r>
      <w:r>
        <w:rPr>
          <w:sz w:val="28"/>
          <w:szCs w:val="28"/>
        </w:rPr>
        <w:t xml:space="preserve">, який би дозволив виявити резерв території для відведення земельних ділянок для садибної житлової забудови з урахуванням прилеглої забудови та прибережної захисної смуги </w:t>
      </w:r>
      <w:r w:rsidRPr="002C47EF">
        <w:rPr>
          <w:sz w:val="28"/>
          <w:szCs w:val="28"/>
        </w:rPr>
        <w:t>згідно</w:t>
      </w:r>
      <w:r>
        <w:rPr>
          <w:sz w:val="28"/>
          <w:szCs w:val="28"/>
          <w:lang w:val="uk-UA"/>
        </w:rPr>
        <w:t xml:space="preserve"> списку:</w:t>
      </w:r>
    </w:p>
    <w:p w:rsidR="00F77FC5" w:rsidRDefault="00F77FC5" w:rsidP="00640962">
      <w:pPr>
        <w:jc w:val="center"/>
        <w:rPr>
          <w:sz w:val="28"/>
          <w:szCs w:val="28"/>
          <w:lang w:val="uk-UA"/>
        </w:rPr>
      </w:pPr>
    </w:p>
    <w:p w:rsidR="00640962" w:rsidRPr="00F77FC5" w:rsidRDefault="00640962" w:rsidP="00640962">
      <w:pPr>
        <w:jc w:val="center"/>
        <w:rPr>
          <w:b/>
          <w:sz w:val="28"/>
          <w:szCs w:val="28"/>
          <w:lang w:val="uk-UA"/>
        </w:rPr>
      </w:pPr>
      <w:r w:rsidRPr="00F77FC5">
        <w:rPr>
          <w:sz w:val="28"/>
          <w:szCs w:val="28"/>
          <w:lang w:val="uk-UA"/>
        </w:rPr>
        <w:t>СПИСОК</w:t>
      </w:r>
    </w:p>
    <w:p w:rsidR="00640962" w:rsidRPr="00F77FC5" w:rsidRDefault="00640962" w:rsidP="00640962">
      <w:pPr>
        <w:jc w:val="center"/>
        <w:rPr>
          <w:sz w:val="28"/>
          <w:szCs w:val="28"/>
          <w:lang w:val="uk-UA"/>
        </w:rPr>
      </w:pPr>
      <w:r w:rsidRPr="00F77FC5">
        <w:rPr>
          <w:sz w:val="28"/>
          <w:szCs w:val="28"/>
          <w:lang w:val="uk-UA"/>
        </w:rPr>
        <w:t>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житлового будинку, господарських будівель і споруд</w:t>
      </w:r>
    </w:p>
    <w:tbl>
      <w:tblPr>
        <w:tblpPr w:leftFromText="180" w:rightFromText="180" w:vertAnchor="text" w:horzAnchor="margin" w:tblpY="-5"/>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423"/>
        <w:gridCol w:w="5528"/>
        <w:gridCol w:w="1985"/>
        <w:gridCol w:w="2410"/>
      </w:tblGrid>
      <w:tr w:rsidR="00640962" w:rsidRPr="00C75C87" w:rsidTr="00640962">
        <w:trPr>
          <w:trHeight w:val="70"/>
        </w:trPr>
        <w:tc>
          <w:tcPr>
            <w:tcW w:w="817" w:type="dxa"/>
            <w:tcBorders>
              <w:bottom w:val="single" w:sz="4" w:space="0" w:color="auto"/>
            </w:tcBorders>
          </w:tcPr>
          <w:p w:rsidR="00640962" w:rsidRPr="00C75C87" w:rsidRDefault="00640962" w:rsidP="00640962">
            <w:pPr>
              <w:rPr>
                <w:sz w:val="24"/>
                <w:szCs w:val="24"/>
              </w:rPr>
            </w:pPr>
            <w:r w:rsidRPr="00C75C87">
              <w:rPr>
                <w:sz w:val="24"/>
                <w:szCs w:val="24"/>
              </w:rPr>
              <w:lastRenderedPageBreak/>
              <w:t xml:space="preserve">№ </w:t>
            </w:r>
          </w:p>
          <w:p w:rsidR="00640962" w:rsidRPr="00C75C87" w:rsidRDefault="00640962" w:rsidP="00640962">
            <w:pPr>
              <w:jc w:val="center"/>
              <w:rPr>
                <w:sz w:val="24"/>
                <w:szCs w:val="24"/>
              </w:rPr>
            </w:pPr>
            <w:r w:rsidRPr="00C75C87">
              <w:rPr>
                <w:sz w:val="24"/>
                <w:szCs w:val="24"/>
              </w:rPr>
              <w:t>з/п</w:t>
            </w:r>
          </w:p>
        </w:tc>
        <w:tc>
          <w:tcPr>
            <w:tcW w:w="4423" w:type="dxa"/>
            <w:tcBorders>
              <w:bottom w:val="single" w:sz="4" w:space="0" w:color="auto"/>
            </w:tcBorders>
          </w:tcPr>
          <w:p w:rsidR="00640962" w:rsidRPr="00C75C87" w:rsidRDefault="00640962" w:rsidP="00640962">
            <w:pPr>
              <w:jc w:val="center"/>
              <w:rPr>
                <w:sz w:val="24"/>
                <w:szCs w:val="24"/>
              </w:rPr>
            </w:pPr>
            <w:r w:rsidRPr="00C75C87">
              <w:rPr>
                <w:sz w:val="24"/>
                <w:szCs w:val="24"/>
              </w:rPr>
              <w:t>Прізвище, ім’</w:t>
            </w:r>
            <w:r>
              <w:rPr>
                <w:sz w:val="24"/>
                <w:szCs w:val="24"/>
              </w:rPr>
              <w:t>я, по батькові</w:t>
            </w:r>
          </w:p>
          <w:p w:rsidR="00640962" w:rsidRPr="00C75C87" w:rsidRDefault="00640962" w:rsidP="00640962">
            <w:pPr>
              <w:jc w:val="center"/>
              <w:rPr>
                <w:sz w:val="24"/>
                <w:szCs w:val="24"/>
              </w:rPr>
            </w:pPr>
          </w:p>
        </w:tc>
        <w:tc>
          <w:tcPr>
            <w:tcW w:w="5528" w:type="dxa"/>
            <w:tcBorders>
              <w:bottom w:val="single" w:sz="4" w:space="0" w:color="auto"/>
            </w:tcBorders>
          </w:tcPr>
          <w:p w:rsidR="00640962" w:rsidRPr="00C75C87" w:rsidRDefault="00640962" w:rsidP="00640962">
            <w:pPr>
              <w:jc w:val="center"/>
              <w:rPr>
                <w:sz w:val="24"/>
                <w:szCs w:val="24"/>
              </w:rPr>
            </w:pPr>
            <w:r w:rsidRPr="00C75C87">
              <w:rPr>
                <w:sz w:val="24"/>
                <w:szCs w:val="24"/>
              </w:rPr>
              <w:t>Адреса земельної ділянки</w:t>
            </w:r>
          </w:p>
          <w:p w:rsidR="00640962" w:rsidRPr="00C75C87" w:rsidRDefault="00640962" w:rsidP="00640962">
            <w:pPr>
              <w:jc w:val="center"/>
              <w:rPr>
                <w:sz w:val="24"/>
                <w:szCs w:val="24"/>
              </w:rPr>
            </w:pPr>
            <w:r w:rsidRPr="00C75C87">
              <w:rPr>
                <w:sz w:val="24"/>
                <w:szCs w:val="24"/>
              </w:rPr>
              <w:t xml:space="preserve"> </w:t>
            </w:r>
          </w:p>
        </w:tc>
        <w:tc>
          <w:tcPr>
            <w:tcW w:w="1985" w:type="dxa"/>
            <w:tcBorders>
              <w:bottom w:val="single" w:sz="4" w:space="0" w:color="auto"/>
            </w:tcBorders>
          </w:tcPr>
          <w:p w:rsidR="00640962" w:rsidRPr="00C75C87" w:rsidRDefault="00640962" w:rsidP="00640962">
            <w:pPr>
              <w:jc w:val="center"/>
              <w:rPr>
                <w:sz w:val="24"/>
                <w:szCs w:val="24"/>
              </w:rPr>
            </w:pPr>
            <w:r w:rsidRPr="00C75C87">
              <w:rPr>
                <w:sz w:val="24"/>
                <w:szCs w:val="24"/>
              </w:rPr>
              <w:t>Орієнтовна площа земельної ділянки,</w:t>
            </w:r>
          </w:p>
          <w:p w:rsidR="00640962" w:rsidRPr="00C75C87" w:rsidRDefault="00640962" w:rsidP="00640962">
            <w:pPr>
              <w:jc w:val="center"/>
              <w:rPr>
                <w:sz w:val="24"/>
                <w:szCs w:val="24"/>
              </w:rPr>
            </w:pPr>
            <w:r w:rsidRPr="00C75C87">
              <w:rPr>
                <w:sz w:val="24"/>
                <w:szCs w:val="24"/>
              </w:rPr>
              <w:t>га</w:t>
            </w:r>
          </w:p>
        </w:tc>
        <w:tc>
          <w:tcPr>
            <w:tcW w:w="2410" w:type="dxa"/>
            <w:tcBorders>
              <w:bottom w:val="single" w:sz="4" w:space="0" w:color="auto"/>
            </w:tcBorders>
          </w:tcPr>
          <w:p w:rsidR="00640962" w:rsidRPr="00C75C87" w:rsidRDefault="00640962" w:rsidP="00640962">
            <w:pPr>
              <w:jc w:val="center"/>
              <w:rPr>
                <w:sz w:val="24"/>
                <w:szCs w:val="24"/>
              </w:rPr>
            </w:pPr>
            <w:r w:rsidRPr="00C75C87">
              <w:rPr>
                <w:sz w:val="24"/>
                <w:szCs w:val="24"/>
              </w:rPr>
              <w:t>Умови</w:t>
            </w:r>
          </w:p>
          <w:p w:rsidR="00640962" w:rsidRPr="00C75C87" w:rsidRDefault="00640962" w:rsidP="00640962">
            <w:pPr>
              <w:jc w:val="center"/>
              <w:rPr>
                <w:sz w:val="24"/>
                <w:szCs w:val="24"/>
              </w:rPr>
            </w:pPr>
            <w:r w:rsidRPr="00C75C87">
              <w:rPr>
                <w:sz w:val="24"/>
                <w:szCs w:val="24"/>
              </w:rPr>
              <w:t>надання</w:t>
            </w:r>
          </w:p>
        </w:tc>
      </w:tr>
      <w:tr w:rsidR="00640962" w:rsidRPr="00C75C87" w:rsidTr="00640962">
        <w:tc>
          <w:tcPr>
            <w:tcW w:w="817" w:type="dxa"/>
            <w:tcBorders>
              <w:bottom w:val="single" w:sz="4" w:space="0" w:color="auto"/>
            </w:tcBorders>
          </w:tcPr>
          <w:p w:rsidR="00640962" w:rsidRPr="00C75C87" w:rsidRDefault="00640962" w:rsidP="00640962">
            <w:pPr>
              <w:rPr>
                <w:sz w:val="28"/>
                <w:szCs w:val="28"/>
              </w:rPr>
            </w:pPr>
            <w:r w:rsidRPr="00C75C87">
              <w:rPr>
                <w:sz w:val="28"/>
                <w:szCs w:val="28"/>
              </w:rPr>
              <w:t>1</w:t>
            </w:r>
          </w:p>
        </w:tc>
        <w:tc>
          <w:tcPr>
            <w:tcW w:w="4423" w:type="dxa"/>
            <w:tcBorders>
              <w:bottom w:val="single" w:sz="4" w:space="0" w:color="auto"/>
            </w:tcBorders>
          </w:tcPr>
          <w:p w:rsidR="00640962" w:rsidRPr="00C75C87" w:rsidRDefault="00640962" w:rsidP="00640962">
            <w:pPr>
              <w:jc w:val="center"/>
              <w:rPr>
                <w:sz w:val="28"/>
                <w:szCs w:val="28"/>
              </w:rPr>
            </w:pPr>
            <w:r w:rsidRPr="00C75C87">
              <w:rPr>
                <w:sz w:val="28"/>
                <w:szCs w:val="28"/>
              </w:rPr>
              <w:t>2</w:t>
            </w:r>
          </w:p>
        </w:tc>
        <w:tc>
          <w:tcPr>
            <w:tcW w:w="5528" w:type="dxa"/>
            <w:tcBorders>
              <w:bottom w:val="single" w:sz="4" w:space="0" w:color="auto"/>
            </w:tcBorders>
          </w:tcPr>
          <w:p w:rsidR="00640962" w:rsidRPr="00C75C87" w:rsidRDefault="00640962" w:rsidP="00640962">
            <w:pPr>
              <w:jc w:val="center"/>
              <w:rPr>
                <w:sz w:val="28"/>
                <w:szCs w:val="28"/>
              </w:rPr>
            </w:pPr>
            <w:r w:rsidRPr="00C75C87">
              <w:rPr>
                <w:sz w:val="28"/>
                <w:szCs w:val="28"/>
              </w:rPr>
              <w:t>3</w:t>
            </w:r>
          </w:p>
        </w:tc>
        <w:tc>
          <w:tcPr>
            <w:tcW w:w="1985" w:type="dxa"/>
            <w:tcBorders>
              <w:bottom w:val="single" w:sz="4" w:space="0" w:color="auto"/>
            </w:tcBorders>
          </w:tcPr>
          <w:p w:rsidR="00640962" w:rsidRPr="00C75C87" w:rsidRDefault="00640962" w:rsidP="00640962">
            <w:pPr>
              <w:jc w:val="center"/>
              <w:rPr>
                <w:sz w:val="28"/>
                <w:szCs w:val="28"/>
              </w:rPr>
            </w:pPr>
            <w:r w:rsidRPr="00C75C87">
              <w:rPr>
                <w:sz w:val="28"/>
                <w:szCs w:val="28"/>
              </w:rPr>
              <w:t>4</w:t>
            </w:r>
          </w:p>
        </w:tc>
        <w:tc>
          <w:tcPr>
            <w:tcW w:w="2410" w:type="dxa"/>
            <w:tcBorders>
              <w:bottom w:val="single" w:sz="4" w:space="0" w:color="auto"/>
            </w:tcBorders>
          </w:tcPr>
          <w:p w:rsidR="00640962" w:rsidRPr="00C75C87" w:rsidRDefault="00640962" w:rsidP="00640962">
            <w:pPr>
              <w:jc w:val="center"/>
              <w:rPr>
                <w:sz w:val="28"/>
                <w:szCs w:val="28"/>
              </w:rPr>
            </w:pPr>
            <w:r w:rsidRPr="00C75C87">
              <w:rPr>
                <w:sz w:val="28"/>
                <w:szCs w:val="28"/>
              </w:rPr>
              <w:t>5</w:t>
            </w:r>
          </w:p>
        </w:tc>
      </w:tr>
      <w:tr w:rsidR="00640962" w:rsidRPr="00C75C87" w:rsidTr="00640962">
        <w:tc>
          <w:tcPr>
            <w:tcW w:w="817" w:type="dxa"/>
            <w:tcBorders>
              <w:bottom w:val="single" w:sz="4" w:space="0" w:color="auto"/>
            </w:tcBorders>
          </w:tcPr>
          <w:p w:rsidR="00640962" w:rsidRPr="00640962" w:rsidRDefault="00640962" w:rsidP="00640962">
            <w:pPr>
              <w:rPr>
                <w:sz w:val="28"/>
                <w:szCs w:val="28"/>
                <w:lang w:val="uk-UA"/>
              </w:rPr>
            </w:pPr>
            <w:r>
              <w:rPr>
                <w:sz w:val="28"/>
                <w:szCs w:val="28"/>
                <w:lang w:val="uk-UA"/>
              </w:rPr>
              <w:t>1.</w:t>
            </w:r>
          </w:p>
        </w:tc>
        <w:tc>
          <w:tcPr>
            <w:tcW w:w="4423" w:type="dxa"/>
            <w:tcBorders>
              <w:bottom w:val="single" w:sz="4" w:space="0" w:color="auto"/>
            </w:tcBorders>
          </w:tcPr>
          <w:p w:rsidR="00640962" w:rsidRPr="00C75C87" w:rsidRDefault="00640962" w:rsidP="00640962">
            <w:pPr>
              <w:rPr>
                <w:sz w:val="28"/>
                <w:szCs w:val="28"/>
              </w:rPr>
            </w:pPr>
            <w:r>
              <w:rPr>
                <w:sz w:val="28"/>
                <w:szCs w:val="28"/>
              </w:rPr>
              <w:t>Анісімов Андрій Миколайович</w:t>
            </w:r>
          </w:p>
        </w:tc>
        <w:tc>
          <w:tcPr>
            <w:tcW w:w="5528" w:type="dxa"/>
            <w:tcBorders>
              <w:bottom w:val="single" w:sz="4" w:space="0" w:color="auto"/>
            </w:tcBorders>
          </w:tcPr>
          <w:p w:rsidR="00640962" w:rsidRPr="00C75C87" w:rsidRDefault="00640962" w:rsidP="00640962">
            <w:pPr>
              <w:spacing w:line="276" w:lineRule="auto"/>
              <w:rPr>
                <w:sz w:val="28"/>
                <w:szCs w:val="28"/>
              </w:rPr>
            </w:pPr>
            <w:r>
              <w:rPr>
                <w:sz w:val="28"/>
                <w:szCs w:val="28"/>
              </w:rPr>
              <w:t>м. Суми, вул. Лучанська, біля буд. № 38</w:t>
            </w:r>
          </w:p>
        </w:tc>
        <w:tc>
          <w:tcPr>
            <w:tcW w:w="1985" w:type="dxa"/>
            <w:tcBorders>
              <w:bottom w:val="single" w:sz="4" w:space="0" w:color="auto"/>
            </w:tcBorders>
          </w:tcPr>
          <w:p w:rsidR="00640962" w:rsidRPr="00C75C87" w:rsidRDefault="00640962" w:rsidP="00640962">
            <w:pPr>
              <w:spacing w:before="100" w:beforeAutospacing="1" w:after="100" w:afterAutospacing="1"/>
              <w:jc w:val="center"/>
              <w:rPr>
                <w:sz w:val="28"/>
                <w:szCs w:val="28"/>
              </w:rPr>
            </w:pPr>
            <w:r>
              <w:rPr>
                <w:sz w:val="28"/>
                <w:szCs w:val="28"/>
              </w:rPr>
              <w:t>0,1000</w:t>
            </w:r>
          </w:p>
        </w:tc>
        <w:tc>
          <w:tcPr>
            <w:tcW w:w="2410" w:type="dxa"/>
            <w:tcBorders>
              <w:bottom w:val="single" w:sz="4" w:space="0" w:color="auto"/>
            </w:tcBorders>
          </w:tcPr>
          <w:p w:rsidR="00640962" w:rsidRPr="00C75C87" w:rsidRDefault="00640962" w:rsidP="00640962">
            <w:pPr>
              <w:jc w:val="center"/>
              <w:rPr>
                <w:sz w:val="28"/>
                <w:szCs w:val="28"/>
              </w:rPr>
            </w:pPr>
            <w:r>
              <w:rPr>
                <w:sz w:val="28"/>
                <w:szCs w:val="28"/>
              </w:rPr>
              <w:t>власність</w:t>
            </w:r>
          </w:p>
        </w:tc>
      </w:tr>
      <w:tr w:rsidR="00640962" w:rsidRPr="00C75C87" w:rsidTr="00640962">
        <w:tc>
          <w:tcPr>
            <w:tcW w:w="817" w:type="dxa"/>
            <w:tcBorders>
              <w:bottom w:val="single" w:sz="4" w:space="0" w:color="auto"/>
            </w:tcBorders>
          </w:tcPr>
          <w:p w:rsidR="00640962" w:rsidRPr="00640962" w:rsidRDefault="00640962" w:rsidP="00640962">
            <w:pPr>
              <w:rPr>
                <w:sz w:val="28"/>
                <w:szCs w:val="28"/>
                <w:lang w:val="uk-UA"/>
              </w:rPr>
            </w:pPr>
            <w:r>
              <w:rPr>
                <w:sz w:val="28"/>
                <w:szCs w:val="28"/>
                <w:lang w:val="uk-UA"/>
              </w:rPr>
              <w:t>2.</w:t>
            </w:r>
          </w:p>
        </w:tc>
        <w:tc>
          <w:tcPr>
            <w:tcW w:w="4423" w:type="dxa"/>
            <w:tcBorders>
              <w:bottom w:val="single" w:sz="4" w:space="0" w:color="auto"/>
            </w:tcBorders>
          </w:tcPr>
          <w:p w:rsidR="00640962" w:rsidRDefault="00640962" w:rsidP="00640962">
            <w:pPr>
              <w:rPr>
                <w:sz w:val="28"/>
                <w:szCs w:val="28"/>
              </w:rPr>
            </w:pPr>
            <w:r>
              <w:rPr>
                <w:sz w:val="28"/>
                <w:szCs w:val="28"/>
              </w:rPr>
              <w:t>Черевичний Павло Юрійович</w:t>
            </w:r>
          </w:p>
        </w:tc>
        <w:tc>
          <w:tcPr>
            <w:tcW w:w="5528" w:type="dxa"/>
            <w:tcBorders>
              <w:bottom w:val="single" w:sz="4" w:space="0" w:color="auto"/>
            </w:tcBorders>
          </w:tcPr>
          <w:p w:rsidR="00640962" w:rsidRPr="00C75C87" w:rsidRDefault="00640962" w:rsidP="00640962">
            <w:pPr>
              <w:spacing w:line="276" w:lineRule="auto"/>
              <w:rPr>
                <w:sz w:val="28"/>
                <w:szCs w:val="28"/>
              </w:rPr>
            </w:pPr>
            <w:r>
              <w:rPr>
                <w:sz w:val="28"/>
                <w:szCs w:val="28"/>
              </w:rPr>
              <w:t>м. Суми, вул. Лучанська, біля буд. № 38</w:t>
            </w:r>
          </w:p>
        </w:tc>
        <w:tc>
          <w:tcPr>
            <w:tcW w:w="1985" w:type="dxa"/>
            <w:tcBorders>
              <w:bottom w:val="single" w:sz="4" w:space="0" w:color="auto"/>
            </w:tcBorders>
          </w:tcPr>
          <w:p w:rsidR="00640962" w:rsidRPr="00C75C87" w:rsidRDefault="00640962" w:rsidP="00640962">
            <w:pPr>
              <w:spacing w:before="100" w:beforeAutospacing="1" w:after="100" w:afterAutospacing="1"/>
              <w:jc w:val="center"/>
              <w:rPr>
                <w:sz w:val="28"/>
                <w:szCs w:val="28"/>
              </w:rPr>
            </w:pPr>
            <w:r>
              <w:rPr>
                <w:sz w:val="28"/>
                <w:szCs w:val="28"/>
              </w:rPr>
              <w:t>0,1000</w:t>
            </w:r>
          </w:p>
        </w:tc>
        <w:tc>
          <w:tcPr>
            <w:tcW w:w="2410" w:type="dxa"/>
            <w:tcBorders>
              <w:bottom w:val="single" w:sz="4" w:space="0" w:color="auto"/>
            </w:tcBorders>
          </w:tcPr>
          <w:p w:rsidR="00640962" w:rsidRPr="00C75C87" w:rsidRDefault="00640962" w:rsidP="00640962">
            <w:pPr>
              <w:jc w:val="center"/>
              <w:rPr>
                <w:sz w:val="28"/>
                <w:szCs w:val="28"/>
              </w:rPr>
            </w:pPr>
            <w:r>
              <w:rPr>
                <w:sz w:val="28"/>
                <w:szCs w:val="28"/>
              </w:rPr>
              <w:t>власність</w:t>
            </w:r>
          </w:p>
        </w:tc>
      </w:tr>
      <w:tr w:rsidR="00640962" w:rsidRPr="00C75C87" w:rsidTr="00640962">
        <w:tc>
          <w:tcPr>
            <w:tcW w:w="817" w:type="dxa"/>
            <w:tcBorders>
              <w:bottom w:val="single" w:sz="4" w:space="0" w:color="auto"/>
            </w:tcBorders>
          </w:tcPr>
          <w:p w:rsidR="00640962" w:rsidRPr="00640962" w:rsidRDefault="00640962" w:rsidP="00640962">
            <w:pPr>
              <w:rPr>
                <w:sz w:val="28"/>
                <w:szCs w:val="28"/>
                <w:lang w:val="uk-UA"/>
              </w:rPr>
            </w:pPr>
            <w:r>
              <w:rPr>
                <w:sz w:val="28"/>
                <w:szCs w:val="28"/>
                <w:lang w:val="uk-UA"/>
              </w:rPr>
              <w:t>3.</w:t>
            </w:r>
          </w:p>
        </w:tc>
        <w:tc>
          <w:tcPr>
            <w:tcW w:w="4423" w:type="dxa"/>
            <w:tcBorders>
              <w:bottom w:val="single" w:sz="4" w:space="0" w:color="auto"/>
            </w:tcBorders>
          </w:tcPr>
          <w:p w:rsidR="00640962" w:rsidRDefault="00640962" w:rsidP="00640962">
            <w:pPr>
              <w:rPr>
                <w:sz w:val="28"/>
                <w:szCs w:val="28"/>
              </w:rPr>
            </w:pPr>
            <w:r>
              <w:rPr>
                <w:sz w:val="28"/>
                <w:szCs w:val="28"/>
              </w:rPr>
              <w:t>Огієнко Дмитро Григорович</w:t>
            </w:r>
          </w:p>
        </w:tc>
        <w:tc>
          <w:tcPr>
            <w:tcW w:w="5528" w:type="dxa"/>
            <w:tcBorders>
              <w:bottom w:val="single" w:sz="4" w:space="0" w:color="auto"/>
            </w:tcBorders>
          </w:tcPr>
          <w:p w:rsidR="00640962" w:rsidRPr="00C75C87" w:rsidRDefault="00640962" w:rsidP="00640962">
            <w:pPr>
              <w:spacing w:line="276" w:lineRule="auto"/>
              <w:rPr>
                <w:sz w:val="28"/>
                <w:szCs w:val="28"/>
              </w:rPr>
            </w:pPr>
            <w:r>
              <w:rPr>
                <w:sz w:val="28"/>
                <w:szCs w:val="28"/>
              </w:rPr>
              <w:t>м. Суми, вул. Лучанська, біля буд. № 38</w:t>
            </w:r>
          </w:p>
        </w:tc>
        <w:tc>
          <w:tcPr>
            <w:tcW w:w="1985" w:type="dxa"/>
            <w:tcBorders>
              <w:bottom w:val="single" w:sz="4" w:space="0" w:color="auto"/>
            </w:tcBorders>
          </w:tcPr>
          <w:p w:rsidR="00640962" w:rsidRPr="00C75C87" w:rsidRDefault="00640962" w:rsidP="00640962">
            <w:pPr>
              <w:spacing w:before="100" w:beforeAutospacing="1" w:after="100" w:afterAutospacing="1"/>
              <w:jc w:val="center"/>
              <w:rPr>
                <w:sz w:val="28"/>
                <w:szCs w:val="28"/>
              </w:rPr>
            </w:pPr>
            <w:r>
              <w:rPr>
                <w:sz w:val="28"/>
                <w:szCs w:val="28"/>
              </w:rPr>
              <w:t>0,1000</w:t>
            </w:r>
          </w:p>
        </w:tc>
        <w:tc>
          <w:tcPr>
            <w:tcW w:w="2410" w:type="dxa"/>
            <w:tcBorders>
              <w:bottom w:val="single" w:sz="4" w:space="0" w:color="auto"/>
            </w:tcBorders>
          </w:tcPr>
          <w:p w:rsidR="00640962" w:rsidRPr="00C75C87" w:rsidRDefault="00640962" w:rsidP="00640962">
            <w:pPr>
              <w:jc w:val="center"/>
              <w:rPr>
                <w:sz w:val="28"/>
                <w:szCs w:val="28"/>
              </w:rPr>
            </w:pPr>
            <w:r>
              <w:rPr>
                <w:sz w:val="28"/>
                <w:szCs w:val="28"/>
              </w:rPr>
              <w:t>власність</w:t>
            </w:r>
          </w:p>
        </w:tc>
      </w:tr>
      <w:tr w:rsidR="00640962" w:rsidRPr="00C75C87" w:rsidTr="00640962">
        <w:tc>
          <w:tcPr>
            <w:tcW w:w="817" w:type="dxa"/>
            <w:tcBorders>
              <w:bottom w:val="single" w:sz="4" w:space="0" w:color="auto"/>
            </w:tcBorders>
          </w:tcPr>
          <w:p w:rsidR="00640962" w:rsidRPr="00640962" w:rsidRDefault="00640962" w:rsidP="00640962">
            <w:pPr>
              <w:rPr>
                <w:sz w:val="28"/>
                <w:szCs w:val="28"/>
                <w:lang w:val="uk-UA"/>
              </w:rPr>
            </w:pPr>
            <w:r>
              <w:rPr>
                <w:sz w:val="28"/>
                <w:szCs w:val="28"/>
                <w:lang w:val="uk-UA"/>
              </w:rPr>
              <w:t>4.</w:t>
            </w:r>
          </w:p>
        </w:tc>
        <w:tc>
          <w:tcPr>
            <w:tcW w:w="4423" w:type="dxa"/>
            <w:tcBorders>
              <w:bottom w:val="single" w:sz="4" w:space="0" w:color="auto"/>
            </w:tcBorders>
          </w:tcPr>
          <w:p w:rsidR="00640962" w:rsidRDefault="00640962" w:rsidP="00640962">
            <w:pPr>
              <w:rPr>
                <w:sz w:val="28"/>
                <w:szCs w:val="28"/>
              </w:rPr>
            </w:pPr>
            <w:r>
              <w:rPr>
                <w:sz w:val="28"/>
                <w:szCs w:val="28"/>
              </w:rPr>
              <w:t>Маркін Володимир Олександрович</w:t>
            </w:r>
          </w:p>
        </w:tc>
        <w:tc>
          <w:tcPr>
            <w:tcW w:w="5528" w:type="dxa"/>
            <w:tcBorders>
              <w:bottom w:val="single" w:sz="4" w:space="0" w:color="auto"/>
            </w:tcBorders>
          </w:tcPr>
          <w:p w:rsidR="00640962" w:rsidRPr="00C75C87" w:rsidRDefault="00640962" w:rsidP="00640962">
            <w:pPr>
              <w:spacing w:line="276" w:lineRule="auto"/>
              <w:rPr>
                <w:sz w:val="28"/>
                <w:szCs w:val="28"/>
              </w:rPr>
            </w:pPr>
            <w:r>
              <w:rPr>
                <w:sz w:val="28"/>
                <w:szCs w:val="28"/>
              </w:rPr>
              <w:t>м. Суми, вул. Лучанська, біля буд. № 40</w:t>
            </w:r>
          </w:p>
        </w:tc>
        <w:tc>
          <w:tcPr>
            <w:tcW w:w="1985" w:type="dxa"/>
            <w:tcBorders>
              <w:bottom w:val="single" w:sz="4" w:space="0" w:color="auto"/>
            </w:tcBorders>
          </w:tcPr>
          <w:p w:rsidR="00640962" w:rsidRPr="00C75C87" w:rsidRDefault="00640962" w:rsidP="00640962">
            <w:pPr>
              <w:spacing w:before="100" w:beforeAutospacing="1" w:after="100" w:afterAutospacing="1"/>
              <w:jc w:val="center"/>
              <w:rPr>
                <w:sz w:val="28"/>
                <w:szCs w:val="28"/>
              </w:rPr>
            </w:pPr>
            <w:r>
              <w:rPr>
                <w:sz w:val="28"/>
                <w:szCs w:val="28"/>
              </w:rPr>
              <w:t>0,1000</w:t>
            </w:r>
          </w:p>
        </w:tc>
        <w:tc>
          <w:tcPr>
            <w:tcW w:w="2410" w:type="dxa"/>
            <w:tcBorders>
              <w:bottom w:val="single" w:sz="4" w:space="0" w:color="auto"/>
            </w:tcBorders>
          </w:tcPr>
          <w:p w:rsidR="00640962" w:rsidRPr="00C75C87" w:rsidRDefault="00640962" w:rsidP="00640962">
            <w:pPr>
              <w:jc w:val="center"/>
              <w:rPr>
                <w:sz w:val="28"/>
                <w:szCs w:val="28"/>
              </w:rPr>
            </w:pPr>
            <w:r>
              <w:rPr>
                <w:sz w:val="28"/>
                <w:szCs w:val="28"/>
              </w:rPr>
              <w:t>власність</w:t>
            </w:r>
          </w:p>
        </w:tc>
      </w:tr>
    </w:tbl>
    <w:p w:rsidR="00640962" w:rsidRPr="00640962" w:rsidRDefault="00640962" w:rsidP="00640962">
      <w:pPr>
        <w:jc w:val="center"/>
        <w:rPr>
          <w:sz w:val="24"/>
          <w:szCs w:val="24"/>
          <w:lang w:val="uk-UA"/>
        </w:rPr>
      </w:pPr>
    </w:p>
    <w:p w:rsidR="00640962" w:rsidRPr="007E50AB" w:rsidRDefault="00640962" w:rsidP="00640962">
      <w:pPr>
        <w:jc w:val="both"/>
        <w:rPr>
          <w:sz w:val="28"/>
          <w:szCs w:val="28"/>
        </w:rPr>
      </w:pPr>
      <w:r w:rsidRPr="00640962">
        <w:rPr>
          <w:b/>
          <w:sz w:val="28"/>
          <w:szCs w:val="28"/>
          <w:lang w:val="uk-UA"/>
        </w:rPr>
        <w:t xml:space="preserve">6. </w:t>
      </w:r>
      <w:r>
        <w:rPr>
          <w:b/>
          <w:sz w:val="28"/>
          <w:szCs w:val="28"/>
          <w:lang w:val="uk-UA"/>
        </w:rPr>
        <w:t xml:space="preserve">Про відмову </w:t>
      </w:r>
      <w:r w:rsidRPr="00640962">
        <w:rPr>
          <w:b/>
          <w:sz w:val="28"/>
          <w:szCs w:val="28"/>
          <w:u w:val="single"/>
        </w:rPr>
        <w:t>Голубу Віталію Олеговичу</w:t>
      </w:r>
      <w:r>
        <w:rPr>
          <w:sz w:val="28"/>
          <w:szCs w:val="28"/>
        </w:rPr>
        <w:t xml:space="preserve">  в наданні дозволу</w:t>
      </w:r>
      <w:r w:rsidRPr="005B1C70">
        <w:rPr>
          <w:sz w:val="28"/>
          <w:szCs w:val="28"/>
        </w:rPr>
        <w:t xml:space="preserve"> на розроблення проекту землеустрою щодо відведення земельної ділянки у власність за адресою: </w:t>
      </w:r>
      <w:r>
        <w:rPr>
          <w:sz w:val="28"/>
          <w:szCs w:val="28"/>
        </w:rPr>
        <w:t>м. Суми, біля перехрестя вул. М. Кощія та вул. М. Данька</w:t>
      </w:r>
      <w:r w:rsidRPr="005B1C70">
        <w:rPr>
          <w:sz w:val="28"/>
          <w:szCs w:val="28"/>
        </w:rPr>
        <w:t>, орієнтовною площею 0,</w:t>
      </w:r>
      <w:r>
        <w:rPr>
          <w:sz w:val="28"/>
          <w:szCs w:val="28"/>
        </w:rPr>
        <w:t>12</w:t>
      </w:r>
      <w:r w:rsidRPr="005B1C70">
        <w:rPr>
          <w:sz w:val="28"/>
          <w:szCs w:val="28"/>
        </w:rPr>
        <w:t xml:space="preserve">00 га для </w:t>
      </w:r>
      <w:r>
        <w:rPr>
          <w:sz w:val="28"/>
          <w:szCs w:val="28"/>
        </w:rPr>
        <w:t>індивідуального садівництва у зв</w:t>
      </w:r>
      <w:r w:rsidRPr="00B72D0C">
        <w:rPr>
          <w:sz w:val="28"/>
          <w:szCs w:val="28"/>
        </w:rPr>
        <w:t>’</w:t>
      </w:r>
      <w:r>
        <w:rPr>
          <w:sz w:val="28"/>
          <w:szCs w:val="28"/>
        </w:rPr>
        <w:t xml:space="preserve">язку з </w:t>
      </w:r>
      <w:r w:rsidRPr="0096039E">
        <w:rPr>
          <w:sz w:val="28"/>
          <w:szCs w:val="28"/>
        </w:rPr>
        <w:t xml:space="preserve">невідповідністю місця розташування об’єкта </w:t>
      </w:r>
      <w:r>
        <w:rPr>
          <w:sz w:val="28"/>
          <w:szCs w:val="28"/>
        </w:rPr>
        <w:t>вимогам Детального плану території мікрорайону між вулицями Михайла Кощія, Миколи Данька, Проектна № 12 у м. Суми, затвердженого рішенням виконавчого комітету Сумської міської ради від 18.04.2018 № 232, згідно з яким зазначена земельна ділянка знаходиться на території проектної садибної житлової забудови, в межах якої розміщення земельних ділянок для індивідуального садівництва не передбачено.</w:t>
      </w:r>
    </w:p>
    <w:p w:rsidR="00F01527" w:rsidRPr="00640962" w:rsidRDefault="00F01527" w:rsidP="00F147E2">
      <w:pPr>
        <w:jc w:val="both"/>
        <w:rPr>
          <w:b/>
          <w:sz w:val="28"/>
          <w:szCs w:val="28"/>
          <w:lang w:val="uk-UA"/>
        </w:rPr>
      </w:pPr>
    </w:p>
    <w:p w:rsidR="00640962" w:rsidRPr="00640962" w:rsidRDefault="00640962" w:rsidP="00640962">
      <w:pPr>
        <w:jc w:val="both"/>
        <w:rPr>
          <w:color w:val="000000"/>
          <w:sz w:val="28"/>
          <w:szCs w:val="28"/>
          <w:shd w:val="clear" w:color="auto" w:fill="FFFFFF"/>
        </w:rPr>
      </w:pPr>
      <w:r w:rsidRPr="00640962">
        <w:rPr>
          <w:b/>
          <w:sz w:val="28"/>
          <w:szCs w:val="28"/>
          <w:lang w:val="uk-UA"/>
        </w:rPr>
        <w:t xml:space="preserve">7. </w:t>
      </w:r>
      <w:r>
        <w:rPr>
          <w:b/>
          <w:sz w:val="28"/>
          <w:szCs w:val="28"/>
          <w:lang w:val="uk-UA"/>
        </w:rPr>
        <w:t xml:space="preserve">Про відмову </w:t>
      </w:r>
      <w:r w:rsidRPr="00640962">
        <w:rPr>
          <w:b/>
          <w:sz w:val="28"/>
          <w:szCs w:val="28"/>
          <w:u w:val="single"/>
        </w:rPr>
        <w:t>Голубу Віталію Олеговичу</w:t>
      </w:r>
      <w:r w:rsidRPr="00640962">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Гулака-Артемовського, неподалік від буд. № 33,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w:t>
      </w:r>
      <w:r w:rsidRPr="00640962">
        <w:rPr>
          <w:color w:val="000000"/>
          <w:sz w:val="28"/>
          <w:szCs w:val="28"/>
          <w:shd w:val="clear" w:color="auto" w:fill="FFFFFF"/>
        </w:rPr>
        <w:t>об'єкта вимогам законів, прийнятих відповідно до них нормативно-правових актів та містобудівної документації, а саме:</w:t>
      </w:r>
    </w:p>
    <w:p w:rsidR="00640962" w:rsidRPr="00640962" w:rsidRDefault="00640962" w:rsidP="00A63F6D">
      <w:pPr>
        <w:pStyle w:val="aa"/>
        <w:numPr>
          <w:ilvl w:val="0"/>
          <w:numId w:val="3"/>
        </w:numPr>
        <w:jc w:val="both"/>
        <w:rPr>
          <w:sz w:val="28"/>
          <w:szCs w:val="28"/>
        </w:rPr>
      </w:pPr>
      <w:r w:rsidRPr="00640962">
        <w:rPr>
          <w:sz w:val="28"/>
          <w:szCs w:val="28"/>
        </w:rPr>
        <w:t xml:space="preserve">у зв’язку з проходженням </w:t>
      </w:r>
      <w:r w:rsidRPr="00640962">
        <w:rPr>
          <w:color w:val="000000"/>
          <w:sz w:val="28"/>
          <w:szCs w:val="28"/>
          <w:bdr w:val="none" w:sz="0" w:space="0" w:color="auto" w:frame="1"/>
        </w:rPr>
        <w:t>через земельну ділянку численних транзитних інженерних мереж, які мають відповідну</w:t>
      </w:r>
    </w:p>
    <w:p w:rsidR="00640962" w:rsidRPr="00640962" w:rsidRDefault="00640962" w:rsidP="00640962">
      <w:pPr>
        <w:jc w:val="both"/>
        <w:rPr>
          <w:sz w:val="28"/>
          <w:szCs w:val="28"/>
        </w:rPr>
      </w:pPr>
      <w:r w:rsidRPr="00640962">
        <w:rPr>
          <w:color w:val="000000"/>
          <w:sz w:val="28"/>
          <w:szCs w:val="28"/>
          <w:bdr w:val="none" w:sz="0" w:space="0" w:color="auto" w:frame="1"/>
        </w:rPr>
        <w:t xml:space="preserve">охоронну зону, що унеможливлює </w:t>
      </w:r>
      <w:r w:rsidRPr="00640962">
        <w:rPr>
          <w:sz w:val="28"/>
          <w:szCs w:val="28"/>
        </w:rPr>
        <w:t>здійснення будь-якої забудови на земельній ділянці</w:t>
      </w:r>
      <w:r w:rsidRPr="00640962">
        <w:rPr>
          <w:color w:val="000000"/>
          <w:sz w:val="28"/>
          <w:szCs w:val="28"/>
          <w:bdr w:val="none" w:sz="0" w:space="0" w:color="auto" w:frame="1"/>
        </w:rPr>
        <w:t xml:space="preserve">: двох каналізаційних колекторів </w:t>
      </w:r>
      <w:r w:rsidRPr="00640962">
        <w:rPr>
          <w:color w:val="000000"/>
          <w:sz w:val="28"/>
          <w:szCs w:val="28"/>
          <w:bdr w:val="none" w:sz="0" w:space="0" w:color="auto" w:frame="1"/>
          <w:lang w:val="en-US"/>
        </w:rPr>
        <w:t>d</w:t>
      </w:r>
      <w:r w:rsidRPr="00640962">
        <w:rPr>
          <w:color w:val="000000"/>
          <w:sz w:val="28"/>
          <w:szCs w:val="28"/>
          <w:bdr w:val="none" w:sz="0" w:space="0" w:color="auto" w:frame="1"/>
        </w:rPr>
        <w:t>=1000 мм, а також системи водопровідних каналів, що забезпечують зниження рівня підтоплення грунтовими водами, навколо яких має зберігатися вільна територія, необхідна для обслуговування (проїзду службового транспорту з метою підтримання їх належного технічного стану, розчистки тощо);</w:t>
      </w:r>
    </w:p>
    <w:p w:rsidR="00640962" w:rsidRDefault="00640962" w:rsidP="00A63F6D">
      <w:pPr>
        <w:pStyle w:val="aa"/>
        <w:numPr>
          <w:ilvl w:val="0"/>
          <w:numId w:val="3"/>
        </w:numPr>
        <w:jc w:val="both"/>
        <w:rPr>
          <w:sz w:val="28"/>
          <w:szCs w:val="28"/>
        </w:rPr>
      </w:pPr>
      <w:r w:rsidRPr="00640962">
        <w:rPr>
          <w:sz w:val="28"/>
          <w:szCs w:val="28"/>
        </w:rPr>
        <w:lastRenderedPageBreak/>
        <w:t>у зв’язку з передбаченим, чинною містобудівною документацією, проходженням поряд із зазначеною земельною</w:t>
      </w:r>
    </w:p>
    <w:p w:rsidR="00640962" w:rsidRPr="00640962" w:rsidRDefault="00640962" w:rsidP="00640962">
      <w:pPr>
        <w:jc w:val="both"/>
        <w:rPr>
          <w:sz w:val="28"/>
          <w:szCs w:val="28"/>
        </w:rPr>
      </w:pPr>
      <w:r w:rsidRPr="00640962">
        <w:rPr>
          <w:sz w:val="28"/>
          <w:szCs w:val="28"/>
        </w:rPr>
        <w:t>ділянкою проектної магістральної вулиці зі спорудженням мостового переходу через р. Сумку, який потребуватиме додаткової території, необхідної для формування земельного насипу для забезпечення дотримання нормативних уклонів при прокладанні дорожнього полотна.</w:t>
      </w:r>
    </w:p>
    <w:p w:rsidR="00F01527" w:rsidRPr="00640962" w:rsidRDefault="00F01527" w:rsidP="00640962">
      <w:pPr>
        <w:jc w:val="both"/>
        <w:rPr>
          <w:b/>
          <w:sz w:val="28"/>
          <w:szCs w:val="28"/>
        </w:rPr>
      </w:pPr>
    </w:p>
    <w:p w:rsidR="00275B93" w:rsidRPr="000702BA" w:rsidRDefault="00640962" w:rsidP="00275B93">
      <w:pPr>
        <w:ind w:firstLine="142"/>
        <w:jc w:val="both"/>
        <w:rPr>
          <w:color w:val="000000"/>
          <w:sz w:val="28"/>
          <w:szCs w:val="28"/>
          <w:shd w:val="clear" w:color="auto" w:fill="FFFFFF"/>
        </w:rPr>
      </w:pPr>
      <w:r w:rsidRPr="00640962">
        <w:rPr>
          <w:b/>
          <w:sz w:val="28"/>
          <w:szCs w:val="28"/>
          <w:lang w:val="uk-UA"/>
        </w:rPr>
        <w:t xml:space="preserve">8. </w:t>
      </w:r>
      <w:r w:rsidR="00275B93">
        <w:rPr>
          <w:b/>
          <w:sz w:val="28"/>
          <w:szCs w:val="28"/>
          <w:lang w:val="uk-UA"/>
        </w:rPr>
        <w:t xml:space="preserve">Про відмову </w:t>
      </w:r>
      <w:r w:rsidR="00275B93" w:rsidRPr="000702BA">
        <w:rPr>
          <w:b/>
          <w:sz w:val="28"/>
          <w:szCs w:val="28"/>
          <w:u w:val="single"/>
        </w:rPr>
        <w:t>Голубу Віталію Олеговичу</w:t>
      </w:r>
      <w:r w:rsidR="00275B93" w:rsidRPr="000702BA">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Лугова, біля буд. № 6,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w:t>
      </w:r>
      <w:r w:rsidR="00275B93" w:rsidRPr="000702BA">
        <w:rPr>
          <w:color w:val="000000"/>
          <w:sz w:val="28"/>
          <w:szCs w:val="28"/>
          <w:shd w:val="clear" w:color="auto" w:fill="FFFFFF"/>
        </w:rPr>
        <w:t>об'єкта вимогам законів, прийнятих відповідно до них нормативно-правових актів та містобудівної документації, а саме:</w:t>
      </w:r>
    </w:p>
    <w:p w:rsidR="00275B93" w:rsidRPr="000702BA" w:rsidRDefault="00275B93" w:rsidP="00A63F6D">
      <w:pPr>
        <w:pStyle w:val="aa"/>
        <w:numPr>
          <w:ilvl w:val="0"/>
          <w:numId w:val="4"/>
        </w:numPr>
        <w:jc w:val="both"/>
        <w:rPr>
          <w:color w:val="000000"/>
          <w:sz w:val="28"/>
          <w:szCs w:val="28"/>
          <w:shd w:val="clear" w:color="auto" w:fill="FFFFFF"/>
        </w:rPr>
      </w:pPr>
      <w:r w:rsidRPr="000702BA">
        <w:rPr>
          <w:sz w:val="28"/>
          <w:szCs w:val="28"/>
        </w:rPr>
        <w:t xml:space="preserve">у зв’язку зі </w:t>
      </w:r>
      <w:r w:rsidRPr="000702BA">
        <w:rPr>
          <w:color w:val="000000"/>
          <w:sz w:val="28"/>
          <w:szCs w:val="28"/>
          <w:bdr w:val="none" w:sz="0" w:space="0" w:color="auto" w:frame="1"/>
        </w:rPr>
        <w:t>знаходженням земельної ділянки на території підтоплення з відмітками грунтових вод менше 2,5 м від</w:t>
      </w:r>
    </w:p>
    <w:p w:rsidR="00275B93" w:rsidRPr="000702BA" w:rsidRDefault="00275B93" w:rsidP="00275B93">
      <w:pPr>
        <w:jc w:val="both"/>
        <w:rPr>
          <w:color w:val="000000"/>
          <w:sz w:val="28"/>
          <w:szCs w:val="28"/>
          <w:shd w:val="clear" w:color="auto" w:fill="FFFFFF"/>
        </w:rPr>
      </w:pPr>
      <w:r w:rsidRPr="000702BA">
        <w:rPr>
          <w:color w:val="000000"/>
          <w:sz w:val="28"/>
          <w:szCs w:val="28"/>
          <w:bdr w:val="none" w:sz="0" w:space="0" w:color="auto" w:frame="1"/>
        </w:rPr>
        <w:t>поверхні;</w:t>
      </w:r>
    </w:p>
    <w:p w:rsidR="00275B93" w:rsidRPr="000702BA" w:rsidRDefault="00275B93" w:rsidP="00A63F6D">
      <w:pPr>
        <w:pStyle w:val="aa"/>
        <w:numPr>
          <w:ilvl w:val="0"/>
          <w:numId w:val="4"/>
        </w:numPr>
        <w:jc w:val="both"/>
        <w:rPr>
          <w:sz w:val="28"/>
          <w:szCs w:val="28"/>
        </w:rPr>
      </w:pPr>
      <w:r w:rsidRPr="000702BA">
        <w:rPr>
          <w:sz w:val="28"/>
          <w:szCs w:val="28"/>
        </w:rPr>
        <w:t xml:space="preserve">у зв’язку з проходженням </w:t>
      </w:r>
      <w:r w:rsidRPr="000702BA">
        <w:rPr>
          <w:color w:val="000000"/>
          <w:sz w:val="28"/>
          <w:szCs w:val="28"/>
          <w:bdr w:val="none" w:sz="0" w:space="0" w:color="auto" w:frame="1"/>
        </w:rPr>
        <w:t>через земельну ділянку транзитних інженерних мереж, які мають відповідну охоронну зону,</w:t>
      </w:r>
    </w:p>
    <w:p w:rsidR="00275B93" w:rsidRPr="000702BA" w:rsidRDefault="00275B93" w:rsidP="00275B93">
      <w:pPr>
        <w:jc w:val="both"/>
        <w:rPr>
          <w:sz w:val="28"/>
          <w:szCs w:val="28"/>
        </w:rPr>
      </w:pPr>
      <w:r w:rsidRPr="000702BA">
        <w:rPr>
          <w:color w:val="000000"/>
          <w:sz w:val="28"/>
          <w:szCs w:val="28"/>
          <w:bdr w:val="none" w:sz="0" w:space="0" w:color="auto" w:frame="1"/>
        </w:rPr>
        <w:t xml:space="preserve">що унеможливлює </w:t>
      </w:r>
      <w:r w:rsidRPr="000702BA">
        <w:rPr>
          <w:sz w:val="28"/>
          <w:szCs w:val="28"/>
        </w:rPr>
        <w:t>здійснення будь-якої забудови на земельній ділянці</w:t>
      </w:r>
      <w:r w:rsidRPr="000702BA">
        <w:rPr>
          <w:color w:val="000000"/>
          <w:sz w:val="28"/>
          <w:szCs w:val="28"/>
          <w:bdr w:val="none" w:sz="0" w:space="0" w:color="auto" w:frame="1"/>
        </w:rPr>
        <w:t xml:space="preserve">: каналізаційного колектора </w:t>
      </w:r>
      <w:r w:rsidRPr="000702BA">
        <w:rPr>
          <w:color w:val="000000"/>
          <w:sz w:val="28"/>
          <w:szCs w:val="28"/>
          <w:bdr w:val="none" w:sz="0" w:space="0" w:color="auto" w:frame="1"/>
          <w:lang w:val="en-US"/>
        </w:rPr>
        <w:t>d</w:t>
      </w:r>
      <w:r w:rsidRPr="000702BA">
        <w:rPr>
          <w:color w:val="000000"/>
          <w:sz w:val="28"/>
          <w:szCs w:val="28"/>
          <w:bdr w:val="none" w:sz="0" w:space="0" w:color="auto" w:frame="1"/>
        </w:rPr>
        <w:t>=1200 мм та кабельної ліні</w:t>
      </w:r>
      <w:r w:rsidR="00B12418">
        <w:rPr>
          <w:color w:val="000000"/>
          <w:sz w:val="28"/>
          <w:szCs w:val="28"/>
          <w:bdr w:val="none" w:sz="0" w:space="0" w:color="auto" w:frame="1"/>
          <w:lang w:val="uk-UA"/>
        </w:rPr>
        <w:t>ї</w:t>
      </w:r>
      <w:bookmarkStart w:id="0" w:name="_GoBack"/>
      <w:bookmarkEnd w:id="0"/>
      <w:r w:rsidRPr="000702BA">
        <w:rPr>
          <w:color w:val="000000"/>
          <w:sz w:val="28"/>
          <w:szCs w:val="28"/>
          <w:bdr w:val="none" w:sz="0" w:space="0" w:color="auto" w:frame="1"/>
        </w:rPr>
        <w:t xml:space="preserve"> електропостачання високої напруги 6 кВ;</w:t>
      </w:r>
    </w:p>
    <w:p w:rsidR="00275B93" w:rsidRDefault="00275B93" w:rsidP="00A63F6D">
      <w:pPr>
        <w:pStyle w:val="aa"/>
        <w:numPr>
          <w:ilvl w:val="0"/>
          <w:numId w:val="4"/>
        </w:numPr>
        <w:jc w:val="both"/>
        <w:rPr>
          <w:sz w:val="28"/>
          <w:szCs w:val="28"/>
        </w:rPr>
      </w:pPr>
      <w:r w:rsidRPr="000702BA">
        <w:rPr>
          <w:sz w:val="28"/>
          <w:szCs w:val="28"/>
        </w:rPr>
        <w:t>у зв’язку з потраплянням земельної ділянки в межі нормативної прибережної захисної смуги р. Сумки.</w:t>
      </w:r>
    </w:p>
    <w:p w:rsidR="00275B93" w:rsidRPr="00275B93" w:rsidRDefault="00275B93" w:rsidP="00640962">
      <w:pPr>
        <w:ind w:firstLine="142"/>
        <w:jc w:val="both"/>
        <w:rPr>
          <w:b/>
          <w:sz w:val="28"/>
          <w:szCs w:val="28"/>
        </w:rPr>
      </w:pPr>
    </w:p>
    <w:p w:rsidR="00640962" w:rsidRPr="00275B93" w:rsidRDefault="00275B93" w:rsidP="00640962">
      <w:pPr>
        <w:ind w:firstLine="142"/>
        <w:jc w:val="both"/>
        <w:rPr>
          <w:sz w:val="28"/>
          <w:szCs w:val="28"/>
        </w:rPr>
      </w:pPr>
      <w:r>
        <w:rPr>
          <w:b/>
          <w:sz w:val="28"/>
          <w:szCs w:val="28"/>
          <w:lang w:val="uk-UA"/>
        </w:rPr>
        <w:t xml:space="preserve">9. </w:t>
      </w:r>
      <w:r w:rsidR="00640962" w:rsidRPr="00275B93">
        <w:rPr>
          <w:b/>
          <w:sz w:val="28"/>
          <w:szCs w:val="28"/>
          <w:lang w:val="uk-UA"/>
        </w:rPr>
        <w:t xml:space="preserve">Про відмову </w:t>
      </w:r>
      <w:r w:rsidR="00640962" w:rsidRPr="00275B93">
        <w:rPr>
          <w:sz w:val="28"/>
          <w:szCs w:val="28"/>
        </w:rPr>
        <w:t xml:space="preserve"> </w:t>
      </w:r>
      <w:r w:rsidR="00640962" w:rsidRPr="00275B93">
        <w:rPr>
          <w:b/>
          <w:sz w:val="28"/>
          <w:szCs w:val="28"/>
          <w:u w:val="single"/>
        </w:rPr>
        <w:t>Шумилу Сергію Миколайовичу</w:t>
      </w:r>
      <w:r w:rsidR="00640962" w:rsidRPr="00275B93">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«Блакитних озер»,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містобудівної документації (Детального плану території мікрорайону між вулицями Михайла Кощія, Миколи Данька, Проектна № 12 у м. Суми, затвердженого рішенням виконавчого комітету Сумської міської ради від 18.04.2018 № 232, згідно з яким зазначена земельна ділянка знаходиться на території розміщення об’єкту громадського призначення – комплексного обслуговуючого центру у складі магазину, об’єктів соціального та побутового обслуговування та громадського харчування, а також проектної вуличної мережі та Генерального плану міста Суми, затвердженого рішенням Сумської міської ради від 16.10.2002 № 139-МР (зі змінами від 19.12.2012 № 1943-МР), згідно з яким зазначена земельна ділянка </w:t>
      </w:r>
      <w:r w:rsidR="00640962" w:rsidRPr="00275B93">
        <w:rPr>
          <w:color w:val="000000"/>
          <w:sz w:val="28"/>
          <w:szCs w:val="28"/>
          <w:bdr w:val="none" w:sz="0" w:space="0" w:color="auto" w:frame="1"/>
        </w:rPr>
        <w:t>потрапляє в межі території проектних локальних очисних споруд дощової каналізації</w:t>
      </w:r>
      <w:r w:rsidR="00640962" w:rsidRPr="00275B93">
        <w:rPr>
          <w:sz w:val="28"/>
          <w:szCs w:val="28"/>
        </w:rPr>
        <w:t>).</w:t>
      </w:r>
    </w:p>
    <w:p w:rsidR="00F01527" w:rsidRPr="00275B93" w:rsidRDefault="00F01527" w:rsidP="00F147E2">
      <w:pPr>
        <w:jc w:val="both"/>
        <w:rPr>
          <w:b/>
          <w:sz w:val="28"/>
          <w:szCs w:val="28"/>
        </w:rPr>
      </w:pPr>
    </w:p>
    <w:p w:rsidR="00640962" w:rsidRPr="00640962" w:rsidRDefault="00275B93" w:rsidP="00640962">
      <w:pPr>
        <w:jc w:val="both"/>
        <w:rPr>
          <w:sz w:val="28"/>
          <w:szCs w:val="28"/>
        </w:rPr>
      </w:pPr>
      <w:r>
        <w:rPr>
          <w:b/>
          <w:sz w:val="28"/>
          <w:szCs w:val="28"/>
          <w:lang w:val="uk-UA"/>
        </w:rPr>
        <w:t>10</w:t>
      </w:r>
      <w:r w:rsidR="00640962" w:rsidRPr="00275B93">
        <w:rPr>
          <w:b/>
          <w:sz w:val="28"/>
          <w:szCs w:val="28"/>
          <w:lang w:val="uk-UA"/>
        </w:rPr>
        <w:t xml:space="preserve">. Про відмову </w:t>
      </w:r>
      <w:r w:rsidR="00640962" w:rsidRPr="00275B93">
        <w:rPr>
          <w:b/>
          <w:sz w:val="28"/>
          <w:szCs w:val="28"/>
          <w:u w:val="single"/>
        </w:rPr>
        <w:t>Хоменку Назару Ігоровичу</w:t>
      </w:r>
      <w:r w:rsidR="00640962" w:rsidRPr="00275B93">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«Блакитних озер», орієнтовною площею 0,1000 га для будівництва </w:t>
      </w:r>
      <w:r w:rsidR="00640962" w:rsidRPr="00275B93">
        <w:rPr>
          <w:sz w:val="28"/>
          <w:szCs w:val="28"/>
        </w:rPr>
        <w:lastRenderedPageBreak/>
        <w:t xml:space="preserve">і обслуговування житлового будинку, господарських будівель і споруд у зв’язку з невідповідністю місця розташування об’єкта вимогам містобудівної документації (Детального плану території мікрорайону між вулицями Михайла Кощія, Миколи Данька, Проектна № 12 у м. Суми, затвердженого рішенням виконавчого комітету Сумської міської ради від 18.04.2018 № 232, згідно з яким зазначена земельна ділянка знаходиться на території розміщення об’єкту громадського призначення – комплексного обслуговуючого центру у складі магазину, об’єктів соціального та побутового обслуговування та громадського харчування, а також проектної вуличної мережі та Генерального плану міста Суми, затвердженого рішенням Сумської міської ради від 16.10.2002 № 139-МР (зі змінами від 19.12.2012 № 1943-МР), згідно з яким зазначена земельна ділянка </w:t>
      </w:r>
      <w:r w:rsidR="00640962" w:rsidRPr="00275B93">
        <w:rPr>
          <w:color w:val="000000"/>
          <w:sz w:val="28"/>
          <w:szCs w:val="28"/>
          <w:bdr w:val="none" w:sz="0" w:space="0" w:color="auto" w:frame="1"/>
        </w:rPr>
        <w:t>потрапляє в межі території проектних локальних очисних споруд дощової каналізації</w:t>
      </w:r>
      <w:r w:rsidR="00640962" w:rsidRPr="00275B93">
        <w:rPr>
          <w:sz w:val="28"/>
          <w:szCs w:val="28"/>
        </w:rPr>
        <w:t>).</w:t>
      </w:r>
    </w:p>
    <w:p w:rsidR="00640962" w:rsidRDefault="00640962" w:rsidP="00640962">
      <w:pPr>
        <w:ind w:firstLine="567"/>
        <w:rPr>
          <w:szCs w:val="28"/>
        </w:rPr>
      </w:pPr>
    </w:p>
    <w:p w:rsidR="000702BA" w:rsidRPr="000702BA" w:rsidRDefault="000702BA" w:rsidP="000702BA">
      <w:pPr>
        <w:jc w:val="both"/>
        <w:rPr>
          <w:sz w:val="28"/>
          <w:szCs w:val="28"/>
        </w:rPr>
      </w:pPr>
      <w:r w:rsidRPr="000702BA">
        <w:rPr>
          <w:b/>
          <w:sz w:val="28"/>
          <w:szCs w:val="28"/>
          <w:lang w:val="uk-UA"/>
        </w:rPr>
        <w:t xml:space="preserve">11. </w:t>
      </w:r>
      <w:r>
        <w:rPr>
          <w:b/>
          <w:sz w:val="28"/>
          <w:szCs w:val="28"/>
          <w:lang w:val="uk-UA"/>
        </w:rPr>
        <w:t xml:space="preserve">Про відмову </w:t>
      </w:r>
      <w:r w:rsidRPr="000702BA">
        <w:rPr>
          <w:b/>
          <w:sz w:val="28"/>
          <w:szCs w:val="28"/>
          <w:u w:val="single"/>
        </w:rPr>
        <w:t>Крикуненку Дмитру Івановичу</w:t>
      </w:r>
      <w:r w:rsidRPr="000702BA">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«Блакитних озер»,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містобудівної документації (Плану зонування території міста Суми, затвердженого рішенням Сумської міської ради від 06.03.2013 № 2180-МР</w:t>
      </w:r>
      <w:r w:rsidRPr="000702BA">
        <w:rPr>
          <w:color w:val="000000"/>
          <w:sz w:val="28"/>
          <w:szCs w:val="28"/>
          <w:bdr w:val="none" w:sz="0" w:space="0" w:color="auto" w:frame="1"/>
        </w:rPr>
        <w:t xml:space="preserve">, згідно з яким зазначена земельна ділянка знаходиться в межах рекреаційної зони озеленених територій загального користування Р-3 та частково потрапляє в межі зони об’єктів природно-заповідного фонду та прибережно-захисної смуги Р-1 </w:t>
      </w:r>
      <w:r w:rsidRPr="000702BA">
        <w:rPr>
          <w:sz w:val="28"/>
          <w:szCs w:val="28"/>
        </w:rPr>
        <w:t xml:space="preserve">та Генерального плану міста Суми, затвердженого рішенням Сумської міської ради від 16.10.2002 № 139-МР (зі змінами від 19.12.2012 № 1943-МР), згідно з яким зазначена земельна ділянка </w:t>
      </w:r>
      <w:r w:rsidRPr="000702BA">
        <w:rPr>
          <w:color w:val="000000"/>
          <w:sz w:val="28"/>
          <w:szCs w:val="28"/>
          <w:bdr w:val="none" w:sz="0" w:space="0" w:color="auto" w:frame="1"/>
        </w:rPr>
        <w:t>потрапляє в межі території проектних локальних очисних споруд дощової каналізації</w:t>
      </w:r>
      <w:r w:rsidRPr="000702BA">
        <w:rPr>
          <w:sz w:val="28"/>
          <w:szCs w:val="28"/>
        </w:rPr>
        <w:t>).</w:t>
      </w:r>
    </w:p>
    <w:p w:rsidR="000702BA" w:rsidRPr="000702BA" w:rsidRDefault="000702BA" w:rsidP="000702BA">
      <w:pPr>
        <w:ind w:right="-2"/>
        <w:jc w:val="both"/>
        <w:rPr>
          <w:b/>
          <w:sz w:val="28"/>
          <w:szCs w:val="28"/>
        </w:rPr>
      </w:pPr>
    </w:p>
    <w:p w:rsidR="000702BA" w:rsidRPr="000702BA" w:rsidRDefault="000702BA" w:rsidP="000702BA">
      <w:pPr>
        <w:jc w:val="both"/>
        <w:rPr>
          <w:sz w:val="28"/>
          <w:szCs w:val="28"/>
        </w:rPr>
      </w:pPr>
      <w:r>
        <w:rPr>
          <w:b/>
          <w:sz w:val="28"/>
          <w:szCs w:val="28"/>
          <w:lang w:val="uk-UA"/>
        </w:rPr>
        <w:t xml:space="preserve">12. Про відмову </w:t>
      </w:r>
      <w:r w:rsidRPr="000702BA">
        <w:rPr>
          <w:b/>
          <w:sz w:val="28"/>
          <w:szCs w:val="28"/>
          <w:u w:val="single"/>
        </w:rPr>
        <w:t>Дудченку Олегу Івановичу</w:t>
      </w:r>
      <w:r w:rsidRPr="000702BA">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«Блакитних озер»,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містобудівної документації (Плану зонування території міста Суми, затвердженого рішенням Сумської міської ради від 06.03.2013 № 2180-МР</w:t>
      </w:r>
      <w:r w:rsidRPr="000702BA">
        <w:rPr>
          <w:color w:val="000000"/>
          <w:sz w:val="28"/>
          <w:szCs w:val="28"/>
          <w:bdr w:val="none" w:sz="0" w:space="0" w:color="auto" w:frame="1"/>
        </w:rPr>
        <w:t xml:space="preserve">, згідно з яким зазначена земельна ділянка знаходиться в межах рекреаційної зони озеленених територій загального користування Р-3 та частково потрапляє в межі зони об’єктів природно-заповідного фонду та прибережно-захисної смуги Р-1 </w:t>
      </w:r>
      <w:r w:rsidRPr="000702BA">
        <w:rPr>
          <w:sz w:val="28"/>
          <w:szCs w:val="28"/>
        </w:rPr>
        <w:t xml:space="preserve">та Генерального плану міста Суми, затвердженого рішенням Сумської міської ради від 16.10.2002 № 139-МР (зі змінами від 19.12.2012 № 1943-МР), згідно з яким зазначена земельна ділянка </w:t>
      </w:r>
      <w:r w:rsidRPr="000702BA">
        <w:rPr>
          <w:color w:val="000000"/>
          <w:sz w:val="28"/>
          <w:szCs w:val="28"/>
          <w:bdr w:val="none" w:sz="0" w:space="0" w:color="auto" w:frame="1"/>
        </w:rPr>
        <w:t>потрапляє в межі території проектних локальних очисних споруд дощової каналізації</w:t>
      </w:r>
      <w:r w:rsidRPr="000702BA">
        <w:rPr>
          <w:sz w:val="28"/>
          <w:szCs w:val="28"/>
        </w:rPr>
        <w:t>).</w:t>
      </w:r>
    </w:p>
    <w:p w:rsidR="00640962" w:rsidRDefault="00640962" w:rsidP="000702BA">
      <w:pPr>
        <w:jc w:val="both"/>
        <w:rPr>
          <w:b/>
          <w:sz w:val="28"/>
          <w:szCs w:val="28"/>
        </w:rPr>
      </w:pPr>
    </w:p>
    <w:p w:rsidR="008E4DEF" w:rsidRPr="008E4DEF" w:rsidRDefault="000702BA" w:rsidP="008E4DEF">
      <w:pPr>
        <w:jc w:val="both"/>
        <w:rPr>
          <w:sz w:val="28"/>
          <w:szCs w:val="28"/>
        </w:rPr>
      </w:pPr>
      <w:r>
        <w:rPr>
          <w:b/>
          <w:sz w:val="28"/>
          <w:szCs w:val="28"/>
          <w:lang w:val="uk-UA"/>
        </w:rPr>
        <w:lastRenderedPageBreak/>
        <w:t xml:space="preserve">13. </w:t>
      </w:r>
      <w:r w:rsidR="008E4DEF" w:rsidRPr="00275B93">
        <w:rPr>
          <w:b/>
          <w:sz w:val="28"/>
          <w:szCs w:val="28"/>
          <w:lang w:val="uk-UA"/>
        </w:rPr>
        <w:t xml:space="preserve">Про відмову </w:t>
      </w:r>
      <w:r w:rsidR="008E4DEF" w:rsidRPr="00275B93">
        <w:rPr>
          <w:b/>
          <w:sz w:val="28"/>
          <w:szCs w:val="28"/>
          <w:u w:val="single"/>
        </w:rPr>
        <w:t>Семі Олегу Володимировичу</w:t>
      </w:r>
      <w:r w:rsidR="008E4DEF" w:rsidRPr="00275B93">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«Блакитних озер»,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містобудівної документації (Плану зонування території міста Суми, затвердженого рішенням Сумської міської ради від 06.03.2013 № 2180-МР</w:t>
      </w:r>
      <w:r w:rsidR="008E4DEF" w:rsidRPr="00275B93">
        <w:rPr>
          <w:color w:val="000000"/>
          <w:sz w:val="28"/>
          <w:szCs w:val="28"/>
          <w:bdr w:val="none" w:sz="0" w:space="0" w:color="auto" w:frame="1"/>
        </w:rPr>
        <w:t xml:space="preserve">, згідно з яким зазначена земельна ділянка знаходиться в межах рекреаційної зони озеленених територій загального користування Р-3 та частково потрапляє в межі зони об’єктів природно-заповідного фонду та прибережно-захисної смуги Р-1 </w:t>
      </w:r>
      <w:r w:rsidR="008E4DEF" w:rsidRPr="00275B93">
        <w:rPr>
          <w:sz w:val="28"/>
          <w:szCs w:val="28"/>
        </w:rPr>
        <w:t xml:space="preserve">та Генерального плану міста Суми, затвердженого рішенням Сумської міської ради від 16.10.2002 № 139-МР (зі змінами від 19.12.2012 № 1943-МР), згідно з яким зазначена земельна ділянка </w:t>
      </w:r>
      <w:r w:rsidR="008E4DEF" w:rsidRPr="00275B93">
        <w:rPr>
          <w:color w:val="000000"/>
          <w:sz w:val="28"/>
          <w:szCs w:val="28"/>
          <w:bdr w:val="none" w:sz="0" w:space="0" w:color="auto" w:frame="1"/>
        </w:rPr>
        <w:t>потрапляє в межі території проектних локальних очисних споруд дощової каналізації</w:t>
      </w:r>
      <w:r w:rsidR="008E4DEF" w:rsidRPr="00275B93">
        <w:rPr>
          <w:sz w:val="28"/>
          <w:szCs w:val="28"/>
        </w:rPr>
        <w:t>).</w:t>
      </w:r>
    </w:p>
    <w:p w:rsidR="000702BA" w:rsidRPr="008E4DEF" w:rsidRDefault="000702BA" w:rsidP="008E4DEF">
      <w:pPr>
        <w:jc w:val="both"/>
        <w:rPr>
          <w:b/>
          <w:sz w:val="28"/>
          <w:szCs w:val="28"/>
        </w:rPr>
      </w:pPr>
    </w:p>
    <w:p w:rsidR="008E4DEF" w:rsidRPr="00275B93" w:rsidRDefault="008E4DEF" w:rsidP="008E4DEF">
      <w:pPr>
        <w:jc w:val="both"/>
        <w:rPr>
          <w:sz w:val="28"/>
          <w:szCs w:val="28"/>
        </w:rPr>
      </w:pPr>
      <w:r w:rsidRPr="008E4DEF">
        <w:rPr>
          <w:b/>
          <w:sz w:val="28"/>
          <w:szCs w:val="28"/>
          <w:lang w:val="uk-UA"/>
        </w:rPr>
        <w:t>14</w:t>
      </w:r>
      <w:r w:rsidRPr="00275B93">
        <w:rPr>
          <w:b/>
          <w:sz w:val="28"/>
          <w:szCs w:val="28"/>
          <w:lang w:val="uk-UA"/>
        </w:rPr>
        <w:t xml:space="preserve">. Про відмову </w:t>
      </w:r>
      <w:r w:rsidRPr="00275B93">
        <w:rPr>
          <w:b/>
          <w:sz w:val="28"/>
          <w:szCs w:val="28"/>
          <w:u w:val="single"/>
        </w:rPr>
        <w:t>громадянам</w:t>
      </w:r>
      <w:r w:rsidRPr="00275B93">
        <w:rPr>
          <w:sz w:val="28"/>
          <w:szCs w:val="28"/>
        </w:rPr>
        <w:t xml:space="preserve"> в наданні дозволу на розроблення проектів землеустрою щодо відведення земельних ділянок у власність для будівництва індивідуальних гаражів за адресою: м. Суми, вул. Металургів, біля буд. № 30 у зв’язку з наступним:</w:t>
      </w:r>
    </w:p>
    <w:p w:rsidR="008E4DEF" w:rsidRPr="00275B93" w:rsidRDefault="008E4DEF" w:rsidP="00A63F6D">
      <w:pPr>
        <w:pStyle w:val="aa"/>
        <w:numPr>
          <w:ilvl w:val="0"/>
          <w:numId w:val="5"/>
        </w:numPr>
        <w:jc w:val="both"/>
        <w:rPr>
          <w:sz w:val="28"/>
          <w:szCs w:val="28"/>
        </w:rPr>
      </w:pPr>
      <w:r w:rsidRPr="00275B93">
        <w:rPr>
          <w:szCs w:val="28"/>
        </w:rPr>
        <w:t xml:space="preserve"> </w:t>
      </w:r>
      <w:r w:rsidRPr="00275B93">
        <w:rPr>
          <w:sz w:val="28"/>
          <w:szCs w:val="28"/>
        </w:rPr>
        <w:t>місце розташування об’єктів не відповідає вимогам пункту 10.8.2. Державних будівельних норм ДБН Б.2.2-12:2019</w:t>
      </w:r>
    </w:p>
    <w:p w:rsidR="008E4DEF" w:rsidRPr="00275B93" w:rsidRDefault="008E4DEF" w:rsidP="008E4DEF">
      <w:pPr>
        <w:jc w:val="both"/>
        <w:rPr>
          <w:sz w:val="28"/>
          <w:szCs w:val="28"/>
        </w:rPr>
      </w:pPr>
      <w:r w:rsidRPr="00275B93">
        <w:rPr>
          <w:sz w:val="28"/>
          <w:szCs w:val="28"/>
        </w:rPr>
        <w:t xml:space="preserve">«Планування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w:t>
      </w:r>
      <w:r w:rsidRPr="00275B93">
        <w:rPr>
          <w:sz w:val="28"/>
          <w:szCs w:val="28"/>
          <w:shd w:val="clear" w:color="auto" w:fill="FFFFFF"/>
        </w:rPr>
        <w:t>26.04.2019</w:t>
      </w:r>
      <w:r w:rsidRPr="00275B93">
        <w:rPr>
          <w:sz w:val="28"/>
          <w:szCs w:val="28"/>
        </w:rPr>
        <w:t xml:space="preserve"> № 104, оскільки розміщення боксових гаражів на території житлових кварталів, мікрорайонів багатоквартирної житлової забудови не допускається;</w:t>
      </w:r>
    </w:p>
    <w:p w:rsidR="008E4DEF" w:rsidRPr="00275B93" w:rsidRDefault="008E4DEF" w:rsidP="00A63F6D">
      <w:pPr>
        <w:pStyle w:val="aa"/>
        <w:numPr>
          <w:ilvl w:val="0"/>
          <w:numId w:val="5"/>
        </w:numPr>
        <w:jc w:val="both"/>
        <w:rPr>
          <w:b/>
          <w:sz w:val="28"/>
          <w:szCs w:val="28"/>
          <w:lang w:val="uk-UA"/>
        </w:rPr>
      </w:pPr>
      <w:r w:rsidRPr="00275B93">
        <w:rPr>
          <w:sz w:val="28"/>
          <w:szCs w:val="28"/>
        </w:rPr>
        <w:t xml:space="preserve">фактичне розміщення нових індивідуальних гаражів на зазначених земельних ділянках призведе до збільшення </w:t>
      </w:r>
    </w:p>
    <w:p w:rsidR="00640962" w:rsidRPr="00275B93" w:rsidRDefault="008E4DEF" w:rsidP="008E4DEF">
      <w:pPr>
        <w:jc w:val="both"/>
        <w:rPr>
          <w:b/>
          <w:sz w:val="28"/>
          <w:szCs w:val="28"/>
          <w:lang w:val="uk-UA"/>
        </w:rPr>
      </w:pPr>
      <w:r w:rsidRPr="00275B93">
        <w:rPr>
          <w:sz w:val="28"/>
          <w:szCs w:val="28"/>
        </w:rPr>
        <w:t>санітарно-захисна зони, внаслідок чого відбудеться погіршенням умов проживання мешканців розташованого поруч багатоквартирного житлового будинку, так як вся його прибудинкова територія буде потрапляти в межі санітарно-захисна зони навколо гаражів, що також призведе до порушення державних будівельних та санітарних норм стосовно забезпечення санітарних розривів до житлової забудови згідно</w:t>
      </w:r>
      <w:r w:rsidRPr="00275B93">
        <w:rPr>
          <w:sz w:val="28"/>
          <w:szCs w:val="28"/>
          <w:lang w:val="uk-UA"/>
        </w:rPr>
        <w:t xml:space="preserve"> списку:</w:t>
      </w:r>
    </w:p>
    <w:p w:rsidR="008E4DEF" w:rsidRPr="00275B93" w:rsidRDefault="008E4DEF" w:rsidP="008E4DEF">
      <w:pPr>
        <w:jc w:val="center"/>
        <w:rPr>
          <w:b/>
          <w:sz w:val="28"/>
          <w:szCs w:val="28"/>
        </w:rPr>
      </w:pPr>
      <w:r w:rsidRPr="00275B93">
        <w:rPr>
          <w:sz w:val="28"/>
          <w:szCs w:val="28"/>
        </w:rPr>
        <w:t>СПИСОК</w:t>
      </w:r>
    </w:p>
    <w:p w:rsidR="008E4DEF" w:rsidRPr="00C75C87" w:rsidRDefault="008E4DEF" w:rsidP="008E4DEF">
      <w:pPr>
        <w:jc w:val="center"/>
        <w:rPr>
          <w:sz w:val="28"/>
          <w:szCs w:val="28"/>
        </w:rPr>
      </w:pPr>
      <w:r w:rsidRPr="00275B93">
        <w:rPr>
          <w:sz w:val="28"/>
          <w:szCs w:val="28"/>
        </w:rPr>
        <w:t>громадян, яким відмовляється в наданні дозволу на розроблення проектів землеустрою щодо відведення земельних ділянок для будівництва індивідуальних гаражів</w:t>
      </w:r>
      <w:r w:rsidRPr="00C75C87">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tbl>
      <w:tblPr>
        <w:tblpPr w:leftFromText="180" w:rightFromText="180" w:vertAnchor="text" w:horzAnchor="margin" w:tblpY="235"/>
        <w:tblOverlap w:val="never"/>
        <w:tblW w:w="15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81"/>
        <w:gridCol w:w="5954"/>
        <w:gridCol w:w="1701"/>
        <w:gridCol w:w="2777"/>
      </w:tblGrid>
      <w:tr w:rsidR="008E4DEF" w:rsidRPr="00C75C87" w:rsidTr="008E4DEF">
        <w:trPr>
          <w:trHeight w:val="70"/>
        </w:trPr>
        <w:tc>
          <w:tcPr>
            <w:tcW w:w="817" w:type="dxa"/>
            <w:tcBorders>
              <w:bottom w:val="single" w:sz="4" w:space="0" w:color="auto"/>
            </w:tcBorders>
          </w:tcPr>
          <w:p w:rsidR="008E4DEF" w:rsidRPr="008E4DEF" w:rsidRDefault="008E4DEF" w:rsidP="008E4DEF">
            <w:pPr>
              <w:rPr>
                <w:sz w:val="16"/>
                <w:szCs w:val="16"/>
              </w:rPr>
            </w:pPr>
            <w:r w:rsidRPr="008E4DEF">
              <w:rPr>
                <w:sz w:val="16"/>
                <w:szCs w:val="16"/>
              </w:rPr>
              <w:t xml:space="preserve">№ </w:t>
            </w:r>
          </w:p>
          <w:p w:rsidR="008E4DEF" w:rsidRPr="008E4DEF" w:rsidRDefault="008E4DEF" w:rsidP="008E4DEF">
            <w:pPr>
              <w:jc w:val="center"/>
              <w:rPr>
                <w:sz w:val="16"/>
                <w:szCs w:val="16"/>
              </w:rPr>
            </w:pPr>
            <w:r w:rsidRPr="008E4DEF">
              <w:rPr>
                <w:sz w:val="16"/>
                <w:szCs w:val="16"/>
              </w:rPr>
              <w:t>з/п</w:t>
            </w:r>
          </w:p>
        </w:tc>
        <w:tc>
          <w:tcPr>
            <w:tcW w:w="4281" w:type="dxa"/>
            <w:tcBorders>
              <w:bottom w:val="single" w:sz="4" w:space="0" w:color="auto"/>
            </w:tcBorders>
          </w:tcPr>
          <w:p w:rsidR="008E4DEF" w:rsidRPr="008E4DEF" w:rsidRDefault="008E4DEF" w:rsidP="008E4DEF">
            <w:pPr>
              <w:jc w:val="center"/>
              <w:rPr>
                <w:sz w:val="16"/>
                <w:szCs w:val="16"/>
              </w:rPr>
            </w:pPr>
            <w:r w:rsidRPr="008E4DEF">
              <w:rPr>
                <w:sz w:val="16"/>
                <w:szCs w:val="16"/>
              </w:rPr>
              <w:t>Прізвище, ім’я, по батькові</w:t>
            </w:r>
          </w:p>
          <w:p w:rsidR="008E4DEF" w:rsidRPr="008E4DEF" w:rsidRDefault="008E4DEF" w:rsidP="008E4DEF">
            <w:pPr>
              <w:jc w:val="center"/>
              <w:rPr>
                <w:sz w:val="16"/>
                <w:szCs w:val="16"/>
              </w:rPr>
            </w:pPr>
          </w:p>
        </w:tc>
        <w:tc>
          <w:tcPr>
            <w:tcW w:w="5954" w:type="dxa"/>
            <w:tcBorders>
              <w:bottom w:val="single" w:sz="4" w:space="0" w:color="auto"/>
            </w:tcBorders>
          </w:tcPr>
          <w:p w:rsidR="008E4DEF" w:rsidRPr="008E4DEF" w:rsidRDefault="008E4DEF" w:rsidP="008E4DEF">
            <w:pPr>
              <w:jc w:val="center"/>
              <w:rPr>
                <w:sz w:val="16"/>
                <w:szCs w:val="16"/>
              </w:rPr>
            </w:pPr>
            <w:r w:rsidRPr="008E4DEF">
              <w:rPr>
                <w:sz w:val="16"/>
                <w:szCs w:val="16"/>
              </w:rPr>
              <w:t>Адреса земельної ділянки</w:t>
            </w:r>
          </w:p>
          <w:p w:rsidR="008E4DEF" w:rsidRPr="008E4DEF" w:rsidRDefault="008E4DEF" w:rsidP="008E4DEF">
            <w:pPr>
              <w:jc w:val="center"/>
              <w:rPr>
                <w:sz w:val="16"/>
                <w:szCs w:val="16"/>
              </w:rPr>
            </w:pPr>
            <w:r w:rsidRPr="008E4DEF">
              <w:rPr>
                <w:sz w:val="16"/>
                <w:szCs w:val="16"/>
              </w:rPr>
              <w:t xml:space="preserve"> </w:t>
            </w:r>
          </w:p>
        </w:tc>
        <w:tc>
          <w:tcPr>
            <w:tcW w:w="1701" w:type="dxa"/>
            <w:tcBorders>
              <w:bottom w:val="single" w:sz="4" w:space="0" w:color="auto"/>
            </w:tcBorders>
          </w:tcPr>
          <w:p w:rsidR="008E4DEF" w:rsidRPr="008E4DEF" w:rsidRDefault="008E4DEF" w:rsidP="008E4DEF">
            <w:pPr>
              <w:jc w:val="center"/>
              <w:rPr>
                <w:sz w:val="16"/>
                <w:szCs w:val="16"/>
              </w:rPr>
            </w:pPr>
            <w:r w:rsidRPr="008E4DEF">
              <w:rPr>
                <w:sz w:val="16"/>
                <w:szCs w:val="16"/>
              </w:rPr>
              <w:t>Орієнтовна площа земельної ділянки,</w:t>
            </w:r>
          </w:p>
          <w:p w:rsidR="008E4DEF" w:rsidRPr="008E4DEF" w:rsidRDefault="008E4DEF" w:rsidP="008E4DEF">
            <w:pPr>
              <w:jc w:val="center"/>
              <w:rPr>
                <w:sz w:val="16"/>
                <w:szCs w:val="16"/>
              </w:rPr>
            </w:pPr>
            <w:r w:rsidRPr="008E4DEF">
              <w:rPr>
                <w:sz w:val="16"/>
                <w:szCs w:val="16"/>
              </w:rPr>
              <w:t>га</w:t>
            </w:r>
          </w:p>
        </w:tc>
        <w:tc>
          <w:tcPr>
            <w:tcW w:w="2777" w:type="dxa"/>
            <w:tcBorders>
              <w:bottom w:val="single" w:sz="4" w:space="0" w:color="auto"/>
            </w:tcBorders>
          </w:tcPr>
          <w:p w:rsidR="008E4DEF" w:rsidRPr="008E4DEF" w:rsidRDefault="008E4DEF" w:rsidP="008E4DEF">
            <w:pPr>
              <w:jc w:val="center"/>
              <w:rPr>
                <w:sz w:val="16"/>
                <w:szCs w:val="16"/>
              </w:rPr>
            </w:pPr>
            <w:r w:rsidRPr="008E4DEF">
              <w:rPr>
                <w:sz w:val="16"/>
                <w:szCs w:val="16"/>
              </w:rPr>
              <w:t>Умови</w:t>
            </w:r>
          </w:p>
          <w:p w:rsidR="008E4DEF" w:rsidRPr="008E4DEF" w:rsidRDefault="008E4DEF" w:rsidP="008E4DEF">
            <w:pPr>
              <w:jc w:val="center"/>
              <w:rPr>
                <w:sz w:val="16"/>
                <w:szCs w:val="16"/>
              </w:rPr>
            </w:pPr>
            <w:r w:rsidRPr="008E4DEF">
              <w:rPr>
                <w:sz w:val="16"/>
                <w:szCs w:val="16"/>
              </w:rPr>
              <w:t>надання</w:t>
            </w:r>
          </w:p>
        </w:tc>
      </w:tr>
      <w:tr w:rsidR="008E4DEF" w:rsidRPr="00C75C87" w:rsidTr="008E4DEF">
        <w:tc>
          <w:tcPr>
            <w:tcW w:w="817" w:type="dxa"/>
            <w:tcBorders>
              <w:bottom w:val="single" w:sz="4" w:space="0" w:color="auto"/>
            </w:tcBorders>
          </w:tcPr>
          <w:p w:rsidR="008E4DEF" w:rsidRPr="008E4DEF" w:rsidRDefault="008E4DEF" w:rsidP="008E4DEF">
            <w:pPr>
              <w:rPr>
                <w:sz w:val="16"/>
                <w:szCs w:val="16"/>
              </w:rPr>
            </w:pPr>
            <w:r w:rsidRPr="008E4DEF">
              <w:rPr>
                <w:sz w:val="16"/>
                <w:szCs w:val="16"/>
              </w:rPr>
              <w:t>1</w:t>
            </w:r>
          </w:p>
        </w:tc>
        <w:tc>
          <w:tcPr>
            <w:tcW w:w="4281" w:type="dxa"/>
            <w:tcBorders>
              <w:bottom w:val="single" w:sz="4" w:space="0" w:color="auto"/>
            </w:tcBorders>
          </w:tcPr>
          <w:p w:rsidR="008E4DEF" w:rsidRPr="008E4DEF" w:rsidRDefault="008E4DEF" w:rsidP="008E4DEF">
            <w:pPr>
              <w:jc w:val="center"/>
              <w:rPr>
                <w:sz w:val="16"/>
                <w:szCs w:val="16"/>
              </w:rPr>
            </w:pPr>
            <w:r w:rsidRPr="008E4DEF">
              <w:rPr>
                <w:sz w:val="16"/>
                <w:szCs w:val="16"/>
              </w:rPr>
              <w:t>2</w:t>
            </w:r>
          </w:p>
        </w:tc>
        <w:tc>
          <w:tcPr>
            <w:tcW w:w="5954" w:type="dxa"/>
            <w:tcBorders>
              <w:bottom w:val="single" w:sz="4" w:space="0" w:color="auto"/>
            </w:tcBorders>
          </w:tcPr>
          <w:p w:rsidR="008E4DEF" w:rsidRPr="008E4DEF" w:rsidRDefault="008E4DEF" w:rsidP="008E4DEF">
            <w:pPr>
              <w:jc w:val="center"/>
              <w:rPr>
                <w:sz w:val="16"/>
                <w:szCs w:val="16"/>
              </w:rPr>
            </w:pPr>
            <w:r w:rsidRPr="008E4DEF">
              <w:rPr>
                <w:sz w:val="16"/>
                <w:szCs w:val="16"/>
              </w:rPr>
              <w:t>3</w:t>
            </w:r>
          </w:p>
        </w:tc>
        <w:tc>
          <w:tcPr>
            <w:tcW w:w="1701" w:type="dxa"/>
            <w:tcBorders>
              <w:bottom w:val="single" w:sz="4" w:space="0" w:color="auto"/>
            </w:tcBorders>
          </w:tcPr>
          <w:p w:rsidR="008E4DEF" w:rsidRPr="008E4DEF" w:rsidRDefault="008E4DEF" w:rsidP="008E4DEF">
            <w:pPr>
              <w:jc w:val="center"/>
              <w:rPr>
                <w:sz w:val="16"/>
                <w:szCs w:val="16"/>
              </w:rPr>
            </w:pPr>
            <w:r w:rsidRPr="008E4DEF">
              <w:rPr>
                <w:sz w:val="16"/>
                <w:szCs w:val="16"/>
              </w:rPr>
              <w:t>4</w:t>
            </w:r>
          </w:p>
        </w:tc>
        <w:tc>
          <w:tcPr>
            <w:tcW w:w="2777" w:type="dxa"/>
            <w:tcBorders>
              <w:bottom w:val="single" w:sz="4" w:space="0" w:color="auto"/>
            </w:tcBorders>
          </w:tcPr>
          <w:p w:rsidR="008E4DEF" w:rsidRPr="008E4DEF" w:rsidRDefault="008E4DEF" w:rsidP="008E4DEF">
            <w:pPr>
              <w:jc w:val="center"/>
              <w:rPr>
                <w:sz w:val="16"/>
                <w:szCs w:val="16"/>
              </w:rPr>
            </w:pPr>
            <w:r w:rsidRPr="008E4DEF">
              <w:rPr>
                <w:sz w:val="16"/>
                <w:szCs w:val="16"/>
              </w:rPr>
              <w:t>5</w:t>
            </w:r>
          </w:p>
        </w:tc>
      </w:tr>
      <w:tr w:rsidR="008E4DEF" w:rsidRPr="00C75C87" w:rsidTr="008E4DEF">
        <w:tc>
          <w:tcPr>
            <w:tcW w:w="817" w:type="dxa"/>
            <w:tcBorders>
              <w:bottom w:val="single" w:sz="4" w:space="0" w:color="auto"/>
            </w:tcBorders>
          </w:tcPr>
          <w:p w:rsidR="008E4DEF" w:rsidRPr="008E4DEF" w:rsidRDefault="008E4DEF" w:rsidP="008E4DEF">
            <w:pPr>
              <w:rPr>
                <w:sz w:val="28"/>
                <w:szCs w:val="28"/>
                <w:lang w:val="uk-UA"/>
              </w:rPr>
            </w:pPr>
            <w:r>
              <w:rPr>
                <w:sz w:val="28"/>
                <w:szCs w:val="28"/>
                <w:lang w:val="uk-UA"/>
              </w:rPr>
              <w:t>1.</w:t>
            </w:r>
          </w:p>
        </w:tc>
        <w:tc>
          <w:tcPr>
            <w:tcW w:w="4281" w:type="dxa"/>
            <w:tcBorders>
              <w:bottom w:val="single" w:sz="4" w:space="0" w:color="auto"/>
            </w:tcBorders>
          </w:tcPr>
          <w:p w:rsidR="008E4DEF" w:rsidRPr="00C75C87" w:rsidRDefault="008E4DEF" w:rsidP="008E4DEF">
            <w:pPr>
              <w:rPr>
                <w:sz w:val="28"/>
                <w:szCs w:val="28"/>
              </w:rPr>
            </w:pPr>
            <w:r>
              <w:rPr>
                <w:sz w:val="28"/>
                <w:szCs w:val="28"/>
              </w:rPr>
              <w:t>Дученко Родіон Володимирович</w:t>
            </w:r>
          </w:p>
        </w:tc>
        <w:tc>
          <w:tcPr>
            <w:tcW w:w="5954" w:type="dxa"/>
            <w:tcBorders>
              <w:bottom w:val="single" w:sz="4" w:space="0" w:color="auto"/>
            </w:tcBorders>
          </w:tcPr>
          <w:p w:rsidR="008E4DEF" w:rsidRPr="00C75C87" w:rsidRDefault="008E4DEF" w:rsidP="008E4DEF">
            <w:pPr>
              <w:spacing w:line="276" w:lineRule="auto"/>
              <w:rPr>
                <w:sz w:val="28"/>
                <w:szCs w:val="28"/>
              </w:rPr>
            </w:pPr>
            <w:r>
              <w:rPr>
                <w:sz w:val="28"/>
                <w:szCs w:val="28"/>
              </w:rPr>
              <w:t>м. Суми, вул. Металургів, біля буд. № 30</w:t>
            </w:r>
          </w:p>
        </w:tc>
        <w:tc>
          <w:tcPr>
            <w:tcW w:w="1701" w:type="dxa"/>
            <w:tcBorders>
              <w:bottom w:val="single" w:sz="4" w:space="0" w:color="auto"/>
            </w:tcBorders>
          </w:tcPr>
          <w:p w:rsidR="008E4DEF" w:rsidRPr="00C75C87" w:rsidRDefault="008E4DEF" w:rsidP="008E4DEF">
            <w:pPr>
              <w:spacing w:before="100" w:beforeAutospacing="1" w:after="100" w:afterAutospacing="1"/>
              <w:jc w:val="center"/>
              <w:rPr>
                <w:sz w:val="28"/>
                <w:szCs w:val="28"/>
              </w:rPr>
            </w:pPr>
            <w:r>
              <w:rPr>
                <w:sz w:val="28"/>
                <w:szCs w:val="28"/>
              </w:rPr>
              <w:t>0,0100</w:t>
            </w:r>
          </w:p>
        </w:tc>
        <w:tc>
          <w:tcPr>
            <w:tcW w:w="2777" w:type="dxa"/>
            <w:tcBorders>
              <w:bottom w:val="single" w:sz="4" w:space="0" w:color="auto"/>
            </w:tcBorders>
          </w:tcPr>
          <w:p w:rsidR="008E4DEF" w:rsidRPr="00C75C87" w:rsidRDefault="008E4DEF" w:rsidP="008E4DEF">
            <w:pPr>
              <w:jc w:val="center"/>
              <w:rPr>
                <w:sz w:val="28"/>
                <w:szCs w:val="28"/>
              </w:rPr>
            </w:pPr>
            <w:r>
              <w:rPr>
                <w:sz w:val="28"/>
                <w:szCs w:val="28"/>
              </w:rPr>
              <w:t>власність</w:t>
            </w:r>
          </w:p>
        </w:tc>
      </w:tr>
      <w:tr w:rsidR="008E4DEF" w:rsidRPr="00C75C87" w:rsidTr="008E4DEF">
        <w:tc>
          <w:tcPr>
            <w:tcW w:w="817" w:type="dxa"/>
            <w:tcBorders>
              <w:bottom w:val="single" w:sz="4" w:space="0" w:color="auto"/>
            </w:tcBorders>
          </w:tcPr>
          <w:p w:rsidR="008E4DEF" w:rsidRPr="008E4DEF" w:rsidRDefault="008E4DEF" w:rsidP="008E4DEF">
            <w:pPr>
              <w:rPr>
                <w:sz w:val="28"/>
                <w:szCs w:val="28"/>
                <w:lang w:val="uk-UA"/>
              </w:rPr>
            </w:pPr>
            <w:r>
              <w:rPr>
                <w:sz w:val="28"/>
                <w:szCs w:val="28"/>
                <w:lang w:val="uk-UA"/>
              </w:rPr>
              <w:lastRenderedPageBreak/>
              <w:t>2.</w:t>
            </w:r>
          </w:p>
        </w:tc>
        <w:tc>
          <w:tcPr>
            <w:tcW w:w="4281" w:type="dxa"/>
            <w:tcBorders>
              <w:bottom w:val="single" w:sz="4" w:space="0" w:color="auto"/>
            </w:tcBorders>
          </w:tcPr>
          <w:p w:rsidR="008E4DEF" w:rsidRDefault="008E4DEF" w:rsidP="008E4DEF">
            <w:pPr>
              <w:rPr>
                <w:sz w:val="28"/>
                <w:szCs w:val="28"/>
              </w:rPr>
            </w:pPr>
            <w:r>
              <w:rPr>
                <w:sz w:val="28"/>
                <w:szCs w:val="28"/>
              </w:rPr>
              <w:t>Бельмас Владислав Вікторович</w:t>
            </w:r>
          </w:p>
        </w:tc>
        <w:tc>
          <w:tcPr>
            <w:tcW w:w="5954" w:type="dxa"/>
            <w:tcBorders>
              <w:bottom w:val="single" w:sz="4" w:space="0" w:color="auto"/>
            </w:tcBorders>
          </w:tcPr>
          <w:p w:rsidR="008E4DEF" w:rsidRPr="00C75C87" w:rsidRDefault="008E4DEF" w:rsidP="008E4DEF">
            <w:pPr>
              <w:spacing w:line="276" w:lineRule="auto"/>
              <w:rPr>
                <w:sz w:val="28"/>
                <w:szCs w:val="28"/>
              </w:rPr>
            </w:pPr>
            <w:r>
              <w:rPr>
                <w:sz w:val="28"/>
                <w:szCs w:val="28"/>
              </w:rPr>
              <w:t>м. Суми, вул. Металургів, біля буд. № 30</w:t>
            </w:r>
          </w:p>
        </w:tc>
        <w:tc>
          <w:tcPr>
            <w:tcW w:w="1701" w:type="dxa"/>
            <w:tcBorders>
              <w:bottom w:val="single" w:sz="4" w:space="0" w:color="auto"/>
            </w:tcBorders>
          </w:tcPr>
          <w:p w:rsidR="008E4DEF" w:rsidRPr="00C75C87" w:rsidRDefault="008E4DEF" w:rsidP="008E4DEF">
            <w:pPr>
              <w:spacing w:before="100" w:beforeAutospacing="1" w:after="100" w:afterAutospacing="1"/>
              <w:jc w:val="center"/>
              <w:rPr>
                <w:sz w:val="28"/>
                <w:szCs w:val="28"/>
              </w:rPr>
            </w:pPr>
            <w:r>
              <w:rPr>
                <w:sz w:val="28"/>
                <w:szCs w:val="28"/>
              </w:rPr>
              <w:t>0,0100</w:t>
            </w:r>
          </w:p>
        </w:tc>
        <w:tc>
          <w:tcPr>
            <w:tcW w:w="2777" w:type="dxa"/>
            <w:tcBorders>
              <w:bottom w:val="single" w:sz="4" w:space="0" w:color="auto"/>
            </w:tcBorders>
          </w:tcPr>
          <w:p w:rsidR="008E4DEF" w:rsidRPr="00C75C87" w:rsidRDefault="008E4DEF" w:rsidP="008E4DEF">
            <w:pPr>
              <w:jc w:val="center"/>
              <w:rPr>
                <w:sz w:val="28"/>
                <w:szCs w:val="28"/>
              </w:rPr>
            </w:pPr>
            <w:r>
              <w:rPr>
                <w:sz w:val="28"/>
                <w:szCs w:val="28"/>
              </w:rPr>
              <w:t>власність</w:t>
            </w:r>
          </w:p>
        </w:tc>
      </w:tr>
      <w:tr w:rsidR="008E4DEF" w:rsidRPr="00C75C87" w:rsidTr="008E4DEF">
        <w:tc>
          <w:tcPr>
            <w:tcW w:w="817" w:type="dxa"/>
            <w:tcBorders>
              <w:bottom w:val="single" w:sz="4" w:space="0" w:color="auto"/>
            </w:tcBorders>
          </w:tcPr>
          <w:p w:rsidR="008E4DEF" w:rsidRPr="008E4DEF" w:rsidRDefault="008E4DEF" w:rsidP="008E4DEF">
            <w:pPr>
              <w:rPr>
                <w:sz w:val="28"/>
                <w:szCs w:val="28"/>
                <w:lang w:val="uk-UA"/>
              </w:rPr>
            </w:pPr>
            <w:r>
              <w:rPr>
                <w:sz w:val="28"/>
                <w:szCs w:val="28"/>
                <w:lang w:val="uk-UA"/>
              </w:rPr>
              <w:t>3.</w:t>
            </w:r>
          </w:p>
        </w:tc>
        <w:tc>
          <w:tcPr>
            <w:tcW w:w="4281" w:type="dxa"/>
            <w:tcBorders>
              <w:bottom w:val="single" w:sz="4" w:space="0" w:color="auto"/>
            </w:tcBorders>
          </w:tcPr>
          <w:p w:rsidR="008E4DEF" w:rsidRDefault="008E4DEF" w:rsidP="008E4DEF">
            <w:pPr>
              <w:rPr>
                <w:sz w:val="28"/>
                <w:szCs w:val="28"/>
              </w:rPr>
            </w:pPr>
            <w:r>
              <w:rPr>
                <w:sz w:val="28"/>
                <w:szCs w:val="28"/>
              </w:rPr>
              <w:t>Россолов Юрій Олександрович</w:t>
            </w:r>
          </w:p>
        </w:tc>
        <w:tc>
          <w:tcPr>
            <w:tcW w:w="5954" w:type="dxa"/>
            <w:tcBorders>
              <w:bottom w:val="single" w:sz="4" w:space="0" w:color="auto"/>
            </w:tcBorders>
          </w:tcPr>
          <w:p w:rsidR="008E4DEF" w:rsidRPr="00C75C87" w:rsidRDefault="008E4DEF" w:rsidP="008E4DEF">
            <w:pPr>
              <w:spacing w:line="276" w:lineRule="auto"/>
              <w:rPr>
                <w:sz w:val="28"/>
                <w:szCs w:val="28"/>
              </w:rPr>
            </w:pPr>
            <w:r>
              <w:rPr>
                <w:sz w:val="28"/>
                <w:szCs w:val="28"/>
              </w:rPr>
              <w:t>м. Суми, вул. Металургів, біля буд. № 30</w:t>
            </w:r>
          </w:p>
        </w:tc>
        <w:tc>
          <w:tcPr>
            <w:tcW w:w="1701" w:type="dxa"/>
            <w:tcBorders>
              <w:bottom w:val="single" w:sz="4" w:space="0" w:color="auto"/>
            </w:tcBorders>
          </w:tcPr>
          <w:p w:rsidR="008E4DEF" w:rsidRPr="00C75C87" w:rsidRDefault="008E4DEF" w:rsidP="008E4DEF">
            <w:pPr>
              <w:spacing w:before="100" w:beforeAutospacing="1" w:after="100" w:afterAutospacing="1"/>
              <w:jc w:val="center"/>
              <w:rPr>
                <w:sz w:val="28"/>
                <w:szCs w:val="28"/>
              </w:rPr>
            </w:pPr>
            <w:r>
              <w:rPr>
                <w:sz w:val="28"/>
                <w:szCs w:val="28"/>
              </w:rPr>
              <w:t>0,0100</w:t>
            </w:r>
          </w:p>
        </w:tc>
        <w:tc>
          <w:tcPr>
            <w:tcW w:w="2777" w:type="dxa"/>
            <w:tcBorders>
              <w:bottom w:val="single" w:sz="4" w:space="0" w:color="auto"/>
            </w:tcBorders>
          </w:tcPr>
          <w:p w:rsidR="008E4DEF" w:rsidRPr="00C75C87" w:rsidRDefault="008E4DEF" w:rsidP="008E4DEF">
            <w:pPr>
              <w:jc w:val="center"/>
              <w:rPr>
                <w:sz w:val="28"/>
                <w:szCs w:val="28"/>
              </w:rPr>
            </w:pPr>
            <w:r>
              <w:rPr>
                <w:sz w:val="28"/>
                <w:szCs w:val="28"/>
              </w:rPr>
              <w:t>власність</w:t>
            </w:r>
          </w:p>
        </w:tc>
      </w:tr>
      <w:tr w:rsidR="008E4DEF" w:rsidRPr="00C75C87" w:rsidTr="008E4DEF">
        <w:tc>
          <w:tcPr>
            <w:tcW w:w="817" w:type="dxa"/>
            <w:tcBorders>
              <w:bottom w:val="single" w:sz="4" w:space="0" w:color="auto"/>
            </w:tcBorders>
          </w:tcPr>
          <w:p w:rsidR="008E4DEF" w:rsidRPr="008E4DEF" w:rsidRDefault="008E4DEF" w:rsidP="008E4DEF">
            <w:pPr>
              <w:rPr>
                <w:sz w:val="28"/>
                <w:szCs w:val="28"/>
                <w:lang w:val="uk-UA"/>
              </w:rPr>
            </w:pPr>
            <w:r>
              <w:rPr>
                <w:sz w:val="28"/>
                <w:szCs w:val="28"/>
                <w:lang w:val="uk-UA"/>
              </w:rPr>
              <w:t>4.</w:t>
            </w:r>
          </w:p>
        </w:tc>
        <w:tc>
          <w:tcPr>
            <w:tcW w:w="4281" w:type="dxa"/>
            <w:tcBorders>
              <w:bottom w:val="single" w:sz="4" w:space="0" w:color="auto"/>
            </w:tcBorders>
          </w:tcPr>
          <w:p w:rsidR="008E4DEF" w:rsidRDefault="008E4DEF" w:rsidP="008E4DEF">
            <w:pPr>
              <w:rPr>
                <w:sz w:val="28"/>
                <w:szCs w:val="28"/>
              </w:rPr>
            </w:pPr>
            <w:r>
              <w:rPr>
                <w:sz w:val="28"/>
                <w:szCs w:val="28"/>
              </w:rPr>
              <w:t>Скобенко Микола Іванович</w:t>
            </w:r>
          </w:p>
        </w:tc>
        <w:tc>
          <w:tcPr>
            <w:tcW w:w="5954" w:type="dxa"/>
            <w:tcBorders>
              <w:bottom w:val="single" w:sz="4" w:space="0" w:color="auto"/>
            </w:tcBorders>
          </w:tcPr>
          <w:p w:rsidR="008E4DEF" w:rsidRPr="00C75C87" w:rsidRDefault="008E4DEF" w:rsidP="008E4DEF">
            <w:pPr>
              <w:spacing w:line="276" w:lineRule="auto"/>
              <w:rPr>
                <w:sz w:val="28"/>
                <w:szCs w:val="28"/>
              </w:rPr>
            </w:pPr>
            <w:r>
              <w:rPr>
                <w:sz w:val="28"/>
                <w:szCs w:val="28"/>
              </w:rPr>
              <w:t>м. Суми, вул. Металургів, біля буд. № 30</w:t>
            </w:r>
          </w:p>
        </w:tc>
        <w:tc>
          <w:tcPr>
            <w:tcW w:w="1701" w:type="dxa"/>
            <w:tcBorders>
              <w:bottom w:val="single" w:sz="4" w:space="0" w:color="auto"/>
            </w:tcBorders>
          </w:tcPr>
          <w:p w:rsidR="008E4DEF" w:rsidRPr="00C75C87" w:rsidRDefault="008E4DEF" w:rsidP="008E4DEF">
            <w:pPr>
              <w:spacing w:before="100" w:beforeAutospacing="1" w:after="100" w:afterAutospacing="1"/>
              <w:jc w:val="center"/>
              <w:rPr>
                <w:sz w:val="28"/>
                <w:szCs w:val="28"/>
              </w:rPr>
            </w:pPr>
            <w:r>
              <w:rPr>
                <w:sz w:val="28"/>
                <w:szCs w:val="28"/>
              </w:rPr>
              <w:t>0,0100</w:t>
            </w:r>
          </w:p>
        </w:tc>
        <w:tc>
          <w:tcPr>
            <w:tcW w:w="2777" w:type="dxa"/>
            <w:tcBorders>
              <w:bottom w:val="single" w:sz="4" w:space="0" w:color="auto"/>
            </w:tcBorders>
          </w:tcPr>
          <w:p w:rsidR="008E4DEF" w:rsidRPr="00C75C87" w:rsidRDefault="008E4DEF" w:rsidP="008E4DEF">
            <w:pPr>
              <w:jc w:val="center"/>
              <w:rPr>
                <w:sz w:val="28"/>
                <w:szCs w:val="28"/>
              </w:rPr>
            </w:pPr>
            <w:r>
              <w:rPr>
                <w:sz w:val="28"/>
                <w:szCs w:val="28"/>
              </w:rPr>
              <w:t>власність</w:t>
            </w:r>
          </w:p>
        </w:tc>
      </w:tr>
      <w:tr w:rsidR="008E4DEF" w:rsidRPr="00C75C87" w:rsidTr="008E4DEF">
        <w:tc>
          <w:tcPr>
            <w:tcW w:w="817" w:type="dxa"/>
            <w:tcBorders>
              <w:bottom w:val="single" w:sz="4" w:space="0" w:color="auto"/>
            </w:tcBorders>
          </w:tcPr>
          <w:p w:rsidR="008E4DEF" w:rsidRPr="008E4DEF" w:rsidRDefault="008E4DEF" w:rsidP="008E4DEF">
            <w:pPr>
              <w:rPr>
                <w:sz w:val="28"/>
                <w:szCs w:val="28"/>
                <w:lang w:val="uk-UA"/>
              </w:rPr>
            </w:pPr>
            <w:r>
              <w:rPr>
                <w:sz w:val="28"/>
                <w:szCs w:val="28"/>
                <w:lang w:val="uk-UA"/>
              </w:rPr>
              <w:t>5.</w:t>
            </w:r>
          </w:p>
        </w:tc>
        <w:tc>
          <w:tcPr>
            <w:tcW w:w="4281" w:type="dxa"/>
            <w:tcBorders>
              <w:bottom w:val="single" w:sz="4" w:space="0" w:color="auto"/>
            </w:tcBorders>
          </w:tcPr>
          <w:p w:rsidR="008E4DEF" w:rsidRDefault="008E4DEF" w:rsidP="008E4DEF">
            <w:pPr>
              <w:rPr>
                <w:sz w:val="28"/>
                <w:szCs w:val="28"/>
              </w:rPr>
            </w:pPr>
            <w:r>
              <w:rPr>
                <w:sz w:val="28"/>
                <w:szCs w:val="28"/>
              </w:rPr>
              <w:t>Любченко Іван Павлович</w:t>
            </w:r>
          </w:p>
        </w:tc>
        <w:tc>
          <w:tcPr>
            <w:tcW w:w="5954" w:type="dxa"/>
            <w:tcBorders>
              <w:bottom w:val="single" w:sz="4" w:space="0" w:color="auto"/>
            </w:tcBorders>
          </w:tcPr>
          <w:p w:rsidR="008E4DEF" w:rsidRPr="00C75C87" w:rsidRDefault="008E4DEF" w:rsidP="008E4DEF">
            <w:pPr>
              <w:spacing w:line="276" w:lineRule="auto"/>
              <w:rPr>
                <w:sz w:val="28"/>
                <w:szCs w:val="28"/>
              </w:rPr>
            </w:pPr>
            <w:r>
              <w:rPr>
                <w:sz w:val="28"/>
                <w:szCs w:val="28"/>
              </w:rPr>
              <w:t>м. Суми, вул. Металургів, біля буд. № 30</w:t>
            </w:r>
          </w:p>
        </w:tc>
        <w:tc>
          <w:tcPr>
            <w:tcW w:w="1701" w:type="dxa"/>
            <w:tcBorders>
              <w:bottom w:val="single" w:sz="4" w:space="0" w:color="auto"/>
            </w:tcBorders>
          </w:tcPr>
          <w:p w:rsidR="008E4DEF" w:rsidRPr="00C75C87" w:rsidRDefault="008E4DEF" w:rsidP="008E4DEF">
            <w:pPr>
              <w:spacing w:before="100" w:beforeAutospacing="1" w:after="100" w:afterAutospacing="1"/>
              <w:jc w:val="center"/>
              <w:rPr>
                <w:sz w:val="28"/>
                <w:szCs w:val="28"/>
              </w:rPr>
            </w:pPr>
            <w:r>
              <w:rPr>
                <w:sz w:val="28"/>
                <w:szCs w:val="28"/>
              </w:rPr>
              <w:t>0,0100</w:t>
            </w:r>
          </w:p>
        </w:tc>
        <w:tc>
          <w:tcPr>
            <w:tcW w:w="2777" w:type="dxa"/>
            <w:tcBorders>
              <w:bottom w:val="single" w:sz="4" w:space="0" w:color="auto"/>
            </w:tcBorders>
          </w:tcPr>
          <w:p w:rsidR="008E4DEF" w:rsidRPr="00C75C87" w:rsidRDefault="008E4DEF" w:rsidP="008E4DEF">
            <w:pPr>
              <w:jc w:val="center"/>
              <w:rPr>
                <w:sz w:val="28"/>
                <w:szCs w:val="28"/>
              </w:rPr>
            </w:pPr>
            <w:r>
              <w:rPr>
                <w:sz w:val="28"/>
                <w:szCs w:val="28"/>
              </w:rPr>
              <w:t>власність</w:t>
            </w:r>
          </w:p>
        </w:tc>
      </w:tr>
    </w:tbl>
    <w:p w:rsidR="00640962" w:rsidRDefault="00640962" w:rsidP="00F147E2">
      <w:pPr>
        <w:jc w:val="both"/>
        <w:rPr>
          <w:sz w:val="28"/>
          <w:szCs w:val="28"/>
          <w:lang w:val="uk-UA"/>
        </w:rPr>
      </w:pPr>
    </w:p>
    <w:p w:rsidR="008E4DEF" w:rsidRPr="008E4DEF" w:rsidRDefault="008E4DEF" w:rsidP="008E4DEF">
      <w:pPr>
        <w:jc w:val="both"/>
        <w:rPr>
          <w:sz w:val="28"/>
          <w:szCs w:val="28"/>
        </w:rPr>
      </w:pPr>
      <w:r w:rsidRPr="008E4DEF">
        <w:rPr>
          <w:b/>
          <w:sz w:val="28"/>
          <w:szCs w:val="28"/>
          <w:lang w:val="uk-UA"/>
        </w:rPr>
        <w:t xml:space="preserve">15. </w:t>
      </w:r>
      <w:r>
        <w:rPr>
          <w:b/>
          <w:sz w:val="28"/>
          <w:szCs w:val="28"/>
          <w:lang w:val="uk-UA"/>
        </w:rPr>
        <w:t xml:space="preserve">Про відмову </w:t>
      </w:r>
      <w:r w:rsidRPr="008E4DEF">
        <w:rPr>
          <w:b/>
          <w:sz w:val="28"/>
          <w:szCs w:val="28"/>
          <w:u w:val="single"/>
        </w:rPr>
        <w:t>Савченко Марині Петрівні</w:t>
      </w:r>
      <w:r w:rsidRPr="008E4DEF">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Патріотів України,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Детальному плану території по проспекту Козацькому - вулиці Герасима Кондратьєва у м. Суми, затвердженого рішенням виконавчого комітету Сумської міської ради від 14.08.2018 № 445, згідно з яким зазначена земельна ділянка знаходиться на території формування зелених насаджень загального користування.</w:t>
      </w:r>
    </w:p>
    <w:p w:rsidR="00640962" w:rsidRPr="008E4DEF" w:rsidRDefault="00640962" w:rsidP="00F147E2">
      <w:pPr>
        <w:jc w:val="both"/>
        <w:rPr>
          <w:b/>
          <w:sz w:val="28"/>
          <w:szCs w:val="28"/>
        </w:rPr>
      </w:pPr>
    </w:p>
    <w:p w:rsidR="008E4DEF" w:rsidRPr="008E4DEF" w:rsidRDefault="008E4DEF" w:rsidP="008E4DEF">
      <w:pPr>
        <w:jc w:val="both"/>
        <w:rPr>
          <w:sz w:val="28"/>
          <w:szCs w:val="28"/>
        </w:rPr>
      </w:pPr>
      <w:r>
        <w:rPr>
          <w:b/>
          <w:sz w:val="28"/>
          <w:szCs w:val="28"/>
          <w:lang w:val="uk-UA"/>
        </w:rPr>
        <w:t xml:space="preserve">16. Про відмову </w:t>
      </w:r>
      <w:r w:rsidRPr="008E4DEF">
        <w:rPr>
          <w:b/>
          <w:sz w:val="28"/>
          <w:szCs w:val="28"/>
          <w:u w:val="single"/>
        </w:rPr>
        <w:t>Савченку Денису Сергійовичу</w:t>
      </w:r>
      <w:r>
        <w:rPr>
          <w:sz w:val="28"/>
          <w:szCs w:val="28"/>
        </w:rPr>
        <w:t xml:space="preserve"> </w:t>
      </w:r>
      <w:r w:rsidRPr="008E4DEF">
        <w:rPr>
          <w:sz w:val="28"/>
          <w:szCs w:val="28"/>
        </w:rPr>
        <w:t>в наданні дозволу на розроблення проекту землеустрою щодо відведення земельної ділянки у власність за адресою: м. Суми, вул. Патріотів України,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земельної ділянки Детальному плану території по проспекту Козацькому - вулиці Герасима Кондратьєва у м. Суми, затвердженого рішенням виконавчого комітету Сумської міської ради від 14.08.2018 № 445, згідно з яким зазначена земельна ділянка знаходиться на території формування зелених насаджень загального користування.</w:t>
      </w:r>
    </w:p>
    <w:p w:rsidR="00640962" w:rsidRPr="008E4DEF" w:rsidRDefault="00640962" w:rsidP="008E4DEF">
      <w:pPr>
        <w:jc w:val="both"/>
        <w:rPr>
          <w:b/>
          <w:sz w:val="28"/>
          <w:szCs w:val="28"/>
        </w:rPr>
      </w:pPr>
    </w:p>
    <w:p w:rsidR="008E4DEF" w:rsidRDefault="008E4DEF" w:rsidP="008E4DEF">
      <w:pPr>
        <w:jc w:val="both"/>
        <w:rPr>
          <w:color w:val="000000"/>
          <w:sz w:val="28"/>
          <w:szCs w:val="28"/>
          <w:shd w:val="clear" w:color="auto" w:fill="FFFFFF"/>
          <w:lang w:val="uk-UA"/>
        </w:rPr>
      </w:pPr>
      <w:r w:rsidRPr="008E4DEF">
        <w:rPr>
          <w:b/>
          <w:sz w:val="28"/>
          <w:szCs w:val="28"/>
          <w:lang w:val="uk-UA"/>
        </w:rPr>
        <w:t xml:space="preserve">17. </w:t>
      </w:r>
      <w:r>
        <w:rPr>
          <w:b/>
          <w:sz w:val="28"/>
          <w:szCs w:val="28"/>
          <w:lang w:val="uk-UA"/>
        </w:rPr>
        <w:t xml:space="preserve">Про відмову </w:t>
      </w:r>
      <w:r w:rsidRPr="008E4DEF">
        <w:rPr>
          <w:b/>
          <w:sz w:val="28"/>
          <w:szCs w:val="28"/>
          <w:u w:val="single"/>
          <w:lang w:val="uk-UA"/>
        </w:rPr>
        <w:t>Старосельському Роману Вікторовичу</w:t>
      </w:r>
      <w:r w:rsidRPr="00D6441F">
        <w:rPr>
          <w:sz w:val="28"/>
          <w:szCs w:val="28"/>
          <w:lang w:val="uk-UA"/>
        </w:rPr>
        <w:t xml:space="preserve"> в наданні у власність земельної ділянки за адресою: м. Суми, </w:t>
      </w:r>
      <w:r>
        <w:rPr>
          <w:sz w:val="28"/>
          <w:szCs w:val="28"/>
          <w:lang w:val="uk-UA"/>
        </w:rPr>
        <w:t xml:space="preserve">                      </w:t>
      </w:r>
      <w:r w:rsidRPr="00D6441F">
        <w:rPr>
          <w:sz w:val="28"/>
          <w:szCs w:val="28"/>
          <w:lang w:val="uk-UA"/>
        </w:rPr>
        <w:t>вул. Кленова, площею 0,1000 га, кадастровий номер 5910136600:14:004:0051 для будівництва і обслуговування жилого будинку, господарських будівель і споруд (присадибна ділянка) за рахунок земель житлової та громадської забудови у зв’язку з порушенням п</w:t>
      </w:r>
      <w:r w:rsidRPr="00D6441F">
        <w:rPr>
          <w:color w:val="000000"/>
          <w:sz w:val="28"/>
          <w:szCs w:val="28"/>
          <w:shd w:val="clear" w:color="auto" w:fill="FFFFFF"/>
          <w:lang w:val="uk-UA"/>
        </w:rPr>
        <w:t>орядку безоплатної приватизації земельних ділянок громадянами, передбаченого статтею 118 Земельного кодексу України, а саме:</w:t>
      </w:r>
    </w:p>
    <w:p w:rsidR="008E4DEF" w:rsidRPr="0086115D" w:rsidRDefault="008E4DEF" w:rsidP="00A63F6D">
      <w:pPr>
        <w:pStyle w:val="aa"/>
        <w:numPr>
          <w:ilvl w:val="0"/>
          <w:numId w:val="6"/>
        </w:numPr>
        <w:ind w:left="0" w:firstLine="426"/>
        <w:jc w:val="both"/>
        <w:rPr>
          <w:color w:val="222222"/>
          <w:sz w:val="23"/>
          <w:szCs w:val="23"/>
          <w:lang w:val="uk-UA"/>
        </w:rPr>
      </w:pPr>
      <w:r w:rsidRPr="0086115D">
        <w:rPr>
          <w:color w:val="000000"/>
          <w:sz w:val="28"/>
          <w:szCs w:val="28"/>
          <w:shd w:val="clear" w:color="auto" w:fill="FFFFFF"/>
          <w:lang w:val="uk-UA"/>
        </w:rPr>
        <w:t xml:space="preserve"> </w:t>
      </w:r>
      <w:r>
        <w:rPr>
          <w:sz w:val="28"/>
          <w:szCs w:val="28"/>
        </w:rPr>
        <w:t>відсутні</w:t>
      </w:r>
      <w:r w:rsidRPr="005B2664">
        <w:rPr>
          <w:sz w:val="28"/>
          <w:szCs w:val="28"/>
        </w:rPr>
        <w:t>ст</w:t>
      </w:r>
      <w:r w:rsidRPr="005B2664">
        <w:rPr>
          <w:sz w:val="28"/>
          <w:szCs w:val="28"/>
          <w:lang w:val="uk-UA"/>
        </w:rPr>
        <w:t>ю</w:t>
      </w:r>
      <w:r w:rsidRPr="005B2664">
        <w:rPr>
          <w:sz w:val="28"/>
          <w:szCs w:val="28"/>
        </w:rPr>
        <w:t xml:space="preserve"> у заявника права користування </w:t>
      </w:r>
      <w:r w:rsidRPr="005B2664">
        <w:rPr>
          <w:sz w:val="28"/>
          <w:szCs w:val="28"/>
          <w:lang w:val="uk-UA"/>
        </w:rPr>
        <w:t>зазначеною</w:t>
      </w:r>
      <w:r w:rsidRPr="005B2664">
        <w:rPr>
          <w:sz w:val="28"/>
          <w:szCs w:val="28"/>
        </w:rPr>
        <w:t xml:space="preserve"> земельною ділянкою </w:t>
      </w:r>
      <w:r w:rsidRPr="005B2664">
        <w:rPr>
          <w:sz w:val="28"/>
          <w:szCs w:val="28"/>
          <w:lang w:val="uk-UA"/>
        </w:rPr>
        <w:t xml:space="preserve">без якого </w:t>
      </w:r>
      <w:r w:rsidRPr="005B2664">
        <w:rPr>
          <w:sz w:val="28"/>
          <w:szCs w:val="28"/>
        </w:rPr>
        <w:t>спрощена процедура</w:t>
      </w:r>
      <w:r w:rsidRPr="005B2664">
        <w:rPr>
          <w:sz w:val="28"/>
          <w:szCs w:val="28"/>
          <w:bdr w:val="none" w:sz="0" w:space="0" w:color="auto" w:frame="1"/>
        </w:rPr>
        <w:t xml:space="preserve"> </w:t>
      </w:r>
      <w:r w:rsidRPr="005B2664">
        <w:rPr>
          <w:sz w:val="28"/>
          <w:szCs w:val="28"/>
        </w:rPr>
        <w:t>приватизації земельних ділянок</w:t>
      </w:r>
      <w:r w:rsidRPr="005B2664">
        <w:rPr>
          <w:sz w:val="28"/>
          <w:szCs w:val="28"/>
          <w:lang w:val="uk-UA"/>
        </w:rPr>
        <w:t>,</w:t>
      </w:r>
      <w:r w:rsidRPr="005B2664">
        <w:rPr>
          <w:sz w:val="28"/>
          <w:szCs w:val="28"/>
          <w:bdr w:val="none" w:sz="0" w:space="0" w:color="auto" w:frame="1"/>
        </w:rPr>
        <w:t xml:space="preserve"> </w:t>
      </w:r>
      <w:r w:rsidRPr="005B2664">
        <w:rPr>
          <w:sz w:val="28"/>
          <w:szCs w:val="28"/>
          <w:bdr w:val="none" w:sz="0" w:space="0" w:color="auto" w:frame="1"/>
          <w:lang w:val="uk-UA"/>
        </w:rPr>
        <w:t xml:space="preserve">передбачена частиною першою статті 118 Земельного кодексу України, </w:t>
      </w:r>
      <w:r w:rsidRPr="005B2664">
        <w:rPr>
          <w:sz w:val="28"/>
          <w:szCs w:val="28"/>
        </w:rPr>
        <w:t>застосована бути не може</w:t>
      </w:r>
      <w:r w:rsidRPr="005B2664">
        <w:rPr>
          <w:sz w:val="28"/>
          <w:szCs w:val="28"/>
          <w:lang w:val="uk-UA"/>
        </w:rPr>
        <w:t>.</w:t>
      </w:r>
    </w:p>
    <w:p w:rsidR="008E4DEF" w:rsidRPr="00332590" w:rsidRDefault="008E4DEF" w:rsidP="00A63F6D">
      <w:pPr>
        <w:pStyle w:val="aa"/>
        <w:numPr>
          <w:ilvl w:val="0"/>
          <w:numId w:val="6"/>
        </w:numPr>
        <w:ind w:left="0" w:firstLine="426"/>
        <w:jc w:val="both"/>
        <w:rPr>
          <w:rFonts w:ascii="Georgia" w:hAnsi="Georgia"/>
          <w:color w:val="222222"/>
          <w:sz w:val="23"/>
          <w:szCs w:val="23"/>
          <w:lang w:val="uk-UA"/>
        </w:rPr>
      </w:pPr>
      <w:r w:rsidRPr="00332590">
        <w:rPr>
          <w:sz w:val="28"/>
          <w:szCs w:val="28"/>
          <w:lang w:val="uk-UA"/>
        </w:rPr>
        <w:t xml:space="preserve">неподанням </w:t>
      </w:r>
      <w:r w:rsidRPr="00332590">
        <w:rPr>
          <w:sz w:val="28"/>
          <w:szCs w:val="28"/>
          <w:shd w:val="clear" w:color="auto" w:fill="FFFFFF"/>
          <w:lang w:val="uk-UA"/>
        </w:rPr>
        <w:t xml:space="preserve">розроблення та </w:t>
      </w:r>
      <w:r w:rsidRPr="00332590">
        <w:rPr>
          <w:rStyle w:val="afb"/>
          <w:bCs/>
          <w:sz w:val="28"/>
          <w:szCs w:val="28"/>
          <w:shd w:val="clear" w:color="auto" w:fill="FFFFFF"/>
          <w:lang w:val="uk-UA"/>
        </w:rPr>
        <w:t>погодження у встановленому законодавством порядку проекту землеустрою</w:t>
      </w:r>
      <w:r w:rsidRPr="00332590">
        <w:rPr>
          <w:sz w:val="28"/>
          <w:szCs w:val="28"/>
          <w:shd w:val="clear" w:color="auto" w:fill="FFFFFF"/>
          <w:lang w:val="uk-UA"/>
        </w:rPr>
        <w:t xml:space="preserve"> щодо відведення земельної ділянки, обов</w:t>
      </w:r>
      <w:r w:rsidRPr="005B2664">
        <w:rPr>
          <w:sz w:val="28"/>
          <w:szCs w:val="28"/>
          <w:shd w:val="clear" w:color="auto" w:fill="FFFFFF"/>
          <w:lang w:val="uk-UA"/>
        </w:rPr>
        <w:t>’</w:t>
      </w:r>
      <w:r w:rsidRPr="00332590">
        <w:rPr>
          <w:sz w:val="28"/>
          <w:szCs w:val="28"/>
          <w:shd w:val="clear" w:color="auto" w:fill="FFFFFF"/>
          <w:lang w:val="uk-UA"/>
        </w:rPr>
        <w:t xml:space="preserve">язковість якого передбачена частиною дев’ятою статті 118 Земельного кодексу України  для </w:t>
      </w:r>
      <w:r w:rsidRPr="00332590">
        <w:rPr>
          <w:sz w:val="28"/>
          <w:szCs w:val="28"/>
          <w:shd w:val="clear" w:color="auto" w:fill="FFFFFF"/>
          <w:lang w:val="uk-UA"/>
        </w:rPr>
        <w:lastRenderedPageBreak/>
        <w:t>прийняття органом місцевого самоврядування рішення про затвердження проекту землеустрою щодо відведення земельної ділянки та надання її у власність.</w:t>
      </w:r>
    </w:p>
    <w:p w:rsidR="00640962" w:rsidRPr="008E4DEF" w:rsidRDefault="00640962" w:rsidP="00F147E2">
      <w:pPr>
        <w:jc w:val="both"/>
        <w:rPr>
          <w:b/>
          <w:sz w:val="28"/>
          <w:szCs w:val="28"/>
          <w:lang w:val="uk-UA"/>
        </w:rPr>
      </w:pPr>
    </w:p>
    <w:p w:rsidR="00E06085" w:rsidRPr="00513862" w:rsidRDefault="00E06085" w:rsidP="00E06085">
      <w:pPr>
        <w:jc w:val="both"/>
        <w:rPr>
          <w:sz w:val="28"/>
          <w:szCs w:val="28"/>
        </w:rPr>
      </w:pPr>
      <w:r w:rsidRPr="00E06085">
        <w:rPr>
          <w:b/>
          <w:sz w:val="28"/>
          <w:szCs w:val="28"/>
          <w:lang w:val="uk-UA"/>
        </w:rPr>
        <w:t xml:space="preserve">18. </w:t>
      </w:r>
      <w:r>
        <w:rPr>
          <w:b/>
          <w:sz w:val="28"/>
          <w:szCs w:val="28"/>
          <w:lang w:val="uk-UA"/>
        </w:rPr>
        <w:t xml:space="preserve">Про відмову </w:t>
      </w:r>
      <w:r w:rsidRPr="00E06085">
        <w:rPr>
          <w:b/>
          <w:sz w:val="28"/>
          <w:szCs w:val="28"/>
          <w:u w:val="single"/>
        </w:rPr>
        <w:t>Дахну Олександру Сергійовичу</w:t>
      </w:r>
      <w:r w:rsidRPr="00513862">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Кринична,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w:t>
      </w:r>
      <w:r w:rsidRPr="0096039E">
        <w:rPr>
          <w:color w:val="000000"/>
          <w:sz w:val="28"/>
          <w:szCs w:val="28"/>
          <w:bdr w:val="none" w:sz="0" w:space="0" w:color="auto" w:frame="1"/>
        </w:rPr>
        <w:t>нормативно-правових актів</w:t>
      </w:r>
      <w:r>
        <w:rPr>
          <w:color w:val="000000"/>
          <w:sz w:val="28"/>
          <w:szCs w:val="28"/>
          <w:bdr w:val="none" w:sz="0" w:space="0" w:color="auto" w:frame="1"/>
        </w:rPr>
        <w:t xml:space="preserve"> та </w:t>
      </w:r>
      <w:r w:rsidRPr="00513862">
        <w:rPr>
          <w:sz w:val="28"/>
          <w:szCs w:val="28"/>
        </w:rPr>
        <w:t>містобудівної документації (Генерального плану міста Суми, затвердженого рішенням Сумської міської ради від 16.10.2002</w:t>
      </w:r>
      <w:r>
        <w:rPr>
          <w:sz w:val="28"/>
          <w:szCs w:val="28"/>
        </w:rPr>
        <w:t xml:space="preserve"> </w:t>
      </w:r>
      <w:r w:rsidRPr="00513862">
        <w:rPr>
          <w:sz w:val="28"/>
          <w:szCs w:val="28"/>
        </w:rPr>
        <w:t xml:space="preserve"> № 139-МР (зі змінами від 19.12.2012 № 1943-МР), згідно з яким зазначена земельна ділянка знаходиться на території підтоплення з відмітками грунтових вод менше 2,5 метрів від поверхні та Плану зонування території міста Суми, затвердженого рішенням Сумської міської ради від 06.03.2013 № 2180-МР, згідно з яким зазначена земельна ділянка знаходяться в рекреаційній зоні озеленених територій загального користування Р-3, де розміщення садибної житлової забудови не передбачено.</w:t>
      </w:r>
    </w:p>
    <w:p w:rsidR="008E4DEF" w:rsidRPr="00E06085" w:rsidRDefault="008E4DEF" w:rsidP="00F147E2">
      <w:pPr>
        <w:jc w:val="both"/>
        <w:rPr>
          <w:b/>
          <w:sz w:val="28"/>
          <w:szCs w:val="28"/>
        </w:rPr>
      </w:pPr>
    </w:p>
    <w:p w:rsidR="00F147E2" w:rsidRPr="00D56372" w:rsidRDefault="00A64ACB" w:rsidP="00F147E2">
      <w:pPr>
        <w:jc w:val="both"/>
        <w:rPr>
          <w:sz w:val="28"/>
          <w:szCs w:val="28"/>
        </w:rPr>
      </w:pPr>
      <w:r w:rsidRPr="00A64ACB">
        <w:rPr>
          <w:b/>
          <w:sz w:val="28"/>
          <w:szCs w:val="28"/>
          <w:lang w:val="uk-UA"/>
        </w:rPr>
        <w:t xml:space="preserve">19. </w:t>
      </w:r>
      <w:r w:rsidR="00F147E2">
        <w:rPr>
          <w:b/>
          <w:sz w:val="28"/>
          <w:szCs w:val="28"/>
          <w:lang w:val="uk-UA"/>
        </w:rPr>
        <w:t xml:space="preserve">Про </w:t>
      </w:r>
      <w:r w:rsidR="00F147E2" w:rsidRPr="00D56372">
        <w:rPr>
          <w:b/>
          <w:sz w:val="28"/>
          <w:szCs w:val="28"/>
          <w:lang w:val="uk-UA"/>
        </w:rPr>
        <w:t xml:space="preserve">надання </w:t>
      </w:r>
      <w:r w:rsidR="00F147E2" w:rsidRPr="00B10E93">
        <w:rPr>
          <w:b/>
          <w:sz w:val="28"/>
          <w:szCs w:val="28"/>
          <w:u w:val="single"/>
        </w:rPr>
        <w:t>учаснику АТО Носику Денису Ігоровичу</w:t>
      </w:r>
      <w:r w:rsidR="00F147E2" w:rsidRPr="00D56372">
        <w:rPr>
          <w:sz w:val="28"/>
          <w:szCs w:val="28"/>
        </w:rPr>
        <w:t xml:space="preserve"> дозв</w:t>
      </w:r>
      <w:r w:rsidR="00F147E2">
        <w:rPr>
          <w:sz w:val="28"/>
          <w:szCs w:val="28"/>
          <w:lang w:val="uk-UA"/>
        </w:rPr>
        <w:t>олу</w:t>
      </w:r>
      <w:r w:rsidR="00F147E2" w:rsidRPr="00D56372">
        <w:rPr>
          <w:sz w:val="28"/>
          <w:szCs w:val="28"/>
        </w:rPr>
        <w:t xml:space="preserve"> на розроблення проекту землеустрою щодо відведення земельної ділянки у власність за адресою: м. Суми, вул. Одеська, орієнтовною площею 0,1000 га для будівництва і обслуговування жилого будинку, господарських будівель і споруд.</w:t>
      </w:r>
    </w:p>
    <w:p w:rsidR="00F147E2" w:rsidRDefault="00F147E2" w:rsidP="00F147E2">
      <w:pPr>
        <w:pStyle w:val="aa"/>
        <w:ind w:left="0"/>
        <w:jc w:val="both"/>
        <w:rPr>
          <w:b/>
          <w:sz w:val="28"/>
          <w:szCs w:val="28"/>
        </w:rPr>
      </w:pPr>
    </w:p>
    <w:p w:rsidR="00F147E2" w:rsidRDefault="00275B93" w:rsidP="00F147E2">
      <w:pPr>
        <w:pStyle w:val="aa"/>
        <w:ind w:left="0"/>
        <w:jc w:val="both"/>
        <w:rPr>
          <w:sz w:val="28"/>
          <w:szCs w:val="28"/>
          <w:lang w:val="uk-UA"/>
        </w:rPr>
      </w:pPr>
      <w:r>
        <w:rPr>
          <w:b/>
          <w:sz w:val="28"/>
          <w:szCs w:val="28"/>
          <w:lang w:val="uk-UA"/>
        </w:rPr>
        <w:t xml:space="preserve">20. </w:t>
      </w:r>
      <w:r w:rsidR="00F147E2">
        <w:rPr>
          <w:b/>
          <w:sz w:val="28"/>
          <w:szCs w:val="28"/>
          <w:lang w:val="uk-UA"/>
        </w:rPr>
        <w:t xml:space="preserve"> </w:t>
      </w:r>
      <w:r w:rsidR="00F147E2" w:rsidRPr="00460CA6">
        <w:rPr>
          <w:sz w:val="28"/>
          <w:szCs w:val="28"/>
          <w:lang w:val="uk-UA"/>
        </w:rPr>
        <w:t xml:space="preserve">Про надання </w:t>
      </w:r>
      <w:r w:rsidR="00F147E2" w:rsidRPr="00460CA6">
        <w:rPr>
          <w:sz w:val="28"/>
          <w:szCs w:val="28"/>
        </w:rPr>
        <w:t>дозв</w:t>
      </w:r>
      <w:r w:rsidR="00F147E2" w:rsidRPr="00460CA6">
        <w:rPr>
          <w:sz w:val="28"/>
          <w:szCs w:val="28"/>
          <w:lang w:val="uk-UA"/>
        </w:rPr>
        <w:t>олу</w:t>
      </w:r>
      <w:r w:rsidR="00F147E2">
        <w:rPr>
          <w:sz w:val="28"/>
          <w:szCs w:val="28"/>
          <w:lang w:val="uk-UA"/>
        </w:rPr>
        <w:t xml:space="preserve">  на  </w:t>
      </w:r>
      <w:r w:rsidR="00F147E2" w:rsidRPr="00811DD8">
        <w:rPr>
          <w:sz w:val="28"/>
          <w:szCs w:val="28"/>
        </w:rPr>
        <w:t>розроблення проекту землеустрою щодо</w:t>
      </w:r>
      <w:r w:rsidR="00F147E2">
        <w:rPr>
          <w:sz w:val="28"/>
          <w:szCs w:val="28"/>
          <w:lang w:val="uk-UA"/>
        </w:rPr>
        <w:t xml:space="preserve"> </w:t>
      </w:r>
      <w:r w:rsidR="00F147E2" w:rsidRPr="00811DD8">
        <w:rPr>
          <w:sz w:val="28"/>
          <w:szCs w:val="28"/>
        </w:rPr>
        <w:t>відведення земельної ділянки у власність</w:t>
      </w:r>
      <w:r w:rsidR="00F147E2">
        <w:rPr>
          <w:sz w:val="28"/>
          <w:szCs w:val="28"/>
          <w:lang w:val="uk-UA"/>
        </w:rPr>
        <w:t>:</w:t>
      </w:r>
    </w:p>
    <w:p w:rsidR="00F147E2" w:rsidRDefault="00F147E2" w:rsidP="00F147E2">
      <w:pPr>
        <w:pStyle w:val="aa"/>
        <w:ind w:left="0"/>
        <w:jc w:val="both"/>
        <w:rPr>
          <w:sz w:val="28"/>
          <w:szCs w:val="28"/>
          <w:lang w:val="uk-UA"/>
        </w:rPr>
      </w:pPr>
      <w:r>
        <w:rPr>
          <w:sz w:val="28"/>
          <w:szCs w:val="28"/>
          <w:lang w:val="uk-UA"/>
        </w:rPr>
        <w:t>-</w:t>
      </w:r>
      <w:r w:rsidRPr="00811DD8">
        <w:rPr>
          <w:sz w:val="28"/>
          <w:szCs w:val="28"/>
        </w:rPr>
        <w:t xml:space="preserve"> </w:t>
      </w:r>
      <w:r w:rsidRPr="00811DD8">
        <w:rPr>
          <w:b/>
          <w:sz w:val="28"/>
          <w:szCs w:val="28"/>
          <w:u w:val="single"/>
        </w:rPr>
        <w:t>Ковальчуку Віталію Леонідовичу</w:t>
      </w:r>
      <w:r w:rsidRPr="00730876">
        <w:rPr>
          <w:b/>
          <w:sz w:val="28"/>
          <w:szCs w:val="28"/>
          <w:lang w:val="uk-UA"/>
        </w:rPr>
        <w:t xml:space="preserve"> </w:t>
      </w:r>
      <w:r w:rsidRPr="00811DD8">
        <w:rPr>
          <w:sz w:val="28"/>
          <w:szCs w:val="28"/>
        </w:rPr>
        <w:t xml:space="preserve">за адресою: м. Суми, пров. Спортивний, навпроти буд. № 1, орієнтовною площею 0,1000 га для будівництва і обслуговування жилого будинку, </w:t>
      </w:r>
      <w:r>
        <w:rPr>
          <w:sz w:val="28"/>
          <w:szCs w:val="28"/>
        </w:rPr>
        <w:t>господарських будівель і споруд</w:t>
      </w:r>
      <w:r>
        <w:rPr>
          <w:sz w:val="28"/>
          <w:szCs w:val="28"/>
          <w:lang w:val="uk-UA"/>
        </w:rPr>
        <w:t>;</w:t>
      </w:r>
    </w:p>
    <w:p w:rsidR="00F147E2" w:rsidRDefault="00F147E2" w:rsidP="00F147E2">
      <w:pPr>
        <w:pStyle w:val="aa"/>
        <w:ind w:left="0"/>
        <w:jc w:val="both"/>
        <w:rPr>
          <w:sz w:val="28"/>
          <w:szCs w:val="28"/>
          <w:lang w:val="uk-UA"/>
        </w:rPr>
      </w:pPr>
      <w:r>
        <w:rPr>
          <w:sz w:val="28"/>
          <w:szCs w:val="28"/>
          <w:lang w:val="uk-UA"/>
        </w:rPr>
        <w:t xml:space="preserve">- </w:t>
      </w:r>
      <w:r w:rsidRPr="005522B3">
        <w:rPr>
          <w:b/>
          <w:sz w:val="28"/>
          <w:szCs w:val="28"/>
          <w:u w:val="single"/>
        </w:rPr>
        <w:t>Котенку Андрію Олександровичу</w:t>
      </w:r>
      <w:r w:rsidRPr="005522B3">
        <w:rPr>
          <w:sz w:val="28"/>
          <w:szCs w:val="28"/>
        </w:rPr>
        <w:t xml:space="preserve"> за адресою: м. Суми, вул. Осіння, біля буд. № 4, навпроти буд. № 1, орієнтовною площею 0,1000 га для будівництва і обслуговування жилого будинку, </w:t>
      </w:r>
      <w:r>
        <w:rPr>
          <w:sz w:val="28"/>
          <w:szCs w:val="28"/>
        </w:rPr>
        <w:t>господарських будівель і споруд</w:t>
      </w:r>
      <w:r>
        <w:rPr>
          <w:sz w:val="28"/>
          <w:szCs w:val="28"/>
          <w:lang w:val="uk-UA"/>
        </w:rPr>
        <w:t>;</w:t>
      </w:r>
    </w:p>
    <w:p w:rsidR="00F147E2" w:rsidRDefault="00F147E2" w:rsidP="00F147E2">
      <w:pPr>
        <w:pStyle w:val="aa"/>
        <w:spacing w:line="276" w:lineRule="auto"/>
        <w:ind w:left="0"/>
        <w:jc w:val="both"/>
        <w:rPr>
          <w:sz w:val="28"/>
          <w:szCs w:val="28"/>
          <w:lang w:val="uk-UA"/>
        </w:rPr>
      </w:pPr>
      <w:r>
        <w:rPr>
          <w:sz w:val="28"/>
          <w:szCs w:val="28"/>
          <w:lang w:val="uk-UA"/>
        </w:rPr>
        <w:t xml:space="preserve">- </w:t>
      </w:r>
      <w:r w:rsidRPr="00F36F08">
        <w:rPr>
          <w:b/>
          <w:sz w:val="28"/>
          <w:szCs w:val="28"/>
          <w:u w:val="single"/>
        </w:rPr>
        <w:t>Бритову Анатолію Вячеславовичу</w:t>
      </w:r>
      <w:r w:rsidRPr="00F36F08">
        <w:rPr>
          <w:sz w:val="28"/>
          <w:szCs w:val="28"/>
        </w:rPr>
        <w:t xml:space="preserve"> за адресою: м. Суми, вул. Осіння, орієнтовною площею 0,1000 га для будівництва і обслуговування жилого будинку, господарських будівель і споруд</w:t>
      </w:r>
      <w:r w:rsidRPr="00F36F08">
        <w:rPr>
          <w:sz w:val="28"/>
          <w:szCs w:val="28"/>
          <w:lang w:val="uk-UA"/>
        </w:rPr>
        <w:t>.</w:t>
      </w:r>
    </w:p>
    <w:p w:rsidR="00F147E2" w:rsidRPr="001E6AF6" w:rsidRDefault="00F147E2" w:rsidP="00F147E2">
      <w:pPr>
        <w:pStyle w:val="aa"/>
        <w:ind w:left="0"/>
        <w:jc w:val="both"/>
        <w:rPr>
          <w:b/>
          <w:sz w:val="16"/>
          <w:szCs w:val="16"/>
          <w:lang w:val="uk-UA"/>
        </w:rPr>
      </w:pPr>
    </w:p>
    <w:p w:rsidR="00F147E2" w:rsidRPr="00FA2C2D" w:rsidRDefault="00F77FC5" w:rsidP="00F147E2">
      <w:pPr>
        <w:jc w:val="both"/>
        <w:rPr>
          <w:sz w:val="28"/>
          <w:szCs w:val="28"/>
          <w:lang w:val="uk-UA"/>
        </w:rPr>
      </w:pPr>
      <w:r>
        <w:rPr>
          <w:b/>
          <w:sz w:val="28"/>
          <w:szCs w:val="28"/>
          <w:lang w:val="uk-UA"/>
        </w:rPr>
        <w:t>21</w:t>
      </w:r>
      <w:r w:rsidR="00F147E2">
        <w:rPr>
          <w:b/>
          <w:sz w:val="28"/>
          <w:szCs w:val="28"/>
          <w:lang w:val="uk-UA"/>
        </w:rPr>
        <w:t xml:space="preserve">. </w:t>
      </w:r>
      <w:r w:rsidR="00F147E2" w:rsidRPr="00FA2C2D">
        <w:rPr>
          <w:b/>
          <w:sz w:val="28"/>
          <w:szCs w:val="28"/>
          <w:lang w:val="uk-UA"/>
        </w:rPr>
        <w:t xml:space="preserve">Про затвердження </w:t>
      </w:r>
      <w:r w:rsidR="00F147E2" w:rsidRPr="00FA2C2D">
        <w:rPr>
          <w:sz w:val="28"/>
          <w:szCs w:val="28"/>
          <w:lang w:val="uk-UA"/>
        </w:rPr>
        <w:t xml:space="preserve">проекту землеустрою щодо відведення земельної ділянки та надати у власність </w:t>
      </w:r>
      <w:r w:rsidR="00F147E2" w:rsidRPr="00FA2C2D">
        <w:rPr>
          <w:b/>
          <w:sz w:val="28"/>
          <w:szCs w:val="28"/>
          <w:u w:val="single"/>
          <w:lang w:val="uk-UA"/>
        </w:rPr>
        <w:t>Кравченку Сергію</w:t>
      </w:r>
    </w:p>
    <w:p w:rsidR="00F147E2" w:rsidRDefault="00F147E2" w:rsidP="00F147E2">
      <w:pPr>
        <w:jc w:val="both"/>
        <w:rPr>
          <w:sz w:val="28"/>
          <w:szCs w:val="28"/>
          <w:lang w:val="uk-UA"/>
        </w:rPr>
      </w:pPr>
      <w:r w:rsidRPr="00223367">
        <w:rPr>
          <w:b/>
          <w:sz w:val="28"/>
          <w:szCs w:val="28"/>
          <w:u w:val="single"/>
          <w:lang w:val="uk-UA"/>
        </w:rPr>
        <w:t>Олександровичу</w:t>
      </w:r>
      <w:r w:rsidRPr="00223367">
        <w:rPr>
          <w:sz w:val="28"/>
          <w:szCs w:val="28"/>
          <w:lang w:val="uk-UA"/>
        </w:rPr>
        <w:t xml:space="preserve"> земельну ділянку за адресою: м. Суми, вул. Кленова, площею 0,1000 га, кадастровий номер 5910136600:14:004:0051 (протокол </w:t>
      </w:r>
      <w:r w:rsidRPr="00223367">
        <w:rPr>
          <w:sz w:val="28"/>
          <w:szCs w:val="28"/>
        </w:rPr>
        <w:t>засідання Ради учасників бойових дій та членів сімей загиблих воїнів при міському голові</w:t>
      </w:r>
      <w:r w:rsidRPr="00223367">
        <w:rPr>
          <w:sz w:val="28"/>
          <w:szCs w:val="28"/>
          <w:lang w:val="uk-UA"/>
        </w:rPr>
        <w:t xml:space="preserve"> </w:t>
      </w:r>
      <w:r w:rsidRPr="00223367">
        <w:rPr>
          <w:sz w:val="28"/>
          <w:szCs w:val="28"/>
          <w:lang w:val="uk-UA"/>
        </w:rPr>
        <w:lastRenderedPageBreak/>
        <w:t>від 25.05.2017 № 38).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F147E2" w:rsidRPr="004A4C7C" w:rsidRDefault="00F147E2" w:rsidP="00F147E2">
      <w:pPr>
        <w:jc w:val="both"/>
        <w:rPr>
          <w:sz w:val="16"/>
          <w:szCs w:val="16"/>
          <w:lang w:val="uk-UA"/>
        </w:rPr>
      </w:pPr>
    </w:p>
    <w:p w:rsidR="00F147E2" w:rsidRPr="00F77FC5" w:rsidRDefault="00F77FC5" w:rsidP="0046677F">
      <w:pPr>
        <w:pStyle w:val="aa"/>
        <w:numPr>
          <w:ilvl w:val="0"/>
          <w:numId w:val="7"/>
        </w:numPr>
        <w:ind w:left="0" w:firstLine="0"/>
        <w:jc w:val="both"/>
        <w:rPr>
          <w:sz w:val="28"/>
          <w:szCs w:val="28"/>
        </w:rPr>
      </w:pPr>
      <w:r>
        <w:rPr>
          <w:b/>
          <w:sz w:val="28"/>
          <w:szCs w:val="28"/>
          <w:lang w:val="uk-UA"/>
        </w:rPr>
        <w:t xml:space="preserve"> </w:t>
      </w:r>
      <w:r w:rsidR="00F147E2" w:rsidRPr="00F77FC5">
        <w:rPr>
          <w:b/>
          <w:sz w:val="28"/>
          <w:szCs w:val="28"/>
          <w:lang w:val="uk-UA"/>
        </w:rPr>
        <w:t xml:space="preserve">Про надання </w:t>
      </w:r>
      <w:r w:rsidR="00F147E2" w:rsidRPr="00F77FC5">
        <w:rPr>
          <w:szCs w:val="28"/>
        </w:rPr>
        <w:t xml:space="preserve"> </w:t>
      </w:r>
      <w:r w:rsidR="00F147E2" w:rsidRPr="00F77FC5">
        <w:rPr>
          <w:b/>
          <w:sz w:val="28"/>
          <w:szCs w:val="28"/>
          <w:lang w:val="uk-UA"/>
        </w:rPr>
        <w:t>дозволу</w:t>
      </w:r>
      <w:r w:rsidR="00F147E2" w:rsidRPr="00F77FC5">
        <w:rPr>
          <w:szCs w:val="28"/>
          <w:lang w:val="uk-UA"/>
        </w:rPr>
        <w:t xml:space="preserve"> </w:t>
      </w:r>
      <w:r w:rsidR="00F147E2" w:rsidRPr="00F77FC5">
        <w:rPr>
          <w:b/>
          <w:sz w:val="28"/>
          <w:szCs w:val="28"/>
          <w:u w:val="single"/>
        </w:rPr>
        <w:t>Бабичу Владиславу Ігоровичу</w:t>
      </w:r>
      <w:r w:rsidR="00F147E2" w:rsidRPr="00F77FC5">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rsidR="00F147E2" w:rsidRDefault="00F147E2" w:rsidP="00F147E2">
      <w:pPr>
        <w:jc w:val="both"/>
        <w:rPr>
          <w:sz w:val="16"/>
          <w:szCs w:val="16"/>
          <w:lang w:val="uk-UA"/>
        </w:rPr>
      </w:pPr>
    </w:p>
    <w:p w:rsidR="00F77FC5" w:rsidRPr="00F77FC5" w:rsidRDefault="00F77FC5" w:rsidP="00A63F6D">
      <w:pPr>
        <w:pStyle w:val="aa"/>
        <w:numPr>
          <w:ilvl w:val="0"/>
          <w:numId w:val="7"/>
        </w:numPr>
        <w:ind w:left="426" w:hanging="426"/>
        <w:jc w:val="both"/>
        <w:rPr>
          <w:b/>
          <w:sz w:val="28"/>
          <w:szCs w:val="28"/>
          <w:lang w:val="uk-UA"/>
        </w:rPr>
      </w:pPr>
      <w:r>
        <w:rPr>
          <w:b/>
          <w:sz w:val="28"/>
          <w:szCs w:val="28"/>
          <w:lang w:val="uk-UA"/>
        </w:rPr>
        <w:t xml:space="preserve"> </w:t>
      </w:r>
      <w:r w:rsidR="004A4C7C" w:rsidRPr="00F77FC5">
        <w:rPr>
          <w:b/>
          <w:sz w:val="28"/>
          <w:szCs w:val="28"/>
          <w:lang w:val="uk-UA"/>
        </w:rPr>
        <w:t>Про відмову</w:t>
      </w:r>
      <w:r w:rsidR="004A4C7C" w:rsidRPr="00F77FC5">
        <w:rPr>
          <w:sz w:val="28"/>
          <w:szCs w:val="28"/>
          <w:lang w:val="uk-UA"/>
        </w:rPr>
        <w:t xml:space="preserve"> в наданні дозволу на розроблення проектів землеустрою щодо відведення земельних ділянок у власність</w:t>
      </w:r>
    </w:p>
    <w:p w:rsidR="004A4C7C" w:rsidRPr="00F77FC5" w:rsidRDefault="004A4C7C" w:rsidP="00F77FC5">
      <w:pPr>
        <w:jc w:val="both"/>
        <w:rPr>
          <w:b/>
          <w:sz w:val="28"/>
          <w:szCs w:val="28"/>
          <w:lang w:val="uk-UA"/>
        </w:rPr>
      </w:pPr>
      <w:r w:rsidRPr="00F77FC5">
        <w:rPr>
          <w:sz w:val="28"/>
          <w:szCs w:val="28"/>
          <w:lang w:val="uk-UA"/>
        </w:rPr>
        <w:t xml:space="preserve"> громадянам для будівництва індивідуальних гаражів у зв’язку з невідповідністю місця розташування земельних ділянок Плану зонування території міста Суми, затвердженого рішенням Сумської міської ради від 06.03.2013 № 2180-МР, відповідно до якого бажані для отримання у власність земельні ділянки частково знаходяться в підзоні багатоквартирної житлової забудови в межах санітарно- захисної зони Ж-3с, частково в зоні змішаної багатоквартирної житло</w:t>
      </w:r>
      <w:r w:rsidR="00A20C3A">
        <w:rPr>
          <w:sz w:val="28"/>
          <w:szCs w:val="28"/>
          <w:lang w:val="uk-UA"/>
        </w:rPr>
        <w:t>вої та громадської забудови Ж-3</w:t>
      </w:r>
      <w:r w:rsidRPr="00F77FC5">
        <w:rPr>
          <w:sz w:val="28"/>
          <w:szCs w:val="28"/>
          <w:lang w:val="uk-UA"/>
        </w:rPr>
        <w:t>,</w:t>
      </w:r>
      <w:r w:rsidR="00A20C3A">
        <w:rPr>
          <w:sz w:val="28"/>
          <w:szCs w:val="28"/>
          <w:lang w:val="uk-UA"/>
        </w:rPr>
        <w:t xml:space="preserve"> </w:t>
      </w:r>
      <w:r w:rsidRPr="00F77FC5">
        <w:rPr>
          <w:sz w:val="28"/>
          <w:szCs w:val="28"/>
          <w:lang w:val="uk-UA"/>
        </w:rPr>
        <w:t>Ж-4 та частково на вільній від забудови території поруч з проїжджою частиною вул. Рєпіна та садибною житловою забудовою вздовж неї, а саме:</w:t>
      </w:r>
    </w:p>
    <w:tbl>
      <w:tblPr>
        <w:tblpPr w:leftFromText="180" w:rightFromText="180" w:bottomFromText="160" w:vertAnchor="text" w:horzAnchor="margin" w:tblpX="400" w:tblpY="15"/>
        <w:tblOverlap w:val="neve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87"/>
        <w:gridCol w:w="2835"/>
        <w:gridCol w:w="2126"/>
        <w:gridCol w:w="3838"/>
      </w:tblGrid>
      <w:tr w:rsidR="004A4C7C" w:rsidRPr="0022498F" w:rsidTr="0046677F">
        <w:trPr>
          <w:trHeight w:val="274"/>
        </w:trPr>
        <w:tc>
          <w:tcPr>
            <w:tcW w:w="562"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lang w:val="uk-UA"/>
              </w:rPr>
            </w:pPr>
            <w:r w:rsidRPr="004A4C7C">
              <w:rPr>
                <w:lang w:val="uk-UA"/>
              </w:rPr>
              <w:t xml:space="preserve">№ </w:t>
            </w:r>
          </w:p>
          <w:p w:rsidR="004A4C7C" w:rsidRPr="004A4C7C" w:rsidRDefault="004A4C7C" w:rsidP="004A4C7C">
            <w:pPr>
              <w:jc w:val="center"/>
              <w:rPr>
                <w:lang w:val="uk-UA"/>
              </w:rPr>
            </w:pPr>
            <w:r w:rsidRPr="004A4C7C">
              <w:rPr>
                <w:lang w:val="uk-UA"/>
              </w:rPr>
              <w:t>з/п</w:t>
            </w:r>
          </w:p>
        </w:tc>
        <w:tc>
          <w:tcPr>
            <w:tcW w:w="5387"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lang w:val="uk-UA"/>
              </w:rPr>
            </w:pPr>
            <w:r w:rsidRPr="004A4C7C">
              <w:rPr>
                <w:lang w:val="uk-UA"/>
              </w:rPr>
              <w:t>Прізвище, ім’я, по батькові</w:t>
            </w:r>
          </w:p>
          <w:p w:rsidR="004A4C7C" w:rsidRPr="004A4C7C" w:rsidRDefault="004A4C7C" w:rsidP="004A4C7C">
            <w:pPr>
              <w:jc w:val="center"/>
              <w:rPr>
                <w:lang w:val="uk-UA"/>
              </w:rPr>
            </w:pPr>
          </w:p>
        </w:tc>
        <w:tc>
          <w:tcPr>
            <w:tcW w:w="2835"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lang w:val="uk-UA"/>
              </w:rPr>
            </w:pPr>
            <w:r w:rsidRPr="004A4C7C">
              <w:rPr>
                <w:lang w:val="uk-UA"/>
              </w:rPr>
              <w:t>Адреса земельної ділянки</w:t>
            </w:r>
          </w:p>
          <w:p w:rsidR="004A4C7C" w:rsidRPr="004A4C7C" w:rsidRDefault="004A4C7C" w:rsidP="004A4C7C">
            <w:pPr>
              <w:jc w:val="center"/>
              <w:rPr>
                <w:lang w:val="uk-UA"/>
              </w:rPr>
            </w:pPr>
          </w:p>
        </w:tc>
        <w:tc>
          <w:tcPr>
            <w:tcW w:w="2126"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lang w:val="uk-UA"/>
              </w:rPr>
            </w:pPr>
            <w:r w:rsidRPr="004A4C7C">
              <w:rPr>
                <w:lang w:val="uk-UA"/>
              </w:rPr>
              <w:t>Орієнтовна площа земельної ділянки,</w:t>
            </w:r>
          </w:p>
          <w:p w:rsidR="004A4C7C" w:rsidRPr="004A4C7C" w:rsidRDefault="004A4C7C" w:rsidP="004A4C7C">
            <w:pPr>
              <w:jc w:val="center"/>
              <w:rPr>
                <w:lang w:val="uk-UA"/>
              </w:rPr>
            </w:pPr>
            <w:r w:rsidRPr="004A4C7C">
              <w:rPr>
                <w:lang w:val="uk-UA"/>
              </w:rPr>
              <w:t>га</w:t>
            </w:r>
          </w:p>
        </w:tc>
        <w:tc>
          <w:tcPr>
            <w:tcW w:w="383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lang w:val="uk-UA"/>
              </w:rPr>
            </w:pPr>
            <w:r w:rsidRPr="004A4C7C">
              <w:rPr>
                <w:lang w:val="uk-UA"/>
              </w:rPr>
              <w:t>Умови</w:t>
            </w:r>
          </w:p>
          <w:p w:rsidR="004A4C7C" w:rsidRPr="004A4C7C" w:rsidRDefault="004A4C7C" w:rsidP="004A4C7C">
            <w:pPr>
              <w:jc w:val="center"/>
              <w:rPr>
                <w:lang w:val="uk-UA"/>
              </w:rPr>
            </w:pPr>
            <w:r w:rsidRPr="004A4C7C">
              <w:rPr>
                <w:lang w:val="uk-UA"/>
              </w:rPr>
              <w:t>надання</w:t>
            </w:r>
          </w:p>
        </w:tc>
      </w:tr>
      <w:tr w:rsidR="004A4C7C" w:rsidRPr="0022498F" w:rsidTr="0046677F">
        <w:trPr>
          <w:trHeight w:val="160"/>
        </w:trPr>
        <w:tc>
          <w:tcPr>
            <w:tcW w:w="562" w:type="dxa"/>
            <w:tcBorders>
              <w:top w:val="single" w:sz="4" w:space="0" w:color="auto"/>
              <w:left w:val="single" w:sz="4" w:space="0" w:color="auto"/>
              <w:bottom w:val="single" w:sz="4" w:space="0" w:color="auto"/>
              <w:right w:val="single" w:sz="4" w:space="0" w:color="auto"/>
            </w:tcBorders>
            <w:hideMark/>
          </w:tcPr>
          <w:p w:rsidR="004A4C7C" w:rsidRPr="004A4C7C" w:rsidRDefault="004A4C7C" w:rsidP="004A4C7C">
            <w:pPr>
              <w:rPr>
                <w:lang w:val="uk-UA"/>
              </w:rPr>
            </w:pPr>
            <w:r w:rsidRPr="004A4C7C">
              <w:rPr>
                <w:lang w:val="uk-UA"/>
              </w:rPr>
              <w:t>1</w:t>
            </w:r>
          </w:p>
        </w:tc>
        <w:tc>
          <w:tcPr>
            <w:tcW w:w="5387" w:type="dxa"/>
            <w:tcBorders>
              <w:top w:val="single" w:sz="4" w:space="0" w:color="auto"/>
              <w:left w:val="single" w:sz="4" w:space="0" w:color="auto"/>
              <w:bottom w:val="single" w:sz="4" w:space="0" w:color="auto"/>
              <w:right w:val="single" w:sz="4" w:space="0" w:color="auto"/>
            </w:tcBorders>
            <w:hideMark/>
          </w:tcPr>
          <w:p w:rsidR="004A4C7C" w:rsidRPr="004A4C7C" w:rsidRDefault="004A4C7C" w:rsidP="004A4C7C">
            <w:pPr>
              <w:jc w:val="center"/>
              <w:rPr>
                <w:lang w:val="uk-UA"/>
              </w:rPr>
            </w:pPr>
            <w:r w:rsidRPr="004A4C7C">
              <w:rPr>
                <w:lang w:val="uk-UA"/>
              </w:rPr>
              <w:t>2</w:t>
            </w:r>
          </w:p>
        </w:tc>
        <w:tc>
          <w:tcPr>
            <w:tcW w:w="2835" w:type="dxa"/>
            <w:tcBorders>
              <w:top w:val="single" w:sz="4" w:space="0" w:color="auto"/>
              <w:left w:val="single" w:sz="4" w:space="0" w:color="auto"/>
              <w:bottom w:val="single" w:sz="4" w:space="0" w:color="auto"/>
              <w:right w:val="single" w:sz="4" w:space="0" w:color="auto"/>
            </w:tcBorders>
            <w:hideMark/>
          </w:tcPr>
          <w:p w:rsidR="004A4C7C" w:rsidRPr="004A4C7C" w:rsidRDefault="004A4C7C" w:rsidP="004A4C7C">
            <w:pPr>
              <w:jc w:val="center"/>
              <w:rPr>
                <w:lang w:val="uk-UA"/>
              </w:rPr>
            </w:pPr>
            <w:r w:rsidRPr="004A4C7C">
              <w:rPr>
                <w:lang w:val="uk-UA"/>
              </w:rPr>
              <w:t>3</w:t>
            </w:r>
          </w:p>
        </w:tc>
        <w:tc>
          <w:tcPr>
            <w:tcW w:w="2126" w:type="dxa"/>
            <w:tcBorders>
              <w:top w:val="single" w:sz="4" w:space="0" w:color="auto"/>
              <w:left w:val="single" w:sz="4" w:space="0" w:color="auto"/>
              <w:bottom w:val="single" w:sz="4" w:space="0" w:color="auto"/>
              <w:right w:val="single" w:sz="4" w:space="0" w:color="auto"/>
            </w:tcBorders>
            <w:hideMark/>
          </w:tcPr>
          <w:p w:rsidR="004A4C7C" w:rsidRPr="004A4C7C" w:rsidRDefault="004A4C7C" w:rsidP="004A4C7C">
            <w:pPr>
              <w:jc w:val="center"/>
              <w:rPr>
                <w:lang w:val="uk-UA"/>
              </w:rPr>
            </w:pPr>
            <w:r w:rsidRPr="004A4C7C">
              <w:rPr>
                <w:lang w:val="uk-UA"/>
              </w:rPr>
              <w:t>4</w:t>
            </w:r>
          </w:p>
        </w:tc>
        <w:tc>
          <w:tcPr>
            <w:tcW w:w="3838" w:type="dxa"/>
            <w:tcBorders>
              <w:top w:val="single" w:sz="4" w:space="0" w:color="auto"/>
              <w:left w:val="single" w:sz="4" w:space="0" w:color="auto"/>
              <w:bottom w:val="single" w:sz="4" w:space="0" w:color="auto"/>
              <w:right w:val="single" w:sz="4" w:space="0" w:color="auto"/>
            </w:tcBorders>
            <w:hideMark/>
          </w:tcPr>
          <w:p w:rsidR="004A4C7C" w:rsidRPr="004A4C7C" w:rsidRDefault="004A4C7C" w:rsidP="004A4C7C">
            <w:pPr>
              <w:jc w:val="center"/>
              <w:rPr>
                <w:lang w:val="uk-UA"/>
              </w:rPr>
            </w:pPr>
            <w:r w:rsidRPr="004A4C7C">
              <w:rPr>
                <w:lang w:val="uk-UA"/>
              </w:rPr>
              <w:t>5</w:t>
            </w:r>
          </w:p>
        </w:tc>
      </w:tr>
      <w:tr w:rsidR="004A4C7C" w:rsidTr="0046677F">
        <w:trPr>
          <w:trHeight w:val="591"/>
        </w:trPr>
        <w:tc>
          <w:tcPr>
            <w:tcW w:w="562"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lang w:val="uk-UA"/>
              </w:rPr>
            </w:pPr>
            <w:r w:rsidRPr="004A4C7C">
              <w:rPr>
                <w:sz w:val="28"/>
                <w:szCs w:val="28"/>
                <w:lang w:val="uk-UA"/>
              </w:rPr>
              <w:t>1</w:t>
            </w:r>
            <w:r>
              <w:rPr>
                <w:sz w:val="28"/>
                <w:szCs w:val="28"/>
                <w:lang w:val="uk-UA"/>
              </w:rPr>
              <w:t>.</w:t>
            </w:r>
          </w:p>
        </w:tc>
        <w:tc>
          <w:tcPr>
            <w:tcW w:w="5387"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rPr>
            </w:pPr>
            <w:r w:rsidRPr="004A4C7C">
              <w:rPr>
                <w:sz w:val="28"/>
                <w:szCs w:val="28"/>
              </w:rPr>
              <w:t>Скоробагатський Євгеній Олексійович</w:t>
            </w:r>
          </w:p>
        </w:tc>
        <w:tc>
          <w:tcPr>
            <w:tcW w:w="2835"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line="276" w:lineRule="auto"/>
              <w:rPr>
                <w:sz w:val="28"/>
                <w:szCs w:val="28"/>
              </w:rPr>
            </w:pPr>
            <w:r w:rsidRPr="004A4C7C">
              <w:rPr>
                <w:sz w:val="28"/>
                <w:szCs w:val="28"/>
              </w:rPr>
              <w:t>вул. Рєпіна</w:t>
            </w:r>
          </w:p>
        </w:tc>
        <w:tc>
          <w:tcPr>
            <w:tcW w:w="2126"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before="100" w:beforeAutospacing="1" w:after="100" w:afterAutospacing="1"/>
              <w:jc w:val="center"/>
              <w:rPr>
                <w:sz w:val="28"/>
                <w:szCs w:val="28"/>
              </w:rPr>
            </w:pPr>
            <w:r w:rsidRPr="004A4C7C">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sz w:val="28"/>
                <w:szCs w:val="28"/>
              </w:rPr>
            </w:pPr>
            <w:r w:rsidRPr="004A4C7C">
              <w:rPr>
                <w:sz w:val="28"/>
                <w:szCs w:val="28"/>
              </w:rPr>
              <w:t>власність</w:t>
            </w:r>
          </w:p>
        </w:tc>
      </w:tr>
      <w:tr w:rsidR="004A4C7C" w:rsidTr="0046677F">
        <w:trPr>
          <w:trHeight w:val="320"/>
        </w:trPr>
        <w:tc>
          <w:tcPr>
            <w:tcW w:w="562"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lang w:val="uk-UA"/>
              </w:rPr>
            </w:pPr>
            <w:r w:rsidRPr="004A4C7C">
              <w:rPr>
                <w:sz w:val="28"/>
                <w:szCs w:val="28"/>
                <w:lang w:val="uk-UA"/>
              </w:rPr>
              <w:t>2</w:t>
            </w:r>
            <w:r>
              <w:rPr>
                <w:sz w:val="28"/>
                <w:szCs w:val="28"/>
                <w:lang w:val="uk-UA"/>
              </w:rPr>
              <w:t>.</w:t>
            </w:r>
          </w:p>
        </w:tc>
        <w:tc>
          <w:tcPr>
            <w:tcW w:w="5387"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rPr>
            </w:pPr>
            <w:r w:rsidRPr="004A4C7C">
              <w:rPr>
                <w:sz w:val="28"/>
                <w:szCs w:val="28"/>
              </w:rPr>
              <w:t>Одінцов Максим Сергійович</w:t>
            </w:r>
          </w:p>
        </w:tc>
        <w:tc>
          <w:tcPr>
            <w:tcW w:w="2835"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line="276" w:lineRule="auto"/>
              <w:rPr>
                <w:sz w:val="28"/>
                <w:szCs w:val="28"/>
              </w:rPr>
            </w:pPr>
            <w:r w:rsidRPr="004A4C7C">
              <w:rPr>
                <w:sz w:val="28"/>
                <w:szCs w:val="28"/>
              </w:rPr>
              <w:t>вул. Рєпіна</w:t>
            </w:r>
          </w:p>
        </w:tc>
        <w:tc>
          <w:tcPr>
            <w:tcW w:w="2126"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before="100" w:beforeAutospacing="1" w:after="100" w:afterAutospacing="1"/>
              <w:jc w:val="center"/>
              <w:rPr>
                <w:sz w:val="28"/>
                <w:szCs w:val="28"/>
              </w:rPr>
            </w:pPr>
            <w:r w:rsidRPr="004A4C7C">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sz w:val="28"/>
                <w:szCs w:val="28"/>
              </w:rPr>
            </w:pPr>
            <w:r w:rsidRPr="004A4C7C">
              <w:rPr>
                <w:sz w:val="28"/>
                <w:szCs w:val="28"/>
              </w:rPr>
              <w:t>власність</w:t>
            </w:r>
          </w:p>
        </w:tc>
      </w:tr>
      <w:tr w:rsidR="004A4C7C" w:rsidTr="0046677F">
        <w:trPr>
          <w:trHeight w:val="320"/>
        </w:trPr>
        <w:tc>
          <w:tcPr>
            <w:tcW w:w="562"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lang w:val="uk-UA"/>
              </w:rPr>
            </w:pPr>
            <w:r w:rsidRPr="004A4C7C">
              <w:rPr>
                <w:sz w:val="28"/>
                <w:szCs w:val="28"/>
                <w:lang w:val="uk-UA"/>
              </w:rPr>
              <w:t>3</w:t>
            </w:r>
            <w:r>
              <w:rPr>
                <w:sz w:val="28"/>
                <w:szCs w:val="28"/>
                <w:lang w:val="uk-UA"/>
              </w:rPr>
              <w:t>.</w:t>
            </w:r>
          </w:p>
        </w:tc>
        <w:tc>
          <w:tcPr>
            <w:tcW w:w="5387"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rPr>
            </w:pPr>
            <w:r w:rsidRPr="004A4C7C">
              <w:rPr>
                <w:sz w:val="28"/>
                <w:szCs w:val="28"/>
              </w:rPr>
              <w:t>Охріменко Ірина Альбертівна</w:t>
            </w:r>
          </w:p>
        </w:tc>
        <w:tc>
          <w:tcPr>
            <w:tcW w:w="2835"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line="276" w:lineRule="auto"/>
              <w:rPr>
                <w:sz w:val="28"/>
                <w:szCs w:val="28"/>
              </w:rPr>
            </w:pPr>
            <w:r w:rsidRPr="004A4C7C">
              <w:rPr>
                <w:sz w:val="28"/>
                <w:szCs w:val="28"/>
              </w:rPr>
              <w:t>вул. Рєпіна</w:t>
            </w:r>
          </w:p>
        </w:tc>
        <w:tc>
          <w:tcPr>
            <w:tcW w:w="2126"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before="100" w:beforeAutospacing="1" w:after="100" w:afterAutospacing="1"/>
              <w:jc w:val="center"/>
              <w:rPr>
                <w:sz w:val="28"/>
                <w:szCs w:val="28"/>
              </w:rPr>
            </w:pPr>
            <w:r w:rsidRPr="004A4C7C">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sz w:val="28"/>
                <w:szCs w:val="28"/>
              </w:rPr>
            </w:pPr>
            <w:r w:rsidRPr="004A4C7C">
              <w:rPr>
                <w:sz w:val="28"/>
                <w:szCs w:val="28"/>
              </w:rPr>
              <w:t>власність</w:t>
            </w:r>
          </w:p>
        </w:tc>
      </w:tr>
      <w:tr w:rsidR="004A4C7C" w:rsidTr="0046677F">
        <w:trPr>
          <w:trHeight w:val="320"/>
        </w:trPr>
        <w:tc>
          <w:tcPr>
            <w:tcW w:w="562"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lang w:val="uk-UA"/>
              </w:rPr>
            </w:pPr>
            <w:r w:rsidRPr="004A4C7C">
              <w:rPr>
                <w:sz w:val="28"/>
                <w:szCs w:val="28"/>
                <w:lang w:val="uk-UA"/>
              </w:rPr>
              <w:t>4</w:t>
            </w:r>
            <w:r>
              <w:rPr>
                <w:sz w:val="28"/>
                <w:szCs w:val="28"/>
                <w:lang w:val="uk-UA"/>
              </w:rPr>
              <w:t>.</w:t>
            </w:r>
          </w:p>
        </w:tc>
        <w:tc>
          <w:tcPr>
            <w:tcW w:w="5387"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rPr>
            </w:pPr>
            <w:r w:rsidRPr="004A4C7C">
              <w:rPr>
                <w:sz w:val="28"/>
                <w:szCs w:val="28"/>
              </w:rPr>
              <w:t>Ткаченко Роман Сергійович</w:t>
            </w:r>
          </w:p>
        </w:tc>
        <w:tc>
          <w:tcPr>
            <w:tcW w:w="2835"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line="276" w:lineRule="auto"/>
              <w:rPr>
                <w:sz w:val="28"/>
                <w:szCs w:val="28"/>
              </w:rPr>
            </w:pPr>
            <w:r w:rsidRPr="004A4C7C">
              <w:rPr>
                <w:sz w:val="28"/>
                <w:szCs w:val="28"/>
              </w:rPr>
              <w:t>вул. Рєпіна</w:t>
            </w:r>
          </w:p>
        </w:tc>
        <w:tc>
          <w:tcPr>
            <w:tcW w:w="2126"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before="100" w:beforeAutospacing="1" w:after="100" w:afterAutospacing="1"/>
              <w:jc w:val="center"/>
              <w:rPr>
                <w:sz w:val="28"/>
                <w:szCs w:val="28"/>
              </w:rPr>
            </w:pPr>
            <w:r w:rsidRPr="004A4C7C">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sz w:val="28"/>
                <w:szCs w:val="28"/>
              </w:rPr>
            </w:pPr>
            <w:r w:rsidRPr="004A4C7C">
              <w:rPr>
                <w:sz w:val="28"/>
                <w:szCs w:val="28"/>
              </w:rPr>
              <w:t>власність</w:t>
            </w:r>
          </w:p>
        </w:tc>
      </w:tr>
      <w:tr w:rsidR="004A4C7C" w:rsidTr="0046677F">
        <w:trPr>
          <w:trHeight w:val="52"/>
        </w:trPr>
        <w:tc>
          <w:tcPr>
            <w:tcW w:w="562"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lang w:val="uk-UA"/>
              </w:rPr>
            </w:pPr>
            <w:r w:rsidRPr="004A4C7C">
              <w:rPr>
                <w:sz w:val="28"/>
                <w:szCs w:val="28"/>
                <w:lang w:val="uk-UA"/>
              </w:rPr>
              <w:t>5</w:t>
            </w:r>
            <w:r>
              <w:rPr>
                <w:sz w:val="28"/>
                <w:szCs w:val="28"/>
                <w:lang w:val="uk-UA"/>
              </w:rPr>
              <w:t>.</w:t>
            </w:r>
          </w:p>
        </w:tc>
        <w:tc>
          <w:tcPr>
            <w:tcW w:w="5387"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rPr>
                <w:sz w:val="28"/>
                <w:szCs w:val="28"/>
              </w:rPr>
            </w:pPr>
            <w:r w:rsidRPr="004A4C7C">
              <w:rPr>
                <w:sz w:val="28"/>
                <w:szCs w:val="28"/>
              </w:rPr>
              <w:t>Давиденко Олександр Андрійович</w:t>
            </w:r>
          </w:p>
        </w:tc>
        <w:tc>
          <w:tcPr>
            <w:tcW w:w="2835"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line="276" w:lineRule="auto"/>
              <w:rPr>
                <w:sz w:val="28"/>
                <w:szCs w:val="28"/>
              </w:rPr>
            </w:pPr>
            <w:r w:rsidRPr="004A4C7C">
              <w:rPr>
                <w:sz w:val="28"/>
                <w:szCs w:val="28"/>
              </w:rPr>
              <w:t>вул. Рєпіна</w:t>
            </w:r>
          </w:p>
        </w:tc>
        <w:tc>
          <w:tcPr>
            <w:tcW w:w="2126"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spacing w:before="100" w:beforeAutospacing="1" w:after="100" w:afterAutospacing="1"/>
              <w:jc w:val="center"/>
              <w:rPr>
                <w:sz w:val="28"/>
                <w:szCs w:val="28"/>
              </w:rPr>
            </w:pPr>
            <w:r w:rsidRPr="004A4C7C">
              <w:rPr>
                <w:sz w:val="28"/>
                <w:szCs w:val="28"/>
              </w:rPr>
              <w:t>0,0100</w:t>
            </w:r>
          </w:p>
        </w:tc>
        <w:tc>
          <w:tcPr>
            <w:tcW w:w="3838" w:type="dxa"/>
            <w:tcBorders>
              <w:top w:val="single" w:sz="4" w:space="0" w:color="auto"/>
              <w:left w:val="single" w:sz="4" w:space="0" w:color="auto"/>
              <w:bottom w:val="single" w:sz="4" w:space="0" w:color="auto"/>
              <w:right w:val="single" w:sz="4" w:space="0" w:color="auto"/>
            </w:tcBorders>
          </w:tcPr>
          <w:p w:rsidR="004A4C7C" w:rsidRPr="004A4C7C" w:rsidRDefault="004A4C7C" w:rsidP="004A4C7C">
            <w:pPr>
              <w:jc w:val="center"/>
              <w:rPr>
                <w:sz w:val="28"/>
                <w:szCs w:val="28"/>
              </w:rPr>
            </w:pPr>
            <w:r w:rsidRPr="004A4C7C">
              <w:rPr>
                <w:sz w:val="28"/>
                <w:szCs w:val="28"/>
              </w:rPr>
              <w:t>власність</w:t>
            </w:r>
          </w:p>
        </w:tc>
      </w:tr>
    </w:tbl>
    <w:p w:rsidR="007E0586" w:rsidRDefault="007E0586" w:rsidP="007E0586">
      <w:pPr>
        <w:autoSpaceDE w:val="0"/>
        <w:autoSpaceDN w:val="0"/>
        <w:jc w:val="center"/>
        <w:rPr>
          <w:b/>
          <w:i/>
          <w:sz w:val="44"/>
          <w:szCs w:val="44"/>
          <w:lang w:val="uk-UA"/>
        </w:rPr>
      </w:pPr>
      <w:r w:rsidRPr="003961CA">
        <w:rPr>
          <w:b/>
          <w:sz w:val="44"/>
          <w:szCs w:val="44"/>
          <w:u w:val="single"/>
          <w:lang w:val="uk-UA"/>
        </w:rPr>
        <w:t>Питання відділу</w:t>
      </w:r>
      <w:r>
        <w:rPr>
          <w:b/>
          <w:sz w:val="44"/>
          <w:szCs w:val="44"/>
          <w:u w:val="single"/>
          <w:lang w:val="uk-UA"/>
        </w:rPr>
        <w:t xml:space="preserve"> </w:t>
      </w:r>
      <w:r w:rsidRPr="003961CA">
        <w:rPr>
          <w:b/>
          <w:sz w:val="44"/>
          <w:szCs w:val="44"/>
          <w:u w:val="single"/>
          <w:lang w:val="uk-UA"/>
        </w:rPr>
        <w:t>договорів та контролю платежів</w:t>
      </w:r>
      <w:r w:rsidRPr="00AB5FA4">
        <w:rPr>
          <w:b/>
          <w:sz w:val="44"/>
          <w:szCs w:val="44"/>
          <w:lang w:val="uk-UA"/>
        </w:rPr>
        <w:t xml:space="preserve"> </w:t>
      </w:r>
      <w:r w:rsidRPr="003961CA">
        <w:rPr>
          <w:b/>
          <w:i/>
          <w:sz w:val="44"/>
          <w:szCs w:val="44"/>
          <w:lang w:val="uk-UA"/>
        </w:rPr>
        <w:t>(оренда)</w:t>
      </w:r>
    </w:p>
    <w:p w:rsidR="007E0586" w:rsidRPr="007E0586" w:rsidRDefault="007E0586" w:rsidP="002602D7">
      <w:pPr>
        <w:ind w:left="142"/>
        <w:jc w:val="both"/>
        <w:rPr>
          <w:b/>
          <w:color w:val="000000"/>
          <w:sz w:val="16"/>
          <w:szCs w:val="16"/>
          <w:shd w:val="clear" w:color="auto" w:fill="FFFFFF"/>
          <w:lang w:val="uk-UA"/>
        </w:rPr>
      </w:pPr>
    </w:p>
    <w:p w:rsidR="009D54B0" w:rsidRDefault="00275B93" w:rsidP="00A63F6D">
      <w:pPr>
        <w:pStyle w:val="aa"/>
        <w:numPr>
          <w:ilvl w:val="0"/>
          <w:numId w:val="7"/>
        </w:numPr>
        <w:ind w:left="426" w:hanging="284"/>
        <w:jc w:val="both"/>
        <w:rPr>
          <w:sz w:val="28"/>
          <w:szCs w:val="28"/>
          <w:lang w:val="uk-UA"/>
        </w:rPr>
      </w:pPr>
      <w:r>
        <w:rPr>
          <w:b/>
          <w:sz w:val="28"/>
          <w:szCs w:val="28"/>
          <w:lang w:val="uk-UA"/>
        </w:rPr>
        <w:t xml:space="preserve"> </w:t>
      </w:r>
      <w:r w:rsidR="009D54B0" w:rsidRPr="009D54B0">
        <w:rPr>
          <w:b/>
          <w:sz w:val="28"/>
          <w:szCs w:val="28"/>
          <w:lang w:val="uk-UA"/>
        </w:rPr>
        <w:t>Про відмову</w:t>
      </w:r>
      <w:r w:rsidR="009D54B0">
        <w:rPr>
          <w:sz w:val="28"/>
          <w:szCs w:val="28"/>
          <w:lang w:val="uk-UA"/>
        </w:rPr>
        <w:t xml:space="preserve"> </w:t>
      </w:r>
      <w:r w:rsidR="009D54B0" w:rsidRPr="009D54B0">
        <w:rPr>
          <w:b/>
          <w:sz w:val="28"/>
          <w:szCs w:val="28"/>
          <w:u w:val="single"/>
          <w:lang w:val="uk-UA"/>
        </w:rPr>
        <w:t>Департаменту забезпечення ресурсних платежів Сумської міської ради</w:t>
      </w:r>
      <w:r w:rsidR="009D54B0" w:rsidRPr="009D54B0">
        <w:rPr>
          <w:sz w:val="28"/>
          <w:szCs w:val="28"/>
          <w:lang w:val="uk-UA"/>
        </w:rPr>
        <w:t xml:space="preserve"> </w:t>
      </w:r>
      <w:r w:rsidR="009D54B0">
        <w:rPr>
          <w:sz w:val="28"/>
          <w:szCs w:val="28"/>
          <w:lang w:val="uk-UA"/>
        </w:rPr>
        <w:t xml:space="preserve"> </w:t>
      </w:r>
      <w:r w:rsidR="009D54B0" w:rsidRPr="009D54B0">
        <w:rPr>
          <w:sz w:val="28"/>
          <w:szCs w:val="28"/>
          <w:lang w:val="uk-UA"/>
        </w:rPr>
        <w:t xml:space="preserve">у </w:t>
      </w:r>
      <w:r w:rsidR="009D54B0">
        <w:rPr>
          <w:sz w:val="28"/>
          <w:szCs w:val="28"/>
          <w:lang w:val="uk-UA"/>
        </w:rPr>
        <w:t xml:space="preserve"> </w:t>
      </w:r>
      <w:r w:rsidR="009D54B0" w:rsidRPr="009D54B0">
        <w:rPr>
          <w:sz w:val="28"/>
          <w:szCs w:val="28"/>
          <w:lang w:val="uk-UA"/>
        </w:rPr>
        <w:t xml:space="preserve">наданні </w:t>
      </w:r>
      <w:r w:rsidR="009D54B0">
        <w:rPr>
          <w:sz w:val="28"/>
          <w:szCs w:val="28"/>
          <w:lang w:val="uk-UA"/>
        </w:rPr>
        <w:t xml:space="preserve"> </w:t>
      </w:r>
      <w:r w:rsidR="009D54B0" w:rsidRPr="009D54B0">
        <w:rPr>
          <w:sz w:val="28"/>
          <w:szCs w:val="28"/>
          <w:lang w:val="uk-UA"/>
        </w:rPr>
        <w:t xml:space="preserve">дозволу </w:t>
      </w:r>
      <w:r w:rsidR="009D54B0">
        <w:rPr>
          <w:sz w:val="28"/>
          <w:szCs w:val="28"/>
          <w:lang w:val="uk-UA"/>
        </w:rPr>
        <w:t xml:space="preserve"> </w:t>
      </w:r>
      <w:r w:rsidR="009D54B0" w:rsidRPr="009D54B0">
        <w:rPr>
          <w:sz w:val="28"/>
          <w:szCs w:val="28"/>
          <w:lang w:val="uk-UA"/>
        </w:rPr>
        <w:t>на</w:t>
      </w:r>
    </w:p>
    <w:p w:rsidR="009D54B0" w:rsidRDefault="009D54B0" w:rsidP="009D54B0">
      <w:pPr>
        <w:ind w:left="360"/>
        <w:jc w:val="both"/>
        <w:rPr>
          <w:sz w:val="28"/>
          <w:szCs w:val="28"/>
          <w:lang w:val="uk-UA"/>
        </w:rPr>
      </w:pPr>
      <w:r w:rsidRPr="009D54B0">
        <w:rPr>
          <w:sz w:val="28"/>
          <w:szCs w:val="28"/>
          <w:lang w:val="uk-UA"/>
        </w:rPr>
        <w:t>розроблення проект</w:t>
      </w:r>
      <w:r>
        <w:rPr>
          <w:sz w:val="28"/>
          <w:szCs w:val="28"/>
          <w:lang w:val="uk-UA"/>
        </w:rPr>
        <w:t>ів</w:t>
      </w:r>
      <w:r w:rsidRPr="009D54B0">
        <w:rPr>
          <w:sz w:val="28"/>
          <w:szCs w:val="28"/>
          <w:lang w:val="uk-UA"/>
        </w:rPr>
        <w:t xml:space="preserve"> землеустрою щодо відведення земельн</w:t>
      </w:r>
      <w:r>
        <w:rPr>
          <w:sz w:val="28"/>
          <w:szCs w:val="28"/>
          <w:lang w:val="uk-UA"/>
        </w:rPr>
        <w:t>их</w:t>
      </w:r>
      <w:r w:rsidRPr="009D54B0">
        <w:rPr>
          <w:sz w:val="28"/>
          <w:szCs w:val="28"/>
          <w:lang w:val="uk-UA"/>
        </w:rPr>
        <w:t xml:space="preserve"> ділян</w:t>
      </w:r>
      <w:r>
        <w:rPr>
          <w:sz w:val="28"/>
          <w:szCs w:val="28"/>
          <w:lang w:val="uk-UA"/>
        </w:rPr>
        <w:t>ок</w:t>
      </w:r>
      <w:r w:rsidRPr="009D54B0">
        <w:rPr>
          <w:sz w:val="28"/>
          <w:szCs w:val="28"/>
          <w:lang w:val="uk-UA"/>
        </w:rPr>
        <w:t xml:space="preserve"> за адресою: м. Суми, вул. Ни</w:t>
      </w:r>
      <w:r>
        <w:rPr>
          <w:sz w:val="28"/>
          <w:szCs w:val="28"/>
          <w:lang w:val="uk-UA"/>
        </w:rPr>
        <w:t>жньосироватська, біля буд. № 10:</w:t>
      </w:r>
    </w:p>
    <w:p w:rsidR="009D54B0" w:rsidRPr="009D54B0" w:rsidRDefault="009D54B0" w:rsidP="009D54B0">
      <w:pPr>
        <w:ind w:left="360"/>
        <w:jc w:val="both"/>
        <w:rPr>
          <w:sz w:val="28"/>
          <w:szCs w:val="28"/>
          <w:lang w:val="uk-UA"/>
        </w:rPr>
      </w:pPr>
      <w:r>
        <w:rPr>
          <w:sz w:val="28"/>
          <w:szCs w:val="28"/>
          <w:lang w:val="uk-UA"/>
        </w:rPr>
        <w:lastRenderedPageBreak/>
        <w:t>-</w:t>
      </w:r>
      <w:r w:rsidRPr="009D54B0">
        <w:rPr>
          <w:sz w:val="28"/>
          <w:szCs w:val="28"/>
          <w:lang w:val="uk-UA"/>
        </w:rPr>
        <w:t xml:space="preserve"> </w:t>
      </w:r>
      <w:r w:rsidRPr="009D54B0">
        <w:rPr>
          <w:b/>
          <w:sz w:val="28"/>
          <w:szCs w:val="28"/>
          <w:u w:val="single"/>
          <w:lang w:val="uk-UA"/>
        </w:rPr>
        <w:t>орієнтовною площею 0,0100 га</w:t>
      </w:r>
      <w:r w:rsidRPr="009D54B0">
        <w:rPr>
          <w:sz w:val="28"/>
          <w:szCs w:val="28"/>
          <w:lang w:val="uk-UA"/>
        </w:rPr>
        <w:t xml:space="preserve">, під розміщення паркінгу для мешканців багатоквартирного будинку у зв’язку з невідповідністю її місця розташування містобудівній документації, а саме: згідно Плану зонування території міста Суми, затвердженого рішенням сесії Сумської міської ради від 06.03.2013 № 2180-МР, земельна ділянка запропонована для відведення, розташована в зоні змішаної багатоквартирної житлової та громадської забудови (функціональна зона Ж-3, </w:t>
      </w:r>
      <w:r w:rsidR="005358D8">
        <w:rPr>
          <w:sz w:val="28"/>
          <w:szCs w:val="28"/>
          <w:lang w:val="uk-UA"/>
        </w:rPr>
        <w:t xml:space="preserve">                    </w:t>
      </w:r>
      <w:r w:rsidRPr="009D54B0">
        <w:rPr>
          <w:sz w:val="28"/>
          <w:szCs w:val="28"/>
          <w:lang w:val="uk-UA"/>
        </w:rPr>
        <w:t>Ж-4), де переважним видом використання даної зони роз</w:t>
      </w:r>
      <w:r>
        <w:rPr>
          <w:sz w:val="28"/>
          <w:szCs w:val="28"/>
          <w:lang w:val="uk-UA"/>
        </w:rPr>
        <w:t>міщення паркінгу не передбачено;</w:t>
      </w:r>
      <w:r w:rsidRPr="009D54B0">
        <w:rPr>
          <w:sz w:val="28"/>
          <w:szCs w:val="28"/>
          <w:lang w:val="uk-UA"/>
        </w:rPr>
        <w:t xml:space="preserve"> </w:t>
      </w:r>
    </w:p>
    <w:p w:rsidR="009D54B0" w:rsidRDefault="009D54B0" w:rsidP="009D54B0">
      <w:pPr>
        <w:ind w:left="284" w:firstLine="142"/>
        <w:jc w:val="both"/>
        <w:rPr>
          <w:sz w:val="28"/>
          <w:szCs w:val="28"/>
          <w:lang w:val="uk-UA"/>
        </w:rPr>
      </w:pPr>
      <w:r>
        <w:rPr>
          <w:sz w:val="28"/>
          <w:szCs w:val="28"/>
          <w:lang w:val="uk-UA"/>
        </w:rPr>
        <w:t xml:space="preserve">- </w:t>
      </w:r>
      <w:r w:rsidRPr="009D54B0">
        <w:rPr>
          <w:b/>
          <w:sz w:val="28"/>
          <w:szCs w:val="28"/>
          <w:u w:val="single"/>
          <w:lang w:val="uk-UA"/>
        </w:rPr>
        <w:t>орієнтовною площею 0,0300 га</w:t>
      </w:r>
      <w:r>
        <w:rPr>
          <w:sz w:val="28"/>
          <w:szCs w:val="28"/>
          <w:lang w:val="uk-UA"/>
        </w:rPr>
        <w:t xml:space="preserve">, під розміщення паркінгу для мешканців багатоквартирного будинку у зв’язку з невідповідністю її місця розташування містобудівній документації, а саме: згідно Плану зонування території міста Суми, затвердженого рішенням сесії Сумської міської ради від 06.03.2013 № 2180-МР, земельна ділянка запропонована для відведення, розташована в зоні змішаної багатоквартирної житлової та громадської забудови (функціональна зона Ж-3, Ж-4), де переважним видом використання даної зони розміщення паркінгу не передбачено. </w:t>
      </w:r>
    </w:p>
    <w:p w:rsidR="009D54B0" w:rsidRDefault="009D54B0" w:rsidP="009D54B0">
      <w:pPr>
        <w:pStyle w:val="aa"/>
        <w:jc w:val="both"/>
        <w:rPr>
          <w:b/>
          <w:sz w:val="28"/>
          <w:szCs w:val="28"/>
          <w:lang w:val="uk-UA"/>
        </w:rPr>
      </w:pPr>
    </w:p>
    <w:tbl>
      <w:tblPr>
        <w:tblpPr w:leftFromText="180" w:rightFromText="180" w:vertAnchor="text" w:horzAnchor="margin" w:tblpY="89"/>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1"/>
      </w:tblGrid>
      <w:tr w:rsidR="009D54B0" w:rsidTr="009D54B0">
        <w:trPr>
          <w:trHeight w:val="233"/>
        </w:trPr>
        <w:tc>
          <w:tcPr>
            <w:tcW w:w="15451" w:type="dxa"/>
            <w:tcBorders>
              <w:top w:val="nil"/>
              <w:left w:val="nil"/>
              <w:bottom w:val="nil"/>
              <w:right w:val="nil"/>
            </w:tcBorders>
            <w:hideMark/>
          </w:tcPr>
          <w:p w:rsidR="009D54B0" w:rsidRPr="009D54B0" w:rsidRDefault="00F77FC5" w:rsidP="00A63F6D">
            <w:pPr>
              <w:pStyle w:val="aa"/>
              <w:numPr>
                <w:ilvl w:val="0"/>
                <w:numId w:val="7"/>
              </w:numPr>
              <w:ind w:left="462" w:right="-102"/>
              <w:jc w:val="both"/>
              <w:rPr>
                <w:sz w:val="28"/>
                <w:szCs w:val="28"/>
                <w:lang w:val="uk-UA"/>
              </w:rPr>
            </w:pPr>
            <w:r>
              <w:rPr>
                <w:b/>
                <w:sz w:val="28"/>
                <w:szCs w:val="28"/>
                <w:lang w:val="uk-UA"/>
              </w:rPr>
              <w:t xml:space="preserve"> </w:t>
            </w:r>
            <w:r w:rsidR="009D54B0" w:rsidRPr="00E543CC">
              <w:rPr>
                <w:b/>
                <w:sz w:val="28"/>
                <w:szCs w:val="28"/>
                <w:lang w:val="uk-UA"/>
              </w:rPr>
              <w:t>Про надання в оренду</w:t>
            </w:r>
            <w:r w:rsidR="009D54B0" w:rsidRPr="009D54B0">
              <w:rPr>
                <w:sz w:val="28"/>
                <w:szCs w:val="28"/>
                <w:lang w:val="uk-UA"/>
              </w:rPr>
              <w:t xml:space="preserve"> </w:t>
            </w:r>
            <w:r w:rsidR="009D54B0" w:rsidRPr="00E543CC">
              <w:rPr>
                <w:b/>
                <w:sz w:val="28"/>
                <w:szCs w:val="28"/>
                <w:u w:val="single"/>
                <w:lang w:val="uk-UA"/>
              </w:rPr>
              <w:t>фізичній особі-підприємцю Богданову Олександру Миколайовичу</w:t>
            </w:r>
            <w:r w:rsidR="009D54B0" w:rsidRPr="009D54B0">
              <w:rPr>
                <w:sz w:val="28"/>
                <w:szCs w:val="28"/>
                <w:lang w:val="uk-UA"/>
              </w:rPr>
              <w:t xml:space="preserve"> земельної ділянки за адресою: м. Суми, пров. Линтварьових, 1</w:t>
            </w:r>
            <w:r w:rsidR="00E543CC">
              <w:rPr>
                <w:sz w:val="28"/>
                <w:szCs w:val="28"/>
                <w:lang w:val="uk-UA"/>
              </w:rPr>
              <w:t>, а саме:</w:t>
            </w:r>
          </w:p>
        </w:tc>
      </w:tr>
    </w:tbl>
    <w:p w:rsidR="00E543CC" w:rsidRDefault="00E543CC" w:rsidP="00E543CC">
      <w:pPr>
        <w:ind w:left="708" w:firstLine="708"/>
        <w:jc w:val="both"/>
        <w:rPr>
          <w:sz w:val="28"/>
          <w:szCs w:val="28"/>
          <w:lang w:val="uk-UA"/>
        </w:rPr>
      </w:pPr>
      <w:r>
        <w:rPr>
          <w:sz w:val="28"/>
          <w:szCs w:val="28"/>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750" w:type="pct"/>
        <w:tblInd w:w="675" w:type="dxa"/>
        <w:tblLook w:val="04A0" w:firstRow="1" w:lastRow="0" w:firstColumn="1" w:lastColumn="0" w:noHBand="0" w:noVBand="1"/>
      </w:tblPr>
      <w:tblGrid>
        <w:gridCol w:w="478"/>
        <w:gridCol w:w="1868"/>
        <w:gridCol w:w="5266"/>
        <w:gridCol w:w="1587"/>
        <w:gridCol w:w="1661"/>
        <w:gridCol w:w="907"/>
        <w:gridCol w:w="1482"/>
        <w:gridCol w:w="1285"/>
      </w:tblGrid>
      <w:tr w:rsidR="00E543CC" w:rsidTr="00A20C3A">
        <w:trPr>
          <w:cantSplit/>
        </w:trPr>
        <w:tc>
          <w:tcPr>
            <w:tcW w:w="178" w:type="pct"/>
            <w:tcBorders>
              <w:top w:val="single" w:sz="4" w:space="0" w:color="auto"/>
              <w:left w:val="single" w:sz="4" w:space="0" w:color="auto"/>
              <w:bottom w:val="single" w:sz="4" w:space="0" w:color="auto"/>
              <w:right w:val="single" w:sz="4" w:space="0" w:color="auto"/>
            </w:tcBorders>
            <w:vAlign w:val="center"/>
            <w:hideMark/>
          </w:tcPr>
          <w:p w:rsidR="00E543CC" w:rsidRPr="00E543CC" w:rsidRDefault="00E543CC">
            <w:pPr>
              <w:jc w:val="center"/>
              <w:rPr>
                <w:sz w:val="16"/>
                <w:szCs w:val="16"/>
                <w:lang w:val="uk-UA"/>
              </w:rPr>
            </w:pPr>
            <w:r w:rsidRPr="00E543CC">
              <w:rPr>
                <w:sz w:val="16"/>
                <w:szCs w:val="16"/>
                <w:lang w:val="uk-UA"/>
              </w:rPr>
              <w:t>№</w:t>
            </w:r>
          </w:p>
          <w:p w:rsidR="00E543CC" w:rsidRPr="00E543CC" w:rsidRDefault="00E543CC">
            <w:pPr>
              <w:jc w:val="center"/>
              <w:rPr>
                <w:sz w:val="16"/>
                <w:szCs w:val="16"/>
                <w:lang w:val="uk-UA"/>
              </w:rPr>
            </w:pPr>
            <w:r w:rsidRPr="00E543CC">
              <w:rPr>
                <w:sz w:val="16"/>
                <w:szCs w:val="16"/>
                <w:lang w:val="uk-UA"/>
              </w:rPr>
              <w:t>з/п</w:t>
            </w:r>
          </w:p>
        </w:tc>
        <w:tc>
          <w:tcPr>
            <w:tcW w:w="564" w:type="pct"/>
            <w:tcBorders>
              <w:top w:val="single" w:sz="4" w:space="0" w:color="auto"/>
              <w:left w:val="single" w:sz="4" w:space="0" w:color="auto"/>
              <w:bottom w:val="single" w:sz="4" w:space="0" w:color="auto"/>
              <w:right w:val="single" w:sz="4" w:space="0" w:color="auto"/>
            </w:tcBorders>
            <w:vAlign w:val="center"/>
            <w:hideMark/>
          </w:tcPr>
          <w:p w:rsidR="00E543CC" w:rsidRPr="00E543CC" w:rsidRDefault="00E543CC">
            <w:pPr>
              <w:jc w:val="center"/>
              <w:rPr>
                <w:sz w:val="16"/>
                <w:szCs w:val="16"/>
                <w:lang w:val="uk-UA"/>
              </w:rPr>
            </w:pPr>
            <w:r w:rsidRPr="00E543CC">
              <w:rPr>
                <w:sz w:val="16"/>
                <w:szCs w:val="16"/>
                <w:lang w:val="uk-UA"/>
              </w:rPr>
              <w:t>Прізвище, ім’я, по батькові</w:t>
            </w:r>
          </w:p>
          <w:p w:rsidR="00E543CC" w:rsidRPr="00E543CC" w:rsidRDefault="00E543CC">
            <w:pPr>
              <w:jc w:val="center"/>
              <w:rPr>
                <w:sz w:val="16"/>
                <w:szCs w:val="16"/>
                <w:lang w:val="uk-UA"/>
              </w:rPr>
            </w:pPr>
            <w:r w:rsidRPr="00E543CC">
              <w:rPr>
                <w:sz w:val="16"/>
                <w:szCs w:val="16"/>
                <w:lang w:val="uk-UA"/>
              </w:rPr>
              <w:t>фізичної особи-підприємця</w:t>
            </w:r>
          </w:p>
          <w:p w:rsidR="00E543CC" w:rsidRPr="00E543CC" w:rsidRDefault="00E543CC">
            <w:pPr>
              <w:jc w:val="center"/>
              <w:rPr>
                <w:sz w:val="16"/>
                <w:szCs w:val="16"/>
                <w:lang w:val="uk-UA"/>
              </w:rPr>
            </w:pPr>
          </w:p>
        </w:tc>
        <w:tc>
          <w:tcPr>
            <w:tcW w:w="1825" w:type="pct"/>
            <w:tcBorders>
              <w:top w:val="single" w:sz="4" w:space="0" w:color="auto"/>
              <w:left w:val="single" w:sz="4" w:space="0" w:color="auto"/>
              <w:bottom w:val="single" w:sz="4" w:space="0" w:color="auto"/>
              <w:right w:val="single" w:sz="4" w:space="0" w:color="auto"/>
            </w:tcBorders>
            <w:vAlign w:val="center"/>
            <w:hideMark/>
          </w:tcPr>
          <w:p w:rsidR="00E543CC" w:rsidRPr="00E543CC" w:rsidRDefault="00E543CC">
            <w:pPr>
              <w:jc w:val="center"/>
              <w:rPr>
                <w:sz w:val="16"/>
                <w:szCs w:val="16"/>
                <w:lang w:val="uk-UA"/>
              </w:rPr>
            </w:pPr>
            <w:r w:rsidRPr="00E543CC">
              <w:rPr>
                <w:sz w:val="16"/>
                <w:szCs w:val="16"/>
                <w:lang w:val="uk-UA"/>
              </w:rPr>
              <w:t>Функціональне призначення земельної ділянки,</w:t>
            </w:r>
          </w:p>
          <w:p w:rsidR="00E543CC" w:rsidRPr="00E543CC" w:rsidRDefault="00E543CC">
            <w:pPr>
              <w:jc w:val="center"/>
              <w:rPr>
                <w:sz w:val="16"/>
                <w:szCs w:val="16"/>
                <w:lang w:val="uk-UA"/>
              </w:rPr>
            </w:pPr>
            <w:r w:rsidRPr="00E543CC">
              <w:rPr>
                <w:sz w:val="16"/>
                <w:szCs w:val="16"/>
                <w:lang w:val="uk-UA"/>
              </w:rPr>
              <w:t>адреса земельної ділянки,</w:t>
            </w:r>
          </w:p>
          <w:p w:rsidR="00E543CC" w:rsidRPr="00E543CC" w:rsidRDefault="00E543CC">
            <w:pPr>
              <w:jc w:val="center"/>
              <w:rPr>
                <w:sz w:val="16"/>
                <w:szCs w:val="16"/>
                <w:lang w:val="uk-UA"/>
              </w:rPr>
            </w:pPr>
            <w:r w:rsidRPr="00E543CC">
              <w:rPr>
                <w:sz w:val="16"/>
                <w:szCs w:val="16"/>
                <w:lang w:val="uk-UA"/>
              </w:rPr>
              <w:t>кадастровий номер</w:t>
            </w:r>
          </w:p>
        </w:tc>
        <w:tc>
          <w:tcPr>
            <w:tcW w:w="559" w:type="pct"/>
            <w:tcBorders>
              <w:top w:val="single" w:sz="4" w:space="0" w:color="auto"/>
              <w:left w:val="single" w:sz="4" w:space="0" w:color="auto"/>
              <w:bottom w:val="single" w:sz="4" w:space="0" w:color="auto"/>
              <w:right w:val="single" w:sz="4" w:space="0" w:color="auto"/>
            </w:tcBorders>
            <w:vAlign w:val="center"/>
            <w:hideMark/>
          </w:tcPr>
          <w:p w:rsidR="00E543CC" w:rsidRPr="00E543CC" w:rsidRDefault="00E543CC">
            <w:pPr>
              <w:jc w:val="center"/>
              <w:rPr>
                <w:sz w:val="16"/>
                <w:szCs w:val="16"/>
                <w:lang w:val="uk-UA"/>
              </w:rPr>
            </w:pPr>
            <w:r w:rsidRPr="00E543CC">
              <w:rPr>
                <w:sz w:val="16"/>
                <w:szCs w:val="16"/>
                <w:lang w:val="uk-UA"/>
              </w:rPr>
              <w:t>Площа, га,</w:t>
            </w:r>
          </w:p>
          <w:p w:rsidR="00E543CC" w:rsidRPr="00E543CC" w:rsidRDefault="00E543CC">
            <w:pPr>
              <w:jc w:val="center"/>
              <w:rPr>
                <w:sz w:val="16"/>
                <w:szCs w:val="16"/>
                <w:lang w:val="uk-UA"/>
              </w:rPr>
            </w:pPr>
            <w:r w:rsidRPr="00E543CC">
              <w:rPr>
                <w:sz w:val="16"/>
                <w:szCs w:val="16"/>
                <w:lang w:val="uk-UA"/>
              </w:rPr>
              <w:t>строк користування з моменту прийняття рішення</w:t>
            </w:r>
          </w:p>
        </w:tc>
        <w:tc>
          <w:tcPr>
            <w:tcW w:w="571" w:type="pct"/>
            <w:tcBorders>
              <w:top w:val="single" w:sz="4" w:space="0" w:color="auto"/>
              <w:left w:val="single" w:sz="4" w:space="0" w:color="auto"/>
              <w:bottom w:val="single" w:sz="4" w:space="0" w:color="auto"/>
              <w:right w:val="single" w:sz="4" w:space="0" w:color="auto"/>
            </w:tcBorders>
            <w:vAlign w:val="center"/>
            <w:hideMark/>
          </w:tcPr>
          <w:p w:rsidR="00E543CC" w:rsidRPr="00E543CC" w:rsidRDefault="00E543CC">
            <w:pPr>
              <w:jc w:val="center"/>
              <w:rPr>
                <w:sz w:val="16"/>
                <w:szCs w:val="16"/>
                <w:lang w:val="uk-UA"/>
              </w:rPr>
            </w:pPr>
            <w:r w:rsidRPr="00E543CC">
              <w:rPr>
                <w:sz w:val="16"/>
                <w:szCs w:val="16"/>
                <w:lang w:val="uk-UA"/>
              </w:rPr>
              <w:t>Категорія земельної ділянки</w:t>
            </w:r>
          </w:p>
        </w:tc>
        <w:tc>
          <w:tcPr>
            <w:tcW w:w="325" w:type="pct"/>
            <w:tcBorders>
              <w:top w:val="single" w:sz="4" w:space="0" w:color="auto"/>
              <w:left w:val="single" w:sz="4" w:space="0" w:color="auto"/>
              <w:bottom w:val="single" w:sz="4" w:space="0" w:color="auto"/>
              <w:right w:val="single" w:sz="4" w:space="0" w:color="auto"/>
            </w:tcBorders>
            <w:vAlign w:val="center"/>
            <w:hideMark/>
          </w:tcPr>
          <w:p w:rsidR="00E543CC" w:rsidRPr="00E543CC" w:rsidRDefault="00E543CC">
            <w:pPr>
              <w:jc w:val="center"/>
              <w:rPr>
                <w:sz w:val="16"/>
                <w:szCs w:val="16"/>
                <w:lang w:val="uk-UA"/>
              </w:rPr>
            </w:pPr>
            <w:r w:rsidRPr="00E543CC">
              <w:rPr>
                <w:sz w:val="16"/>
                <w:szCs w:val="16"/>
                <w:lang w:val="uk-UA"/>
              </w:rPr>
              <w:t>Код КВЦПЗ</w:t>
            </w:r>
          </w:p>
        </w:tc>
        <w:tc>
          <w:tcPr>
            <w:tcW w:w="523" w:type="pct"/>
            <w:tcBorders>
              <w:top w:val="single" w:sz="4" w:space="0" w:color="auto"/>
              <w:left w:val="single" w:sz="4" w:space="0" w:color="auto"/>
              <w:bottom w:val="single" w:sz="4" w:space="0" w:color="auto"/>
              <w:right w:val="single" w:sz="4" w:space="0" w:color="auto"/>
            </w:tcBorders>
            <w:vAlign w:val="center"/>
            <w:hideMark/>
          </w:tcPr>
          <w:p w:rsidR="00E543CC" w:rsidRPr="00E543CC" w:rsidRDefault="00E543CC">
            <w:pPr>
              <w:jc w:val="center"/>
              <w:rPr>
                <w:sz w:val="16"/>
                <w:szCs w:val="16"/>
                <w:lang w:val="uk-UA"/>
              </w:rPr>
            </w:pPr>
            <w:r w:rsidRPr="00E543CC">
              <w:rPr>
                <w:sz w:val="16"/>
                <w:szCs w:val="16"/>
                <w:lang w:val="uk-UA"/>
              </w:rPr>
              <w:t>Розмір орендної плати в рік за землю у відсотках до грошової оцінки земельної ділянки</w:t>
            </w:r>
          </w:p>
        </w:tc>
        <w:tc>
          <w:tcPr>
            <w:tcW w:w="455" w:type="pct"/>
            <w:tcBorders>
              <w:top w:val="single" w:sz="4" w:space="0" w:color="auto"/>
              <w:left w:val="single" w:sz="4" w:space="0" w:color="auto"/>
              <w:bottom w:val="single" w:sz="4" w:space="0" w:color="auto"/>
              <w:right w:val="single" w:sz="4" w:space="0" w:color="auto"/>
            </w:tcBorders>
            <w:vAlign w:val="center"/>
            <w:hideMark/>
          </w:tcPr>
          <w:p w:rsidR="00E543CC" w:rsidRPr="00E543CC" w:rsidRDefault="00E543CC">
            <w:pPr>
              <w:jc w:val="center"/>
              <w:rPr>
                <w:sz w:val="16"/>
                <w:szCs w:val="16"/>
                <w:lang w:val="uk-UA"/>
              </w:rPr>
            </w:pPr>
            <w:r w:rsidRPr="00E543CC">
              <w:rPr>
                <w:sz w:val="16"/>
                <w:szCs w:val="16"/>
                <w:lang w:val="uk-UA"/>
              </w:rPr>
              <w:t>Дата реєстрації заяви</w:t>
            </w:r>
          </w:p>
        </w:tc>
      </w:tr>
      <w:tr w:rsidR="00E543CC" w:rsidTr="00A20C3A">
        <w:trPr>
          <w:cantSplit/>
        </w:trPr>
        <w:tc>
          <w:tcPr>
            <w:tcW w:w="178" w:type="pct"/>
            <w:tcBorders>
              <w:top w:val="single" w:sz="4" w:space="0" w:color="auto"/>
              <w:left w:val="single" w:sz="4" w:space="0" w:color="auto"/>
              <w:bottom w:val="single" w:sz="4" w:space="0" w:color="auto"/>
              <w:right w:val="single" w:sz="4" w:space="0" w:color="auto"/>
            </w:tcBorders>
            <w:hideMark/>
          </w:tcPr>
          <w:p w:rsidR="00E543CC" w:rsidRPr="00E543CC" w:rsidRDefault="00E543CC">
            <w:pPr>
              <w:jc w:val="center"/>
              <w:rPr>
                <w:sz w:val="16"/>
                <w:szCs w:val="16"/>
                <w:lang w:val="uk-UA"/>
              </w:rPr>
            </w:pPr>
            <w:r w:rsidRPr="00E543CC">
              <w:rPr>
                <w:sz w:val="16"/>
                <w:szCs w:val="16"/>
                <w:lang w:val="uk-UA"/>
              </w:rPr>
              <w:t>1</w:t>
            </w:r>
          </w:p>
        </w:tc>
        <w:tc>
          <w:tcPr>
            <w:tcW w:w="564" w:type="pct"/>
            <w:tcBorders>
              <w:top w:val="single" w:sz="4" w:space="0" w:color="auto"/>
              <w:left w:val="single" w:sz="4" w:space="0" w:color="auto"/>
              <w:bottom w:val="single" w:sz="4" w:space="0" w:color="auto"/>
              <w:right w:val="single" w:sz="4" w:space="0" w:color="auto"/>
            </w:tcBorders>
            <w:hideMark/>
          </w:tcPr>
          <w:p w:rsidR="00E543CC" w:rsidRPr="00E543CC" w:rsidRDefault="00E543CC">
            <w:pPr>
              <w:jc w:val="center"/>
              <w:rPr>
                <w:sz w:val="16"/>
                <w:szCs w:val="16"/>
                <w:lang w:val="uk-UA"/>
              </w:rPr>
            </w:pPr>
            <w:r w:rsidRPr="00E543CC">
              <w:rPr>
                <w:sz w:val="16"/>
                <w:szCs w:val="16"/>
                <w:lang w:val="uk-UA"/>
              </w:rPr>
              <w:t>2</w:t>
            </w:r>
          </w:p>
        </w:tc>
        <w:tc>
          <w:tcPr>
            <w:tcW w:w="1825" w:type="pct"/>
            <w:tcBorders>
              <w:top w:val="single" w:sz="4" w:space="0" w:color="auto"/>
              <w:left w:val="single" w:sz="4" w:space="0" w:color="auto"/>
              <w:bottom w:val="single" w:sz="4" w:space="0" w:color="auto"/>
              <w:right w:val="single" w:sz="4" w:space="0" w:color="auto"/>
            </w:tcBorders>
            <w:hideMark/>
          </w:tcPr>
          <w:p w:rsidR="00E543CC" w:rsidRPr="00E543CC" w:rsidRDefault="00E543CC">
            <w:pPr>
              <w:jc w:val="center"/>
              <w:rPr>
                <w:sz w:val="16"/>
                <w:szCs w:val="16"/>
                <w:lang w:val="uk-UA"/>
              </w:rPr>
            </w:pPr>
            <w:r w:rsidRPr="00E543CC">
              <w:rPr>
                <w:sz w:val="16"/>
                <w:szCs w:val="16"/>
                <w:lang w:val="uk-UA"/>
              </w:rPr>
              <w:t>3</w:t>
            </w:r>
          </w:p>
        </w:tc>
        <w:tc>
          <w:tcPr>
            <w:tcW w:w="559" w:type="pct"/>
            <w:tcBorders>
              <w:top w:val="single" w:sz="4" w:space="0" w:color="auto"/>
              <w:left w:val="single" w:sz="4" w:space="0" w:color="auto"/>
              <w:bottom w:val="single" w:sz="4" w:space="0" w:color="auto"/>
              <w:right w:val="single" w:sz="4" w:space="0" w:color="auto"/>
            </w:tcBorders>
            <w:hideMark/>
          </w:tcPr>
          <w:p w:rsidR="00E543CC" w:rsidRPr="00E543CC" w:rsidRDefault="00E543CC">
            <w:pPr>
              <w:jc w:val="center"/>
              <w:rPr>
                <w:sz w:val="16"/>
                <w:szCs w:val="16"/>
                <w:lang w:val="uk-UA"/>
              </w:rPr>
            </w:pPr>
            <w:r w:rsidRPr="00E543CC">
              <w:rPr>
                <w:sz w:val="16"/>
                <w:szCs w:val="16"/>
                <w:lang w:val="uk-UA"/>
              </w:rPr>
              <w:t>4</w:t>
            </w:r>
          </w:p>
        </w:tc>
        <w:tc>
          <w:tcPr>
            <w:tcW w:w="571" w:type="pct"/>
            <w:tcBorders>
              <w:top w:val="single" w:sz="4" w:space="0" w:color="auto"/>
              <w:left w:val="single" w:sz="4" w:space="0" w:color="auto"/>
              <w:bottom w:val="single" w:sz="4" w:space="0" w:color="auto"/>
              <w:right w:val="single" w:sz="4" w:space="0" w:color="auto"/>
            </w:tcBorders>
            <w:hideMark/>
          </w:tcPr>
          <w:p w:rsidR="00E543CC" w:rsidRPr="00E543CC" w:rsidRDefault="00E543CC">
            <w:pPr>
              <w:jc w:val="center"/>
              <w:rPr>
                <w:sz w:val="16"/>
                <w:szCs w:val="16"/>
                <w:lang w:val="uk-UA"/>
              </w:rPr>
            </w:pPr>
            <w:r w:rsidRPr="00E543CC">
              <w:rPr>
                <w:sz w:val="16"/>
                <w:szCs w:val="16"/>
                <w:lang w:val="uk-UA"/>
              </w:rPr>
              <w:t>5</w:t>
            </w:r>
          </w:p>
        </w:tc>
        <w:tc>
          <w:tcPr>
            <w:tcW w:w="325" w:type="pct"/>
            <w:tcBorders>
              <w:top w:val="single" w:sz="4" w:space="0" w:color="auto"/>
              <w:left w:val="single" w:sz="4" w:space="0" w:color="auto"/>
              <w:bottom w:val="single" w:sz="4" w:space="0" w:color="auto"/>
              <w:right w:val="single" w:sz="4" w:space="0" w:color="auto"/>
            </w:tcBorders>
            <w:hideMark/>
          </w:tcPr>
          <w:p w:rsidR="00E543CC" w:rsidRPr="00E543CC" w:rsidRDefault="00E543CC">
            <w:pPr>
              <w:jc w:val="center"/>
              <w:rPr>
                <w:sz w:val="16"/>
                <w:szCs w:val="16"/>
                <w:lang w:val="uk-UA"/>
              </w:rPr>
            </w:pPr>
            <w:r w:rsidRPr="00E543CC">
              <w:rPr>
                <w:sz w:val="16"/>
                <w:szCs w:val="16"/>
                <w:lang w:val="uk-UA"/>
              </w:rPr>
              <w:t>6</w:t>
            </w:r>
          </w:p>
        </w:tc>
        <w:tc>
          <w:tcPr>
            <w:tcW w:w="523" w:type="pct"/>
            <w:tcBorders>
              <w:top w:val="single" w:sz="4" w:space="0" w:color="auto"/>
              <w:left w:val="single" w:sz="4" w:space="0" w:color="auto"/>
              <w:bottom w:val="single" w:sz="4" w:space="0" w:color="auto"/>
              <w:right w:val="single" w:sz="4" w:space="0" w:color="auto"/>
            </w:tcBorders>
            <w:hideMark/>
          </w:tcPr>
          <w:p w:rsidR="00E543CC" w:rsidRPr="00E543CC" w:rsidRDefault="00E543CC">
            <w:pPr>
              <w:jc w:val="center"/>
              <w:rPr>
                <w:sz w:val="16"/>
                <w:szCs w:val="16"/>
                <w:lang w:val="uk-UA"/>
              </w:rPr>
            </w:pPr>
            <w:r w:rsidRPr="00E543CC">
              <w:rPr>
                <w:sz w:val="16"/>
                <w:szCs w:val="16"/>
                <w:lang w:val="uk-UA"/>
              </w:rPr>
              <w:t>7</w:t>
            </w:r>
          </w:p>
        </w:tc>
        <w:tc>
          <w:tcPr>
            <w:tcW w:w="455" w:type="pct"/>
            <w:tcBorders>
              <w:top w:val="single" w:sz="4" w:space="0" w:color="auto"/>
              <w:left w:val="single" w:sz="4" w:space="0" w:color="auto"/>
              <w:bottom w:val="single" w:sz="4" w:space="0" w:color="auto"/>
              <w:right w:val="single" w:sz="4" w:space="0" w:color="auto"/>
            </w:tcBorders>
            <w:hideMark/>
          </w:tcPr>
          <w:p w:rsidR="00E543CC" w:rsidRPr="00E543CC" w:rsidRDefault="00E543CC">
            <w:pPr>
              <w:jc w:val="center"/>
              <w:rPr>
                <w:sz w:val="16"/>
                <w:szCs w:val="16"/>
                <w:lang w:val="uk-UA"/>
              </w:rPr>
            </w:pPr>
            <w:r w:rsidRPr="00E543CC">
              <w:rPr>
                <w:sz w:val="16"/>
                <w:szCs w:val="16"/>
                <w:lang w:val="uk-UA"/>
              </w:rPr>
              <w:t>8</w:t>
            </w:r>
          </w:p>
        </w:tc>
      </w:tr>
      <w:tr w:rsidR="00E543CC" w:rsidTr="00A20C3A">
        <w:trPr>
          <w:cantSplit/>
        </w:trPr>
        <w:tc>
          <w:tcPr>
            <w:tcW w:w="178" w:type="pct"/>
            <w:tcBorders>
              <w:top w:val="single" w:sz="4" w:space="0" w:color="auto"/>
              <w:left w:val="single" w:sz="4" w:space="0" w:color="auto"/>
              <w:bottom w:val="single" w:sz="4" w:space="0" w:color="auto"/>
              <w:right w:val="single" w:sz="4" w:space="0" w:color="auto"/>
            </w:tcBorders>
          </w:tcPr>
          <w:p w:rsidR="00E543CC" w:rsidRPr="00E543CC" w:rsidRDefault="00E543CC" w:rsidP="00E543CC">
            <w:pPr>
              <w:jc w:val="center"/>
              <w:rPr>
                <w:sz w:val="16"/>
                <w:szCs w:val="16"/>
                <w:lang w:val="uk-UA"/>
              </w:rPr>
            </w:pPr>
            <w:r>
              <w:rPr>
                <w:sz w:val="16"/>
                <w:szCs w:val="16"/>
                <w:lang w:val="uk-UA"/>
              </w:rPr>
              <w:lastRenderedPageBreak/>
              <w:t>1.</w:t>
            </w:r>
          </w:p>
        </w:tc>
        <w:tc>
          <w:tcPr>
            <w:tcW w:w="564" w:type="pct"/>
            <w:tcBorders>
              <w:top w:val="single" w:sz="4" w:space="0" w:color="auto"/>
              <w:left w:val="single" w:sz="4" w:space="0" w:color="auto"/>
              <w:bottom w:val="single" w:sz="4" w:space="0" w:color="auto"/>
              <w:right w:val="single" w:sz="4" w:space="0" w:color="auto"/>
            </w:tcBorders>
          </w:tcPr>
          <w:p w:rsidR="00E543CC" w:rsidRDefault="00E543CC" w:rsidP="00E543CC">
            <w:pPr>
              <w:rPr>
                <w:sz w:val="28"/>
                <w:szCs w:val="28"/>
                <w:lang w:val="uk-UA"/>
              </w:rPr>
            </w:pPr>
            <w:r>
              <w:rPr>
                <w:sz w:val="28"/>
                <w:szCs w:val="28"/>
                <w:lang w:val="uk-UA"/>
              </w:rPr>
              <w:t>Фізична особа-підприємець Богданов Олександр Миколайович</w:t>
            </w:r>
          </w:p>
          <w:p w:rsidR="00E543CC" w:rsidRDefault="00E543CC" w:rsidP="00E543CC">
            <w:pPr>
              <w:rPr>
                <w:sz w:val="28"/>
                <w:szCs w:val="28"/>
                <w:lang w:val="uk-UA"/>
              </w:rPr>
            </w:pPr>
          </w:p>
        </w:tc>
        <w:tc>
          <w:tcPr>
            <w:tcW w:w="1825" w:type="pct"/>
            <w:tcBorders>
              <w:top w:val="single" w:sz="4" w:space="0" w:color="auto"/>
              <w:left w:val="single" w:sz="4" w:space="0" w:color="auto"/>
              <w:bottom w:val="single" w:sz="4" w:space="0" w:color="auto"/>
              <w:right w:val="single" w:sz="4" w:space="0" w:color="auto"/>
            </w:tcBorders>
          </w:tcPr>
          <w:p w:rsidR="00E543CC" w:rsidRDefault="00E543CC" w:rsidP="00E543CC">
            <w:pPr>
              <w:rPr>
                <w:sz w:val="28"/>
                <w:szCs w:val="28"/>
                <w:lang w:val="uk-UA"/>
              </w:rPr>
            </w:pPr>
            <w:r>
              <w:rPr>
                <w:sz w:val="28"/>
                <w:szCs w:val="28"/>
                <w:lang w:val="uk-UA"/>
              </w:rPr>
              <w:t>Під розміщення магазину,</w:t>
            </w:r>
          </w:p>
          <w:p w:rsidR="00E543CC" w:rsidRDefault="00E543CC" w:rsidP="00E543CC">
            <w:pPr>
              <w:rPr>
                <w:sz w:val="28"/>
                <w:szCs w:val="28"/>
                <w:lang w:val="uk-UA"/>
              </w:rPr>
            </w:pPr>
            <w:r>
              <w:rPr>
                <w:sz w:val="28"/>
                <w:szCs w:val="28"/>
                <w:lang w:val="uk-UA"/>
              </w:rPr>
              <w:t>провулок Линтварьових, 1</w:t>
            </w:r>
          </w:p>
          <w:p w:rsidR="00E543CC" w:rsidRDefault="00E543CC" w:rsidP="00E543CC">
            <w:pPr>
              <w:rPr>
                <w:sz w:val="28"/>
                <w:szCs w:val="28"/>
                <w:lang w:val="uk-UA"/>
              </w:rPr>
            </w:pPr>
            <w:r>
              <w:rPr>
                <w:sz w:val="28"/>
                <w:szCs w:val="28"/>
                <w:lang w:val="uk-UA"/>
              </w:rPr>
              <w:t>5910136600:07:010:0055</w:t>
            </w:r>
          </w:p>
          <w:p w:rsidR="00E543CC" w:rsidRDefault="00E543CC" w:rsidP="00E543CC">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33363078 від 24.09.2019, реєстраційний номер об</w:t>
            </w:r>
            <w:r>
              <w:rPr>
                <w:sz w:val="28"/>
                <w:szCs w:val="28"/>
              </w:rPr>
              <w:t>’</w:t>
            </w:r>
            <w:r>
              <w:rPr>
                <w:sz w:val="28"/>
                <w:szCs w:val="28"/>
                <w:lang w:val="uk-UA"/>
              </w:rPr>
              <w:t>єкта нерухомого майна: 467709059101, загальна площа нежитлового приміщення-170, 1 кв.м.)</w:t>
            </w:r>
          </w:p>
        </w:tc>
        <w:tc>
          <w:tcPr>
            <w:tcW w:w="559" w:type="pct"/>
            <w:tcBorders>
              <w:top w:val="single" w:sz="4" w:space="0" w:color="auto"/>
              <w:left w:val="single" w:sz="4" w:space="0" w:color="auto"/>
              <w:bottom w:val="single" w:sz="4" w:space="0" w:color="auto"/>
              <w:right w:val="single" w:sz="4" w:space="0" w:color="auto"/>
            </w:tcBorders>
          </w:tcPr>
          <w:p w:rsidR="00E543CC" w:rsidRDefault="00E543CC" w:rsidP="00E543CC">
            <w:pPr>
              <w:jc w:val="center"/>
              <w:rPr>
                <w:sz w:val="28"/>
                <w:szCs w:val="28"/>
                <w:lang w:val="uk-UA"/>
              </w:rPr>
            </w:pPr>
            <w:r>
              <w:rPr>
                <w:sz w:val="28"/>
                <w:szCs w:val="28"/>
                <w:lang w:val="uk-UA"/>
              </w:rPr>
              <w:t>0,0944</w:t>
            </w:r>
          </w:p>
          <w:p w:rsidR="00E543CC" w:rsidRDefault="00E543CC" w:rsidP="00E543CC">
            <w:pPr>
              <w:jc w:val="center"/>
              <w:rPr>
                <w:sz w:val="28"/>
                <w:szCs w:val="28"/>
                <w:lang w:val="uk-UA"/>
              </w:rPr>
            </w:pPr>
            <w:r>
              <w:rPr>
                <w:sz w:val="28"/>
                <w:szCs w:val="28"/>
                <w:lang w:val="uk-UA"/>
              </w:rPr>
              <w:t>10 років</w:t>
            </w:r>
          </w:p>
        </w:tc>
        <w:tc>
          <w:tcPr>
            <w:tcW w:w="571" w:type="pct"/>
            <w:tcBorders>
              <w:top w:val="single" w:sz="4" w:space="0" w:color="auto"/>
              <w:left w:val="single" w:sz="4" w:space="0" w:color="auto"/>
              <w:bottom w:val="single" w:sz="4" w:space="0" w:color="auto"/>
              <w:right w:val="single" w:sz="4" w:space="0" w:color="auto"/>
            </w:tcBorders>
          </w:tcPr>
          <w:p w:rsidR="00E543CC" w:rsidRDefault="00E543CC" w:rsidP="00E543CC">
            <w:pPr>
              <w:rPr>
                <w:sz w:val="28"/>
                <w:szCs w:val="28"/>
                <w:lang w:val="uk-UA"/>
              </w:rPr>
            </w:pPr>
            <w:r>
              <w:rPr>
                <w:sz w:val="28"/>
                <w:szCs w:val="28"/>
                <w:lang w:val="uk-UA"/>
              </w:rPr>
              <w:t>Землі житлової та громадської забудови</w:t>
            </w:r>
          </w:p>
        </w:tc>
        <w:tc>
          <w:tcPr>
            <w:tcW w:w="325" w:type="pct"/>
            <w:tcBorders>
              <w:top w:val="single" w:sz="4" w:space="0" w:color="auto"/>
              <w:left w:val="single" w:sz="4" w:space="0" w:color="auto"/>
              <w:bottom w:val="single" w:sz="4" w:space="0" w:color="auto"/>
              <w:right w:val="single" w:sz="4" w:space="0" w:color="auto"/>
            </w:tcBorders>
          </w:tcPr>
          <w:p w:rsidR="00E543CC" w:rsidRDefault="00E543CC" w:rsidP="00E543CC">
            <w:pPr>
              <w:ind w:right="-107"/>
              <w:jc w:val="center"/>
              <w:rPr>
                <w:sz w:val="28"/>
                <w:szCs w:val="28"/>
                <w:lang w:val="uk-UA"/>
              </w:rPr>
            </w:pPr>
            <w:r>
              <w:rPr>
                <w:sz w:val="28"/>
                <w:szCs w:val="28"/>
                <w:lang w:val="uk-UA"/>
              </w:rPr>
              <w:t>03.07</w:t>
            </w:r>
          </w:p>
        </w:tc>
        <w:tc>
          <w:tcPr>
            <w:tcW w:w="523" w:type="pct"/>
            <w:tcBorders>
              <w:top w:val="single" w:sz="4" w:space="0" w:color="auto"/>
              <w:left w:val="single" w:sz="4" w:space="0" w:color="auto"/>
              <w:bottom w:val="single" w:sz="4" w:space="0" w:color="auto"/>
              <w:right w:val="single" w:sz="4" w:space="0" w:color="auto"/>
            </w:tcBorders>
          </w:tcPr>
          <w:p w:rsidR="00E543CC" w:rsidRDefault="00E543CC" w:rsidP="00E543CC">
            <w:pPr>
              <w:jc w:val="center"/>
              <w:rPr>
                <w:sz w:val="28"/>
                <w:szCs w:val="28"/>
                <w:lang w:val="uk-UA"/>
              </w:rPr>
            </w:pPr>
            <w:r>
              <w:rPr>
                <w:sz w:val="28"/>
                <w:szCs w:val="28"/>
                <w:lang w:val="uk-UA"/>
              </w:rPr>
              <w:t>4,0</w:t>
            </w:r>
          </w:p>
        </w:tc>
        <w:tc>
          <w:tcPr>
            <w:tcW w:w="455" w:type="pct"/>
            <w:tcBorders>
              <w:top w:val="single" w:sz="4" w:space="0" w:color="auto"/>
              <w:left w:val="single" w:sz="4" w:space="0" w:color="auto"/>
              <w:bottom w:val="single" w:sz="4" w:space="0" w:color="auto"/>
              <w:right w:val="single" w:sz="4" w:space="0" w:color="auto"/>
            </w:tcBorders>
          </w:tcPr>
          <w:p w:rsidR="00E543CC" w:rsidRDefault="00E543CC" w:rsidP="00E543CC">
            <w:pPr>
              <w:jc w:val="center"/>
              <w:rPr>
                <w:sz w:val="28"/>
                <w:szCs w:val="28"/>
                <w:lang w:val="uk-UA"/>
              </w:rPr>
            </w:pPr>
            <w:r>
              <w:rPr>
                <w:sz w:val="28"/>
                <w:szCs w:val="28"/>
                <w:lang w:val="uk-UA"/>
              </w:rPr>
              <w:t>16.07.</w:t>
            </w:r>
          </w:p>
          <w:p w:rsidR="00E543CC" w:rsidRDefault="00E543CC" w:rsidP="00E543CC">
            <w:pPr>
              <w:jc w:val="center"/>
              <w:rPr>
                <w:sz w:val="28"/>
                <w:szCs w:val="28"/>
                <w:lang w:val="uk-UA"/>
              </w:rPr>
            </w:pPr>
            <w:r>
              <w:rPr>
                <w:sz w:val="28"/>
                <w:szCs w:val="28"/>
                <w:lang w:val="uk-UA"/>
              </w:rPr>
              <w:t>2020</w:t>
            </w:r>
          </w:p>
        </w:tc>
      </w:tr>
    </w:tbl>
    <w:p w:rsidR="009D54B0" w:rsidRDefault="009D54B0" w:rsidP="009D54B0">
      <w:pPr>
        <w:pStyle w:val="aa"/>
        <w:jc w:val="both"/>
        <w:rPr>
          <w:b/>
          <w:sz w:val="28"/>
          <w:szCs w:val="28"/>
          <w:lang w:val="uk-UA"/>
        </w:rPr>
      </w:pPr>
    </w:p>
    <w:p w:rsidR="009D54B0" w:rsidRPr="00E543CC" w:rsidRDefault="00F77FC5" w:rsidP="00A63F6D">
      <w:pPr>
        <w:pStyle w:val="aa"/>
        <w:numPr>
          <w:ilvl w:val="0"/>
          <w:numId w:val="7"/>
        </w:numPr>
        <w:jc w:val="both"/>
        <w:rPr>
          <w:b/>
          <w:sz w:val="28"/>
          <w:szCs w:val="28"/>
          <w:lang w:val="uk-UA"/>
        </w:rPr>
      </w:pPr>
      <w:r>
        <w:rPr>
          <w:b/>
          <w:sz w:val="28"/>
          <w:szCs w:val="28"/>
          <w:lang w:val="uk-UA"/>
        </w:rPr>
        <w:t xml:space="preserve"> </w:t>
      </w:r>
      <w:r w:rsidR="00E543CC" w:rsidRPr="00E543CC">
        <w:rPr>
          <w:b/>
          <w:sz w:val="28"/>
          <w:szCs w:val="28"/>
          <w:lang w:val="uk-UA"/>
        </w:rPr>
        <w:t>Про надання в оренду</w:t>
      </w:r>
      <w:r w:rsidR="00E543CC">
        <w:rPr>
          <w:sz w:val="28"/>
          <w:szCs w:val="28"/>
          <w:lang w:val="uk-UA"/>
        </w:rPr>
        <w:t xml:space="preserve"> земельних ділянок </w:t>
      </w:r>
      <w:r w:rsidR="00E543CC" w:rsidRPr="00E543CC">
        <w:rPr>
          <w:b/>
          <w:sz w:val="28"/>
          <w:szCs w:val="28"/>
          <w:u w:val="single"/>
          <w:lang w:val="uk-UA"/>
        </w:rPr>
        <w:t>Акціонерному товариству «Сумиобленерго»</w:t>
      </w:r>
      <w:r w:rsidR="00E543CC">
        <w:rPr>
          <w:sz w:val="28"/>
          <w:szCs w:val="28"/>
          <w:lang w:val="uk-UA"/>
        </w:rPr>
        <w:t xml:space="preserve"> за адресою: м. Суми,                                 на території Ковпаківського району, загальн</w:t>
      </w:r>
      <w:r w:rsidR="00664C32">
        <w:rPr>
          <w:sz w:val="28"/>
          <w:szCs w:val="28"/>
          <w:lang w:val="uk-UA"/>
        </w:rPr>
        <w:t>ими</w:t>
      </w:r>
      <w:r w:rsidR="00E543CC">
        <w:rPr>
          <w:sz w:val="28"/>
          <w:szCs w:val="28"/>
          <w:lang w:val="uk-UA"/>
        </w:rPr>
        <w:t xml:space="preserve"> площами 0,2849 га</w:t>
      </w:r>
      <w:r w:rsidR="00664C32">
        <w:rPr>
          <w:sz w:val="28"/>
          <w:szCs w:val="28"/>
          <w:lang w:val="uk-UA"/>
        </w:rPr>
        <w:t xml:space="preserve"> та</w:t>
      </w:r>
      <w:r w:rsidR="00E543CC">
        <w:rPr>
          <w:sz w:val="28"/>
          <w:szCs w:val="28"/>
          <w:lang w:val="uk-UA"/>
        </w:rPr>
        <w:t xml:space="preserve"> 0,2253 га, а саме:</w:t>
      </w:r>
    </w:p>
    <w:tbl>
      <w:tblPr>
        <w:tblpPr w:leftFromText="180" w:rightFromText="180" w:bottomFromText="200" w:vertAnchor="text" w:tblpX="651" w:tblpY="1"/>
        <w:tblOverlap w:val="never"/>
        <w:tblW w:w="4800" w:type="pct"/>
        <w:tblLook w:val="04A0" w:firstRow="1" w:lastRow="0" w:firstColumn="1" w:lastColumn="0" w:noHBand="0" w:noVBand="1"/>
      </w:tblPr>
      <w:tblGrid>
        <w:gridCol w:w="600"/>
        <w:gridCol w:w="2373"/>
        <w:gridCol w:w="5373"/>
        <w:gridCol w:w="1621"/>
        <w:gridCol w:w="1942"/>
        <w:gridCol w:w="1533"/>
        <w:gridCol w:w="1245"/>
      </w:tblGrid>
      <w:tr w:rsidR="00E543CC" w:rsidTr="00A20C3A">
        <w:trPr>
          <w:cantSplit/>
          <w:trHeight w:val="838"/>
        </w:trPr>
        <w:tc>
          <w:tcPr>
            <w:tcW w:w="204" w:type="pct"/>
            <w:tcBorders>
              <w:top w:val="single" w:sz="4" w:space="0" w:color="auto"/>
              <w:left w:val="single" w:sz="4" w:space="0" w:color="auto"/>
              <w:bottom w:val="single" w:sz="4" w:space="0" w:color="auto"/>
              <w:right w:val="single" w:sz="4" w:space="0" w:color="auto"/>
            </w:tcBorders>
            <w:vAlign w:val="center"/>
            <w:hideMark/>
          </w:tcPr>
          <w:p w:rsidR="00E543CC" w:rsidRPr="00A20C3A" w:rsidRDefault="00E543CC">
            <w:pPr>
              <w:spacing w:line="276" w:lineRule="auto"/>
              <w:jc w:val="center"/>
              <w:rPr>
                <w:sz w:val="16"/>
                <w:szCs w:val="16"/>
                <w:lang w:val="uk-UA" w:eastAsia="en-US"/>
              </w:rPr>
            </w:pPr>
            <w:r w:rsidRPr="00A20C3A">
              <w:rPr>
                <w:sz w:val="16"/>
                <w:szCs w:val="16"/>
                <w:lang w:val="uk-UA" w:eastAsia="en-US"/>
              </w:rPr>
              <w:t>№</w:t>
            </w:r>
          </w:p>
          <w:p w:rsidR="00E543CC" w:rsidRPr="00A20C3A" w:rsidRDefault="00E543CC">
            <w:pPr>
              <w:spacing w:line="276" w:lineRule="auto"/>
              <w:jc w:val="center"/>
              <w:rPr>
                <w:sz w:val="16"/>
                <w:szCs w:val="16"/>
                <w:lang w:val="uk-UA" w:eastAsia="en-US"/>
              </w:rPr>
            </w:pPr>
            <w:r w:rsidRPr="00A20C3A">
              <w:rPr>
                <w:sz w:val="16"/>
                <w:szCs w:val="16"/>
                <w:lang w:val="uk-UA" w:eastAsia="en-US"/>
              </w:rPr>
              <w:t>з/п</w:t>
            </w:r>
          </w:p>
        </w:tc>
        <w:tc>
          <w:tcPr>
            <w:tcW w:w="808" w:type="pct"/>
            <w:tcBorders>
              <w:top w:val="single" w:sz="4" w:space="0" w:color="auto"/>
              <w:left w:val="single" w:sz="4" w:space="0" w:color="auto"/>
              <w:bottom w:val="single" w:sz="4" w:space="0" w:color="auto"/>
              <w:right w:val="single" w:sz="4" w:space="0" w:color="auto"/>
            </w:tcBorders>
            <w:vAlign w:val="center"/>
            <w:hideMark/>
          </w:tcPr>
          <w:p w:rsidR="00E543CC" w:rsidRPr="00A20C3A" w:rsidRDefault="00E543CC">
            <w:pPr>
              <w:spacing w:line="276" w:lineRule="auto"/>
              <w:ind w:left="-48"/>
              <w:jc w:val="center"/>
              <w:rPr>
                <w:sz w:val="16"/>
                <w:szCs w:val="16"/>
                <w:lang w:val="uk-UA" w:eastAsia="en-US"/>
              </w:rPr>
            </w:pPr>
            <w:r w:rsidRPr="00A20C3A">
              <w:rPr>
                <w:sz w:val="16"/>
                <w:szCs w:val="16"/>
                <w:lang w:val="uk-UA" w:eastAsia="en-US"/>
              </w:rPr>
              <w:t>Назва підприємства, установи,</w:t>
            </w:r>
          </w:p>
          <w:p w:rsidR="00E543CC" w:rsidRPr="00A20C3A" w:rsidRDefault="00E543CC">
            <w:pPr>
              <w:spacing w:line="276" w:lineRule="auto"/>
              <w:jc w:val="center"/>
              <w:rPr>
                <w:sz w:val="16"/>
                <w:szCs w:val="16"/>
                <w:lang w:val="uk-UA" w:eastAsia="en-US"/>
              </w:rPr>
            </w:pPr>
            <w:r w:rsidRPr="00A20C3A">
              <w:rPr>
                <w:sz w:val="16"/>
                <w:szCs w:val="16"/>
                <w:lang w:val="uk-UA" w:eastAsia="en-US"/>
              </w:rPr>
              <w:t>організації</w:t>
            </w:r>
          </w:p>
          <w:p w:rsidR="00E543CC" w:rsidRPr="00A20C3A" w:rsidRDefault="00E543CC">
            <w:pPr>
              <w:spacing w:line="276" w:lineRule="auto"/>
              <w:jc w:val="center"/>
              <w:rPr>
                <w:sz w:val="16"/>
                <w:szCs w:val="16"/>
                <w:lang w:val="uk-UA" w:eastAsia="en-US"/>
              </w:rPr>
            </w:pPr>
          </w:p>
        </w:tc>
        <w:tc>
          <w:tcPr>
            <w:tcW w:w="1829" w:type="pct"/>
            <w:tcBorders>
              <w:top w:val="single" w:sz="4" w:space="0" w:color="auto"/>
              <w:left w:val="single" w:sz="4" w:space="0" w:color="auto"/>
              <w:bottom w:val="single" w:sz="4" w:space="0" w:color="auto"/>
              <w:right w:val="single" w:sz="4" w:space="0" w:color="auto"/>
            </w:tcBorders>
            <w:vAlign w:val="center"/>
            <w:hideMark/>
          </w:tcPr>
          <w:p w:rsidR="00E543CC" w:rsidRPr="00A20C3A" w:rsidRDefault="00E543CC">
            <w:pPr>
              <w:spacing w:line="276" w:lineRule="auto"/>
              <w:jc w:val="center"/>
              <w:rPr>
                <w:sz w:val="16"/>
                <w:szCs w:val="16"/>
                <w:lang w:val="uk-UA" w:eastAsia="en-US"/>
              </w:rPr>
            </w:pPr>
            <w:r w:rsidRPr="00A20C3A">
              <w:rPr>
                <w:sz w:val="16"/>
                <w:szCs w:val="16"/>
                <w:lang w:val="uk-UA" w:eastAsia="en-US"/>
              </w:rPr>
              <w:t>Функціональне призначення земельної ділянки,</w:t>
            </w:r>
          </w:p>
          <w:p w:rsidR="00E543CC" w:rsidRPr="00A20C3A" w:rsidRDefault="00E543CC">
            <w:pPr>
              <w:spacing w:line="276" w:lineRule="auto"/>
              <w:jc w:val="center"/>
              <w:rPr>
                <w:sz w:val="16"/>
                <w:szCs w:val="16"/>
                <w:lang w:val="uk-UA" w:eastAsia="en-US"/>
              </w:rPr>
            </w:pPr>
            <w:r w:rsidRPr="00A20C3A">
              <w:rPr>
                <w:sz w:val="16"/>
                <w:szCs w:val="16"/>
                <w:lang w:val="uk-UA" w:eastAsia="en-US"/>
              </w:rPr>
              <w:t>адреса земельної ділянки,</w:t>
            </w:r>
          </w:p>
          <w:p w:rsidR="00E543CC" w:rsidRPr="00A20C3A" w:rsidRDefault="00E543CC">
            <w:pPr>
              <w:spacing w:line="276" w:lineRule="auto"/>
              <w:jc w:val="center"/>
              <w:rPr>
                <w:sz w:val="16"/>
                <w:szCs w:val="16"/>
                <w:lang w:val="uk-UA" w:eastAsia="en-US"/>
              </w:rPr>
            </w:pPr>
            <w:r w:rsidRPr="00A20C3A">
              <w:rPr>
                <w:sz w:val="16"/>
                <w:szCs w:val="16"/>
                <w:lang w:val="uk-UA" w:eastAsia="en-US"/>
              </w:rPr>
              <w:t>кадастровий номер</w:t>
            </w:r>
          </w:p>
        </w:tc>
        <w:tc>
          <w:tcPr>
            <w:tcW w:w="552" w:type="pct"/>
            <w:tcBorders>
              <w:top w:val="single" w:sz="4" w:space="0" w:color="auto"/>
              <w:left w:val="single" w:sz="4" w:space="0" w:color="auto"/>
              <w:bottom w:val="single" w:sz="4" w:space="0" w:color="auto"/>
              <w:right w:val="single" w:sz="4" w:space="0" w:color="auto"/>
            </w:tcBorders>
            <w:vAlign w:val="center"/>
            <w:hideMark/>
          </w:tcPr>
          <w:p w:rsidR="00E543CC" w:rsidRPr="00A20C3A" w:rsidRDefault="00E543CC">
            <w:pPr>
              <w:spacing w:line="276" w:lineRule="auto"/>
              <w:jc w:val="center"/>
              <w:rPr>
                <w:sz w:val="16"/>
                <w:szCs w:val="16"/>
                <w:lang w:val="uk-UA" w:eastAsia="en-US"/>
              </w:rPr>
            </w:pPr>
            <w:r w:rsidRPr="00A20C3A">
              <w:rPr>
                <w:sz w:val="16"/>
                <w:szCs w:val="16"/>
                <w:lang w:val="uk-UA" w:eastAsia="en-US"/>
              </w:rPr>
              <w:t>Площа, га,</w:t>
            </w:r>
          </w:p>
          <w:p w:rsidR="00E543CC" w:rsidRPr="00A20C3A" w:rsidRDefault="00E543CC">
            <w:pPr>
              <w:spacing w:line="276" w:lineRule="auto"/>
              <w:jc w:val="center"/>
              <w:rPr>
                <w:sz w:val="16"/>
                <w:szCs w:val="16"/>
                <w:lang w:val="uk-UA" w:eastAsia="en-US"/>
              </w:rPr>
            </w:pPr>
            <w:r w:rsidRPr="00A20C3A">
              <w:rPr>
                <w:sz w:val="16"/>
                <w:szCs w:val="16"/>
                <w:lang w:val="uk-UA" w:eastAsia="en-US"/>
              </w:rPr>
              <w:t>строк користування з моменту прийняття рішення</w:t>
            </w:r>
          </w:p>
        </w:tc>
        <w:tc>
          <w:tcPr>
            <w:tcW w:w="661" w:type="pct"/>
            <w:tcBorders>
              <w:top w:val="single" w:sz="4" w:space="0" w:color="auto"/>
              <w:left w:val="single" w:sz="4" w:space="0" w:color="auto"/>
              <w:bottom w:val="single" w:sz="4" w:space="0" w:color="auto"/>
              <w:right w:val="single" w:sz="4" w:space="0" w:color="auto"/>
            </w:tcBorders>
            <w:vAlign w:val="center"/>
            <w:hideMark/>
          </w:tcPr>
          <w:p w:rsidR="00E543CC" w:rsidRPr="00A20C3A" w:rsidRDefault="00E543CC">
            <w:pPr>
              <w:spacing w:line="276" w:lineRule="auto"/>
              <w:jc w:val="center"/>
              <w:rPr>
                <w:sz w:val="16"/>
                <w:szCs w:val="16"/>
                <w:lang w:val="uk-UA" w:eastAsia="en-US"/>
              </w:rPr>
            </w:pPr>
            <w:r w:rsidRPr="00A20C3A">
              <w:rPr>
                <w:sz w:val="16"/>
                <w:szCs w:val="16"/>
                <w:lang w:val="uk-UA" w:eastAsia="en-US"/>
              </w:rPr>
              <w:t>Категорія земельної ділянки</w:t>
            </w:r>
          </w:p>
        </w:tc>
        <w:tc>
          <w:tcPr>
            <w:tcW w:w="522" w:type="pct"/>
            <w:tcBorders>
              <w:top w:val="single" w:sz="4" w:space="0" w:color="auto"/>
              <w:left w:val="single" w:sz="4" w:space="0" w:color="auto"/>
              <w:bottom w:val="single" w:sz="4" w:space="0" w:color="auto"/>
              <w:right w:val="single" w:sz="4" w:space="0" w:color="auto"/>
            </w:tcBorders>
            <w:vAlign w:val="center"/>
            <w:hideMark/>
          </w:tcPr>
          <w:p w:rsidR="00E543CC" w:rsidRPr="00A20C3A" w:rsidRDefault="00E543CC">
            <w:pPr>
              <w:spacing w:line="276" w:lineRule="auto"/>
              <w:jc w:val="center"/>
              <w:rPr>
                <w:sz w:val="16"/>
                <w:szCs w:val="16"/>
                <w:lang w:val="uk-UA" w:eastAsia="en-US"/>
              </w:rPr>
            </w:pPr>
            <w:r w:rsidRPr="00A20C3A">
              <w:rPr>
                <w:sz w:val="16"/>
                <w:szCs w:val="16"/>
                <w:lang w:val="uk-UA" w:eastAsia="en-US"/>
              </w:rPr>
              <w:t>Розмір орендної плати в рік за землю у відсотках до грошової оцінки земельної ділянки</w:t>
            </w:r>
          </w:p>
        </w:tc>
        <w:tc>
          <w:tcPr>
            <w:tcW w:w="424" w:type="pct"/>
            <w:tcBorders>
              <w:top w:val="single" w:sz="4" w:space="0" w:color="auto"/>
              <w:left w:val="single" w:sz="4" w:space="0" w:color="auto"/>
              <w:bottom w:val="single" w:sz="4" w:space="0" w:color="auto"/>
              <w:right w:val="single" w:sz="4" w:space="0" w:color="auto"/>
            </w:tcBorders>
          </w:tcPr>
          <w:p w:rsidR="00E543CC" w:rsidRPr="00A20C3A" w:rsidRDefault="00E543CC">
            <w:pPr>
              <w:spacing w:line="276" w:lineRule="auto"/>
              <w:jc w:val="center"/>
              <w:rPr>
                <w:sz w:val="16"/>
                <w:szCs w:val="16"/>
                <w:lang w:val="uk-UA" w:eastAsia="en-US"/>
              </w:rPr>
            </w:pPr>
            <w:r w:rsidRPr="00A20C3A">
              <w:rPr>
                <w:sz w:val="16"/>
                <w:szCs w:val="16"/>
                <w:lang w:val="uk-UA" w:eastAsia="en-US"/>
              </w:rPr>
              <w:t>Дата реєстрації заяви</w:t>
            </w:r>
          </w:p>
        </w:tc>
      </w:tr>
      <w:tr w:rsidR="00E543CC" w:rsidTr="00E543CC">
        <w:trPr>
          <w:cantSplit/>
          <w:trHeight w:val="321"/>
        </w:trPr>
        <w:tc>
          <w:tcPr>
            <w:tcW w:w="204" w:type="pct"/>
            <w:tcBorders>
              <w:top w:val="single" w:sz="4" w:space="0" w:color="auto"/>
              <w:left w:val="single" w:sz="4" w:space="0" w:color="auto"/>
              <w:bottom w:val="single" w:sz="4" w:space="0" w:color="auto"/>
              <w:right w:val="single" w:sz="4" w:space="0" w:color="auto"/>
            </w:tcBorders>
            <w:hideMark/>
          </w:tcPr>
          <w:p w:rsidR="00E543CC" w:rsidRPr="00A20C3A" w:rsidRDefault="00E543CC">
            <w:pPr>
              <w:spacing w:line="276" w:lineRule="auto"/>
              <w:jc w:val="center"/>
              <w:rPr>
                <w:sz w:val="16"/>
                <w:szCs w:val="16"/>
                <w:lang w:val="uk-UA" w:eastAsia="en-US"/>
              </w:rPr>
            </w:pPr>
            <w:r w:rsidRPr="00A20C3A">
              <w:rPr>
                <w:sz w:val="16"/>
                <w:szCs w:val="16"/>
                <w:lang w:val="uk-UA" w:eastAsia="en-US"/>
              </w:rPr>
              <w:t>1</w:t>
            </w:r>
          </w:p>
        </w:tc>
        <w:tc>
          <w:tcPr>
            <w:tcW w:w="808" w:type="pct"/>
            <w:tcBorders>
              <w:top w:val="single" w:sz="4" w:space="0" w:color="auto"/>
              <w:left w:val="single" w:sz="4" w:space="0" w:color="auto"/>
              <w:bottom w:val="single" w:sz="4" w:space="0" w:color="auto"/>
              <w:right w:val="single" w:sz="4" w:space="0" w:color="auto"/>
            </w:tcBorders>
            <w:hideMark/>
          </w:tcPr>
          <w:p w:rsidR="00E543CC" w:rsidRPr="00A20C3A" w:rsidRDefault="00E543CC">
            <w:pPr>
              <w:spacing w:line="276" w:lineRule="auto"/>
              <w:jc w:val="center"/>
              <w:rPr>
                <w:sz w:val="16"/>
                <w:szCs w:val="16"/>
                <w:lang w:val="uk-UA" w:eastAsia="en-US"/>
              </w:rPr>
            </w:pPr>
            <w:r w:rsidRPr="00A20C3A">
              <w:rPr>
                <w:sz w:val="16"/>
                <w:szCs w:val="16"/>
                <w:lang w:val="uk-UA" w:eastAsia="en-US"/>
              </w:rPr>
              <w:t>2</w:t>
            </w:r>
          </w:p>
        </w:tc>
        <w:tc>
          <w:tcPr>
            <w:tcW w:w="1829" w:type="pct"/>
            <w:tcBorders>
              <w:top w:val="single" w:sz="4" w:space="0" w:color="auto"/>
              <w:left w:val="single" w:sz="4" w:space="0" w:color="auto"/>
              <w:bottom w:val="single" w:sz="4" w:space="0" w:color="auto"/>
              <w:right w:val="single" w:sz="4" w:space="0" w:color="auto"/>
            </w:tcBorders>
            <w:hideMark/>
          </w:tcPr>
          <w:p w:rsidR="00E543CC" w:rsidRPr="00A20C3A" w:rsidRDefault="00E543CC">
            <w:pPr>
              <w:spacing w:line="276" w:lineRule="auto"/>
              <w:jc w:val="center"/>
              <w:rPr>
                <w:sz w:val="16"/>
                <w:szCs w:val="16"/>
                <w:lang w:val="uk-UA" w:eastAsia="en-US"/>
              </w:rPr>
            </w:pPr>
            <w:r w:rsidRPr="00A20C3A">
              <w:rPr>
                <w:sz w:val="16"/>
                <w:szCs w:val="16"/>
                <w:lang w:val="uk-UA" w:eastAsia="en-US"/>
              </w:rPr>
              <w:t>3</w:t>
            </w:r>
          </w:p>
        </w:tc>
        <w:tc>
          <w:tcPr>
            <w:tcW w:w="552" w:type="pct"/>
            <w:tcBorders>
              <w:top w:val="single" w:sz="4" w:space="0" w:color="auto"/>
              <w:left w:val="single" w:sz="4" w:space="0" w:color="auto"/>
              <w:bottom w:val="single" w:sz="4" w:space="0" w:color="auto"/>
              <w:right w:val="single" w:sz="4" w:space="0" w:color="auto"/>
            </w:tcBorders>
            <w:hideMark/>
          </w:tcPr>
          <w:p w:rsidR="00E543CC" w:rsidRPr="00A20C3A" w:rsidRDefault="00E543CC">
            <w:pPr>
              <w:spacing w:line="276" w:lineRule="auto"/>
              <w:jc w:val="center"/>
              <w:rPr>
                <w:sz w:val="16"/>
                <w:szCs w:val="16"/>
                <w:lang w:val="uk-UA" w:eastAsia="en-US"/>
              </w:rPr>
            </w:pPr>
            <w:r w:rsidRPr="00A20C3A">
              <w:rPr>
                <w:sz w:val="16"/>
                <w:szCs w:val="16"/>
                <w:lang w:val="uk-UA" w:eastAsia="en-US"/>
              </w:rPr>
              <w:t>4</w:t>
            </w:r>
          </w:p>
        </w:tc>
        <w:tc>
          <w:tcPr>
            <w:tcW w:w="661" w:type="pct"/>
            <w:tcBorders>
              <w:top w:val="single" w:sz="4" w:space="0" w:color="auto"/>
              <w:left w:val="single" w:sz="4" w:space="0" w:color="auto"/>
              <w:bottom w:val="single" w:sz="4" w:space="0" w:color="auto"/>
              <w:right w:val="single" w:sz="4" w:space="0" w:color="auto"/>
            </w:tcBorders>
            <w:hideMark/>
          </w:tcPr>
          <w:p w:rsidR="00E543CC" w:rsidRPr="00A20C3A" w:rsidRDefault="00E543CC">
            <w:pPr>
              <w:spacing w:line="276" w:lineRule="auto"/>
              <w:jc w:val="center"/>
              <w:rPr>
                <w:sz w:val="16"/>
                <w:szCs w:val="16"/>
                <w:lang w:val="uk-UA" w:eastAsia="en-US"/>
              </w:rPr>
            </w:pPr>
            <w:r w:rsidRPr="00A20C3A">
              <w:rPr>
                <w:sz w:val="16"/>
                <w:szCs w:val="16"/>
                <w:lang w:val="uk-UA" w:eastAsia="en-US"/>
              </w:rPr>
              <w:t>5</w:t>
            </w:r>
          </w:p>
        </w:tc>
        <w:tc>
          <w:tcPr>
            <w:tcW w:w="522" w:type="pct"/>
            <w:tcBorders>
              <w:top w:val="single" w:sz="4" w:space="0" w:color="auto"/>
              <w:left w:val="single" w:sz="4" w:space="0" w:color="auto"/>
              <w:bottom w:val="single" w:sz="4" w:space="0" w:color="auto"/>
              <w:right w:val="single" w:sz="4" w:space="0" w:color="auto"/>
            </w:tcBorders>
            <w:hideMark/>
          </w:tcPr>
          <w:p w:rsidR="00E543CC" w:rsidRPr="00A20C3A" w:rsidRDefault="00E543CC">
            <w:pPr>
              <w:spacing w:line="276" w:lineRule="auto"/>
              <w:jc w:val="center"/>
              <w:rPr>
                <w:sz w:val="16"/>
                <w:szCs w:val="16"/>
                <w:lang w:val="uk-UA" w:eastAsia="en-US"/>
              </w:rPr>
            </w:pPr>
            <w:r w:rsidRPr="00A20C3A">
              <w:rPr>
                <w:sz w:val="16"/>
                <w:szCs w:val="16"/>
                <w:lang w:val="uk-UA" w:eastAsia="en-US"/>
              </w:rPr>
              <w:t>6</w:t>
            </w:r>
          </w:p>
        </w:tc>
        <w:tc>
          <w:tcPr>
            <w:tcW w:w="424" w:type="pct"/>
            <w:tcBorders>
              <w:top w:val="single" w:sz="4" w:space="0" w:color="auto"/>
              <w:left w:val="single" w:sz="4" w:space="0" w:color="auto"/>
              <w:bottom w:val="single" w:sz="4" w:space="0" w:color="auto"/>
              <w:right w:val="single" w:sz="4" w:space="0" w:color="auto"/>
            </w:tcBorders>
            <w:hideMark/>
          </w:tcPr>
          <w:p w:rsidR="00E543CC" w:rsidRPr="00A20C3A" w:rsidRDefault="00E543CC">
            <w:pPr>
              <w:spacing w:line="276" w:lineRule="auto"/>
              <w:jc w:val="center"/>
              <w:rPr>
                <w:sz w:val="16"/>
                <w:szCs w:val="16"/>
                <w:lang w:val="uk-UA" w:eastAsia="en-US"/>
              </w:rPr>
            </w:pPr>
            <w:r w:rsidRPr="00A20C3A">
              <w:rPr>
                <w:sz w:val="16"/>
                <w:szCs w:val="16"/>
                <w:lang w:val="uk-UA" w:eastAsia="en-US"/>
              </w:rPr>
              <w:t>7</w:t>
            </w:r>
          </w:p>
        </w:tc>
      </w:tr>
      <w:tr w:rsidR="00E543CC" w:rsidTr="00E543CC">
        <w:trPr>
          <w:cantSplit/>
          <w:trHeight w:val="321"/>
        </w:trPr>
        <w:tc>
          <w:tcPr>
            <w:tcW w:w="204" w:type="pct"/>
            <w:tcBorders>
              <w:top w:val="single" w:sz="4" w:space="0" w:color="auto"/>
              <w:left w:val="single" w:sz="4" w:space="0" w:color="auto"/>
              <w:bottom w:val="single" w:sz="4" w:space="0" w:color="auto"/>
              <w:right w:val="single" w:sz="4" w:space="0" w:color="auto"/>
            </w:tcBorders>
          </w:tcPr>
          <w:p w:rsidR="00E543CC" w:rsidRDefault="00E543CC" w:rsidP="00E543CC">
            <w:pPr>
              <w:spacing w:line="276" w:lineRule="auto"/>
              <w:jc w:val="center"/>
              <w:rPr>
                <w:sz w:val="28"/>
                <w:szCs w:val="28"/>
                <w:lang w:val="uk-UA" w:eastAsia="en-US"/>
              </w:rPr>
            </w:pPr>
            <w:r>
              <w:rPr>
                <w:sz w:val="28"/>
                <w:szCs w:val="28"/>
                <w:lang w:val="uk-UA" w:eastAsia="en-US"/>
              </w:rPr>
              <w:t>1.</w:t>
            </w:r>
          </w:p>
        </w:tc>
        <w:tc>
          <w:tcPr>
            <w:tcW w:w="808" w:type="pct"/>
            <w:tcBorders>
              <w:top w:val="single" w:sz="4" w:space="0" w:color="auto"/>
              <w:left w:val="single" w:sz="4" w:space="0" w:color="auto"/>
              <w:bottom w:val="single" w:sz="4" w:space="0" w:color="auto"/>
              <w:right w:val="single" w:sz="4" w:space="0" w:color="auto"/>
            </w:tcBorders>
          </w:tcPr>
          <w:p w:rsidR="00E543CC" w:rsidRDefault="00E543CC" w:rsidP="00E543CC">
            <w:pPr>
              <w:spacing w:line="276" w:lineRule="auto"/>
              <w:ind w:left="-108" w:right="-106"/>
              <w:rPr>
                <w:sz w:val="28"/>
                <w:szCs w:val="28"/>
                <w:lang w:val="uk-UA" w:eastAsia="en-US"/>
              </w:rPr>
            </w:pPr>
            <w:r>
              <w:rPr>
                <w:sz w:val="28"/>
                <w:szCs w:val="28"/>
                <w:lang w:val="uk-UA" w:eastAsia="en-US"/>
              </w:rPr>
              <w:t>Акціонерне товариство «Сумиобленерго»</w:t>
            </w:r>
          </w:p>
          <w:p w:rsidR="00E543CC" w:rsidRDefault="00E543CC" w:rsidP="00E543CC">
            <w:pPr>
              <w:spacing w:line="276" w:lineRule="auto"/>
              <w:ind w:left="-108" w:right="-106"/>
              <w:rPr>
                <w:b/>
                <w:sz w:val="28"/>
                <w:szCs w:val="28"/>
                <w:lang w:val="uk-UA" w:eastAsia="en-US"/>
              </w:rPr>
            </w:pPr>
          </w:p>
        </w:tc>
        <w:tc>
          <w:tcPr>
            <w:tcW w:w="1829" w:type="pct"/>
            <w:tcBorders>
              <w:top w:val="single" w:sz="4" w:space="0" w:color="auto"/>
              <w:left w:val="single" w:sz="4" w:space="0" w:color="auto"/>
              <w:bottom w:val="single" w:sz="4" w:space="0" w:color="auto"/>
              <w:right w:val="single" w:sz="4" w:space="0" w:color="auto"/>
            </w:tcBorders>
          </w:tcPr>
          <w:p w:rsidR="00E543CC" w:rsidRDefault="00E543CC" w:rsidP="00E543CC">
            <w:pPr>
              <w:spacing w:line="276" w:lineRule="auto"/>
              <w:rPr>
                <w:sz w:val="28"/>
                <w:szCs w:val="28"/>
                <w:lang w:val="uk-UA" w:eastAsia="en-US"/>
              </w:rPr>
            </w:pPr>
            <w:r>
              <w:rPr>
                <w:sz w:val="28"/>
                <w:szCs w:val="28"/>
                <w:lang w:val="uk-UA" w:eastAsia="en-US"/>
              </w:rPr>
              <w:t>Під розміщеними трансформаторними підстанціями (РП, ТП, КТП)»,</w:t>
            </w:r>
          </w:p>
          <w:p w:rsidR="00E543CC" w:rsidRDefault="00E543CC" w:rsidP="00E543CC">
            <w:pPr>
              <w:spacing w:line="276" w:lineRule="auto"/>
              <w:rPr>
                <w:sz w:val="28"/>
                <w:szCs w:val="28"/>
                <w:lang w:val="uk-UA" w:eastAsia="en-US"/>
              </w:rPr>
            </w:pPr>
            <w:r>
              <w:rPr>
                <w:sz w:val="28"/>
                <w:szCs w:val="28"/>
                <w:lang w:val="uk-UA" w:eastAsia="en-US"/>
              </w:rPr>
              <w:t>на території Ковпаківського району</w:t>
            </w:r>
          </w:p>
          <w:p w:rsidR="00E543CC" w:rsidRDefault="00E543CC" w:rsidP="00E543CC">
            <w:pPr>
              <w:spacing w:line="276" w:lineRule="auto"/>
              <w:rPr>
                <w:sz w:val="28"/>
                <w:szCs w:val="28"/>
                <w:lang w:val="uk-UA" w:eastAsia="en-US"/>
              </w:rPr>
            </w:pPr>
          </w:p>
          <w:p w:rsidR="00E543CC" w:rsidRDefault="00E543CC" w:rsidP="00E543CC">
            <w:pPr>
              <w:spacing w:line="276" w:lineRule="auto"/>
              <w:ind w:right="-111"/>
              <w:rPr>
                <w:sz w:val="28"/>
                <w:szCs w:val="28"/>
                <w:lang w:val="uk-UA" w:eastAsia="en-US"/>
              </w:rPr>
            </w:pPr>
            <w:r>
              <w:rPr>
                <w:sz w:val="28"/>
                <w:szCs w:val="28"/>
                <w:lang w:val="uk-UA" w:eastAsia="en-US"/>
              </w:rPr>
              <w:t>5910136600:05:005:1000, ТП-301</w:t>
            </w:r>
          </w:p>
          <w:p w:rsidR="00E543CC" w:rsidRDefault="00E543CC" w:rsidP="00E543CC">
            <w:pPr>
              <w:spacing w:line="276" w:lineRule="auto"/>
              <w:rPr>
                <w:sz w:val="28"/>
                <w:szCs w:val="28"/>
                <w:lang w:val="uk-UA" w:eastAsia="en-US"/>
              </w:rPr>
            </w:pPr>
            <w:r>
              <w:rPr>
                <w:sz w:val="28"/>
                <w:szCs w:val="28"/>
                <w:lang w:val="uk-UA" w:eastAsia="en-US"/>
              </w:rPr>
              <w:t>5910136600:05:005:1001, ТП-272</w:t>
            </w:r>
          </w:p>
          <w:p w:rsidR="00E543CC" w:rsidRDefault="00E543CC" w:rsidP="00E543CC">
            <w:pPr>
              <w:spacing w:line="276" w:lineRule="auto"/>
              <w:rPr>
                <w:sz w:val="28"/>
                <w:szCs w:val="28"/>
                <w:lang w:val="uk-UA" w:eastAsia="en-US"/>
              </w:rPr>
            </w:pPr>
            <w:r>
              <w:rPr>
                <w:sz w:val="28"/>
                <w:szCs w:val="28"/>
                <w:lang w:val="uk-UA" w:eastAsia="en-US"/>
              </w:rPr>
              <w:t>5910136600:05:007:1000, ТП-460</w:t>
            </w:r>
          </w:p>
          <w:p w:rsidR="00E543CC" w:rsidRDefault="00E543CC" w:rsidP="00E543CC">
            <w:pPr>
              <w:spacing w:line="276" w:lineRule="auto"/>
              <w:rPr>
                <w:sz w:val="28"/>
                <w:szCs w:val="28"/>
                <w:lang w:val="uk-UA" w:eastAsia="en-US"/>
              </w:rPr>
            </w:pPr>
            <w:r>
              <w:rPr>
                <w:sz w:val="28"/>
                <w:szCs w:val="28"/>
                <w:lang w:val="uk-UA" w:eastAsia="en-US"/>
              </w:rPr>
              <w:t>5910136600:13:005:1000, ТП-393</w:t>
            </w:r>
          </w:p>
          <w:p w:rsidR="00E543CC" w:rsidRDefault="00E543CC" w:rsidP="00E543CC">
            <w:pPr>
              <w:spacing w:line="276" w:lineRule="auto"/>
              <w:rPr>
                <w:sz w:val="28"/>
                <w:szCs w:val="28"/>
                <w:lang w:val="uk-UA" w:eastAsia="en-US"/>
              </w:rPr>
            </w:pPr>
            <w:r>
              <w:rPr>
                <w:sz w:val="28"/>
                <w:szCs w:val="28"/>
                <w:lang w:val="uk-UA" w:eastAsia="en-US"/>
              </w:rPr>
              <w:t>5910136600:11:006:1008, РП-17-ТП-356</w:t>
            </w:r>
          </w:p>
          <w:p w:rsidR="00E543CC" w:rsidRDefault="00E543CC" w:rsidP="00E543CC">
            <w:pPr>
              <w:spacing w:line="276" w:lineRule="auto"/>
              <w:rPr>
                <w:sz w:val="28"/>
                <w:szCs w:val="28"/>
                <w:lang w:val="uk-UA" w:eastAsia="en-US"/>
              </w:rPr>
            </w:pPr>
            <w:r>
              <w:rPr>
                <w:sz w:val="28"/>
                <w:szCs w:val="28"/>
                <w:lang w:val="uk-UA" w:eastAsia="en-US"/>
              </w:rPr>
              <w:t>5910136600:11:002:1008, ТП-345</w:t>
            </w:r>
          </w:p>
          <w:p w:rsidR="00E543CC" w:rsidRDefault="00E543CC" w:rsidP="00E543CC">
            <w:pPr>
              <w:spacing w:line="276" w:lineRule="auto"/>
              <w:rPr>
                <w:sz w:val="28"/>
                <w:szCs w:val="28"/>
                <w:lang w:val="uk-UA" w:eastAsia="en-US"/>
              </w:rPr>
            </w:pPr>
            <w:r>
              <w:rPr>
                <w:sz w:val="28"/>
                <w:szCs w:val="28"/>
                <w:lang w:val="uk-UA" w:eastAsia="en-US"/>
              </w:rPr>
              <w:lastRenderedPageBreak/>
              <w:t>5910136600:14:002:1008, КТП-383</w:t>
            </w:r>
          </w:p>
          <w:p w:rsidR="00E543CC" w:rsidRDefault="00E543CC" w:rsidP="00E543CC">
            <w:pPr>
              <w:spacing w:line="276" w:lineRule="auto"/>
              <w:rPr>
                <w:sz w:val="28"/>
                <w:szCs w:val="28"/>
                <w:lang w:val="uk-UA" w:eastAsia="en-US"/>
              </w:rPr>
            </w:pPr>
            <w:r>
              <w:rPr>
                <w:sz w:val="28"/>
                <w:szCs w:val="28"/>
                <w:lang w:val="uk-UA" w:eastAsia="en-US"/>
              </w:rPr>
              <w:t>5910136600:15:008:1009, РП-44/ТП-467</w:t>
            </w:r>
          </w:p>
          <w:p w:rsidR="00E543CC" w:rsidRDefault="00E543CC" w:rsidP="00E543CC">
            <w:pPr>
              <w:spacing w:line="276" w:lineRule="auto"/>
              <w:rPr>
                <w:sz w:val="28"/>
                <w:szCs w:val="28"/>
                <w:lang w:val="uk-UA" w:eastAsia="en-US"/>
              </w:rPr>
            </w:pPr>
            <w:r>
              <w:rPr>
                <w:sz w:val="28"/>
                <w:szCs w:val="28"/>
                <w:lang w:val="uk-UA" w:eastAsia="en-US"/>
              </w:rPr>
              <w:t>5910136600:15:023:1001, ТП-395</w:t>
            </w:r>
          </w:p>
          <w:p w:rsidR="00E543CC" w:rsidRDefault="00E543CC" w:rsidP="00E543CC">
            <w:pPr>
              <w:spacing w:line="276" w:lineRule="auto"/>
              <w:rPr>
                <w:sz w:val="28"/>
                <w:szCs w:val="28"/>
                <w:lang w:val="uk-UA" w:eastAsia="en-US"/>
              </w:rPr>
            </w:pPr>
          </w:p>
          <w:p w:rsidR="00E543CC" w:rsidRDefault="00E543CC" w:rsidP="00E543CC">
            <w:pPr>
              <w:spacing w:line="276" w:lineRule="auto"/>
              <w:rPr>
                <w:sz w:val="28"/>
                <w:szCs w:val="28"/>
                <w:lang w:val="uk-UA" w:eastAsia="en-US"/>
              </w:rPr>
            </w:pPr>
            <w:r>
              <w:rPr>
                <w:sz w:val="28"/>
                <w:szCs w:val="28"/>
                <w:lang w:val="uk-UA" w:eastAsia="en-US"/>
              </w:rPr>
              <w:t>5910136600:21:003:1000, ТП-422</w:t>
            </w:r>
          </w:p>
          <w:p w:rsidR="00E543CC" w:rsidRDefault="00E543CC" w:rsidP="00E543CC">
            <w:pPr>
              <w:spacing w:line="276" w:lineRule="auto"/>
              <w:rPr>
                <w:sz w:val="28"/>
                <w:szCs w:val="28"/>
                <w:lang w:val="uk-UA" w:eastAsia="en-US"/>
              </w:rPr>
            </w:pPr>
            <w:r>
              <w:rPr>
                <w:sz w:val="28"/>
                <w:szCs w:val="28"/>
                <w:lang w:val="uk-UA" w:eastAsia="en-US"/>
              </w:rPr>
              <w:t>5910136600:11:003:1002, ТП-400</w:t>
            </w:r>
          </w:p>
          <w:p w:rsidR="00E543CC" w:rsidRDefault="00E543CC" w:rsidP="00E543CC">
            <w:pPr>
              <w:spacing w:line="276" w:lineRule="auto"/>
              <w:rPr>
                <w:sz w:val="28"/>
                <w:szCs w:val="28"/>
                <w:lang w:val="uk-UA" w:eastAsia="en-US"/>
              </w:rPr>
            </w:pPr>
            <w:r>
              <w:rPr>
                <w:sz w:val="28"/>
                <w:szCs w:val="28"/>
                <w:lang w:val="uk-UA" w:eastAsia="en-US"/>
              </w:rPr>
              <w:t>5910136600:02:003:1031, РП-10/ТП-270</w:t>
            </w:r>
          </w:p>
          <w:p w:rsidR="00E543CC" w:rsidRDefault="00E543CC" w:rsidP="00E543CC">
            <w:pPr>
              <w:spacing w:line="276" w:lineRule="auto"/>
              <w:rPr>
                <w:sz w:val="28"/>
                <w:szCs w:val="28"/>
                <w:lang w:val="uk-UA" w:eastAsia="en-US"/>
              </w:rPr>
            </w:pPr>
            <w:r>
              <w:rPr>
                <w:sz w:val="28"/>
                <w:szCs w:val="28"/>
                <w:lang w:val="uk-UA" w:eastAsia="en-US"/>
              </w:rPr>
              <w:t>5910136600:02:003:1028, РП-29/ТП-410</w:t>
            </w:r>
          </w:p>
          <w:p w:rsidR="00E543CC" w:rsidRDefault="00E543CC" w:rsidP="00E543CC">
            <w:pPr>
              <w:spacing w:line="276" w:lineRule="auto"/>
              <w:rPr>
                <w:sz w:val="28"/>
                <w:szCs w:val="28"/>
                <w:lang w:val="uk-UA" w:eastAsia="en-US"/>
              </w:rPr>
            </w:pPr>
            <w:r>
              <w:rPr>
                <w:sz w:val="28"/>
                <w:szCs w:val="28"/>
                <w:lang w:val="uk-UA" w:eastAsia="en-US"/>
              </w:rPr>
              <w:t>5910136600:05:002:1005, ТП-518</w:t>
            </w:r>
          </w:p>
          <w:p w:rsidR="00E543CC" w:rsidRDefault="00E543CC" w:rsidP="00E543CC">
            <w:pPr>
              <w:spacing w:line="276" w:lineRule="auto"/>
              <w:rPr>
                <w:sz w:val="28"/>
                <w:szCs w:val="28"/>
                <w:lang w:val="uk-UA" w:eastAsia="en-US"/>
              </w:rPr>
            </w:pPr>
            <w:r>
              <w:rPr>
                <w:sz w:val="28"/>
                <w:szCs w:val="28"/>
                <w:lang w:val="uk-UA" w:eastAsia="en-US"/>
              </w:rPr>
              <w:t>5910136600:18:004:1000, ТП-291</w:t>
            </w:r>
          </w:p>
          <w:p w:rsidR="00E543CC" w:rsidRDefault="00E543CC" w:rsidP="00E543CC">
            <w:pPr>
              <w:spacing w:line="276" w:lineRule="auto"/>
              <w:rPr>
                <w:sz w:val="28"/>
                <w:szCs w:val="28"/>
                <w:lang w:val="uk-UA" w:eastAsia="en-US"/>
              </w:rPr>
            </w:pPr>
            <w:r>
              <w:rPr>
                <w:sz w:val="28"/>
                <w:szCs w:val="28"/>
                <w:lang w:val="uk-UA" w:eastAsia="en-US"/>
              </w:rPr>
              <w:t>5910136600:03:002:1006, РП-9</w:t>
            </w:r>
          </w:p>
          <w:p w:rsidR="00E543CC" w:rsidRDefault="00E543CC" w:rsidP="00E543CC">
            <w:pPr>
              <w:spacing w:line="276" w:lineRule="auto"/>
              <w:rPr>
                <w:sz w:val="28"/>
                <w:szCs w:val="28"/>
                <w:lang w:val="uk-UA" w:eastAsia="en-US"/>
              </w:rPr>
            </w:pPr>
            <w:r>
              <w:rPr>
                <w:sz w:val="28"/>
                <w:szCs w:val="28"/>
                <w:lang w:val="uk-UA" w:eastAsia="en-US"/>
              </w:rPr>
              <w:t>5910136600:03:002:1007, РП-39</w:t>
            </w:r>
          </w:p>
          <w:p w:rsidR="00E543CC" w:rsidRDefault="00E543CC" w:rsidP="00E543CC">
            <w:pPr>
              <w:spacing w:line="276" w:lineRule="auto"/>
              <w:rPr>
                <w:sz w:val="28"/>
                <w:szCs w:val="28"/>
                <w:lang w:val="uk-UA" w:eastAsia="en-US"/>
              </w:rPr>
            </w:pPr>
            <w:r>
              <w:rPr>
                <w:sz w:val="28"/>
                <w:szCs w:val="28"/>
                <w:lang w:val="uk-UA" w:eastAsia="en-US"/>
              </w:rPr>
              <w:t>5910136600:14:007:1112, КТП-526</w:t>
            </w:r>
          </w:p>
          <w:p w:rsidR="00E543CC" w:rsidRDefault="00E543CC" w:rsidP="00E543CC">
            <w:pPr>
              <w:spacing w:line="276" w:lineRule="auto"/>
              <w:rPr>
                <w:sz w:val="28"/>
                <w:szCs w:val="28"/>
                <w:lang w:val="uk-UA" w:eastAsia="en-US"/>
              </w:rPr>
            </w:pPr>
            <w:r>
              <w:rPr>
                <w:sz w:val="28"/>
                <w:szCs w:val="28"/>
                <w:lang w:val="uk-UA" w:eastAsia="en-US"/>
              </w:rPr>
              <w:t>5910136600:22:039:1001, ТП-415</w:t>
            </w:r>
          </w:p>
          <w:p w:rsidR="00E543CC" w:rsidRDefault="00E543CC" w:rsidP="00E543CC">
            <w:pPr>
              <w:spacing w:line="276" w:lineRule="auto"/>
              <w:rPr>
                <w:sz w:val="28"/>
                <w:szCs w:val="28"/>
                <w:lang w:val="uk-UA" w:eastAsia="en-US"/>
              </w:rPr>
            </w:pPr>
            <w:r>
              <w:rPr>
                <w:sz w:val="28"/>
                <w:szCs w:val="28"/>
                <w:lang w:val="uk-UA" w:eastAsia="en-US"/>
              </w:rPr>
              <w:t>5910136600:11:002:1007, ТП-327</w:t>
            </w:r>
          </w:p>
          <w:p w:rsidR="00E543CC" w:rsidRDefault="00E543CC" w:rsidP="00E543CC">
            <w:pPr>
              <w:spacing w:line="276" w:lineRule="auto"/>
              <w:rPr>
                <w:sz w:val="28"/>
                <w:szCs w:val="28"/>
                <w:lang w:val="uk-UA" w:eastAsia="en-US"/>
              </w:rPr>
            </w:pPr>
          </w:p>
          <w:p w:rsidR="00E543CC" w:rsidRDefault="00E543CC" w:rsidP="00E543CC">
            <w:pPr>
              <w:spacing w:line="276" w:lineRule="auto"/>
              <w:ind w:right="-111"/>
              <w:rPr>
                <w:sz w:val="28"/>
                <w:szCs w:val="28"/>
                <w:lang w:val="uk-UA" w:eastAsia="en-US"/>
              </w:rPr>
            </w:pPr>
          </w:p>
        </w:tc>
        <w:tc>
          <w:tcPr>
            <w:tcW w:w="552" w:type="pct"/>
            <w:tcBorders>
              <w:top w:val="single" w:sz="4" w:space="0" w:color="auto"/>
              <w:left w:val="single" w:sz="4" w:space="0" w:color="auto"/>
              <w:bottom w:val="single" w:sz="4" w:space="0" w:color="auto"/>
              <w:right w:val="single" w:sz="4" w:space="0" w:color="auto"/>
            </w:tcBorders>
          </w:tcPr>
          <w:p w:rsidR="00E543CC" w:rsidRPr="00E543CC" w:rsidRDefault="00E543CC" w:rsidP="00E543CC">
            <w:pPr>
              <w:spacing w:line="276" w:lineRule="auto"/>
              <w:jc w:val="center"/>
              <w:rPr>
                <w:b/>
                <w:sz w:val="28"/>
                <w:szCs w:val="28"/>
                <w:lang w:val="uk-UA" w:eastAsia="en-US"/>
              </w:rPr>
            </w:pPr>
            <w:r w:rsidRPr="00E543CC">
              <w:rPr>
                <w:b/>
                <w:sz w:val="28"/>
                <w:szCs w:val="28"/>
                <w:lang w:val="uk-UA" w:eastAsia="en-US"/>
              </w:rPr>
              <w:lastRenderedPageBreak/>
              <w:t>0,2849</w:t>
            </w:r>
          </w:p>
          <w:p w:rsidR="00E543CC" w:rsidRDefault="00E543CC" w:rsidP="00E543CC">
            <w:pPr>
              <w:spacing w:line="276" w:lineRule="auto"/>
              <w:jc w:val="center"/>
              <w:rPr>
                <w:sz w:val="28"/>
                <w:szCs w:val="28"/>
                <w:lang w:val="uk-UA" w:eastAsia="en-US"/>
              </w:rPr>
            </w:pPr>
            <w:r>
              <w:rPr>
                <w:sz w:val="28"/>
                <w:szCs w:val="28"/>
                <w:lang w:val="uk-UA" w:eastAsia="en-US"/>
              </w:rPr>
              <w:t>в т.ч.</w:t>
            </w:r>
          </w:p>
          <w:p w:rsidR="00E543CC" w:rsidRDefault="00E543CC" w:rsidP="00E543CC">
            <w:pPr>
              <w:spacing w:line="276" w:lineRule="auto"/>
              <w:jc w:val="center"/>
              <w:rPr>
                <w:sz w:val="28"/>
                <w:szCs w:val="28"/>
                <w:lang w:val="uk-UA" w:eastAsia="en-US"/>
              </w:rPr>
            </w:pPr>
          </w:p>
          <w:p w:rsidR="00E543CC" w:rsidRDefault="00E543CC" w:rsidP="00E543CC">
            <w:pPr>
              <w:spacing w:line="276" w:lineRule="auto"/>
              <w:jc w:val="center"/>
              <w:rPr>
                <w:sz w:val="28"/>
                <w:szCs w:val="28"/>
                <w:lang w:val="uk-UA" w:eastAsia="en-US"/>
              </w:rPr>
            </w:pPr>
          </w:p>
          <w:p w:rsidR="00E543CC" w:rsidRDefault="00E543CC" w:rsidP="00E543CC">
            <w:pPr>
              <w:spacing w:line="276" w:lineRule="auto"/>
              <w:jc w:val="center"/>
              <w:rPr>
                <w:sz w:val="28"/>
                <w:szCs w:val="28"/>
                <w:lang w:val="uk-UA" w:eastAsia="en-US"/>
              </w:rPr>
            </w:pPr>
            <w:r>
              <w:rPr>
                <w:sz w:val="28"/>
                <w:szCs w:val="28"/>
                <w:lang w:val="uk-UA" w:eastAsia="en-US"/>
              </w:rPr>
              <w:t>0,0130</w:t>
            </w:r>
          </w:p>
          <w:p w:rsidR="00E543CC" w:rsidRDefault="00E543CC" w:rsidP="00E543CC">
            <w:pPr>
              <w:spacing w:line="276" w:lineRule="auto"/>
              <w:jc w:val="center"/>
              <w:rPr>
                <w:sz w:val="28"/>
                <w:szCs w:val="28"/>
                <w:lang w:val="uk-UA" w:eastAsia="en-US"/>
              </w:rPr>
            </w:pPr>
            <w:r>
              <w:rPr>
                <w:sz w:val="28"/>
                <w:szCs w:val="28"/>
                <w:lang w:val="uk-UA" w:eastAsia="en-US"/>
              </w:rPr>
              <w:t>0,0147</w:t>
            </w:r>
          </w:p>
          <w:p w:rsidR="00E543CC" w:rsidRDefault="00E543CC" w:rsidP="00E543CC">
            <w:pPr>
              <w:spacing w:line="276" w:lineRule="auto"/>
              <w:jc w:val="center"/>
              <w:rPr>
                <w:sz w:val="28"/>
                <w:szCs w:val="28"/>
                <w:lang w:val="uk-UA" w:eastAsia="en-US"/>
              </w:rPr>
            </w:pPr>
            <w:r>
              <w:rPr>
                <w:sz w:val="28"/>
                <w:szCs w:val="28"/>
                <w:lang w:val="uk-UA" w:eastAsia="en-US"/>
              </w:rPr>
              <w:t>0,0147</w:t>
            </w:r>
          </w:p>
          <w:p w:rsidR="00E543CC" w:rsidRDefault="00E543CC" w:rsidP="00E543CC">
            <w:pPr>
              <w:spacing w:line="276" w:lineRule="auto"/>
              <w:jc w:val="center"/>
              <w:rPr>
                <w:sz w:val="28"/>
                <w:szCs w:val="28"/>
                <w:lang w:val="uk-UA" w:eastAsia="en-US"/>
              </w:rPr>
            </w:pPr>
            <w:r>
              <w:rPr>
                <w:sz w:val="28"/>
                <w:szCs w:val="28"/>
                <w:lang w:val="uk-UA" w:eastAsia="en-US"/>
              </w:rPr>
              <w:t>0,0120</w:t>
            </w:r>
          </w:p>
          <w:p w:rsidR="00E543CC" w:rsidRDefault="00E543CC" w:rsidP="00E543CC">
            <w:pPr>
              <w:spacing w:line="276" w:lineRule="auto"/>
              <w:jc w:val="center"/>
              <w:rPr>
                <w:sz w:val="28"/>
                <w:szCs w:val="28"/>
                <w:lang w:val="uk-UA" w:eastAsia="en-US"/>
              </w:rPr>
            </w:pPr>
            <w:r>
              <w:rPr>
                <w:sz w:val="28"/>
                <w:szCs w:val="28"/>
                <w:lang w:val="uk-UA" w:eastAsia="en-US"/>
              </w:rPr>
              <w:t>0,0291</w:t>
            </w:r>
          </w:p>
          <w:p w:rsidR="00E543CC" w:rsidRDefault="00E543CC" w:rsidP="00E543CC">
            <w:pPr>
              <w:spacing w:line="276" w:lineRule="auto"/>
              <w:jc w:val="center"/>
              <w:rPr>
                <w:sz w:val="28"/>
                <w:szCs w:val="28"/>
                <w:lang w:val="uk-UA" w:eastAsia="en-US"/>
              </w:rPr>
            </w:pPr>
            <w:r>
              <w:rPr>
                <w:sz w:val="28"/>
                <w:szCs w:val="28"/>
                <w:lang w:val="uk-UA" w:eastAsia="en-US"/>
              </w:rPr>
              <w:t>0,0073</w:t>
            </w:r>
          </w:p>
          <w:p w:rsidR="00E543CC" w:rsidRDefault="00E543CC" w:rsidP="00E543CC">
            <w:pPr>
              <w:spacing w:line="276" w:lineRule="auto"/>
              <w:jc w:val="center"/>
              <w:rPr>
                <w:sz w:val="28"/>
                <w:szCs w:val="28"/>
                <w:lang w:val="uk-UA" w:eastAsia="en-US"/>
              </w:rPr>
            </w:pPr>
            <w:r>
              <w:rPr>
                <w:sz w:val="28"/>
                <w:szCs w:val="28"/>
                <w:lang w:val="uk-UA" w:eastAsia="en-US"/>
              </w:rPr>
              <w:lastRenderedPageBreak/>
              <w:t>0,0007</w:t>
            </w:r>
          </w:p>
          <w:p w:rsidR="00E543CC" w:rsidRDefault="00E543CC" w:rsidP="00E543CC">
            <w:pPr>
              <w:spacing w:line="276" w:lineRule="auto"/>
              <w:jc w:val="center"/>
              <w:rPr>
                <w:sz w:val="28"/>
                <w:szCs w:val="28"/>
                <w:lang w:val="uk-UA" w:eastAsia="en-US"/>
              </w:rPr>
            </w:pPr>
            <w:r>
              <w:rPr>
                <w:sz w:val="28"/>
                <w:szCs w:val="28"/>
                <w:lang w:val="uk-UA" w:eastAsia="en-US"/>
              </w:rPr>
              <w:t>0,0266</w:t>
            </w:r>
          </w:p>
          <w:p w:rsidR="00E543CC" w:rsidRDefault="00E543CC" w:rsidP="00E543CC">
            <w:pPr>
              <w:spacing w:line="276" w:lineRule="auto"/>
              <w:jc w:val="center"/>
              <w:rPr>
                <w:sz w:val="28"/>
                <w:szCs w:val="28"/>
                <w:lang w:val="uk-UA" w:eastAsia="en-US"/>
              </w:rPr>
            </w:pPr>
            <w:r>
              <w:rPr>
                <w:sz w:val="28"/>
                <w:szCs w:val="28"/>
                <w:lang w:val="uk-UA" w:eastAsia="en-US"/>
              </w:rPr>
              <w:t>0,0130</w:t>
            </w:r>
          </w:p>
          <w:p w:rsidR="00E543CC" w:rsidRDefault="00E543CC" w:rsidP="00E543CC">
            <w:pPr>
              <w:spacing w:line="276" w:lineRule="auto"/>
              <w:jc w:val="center"/>
              <w:rPr>
                <w:sz w:val="28"/>
                <w:szCs w:val="28"/>
                <w:lang w:val="uk-UA" w:eastAsia="en-US"/>
              </w:rPr>
            </w:pPr>
          </w:p>
          <w:p w:rsidR="00E543CC" w:rsidRDefault="00E543CC" w:rsidP="00E543CC">
            <w:pPr>
              <w:spacing w:line="276" w:lineRule="auto"/>
              <w:jc w:val="center"/>
              <w:rPr>
                <w:sz w:val="28"/>
                <w:szCs w:val="28"/>
                <w:lang w:val="uk-UA" w:eastAsia="en-US"/>
              </w:rPr>
            </w:pPr>
            <w:r>
              <w:rPr>
                <w:sz w:val="28"/>
                <w:szCs w:val="28"/>
                <w:lang w:val="uk-UA" w:eastAsia="en-US"/>
              </w:rPr>
              <w:t>0,0135</w:t>
            </w:r>
          </w:p>
          <w:p w:rsidR="00E543CC" w:rsidRDefault="00E543CC" w:rsidP="00E543CC">
            <w:pPr>
              <w:spacing w:line="276" w:lineRule="auto"/>
              <w:jc w:val="center"/>
              <w:rPr>
                <w:sz w:val="28"/>
                <w:szCs w:val="28"/>
                <w:lang w:val="uk-UA" w:eastAsia="en-US"/>
              </w:rPr>
            </w:pPr>
            <w:r>
              <w:rPr>
                <w:sz w:val="28"/>
                <w:szCs w:val="28"/>
                <w:lang w:val="uk-UA" w:eastAsia="en-US"/>
              </w:rPr>
              <w:t>0,0048</w:t>
            </w:r>
          </w:p>
          <w:p w:rsidR="00E543CC" w:rsidRDefault="00E543CC" w:rsidP="00E543CC">
            <w:pPr>
              <w:spacing w:line="276" w:lineRule="auto"/>
              <w:jc w:val="center"/>
              <w:rPr>
                <w:sz w:val="28"/>
                <w:szCs w:val="28"/>
                <w:lang w:val="uk-UA" w:eastAsia="en-US"/>
              </w:rPr>
            </w:pPr>
            <w:r>
              <w:rPr>
                <w:sz w:val="28"/>
                <w:szCs w:val="28"/>
                <w:lang w:val="uk-UA" w:eastAsia="en-US"/>
              </w:rPr>
              <w:t>0,0215</w:t>
            </w:r>
          </w:p>
          <w:p w:rsidR="00E543CC" w:rsidRDefault="00E543CC" w:rsidP="00E543CC">
            <w:pPr>
              <w:spacing w:line="276" w:lineRule="auto"/>
              <w:jc w:val="center"/>
              <w:rPr>
                <w:sz w:val="28"/>
                <w:szCs w:val="28"/>
                <w:lang w:val="uk-UA" w:eastAsia="en-US"/>
              </w:rPr>
            </w:pPr>
            <w:r>
              <w:rPr>
                <w:sz w:val="28"/>
                <w:szCs w:val="28"/>
                <w:lang w:val="uk-UA" w:eastAsia="en-US"/>
              </w:rPr>
              <w:t>0,0246</w:t>
            </w:r>
          </w:p>
          <w:p w:rsidR="00E543CC" w:rsidRDefault="00E543CC" w:rsidP="00E543CC">
            <w:pPr>
              <w:spacing w:line="276" w:lineRule="auto"/>
              <w:jc w:val="center"/>
              <w:rPr>
                <w:sz w:val="28"/>
                <w:szCs w:val="28"/>
                <w:lang w:val="uk-UA" w:eastAsia="en-US"/>
              </w:rPr>
            </w:pPr>
            <w:r>
              <w:rPr>
                <w:sz w:val="28"/>
                <w:szCs w:val="28"/>
                <w:lang w:val="uk-UA" w:eastAsia="en-US"/>
              </w:rPr>
              <w:t>0,0134</w:t>
            </w:r>
          </w:p>
          <w:p w:rsidR="00E543CC" w:rsidRDefault="00E543CC" w:rsidP="00E543CC">
            <w:pPr>
              <w:spacing w:line="276" w:lineRule="auto"/>
              <w:jc w:val="center"/>
              <w:rPr>
                <w:sz w:val="28"/>
                <w:szCs w:val="28"/>
                <w:lang w:val="uk-UA" w:eastAsia="en-US"/>
              </w:rPr>
            </w:pPr>
            <w:r>
              <w:rPr>
                <w:sz w:val="28"/>
                <w:szCs w:val="28"/>
                <w:lang w:val="uk-UA" w:eastAsia="en-US"/>
              </w:rPr>
              <w:t>0,0121</w:t>
            </w:r>
          </w:p>
          <w:p w:rsidR="00E543CC" w:rsidRDefault="00E543CC" w:rsidP="00E543CC">
            <w:pPr>
              <w:spacing w:line="276" w:lineRule="auto"/>
              <w:jc w:val="center"/>
              <w:rPr>
                <w:sz w:val="28"/>
                <w:szCs w:val="28"/>
                <w:lang w:val="uk-UA" w:eastAsia="en-US"/>
              </w:rPr>
            </w:pPr>
            <w:r>
              <w:rPr>
                <w:sz w:val="28"/>
                <w:szCs w:val="28"/>
                <w:lang w:val="uk-UA" w:eastAsia="en-US"/>
              </w:rPr>
              <w:t>0,0132</w:t>
            </w:r>
          </w:p>
          <w:p w:rsidR="00E543CC" w:rsidRDefault="00E543CC" w:rsidP="00E543CC">
            <w:pPr>
              <w:spacing w:line="276" w:lineRule="auto"/>
              <w:jc w:val="center"/>
              <w:rPr>
                <w:sz w:val="28"/>
                <w:szCs w:val="28"/>
                <w:lang w:val="uk-UA" w:eastAsia="en-US"/>
              </w:rPr>
            </w:pPr>
            <w:r>
              <w:rPr>
                <w:sz w:val="28"/>
                <w:szCs w:val="28"/>
                <w:lang w:val="uk-UA" w:eastAsia="en-US"/>
              </w:rPr>
              <w:t>0,0146</w:t>
            </w:r>
          </w:p>
          <w:p w:rsidR="00E543CC" w:rsidRDefault="00E543CC" w:rsidP="00E543CC">
            <w:pPr>
              <w:spacing w:line="276" w:lineRule="auto"/>
              <w:jc w:val="center"/>
              <w:rPr>
                <w:sz w:val="28"/>
                <w:szCs w:val="28"/>
                <w:lang w:val="uk-UA" w:eastAsia="en-US"/>
              </w:rPr>
            </w:pPr>
            <w:r>
              <w:rPr>
                <w:sz w:val="28"/>
                <w:szCs w:val="28"/>
                <w:lang w:val="uk-UA" w:eastAsia="en-US"/>
              </w:rPr>
              <w:t>0,0049</w:t>
            </w:r>
          </w:p>
          <w:p w:rsidR="00E543CC" w:rsidRDefault="00E543CC" w:rsidP="00E543CC">
            <w:pPr>
              <w:spacing w:line="276" w:lineRule="auto"/>
              <w:jc w:val="center"/>
              <w:rPr>
                <w:sz w:val="28"/>
                <w:szCs w:val="28"/>
                <w:lang w:val="uk-UA" w:eastAsia="en-US"/>
              </w:rPr>
            </w:pPr>
            <w:r>
              <w:rPr>
                <w:sz w:val="28"/>
                <w:szCs w:val="28"/>
                <w:lang w:val="uk-UA" w:eastAsia="en-US"/>
              </w:rPr>
              <w:t>0,0183</w:t>
            </w:r>
          </w:p>
          <w:p w:rsidR="00E543CC" w:rsidRDefault="00E543CC" w:rsidP="00E543CC">
            <w:pPr>
              <w:spacing w:line="276" w:lineRule="auto"/>
              <w:jc w:val="center"/>
              <w:rPr>
                <w:sz w:val="28"/>
                <w:szCs w:val="28"/>
                <w:lang w:val="uk-UA" w:eastAsia="en-US"/>
              </w:rPr>
            </w:pPr>
            <w:r>
              <w:rPr>
                <w:sz w:val="28"/>
                <w:szCs w:val="28"/>
                <w:lang w:val="uk-UA" w:eastAsia="en-US"/>
              </w:rPr>
              <w:t>0,0129</w:t>
            </w:r>
          </w:p>
          <w:p w:rsidR="00E543CC" w:rsidRDefault="00E543CC" w:rsidP="00E543CC">
            <w:pPr>
              <w:spacing w:line="276" w:lineRule="auto"/>
              <w:jc w:val="center"/>
              <w:rPr>
                <w:sz w:val="28"/>
                <w:szCs w:val="28"/>
                <w:lang w:val="uk-UA" w:eastAsia="en-US"/>
              </w:rPr>
            </w:pPr>
          </w:p>
          <w:p w:rsidR="00E543CC" w:rsidRDefault="00E543CC" w:rsidP="00E543CC">
            <w:pPr>
              <w:spacing w:line="276" w:lineRule="auto"/>
              <w:jc w:val="center"/>
              <w:rPr>
                <w:sz w:val="28"/>
                <w:szCs w:val="28"/>
                <w:lang w:val="uk-UA" w:eastAsia="en-US"/>
              </w:rPr>
            </w:pPr>
            <w:r>
              <w:rPr>
                <w:sz w:val="28"/>
                <w:szCs w:val="28"/>
                <w:lang w:val="uk-UA" w:eastAsia="en-US"/>
              </w:rPr>
              <w:t>10 років</w:t>
            </w:r>
          </w:p>
        </w:tc>
        <w:tc>
          <w:tcPr>
            <w:tcW w:w="661" w:type="pct"/>
            <w:tcBorders>
              <w:top w:val="single" w:sz="4" w:space="0" w:color="auto"/>
              <w:left w:val="single" w:sz="4" w:space="0" w:color="auto"/>
              <w:bottom w:val="single" w:sz="4" w:space="0" w:color="auto"/>
              <w:right w:val="single" w:sz="4" w:space="0" w:color="auto"/>
            </w:tcBorders>
          </w:tcPr>
          <w:p w:rsidR="00E543CC" w:rsidRDefault="00E543CC" w:rsidP="00E543CC">
            <w:pPr>
              <w:spacing w:line="276" w:lineRule="auto"/>
              <w:ind w:left="-114" w:right="-27"/>
              <w:jc w:val="both"/>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522" w:type="pct"/>
            <w:tcBorders>
              <w:top w:val="single" w:sz="4" w:space="0" w:color="auto"/>
              <w:left w:val="single" w:sz="4" w:space="0" w:color="auto"/>
              <w:bottom w:val="single" w:sz="4" w:space="0" w:color="auto"/>
              <w:right w:val="single" w:sz="4" w:space="0" w:color="auto"/>
            </w:tcBorders>
          </w:tcPr>
          <w:p w:rsidR="00E543CC" w:rsidRDefault="00E543CC" w:rsidP="00E543CC">
            <w:pPr>
              <w:spacing w:line="276" w:lineRule="auto"/>
              <w:jc w:val="center"/>
              <w:rPr>
                <w:sz w:val="28"/>
                <w:szCs w:val="28"/>
                <w:lang w:val="uk-UA" w:eastAsia="en-US"/>
              </w:rPr>
            </w:pPr>
            <w:r>
              <w:rPr>
                <w:sz w:val="28"/>
                <w:szCs w:val="28"/>
                <w:lang w:val="uk-UA" w:eastAsia="en-US"/>
              </w:rPr>
              <w:t>3,0</w:t>
            </w:r>
          </w:p>
        </w:tc>
        <w:tc>
          <w:tcPr>
            <w:tcW w:w="424" w:type="pct"/>
            <w:tcBorders>
              <w:top w:val="single" w:sz="4" w:space="0" w:color="auto"/>
              <w:left w:val="single" w:sz="4" w:space="0" w:color="auto"/>
              <w:bottom w:val="single" w:sz="4" w:space="0" w:color="auto"/>
              <w:right w:val="single" w:sz="4" w:space="0" w:color="auto"/>
            </w:tcBorders>
          </w:tcPr>
          <w:p w:rsidR="00E543CC" w:rsidRDefault="00E543CC" w:rsidP="00E543CC">
            <w:pPr>
              <w:spacing w:line="276" w:lineRule="auto"/>
              <w:jc w:val="center"/>
              <w:rPr>
                <w:sz w:val="28"/>
                <w:szCs w:val="28"/>
                <w:lang w:val="uk-UA" w:eastAsia="en-US"/>
              </w:rPr>
            </w:pPr>
            <w:r>
              <w:rPr>
                <w:sz w:val="28"/>
                <w:szCs w:val="28"/>
                <w:lang w:val="uk-UA" w:eastAsia="en-US"/>
              </w:rPr>
              <w:t>10.07.</w:t>
            </w:r>
          </w:p>
          <w:p w:rsidR="00E543CC" w:rsidRDefault="00E543CC" w:rsidP="00E543CC">
            <w:pPr>
              <w:spacing w:line="276" w:lineRule="auto"/>
              <w:jc w:val="center"/>
              <w:rPr>
                <w:sz w:val="28"/>
                <w:szCs w:val="28"/>
                <w:lang w:val="uk-UA" w:eastAsia="en-US"/>
              </w:rPr>
            </w:pPr>
            <w:r>
              <w:rPr>
                <w:sz w:val="28"/>
                <w:szCs w:val="28"/>
                <w:lang w:val="uk-UA" w:eastAsia="en-US"/>
              </w:rPr>
              <w:t>2020</w:t>
            </w:r>
          </w:p>
        </w:tc>
      </w:tr>
      <w:tr w:rsidR="00E543CC" w:rsidTr="00E543CC">
        <w:trPr>
          <w:cantSplit/>
          <w:trHeight w:val="321"/>
        </w:trPr>
        <w:tc>
          <w:tcPr>
            <w:tcW w:w="204" w:type="pct"/>
            <w:tcBorders>
              <w:top w:val="single" w:sz="4" w:space="0" w:color="auto"/>
              <w:left w:val="single" w:sz="4" w:space="0" w:color="auto"/>
              <w:bottom w:val="single" w:sz="4" w:space="0" w:color="auto"/>
              <w:right w:val="single" w:sz="4" w:space="0" w:color="auto"/>
            </w:tcBorders>
          </w:tcPr>
          <w:p w:rsidR="00E543CC" w:rsidRDefault="00E543CC" w:rsidP="00E543CC">
            <w:pPr>
              <w:spacing w:line="276" w:lineRule="auto"/>
              <w:jc w:val="center"/>
              <w:rPr>
                <w:sz w:val="28"/>
                <w:szCs w:val="28"/>
                <w:lang w:val="uk-UA" w:eastAsia="en-US"/>
              </w:rPr>
            </w:pPr>
            <w:r>
              <w:rPr>
                <w:sz w:val="28"/>
                <w:szCs w:val="28"/>
                <w:lang w:val="uk-UA" w:eastAsia="en-US"/>
              </w:rPr>
              <w:t>2.</w:t>
            </w:r>
          </w:p>
        </w:tc>
        <w:tc>
          <w:tcPr>
            <w:tcW w:w="808" w:type="pct"/>
            <w:tcBorders>
              <w:top w:val="single" w:sz="4" w:space="0" w:color="auto"/>
              <w:left w:val="single" w:sz="4" w:space="0" w:color="auto"/>
              <w:bottom w:val="single" w:sz="4" w:space="0" w:color="auto"/>
              <w:right w:val="single" w:sz="4" w:space="0" w:color="auto"/>
            </w:tcBorders>
          </w:tcPr>
          <w:p w:rsidR="00E543CC" w:rsidRDefault="00E543CC" w:rsidP="00E543CC">
            <w:pPr>
              <w:spacing w:line="276" w:lineRule="auto"/>
              <w:ind w:left="-108" w:right="-106"/>
              <w:rPr>
                <w:sz w:val="28"/>
                <w:szCs w:val="28"/>
                <w:lang w:val="uk-UA" w:eastAsia="en-US"/>
              </w:rPr>
            </w:pPr>
            <w:r>
              <w:rPr>
                <w:sz w:val="28"/>
                <w:szCs w:val="28"/>
                <w:lang w:val="uk-UA" w:eastAsia="en-US"/>
              </w:rPr>
              <w:t>Акціонерне товариство «Сумиобленерго»</w:t>
            </w:r>
          </w:p>
          <w:p w:rsidR="00E543CC" w:rsidRDefault="00E543CC" w:rsidP="00E543CC">
            <w:pPr>
              <w:spacing w:line="276" w:lineRule="auto"/>
              <w:ind w:left="-108" w:right="-106"/>
              <w:rPr>
                <w:b/>
                <w:sz w:val="28"/>
                <w:szCs w:val="28"/>
                <w:lang w:val="uk-UA" w:eastAsia="en-US"/>
              </w:rPr>
            </w:pPr>
          </w:p>
        </w:tc>
        <w:tc>
          <w:tcPr>
            <w:tcW w:w="1829" w:type="pct"/>
            <w:tcBorders>
              <w:top w:val="single" w:sz="4" w:space="0" w:color="auto"/>
              <w:left w:val="single" w:sz="4" w:space="0" w:color="auto"/>
              <w:bottom w:val="single" w:sz="4" w:space="0" w:color="auto"/>
              <w:right w:val="single" w:sz="4" w:space="0" w:color="auto"/>
            </w:tcBorders>
          </w:tcPr>
          <w:p w:rsidR="00E543CC" w:rsidRDefault="00E543CC" w:rsidP="00E543CC">
            <w:pPr>
              <w:spacing w:line="276" w:lineRule="auto"/>
              <w:rPr>
                <w:sz w:val="28"/>
                <w:szCs w:val="28"/>
                <w:lang w:val="uk-UA" w:eastAsia="en-US"/>
              </w:rPr>
            </w:pPr>
            <w:r>
              <w:rPr>
                <w:sz w:val="28"/>
                <w:szCs w:val="28"/>
                <w:lang w:val="uk-UA" w:eastAsia="en-US"/>
              </w:rPr>
              <w:t>Під розміщеними трансформаторними підстанціями (РП, ТП, КТП)»,</w:t>
            </w:r>
          </w:p>
          <w:p w:rsidR="00E543CC" w:rsidRDefault="00E543CC" w:rsidP="00E543CC">
            <w:pPr>
              <w:spacing w:line="276" w:lineRule="auto"/>
              <w:rPr>
                <w:sz w:val="28"/>
                <w:szCs w:val="28"/>
                <w:lang w:val="uk-UA" w:eastAsia="en-US"/>
              </w:rPr>
            </w:pPr>
            <w:r>
              <w:rPr>
                <w:sz w:val="28"/>
                <w:szCs w:val="28"/>
                <w:lang w:val="uk-UA" w:eastAsia="en-US"/>
              </w:rPr>
              <w:t>на території Ковпаківського району</w:t>
            </w:r>
          </w:p>
          <w:p w:rsidR="00E543CC" w:rsidRDefault="00E543CC" w:rsidP="00E543CC">
            <w:pPr>
              <w:spacing w:line="276" w:lineRule="auto"/>
              <w:rPr>
                <w:sz w:val="28"/>
                <w:szCs w:val="28"/>
                <w:lang w:val="uk-UA" w:eastAsia="en-US"/>
              </w:rPr>
            </w:pPr>
          </w:p>
          <w:p w:rsidR="00E543CC" w:rsidRDefault="00E543CC" w:rsidP="00E543CC">
            <w:pPr>
              <w:spacing w:line="276" w:lineRule="auto"/>
              <w:ind w:right="-111"/>
              <w:rPr>
                <w:sz w:val="28"/>
                <w:szCs w:val="28"/>
                <w:lang w:val="uk-UA" w:eastAsia="en-US"/>
              </w:rPr>
            </w:pPr>
            <w:r>
              <w:rPr>
                <w:sz w:val="28"/>
                <w:szCs w:val="28"/>
                <w:lang w:val="uk-UA" w:eastAsia="en-US"/>
              </w:rPr>
              <w:t>5910136600:17:011:1002, ТП-374</w:t>
            </w:r>
          </w:p>
          <w:p w:rsidR="00E543CC" w:rsidRDefault="00E543CC" w:rsidP="00E543CC">
            <w:pPr>
              <w:spacing w:line="276" w:lineRule="auto"/>
              <w:ind w:right="-111"/>
              <w:rPr>
                <w:sz w:val="28"/>
                <w:szCs w:val="28"/>
                <w:lang w:val="uk-UA" w:eastAsia="en-US"/>
              </w:rPr>
            </w:pPr>
            <w:r>
              <w:rPr>
                <w:sz w:val="28"/>
                <w:szCs w:val="28"/>
                <w:lang w:val="uk-UA" w:eastAsia="en-US"/>
              </w:rPr>
              <w:t>5910136600:17:011:1001, ТП-426</w:t>
            </w:r>
          </w:p>
          <w:p w:rsidR="00E543CC" w:rsidRDefault="00E543CC" w:rsidP="00E543CC">
            <w:pPr>
              <w:spacing w:line="276" w:lineRule="auto"/>
              <w:ind w:right="-111"/>
              <w:rPr>
                <w:sz w:val="28"/>
                <w:szCs w:val="28"/>
                <w:lang w:val="uk-UA" w:eastAsia="en-US"/>
              </w:rPr>
            </w:pPr>
            <w:r>
              <w:rPr>
                <w:sz w:val="28"/>
                <w:szCs w:val="28"/>
                <w:lang w:val="uk-UA" w:eastAsia="en-US"/>
              </w:rPr>
              <w:t>5910136600:17:030:1001, ТП-292</w:t>
            </w:r>
          </w:p>
          <w:p w:rsidR="00E543CC" w:rsidRDefault="00E543CC" w:rsidP="00E543CC">
            <w:pPr>
              <w:spacing w:line="276" w:lineRule="auto"/>
              <w:ind w:left="-102" w:right="-111" w:firstLine="102"/>
              <w:rPr>
                <w:sz w:val="28"/>
                <w:szCs w:val="28"/>
                <w:lang w:val="uk-UA" w:eastAsia="en-US"/>
              </w:rPr>
            </w:pPr>
            <w:r>
              <w:rPr>
                <w:sz w:val="28"/>
                <w:szCs w:val="28"/>
                <w:lang w:val="uk-UA" w:eastAsia="en-US"/>
              </w:rPr>
              <w:t>5910136600:17:030:1000, РП-32/ТП-423</w:t>
            </w:r>
          </w:p>
          <w:p w:rsidR="00E543CC" w:rsidRDefault="00E543CC" w:rsidP="00E543CC">
            <w:pPr>
              <w:spacing w:line="276" w:lineRule="auto"/>
              <w:ind w:right="-111"/>
              <w:rPr>
                <w:sz w:val="28"/>
                <w:szCs w:val="28"/>
                <w:lang w:val="uk-UA" w:eastAsia="en-US"/>
              </w:rPr>
            </w:pPr>
            <w:r>
              <w:rPr>
                <w:sz w:val="28"/>
                <w:szCs w:val="28"/>
                <w:lang w:val="uk-UA" w:eastAsia="en-US"/>
              </w:rPr>
              <w:lastRenderedPageBreak/>
              <w:t>5910136600:09:001:1002, КТП-420</w:t>
            </w:r>
          </w:p>
          <w:p w:rsidR="00E543CC" w:rsidRDefault="00E543CC" w:rsidP="00E543CC">
            <w:pPr>
              <w:spacing w:line="276" w:lineRule="auto"/>
              <w:ind w:right="-111"/>
              <w:rPr>
                <w:sz w:val="28"/>
                <w:szCs w:val="28"/>
                <w:lang w:val="uk-UA" w:eastAsia="en-US"/>
              </w:rPr>
            </w:pPr>
            <w:r>
              <w:rPr>
                <w:sz w:val="28"/>
                <w:szCs w:val="28"/>
                <w:lang w:val="uk-UA" w:eastAsia="en-US"/>
              </w:rPr>
              <w:t>5910136600:10:016:1000, КТП-276</w:t>
            </w:r>
          </w:p>
          <w:p w:rsidR="00E543CC" w:rsidRDefault="00E543CC" w:rsidP="00E543CC">
            <w:pPr>
              <w:spacing w:line="276" w:lineRule="auto"/>
              <w:ind w:right="-111"/>
              <w:rPr>
                <w:sz w:val="28"/>
                <w:szCs w:val="28"/>
                <w:lang w:val="uk-UA" w:eastAsia="en-US"/>
              </w:rPr>
            </w:pPr>
            <w:r>
              <w:rPr>
                <w:sz w:val="28"/>
                <w:szCs w:val="28"/>
                <w:lang w:val="uk-UA" w:eastAsia="en-US"/>
              </w:rPr>
              <w:t>5910136600:04:011:1002, КТП-483</w:t>
            </w:r>
          </w:p>
          <w:p w:rsidR="00E543CC" w:rsidRDefault="00E543CC" w:rsidP="00E543CC">
            <w:pPr>
              <w:spacing w:line="276" w:lineRule="auto"/>
              <w:ind w:right="-111"/>
              <w:rPr>
                <w:sz w:val="28"/>
                <w:szCs w:val="28"/>
                <w:lang w:val="uk-UA" w:eastAsia="en-US"/>
              </w:rPr>
            </w:pPr>
            <w:r>
              <w:rPr>
                <w:sz w:val="28"/>
                <w:szCs w:val="28"/>
                <w:lang w:val="uk-UA" w:eastAsia="en-US"/>
              </w:rPr>
              <w:t>5910136600:04:001:1013, КТП-326</w:t>
            </w:r>
          </w:p>
          <w:p w:rsidR="00E543CC" w:rsidRDefault="00E543CC" w:rsidP="00E543CC">
            <w:pPr>
              <w:spacing w:line="276" w:lineRule="auto"/>
              <w:rPr>
                <w:sz w:val="28"/>
                <w:szCs w:val="28"/>
                <w:lang w:val="uk-UA" w:eastAsia="en-US"/>
              </w:rPr>
            </w:pPr>
            <w:r>
              <w:rPr>
                <w:sz w:val="28"/>
                <w:szCs w:val="28"/>
                <w:lang w:val="uk-UA" w:eastAsia="en-US"/>
              </w:rPr>
              <w:t>5910136600:12:046:1000, ТП-17</w:t>
            </w:r>
          </w:p>
          <w:p w:rsidR="00E543CC" w:rsidRDefault="00E543CC" w:rsidP="00E543CC">
            <w:pPr>
              <w:spacing w:line="276" w:lineRule="auto"/>
              <w:ind w:right="-111"/>
              <w:rPr>
                <w:sz w:val="28"/>
                <w:szCs w:val="28"/>
                <w:lang w:val="uk-UA" w:eastAsia="en-US"/>
              </w:rPr>
            </w:pPr>
          </w:p>
          <w:p w:rsidR="00E543CC" w:rsidRDefault="00E543CC" w:rsidP="00E543CC">
            <w:pPr>
              <w:spacing w:line="276" w:lineRule="auto"/>
              <w:rPr>
                <w:sz w:val="28"/>
                <w:szCs w:val="28"/>
                <w:lang w:val="uk-UA" w:eastAsia="en-US"/>
              </w:rPr>
            </w:pPr>
            <w:r>
              <w:rPr>
                <w:sz w:val="28"/>
                <w:szCs w:val="28"/>
                <w:lang w:val="uk-UA" w:eastAsia="en-US"/>
              </w:rPr>
              <w:t>5910136600:15:023:1002, РП-16/КТП-325</w:t>
            </w:r>
          </w:p>
          <w:p w:rsidR="00E543CC" w:rsidRDefault="00E543CC" w:rsidP="00E543CC">
            <w:pPr>
              <w:spacing w:line="276" w:lineRule="auto"/>
              <w:rPr>
                <w:sz w:val="28"/>
                <w:szCs w:val="28"/>
                <w:lang w:val="uk-UA" w:eastAsia="en-US"/>
              </w:rPr>
            </w:pPr>
            <w:r>
              <w:rPr>
                <w:sz w:val="28"/>
                <w:szCs w:val="28"/>
                <w:lang w:val="uk-UA" w:eastAsia="en-US"/>
              </w:rPr>
              <w:t>5910136600:01:008:1001, КТП-429</w:t>
            </w:r>
          </w:p>
          <w:p w:rsidR="00E543CC" w:rsidRDefault="00E543CC" w:rsidP="00E543CC">
            <w:pPr>
              <w:spacing w:line="276" w:lineRule="auto"/>
              <w:rPr>
                <w:sz w:val="28"/>
                <w:szCs w:val="28"/>
                <w:lang w:val="uk-UA" w:eastAsia="en-US"/>
              </w:rPr>
            </w:pPr>
            <w:r>
              <w:rPr>
                <w:sz w:val="28"/>
                <w:szCs w:val="28"/>
                <w:lang w:val="uk-UA" w:eastAsia="en-US"/>
              </w:rPr>
              <w:t>5910136600:02:002:1000, КТП-459</w:t>
            </w:r>
          </w:p>
          <w:p w:rsidR="00E543CC" w:rsidRDefault="00E543CC" w:rsidP="00E543CC">
            <w:pPr>
              <w:spacing w:line="276" w:lineRule="auto"/>
              <w:rPr>
                <w:sz w:val="28"/>
                <w:szCs w:val="28"/>
                <w:lang w:val="uk-UA" w:eastAsia="en-US"/>
              </w:rPr>
            </w:pPr>
            <w:r>
              <w:rPr>
                <w:sz w:val="28"/>
                <w:szCs w:val="28"/>
                <w:lang w:val="uk-UA" w:eastAsia="en-US"/>
              </w:rPr>
              <w:t>5910136600:08:017:1000, ТП-175</w:t>
            </w:r>
          </w:p>
          <w:p w:rsidR="00E543CC" w:rsidRDefault="00E543CC" w:rsidP="00E543CC">
            <w:pPr>
              <w:spacing w:line="276" w:lineRule="auto"/>
              <w:rPr>
                <w:sz w:val="28"/>
                <w:szCs w:val="28"/>
                <w:lang w:val="uk-UA" w:eastAsia="en-US"/>
              </w:rPr>
            </w:pPr>
            <w:r>
              <w:rPr>
                <w:sz w:val="28"/>
                <w:szCs w:val="28"/>
                <w:lang w:val="uk-UA" w:eastAsia="en-US"/>
              </w:rPr>
              <w:t>5910136600:17:030:1007, ТП-384</w:t>
            </w:r>
          </w:p>
          <w:p w:rsidR="00E543CC" w:rsidRDefault="00E543CC" w:rsidP="00E543CC">
            <w:pPr>
              <w:spacing w:line="276" w:lineRule="auto"/>
              <w:rPr>
                <w:sz w:val="28"/>
                <w:szCs w:val="28"/>
                <w:lang w:val="uk-UA" w:eastAsia="en-US"/>
              </w:rPr>
            </w:pPr>
            <w:r>
              <w:rPr>
                <w:sz w:val="28"/>
                <w:szCs w:val="28"/>
                <w:lang w:val="uk-UA" w:eastAsia="en-US"/>
              </w:rPr>
              <w:t>5910136600:03:002:1004, ТП-293</w:t>
            </w:r>
          </w:p>
          <w:p w:rsidR="00E543CC" w:rsidRDefault="00E543CC" w:rsidP="00E543CC">
            <w:pPr>
              <w:spacing w:line="276" w:lineRule="auto"/>
              <w:rPr>
                <w:sz w:val="28"/>
                <w:szCs w:val="28"/>
                <w:lang w:val="uk-UA" w:eastAsia="en-US"/>
              </w:rPr>
            </w:pPr>
            <w:r>
              <w:rPr>
                <w:sz w:val="28"/>
                <w:szCs w:val="28"/>
                <w:lang w:val="uk-UA" w:eastAsia="en-US"/>
              </w:rPr>
              <w:t>5910136600:03:001:1049, РП-4а/ТП-498</w:t>
            </w:r>
          </w:p>
          <w:p w:rsidR="00E543CC" w:rsidRDefault="00E543CC" w:rsidP="00E543CC">
            <w:pPr>
              <w:spacing w:line="276" w:lineRule="auto"/>
              <w:rPr>
                <w:sz w:val="28"/>
                <w:szCs w:val="28"/>
                <w:lang w:val="uk-UA" w:eastAsia="en-US"/>
              </w:rPr>
            </w:pPr>
            <w:r>
              <w:rPr>
                <w:sz w:val="28"/>
                <w:szCs w:val="28"/>
                <w:lang w:val="uk-UA" w:eastAsia="en-US"/>
              </w:rPr>
              <w:t>5910136600:16:005:1000, ТП-372</w:t>
            </w:r>
          </w:p>
          <w:p w:rsidR="00E543CC" w:rsidRDefault="00E543CC" w:rsidP="00E543CC">
            <w:pPr>
              <w:spacing w:line="276" w:lineRule="auto"/>
              <w:rPr>
                <w:sz w:val="28"/>
                <w:szCs w:val="28"/>
                <w:lang w:val="uk-UA" w:eastAsia="en-US"/>
              </w:rPr>
            </w:pPr>
            <w:r>
              <w:rPr>
                <w:sz w:val="28"/>
                <w:szCs w:val="28"/>
                <w:lang w:val="uk-UA" w:eastAsia="en-US"/>
              </w:rPr>
              <w:t>5910136600:18:007:1001, ТП-347</w:t>
            </w:r>
          </w:p>
          <w:p w:rsidR="00E543CC" w:rsidRDefault="00E543CC" w:rsidP="00E543CC">
            <w:pPr>
              <w:spacing w:line="276" w:lineRule="auto"/>
              <w:rPr>
                <w:sz w:val="28"/>
                <w:szCs w:val="28"/>
                <w:lang w:val="uk-UA" w:eastAsia="en-US"/>
              </w:rPr>
            </w:pPr>
            <w:r>
              <w:rPr>
                <w:sz w:val="28"/>
                <w:szCs w:val="28"/>
                <w:lang w:val="uk-UA" w:eastAsia="en-US"/>
              </w:rPr>
              <w:t>5910136600:18:006:1003, ТП-349</w:t>
            </w:r>
          </w:p>
          <w:p w:rsidR="00E543CC" w:rsidRDefault="00E543CC" w:rsidP="00E543CC">
            <w:pPr>
              <w:spacing w:line="276" w:lineRule="auto"/>
              <w:rPr>
                <w:sz w:val="28"/>
                <w:szCs w:val="28"/>
                <w:lang w:val="uk-UA" w:eastAsia="en-US"/>
              </w:rPr>
            </w:pPr>
            <w:r>
              <w:rPr>
                <w:sz w:val="28"/>
                <w:szCs w:val="28"/>
                <w:lang w:val="uk-UA" w:eastAsia="en-US"/>
              </w:rPr>
              <w:t>5910136600:18:013:1003, КТП-434</w:t>
            </w:r>
          </w:p>
          <w:p w:rsidR="00E543CC" w:rsidRDefault="00E543CC" w:rsidP="00E543CC">
            <w:pPr>
              <w:spacing w:line="276" w:lineRule="auto"/>
              <w:rPr>
                <w:sz w:val="28"/>
                <w:szCs w:val="28"/>
                <w:lang w:val="uk-UA" w:eastAsia="en-US"/>
              </w:rPr>
            </w:pPr>
            <w:r>
              <w:rPr>
                <w:sz w:val="28"/>
                <w:szCs w:val="28"/>
                <w:lang w:val="uk-UA" w:eastAsia="en-US"/>
              </w:rPr>
              <w:t>5910136600:18:012:1002, ТП-321</w:t>
            </w:r>
          </w:p>
          <w:p w:rsidR="00E543CC" w:rsidRDefault="00E543CC" w:rsidP="00E543CC">
            <w:pPr>
              <w:spacing w:line="276" w:lineRule="auto"/>
              <w:rPr>
                <w:sz w:val="28"/>
                <w:szCs w:val="28"/>
                <w:lang w:val="uk-UA" w:eastAsia="en-US"/>
              </w:rPr>
            </w:pPr>
            <w:r>
              <w:rPr>
                <w:sz w:val="28"/>
                <w:szCs w:val="28"/>
                <w:lang w:val="uk-UA" w:eastAsia="en-US"/>
              </w:rPr>
              <w:t>5910136600:17:032:1002, ТП-14</w:t>
            </w:r>
          </w:p>
          <w:p w:rsidR="00E543CC" w:rsidRDefault="00E543CC" w:rsidP="00E543CC">
            <w:pPr>
              <w:spacing w:line="276" w:lineRule="auto"/>
              <w:rPr>
                <w:sz w:val="28"/>
                <w:szCs w:val="28"/>
                <w:lang w:val="uk-UA" w:eastAsia="en-US"/>
              </w:rPr>
            </w:pPr>
          </w:p>
          <w:p w:rsidR="00E543CC" w:rsidRDefault="00E543CC" w:rsidP="00E543CC">
            <w:pPr>
              <w:spacing w:line="276" w:lineRule="auto"/>
              <w:ind w:right="-111"/>
              <w:rPr>
                <w:sz w:val="28"/>
                <w:szCs w:val="28"/>
                <w:lang w:val="uk-UA" w:eastAsia="en-US"/>
              </w:rPr>
            </w:pPr>
          </w:p>
        </w:tc>
        <w:tc>
          <w:tcPr>
            <w:tcW w:w="552" w:type="pct"/>
            <w:tcBorders>
              <w:top w:val="single" w:sz="4" w:space="0" w:color="auto"/>
              <w:left w:val="single" w:sz="4" w:space="0" w:color="auto"/>
              <w:bottom w:val="single" w:sz="4" w:space="0" w:color="auto"/>
              <w:right w:val="single" w:sz="4" w:space="0" w:color="auto"/>
            </w:tcBorders>
          </w:tcPr>
          <w:p w:rsidR="00E543CC" w:rsidRPr="00E543CC" w:rsidRDefault="00E543CC" w:rsidP="00E543CC">
            <w:pPr>
              <w:spacing w:line="276" w:lineRule="auto"/>
              <w:jc w:val="center"/>
              <w:rPr>
                <w:b/>
                <w:sz w:val="28"/>
                <w:szCs w:val="28"/>
                <w:lang w:val="uk-UA" w:eastAsia="en-US"/>
              </w:rPr>
            </w:pPr>
            <w:r w:rsidRPr="00E543CC">
              <w:rPr>
                <w:b/>
                <w:sz w:val="28"/>
                <w:szCs w:val="28"/>
                <w:lang w:val="uk-UA" w:eastAsia="en-US"/>
              </w:rPr>
              <w:lastRenderedPageBreak/>
              <w:t>0,2253</w:t>
            </w:r>
          </w:p>
          <w:p w:rsidR="00E543CC" w:rsidRDefault="00E543CC" w:rsidP="00E543CC">
            <w:pPr>
              <w:spacing w:line="276" w:lineRule="auto"/>
              <w:jc w:val="center"/>
              <w:rPr>
                <w:sz w:val="28"/>
                <w:szCs w:val="28"/>
                <w:lang w:val="uk-UA" w:eastAsia="en-US"/>
              </w:rPr>
            </w:pPr>
            <w:r>
              <w:rPr>
                <w:sz w:val="28"/>
                <w:szCs w:val="28"/>
                <w:lang w:val="uk-UA" w:eastAsia="en-US"/>
              </w:rPr>
              <w:t>в т.ч.</w:t>
            </w:r>
          </w:p>
          <w:p w:rsidR="00E543CC" w:rsidRDefault="00E543CC" w:rsidP="00E543CC">
            <w:pPr>
              <w:spacing w:line="276" w:lineRule="auto"/>
              <w:jc w:val="center"/>
              <w:rPr>
                <w:sz w:val="28"/>
                <w:szCs w:val="28"/>
                <w:lang w:val="uk-UA" w:eastAsia="en-US"/>
              </w:rPr>
            </w:pPr>
          </w:p>
          <w:p w:rsidR="00E543CC" w:rsidRDefault="00E543CC" w:rsidP="00E543CC">
            <w:pPr>
              <w:spacing w:line="276" w:lineRule="auto"/>
              <w:jc w:val="center"/>
              <w:rPr>
                <w:sz w:val="28"/>
                <w:szCs w:val="28"/>
                <w:lang w:val="uk-UA" w:eastAsia="en-US"/>
              </w:rPr>
            </w:pPr>
          </w:p>
          <w:p w:rsidR="00E543CC" w:rsidRDefault="00E543CC" w:rsidP="00E543CC">
            <w:pPr>
              <w:spacing w:line="276" w:lineRule="auto"/>
              <w:jc w:val="center"/>
              <w:rPr>
                <w:sz w:val="28"/>
                <w:szCs w:val="28"/>
                <w:lang w:val="uk-UA" w:eastAsia="en-US"/>
              </w:rPr>
            </w:pPr>
            <w:r>
              <w:rPr>
                <w:sz w:val="28"/>
                <w:szCs w:val="28"/>
                <w:lang w:val="uk-UA" w:eastAsia="en-US"/>
              </w:rPr>
              <w:t>0,0128</w:t>
            </w:r>
          </w:p>
          <w:p w:rsidR="00E543CC" w:rsidRDefault="00E543CC" w:rsidP="00E543CC">
            <w:pPr>
              <w:spacing w:line="276" w:lineRule="auto"/>
              <w:jc w:val="center"/>
              <w:rPr>
                <w:sz w:val="28"/>
                <w:szCs w:val="28"/>
                <w:lang w:val="uk-UA" w:eastAsia="en-US"/>
              </w:rPr>
            </w:pPr>
            <w:r>
              <w:rPr>
                <w:sz w:val="28"/>
                <w:szCs w:val="28"/>
                <w:lang w:val="uk-UA" w:eastAsia="en-US"/>
              </w:rPr>
              <w:t>0,0143</w:t>
            </w:r>
          </w:p>
          <w:p w:rsidR="00E543CC" w:rsidRDefault="00E543CC" w:rsidP="00E543CC">
            <w:pPr>
              <w:spacing w:line="276" w:lineRule="auto"/>
              <w:jc w:val="center"/>
              <w:rPr>
                <w:sz w:val="28"/>
                <w:szCs w:val="28"/>
                <w:lang w:val="uk-UA" w:eastAsia="en-US"/>
              </w:rPr>
            </w:pPr>
            <w:r>
              <w:rPr>
                <w:sz w:val="28"/>
                <w:szCs w:val="28"/>
                <w:lang w:val="uk-UA" w:eastAsia="en-US"/>
              </w:rPr>
              <w:t>0,0119</w:t>
            </w:r>
          </w:p>
          <w:p w:rsidR="00E543CC" w:rsidRDefault="00E543CC" w:rsidP="00E543CC">
            <w:pPr>
              <w:spacing w:line="276" w:lineRule="auto"/>
              <w:jc w:val="center"/>
              <w:rPr>
                <w:sz w:val="28"/>
                <w:szCs w:val="28"/>
                <w:lang w:val="uk-UA" w:eastAsia="en-US"/>
              </w:rPr>
            </w:pPr>
            <w:r>
              <w:rPr>
                <w:sz w:val="28"/>
                <w:szCs w:val="28"/>
                <w:lang w:val="uk-UA" w:eastAsia="en-US"/>
              </w:rPr>
              <w:t>0,0153</w:t>
            </w:r>
          </w:p>
          <w:p w:rsidR="00E543CC" w:rsidRDefault="00E543CC" w:rsidP="00E543CC">
            <w:pPr>
              <w:spacing w:line="276" w:lineRule="auto"/>
              <w:jc w:val="center"/>
              <w:rPr>
                <w:sz w:val="28"/>
                <w:szCs w:val="28"/>
                <w:lang w:val="uk-UA" w:eastAsia="en-US"/>
              </w:rPr>
            </w:pPr>
            <w:r>
              <w:rPr>
                <w:sz w:val="28"/>
                <w:szCs w:val="28"/>
                <w:lang w:val="uk-UA" w:eastAsia="en-US"/>
              </w:rPr>
              <w:lastRenderedPageBreak/>
              <w:t>0,0147</w:t>
            </w:r>
          </w:p>
          <w:p w:rsidR="00E543CC" w:rsidRDefault="00E543CC" w:rsidP="00E543CC">
            <w:pPr>
              <w:spacing w:line="276" w:lineRule="auto"/>
              <w:jc w:val="center"/>
              <w:rPr>
                <w:sz w:val="28"/>
                <w:szCs w:val="28"/>
                <w:lang w:val="uk-UA" w:eastAsia="en-US"/>
              </w:rPr>
            </w:pPr>
            <w:r>
              <w:rPr>
                <w:sz w:val="28"/>
                <w:szCs w:val="28"/>
                <w:lang w:val="uk-UA" w:eastAsia="en-US"/>
              </w:rPr>
              <w:t>0,0040</w:t>
            </w:r>
          </w:p>
          <w:p w:rsidR="00E543CC" w:rsidRDefault="00E543CC" w:rsidP="00E543CC">
            <w:pPr>
              <w:spacing w:line="276" w:lineRule="auto"/>
              <w:jc w:val="center"/>
              <w:rPr>
                <w:sz w:val="28"/>
                <w:szCs w:val="28"/>
                <w:lang w:val="uk-UA" w:eastAsia="en-US"/>
              </w:rPr>
            </w:pPr>
            <w:r>
              <w:rPr>
                <w:sz w:val="28"/>
                <w:szCs w:val="28"/>
                <w:lang w:val="uk-UA" w:eastAsia="en-US"/>
              </w:rPr>
              <w:t>0,0031</w:t>
            </w:r>
          </w:p>
          <w:p w:rsidR="00E543CC" w:rsidRDefault="00E543CC" w:rsidP="00E543CC">
            <w:pPr>
              <w:spacing w:line="276" w:lineRule="auto"/>
              <w:jc w:val="center"/>
              <w:rPr>
                <w:sz w:val="28"/>
                <w:szCs w:val="28"/>
                <w:lang w:val="uk-UA" w:eastAsia="en-US"/>
              </w:rPr>
            </w:pPr>
            <w:r>
              <w:rPr>
                <w:sz w:val="28"/>
                <w:szCs w:val="28"/>
                <w:lang w:val="uk-UA" w:eastAsia="en-US"/>
              </w:rPr>
              <w:t>0,0020</w:t>
            </w:r>
          </w:p>
          <w:p w:rsidR="00E543CC" w:rsidRDefault="00E543CC" w:rsidP="00E543CC">
            <w:pPr>
              <w:spacing w:line="276" w:lineRule="auto"/>
              <w:jc w:val="center"/>
              <w:rPr>
                <w:sz w:val="28"/>
                <w:szCs w:val="28"/>
                <w:lang w:val="uk-UA" w:eastAsia="en-US"/>
              </w:rPr>
            </w:pPr>
            <w:r>
              <w:rPr>
                <w:sz w:val="28"/>
                <w:szCs w:val="28"/>
                <w:lang w:val="uk-UA" w:eastAsia="en-US"/>
              </w:rPr>
              <w:t>0,0097</w:t>
            </w:r>
          </w:p>
          <w:p w:rsidR="00E543CC" w:rsidRDefault="00E543CC" w:rsidP="00E543CC">
            <w:pPr>
              <w:spacing w:line="276" w:lineRule="auto"/>
              <w:jc w:val="center"/>
              <w:rPr>
                <w:sz w:val="28"/>
                <w:szCs w:val="28"/>
                <w:lang w:val="uk-UA" w:eastAsia="en-US"/>
              </w:rPr>
            </w:pPr>
          </w:p>
          <w:p w:rsidR="00E543CC" w:rsidRDefault="00E543CC" w:rsidP="00E543CC">
            <w:pPr>
              <w:spacing w:line="276" w:lineRule="auto"/>
              <w:jc w:val="center"/>
              <w:rPr>
                <w:sz w:val="28"/>
                <w:szCs w:val="28"/>
                <w:lang w:val="uk-UA" w:eastAsia="en-US"/>
              </w:rPr>
            </w:pPr>
            <w:r>
              <w:rPr>
                <w:sz w:val="28"/>
                <w:szCs w:val="28"/>
                <w:lang w:val="uk-UA" w:eastAsia="en-US"/>
              </w:rPr>
              <w:t>0,0180</w:t>
            </w:r>
          </w:p>
          <w:p w:rsidR="00E543CC" w:rsidRDefault="00E543CC" w:rsidP="00E543CC">
            <w:pPr>
              <w:spacing w:line="276" w:lineRule="auto"/>
              <w:jc w:val="center"/>
              <w:rPr>
                <w:sz w:val="28"/>
                <w:szCs w:val="28"/>
                <w:lang w:val="uk-UA" w:eastAsia="en-US"/>
              </w:rPr>
            </w:pPr>
            <w:r>
              <w:rPr>
                <w:sz w:val="28"/>
                <w:szCs w:val="28"/>
                <w:lang w:val="uk-UA" w:eastAsia="en-US"/>
              </w:rPr>
              <w:t>0,0036</w:t>
            </w:r>
          </w:p>
          <w:p w:rsidR="00E543CC" w:rsidRDefault="00E543CC" w:rsidP="00E543CC">
            <w:pPr>
              <w:spacing w:line="276" w:lineRule="auto"/>
              <w:jc w:val="center"/>
              <w:rPr>
                <w:sz w:val="28"/>
                <w:szCs w:val="28"/>
                <w:lang w:val="uk-UA" w:eastAsia="en-US"/>
              </w:rPr>
            </w:pPr>
            <w:r>
              <w:rPr>
                <w:sz w:val="28"/>
                <w:szCs w:val="28"/>
                <w:lang w:val="uk-UA" w:eastAsia="en-US"/>
              </w:rPr>
              <w:t>0,0032</w:t>
            </w:r>
          </w:p>
          <w:p w:rsidR="00E543CC" w:rsidRDefault="00E543CC" w:rsidP="00E543CC">
            <w:pPr>
              <w:spacing w:line="276" w:lineRule="auto"/>
              <w:jc w:val="center"/>
              <w:rPr>
                <w:sz w:val="28"/>
                <w:szCs w:val="28"/>
                <w:lang w:val="uk-UA" w:eastAsia="en-US"/>
              </w:rPr>
            </w:pPr>
            <w:r>
              <w:rPr>
                <w:sz w:val="28"/>
                <w:szCs w:val="28"/>
                <w:lang w:val="uk-UA" w:eastAsia="en-US"/>
              </w:rPr>
              <w:t>0,0036</w:t>
            </w:r>
          </w:p>
          <w:p w:rsidR="00E543CC" w:rsidRDefault="00E543CC" w:rsidP="00E543CC">
            <w:pPr>
              <w:spacing w:line="276" w:lineRule="auto"/>
              <w:jc w:val="center"/>
              <w:rPr>
                <w:sz w:val="28"/>
                <w:szCs w:val="28"/>
                <w:lang w:val="uk-UA" w:eastAsia="en-US"/>
              </w:rPr>
            </w:pPr>
            <w:r>
              <w:rPr>
                <w:sz w:val="28"/>
                <w:szCs w:val="28"/>
                <w:lang w:val="uk-UA" w:eastAsia="en-US"/>
              </w:rPr>
              <w:t>0,0133</w:t>
            </w:r>
          </w:p>
          <w:p w:rsidR="00E543CC" w:rsidRDefault="00E543CC" w:rsidP="00E543CC">
            <w:pPr>
              <w:spacing w:line="276" w:lineRule="auto"/>
              <w:jc w:val="center"/>
              <w:rPr>
                <w:sz w:val="28"/>
                <w:szCs w:val="28"/>
                <w:lang w:val="uk-UA" w:eastAsia="en-US"/>
              </w:rPr>
            </w:pPr>
            <w:r>
              <w:rPr>
                <w:sz w:val="28"/>
                <w:szCs w:val="28"/>
                <w:lang w:val="uk-UA" w:eastAsia="en-US"/>
              </w:rPr>
              <w:t>0,0129</w:t>
            </w:r>
          </w:p>
          <w:p w:rsidR="00E543CC" w:rsidRDefault="00E543CC" w:rsidP="00E543CC">
            <w:pPr>
              <w:spacing w:line="276" w:lineRule="auto"/>
              <w:jc w:val="center"/>
              <w:rPr>
                <w:sz w:val="28"/>
                <w:szCs w:val="28"/>
                <w:lang w:val="uk-UA" w:eastAsia="en-US"/>
              </w:rPr>
            </w:pPr>
            <w:r>
              <w:rPr>
                <w:sz w:val="28"/>
                <w:szCs w:val="28"/>
                <w:lang w:val="uk-UA" w:eastAsia="en-US"/>
              </w:rPr>
              <w:t>0,0208</w:t>
            </w:r>
          </w:p>
          <w:p w:rsidR="00E543CC" w:rsidRDefault="00E543CC" w:rsidP="00E543CC">
            <w:pPr>
              <w:spacing w:line="276" w:lineRule="auto"/>
              <w:jc w:val="center"/>
              <w:rPr>
                <w:sz w:val="28"/>
                <w:szCs w:val="28"/>
                <w:lang w:val="uk-UA" w:eastAsia="en-US"/>
              </w:rPr>
            </w:pPr>
            <w:r>
              <w:rPr>
                <w:sz w:val="28"/>
                <w:szCs w:val="28"/>
                <w:lang w:val="uk-UA" w:eastAsia="en-US"/>
              </w:rPr>
              <w:t>0,0146</w:t>
            </w:r>
          </w:p>
          <w:p w:rsidR="00E543CC" w:rsidRDefault="00E543CC" w:rsidP="00E543CC">
            <w:pPr>
              <w:spacing w:line="276" w:lineRule="auto"/>
              <w:jc w:val="center"/>
              <w:rPr>
                <w:sz w:val="28"/>
                <w:szCs w:val="28"/>
                <w:lang w:val="uk-UA" w:eastAsia="en-US"/>
              </w:rPr>
            </w:pPr>
            <w:r>
              <w:rPr>
                <w:sz w:val="28"/>
                <w:szCs w:val="28"/>
                <w:lang w:val="uk-UA" w:eastAsia="en-US"/>
              </w:rPr>
              <w:t>0,0101</w:t>
            </w:r>
          </w:p>
          <w:p w:rsidR="00E543CC" w:rsidRDefault="00E543CC" w:rsidP="00E543CC">
            <w:pPr>
              <w:spacing w:line="276" w:lineRule="auto"/>
              <w:jc w:val="center"/>
              <w:rPr>
                <w:sz w:val="28"/>
                <w:szCs w:val="28"/>
                <w:lang w:val="uk-UA" w:eastAsia="en-US"/>
              </w:rPr>
            </w:pPr>
            <w:r>
              <w:rPr>
                <w:sz w:val="28"/>
                <w:szCs w:val="28"/>
                <w:lang w:val="uk-UA" w:eastAsia="en-US"/>
              </w:rPr>
              <w:t>0,0124</w:t>
            </w:r>
          </w:p>
          <w:p w:rsidR="00E543CC" w:rsidRDefault="00E543CC" w:rsidP="00E543CC">
            <w:pPr>
              <w:spacing w:line="276" w:lineRule="auto"/>
              <w:jc w:val="center"/>
              <w:rPr>
                <w:sz w:val="28"/>
                <w:szCs w:val="28"/>
                <w:lang w:val="uk-UA" w:eastAsia="en-US"/>
              </w:rPr>
            </w:pPr>
            <w:r>
              <w:rPr>
                <w:sz w:val="28"/>
                <w:szCs w:val="28"/>
                <w:lang w:val="uk-UA" w:eastAsia="en-US"/>
              </w:rPr>
              <w:t>0,0030</w:t>
            </w:r>
          </w:p>
          <w:p w:rsidR="00E543CC" w:rsidRDefault="00E543CC" w:rsidP="00E543CC">
            <w:pPr>
              <w:spacing w:line="276" w:lineRule="auto"/>
              <w:jc w:val="center"/>
              <w:rPr>
                <w:sz w:val="28"/>
                <w:szCs w:val="28"/>
                <w:lang w:val="uk-UA" w:eastAsia="en-US"/>
              </w:rPr>
            </w:pPr>
            <w:r>
              <w:rPr>
                <w:sz w:val="28"/>
                <w:szCs w:val="28"/>
                <w:lang w:val="uk-UA" w:eastAsia="en-US"/>
              </w:rPr>
              <w:t>0,0092</w:t>
            </w:r>
          </w:p>
          <w:p w:rsidR="00E543CC" w:rsidRDefault="00E543CC" w:rsidP="00E543CC">
            <w:pPr>
              <w:spacing w:line="276" w:lineRule="auto"/>
              <w:jc w:val="center"/>
              <w:rPr>
                <w:sz w:val="28"/>
                <w:szCs w:val="28"/>
                <w:lang w:val="uk-UA" w:eastAsia="en-US"/>
              </w:rPr>
            </w:pPr>
            <w:r>
              <w:rPr>
                <w:sz w:val="28"/>
                <w:szCs w:val="28"/>
                <w:lang w:val="uk-UA" w:eastAsia="en-US"/>
              </w:rPr>
              <w:t>0,0128</w:t>
            </w:r>
          </w:p>
          <w:p w:rsidR="00E543CC" w:rsidRDefault="00E543CC" w:rsidP="00E543CC">
            <w:pPr>
              <w:spacing w:line="276" w:lineRule="auto"/>
              <w:jc w:val="center"/>
              <w:rPr>
                <w:sz w:val="28"/>
                <w:szCs w:val="28"/>
                <w:lang w:val="uk-UA" w:eastAsia="en-US"/>
              </w:rPr>
            </w:pPr>
          </w:p>
          <w:p w:rsidR="00E543CC" w:rsidRDefault="00E543CC" w:rsidP="00E543CC">
            <w:pPr>
              <w:spacing w:line="276" w:lineRule="auto"/>
              <w:jc w:val="center"/>
              <w:rPr>
                <w:sz w:val="28"/>
                <w:szCs w:val="28"/>
                <w:lang w:val="uk-UA" w:eastAsia="en-US"/>
              </w:rPr>
            </w:pPr>
            <w:r>
              <w:rPr>
                <w:sz w:val="28"/>
                <w:szCs w:val="28"/>
                <w:lang w:val="uk-UA" w:eastAsia="en-US"/>
              </w:rPr>
              <w:t>10 років</w:t>
            </w:r>
          </w:p>
        </w:tc>
        <w:tc>
          <w:tcPr>
            <w:tcW w:w="661" w:type="pct"/>
            <w:tcBorders>
              <w:top w:val="single" w:sz="4" w:space="0" w:color="auto"/>
              <w:left w:val="single" w:sz="4" w:space="0" w:color="auto"/>
              <w:bottom w:val="single" w:sz="4" w:space="0" w:color="auto"/>
              <w:right w:val="single" w:sz="4" w:space="0" w:color="auto"/>
            </w:tcBorders>
          </w:tcPr>
          <w:p w:rsidR="00E543CC" w:rsidRDefault="00E543CC" w:rsidP="00E543CC">
            <w:pPr>
              <w:spacing w:line="276" w:lineRule="auto"/>
              <w:ind w:left="-114" w:right="-27"/>
              <w:jc w:val="both"/>
              <w:rPr>
                <w:sz w:val="28"/>
                <w:szCs w:val="28"/>
                <w:lang w:val="uk-UA" w:eastAsia="en-US"/>
              </w:rPr>
            </w:pPr>
            <w:r>
              <w:rPr>
                <w:sz w:val="28"/>
                <w:szCs w:val="28"/>
                <w:lang w:val="uk-UA" w:eastAsia="en-US"/>
              </w:rPr>
              <w:lastRenderedPageBreak/>
              <w:t>Землі промисловості, транспорту, зв’язку енергетики, оборони та іншого призначення</w:t>
            </w:r>
          </w:p>
        </w:tc>
        <w:tc>
          <w:tcPr>
            <w:tcW w:w="522" w:type="pct"/>
            <w:tcBorders>
              <w:top w:val="single" w:sz="4" w:space="0" w:color="auto"/>
              <w:left w:val="single" w:sz="4" w:space="0" w:color="auto"/>
              <w:bottom w:val="single" w:sz="4" w:space="0" w:color="auto"/>
              <w:right w:val="single" w:sz="4" w:space="0" w:color="auto"/>
            </w:tcBorders>
          </w:tcPr>
          <w:p w:rsidR="00E543CC" w:rsidRDefault="00E543CC" w:rsidP="00E543CC">
            <w:pPr>
              <w:spacing w:line="276" w:lineRule="auto"/>
              <w:jc w:val="center"/>
              <w:rPr>
                <w:sz w:val="28"/>
                <w:szCs w:val="28"/>
                <w:lang w:val="uk-UA" w:eastAsia="en-US"/>
              </w:rPr>
            </w:pPr>
            <w:r>
              <w:rPr>
                <w:sz w:val="28"/>
                <w:szCs w:val="28"/>
                <w:lang w:val="uk-UA" w:eastAsia="en-US"/>
              </w:rPr>
              <w:t>3,0</w:t>
            </w:r>
          </w:p>
        </w:tc>
        <w:tc>
          <w:tcPr>
            <w:tcW w:w="424" w:type="pct"/>
            <w:tcBorders>
              <w:top w:val="single" w:sz="4" w:space="0" w:color="auto"/>
              <w:left w:val="single" w:sz="4" w:space="0" w:color="auto"/>
              <w:bottom w:val="single" w:sz="4" w:space="0" w:color="auto"/>
              <w:right w:val="single" w:sz="4" w:space="0" w:color="auto"/>
            </w:tcBorders>
          </w:tcPr>
          <w:p w:rsidR="00E543CC" w:rsidRDefault="00E543CC" w:rsidP="00E543CC">
            <w:pPr>
              <w:spacing w:line="276" w:lineRule="auto"/>
              <w:jc w:val="center"/>
              <w:rPr>
                <w:sz w:val="28"/>
                <w:szCs w:val="28"/>
                <w:lang w:val="uk-UA" w:eastAsia="en-US"/>
              </w:rPr>
            </w:pPr>
            <w:r>
              <w:rPr>
                <w:sz w:val="28"/>
                <w:szCs w:val="28"/>
                <w:lang w:val="uk-UA" w:eastAsia="en-US"/>
              </w:rPr>
              <w:t>10.07.</w:t>
            </w:r>
          </w:p>
          <w:p w:rsidR="00E543CC" w:rsidRDefault="00E543CC" w:rsidP="00E543CC">
            <w:pPr>
              <w:spacing w:line="276" w:lineRule="auto"/>
              <w:jc w:val="center"/>
              <w:rPr>
                <w:sz w:val="28"/>
                <w:szCs w:val="28"/>
                <w:lang w:val="uk-UA" w:eastAsia="en-US"/>
              </w:rPr>
            </w:pPr>
            <w:r>
              <w:rPr>
                <w:sz w:val="28"/>
                <w:szCs w:val="28"/>
                <w:lang w:val="uk-UA" w:eastAsia="en-US"/>
              </w:rPr>
              <w:t>2020</w:t>
            </w:r>
          </w:p>
        </w:tc>
      </w:tr>
    </w:tbl>
    <w:p w:rsidR="00E543CC" w:rsidRDefault="00E543CC" w:rsidP="00E543CC">
      <w:pPr>
        <w:rPr>
          <w:sz w:val="28"/>
          <w:szCs w:val="28"/>
          <w:lang w:val="uk-UA"/>
        </w:rPr>
      </w:pPr>
    </w:p>
    <w:p w:rsidR="009D54B0" w:rsidRDefault="00A20C3A" w:rsidP="00A63F6D">
      <w:pPr>
        <w:pStyle w:val="aa"/>
        <w:numPr>
          <w:ilvl w:val="0"/>
          <w:numId w:val="7"/>
        </w:numPr>
        <w:jc w:val="both"/>
        <w:rPr>
          <w:b/>
          <w:sz w:val="28"/>
          <w:szCs w:val="28"/>
          <w:lang w:val="uk-UA"/>
        </w:rPr>
      </w:pPr>
      <w:r>
        <w:rPr>
          <w:b/>
          <w:sz w:val="28"/>
          <w:szCs w:val="28"/>
          <w:lang w:val="uk-UA"/>
        </w:rPr>
        <w:t xml:space="preserve"> </w:t>
      </w:r>
      <w:r w:rsidR="00664C32" w:rsidRPr="00664C32">
        <w:rPr>
          <w:b/>
          <w:sz w:val="28"/>
          <w:szCs w:val="28"/>
          <w:lang w:val="uk-UA"/>
        </w:rPr>
        <w:t>Про припинення дії договору оренди</w:t>
      </w:r>
      <w:r w:rsidR="00664C32">
        <w:rPr>
          <w:sz w:val="28"/>
          <w:szCs w:val="28"/>
          <w:lang w:val="uk-UA"/>
        </w:rPr>
        <w:t xml:space="preserve"> земельної ділянки, укладеного з </w:t>
      </w:r>
      <w:r w:rsidR="00664C32" w:rsidRPr="00664C32">
        <w:rPr>
          <w:b/>
          <w:sz w:val="28"/>
          <w:szCs w:val="28"/>
          <w:u w:val="single"/>
          <w:lang w:val="uk-UA"/>
        </w:rPr>
        <w:t>Товариством з обмеженою відповідальністю Промтехконсалтінг»</w:t>
      </w:r>
      <w:r w:rsidR="00664C32">
        <w:rPr>
          <w:sz w:val="28"/>
          <w:szCs w:val="28"/>
          <w:lang w:val="uk-UA"/>
        </w:rPr>
        <w:t xml:space="preserve"> за адресою: м. Суми, проспект Курський, кадастровий номер 5910136600:03:002:0148, а саме:</w:t>
      </w:r>
    </w:p>
    <w:p w:rsidR="00664C32" w:rsidRDefault="00664C32" w:rsidP="00664C32">
      <w:pPr>
        <w:ind w:left="426" w:firstLine="567"/>
        <w:jc w:val="both"/>
        <w:rPr>
          <w:sz w:val="28"/>
          <w:szCs w:val="28"/>
          <w:lang w:val="uk-UA"/>
        </w:rPr>
      </w:pPr>
      <w:r>
        <w:rPr>
          <w:sz w:val="28"/>
          <w:szCs w:val="28"/>
          <w:lang w:val="uk-UA"/>
        </w:rPr>
        <w:t xml:space="preserve">1. Надати згоду Товариству з обмеженою відповідальністю «Промтехконсалтінг» на припинення дії договору оренди земельної ділянки за адресою: м. Суми, проспект Курський, 26, площею 1,5816 га, кадастровий номер </w:t>
      </w:r>
      <w:r>
        <w:rPr>
          <w:sz w:val="28"/>
          <w:szCs w:val="28"/>
          <w:lang w:val="uk-UA"/>
        </w:rPr>
        <w:lastRenderedPageBreak/>
        <w:t>5910136600:03:002:0148, категорія та функціональне призначення земельної ділянки: землі промисловості транспорту, зв’язку, енергетики, оборони та іншого призначення під складські та виробничі приміщення, укладеного 17 липня 2019 року (номер запису про інше речове право: 32503871 від 19 липня 2019 року), у зв’язку з відчуженням розміщеного на ній нерухомого майна.</w:t>
      </w:r>
    </w:p>
    <w:p w:rsidR="00664C32" w:rsidRDefault="00664C32" w:rsidP="00664C32">
      <w:pPr>
        <w:ind w:left="426" w:firstLine="567"/>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rsidR="009D54B0" w:rsidRPr="00664C32" w:rsidRDefault="009D54B0" w:rsidP="009D54B0">
      <w:pPr>
        <w:pStyle w:val="aa"/>
        <w:jc w:val="both"/>
        <w:rPr>
          <w:b/>
          <w:sz w:val="28"/>
          <w:szCs w:val="28"/>
        </w:rPr>
      </w:pPr>
    </w:p>
    <w:p w:rsidR="009D54B0" w:rsidRDefault="00A74848" w:rsidP="00A63F6D">
      <w:pPr>
        <w:pStyle w:val="aa"/>
        <w:numPr>
          <w:ilvl w:val="0"/>
          <w:numId w:val="7"/>
        </w:numPr>
        <w:ind w:left="709"/>
        <w:jc w:val="both"/>
        <w:rPr>
          <w:b/>
          <w:sz w:val="28"/>
          <w:szCs w:val="28"/>
          <w:lang w:val="uk-UA"/>
        </w:rPr>
      </w:pPr>
      <w:r>
        <w:rPr>
          <w:b/>
          <w:sz w:val="28"/>
          <w:szCs w:val="28"/>
          <w:lang w:val="uk-UA"/>
        </w:rPr>
        <w:t xml:space="preserve"> </w:t>
      </w:r>
      <w:r w:rsidR="00664C32" w:rsidRPr="00664C32">
        <w:rPr>
          <w:b/>
          <w:sz w:val="28"/>
          <w:szCs w:val="28"/>
          <w:lang w:val="uk-UA"/>
        </w:rPr>
        <w:t>Про припинення дії договору оренди</w:t>
      </w:r>
      <w:r w:rsidR="00664C32">
        <w:rPr>
          <w:sz w:val="28"/>
          <w:szCs w:val="28"/>
          <w:lang w:val="uk-UA"/>
        </w:rPr>
        <w:t xml:space="preserve"> земельної ділянки, укладеного з </w:t>
      </w:r>
      <w:r w:rsidR="00664C32" w:rsidRPr="00664C32">
        <w:rPr>
          <w:b/>
          <w:sz w:val="28"/>
          <w:szCs w:val="28"/>
          <w:u w:val="single"/>
          <w:lang w:val="uk-UA"/>
        </w:rPr>
        <w:t>Товариством з обмеженою відповідальністю Промтехконсалтінг»</w:t>
      </w:r>
      <w:r w:rsidR="00664C32">
        <w:rPr>
          <w:sz w:val="28"/>
          <w:szCs w:val="28"/>
          <w:lang w:val="uk-UA"/>
        </w:rPr>
        <w:t xml:space="preserve"> за адресою:  м. Суми, проспект Курський, кадастровий номер 5910136600:03:002:0151, а саме:</w:t>
      </w:r>
    </w:p>
    <w:p w:rsidR="00664C32" w:rsidRPr="00664C32" w:rsidRDefault="00664C32" w:rsidP="00A63F6D">
      <w:pPr>
        <w:pStyle w:val="aa"/>
        <w:numPr>
          <w:ilvl w:val="0"/>
          <w:numId w:val="2"/>
        </w:numPr>
        <w:ind w:left="567" w:firstLine="284"/>
        <w:jc w:val="both"/>
        <w:rPr>
          <w:sz w:val="28"/>
          <w:szCs w:val="28"/>
          <w:lang w:val="uk-UA"/>
        </w:rPr>
      </w:pPr>
      <w:r w:rsidRPr="00664C32">
        <w:rPr>
          <w:sz w:val="28"/>
          <w:szCs w:val="28"/>
          <w:lang w:val="uk-UA"/>
        </w:rPr>
        <w:t>Надати згоду Товариству з обмеженою відповідальністю «Промтехконсалтінг» на припинення дії договору оренди земельної ділянки за адресою: м. Суми, проспект Курський, 26, площею 0,2581 га, кадастровий номер 5910136600:03:002:0151, категорія та функціональне призначення земельної ділянки: землі промисловості транспорту, зв’язку, енергетики, оборони та іншого призначення під ск</w:t>
      </w:r>
      <w:r>
        <w:rPr>
          <w:sz w:val="28"/>
          <w:szCs w:val="28"/>
          <w:lang w:val="uk-UA"/>
        </w:rPr>
        <w:t xml:space="preserve">ладські приміщення, укладеного </w:t>
      </w:r>
      <w:r w:rsidRPr="00664C32">
        <w:rPr>
          <w:sz w:val="28"/>
          <w:szCs w:val="28"/>
          <w:lang w:val="uk-UA"/>
        </w:rPr>
        <w:t>12 грудня 2019 року (номер запису про інше речове право: 29457409 від 12 грудня 2018 року), у зв’язку з відчуженням розміщеного на ній нерухомого майна.</w:t>
      </w:r>
    </w:p>
    <w:p w:rsidR="00664C32" w:rsidRPr="00664C32" w:rsidRDefault="00664C32" w:rsidP="00A63F6D">
      <w:pPr>
        <w:pStyle w:val="aa"/>
        <w:numPr>
          <w:ilvl w:val="0"/>
          <w:numId w:val="2"/>
        </w:numPr>
        <w:ind w:left="567" w:firstLine="426"/>
        <w:jc w:val="both"/>
        <w:rPr>
          <w:sz w:val="28"/>
          <w:szCs w:val="28"/>
        </w:rPr>
      </w:pPr>
      <w:r w:rsidRPr="00664C32">
        <w:rPr>
          <w:sz w:val="28"/>
          <w:szCs w:val="28"/>
        </w:rPr>
        <w:t xml:space="preserve">Департаменту забезпечення ресурсних платежів Сумської міської ради (Клименко Ю.М.) підготувати </w:t>
      </w:r>
      <w:r w:rsidRPr="00664C32">
        <w:rPr>
          <w:sz w:val="28"/>
          <w:szCs w:val="28"/>
          <w:lang w:val="uk-UA"/>
        </w:rPr>
        <w:t>акти приймання-передачі об</w:t>
      </w:r>
      <w:r w:rsidRPr="00664C32">
        <w:rPr>
          <w:sz w:val="28"/>
          <w:szCs w:val="28"/>
        </w:rPr>
        <w:t>’</w:t>
      </w:r>
      <w:r w:rsidRPr="00664C32">
        <w:rPr>
          <w:sz w:val="28"/>
          <w:szCs w:val="28"/>
          <w:lang w:val="uk-UA"/>
        </w:rPr>
        <w:t>єкта оренди</w:t>
      </w:r>
      <w:r w:rsidRPr="00664C32">
        <w:rPr>
          <w:sz w:val="28"/>
          <w:szCs w:val="28"/>
        </w:rPr>
        <w:t>.</w:t>
      </w:r>
    </w:p>
    <w:p w:rsidR="009D54B0" w:rsidRPr="00664C32" w:rsidRDefault="009D54B0" w:rsidP="009D54B0">
      <w:pPr>
        <w:pStyle w:val="aa"/>
        <w:jc w:val="both"/>
        <w:rPr>
          <w:b/>
          <w:sz w:val="28"/>
          <w:szCs w:val="28"/>
        </w:rPr>
      </w:pPr>
    </w:p>
    <w:p w:rsidR="009D54B0" w:rsidRDefault="00664C32" w:rsidP="00A63F6D">
      <w:pPr>
        <w:pStyle w:val="aa"/>
        <w:numPr>
          <w:ilvl w:val="0"/>
          <w:numId w:val="7"/>
        </w:numPr>
        <w:jc w:val="both"/>
        <w:rPr>
          <w:b/>
          <w:sz w:val="28"/>
          <w:szCs w:val="28"/>
          <w:lang w:val="uk-UA"/>
        </w:rPr>
      </w:pPr>
      <w:r>
        <w:rPr>
          <w:b/>
          <w:sz w:val="28"/>
          <w:szCs w:val="28"/>
          <w:lang w:val="uk-UA"/>
        </w:rPr>
        <w:t xml:space="preserve"> </w:t>
      </w:r>
      <w:r w:rsidR="00887E4E" w:rsidRPr="00887E4E">
        <w:rPr>
          <w:b/>
          <w:sz w:val="28"/>
          <w:szCs w:val="28"/>
          <w:lang w:val="uk-UA"/>
        </w:rPr>
        <w:t>Про припинення дії договору оренди</w:t>
      </w:r>
      <w:r w:rsidR="00887E4E">
        <w:rPr>
          <w:sz w:val="28"/>
          <w:szCs w:val="28"/>
          <w:lang w:val="uk-UA"/>
        </w:rPr>
        <w:t xml:space="preserve"> земельної ділянки, укладеного з </w:t>
      </w:r>
      <w:r w:rsidR="00887E4E" w:rsidRPr="00887E4E">
        <w:rPr>
          <w:b/>
          <w:sz w:val="28"/>
          <w:szCs w:val="28"/>
          <w:u w:val="single"/>
          <w:lang w:val="uk-UA"/>
        </w:rPr>
        <w:t>Коваленко Аллою Миколаївіною</w:t>
      </w:r>
      <w:r w:rsidR="00887E4E">
        <w:rPr>
          <w:sz w:val="28"/>
          <w:szCs w:val="28"/>
          <w:lang w:val="uk-UA"/>
        </w:rPr>
        <w:t xml:space="preserve"> за адресою: м. Суми, вул. Івана Франка, 97, а саме:</w:t>
      </w:r>
    </w:p>
    <w:p w:rsidR="00887E4E" w:rsidRPr="00887E4E" w:rsidRDefault="00887E4E" w:rsidP="00887E4E">
      <w:pPr>
        <w:ind w:left="360" w:firstLine="633"/>
        <w:jc w:val="both"/>
        <w:rPr>
          <w:sz w:val="28"/>
          <w:szCs w:val="28"/>
          <w:lang w:val="uk-UA"/>
        </w:rPr>
      </w:pPr>
      <w:r w:rsidRPr="00887E4E">
        <w:rPr>
          <w:sz w:val="28"/>
          <w:szCs w:val="28"/>
          <w:lang w:val="uk-UA"/>
        </w:rPr>
        <w:t>1. Надати згоду Коваленко Аллі Миколаївні на припинення дії договору оренди земельної ділянки за адресою: м. Суми, вул. Івана Франка, 97, площею 0,0493 га, кадастровий номер 5910136600:07:003:0044,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12 вересня 2012 року (номер запису про інше речове право: 5249974 від 03 квітня 2014 року), у зв’язку з відчуженням розміщеного на ній нерухомого майна.</w:t>
      </w:r>
    </w:p>
    <w:p w:rsidR="00887E4E" w:rsidRPr="00887E4E" w:rsidRDefault="00887E4E" w:rsidP="00887E4E">
      <w:pPr>
        <w:ind w:left="426" w:firstLine="567"/>
        <w:jc w:val="both"/>
        <w:rPr>
          <w:sz w:val="28"/>
          <w:szCs w:val="28"/>
        </w:rPr>
      </w:pPr>
      <w:r w:rsidRPr="00887E4E">
        <w:rPr>
          <w:sz w:val="28"/>
          <w:szCs w:val="28"/>
          <w:lang w:val="uk-UA"/>
        </w:rPr>
        <w:t>2. Департаменту забезпечення ресурсних платежів Сумської міської ради (Клименко Ю.М.) підготувати акти приймання-передачі об’єкта оренди</w:t>
      </w:r>
      <w:r w:rsidRPr="00887E4E">
        <w:rPr>
          <w:sz w:val="28"/>
          <w:szCs w:val="28"/>
        </w:rPr>
        <w:t>.</w:t>
      </w:r>
    </w:p>
    <w:p w:rsidR="009D54B0" w:rsidRPr="00887E4E" w:rsidRDefault="009D54B0" w:rsidP="009D54B0">
      <w:pPr>
        <w:pStyle w:val="aa"/>
        <w:jc w:val="both"/>
        <w:rPr>
          <w:b/>
          <w:sz w:val="28"/>
          <w:szCs w:val="28"/>
        </w:rPr>
      </w:pPr>
    </w:p>
    <w:p w:rsidR="009D54B0" w:rsidRDefault="00887E4E" w:rsidP="00A63F6D">
      <w:pPr>
        <w:pStyle w:val="aa"/>
        <w:numPr>
          <w:ilvl w:val="0"/>
          <w:numId w:val="7"/>
        </w:numPr>
        <w:jc w:val="both"/>
        <w:rPr>
          <w:b/>
          <w:sz w:val="28"/>
          <w:szCs w:val="28"/>
          <w:lang w:val="uk-UA"/>
        </w:rPr>
      </w:pPr>
      <w:r>
        <w:rPr>
          <w:b/>
          <w:sz w:val="28"/>
          <w:szCs w:val="28"/>
          <w:lang w:val="uk-UA"/>
        </w:rPr>
        <w:lastRenderedPageBreak/>
        <w:t xml:space="preserve"> </w:t>
      </w:r>
      <w:r w:rsidRPr="00887E4E">
        <w:rPr>
          <w:b/>
          <w:sz w:val="28"/>
          <w:szCs w:val="28"/>
          <w:lang w:val="uk-UA"/>
        </w:rPr>
        <w:t xml:space="preserve">Про припинення та перехід права користування земельною ділянкою </w:t>
      </w:r>
      <w:r>
        <w:rPr>
          <w:sz w:val="28"/>
          <w:szCs w:val="28"/>
          <w:lang w:val="uk-UA"/>
        </w:rPr>
        <w:t xml:space="preserve">за адресою: м. Суми, </w:t>
      </w:r>
      <w:r w:rsidRPr="00887E4E">
        <w:rPr>
          <w:b/>
          <w:sz w:val="28"/>
          <w:szCs w:val="28"/>
          <w:u w:val="single"/>
          <w:lang w:val="uk-UA"/>
        </w:rPr>
        <w:t>вул. Промислова, 7</w:t>
      </w:r>
      <w:r>
        <w:rPr>
          <w:sz w:val="28"/>
          <w:szCs w:val="28"/>
          <w:lang w:val="uk-UA"/>
        </w:rPr>
        <w:t>, а саме:</w:t>
      </w:r>
    </w:p>
    <w:p w:rsidR="00887E4E" w:rsidRPr="00887E4E" w:rsidRDefault="00887E4E" w:rsidP="00887E4E">
      <w:pPr>
        <w:pStyle w:val="aa"/>
        <w:jc w:val="center"/>
        <w:rPr>
          <w:sz w:val="28"/>
          <w:lang w:val="uk-UA"/>
        </w:rPr>
      </w:pPr>
      <w:r w:rsidRPr="00887E4E">
        <w:rPr>
          <w:sz w:val="28"/>
          <w:lang w:val="uk-UA"/>
        </w:rPr>
        <w:t>СПИСОК</w:t>
      </w:r>
    </w:p>
    <w:p w:rsidR="00887E4E" w:rsidRPr="00887E4E" w:rsidRDefault="00887E4E" w:rsidP="00887E4E">
      <w:pPr>
        <w:pStyle w:val="aa"/>
        <w:jc w:val="center"/>
        <w:rPr>
          <w:sz w:val="28"/>
          <w:szCs w:val="28"/>
          <w:lang w:val="uk-UA"/>
        </w:rPr>
      </w:pPr>
      <w:r w:rsidRPr="00887E4E">
        <w:rPr>
          <w:sz w:val="28"/>
          <w:szCs w:val="28"/>
          <w:lang w:val="uk-UA"/>
        </w:rPr>
        <w:t>фізичних осіб-підприємців</w:t>
      </w:r>
      <w:r w:rsidRPr="00887E4E">
        <w:rPr>
          <w:sz w:val="28"/>
          <w:lang w:val="uk-UA"/>
        </w:rPr>
        <w:t xml:space="preserve">, </w:t>
      </w:r>
      <w:r w:rsidRPr="00887E4E">
        <w:rPr>
          <w:sz w:val="28"/>
          <w:szCs w:val="28"/>
          <w:lang w:val="uk-UA"/>
        </w:rPr>
        <w:t xml:space="preserve">право користування земельними ділянками, </w:t>
      </w:r>
      <w:r w:rsidRPr="00887E4E">
        <w:rPr>
          <w:sz w:val="28"/>
          <w:lang w:val="uk-UA"/>
        </w:rPr>
        <w:t>яким припиняється</w:t>
      </w:r>
    </w:p>
    <w:tbl>
      <w:tblPr>
        <w:tblW w:w="14430" w:type="dxa"/>
        <w:tblInd w:w="846" w:type="dxa"/>
        <w:tblLayout w:type="fixed"/>
        <w:tblLook w:val="04A0" w:firstRow="1" w:lastRow="0" w:firstColumn="1" w:lastColumn="0" w:noHBand="0" w:noVBand="1"/>
      </w:tblPr>
      <w:tblGrid>
        <w:gridCol w:w="567"/>
        <w:gridCol w:w="3969"/>
        <w:gridCol w:w="3118"/>
        <w:gridCol w:w="1531"/>
        <w:gridCol w:w="3969"/>
        <w:gridCol w:w="1276"/>
      </w:tblGrid>
      <w:tr w:rsidR="00887E4E" w:rsidTr="00887E4E">
        <w:trPr>
          <w:cantSplit/>
          <w:trHeight w:val="336"/>
        </w:trPr>
        <w:tc>
          <w:tcPr>
            <w:tcW w:w="567" w:type="dxa"/>
            <w:tcBorders>
              <w:top w:val="single" w:sz="4" w:space="0" w:color="auto"/>
              <w:left w:val="single" w:sz="4" w:space="0" w:color="auto"/>
              <w:bottom w:val="single" w:sz="4" w:space="0" w:color="auto"/>
              <w:right w:val="single" w:sz="4" w:space="0" w:color="auto"/>
            </w:tcBorders>
          </w:tcPr>
          <w:p w:rsidR="00887E4E" w:rsidRPr="00A20C3A" w:rsidRDefault="00887E4E">
            <w:pPr>
              <w:jc w:val="center"/>
              <w:rPr>
                <w:sz w:val="16"/>
                <w:szCs w:val="16"/>
                <w:lang w:val="uk-UA"/>
              </w:rPr>
            </w:pPr>
            <w:r w:rsidRPr="00A20C3A">
              <w:rPr>
                <w:sz w:val="16"/>
                <w:szCs w:val="16"/>
                <w:lang w:val="uk-UA"/>
              </w:rPr>
              <w:t>№</w:t>
            </w:r>
          </w:p>
          <w:p w:rsidR="00887E4E" w:rsidRPr="00A20C3A" w:rsidRDefault="00887E4E">
            <w:pPr>
              <w:jc w:val="center"/>
              <w:rPr>
                <w:sz w:val="16"/>
                <w:szCs w:val="16"/>
                <w:lang w:val="uk-UA"/>
              </w:rPr>
            </w:pPr>
            <w:r w:rsidRPr="00A20C3A">
              <w:rPr>
                <w:sz w:val="16"/>
                <w:szCs w:val="16"/>
                <w:lang w:val="uk-UA"/>
              </w:rPr>
              <w:t>з/п</w:t>
            </w:r>
          </w:p>
        </w:tc>
        <w:tc>
          <w:tcPr>
            <w:tcW w:w="3969" w:type="dxa"/>
            <w:tcBorders>
              <w:top w:val="single" w:sz="4" w:space="0" w:color="auto"/>
              <w:left w:val="single" w:sz="4" w:space="0" w:color="auto"/>
              <w:bottom w:val="single" w:sz="4" w:space="0" w:color="auto"/>
              <w:right w:val="single" w:sz="4" w:space="0" w:color="auto"/>
            </w:tcBorders>
            <w:vAlign w:val="center"/>
          </w:tcPr>
          <w:p w:rsidR="00887E4E" w:rsidRPr="00A20C3A" w:rsidRDefault="00887E4E">
            <w:pPr>
              <w:jc w:val="center"/>
              <w:rPr>
                <w:sz w:val="16"/>
                <w:szCs w:val="16"/>
                <w:lang w:val="uk-UA"/>
              </w:rPr>
            </w:pPr>
            <w:r w:rsidRPr="00A20C3A">
              <w:rPr>
                <w:sz w:val="16"/>
                <w:szCs w:val="16"/>
                <w:lang w:val="uk-UA"/>
              </w:rPr>
              <w:t>Назва підприємства, установи,</w:t>
            </w:r>
          </w:p>
          <w:p w:rsidR="00887E4E" w:rsidRPr="00A20C3A" w:rsidRDefault="00887E4E">
            <w:pPr>
              <w:jc w:val="center"/>
              <w:rPr>
                <w:sz w:val="16"/>
                <w:szCs w:val="16"/>
                <w:lang w:val="uk-UA"/>
              </w:rPr>
            </w:pPr>
            <w:r w:rsidRPr="00A20C3A">
              <w:rPr>
                <w:sz w:val="16"/>
                <w:szCs w:val="16"/>
                <w:lang w:val="uk-UA"/>
              </w:rPr>
              <w:t>організації</w:t>
            </w:r>
          </w:p>
          <w:p w:rsidR="00887E4E" w:rsidRPr="00A20C3A" w:rsidRDefault="00887E4E">
            <w:pPr>
              <w:jc w:val="center"/>
              <w:rPr>
                <w:sz w:val="16"/>
                <w:szCs w:val="16"/>
                <w:lang w:val="uk-UA"/>
              </w:rPr>
            </w:pPr>
          </w:p>
        </w:tc>
        <w:tc>
          <w:tcPr>
            <w:tcW w:w="3118" w:type="dxa"/>
            <w:tcBorders>
              <w:top w:val="single" w:sz="4" w:space="0" w:color="auto"/>
              <w:left w:val="single" w:sz="4" w:space="0" w:color="auto"/>
              <w:bottom w:val="single" w:sz="4" w:space="0" w:color="auto"/>
              <w:right w:val="single" w:sz="4" w:space="0" w:color="auto"/>
            </w:tcBorders>
          </w:tcPr>
          <w:p w:rsidR="00887E4E" w:rsidRPr="00A20C3A" w:rsidRDefault="00887E4E">
            <w:pPr>
              <w:jc w:val="center"/>
              <w:rPr>
                <w:sz w:val="16"/>
                <w:szCs w:val="16"/>
                <w:lang w:val="uk-UA"/>
              </w:rPr>
            </w:pPr>
            <w:r w:rsidRPr="00A20C3A">
              <w:rPr>
                <w:sz w:val="16"/>
                <w:szCs w:val="16"/>
                <w:lang w:val="uk-UA"/>
              </w:rPr>
              <w:t xml:space="preserve">Адреса </w:t>
            </w:r>
          </w:p>
          <w:p w:rsidR="00887E4E" w:rsidRPr="00A20C3A" w:rsidRDefault="00887E4E">
            <w:pPr>
              <w:jc w:val="center"/>
              <w:rPr>
                <w:sz w:val="16"/>
                <w:szCs w:val="16"/>
                <w:lang w:val="uk-UA"/>
              </w:rPr>
            </w:pPr>
            <w:r w:rsidRPr="00A20C3A">
              <w:rPr>
                <w:sz w:val="16"/>
                <w:szCs w:val="16"/>
                <w:lang w:val="uk-UA"/>
              </w:rPr>
              <w:t>земельної ділянки,</w:t>
            </w:r>
          </w:p>
          <w:p w:rsidR="00887E4E" w:rsidRPr="00A20C3A" w:rsidRDefault="00887E4E">
            <w:pPr>
              <w:jc w:val="center"/>
              <w:rPr>
                <w:sz w:val="16"/>
                <w:szCs w:val="16"/>
                <w:lang w:val="uk-UA"/>
              </w:rPr>
            </w:pPr>
            <w:r w:rsidRPr="00A20C3A">
              <w:rPr>
                <w:sz w:val="16"/>
                <w:szCs w:val="16"/>
                <w:lang w:val="uk-UA"/>
              </w:rPr>
              <w:t>кадастровий номер</w:t>
            </w:r>
          </w:p>
        </w:tc>
        <w:tc>
          <w:tcPr>
            <w:tcW w:w="1531" w:type="dxa"/>
            <w:tcBorders>
              <w:top w:val="single" w:sz="4" w:space="0" w:color="auto"/>
              <w:left w:val="single" w:sz="4" w:space="0" w:color="auto"/>
              <w:bottom w:val="single" w:sz="4" w:space="0" w:color="auto"/>
              <w:right w:val="single" w:sz="4" w:space="0" w:color="auto"/>
            </w:tcBorders>
          </w:tcPr>
          <w:p w:rsidR="00887E4E" w:rsidRPr="00A20C3A" w:rsidRDefault="00887E4E">
            <w:pPr>
              <w:jc w:val="center"/>
              <w:rPr>
                <w:sz w:val="16"/>
                <w:szCs w:val="16"/>
                <w:lang w:val="uk-UA"/>
              </w:rPr>
            </w:pPr>
            <w:r w:rsidRPr="00A20C3A">
              <w:rPr>
                <w:sz w:val="16"/>
                <w:szCs w:val="16"/>
                <w:lang w:val="uk-UA"/>
              </w:rPr>
              <w:t>Розмір</w:t>
            </w:r>
          </w:p>
          <w:p w:rsidR="00887E4E" w:rsidRPr="00A20C3A" w:rsidRDefault="00887E4E">
            <w:pPr>
              <w:jc w:val="center"/>
              <w:rPr>
                <w:sz w:val="16"/>
                <w:szCs w:val="16"/>
                <w:lang w:val="uk-UA"/>
              </w:rPr>
            </w:pPr>
            <w:r w:rsidRPr="00A20C3A">
              <w:rPr>
                <w:sz w:val="16"/>
                <w:szCs w:val="16"/>
                <w:lang w:val="uk-UA"/>
              </w:rPr>
              <w:t>земельної ділянки, га</w:t>
            </w:r>
          </w:p>
        </w:tc>
        <w:tc>
          <w:tcPr>
            <w:tcW w:w="3969" w:type="dxa"/>
            <w:tcBorders>
              <w:top w:val="single" w:sz="4" w:space="0" w:color="auto"/>
              <w:left w:val="single" w:sz="4" w:space="0" w:color="auto"/>
              <w:bottom w:val="single" w:sz="4" w:space="0" w:color="auto"/>
              <w:right w:val="single" w:sz="4" w:space="0" w:color="auto"/>
            </w:tcBorders>
          </w:tcPr>
          <w:p w:rsidR="00887E4E" w:rsidRPr="00A20C3A" w:rsidRDefault="00887E4E">
            <w:pPr>
              <w:jc w:val="center"/>
              <w:rPr>
                <w:sz w:val="16"/>
                <w:szCs w:val="16"/>
                <w:lang w:val="uk-UA"/>
              </w:rPr>
            </w:pPr>
            <w:r w:rsidRPr="00A20C3A">
              <w:rPr>
                <w:sz w:val="16"/>
                <w:szCs w:val="16"/>
                <w:lang w:val="uk-UA"/>
              </w:rPr>
              <w:t xml:space="preserve">Підстава </w:t>
            </w:r>
          </w:p>
        </w:tc>
        <w:tc>
          <w:tcPr>
            <w:tcW w:w="1276" w:type="dxa"/>
            <w:tcBorders>
              <w:top w:val="single" w:sz="4" w:space="0" w:color="auto"/>
              <w:left w:val="single" w:sz="4" w:space="0" w:color="auto"/>
              <w:bottom w:val="single" w:sz="4" w:space="0" w:color="auto"/>
              <w:right w:val="single" w:sz="4" w:space="0" w:color="auto"/>
            </w:tcBorders>
          </w:tcPr>
          <w:p w:rsidR="00887E4E" w:rsidRPr="00A20C3A" w:rsidRDefault="00887E4E">
            <w:pPr>
              <w:jc w:val="center"/>
              <w:rPr>
                <w:sz w:val="16"/>
                <w:szCs w:val="16"/>
                <w:lang w:val="uk-UA"/>
              </w:rPr>
            </w:pPr>
            <w:r w:rsidRPr="00A20C3A">
              <w:rPr>
                <w:sz w:val="16"/>
                <w:szCs w:val="16"/>
                <w:lang w:val="uk-UA"/>
              </w:rPr>
              <w:t>Дата реєстрації заяви</w:t>
            </w:r>
          </w:p>
        </w:tc>
      </w:tr>
      <w:tr w:rsidR="00887E4E" w:rsidTr="00887E4E">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rsidR="00887E4E" w:rsidRPr="00A20C3A" w:rsidRDefault="00887E4E">
            <w:pPr>
              <w:jc w:val="center"/>
              <w:rPr>
                <w:sz w:val="16"/>
                <w:szCs w:val="16"/>
                <w:lang w:val="uk-UA"/>
              </w:rPr>
            </w:pPr>
            <w:r w:rsidRPr="00A20C3A">
              <w:rPr>
                <w:sz w:val="16"/>
                <w:szCs w:val="16"/>
                <w:lang w:val="uk-UA"/>
              </w:rPr>
              <w:t>1</w:t>
            </w:r>
          </w:p>
        </w:tc>
        <w:tc>
          <w:tcPr>
            <w:tcW w:w="3969" w:type="dxa"/>
            <w:tcBorders>
              <w:top w:val="single" w:sz="4" w:space="0" w:color="auto"/>
              <w:left w:val="single" w:sz="4" w:space="0" w:color="auto"/>
              <w:bottom w:val="single" w:sz="4" w:space="0" w:color="auto"/>
              <w:right w:val="single" w:sz="4" w:space="0" w:color="auto"/>
            </w:tcBorders>
            <w:hideMark/>
          </w:tcPr>
          <w:p w:rsidR="00887E4E" w:rsidRPr="00A20C3A" w:rsidRDefault="00887E4E">
            <w:pPr>
              <w:jc w:val="center"/>
              <w:rPr>
                <w:sz w:val="16"/>
                <w:szCs w:val="16"/>
                <w:lang w:val="uk-UA"/>
              </w:rPr>
            </w:pPr>
            <w:r w:rsidRPr="00A20C3A">
              <w:rPr>
                <w:sz w:val="16"/>
                <w:szCs w:val="16"/>
                <w:lang w:val="uk-UA"/>
              </w:rPr>
              <w:t>2</w:t>
            </w:r>
          </w:p>
        </w:tc>
        <w:tc>
          <w:tcPr>
            <w:tcW w:w="3118" w:type="dxa"/>
            <w:tcBorders>
              <w:top w:val="single" w:sz="4" w:space="0" w:color="auto"/>
              <w:left w:val="single" w:sz="4" w:space="0" w:color="auto"/>
              <w:bottom w:val="single" w:sz="4" w:space="0" w:color="auto"/>
              <w:right w:val="single" w:sz="4" w:space="0" w:color="auto"/>
            </w:tcBorders>
            <w:hideMark/>
          </w:tcPr>
          <w:p w:rsidR="00887E4E" w:rsidRPr="00A20C3A" w:rsidRDefault="00887E4E">
            <w:pPr>
              <w:jc w:val="center"/>
              <w:rPr>
                <w:sz w:val="16"/>
                <w:szCs w:val="16"/>
                <w:lang w:val="uk-UA"/>
              </w:rPr>
            </w:pPr>
            <w:r w:rsidRPr="00A20C3A">
              <w:rPr>
                <w:sz w:val="16"/>
                <w:szCs w:val="16"/>
                <w:lang w:val="uk-UA"/>
              </w:rPr>
              <w:t>3</w:t>
            </w:r>
          </w:p>
        </w:tc>
        <w:tc>
          <w:tcPr>
            <w:tcW w:w="1531" w:type="dxa"/>
            <w:tcBorders>
              <w:top w:val="single" w:sz="4" w:space="0" w:color="auto"/>
              <w:left w:val="single" w:sz="4" w:space="0" w:color="auto"/>
              <w:bottom w:val="single" w:sz="4" w:space="0" w:color="auto"/>
              <w:right w:val="single" w:sz="4" w:space="0" w:color="auto"/>
            </w:tcBorders>
            <w:hideMark/>
          </w:tcPr>
          <w:p w:rsidR="00887E4E" w:rsidRPr="00A20C3A" w:rsidRDefault="00887E4E">
            <w:pPr>
              <w:jc w:val="center"/>
              <w:rPr>
                <w:sz w:val="16"/>
                <w:szCs w:val="16"/>
                <w:lang w:val="uk-UA"/>
              </w:rPr>
            </w:pPr>
            <w:r w:rsidRPr="00A20C3A">
              <w:rPr>
                <w:sz w:val="16"/>
                <w:szCs w:val="16"/>
                <w:lang w:val="uk-UA"/>
              </w:rPr>
              <w:t>4</w:t>
            </w:r>
          </w:p>
        </w:tc>
        <w:tc>
          <w:tcPr>
            <w:tcW w:w="3969" w:type="dxa"/>
            <w:tcBorders>
              <w:top w:val="single" w:sz="4" w:space="0" w:color="auto"/>
              <w:left w:val="single" w:sz="4" w:space="0" w:color="auto"/>
              <w:bottom w:val="single" w:sz="4" w:space="0" w:color="auto"/>
              <w:right w:val="single" w:sz="4" w:space="0" w:color="auto"/>
            </w:tcBorders>
            <w:hideMark/>
          </w:tcPr>
          <w:p w:rsidR="00887E4E" w:rsidRPr="00A20C3A" w:rsidRDefault="00887E4E">
            <w:pPr>
              <w:jc w:val="center"/>
              <w:rPr>
                <w:sz w:val="16"/>
                <w:szCs w:val="16"/>
                <w:lang w:val="uk-UA"/>
              </w:rPr>
            </w:pPr>
            <w:r w:rsidRPr="00A20C3A">
              <w:rPr>
                <w:sz w:val="16"/>
                <w:szCs w:val="16"/>
                <w:lang w:val="uk-UA"/>
              </w:rPr>
              <w:t>5</w:t>
            </w:r>
          </w:p>
        </w:tc>
        <w:tc>
          <w:tcPr>
            <w:tcW w:w="1276" w:type="dxa"/>
            <w:tcBorders>
              <w:top w:val="single" w:sz="4" w:space="0" w:color="auto"/>
              <w:left w:val="single" w:sz="4" w:space="0" w:color="auto"/>
              <w:bottom w:val="single" w:sz="4" w:space="0" w:color="auto"/>
              <w:right w:val="single" w:sz="4" w:space="0" w:color="auto"/>
            </w:tcBorders>
            <w:hideMark/>
          </w:tcPr>
          <w:p w:rsidR="00887E4E" w:rsidRPr="00A20C3A" w:rsidRDefault="00887E4E">
            <w:pPr>
              <w:jc w:val="center"/>
              <w:rPr>
                <w:sz w:val="16"/>
                <w:szCs w:val="16"/>
                <w:lang w:val="uk-UA"/>
              </w:rPr>
            </w:pPr>
            <w:r w:rsidRPr="00A20C3A">
              <w:rPr>
                <w:sz w:val="16"/>
                <w:szCs w:val="16"/>
                <w:lang w:val="uk-UA"/>
              </w:rPr>
              <w:t>6</w:t>
            </w:r>
          </w:p>
        </w:tc>
      </w:tr>
      <w:tr w:rsidR="00887E4E" w:rsidTr="00887E4E">
        <w:trPr>
          <w:cantSplit/>
          <w:trHeight w:val="1413"/>
        </w:trPr>
        <w:tc>
          <w:tcPr>
            <w:tcW w:w="567" w:type="dxa"/>
            <w:tcBorders>
              <w:top w:val="single" w:sz="4" w:space="0" w:color="auto"/>
              <w:left w:val="single" w:sz="4" w:space="0" w:color="auto"/>
              <w:bottom w:val="single" w:sz="4" w:space="0" w:color="auto"/>
              <w:right w:val="single" w:sz="4" w:space="0" w:color="auto"/>
            </w:tcBorders>
          </w:tcPr>
          <w:p w:rsidR="00887E4E" w:rsidRPr="00887E4E" w:rsidRDefault="00887E4E" w:rsidP="00887E4E">
            <w:pPr>
              <w:jc w:val="center"/>
              <w:rPr>
                <w:lang w:val="uk-UA"/>
              </w:rPr>
            </w:pPr>
            <w:r>
              <w:rPr>
                <w:lang w:val="uk-UA"/>
              </w:rPr>
              <w:t xml:space="preserve">1. </w:t>
            </w:r>
          </w:p>
        </w:tc>
        <w:tc>
          <w:tcPr>
            <w:tcW w:w="3969" w:type="dxa"/>
            <w:tcBorders>
              <w:top w:val="single" w:sz="4" w:space="0" w:color="auto"/>
              <w:left w:val="single" w:sz="4" w:space="0" w:color="auto"/>
              <w:bottom w:val="single" w:sz="4" w:space="0" w:color="auto"/>
              <w:right w:val="single" w:sz="4" w:space="0" w:color="auto"/>
            </w:tcBorders>
          </w:tcPr>
          <w:p w:rsidR="00887E4E" w:rsidRDefault="00887E4E" w:rsidP="00887E4E">
            <w:pPr>
              <w:rPr>
                <w:sz w:val="28"/>
                <w:szCs w:val="28"/>
                <w:lang w:val="uk-UA"/>
              </w:rPr>
            </w:pPr>
            <w:r>
              <w:rPr>
                <w:sz w:val="28"/>
                <w:szCs w:val="28"/>
                <w:lang w:val="uk-UA"/>
              </w:rPr>
              <w:t>Товариство з обмеженою відповідальністю «Євромодуль Інвест»</w:t>
            </w:r>
          </w:p>
          <w:p w:rsidR="00887E4E" w:rsidRDefault="00887E4E" w:rsidP="00887E4E">
            <w:pPr>
              <w:rPr>
                <w:sz w:val="28"/>
                <w:szCs w:val="28"/>
                <w:lang w:val="uk-UA"/>
              </w:rPr>
            </w:pPr>
          </w:p>
        </w:tc>
        <w:tc>
          <w:tcPr>
            <w:tcW w:w="3118" w:type="dxa"/>
            <w:tcBorders>
              <w:top w:val="single" w:sz="4" w:space="0" w:color="auto"/>
              <w:left w:val="single" w:sz="4" w:space="0" w:color="auto"/>
              <w:bottom w:val="single" w:sz="4" w:space="0" w:color="auto"/>
              <w:right w:val="single" w:sz="4" w:space="0" w:color="auto"/>
            </w:tcBorders>
          </w:tcPr>
          <w:p w:rsidR="00887E4E" w:rsidRDefault="00887E4E" w:rsidP="00887E4E">
            <w:pPr>
              <w:rPr>
                <w:sz w:val="28"/>
                <w:szCs w:val="28"/>
                <w:lang w:val="uk-UA"/>
              </w:rPr>
            </w:pPr>
            <w:r>
              <w:rPr>
                <w:sz w:val="28"/>
                <w:szCs w:val="28"/>
                <w:lang w:val="uk-UA"/>
              </w:rPr>
              <w:t>вул. Промислова, 7</w:t>
            </w:r>
          </w:p>
          <w:p w:rsidR="00887E4E" w:rsidRDefault="00887E4E" w:rsidP="00887E4E">
            <w:pPr>
              <w:rPr>
                <w:sz w:val="28"/>
                <w:szCs w:val="28"/>
                <w:lang w:val="uk-UA"/>
              </w:rPr>
            </w:pPr>
            <w:r>
              <w:rPr>
                <w:sz w:val="28"/>
                <w:szCs w:val="28"/>
                <w:lang w:val="uk-UA"/>
              </w:rPr>
              <w:t>5910136300:06:022:0032</w:t>
            </w:r>
          </w:p>
        </w:tc>
        <w:tc>
          <w:tcPr>
            <w:tcW w:w="1531" w:type="dxa"/>
            <w:tcBorders>
              <w:top w:val="single" w:sz="4" w:space="0" w:color="auto"/>
              <w:left w:val="single" w:sz="4" w:space="0" w:color="auto"/>
              <w:bottom w:val="single" w:sz="4" w:space="0" w:color="auto"/>
              <w:right w:val="single" w:sz="4" w:space="0" w:color="auto"/>
            </w:tcBorders>
          </w:tcPr>
          <w:p w:rsidR="00887E4E" w:rsidRDefault="00887E4E" w:rsidP="00887E4E">
            <w:pPr>
              <w:ind w:right="-192"/>
              <w:jc w:val="center"/>
              <w:rPr>
                <w:sz w:val="28"/>
                <w:szCs w:val="28"/>
                <w:lang w:val="uk-UA"/>
              </w:rPr>
            </w:pPr>
            <w:r>
              <w:rPr>
                <w:sz w:val="28"/>
                <w:szCs w:val="28"/>
                <w:lang w:val="uk-UA"/>
              </w:rPr>
              <w:t>0,2100</w:t>
            </w:r>
          </w:p>
        </w:tc>
        <w:tc>
          <w:tcPr>
            <w:tcW w:w="3969" w:type="dxa"/>
            <w:tcBorders>
              <w:top w:val="single" w:sz="4" w:space="0" w:color="auto"/>
              <w:left w:val="single" w:sz="4" w:space="0" w:color="auto"/>
              <w:bottom w:val="single" w:sz="4" w:space="0" w:color="auto"/>
              <w:right w:val="single" w:sz="4" w:space="0" w:color="auto"/>
            </w:tcBorders>
          </w:tcPr>
          <w:p w:rsidR="00887E4E" w:rsidRDefault="00887E4E" w:rsidP="00887E4E">
            <w:pPr>
              <w:ind w:right="318"/>
              <w:jc w:val="both"/>
              <w:rPr>
                <w:sz w:val="28"/>
                <w:szCs w:val="28"/>
                <w:lang w:val="uk-UA"/>
              </w:rPr>
            </w:pPr>
            <w:r>
              <w:rPr>
                <w:sz w:val="28"/>
                <w:szCs w:val="28"/>
                <w:lang w:val="uk-UA"/>
              </w:rPr>
              <w:t>Договір купівлі-продажу нежитлового приміщення, укладений між ТОВ «Євромодуль Інвест» та Коноваловим А.Ю. від 13.12.2019</w:t>
            </w:r>
          </w:p>
        </w:tc>
        <w:tc>
          <w:tcPr>
            <w:tcW w:w="1276" w:type="dxa"/>
            <w:tcBorders>
              <w:top w:val="single" w:sz="4" w:space="0" w:color="auto"/>
              <w:left w:val="single" w:sz="4" w:space="0" w:color="auto"/>
              <w:bottom w:val="single" w:sz="4" w:space="0" w:color="auto"/>
              <w:right w:val="single" w:sz="4" w:space="0" w:color="auto"/>
            </w:tcBorders>
          </w:tcPr>
          <w:p w:rsidR="00887E4E" w:rsidRDefault="00887E4E" w:rsidP="00887E4E">
            <w:pPr>
              <w:ind w:right="-101"/>
              <w:jc w:val="both"/>
              <w:rPr>
                <w:sz w:val="28"/>
                <w:szCs w:val="28"/>
                <w:lang w:val="uk-UA"/>
              </w:rPr>
            </w:pPr>
            <w:r>
              <w:rPr>
                <w:sz w:val="28"/>
                <w:szCs w:val="28"/>
                <w:lang w:val="uk-UA"/>
              </w:rPr>
              <w:t>06.03.</w:t>
            </w:r>
          </w:p>
          <w:p w:rsidR="00887E4E" w:rsidRDefault="00887E4E" w:rsidP="00887E4E">
            <w:pPr>
              <w:ind w:right="-101"/>
              <w:jc w:val="both"/>
              <w:rPr>
                <w:sz w:val="28"/>
                <w:szCs w:val="28"/>
                <w:lang w:val="uk-UA"/>
              </w:rPr>
            </w:pPr>
            <w:r>
              <w:rPr>
                <w:sz w:val="28"/>
                <w:szCs w:val="28"/>
                <w:lang w:val="uk-UA"/>
              </w:rPr>
              <w:t>2020</w:t>
            </w:r>
          </w:p>
        </w:tc>
      </w:tr>
    </w:tbl>
    <w:p w:rsidR="00887E4E" w:rsidRDefault="00887E4E" w:rsidP="00887E4E">
      <w:pPr>
        <w:jc w:val="center"/>
        <w:rPr>
          <w:sz w:val="28"/>
          <w:szCs w:val="28"/>
          <w:lang w:val="uk-UA"/>
        </w:rPr>
      </w:pPr>
      <w:r>
        <w:rPr>
          <w:sz w:val="28"/>
          <w:szCs w:val="28"/>
          <w:lang w:val="uk-UA"/>
        </w:rPr>
        <w:t>СПИСОК</w:t>
      </w:r>
    </w:p>
    <w:p w:rsidR="00887E4E" w:rsidRDefault="00887E4E" w:rsidP="00887E4E">
      <w:pPr>
        <w:spacing w:after="120"/>
        <w:jc w:val="center"/>
        <w:rPr>
          <w:sz w:val="28"/>
          <w:szCs w:val="28"/>
          <w:lang w:val="uk-UA"/>
        </w:rPr>
      </w:pPr>
      <w:r>
        <w:rPr>
          <w:sz w:val="28"/>
          <w:szCs w:val="28"/>
          <w:lang w:val="uk-UA"/>
        </w:rPr>
        <w:t xml:space="preserve">фізичних осіб-підприємців, яким надаються в оренду земельні ділянки </w:t>
      </w:r>
    </w:p>
    <w:tbl>
      <w:tblPr>
        <w:tblW w:w="14430" w:type="dxa"/>
        <w:tblInd w:w="846" w:type="dxa"/>
        <w:tblLayout w:type="fixed"/>
        <w:tblLook w:val="04A0" w:firstRow="1" w:lastRow="0" w:firstColumn="1" w:lastColumn="0" w:noHBand="0" w:noVBand="1"/>
      </w:tblPr>
      <w:tblGrid>
        <w:gridCol w:w="567"/>
        <w:gridCol w:w="1701"/>
        <w:gridCol w:w="3969"/>
        <w:gridCol w:w="1417"/>
        <w:gridCol w:w="1560"/>
        <w:gridCol w:w="3969"/>
        <w:gridCol w:w="1247"/>
      </w:tblGrid>
      <w:tr w:rsidR="00887E4E" w:rsidTr="00887E4E">
        <w:trPr>
          <w:cantSplit/>
          <w:trHeight w:val="545"/>
        </w:trPr>
        <w:tc>
          <w:tcPr>
            <w:tcW w:w="567" w:type="dxa"/>
            <w:tcBorders>
              <w:top w:val="single" w:sz="4" w:space="0" w:color="auto"/>
              <w:left w:val="single" w:sz="4" w:space="0" w:color="auto"/>
              <w:bottom w:val="single" w:sz="4" w:space="0" w:color="auto"/>
              <w:right w:val="single" w:sz="4" w:space="0" w:color="auto"/>
            </w:tcBorders>
          </w:tcPr>
          <w:p w:rsidR="00887E4E" w:rsidRPr="00A20C3A" w:rsidRDefault="00887E4E">
            <w:pPr>
              <w:rPr>
                <w:sz w:val="16"/>
                <w:szCs w:val="16"/>
                <w:lang w:val="uk-UA"/>
              </w:rPr>
            </w:pPr>
            <w:r w:rsidRPr="00A20C3A">
              <w:rPr>
                <w:sz w:val="16"/>
                <w:szCs w:val="16"/>
                <w:lang w:val="uk-UA"/>
              </w:rPr>
              <w:t>№</w:t>
            </w:r>
          </w:p>
          <w:p w:rsidR="00887E4E" w:rsidRPr="00A20C3A" w:rsidRDefault="00887E4E">
            <w:pPr>
              <w:rPr>
                <w:sz w:val="16"/>
                <w:szCs w:val="16"/>
                <w:lang w:val="uk-UA"/>
              </w:rPr>
            </w:pPr>
            <w:r w:rsidRPr="00A20C3A">
              <w:rPr>
                <w:sz w:val="16"/>
                <w:szCs w:val="16"/>
                <w:lang w:val="uk-UA"/>
              </w:rPr>
              <w:t>з/п</w:t>
            </w:r>
          </w:p>
        </w:tc>
        <w:tc>
          <w:tcPr>
            <w:tcW w:w="1701" w:type="dxa"/>
            <w:tcBorders>
              <w:top w:val="single" w:sz="4" w:space="0" w:color="auto"/>
              <w:left w:val="single" w:sz="4" w:space="0" w:color="auto"/>
              <w:bottom w:val="single" w:sz="4" w:space="0" w:color="auto"/>
              <w:right w:val="single" w:sz="4" w:space="0" w:color="auto"/>
            </w:tcBorders>
          </w:tcPr>
          <w:p w:rsidR="00887E4E" w:rsidRPr="00A20C3A" w:rsidRDefault="00887E4E">
            <w:pPr>
              <w:jc w:val="center"/>
              <w:rPr>
                <w:sz w:val="16"/>
                <w:szCs w:val="16"/>
                <w:lang w:val="uk-UA"/>
              </w:rPr>
            </w:pPr>
            <w:r w:rsidRPr="00A20C3A">
              <w:rPr>
                <w:sz w:val="16"/>
                <w:szCs w:val="16"/>
                <w:lang w:val="uk-UA"/>
              </w:rPr>
              <w:t>Прізвище, ім’я, по батькові</w:t>
            </w:r>
          </w:p>
          <w:p w:rsidR="00887E4E" w:rsidRPr="00A20C3A" w:rsidRDefault="00887E4E">
            <w:pPr>
              <w:jc w:val="center"/>
              <w:rPr>
                <w:sz w:val="16"/>
                <w:szCs w:val="16"/>
                <w:lang w:val="uk-UA"/>
              </w:rPr>
            </w:pPr>
            <w:r w:rsidRPr="00A20C3A">
              <w:rPr>
                <w:sz w:val="16"/>
                <w:szCs w:val="16"/>
                <w:lang w:val="uk-UA"/>
              </w:rPr>
              <w:t>фізичної особи</w:t>
            </w:r>
          </w:p>
          <w:p w:rsidR="00887E4E" w:rsidRPr="00A20C3A" w:rsidRDefault="00887E4E" w:rsidP="00887E4E">
            <w:pPr>
              <w:jc w:val="center"/>
              <w:rPr>
                <w:sz w:val="16"/>
                <w:szCs w:val="16"/>
                <w:lang w:val="uk-UA"/>
              </w:rPr>
            </w:pPr>
          </w:p>
        </w:tc>
        <w:tc>
          <w:tcPr>
            <w:tcW w:w="3969" w:type="dxa"/>
            <w:tcBorders>
              <w:top w:val="single" w:sz="4" w:space="0" w:color="auto"/>
              <w:left w:val="single" w:sz="4" w:space="0" w:color="auto"/>
              <w:bottom w:val="single" w:sz="4" w:space="0" w:color="auto"/>
              <w:right w:val="single" w:sz="4" w:space="0" w:color="auto"/>
            </w:tcBorders>
          </w:tcPr>
          <w:p w:rsidR="00887E4E" w:rsidRPr="00A20C3A" w:rsidRDefault="00887E4E">
            <w:pPr>
              <w:jc w:val="center"/>
              <w:rPr>
                <w:sz w:val="16"/>
                <w:szCs w:val="16"/>
                <w:lang w:val="uk-UA"/>
              </w:rPr>
            </w:pPr>
            <w:r w:rsidRPr="00A20C3A">
              <w:rPr>
                <w:sz w:val="16"/>
                <w:szCs w:val="16"/>
                <w:lang w:val="uk-UA"/>
              </w:rPr>
              <w:t>Категорія та функціональне призначення земельної ділянки,</w:t>
            </w:r>
          </w:p>
          <w:p w:rsidR="00887E4E" w:rsidRPr="00A20C3A" w:rsidRDefault="00887E4E">
            <w:pPr>
              <w:jc w:val="center"/>
              <w:rPr>
                <w:sz w:val="16"/>
                <w:szCs w:val="16"/>
                <w:lang w:val="uk-UA"/>
              </w:rPr>
            </w:pPr>
            <w:r w:rsidRPr="00A20C3A">
              <w:rPr>
                <w:sz w:val="16"/>
                <w:szCs w:val="16"/>
                <w:lang w:val="uk-UA"/>
              </w:rPr>
              <w:t xml:space="preserve">адреса земельної ділянки, </w:t>
            </w:r>
          </w:p>
          <w:p w:rsidR="00887E4E" w:rsidRPr="00A20C3A" w:rsidRDefault="00887E4E">
            <w:pPr>
              <w:jc w:val="center"/>
              <w:rPr>
                <w:sz w:val="16"/>
                <w:szCs w:val="16"/>
                <w:lang w:val="uk-UA"/>
              </w:rPr>
            </w:pPr>
            <w:r w:rsidRPr="00A20C3A">
              <w:rPr>
                <w:sz w:val="16"/>
                <w:szCs w:val="16"/>
                <w:lang w:val="uk-UA"/>
              </w:rPr>
              <w:t>кадастровий номер</w:t>
            </w:r>
          </w:p>
        </w:tc>
        <w:tc>
          <w:tcPr>
            <w:tcW w:w="1417" w:type="dxa"/>
            <w:tcBorders>
              <w:top w:val="single" w:sz="4" w:space="0" w:color="auto"/>
              <w:left w:val="single" w:sz="4" w:space="0" w:color="auto"/>
              <w:bottom w:val="single" w:sz="4" w:space="0" w:color="auto"/>
              <w:right w:val="single" w:sz="4" w:space="0" w:color="auto"/>
            </w:tcBorders>
          </w:tcPr>
          <w:p w:rsidR="00887E4E" w:rsidRPr="00A20C3A" w:rsidRDefault="00887E4E">
            <w:pPr>
              <w:jc w:val="center"/>
              <w:rPr>
                <w:sz w:val="16"/>
                <w:szCs w:val="16"/>
                <w:lang w:val="uk-UA"/>
              </w:rPr>
            </w:pPr>
            <w:r w:rsidRPr="00A20C3A">
              <w:rPr>
                <w:sz w:val="16"/>
                <w:szCs w:val="16"/>
                <w:lang w:val="uk-UA"/>
              </w:rPr>
              <w:t>Площа, га,</w:t>
            </w:r>
          </w:p>
          <w:p w:rsidR="00887E4E" w:rsidRPr="00A20C3A" w:rsidRDefault="00887E4E">
            <w:pPr>
              <w:jc w:val="center"/>
              <w:rPr>
                <w:sz w:val="16"/>
                <w:szCs w:val="16"/>
                <w:lang w:val="uk-UA"/>
              </w:rPr>
            </w:pPr>
            <w:r w:rsidRPr="00A20C3A">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rsidR="00887E4E" w:rsidRPr="00A20C3A" w:rsidRDefault="00887E4E">
            <w:pPr>
              <w:jc w:val="center"/>
              <w:rPr>
                <w:sz w:val="16"/>
                <w:szCs w:val="16"/>
                <w:lang w:val="uk-UA"/>
              </w:rPr>
            </w:pPr>
            <w:r w:rsidRPr="00A20C3A">
              <w:rPr>
                <w:sz w:val="16"/>
                <w:szCs w:val="16"/>
                <w:lang w:val="uk-UA"/>
              </w:rPr>
              <w:t>Розмір орендної плати в рік за землю у відсотках до грошової оцінки земельної ділянки</w:t>
            </w:r>
          </w:p>
        </w:tc>
        <w:tc>
          <w:tcPr>
            <w:tcW w:w="3969" w:type="dxa"/>
            <w:tcBorders>
              <w:top w:val="single" w:sz="4" w:space="0" w:color="auto"/>
              <w:left w:val="single" w:sz="4" w:space="0" w:color="auto"/>
              <w:bottom w:val="single" w:sz="4" w:space="0" w:color="auto"/>
              <w:right w:val="single" w:sz="4" w:space="0" w:color="auto"/>
            </w:tcBorders>
          </w:tcPr>
          <w:p w:rsidR="00887E4E" w:rsidRPr="00A20C3A" w:rsidRDefault="00887E4E">
            <w:pPr>
              <w:jc w:val="center"/>
              <w:rPr>
                <w:sz w:val="16"/>
                <w:szCs w:val="16"/>
                <w:lang w:val="uk-UA"/>
              </w:rPr>
            </w:pPr>
            <w:r w:rsidRPr="00A20C3A">
              <w:rPr>
                <w:sz w:val="16"/>
                <w:szCs w:val="16"/>
                <w:lang w:val="uk-UA"/>
              </w:rPr>
              <w:t>Підстава</w:t>
            </w:r>
          </w:p>
        </w:tc>
        <w:tc>
          <w:tcPr>
            <w:tcW w:w="1247" w:type="dxa"/>
            <w:tcBorders>
              <w:top w:val="single" w:sz="4" w:space="0" w:color="auto"/>
              <w:left w:val="single" w:sz="4" w:space="0" w:color="auto"/>
              <w:bottom w:val="single" w:sz="4" w:space="0" w:color="auto"/>
              <w:right w:val="single" w:sz="4" w:space="0" w:color="auto"/>
            </w:tcBorders>
          </w:tcPr>
          <w:p w:rsidR="00887E4E" w:rsidRPr="00A20C3A" w:rsidRDefault="00887E4E">
            <w:pPr>
              <w:jc w:val="center"/>
              <w:rPr>
                <w:sz w:val="16"/>
                <w:szCs w:val="16"/>
                <w:lang w:val="uk-UA"/>
              </w:rPr>
            </w:pPr>
            <w:r w:rsidRPr="00A20C3A">
              <w:rPr>
                <w:sz w:val="16"/>
                <w:szCs w:val="16"/>
                <w:lang w:val="uk-UA"/>
              </w:rPr>
              <w:t>Дата реєстрації заяви</w:t>
            </w:r>
          </w:p>
        </w:tc>
      </w:tr>
      <w:tr w:rsidR="00887E4E" w:rsidTr="00887E4E">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rsidR="00887E4E" w:rsidRPr="00A20C3A" w:rsidRDefault="00887E4E">
            <w:pPr>
              <w:jc w:val="center"/>
              <w:rPr>
                <w:sz w:val="16"/>
                <w:szCs w:val="16"/>
                <w:lang w:val="uk-UA"/>
              </w:rPr>
            </w:pPr>
            <w:r w:rsidRPr="00A20C3A">
              <w:rPr>
                <w:sz w:val="16"/>
                <w:szCs w:val="16"/>
                <w:lang w:val="uk-UA"/>
              </w:rPr>
              <w:t>1</w:t>
            </w:r>
          </w:p>
        </w:tc>
        <w:tc>
          <w:tcPr>
            <w:tcW w:w="1701" w:type="dxa"/>
            <w:tcBorders>
              <w:top w:val="single" w:sz="4" w:space="0" w:color="auto"/>
              <w:left w:val="single" w:sz="4" w:space="0" w:color="auto"/>
              <w:bottom w:val="single" w:sz="4" w:space="0" w:color="auto"/>
              <w:right w:val="single" w:sz="4" w:space="0" w:color="auto"/>
            </w:tcBorders>
            <w:hideMark/>
          </w:tcPr>
          <w:p w:rsidR="00887E4E" w:rsidRPr="00A20C3A" w:rsidRDefault="00887E4E">
            <w:pPr>
              <w:jc w:val="center"/>
              <w:rPr>
                <w:sz w:val="16"/>
                <w:szCs w:val="16"/>
                <w:lang w:val="uk-UA"/>
              </w:rPr>
            </w:pPr>
            <w:r w:rsidRPr="00A20C3A">
              <w:rPr>
                <w:sz w:val="16"/>
                <w:szCs w:val="16"/>
                <w:lang w:val="uk-UA"/>
              </w:rPr>
              <w:t>2</w:t>
            </w:r>
          </w:p>
        </w:tc>
        <w:tc>
          <w:tcPr>
            <w:tcW w:w="3969" w:type="dxa"/>
            <w:tcBorders>
              <w:top w:val="single" w:sz="4" w:space="0" w:color="auto"/>
              <w:left w:val="single" w:sz="4" w:space="0" w:color="auto"/>
              <w:bottom w:val="single" w:sz="4" w:space="0" w:color="auto"/>
              <w:right w:val="single" w:sz="4" w:space="0" w:color="auto"/>
            </w:tcBorders>
            <w:hideMark/>
          </w:tcPr>
          <w:p w:rsidR="00887E4E" w:rsidRPr="00A20C3A" w:rsidRDefault="00887E4E">
            <w:pPr>
              <w:jc w:val="center"/>
              <w:rPr>
                <w:sz w:val="16"/>
                <w:szCs w:val="16"/>
                <w:lang w:val="uk-UA"/>
              </w:rPr>
            </w:pPr>
            <w:r w:rsidRPr="00A20C3A">
              <w:rPr>
                <w:sz w:val="16"/>
                <w:szCs w:val="16"/>
                <w:lang w:val="uk-UA"/>
              </w:rPr>
              <w:t>3</w:t>
            </w:r>
          </w:p>
        </w:tc>
        <w:tc>
          <w:tcPr>
            <w:tcW w:w="1417" w:type="dxa"/>
            <w:tcBorders>
              <w:top w:val="single" w:sz="4" w:space="0" w:color="auto"/>
              <w:left w:val="single" w:sz="4" w:space="0" w:color="auto"/>
              <w:bottom w:val="single" w:sz="4" w:space="0" w:color="auto"/>
              <w:right w:val="single" w:sz="4" w:space="0" w:color="auto"/>
            </w:tcBorders>
            <w:hideMark/>
          </w:tcPr>
          <w:p w:rsidR="00887E4E" w:rsidRPr="00A20C3A" w:rsidRDefault="00887E4E">
            <w:pPr>
              <w:jc w:val="center"/>
              <w:rPr>
                <w:sz w:val="16"/>
                <w:szCs w:val="16"/>
                <w:lang w:val="uk-UA"/>
              </w:rPr>
            </w:pPr>
            <w:r w:rsidRPr="00A20C3A">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rsidR="00887E4E" w:rsidRPr="00A20C3A" w:rsidRDefault="00887E4E">
            <w:pPr>
              <w:jc w:val="center"/>
              <w:rPr>
                <w:sz w:val="16"/>
                <w:szCs w:val="16"/>
                <w:lang w:val="uk-UA"/>
              </w:rPr>
            </w:pPr>
            <w:r w:rsidRPr="00A20C3A">
              <w:rPr>
                <w:sz w:val="16"/>
                <w:szCs w:val="16"/>
                <w:lang w:val="uk-UA"/>
              </w:rPr>
              <w:t>5</w:t>
            </w:r>
          </w:p>
        </w:tc>
        <w:tc>
          <w:tcPr>
            <w:tcW w:w="3969" w:type="dxa"/>
            <w:tcBorders>
              <w:top w:val="single" w:sz="4" w:space="0" w:color="auto"/>
              <w:left w:val="single" w:sz="4" w:space="0" w:color="auto"/>
              <w:bottom w:val="single" w:sz="4" w:space="0" w:color="auto"/>
              <w:right w:val="single" w:sz="4" w:space="0" w:color="auto"/>
            </w:tcBorders>
            <w:hideMark/>
          </w:tcPr>
          <w:p w:rsidR="00887E4E" w:rsidRPr="00A20C3A" w:rsidRDefault="00887E4E">
            <w:pPr>
              <w:jc w:val="center"/>
              <w:rPr>
                <w:sz w:val="16"/>
                <w:szCs w:val="16"/>
                <w:lang w:val="uk-UA"/>
              </w:rPr>
            </w:pPr>
            <w:r w:rsidRPr="00A20C3A">
              <w:rPr>
                <w:sz w:val="16"/>
                <w:szCs w:val="16"/>
                <w:lang w:val="uk-UA"/>
              </w:rPr>
              <w:t>7</w:t>
            </w:r>
          </w:p>
        </w:tc>
        <w:tc>
          <w:tcPr>
            <w:tcW w:w="1247" w:type="dxa"/>
            <w:tcBorders>
              <w:top w:val="single" w:sz="4" w:space="0" w:color="auto"/>
              <w:left w:val="single" w:sz="4" w:space="0" w:color="auto"/>
              <w:bottom w:val="single" w:sz="4" w:space="0" w:color="auto"/>
              <w:right w:val="single" w:sz="4" w:space="0" w:color="auto"/>
            </w:tcBorders>
            <w:hideMark/>
          </w:tcPr>
          <w:p w:rsidR="00887E4E" w:rsidRPr="00A20C3A" w:rsidRDefault="00887E4E">
            <w:pPr>
              <w:jc w:val="center"/>
              <w:rPr>
                <w:sz w:val="16"/>
                <w:szCs w:val="16"/>
                <w:lang w:val="uk-UA"/>
              </w:rPr>
            </w:pPr>
            <w:r w:rsidRPr="00A20C3A">
              <w:rPr>
                <w:sz w:val="16"/>
                <w:szCs w:val="16"/>
                <w:lang w:val="uk-UA"/>
              </w:rPr>
              <w:t>8</w:t>
            </w:r>
          </w:p>
        </w:tc>
      </w:tr>
      <w:tr w:rsidR="00887E4E" w:rsidTr="00887E4E">
        <w:trPr>
          <w:cantSplit/>
          <w:trHeight w:val="296"/>
        </w:trPr>
        <w:tc>
          <w:tcPr>
            <w:tcW w:w="567" w:type="dxa"/>
            <w:tcBorders>
              <w:top w:val="single" w:sz="4" w:space="0" w:color="auto"/>
              <w:left w:val="single" w:sz="4" w:space="0" w:color="auto"/>
              <w:bottom w:val="single" w:sz="4" w:space="0" w:color="auto"/>
              <w:right w:val="single" w:sz="4" w:space="0" w:color="auto"/>
            </w:tcBorders>
          </w:tcPr>
          <w:p w:rsidR="00887E4E" w:rsidRPr="00887E4E" w:rsidRDefault="00887E4E" w:rsidP="00887E4E">
            <w:pPr>
              <w:jc w:val="center"/>
              <w:rPr>
                <w:sz w:val="28"/>
                <w:szCs w:val="28"/>
                <w:lang w:val="uk-UA"/>
              </w:rPr>
            </w:pPr>
            <w:r w:rsidRPr="00887E4E">
              <w:rPr>
                <w:sz w:val="28"/>
                <w:szCs w:val="28"/>
                <w:lang w:val="uk-UA"/>
              </w:rPr>
              <w:t>1.</w:t>
            </w:r>
          </w:p>
        </w:tc>
        <w:tc>
          <w:tcPr>
            <w:tcW w:w="1701" w:type="dxa"/>
            <w:tcBorders>
              <w:top w:val="single" w:sz="4" w:space="0" w:color="auto"/>
              <w:left w:val="single" w:sz="4" w:space="0" w:color="auto"/>
              <w:bottom w:val="single" w:sz="4" w:space="0" w:color="auto"/>
              <w:right w:val="single" w:sz="4" w:space="0" w:color="auto"/>
            </w:tcBorders>
          </w:tcPr>
          <w:p w:rsidR="00887E4E" w:rsidRPr="00887E4E" w:rsidRDefault="00887E4E" w:rsidP="00887E4E">
            <w:pPr>
              <w:ind w:right="-117"/>
              <w:rPr>
                <w:sz w:val="28"/>
                <w:szCs w:val="28"/>
                <w:lang w:val="uk-UA"/>
              </w:rPr>
            </w:pPr>
            <w:r w:rsidRPr="00887E4E">
              <w:rPr>
                <w:sz w:val="28"/>
                <w:szCs w:val="28"/>
                <w:lang w:val="uk-UA"/>
              </w:rPr>
              <w:t>Коновалов Антон Юрійович</w:t>
            </w:r>
          </w:p>
          <w:p w:rsidR="00887E4E" w:rsidRPr="00887E4E" w:rsidRDefault="00887E4E" w:rsidP="00887E4E">
            <w:pPr>
              <w:ind w:right="-117"/>
              <w:rPr>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887E4E" w:rsidRPr="00887E4E" w:rsidRDefault="00887E4E" w:rsidP="00887E4E">
            <w:pPr>
              <w:ind w:left="-108" w:right="-192"/>
              <w:rPr>
                <w:sz w:val="28"/>
                <w:szCs w:val="28"/>
                <w:lang w:val="uk-UA"/>
              </w:rPr>
            </w:pPr>
            <w:r w:rsidRPr="00887E4E">
              <w:rPr>
                <w:sz w:val="28"/>
                <w:szCs w:val="28"/>
                <w:lang w:val="uk-UA"/>
              </w:rPr>
              <w:t xml:space="preserve">Землі промисловості, транспорту, зв’язку, енергетики, оборони та іншого призначення, </w:t>
            </w:r>
          </w:p>
          <w:p w:rsidR="00887E4E" w:rsidRPr="00887E4E" w:rsidRDefault="00887E4E" w:rsidP="00887E4E">
            <w:pPr>
              <w:ind w:left="-108" w:right="-109"/>
              <w:rPr>
                <w:sz w:val="28"/>
                <w:szCs w:val="28"/>
                <w:lang w:val="uk-UA"/>
              </w:rPr>
            </w:pPr>
            <w:r w:rsidRPr="00887E4E">
              <w:rPr>
                <w:sz w:val="28"/>
                <w:szCs w:val="28"/>
                <w:lang w:val="uk-UA"/>
              </w:rPr>
              <w:t>під складські приміщення</w:t>
            </w:r>
          </w:p>
          <w:p w:rsidR="00887E4E" w:rsidRPr="00887E4E" w:rsidRDefault="00887E4E" w:rsidP="00887E4E">
            <w:pPr>
              <w:ind w:left="-108" w:right="-192"/>
              <w:rPr>
                <w:sz w:val="28"/>
                <w:szCs w:val="28"/>
              </w:rPr>
            </w:pPr>
            <w:r w:rsidRPr="00887E4E">
              <w:rPr>
                <w:sz w:val="28"/>
                <w:szCs w:val="28"/>
                <w:lang w:val="uk-UA"/>
              </w:rPr>
              <w:t>вул</w:t>
            </w:r>
            <w:r w:rsidRPr="00887E4E">
              <w:rPr>
                <w:sz w:val="28"/>
                <w:szCs w:val="28"/>
              </w:rPr>
              <w:t xml:space="preserve">. </w:t>
            </w:r>
            <w:r w:rsidRPr="00887E4E">
              <w:rPr>
                <w:sz w:val="28"/>
                <w:szCs w:val="28"/>
                <w:lang w:val="uk-UA"/>
              </w:rPr>
              <w:t>Промислова, 7</w:t>
            </w:r>
          </w:p>
          <w:p w:rsidR="00887E4E" w:rsidRPr="00887E4E" w:rsidRDefault="00887E4E" w:rsidP="00887E4E">
            <w:pPr>
              <w:ind w:left="-108" w:right="-110"/>
              <w:rPr>
                <w:sz w:val="28"/>
                <w:szCs w:val="28"/>
                <w:lang w:val="uk-UA"/>
              </w:rPr>
            </w:pPr>
            <w:r w:rsidRPr="00887E4E">
              <w:rPr>
                <w:sz w:val="28"/>
                <w:szCs w:val="28"/>
                <w:lang w:val="uk-UA"/>
              </w:rPr>
              <w:t>5910136300:06:022:0032</w:t>
            </w:r>
          </w:p>
          <w:p w:rsidR="00887E4E" w:rsidRPr="00887E4E" w:rsidRDefault="00887E4E" w:rsidP="00887E4E">
            <w:pPr>
              <w:ind w:left="-108" w:right="-110"/>
              <w:rPr>
                <w:sz w:val="28"/>
                <w:szCs w:val="28"/>
                <w:lang w:val="uk-UA"/>
              </w:rPr>
            </w:pPr>
          </w:p>
          <w:p w:rsidR="00887E4E" w:rsidRPr="00887E4E" w:rsidRDefault="00887E4E" w:rsidP="00887E4E">
            <w:pPr>
              <w:ind w:left="-108" w:right="-110"/>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887E4E" w:rsidRPr="00887E4E" w:rsidRDefault="00887E4E" w:rsidP="00887E4E">
            <w:pPr>
              <w:ind w:right="-192"/>
              <w:jc w:val="center"/>
              <w:rPr>
                <w:sz w:val="28"/>
                <w:szCs w:val="28"/>
                <w:lang w:val="uk-UA"/>
              </w:rPr>
            </w:pPr>
            <w:r w:rsidRPr="00887E4E">
              <w:rPr>
                <w:sz w:val="28"/>
                <w:szCs w:val="28"/>
                <w:lang w:val="uk-UA"/>
              </w:rPr>
              <w:t>0,2100</w:t>
            </w:r>
          </w:p>
          <w:p w:rsidR="00887E4E" w:rsidRPr="00887E4E" w:rsidRDefault="00887E4E" w:rsidP="00887E4E">
            <w:pPr>
              <w:ind w:right="-192"/>
              <w:jc w:val="center"/>
              <w:rPr>
                <w:sz w:val="28"/>
                <w:szCs w:val="28"/>
                <w:lang w:val="uk-UA"/>
              </w:rPr>
            </w:pPr>
            <w:r w:rsidRPr="00887E4E">
              <w:rPr>
                <w:sz w:val="28"/>
                <w:szCs w:val="28"/>
                <w:lang w:val="uk-UA"/>
              </w:rPr>
              <w:t>10 років</w:t>
            </w:r>
          </w:p>
        </w:tc>
        <w:tc>
          <w:tcPr>
            <w:tcW w:w="1560" w:type="dxa"/>
            <w:tcBorders>
              <w:top w:val="single" w:sz="4" w:space="0" w:color="auto"/>
              <w:left w:val="single" w:sz="4" w:space="0" w:color="auto"/>
              <w:bottom w:val="single" w:sz="4" w:space="0" w:color="auto"/>
              <w:right w:val="single" w:sz="4" w:space="0" w:color="auto"/>
            </w:tcBorders>
          </w:tcPr>
          <w:p w:rsidR="00887E4E" w:rsidRPr="00887E4E" w:rsidRDefault="00887E4E" w:rsidP="00887E4E">
            <w:pPr>
              <w:ind w:right="-192"/>
              <w:jc w:val="center"/>
              <w:rPr>
                <w:sz w:val="28"/>
                <w:szCs w:val="28"/>
              </w:rPr>
            </w:pPr>
            <w:r w:rsidRPr="00887E4E">
              <w:rPr>
                <w:sz w:val="28"/>
                <w:szCs w:val="28"/>
                <w:lang w:val="uk-UA"/>
              </w:rPr>
              <w:t>4</w:t>
            </w:r>
            <w:r w:rsidRPr="00887E4E">
              <w:rPr>
                <w:sz w:val="28"/>
                <w:szCs w:val="28"/>
              </w:rPr>
              <w:t>,0</w:t>
            </w:r>
          </w:p>
        </w:tc>
        <w:tc>
          <w:tcPr>
            <w:tcW w:w="3969" w:type="dxa"/>
            <w:tcBorders>
              <w:top w:val="single" w:sz="4" w:space="0" w:color="auto"/>
              <w:left w:val="single" w:sz="4" w:space="0" w:color="auto"/>
              <w:bottom w:val="single" w:sz="4" w:space="0" w:color="auto"/>
              <w:right w:val="single" w:sz="4" w:space="0" w:color="auto"/>
            </w:tcBorders>
          </w:tcPr>
          <w:p w:rsidR="00887E4E" w:rsidRPr="00887E4E" w:rsidRDefault="00887E4E" w:rsidP="00887E4E">
            <w:pPr>
              <w:jc w:val="both"/>
              <w:rPr>
                <w:sz w:val="28"/>
                <w:szCs w:val="28"/>
                <w:lang w:val="uk-UA"/>
              </w:rPr>
            </w:pPr>
            <w:r w:rsidRPr="00887E4E">
              <w:rPr>
                <w:sz w:val="28"/>
                <w:szCs w:val="28"/>
                <w:lang w:val="uk-UA"/>
              </w:rPr>
              <w:t>Витяг з Державного реєстру речових прав на нерухоме майно про реєстрацію права власності, індексний номер витягу: 19240196 від 13.12.2019, реєстраційний номер об’єкта нерухомого майна: 1158406859101, номер запису про право власності: 34628125 від 13.12.2019</w:t>
            </w:r>
          </w:p>
        </w:tc>
        <w:tc>
          <w:tcPr>
            <w:tcW w:w="1247" w:type="dxa"/>
            <w:tcBorders>
              <w:top w:val="single" w:sz="4" w:space="0" w:color="auto"/>
              <w:left w:val="single" w:sz="4" w:space="0" w:color="auto"/>
              <w:bottom w:val="single" w:sz="4" w:space="0" w:color="auto"/>
              <w:right w:val="single" w:sz="4" w:space="0" w:color="auto"/>
            </w:tcBorders>
          </w:tcPr>
          <w:p w:rsidR="00887E4E" w:rsidRPr="00887E4E" w:rsidRDefault="00887E4E" w:rsidP="00887E4E">
            <w:pPr>
              <w:jc w:val="both"/>
              <w:rPr>
                <w:sz w:val="28"/>
                <w:szCs w:val="28"/>
                <w:lang w:val="uk-UA"/>
              </w:rPr>
            </w:pPr>
            <w:r w:rsidRPr="00887E4E">
              <w:rPr>
                <w:sz w:val="28"/>
                <w:szCs w:val="28"/>
                <w:lang w:val="uk-UA"/>
              </w:rPr>
              <w:t>06.03.</w:t>
            </w:r>
          </w:p>
          <w:p w:rsidR="00887E4E" w:rsidRPr="00887E4E" w:rsidRDefault="00887E4E" w:rsidP="00887E4E">
            <w:pPr>
              <w:jc w:val="both"/>
              <w:rPr>
                <w:sz w:val="28"/>
                <w:szCs w:val="28"/>
                <w:lang w:val="uk-UA"/>
              </w:rPr>
            </w:pPr>
            <w:r w:rsidRPr="00887E4E">
              <w:rPr>
                <w:sz w:val="28"/>
                <w:szCs w:val="28"/>
                <w:lang w:val="uk-UA"/>
              </w:rPr>
              <w:t>2020</w:t>
            </w:r>
          </w:p>
        </w:tc>
      </w:tr>
    </w:tbl>
    <w:p w:rsidR="00887E4E" w:rsidRDefault="00A74848" w:rsidP="00A63F6D">
      <w:pPr>
        <w:pStyle w:val="aa"/>
        <w:numPr>
          <w:ilvl w:val="0"/>
          <w:numId w:val="7"/>
        </w:numPr>
        <w:jc w:val="both"/>
        <w:rPr>
          <w:b/>
          <w:sz w:val="28"/>
          <w:szCs w:val="28"/>
          <w:lang w:val="uk-UA"/>
        </w:rPr>
      </w:pPr>
      <w:r>
        <w:rPr>
          <w:b/>
          <w:sz w:val="28"/>
          <w:szCs w:val="28"/>
          <w:lang w:val="uk-UA"/>
        </w:rPr>
        <w:lastRenderedPageBreak/>
        <w:t xml:space="preserve"> </w:t>
      </w:r>
      <w:r w:rsidR="00887E4E" w:rsidRPr="00E543CC">
        <w:rPr>
          <w:b/>
          <w:sz w:val="28"/>
          <w:szCs w:val="28"/>
          <w:lang w:val="uk-UA"/>
        </w:rPr>
        <w:t>Про надання в оренду</w:t>
      </w:r>
      <w:r w:rsidR="00887E4E">
        <w:rPr>
          <w:sz w:val="28"/>
          <w:szCs w:val="28"/>
          <w:lang w:val="uk-UA"/>
        </w:rPr>
        <w:t xml:space="preserve"> земельної  ділянки </w:t>
      </w:r>
      <w:r w:rsidR="00887E4E" w:rsidRPr="00E543CC">
        <w:rPr>
          <w:b/>
          <w:sz w:val="28"/>
          <w:szCs w:val="28"/>
          <w:u w:val="single"/>
          <w:lang w:val="uk-UA"/>
        </w:rPr>
        <w:t>Товариству з обмеженою відповідальністю «Тріатлон Логістик Груп»</w:t>
      </w:r>
      <w:r w:rsidR="00887E4E">
        <w:rPr>
          <w:sz w:val="28"/>
          <w:szCs w:val="28"/>
          <w:lang w:val="uk-UA"/>
        </w:rPr>
        <w:t xml:space="preserve"> за адресою: м. Суми, вул. Холодногірська, 10, а саме:</w:t>
      </w:r>
    </w:p>
    <w:tbl>
      <w:tblPr>
        <w:tblpPr w:leftFromText="180" w:rightFromText="180" w:bottomFromText="200" w:vertAnchor="text" w:tblpX="651" w:tblpY="1"/>
        <w:tblOverlap w:val="never"/>
        <w:tblW w:w="4750" w:type="pct"/>
        <w:tblLook w:val="04A0" w:firstRow="1" w:lastRow="0" w:firstColumn="1" w:lastColumn="0" w:noHBand="0" w:noVBand="1"/>
      </w:tblPr>
      <w:tblGrid>
        <w:gridCol w:w="650"/>
        <w:gridCol w:w="3195"/>
        <w:gridCol w:w="5427"/>
        <w:gridCol w:w="1512"/>
        <w:gridCol w:w="2087"/>
        <w:gridCol w:w="1663"/>
      </w:tblGrid>
      <w:tr w:rsidR="00887E4E" w:rsidTr="00CA29AE">
        <w:trPr>
          <w:cantSplit/>
          <w:trHeight w:val="70"/>
        </w:trPr>
        <w:tc>
          <w:tcPr>
            <w:tcW w:w="224" w:type="pct"/>
            <w:tcBorders>
              <w:top w:val="single" w:sz="4" w:space="0" w:color="auto"/>
              <w:left w:val="single" w:sz="4" w:space="0" w:color="auto"/>
              <w:bottom w:val="single" w:sz="4" w:space="0" w:color="auto"/>
              <w:right w:val="single" w:sz="4" w:space="0" w:color="auto"/>
            </w:tcBorders>
            <w:vAlign w:val="center"/>
            <w:hideMark/>
          </w:tcPr>
          <w:p w:rsidR="00887E4E" w:rsidRPr="00A20C3A" w:rsidRDefault="00887E4E" w:rsidP="00CA29AE">
            <w:pPr>
              <w:spacing w:line="276" w:lineRule="auto"/>
              <w:jc w:val="center"/>
              <w:rPr>
                <w:sz w:val="16"/>
                <w:szCs w:val="16"/>
                <w:lang w:val="uk-UA" w:eastAsia="en-US"/>
              </w:rPr>
            </w:pPr>
            <w:r w:rsidRPr="00A20C3A">
              <w:rPr>
                <w:sz w:val="16"/>
                <w:szCs w:val="16"/>
                <w:lang w:val="uk-UA" w:eastAsia="en-US"/>
              </w:rPr>
              <w:t>№</w:t>
            </w:r>
          </w:p>
          <w:p w:rsidR="00887E4E" w:rsidRPr="00A20C3A" w:rsidRDefault="00887E4E" w:rsidP="00CA29AE">
            <w:pPr>
              <w:spacing w:line="276" w:lineRule="auto"/>
              <w:jc w:val="center"/>
              <w:rPr>
                <w:sz w:val="16"/>
                <w:szCs w:val="16"/>
                <w:lang w:val="uk-UA" w:eastAsia="en-US"/>
              </w:rPr>
            </w:pPr>
            <w:r w:rsidRPr="00A20C3A">
              <w:rPr>
                <w:sz w:val="16"/>
                <w:szCs w:val="16"/>
                <w:lang w:val="uk-UA" w:eastAsia="en-US"/>
              </w:rPr>
              <w:t>з/п</w:t>
            </w:r>
          </w:p>
        </w:tc>
        <w:tc>
          <w:tcPr>
            <w:tcW w:w="1099" w:type="pct"/>
            <w:tcBorders>
              <w:top w:val="single" w:sz="4" w:space="0" w:color="auto"/>
              <w:left w:val="single" w:sz="4" w:space="0" w:color="auto"/>
              <w:bottom w:val="single" w:sz="4" w:space="0" w:color="auto"/>
              <w:right w:val="single" w:sz="4" w:space="0" w:color="auto"/>
            </w:tcBorders>
            <w:vAlign w:val="center"/>
            <w:hideMark/>
          </w:tcPr>
          <w:p w:rsidR="00887E4E" w:rsidRPr="00A20C3A" w:rsidRDefault="00887E4E" w:rsidP="00CA29AE">
            <w:pPr>
              <w:spacing w:line="276" w:lineRule="auto"/>
              <w:ind w:left="-48"/>
              <w:jc w:val="center"/>
              <w:rPr>
                <w:sz w:val="16"/>
                <w:szCs w:val="16"/>
                <w:lang w:val="uk-UA" w:eastAsia="en-US"/>
              </w:rPr>
            </w:pPr>
            <w:r w:rsidRPr="00A20C3A">
              <w:rPr>
                <w:sz w:val="16"/>
                <w:szCs w:val="16"/>
                <w:lang w:val="uk-UA" w:eastAsia="en-US"/>
              </w:rPr>
              <w:t>Назва підприємства, установи,</w:t>
            </w:r>
          </w:p>
          <w:p w:rsidR="00887E4E" w:rsidRPr="00A20C3A" w:rsidRDefault="00887E4E" w:rsidP="00CA29AE">
            <w:pPr>
              <w:spacing w:line="276" w:lineRule="auto"/>
              <w:jc w:val="center"/>
              <w:rPr>
                <w:sz w:val="16"/>
                <w:szCs w:val="16"/>
                <w:lang w:val="uk-UA" w:eastAsia="en-US"/>
              </w:rPr>
            </w:pPr>
            <w:r w:rsidRPr="00A20C3A">
              <w:rPr>
                <w:sz w:val="16"/>
                <w:szCs w:val="16"/>
                <w:lang w:val="uk-UA" w:eastAsia="en-US"/>
              </w:rPr>
              <w:t>організації</w:t>
            </w:r>
          </w:p>
          <w:p w:rsidR="00887E4E" w:rsidRPr="00A20C3A" w:rsidRDefault="00887E4E" w:rsidP="00CA29AE">
            <w:pPr>
              <w:spacing w:line="276" w:lineRule="auto"/>
              <w:jc w:val="center"/>
              <w:rPr>
                <w:sz w:val="16"/>
                <w:szCs w:val="16"/>
                <w:lang w:val="uk-UA" w:eastAsia="en-US"/>
              </w:rPr>
            </w:pPr>
          </w:p>
        </w:tc>
        <w:tc>
          <w:tcPr>
            <w:tcW w:w="1867" w:type="pct"/>
            <w:tcBorders>
              <w:top w:val="single" w:sz="4" w:space="0" w:color="auto"/>
              <w:left w:val="single" w:sz="4" w:space="0" w:color="auto"/>
              <w:bottom w:val="single" w:sz="4" w:space="0" w:color="auto"/>
              <w:right w:val="single" w:sz="4" w:space="0" w:color="auto"/>
            </w:tcBorders>
            <w:vAlign w:val="center"/>
            <w:hideMark/>
          </w:tcPr>
          <w:p w:rsidR="00887E4E" w:rsidRPr="00A20C3A" w:rsidRDefault="00887E4E" w:rsidP="00CA29AE">
            <w:pPr>
              <w:spacing w:line="276" w:lineRule="auto"/>
              <w:jc w:val="center"/>
              <w:rPr>
                <w:sz w:val="16"/>
                <w:szCs w:val="16"/>
                <w:lang w:val="uk-UA" w:eastAsia="en-US"/>
              </w:rPr>
            </w:pPr>
            <w:r w:rsidRPr="00A20C3A">
              <w:rPr>
                <w:sz w:val="16"/>
                <w:szCs w:val="16"/>
                <w:lang w:val="uk-UA" w:eastAsia="en-US"/>
              </w:rPr>
              <w:t>Функціональне призначення земельної ділянки,</w:t>
            </w:r>
          </w:p>
          <w:p w:rsidR="00887E4E" w:rsidRPr="00A20C3A" w:rsidRDefault="00887E4E" w:rsidP="00CA29AE">
            <w:pPr>
              <w:spacing w:line="276" w:lineRule="auto"/>
              <w:jc w:val="center"/>
              <w:rPr>
                <w:sz w:val="16"/>
                <w:szCs w:val="16"/>
                <w:lang w:val="uk-UA" w:eastAsia="en-US"/>
              </w:rPr>
            </w:pPr>
            <w:r w:rsidRPr="00A20C3A">
              <w:rPr>
                <w:sz w:val="16"/>
                <w:szCs w:val="16"/>
                <w:lang w:val="uk-UA" w:eastAsia="en-US"/>
              </w:rPr>
              <w:t>адреса земельної ділянки,</w:t>
            </w:r>
          </w:p>
          <w:p w:rsidR="00887E4E" w:rsidRPr="00A20C3A" w:rsidRDefault="00887E4E" w:rsidP="00CA29AE">
            <w:pPr>
              <w:spacing w:line="276" w:lineRule="auto"/>
              <w:jc w:val="center"/>
              <w:rPr>
                <w:sz w:val="16"/>
                <w:szCs w:val="16"/>
                <w:lang w:val="uk-UA" w:eastAsia="en-US"/>
              </w:rPr>
            </w:pPr>
            <w:r w:rsidRPr="00A20C3A">
              <w:rPr>
                <w:sz w:val="16"/>
                <w:szCs w:val="16"/>
                <w:lang w:val="uk-UA" w:eastAsia="en-US"/>
              </w:rPr>
              <w:t>кадастровий номер</w:t>
            </w:r>
          </w:p>
        </w:tc>
        <w:tc>
          <w:tcPr>
            <w:tcW w:w="520" w:type="pct"/>
            <w:tcBorders>
              <w:top w:val="single" w:sz="4" w:space="0" w:color="auto"/>
              <w:left w:val="single" w:sz="4" w:space="0" w:color="auto"/>
              <w:bottom w:val="single" w:sz="4" w:space="0" w:color="auto"/>
              <w:right w:val="single" w:sz="4" w:space="0" w:color="auto"/>
            </w:tcBorders>
            <w:vAlign w:val="center"/>
            <w:hideMark/>
          </w:tcPr>
          <w:p w:rsidR="00887E4E" w:rsidRPr="00A20C3A" w:rsidRDefault="00887E4E" w:rsidP="00CA29AE">
            <w:pPr>
              <w:spacing w:line="276" w:lineRule="auto"/>
              <w:jc w:val="center"/>
              <w:rPr>
                <w:sz w:val="16"/>
                <w:szCs w:val="16"/>
                <w:lang w:val="uk-UA" w:eastAsia="en-US"/>
              </w:rPr>
            </w:pPr>
            <w:r w:rsidRPr="00A20C3A">
              <w:rPr>
                <w:sz w:val="16"/>
                <w:szCs w:val="16"/>
                <w:lang w:val="uk-UA" w:eastAsia="en-US"/>
              </w:rPr>
              <w:t>Площа, га,</w:t>
            </w:r>
          </w:p>
          <w:p w:rsidR="00887E4E" w:rsidRPr="00A20C3A" w:rsidRDefault="00887E4E" w:rsidP="00CA29AE">
            <w:pPr>
              <w:spacing w:line="276" w:lineRule="auto"/>
              <w:jc w:val="center"/>
              <w:rPr>
                <w:sz w:val="16"/>
                <w:szCs w:val="16"/>
                <w:lang w:val="uk-UA" w:eastAsia="en-US"/>
              </w:rPr>
            </w:pPr>
            <w:r w:rsidRPr="00A20C3A">
              <w:rPr>
                <w:sz w:val="16"/>
                <w:szCs w:val="16"/>
                <w:lang w:val="uk-UA" w:eastAsia="en-US"/>
              </w:rPr>
              <w:t>строк користування з моменту прийняття рішення</w:t>
            </w:r>
          </w:p>
        </w:tc>
        <w:tc>
          <w:tcPr>
            <w:tcW w:w="718" w:type="pct"/>
            <w:tcBorders>
              <w:top w:val="single" w:sz="4" w:space="0" w:color="auto"/>
              <w:left w:val="single" w:sz="4" w:space="0" w:color="auto"/>
              <w:bottom w:val="single" w:sz="4" w:space="0" w:color="auto"/>
              <w:right w:val="single" w:sz="4" w:space="0" w:color="auto"/>
            </w:tcBorders>
            <w:vAlign w:val="center"/>
            <w:hideMark/>
          </w:tcPr>
          <w:p w:rsidR="00887E4E" w:rsidRPr="00A20C3A" w:rsidRDefault="00887E4E" w:rsidP="00CA29AE">
            <w:pPr>
              <w:spacing w:line="276" w:lineRule="auto"/>
              <w:jc w:val="center"/>
              <w:rPr>
                <w:sz w:val="16"/>
                <w:szCs w:val="16"/>
                <w:lang w:val="uk-UA" w:eastAsia="en-US"/>
              </w:rPr>
            </w:pPr>
            <w:r w:rsidRPr="00A20C3A">
              <w:rPr>
                <w:sz w:val="16"/>
                <w:szCs w:val="16"/>
                <w:lang w:val="uk-UA" w:eastAsia="en-US"/>
              </w:rPr>
              <w:t>Категорія земельної ділянки</w:t>
            </w:r>
          </w:p>
        </w:tc>
        <w:tc>
          <w:tcPr>
            <w:tcW w:w="572" w:type="pct"/>
            <w:tcBorders>
              <w:top w:val="single" w:sz="4" w:space="0" w:color="auto"/>
              <w:left w:val="single" w:sz="4" w:space="0" w:color="auto"/>
              <w:bottom w:val="single" w:sz="4" w:space="0" w:color="auto"/>
              <w:right w:val="single" w:sz="4" w:space="0" w:color="auto"/>
            </w:tcBorders>
            <w:vAlign w:val="center"/>
            <w:hideMark/>
          </w:tcPr>
          <w:p w:rsidR="00887E4E" w:rsidRPr="00A20C3A" w:rsidRDefault="00887E4E" w:rsidP="00CA29AE">
            <w:pPr>
              <w:spacing w:line="276" w:lineRule="auto"/>
              <w:jc w:val="center"/>
              <w:rPr>
                <w:sz w:val="16"/>
                <w:szCs w:val="16"/>
                <w:lang w:val="uk-UA" w:eastAsia="en-US"/>
              </w:rPr>
            </w:pPr>
            <w:r w:rsidRPr="00A20C3A">
              <w:rPr>
                <w:sz w:val="16"/>
                <w:szCs w:val="16"/>
                <w:lang w:val="uk-UA" w:eastAsia="en-US"/>
              </w:rPr>
              <w:t>Розмір орендної плати в рік за землю у відсотках до грошової оцінки земельної ділянки</w:t>
            </w:r>
          </w:p>
        </w:tc>
      </w:tr>
      <w:tr w:rsidR="00887E4E" w:rsidTr="00CA29AE">
        <w:trPr>
          <w:cantSplit/>
          <w:trHeight w:val="321"/>
        </w:trPr>
        <w:tc>
          <w:tcPr>
            <w:tcW w:w="224" w:type="pct"/>
            <w:tcBorders>
              <w:top w:val="single" w:sz="4" w:space="0" w:color="auto"/>
              <w:left w:val="single" w:sz="4" w:space="0" w:color="auto"/>
              <w:bottom w:val="single" w:sz="4" w:space="0" w:color="auto"/>
              <w:right w:val="single" w:sz="4" w:space="0" w:color="auto"/>
            </w:tcBorders>
            <w:hideMark/>
          </w:tcPr>
          <w:p w:rsidR="00887E4E" w:rsidRPr="00A20C3A" w:rsidRDefault="00887E4E" w:rsidP="00CA29AE">
            <w:pPr>
              <w:spacing w:line="276" w:lineRule="auto"/>
              <w:jc w:val="center"/>
              <w:rPr>
                <w:sz w:val="16"/>
                <w:szCs w:val="16"/>
                <w:lang w:val="uk-UA" w:eastAsia="en-US"/>
              </w:rPr>
            </w:pPr>
            <w:r w:rsidRPr="00A20C3A">
              <w:rPr>
                <w:sz w:val="16"/>
                <w:szCs w:val="16"/>
                <w:lang w:val="uk-UA" w:eastAsia="en-US"/>
              </w:rPr>
              <w:t>1</w:t>
            </w:r>
          </w:p>
        </w:tc>
        <w:tc>
          <w:tcPr>
            <w:tcW w:w="1099" w:type="pct"/>
            <w:tcBorders>
              <w:top w:val="single" w:sz="4" w:space="0" w:color="auto"/>
              <w:left w:val="single" w:sz="4" w:space="0" w:color="auto"/>
              <w:bottom w:val="single" w:sz="4" w:space="0" w:color="auto"/>
              <w:right w:val="single" w:sz="4" w:space="0" w:color="auto"/>
            </w:tcBorders>
            <w:hideMark/>
          </w:tcPr>
          <w:p w:rsidR="00887E4E" w:rsidRPr="00A20C3A" w:rsidRDefault="00887E4E" w:rsidP="00CA29AE">
            <w:pPr>
              <w:spacing w:line="276" w:lineRule="auto"/>
              <w:jc w:val="center"/>
              <w:rPr>
                <w:sz w:val="16"/>
                <w:szCs w:val="16"/>
                <w:lang w:val="uk-UA" w:eastAsia="en-US"/>
              </w:rPr>
            </w:pPr>
            <w:r w:rsidRPr="00A20C3A">
              <w:rPr>
                <w:sz w:val="16"/>
                <w:szCs w:val="16"/>
                <w:lang w:val="uk-UA" w:eastAsia="en-US"/>
              </w:rPr>
              <w:t>2</w:t>
            </w:r>
          </w:p>
        </w:tc>
        <w:tc>
          <w:tcPr>
            <w:tcW w:w="1867" w:type="pct"/>
            <w:tcBorders>
              <w:top w:val="single" w:sz="4" w:space="0" w:color="auto"/>
              <w:left w:val="single" w:sz="4" w:space="0" w:color="auto"/>
              <w:bottom w:val="single" w:sz="4" w:space="0" w:color="auto"/>
              <w:right w:val="single" w:sz="4" w:space="0" w:color="auto"/>
            </w:tcBorders>
            <w:hideMark/>
          </w:tcPr>
          <w:p w:rsidR="00887E4E" w:rsidRPr="00A20C3A" w:rsidRDefault="00887E4E" w:rsidP="00CA29AE">
            <w:pPr>
              <w:spacing w:line="276" w:lineRule="auto"/>
              <w:jc w:val="center"/>
              <w:rPr>
                <w:sz w:val="16"/>
                <w:szCs w:val="16"/>
                <w:lang w:val="uk-UA" w:eastAsia="en-US"/>
              </w:rPr>
            </w:pPr>
            <w:r w:rsidRPr="00A20C3A">
              <w:rPr>
                <w:sz w:val="16"/>
                <w:szCs w:val="16"/>
                <w:lang w:val="uk-UA" w:eastAsia="en-US"/>
              </w:rPr>
              <w:t>3</w:t>
            </w:r>
          </w:p>
        </w:tc>
        <w:tc>
          <w:tcPr>
            <w:tcW w:w="520" w:type="pct"/>
            <w:tcBorders>
              <w:top w:val="single" w:sz="4" w:space="0" w:color="auto"/>
              <w:left w:val="single" w:sz="4" w:space="0" w:color="auto"/>
              <w:bottom w:val="single" w:sz="4" w:space="0" w:color="auto"/>
              <w:right w:val="single" w:sz="4" w:space="0" w:color="auto"/>
            </w:tcBorders>
            <w:hideMark/>
          </w:tcPr>
          <w:p w:rsidR="00887E4E" w:rsidRPr="00A20C3A" w:rsidRDefault="00887E4E" w:rsidP="00CA29AE">
            <w:pPr>
              <w:spacing w:line="276" w:lineRule="auto"/>
              <w:jc w:val="center"/>
              <w:rPr>
                <w:sz w:val="16"/>
                <w:szCs w:val="16"/>
                <w:lang w:val="uk-UA" w:eastAsia="en-US"/>
              </w:rPr>
            </w:pPr>
            <w:r w:rsidRPr="00A20C3A">
              <w:rPr>
                <w:sz w:val="16"/>
                <w:szCs w:val="16"/>
                <w:lang w:val="uk-UA" w:eastAsia="en-US"/>
              </w:rPr>
              <w:t>4</w:t>
            </w:r>
          </w:p>
        </w:tc>
        <w:tc>
          <w:tcPr>
            <w:tcW w:w="718" w:type="pct"/>
            <w:tcBorders>
              <w:top w:val="single" w:sz="4" w:space="0" w:color="auto"/>
              <w:left w:val="single" w:sz="4" w:space="0" w:color="auto"/>
              <w:bottom w:val="single" w:sz="4" w:space="0" w:color="auto"/>
              <w:right w:val="single" w:sz="4" w:space="0" w:color="auto"/>
            </w:tcBorders>
            <w:hideMark/>
          </w:tcPr>
          <w:p w:rsidR="00887E4E" w:rsidRPr="00A20C3A" w:rsidRDefault="00887E4E" w:rsidP="00CA29AE">
            <w:pPr>
              <w:spacing w:line="276" w:lineRule="auto"/>
              <w:jc w:val="center"/>
              <w:rPr>
                <w:sz w:val="16"/>
                <w:szCs w:val="16"/>
                <w:lang w:val="uk-UA" w:eastAsia="en-US"/>
              </w:rPr>
            </w:pPr>
            <w:r w:rsidRPr="00A20C3A">
              <w:rPr>
                <w:sz w:val="16"/>
                <w:szCs w:val="16"/>
                <w:lang w:val="uk-UA" w:eastAsia="en-US"/>
              </w:rPr>
              <w:t>5</w:t>
            </w:r>
          </w:p>
        </w:tc>
        <w:tc>
          <w:tcPr>
            <w:tcW w:w="572" w:type="pct"/>
            <w:tcBorders>
              <w:top w:val="single" w:sz="4" w:space="0" w:color="auto"/>
              <w:left w:val="single" w:sz="4" w:space="0" w:color="auto"/>
              <w:bottom w:val="single" w:sz="4" w:space="0" w:color="auto"/>
              <w:right w:val="single" w:sz="4" w:space="0" w:color="auto"/>
            </w:tcBorders>
            <w:hideMark/>
          </w:tcPr>
          <w:p w:rsidR="00887E4E" w:rsidRPr="00A20C3A" w:rsidRDefault="00887E4E" w:rsidP="00CA29AE">
            <w:pPr>
              <w:spacing w:line="276" w:lineRule="auto"/>
              <w:jc w:val="center"/>
              <w:rPr>
                <w:sz w:val="16"/>
                <w:szCs w:val="16"/>
                <w:lang w:val="uk-UA" w:eastAsia="en-US"/>
              </w:rPr>
            </w:pPr>
            <w:r w:rsidRPr="00A20C3A">
              <w:rPr>
                <w:sz w:val="16"/>
                <w:szCs w:val="16"/>
                <w:lang w:val="uk-UA" w:eastAsia="en-US"/>
              </w:rPr>
              <w:t>6</w:t>
            </w:r>
          </w:p>
        </w:tc>
      </w:tr>
      <w:tr w:rsidR="00887E4E" w:rsidTr="00CA29AE">
        <w:trPr>
          <w:cantSplit/>
          <w:trHeight w:val="321"/>
        </w:trPr>
        <w:tc>
          <w:tcPr>
            <w:tcW w:w="224" w:type="pct"/>
            <w:tcBorders>
              <w:top w:val="single" w:sz="4" w:space="0" w:color="auto"/>
              <w:left w:val="single" w:sz="4" w:space="0" w:color="auto"/>
              <w:bottom w:val="single" w:sz="4" w:space="0" w:color="auto"/>
              <w:right w:val="single" w:sz="4" w:space="0" w:color="auto"/>
            </w:tcBorders>
          </w:tcPr>
          <w:p w:rsidR="00887E4E" w:rsidRPr="00664C32" w:rsidRDefault="00887E4E" w:rsidP="00CA29AE">
            <w:pPr>
              <w:spacing w:line="276" w:lineRule="auto"/>
              <w:jc w:val="center"/>
              <w:rPr>
                <w:sz w:val="28"/>
                <w:szCs w:val="28"/>
                <w:lang w:val="uk-UA" w:eastAsia="en-US"/>
              </w:rPr>
            </w:pPr>
            <w:r w:rsidRPr="00664C32">
              <w:rPr>
                <w:sz w:val="28"/>
                <w:szCs w:val="28"/>
                <w:lang w:val="uk-UA" w:eastAsia="en-US"/>
              </w:rPr>
              <w:t>1.</w:t>
            </w:r>
          </w:p>
        </w:tc>
        <w:tc>
          <w:tcPr>
            <w:tcW w:w="1099" w:type="pct"/>
            <w:tcBorders>
              <w:top w:val="single" w:sz="4" w:space="0" w:color="auto"/>
              <w:left w:val="single" w:sz="4" w:space="0" w:color="auto"/>
              <w:bottom w:val="single" w:sz="4" w:space="0" w:color="auto"/>
              <w:right w:val="single" w:sz="4" w:space="0" w:color="auto"/>
            </w:tcBorders>
          </w:tcPr>
          <w:p w:rsidR="00887E4E" w:rsidRDefault="00887E4E" w:rsidP="00CA29AE">
            <w:pPr>
              <w:spacing w:line="276" w:lineRule="auto"/>
              <w:ind w:left="-108" w:right="-106"/>
              <w:rPr>
                <w:sz w:val="28"/>
                <w:szCs w:val="28"/>
                <w:lang w:val="uk-UA" w:eastAsia="en-US"/>
              </w:rPr>
            </w:pPr>
            <w:r>
              <w:rPr>
                <w:sz w:val="28"/>
                <w:szCs w:val="28"/>
                <w:lang w:val="uk-UA" w:eastAsia="en-US"/>
              </w:rPr>
              <w:t>Товариство з обмеженою відповідальністю «Тріатлон Логістик Груп»</w:t>
            </w:r>
          </w:p>
          <w:p w:rsidR="00887E4E" w:rsidRDefault="00887E4E" w:rsidP="00CA29AE">
            <w:pPr>
              <w:spacing w:line="276" w:lineRule="auto"/>
              <w:ind w:left="-108" w:right="-106"/>
              <w:rPr>
                <w:sz w:val="28"/>
                <w:szCs w:val="28"/>
                <w:lang w:val="uk-UA" w:eastAsia="en-US"/>
              </w:rPr>
            </w:pPr>
          </w:p>
        </w:tc>
        <w:tc>
          <w:tcPr>
            <w:tcW w:w="1867" w:type="pct"/>
            <w:tcBorders>
              <w:top w:val="single" w:sz="4" w:space="0" w:color="auto"/>
              <w:left w:val="single" w:sz="4" w:space="0" w:color="auto"/>
              <w:bottom w:val="single" w:sz="4" w:space="0" w:color="auto"/>
              <w:right w:val="single" w:sz="4" w:space="0" w:color="auto"/>
            </w:tcBorders>
          </w:tcPr>
          <w:p w:rsidR="00887E4E" w:rsidRDefault="00887E4E" w:rsidP="00CA29AE">
            <w:pPr>
              <w:spacing w:line="276" w:lineRule="auto"/>
              <w:rPr>
                <w:sz w:val="28"/>
                <w:szCs w:val="28"/>
                <w:lang w:val="uk-UA" w:eastAsia="en-US"/>
              </w:rPr>
            </w:pPr>
            <w:r>
              <w:rPr>
                <w:sz w:val="28"/>
                <w:szCs w:val="28"/>
                <w:lang w:val="uk-UA" w:eastAsia="en-US"/>
              </w:rPr>
              <w:t>Під розміщення тренувально-спортивного комплексу,</w:t>
            </w:r>
          </w:p>
          <w:p w:rsidR="00887E4E" w:rsidRDefault="00887E4E" w:rsidP="00CA29AE">
            <w:pPr>
              <w:spacing w:line="276" w:lineRule="auto"/>
              <w:rPr>
                <w:sz w:val="28"/>
                <w:szCs w:val="28"/>
                <w:lang w:val="uk-UA" w:eastAsia="en-US"/>
              </w:rPr>
            </w:pPr>
            <w:r>
              <w:rPr>
                <w:sz w:val="28"/>
                <w:szCs w:val="28"/>
                <w:lang w:val="uk-UA" w:eastAsia="en-US"/>
              </w:rPr>
              <w:t>вул. Холодногірська, 10</w:t>
            </w:r>
          </w:p>
          <w:p w:rsidR="00887E4E" w:rsidRDefault="00887E4E" w:rsidP="00CA29AE">
            <w:pPr>
              <w:spacing w:line="276" w:lineRule="auto"/>
              <w:ind w:right="-111"/>
              <w:rPr>
                <w:sz w:val="28"/>
                <w:szCs w:val="28"/>
                <w:lang w:val="uk-UA" w:eastAsia="en-US"/>
              </w:rPr>
            </w:pPr>
            <w:r>
              <w:rPr>
                <w:sz w:val="28"/>
                <w:szCs w:val="28"/>
                <w:lang w:val="uk-UA" w:eastAsia="en-US"/>
              </w:rPr>
              <w:t>5910136600:17:030:0004</w:t>
            </w:r>
          </w:p>
          <w:p w:rsidR="00887E4E" w:rsidRDefault="00887E4E" w:rsidP="00CA29AE">
            <w:pPr>
              <w:spacing w:line="276" w:lineRule="auto"/>
              <w:ind w:left="-114" w:right="-111"/>
              <w:jc w:val="both"/>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36664120 від 28.05.2020, реєстраційний номер об’єкта нерухомого майна: 1724960059101)</w:t>
            </w:r>
          </w:p>
        </w:tc>
        <w:tc>
          <w:tcPr>
            <w:tcW w:w="520" w:type="pct"/>
            <w:tcBorders>
              <w:top w:val="single" w:sz="4" w:space="0" w:color="auto"/>
              <w:left w:val="single" w:sz="4" w:space="0" w:color="auto"/>
              <w:bottom w:val="single" w:sz="4" w:space="0" w:color="auto"/>
              <w:right w:val="single" w:sz="4" w:space="0" w:color="auto"/>
            </w:tcBorders>
          </w:tcPr>
          <w:p w:rsidR="00887E4E" w:rsidRDefault="00887E4E" w:rsidP="00CA29AE">
            <w:pPr>
              <w:spacing w:line="276" w:lineRule="auto"/>
              <w:jc w:val="center"/>
              <w:rPr>
                <w:sz w:val="28"/>
                <w:szCs w:val="28"/>
                <w:lang w:val="uk-UA" w:eastAsia="en-US"/>
              </w:rPr>
            </w:pPr>
            <w:r>
              <w:rPr>
                <w:sz w:val="28"/>
                <w:szCs w:val="28"/>
                <w:lang w:val="uk-UA" w:eastAsia="en-US"/>
              </w:rPr>
              <w:t>1,2500</w:t>
            </w:r>
          </w:p>
          <w:p w:rsidR="00887E4E" w:rsidRDefault="00887E4E" w:rsidP="00CA29AE">
            <w:pPr>
              <w:spacing w:line="276" w:lineRule="auto"/>
              <w:jc w:val="center"/>
              <w:rPr>
                <w:sz w:val="28"/>
                <w:szCs w:val="28"/>
                <w:lang w:val="uk-UA" w:eastAsia="en-US"/>
              </w:rPr>
            </w:pPr>
            <w:r>
              <w:rPr>
                <w:sz w:val="28"/>
                <w:szCs w:val="28"/>
                <w:lang w:val="uk-UA" w:eastAsia="en-US"/>
              </w:rPr>
              <w:t>15 років</w:t>
            </w:r>
          </w:p>
          <w:p w:rsidR="00887E4E" w:rsidRDefault="00887E4E" w:rsidP="00CA29AE">
            <w:pPr>
              <w:spacing w:line="276" w:lineRule="auto"/>
              <w:ind w:left="-103"/>
              <w:jc w:val="center"/>
              <w:rPr>
                <w:sz w:val="28"/>
                <w:szCs w:val="28"/>
                <w:lang w:val="uk-UA" w:eastAsia="en-US"/>
              </w:rPr>
            </w:pPr>
          </w:p>
        </w:tc>
        <w:tc>
          <w:tcPr>
            <w:tcW w:w="718" w:type="pct"/>
            <w:tcBorders>
              <w:top w:val="single" w:sz="4" w:space="0" w:color="auto"/>
              <w:left w:val="single" w:sz="4" w:space="0" w:color="auto"/>
              <w:bottom w:val="single" w:sz="4" w:space="0" w:color="auto"/>
              <w:right w:val="single" w:sz="4" w:space="0" w:color="auto"/>
            </w:tcBorders>
          </w:tcPr>
          <w:p w:rsidR="00887E4E" w:rsidRDefault="00887E4E" w:rsidP="00CA29AE">
            <w:pPr>
              <w:spacing w:line="276" w:lineRule="auto"/>
              <w:ind w:left="-114" w:right="-105"/>
              <w:jc w:val="both"/>
              <w:rPr>
                <w:sz w:val="28"/>
                <w:szCs w:val="28"/>
                <w:lang w:val="uk-UA" w:eastAsia="en-US"/>
              </w:rPr>
            </w:pPr>
            <w:r>
              <w:rPr>
                <w:sz w:val="28"/>
                <w:szCs w:val="28"/>
                <w:lang w:val="uk-UA" w:eastAsia="en-US"/>
              </w:rPr>
              <w:t>Землі житлової та громадської забудови</w:t>
            </w:r>
          </w:p>
        </w:tc>
        <w:tc>
          <w:tcPr>
            <w:tcW w:w="572" w:type="pct"/>
            <w:tcBorders>
              <w:top w:val="single" w:sz="4" w:space="0" w:color="auto"/>
              <w:left w:val="single" w:sz="4" w:space="0" w:color="auto"/>
              <w:bottom w:val="single" w:sz="4" w:space="0" w:color="auto"/>
              <w:right w:val="single" w:sz="4" w:space="0" w:color="auto"/>
            </w:tcBorders>
          </w:tcPr>
          <w:p w:rsidR="00887E4E" w:rsidRDefault="00887E4E" w:rsidP="00CA29AE">
            <w:pPr>
              <w:spacing w:line="276" w:lineRule="auto"/>
              <w:jc w:val="center"/>
              <w:rPr>
                <w:sz w:val="28"/>
                <w:szCs w:val="28"/>
                <w:lang w:val="uk-UA" w:eastAsia="en-US"/>
              </w:rPr>
            </w:pPr>
            <w:r>
              <w:rPr>
                <w:sz w:val="28"/>
                <w:szCs w:val="28"/>
                <w:lang w:val="uk-UA" w:eastAsia="en-US"/>
              </w:rPr>
              <w:t>4,0</w:t>
            </w:r>
          </w:p>
        </w:tc>
      </w:tr>
    </w:tbl>
    <w:p w:rsidR="009D54B0" w:rsidRPr="00A74848" w:rsidRDefault="009D54B0" w:rsidP="00A74848">
      <w:pPr>
        <w:jc w:val="both"/>
        <w:rPr>
          <w:b/>
          <w:sz w:val="28"/>
          <w:szCs w:val="28"/>
          <w:lang w:val="uk-UA"/>
        </w:rPr>
      </w:pPr>
    </w:p>
    <w:p w:rsidR="00716414" w:rsidRPr="00A74848" w:rsidRDefault="00A74848" w:rsidP="00A63F6D">
      <w:pPr>
        <w:pStyle w:val="aa"/>
        <w:numPr>
          <w:ilvl w:val="0"/>
          <w:numId w:val="7"/>
        </w:numPr>
        <w:jc w:val="both"/>
        <w:rPr>
          <w:sz w:val="28"/>
          <w:szCs w:val="28"/>
          <w:lang w:val="uk-UA"/>
        </w:rPr>
      </w:pPr>
      <w:r>
        <w:rPr>
          <w:sz w:val="28"/>
          <w:szCs w:val="28"/>
          <w:lang w:val="uk-UA"/>
        </w:rPr>
        <w:t xml:space="preserve"> </w:t>
      </w:r>
      <w:r w:rsidRPr="00A74848">
        <w:rPr>
          <w:b/>
          <w:sz w:val="28"/>
          <w:szCs w:val="28"/>
          <w:lang w:val="uk-UA"/>
        </w:rPr>
        <w:t>П</w:t>
      </w:r>
      <w:r w:rsidR="00716414" w:rsidRPr="00A74848">
        <w:rPr>
          <w:b/>
          <w:sz w:val="28"/>
          <w:szCs w:val="28"/>
          <w:lang w:val="uk-UA"/>
        </w:rPr>
        <w:t>ро поновлення договор</w:t>
      </w:r>
      <w:r w:rsidR="00716414" w:rsidRPr="00A74848">
        <w:rPr>
          <w:b/>
          <w:sz w:val="28"/>
          <w:szCs w:val="28"/>
        </w:rPr>
        <w:t>у оренди</w:t>
      </w:r>
      <w:r w:rsidR="00716414" w:rsidRPr="00A74848">
        <w:rPr>
          <w:sz w:val="28"/>
          <w:szCs w:val="28"/>
          <w:lang w:val="uk-UA"/>
        </w:rPr>
        <w:t xml:space="preserve"> </w:t>
      </w:r>
      <w:r w:rsidR="00716414" w:rsidRPr="00A74848">
        <w:rPr>
          <w:sz w:val="28"/>
          <w:szCs w:val="28"/>
        </w:rPr>
        <w:t>земельної ділянки,</w:t>
      </w:r>
      <w:r w:rsidR="00716414" w:rsidRPr="00A74848">
        <w:rPr>
          <w:sz w:val="28"/>
          <w:szCs w:val="28"/>
          <w:lang w:val="uk-UA"/>
        </w:rPr>
        <w:t xml:space="preserve"> укладеного з товариством з </w:t>
      </w:r>
      <w:r w:rsidR="00716414" w:rsidRPr="00A74848">
        <w:rPr>
          <w:b/>
          <w:sz w:val="28"/>
          <w:szCs w:val="28"/>
          <w:u w:val="single"/>
          <w:lang w:val="uk-UA"/>
        </w:rPr>
        <w:t>Приватною фірмою «Ордекс»</w:t>
      </w:r>
      <w:r w:rsidR="00716414" w:rsidRPr="00A74848">
        <w:rPr>
          <w:sz w:val="28"/>
          <w:szCs w:val="28"/>
          <w:lang w:val="uk-UA"/>
        </w:rPr>
        <w:t xml:space="preserve"> за адресою: м. Суми, вул. Заливна, 7/2, а саме:</w:t>
      </w:r>
      <w:r w:rsidR="00716414" w:rsidRPr="00A74848">
        <w:rPr>
          <w:b/>
          <w:sz w:val="28"/>
          <w:szCs w:val="28"/>
          <w:lang w:val="uk-UA"/>
        </w:rPr>
        <w:t xml:space="preserve"> </w:t>
      </w:r>
    </w:p>
    <w:tbl>
      <w:tblPr>
        <w:tblW w:w="4651" w:type="pct"/>
        <w:tblInd w:w="704" w:type="dxa"/>
        <w:tblLook w:val="04A0" w:firstRow="1" w:lastRow="0" w:firstColumn="1" w:lastColumn="0" w:noHBand="0" w:noVBand="1"/>
      </w:tblPr>
      <w:tblGrid>
        <w:gridCol w:w="612"/>
        <w:gridCol w:w="1799"/>
        <w:gridCol w:w="4710"/>
        <w:gridCol w:w="2186"/>
        <w:gridCol w:w="1742"/>
        <w:gridCol w:w="1787"/>
        <w:gridCol w:w="1395"/>
      </w:tblGrid>
      <w:tr w:rsidR="00A74848" w:rsidTr="00A74848">
        <w:trPr>
          <w:cantSplit/>
          <w:trHeight w:val="697"/>
        </w:trPr>
        <w:tc>
          <w:tcPr>
            <w:tcW w:w="215" w:type="pct"/>
            <w:tcBorders>
              <w:top w:val="single" w:sz="4" w:space="0" w:color="auto"/>
              <w:left w:val="single" w:sz="4" w:space="0" w:color="auto"/>
              <w:bottom w:val="single" w:sz="4" w:space="0" w:color="auto"/>
              <w:right w:val="single" w:sz="4" w:space="0" w:color="auto"/>
            </w:tcBorders>
            <w:vAlign w:val="center"/>
          </w:tcPr>
          <w:p w:rsidR="00716414" w:rsidRPr="00AB2314" w:rsidRDefault="00716414" w:rsidP="00E543CC">
            <w:pPr>
              <w:jc w:val="center"/>
              <w:rPr>
                <w:sz w:val="16"/>
                <w:szCs w:val="16"/>
                <w:lang w:val="uk-UA"/>
              </w:rPr>
            </w:pPr>
            <w:r w:rsidRPr="00AB2314">
              <w:rPr>
                <w:sz w:val="16"/>
                <w:szCs w:val="16"/>
                <w:lang w:val="uk-UA"/>
              </w:rPr>
              <w:t>№</w:t>
            </w:r>
          </w:p>
          <w:p w:rsidR="00716414" w:rsidRPr="00AB2314" w:rsidRDefault="00716414" w:rsidP="00E543CC">
            <w:pPr>
              <w:jc w:val="center"/>
              <w:rPr>
                <w:sz w:val="16"/>
                <w:szCs w:val="16"/>
                <w:lang w:val="uk-UA"/>
              </w:rPr>
            </w:pPr>
            <w:r w:rsidRPr="00AB2314">
              <w:rPr>
                <w:sz w:val="16"/>
                <w:szCs w:val="16"/>
                <w:lang w:val="uk-UA"/>
              </w:rPr>
              <w:t>з/п</w:t>
            </w:r>
          </w:p>
        </w:tc>
        <w:tc>
          <w:tcPr>
            <w:tcW w:w="632" w:type="pct"/>
            <w:tcBorders>
              <w:top w:val="single" w:sz="4" w:space="0" w:color="auto"/>
              <w:left w:val="single" w:sz="4" w:space="0" w:color="auto"/>
              <w:bottom w:val="single" w:sz="4" w:space="0" w:color="auto"/>
              <w:right w:val="single" w:sz="4" w:space="0" w:color="auto"/>
            </w:tcBorders>
            <w:vAlign w:val="center"/>
            <w:hideMark/>
          </w:tcPr>
          <w:p w:rsidR="00716414" w:rsidRPr="00AB2314" w:rsidRDefault="00716414" w:rsidP="00E543CC">
            <w:pPr>
              <w:ind w:left="-48"/>
              <w:jc w:val="center"/>
              <w:rPr>
                <w:sz w:val="16"/>
                <w:szCs w:val="16"/>
                <w:lang w:val="uk-UA"/>
              </w:rPr>
            </w:pPr>
            <w:r w:rsidRPr="00AB2314">
              <w:rPr>
                <w:sz w:val="16"/>
                <w:szCs w:val="16"/>
                <w:lang w:val="uk-UA"/>
              </w:rPr>
              <w:t>Назва підприємства, установи,</w:t>
            </w:r>
          </w:p>
          <w:p w:rsidR="00716414" w:rsidRPr="00AB2314" w:rsidRDefault="00716414" w:rsidP="00E543CC">
            <w:pPr>
              <w:jc w:val="center"/>
              <w:rPr>
                <w:sz w:val="16"/>
                <w:szCs w:val="16"/>
                <w:lang w:val="uk-UA"/>
              </w:rPr>
            </w:pPr>
            <w:r w:rsidRPr="00AB2314">
              <w:rPr>
                <w:sz w:val="16"/>
                <w:szCs w:val="16"/>
                <w:lang w:val="uk-UA"/>
              </w:rPr>
              <w:t>організації</w:t>
            </w:r>
          </w:p>
          <w:p w:rsidR="00716414" w:rsidRPr="00AB2314" w:rsidRDefault="00716414" w:rsidP="00E543CC">
            <w:pPr>
              <w:jc w:val="center"/>
              <w:rPr>
                <w:sz w:val="16"/>
                <w:szCs w:val="16"/>
                <w:lang w:val="uk-UA"/>
              </w:rPr>
            </w:pPr>
          </w:p>
        </w:tc>
        <w:tc>
          <w:tcPr>
            <w:tcW w:w="1655" w:type="pct"/>
            <w:tcBorders>
              <w:top w:val="single" w:sz="4" w:space="0" w:color="auto"/>
              <w:left w:val="single" w:sz="4" w:space="0" w:color="auto"/>
              <w:bottom w:val="single" w:sz="4" w:space="0" w:color="auto"/>
              <w:right w:val="single" w:sz="4" w:space="0" w:color="auto"/>
            </w:tcBorders>
            <w:vAlign w:val="center"/>
          </w:tcPr>
          <w:p w:rsidR="00716414" w:rsidRPr="00AB2314" w:rsidRDefault="00716414" w:rsidP="00E543CC">
            <w:pPr>
              <w:jc w:val="center"/>
              <w:rPr>
                <w:sz w:val="16"/>
                <w:szCs w:val="16"/>
                <w:lang w:val="uk-UA"/>
              </w:rPr>
            </w:pPr>
            <w:r w:rsidRPr="00AB2314">
              <w:rPr>
                <w:sz w:val="16"/>
                <w:szCs w:val="16"/>
                <w:lang w:val="uk-UA"/>
              </w:rPr>
              <w:t>Функціональне призначення земельної ділянки,</w:t>
            </w:r>
          </w:p>
          <w:p w:rsidR="00716414" w:rsidRPr="00AB2314" w:rsidRDefault="00716414" w:rsidP="00E543CC">
            <w:pPr>
              <w:jc w:val="center"/>
              <w:rPr>
                <w:sz w:val="16"/>
                <w:szCs w:val="16"/>
                <w:lang w:val="uk-UA"/>
              </w:rPr>
            </w:pPr>
            <w:r w:rsidRPr="00AB2314">
              <w:rPr>
                <w:sz w:val="16"/>
                <w:szCs w:val="16"/>
                <w:lang w:val="uk-UA"/>
              </w:rPr>
              <w:t>адреса земельної ділянки,</w:t>
            </w:r>
          </w:p>
          <w:p w:rsidR="00716414" w:rsidRPr="00AB2314" w:rsidRDefault="00716414" w:rsidP="00E543CC">
            <w:pPr>
              <w:jc w:val="center"/>
              <w:rPr>
                <w:sz w:val="16"/>
                <w:szCs w:val="16"/>
                <w:lang w:val="uk-UA"/>
              </w:rPr>
            </w:pPr>
            <w:r w:rsidRPr="00AB2314">
              <w:rPr>
                <w:sz w:val="16"/>
                <w:szCs w:val="16"/>
                <w:lang w:val="uk-UA"/>
              </w:rPr>
              <w:t>кадастровий номер</w:t>
            </w:r>
          </w:p>
        </w:tc>
        <w:tc>
          <w:tcPr>
            <w:tcW w:w="768" w:type="pct"/>
            <w:tcBorders>
              <w:top w:val="single" w:sz="4" w:space="0" w:color="auto"/>
              <w:left w:val="single" w:sz="4" w:space="0" w:color="auto"/>
              <w:bottom w:val="single" w:sz="4" w:space="0" w:color="auto"/>
              <w:right w:val="single" w:sz="4" w:space="0" w:color="auto"/>
            </w:tcBorders>
            <w:vAlign w:val="center"/>
          </w:tcPr>
          <w:p w:rsidR="00716414" w:rsidRPr="00AB2314" w:rsidRDefault="00716414" w:rsidP="00E543CC">
            <w:pPr>
              <w:jc w:val="center"/>
              <w:rPr>
                <w:sz w:val="16"/>
                <w:szCs w:val="16"/>
                <w:lang w:val="uk-UA"/>
              </w:rPr>
            </w:pPr>
            <w:r w:rsidRPr="00AB2314">
              <w:rPr>
                <w:sz w:val="16"/>
                <w:szCs w:val="16"/>
                <w:lang w:val="uk-UA"/>
              </w:rPr>
              <w:t>Площа, га,</w:t>
            </w:r>
          </w:p>
          <w:p w:rsidR="00716414" w:rsidRPr="00AB2314" w:rsidRDefault="00716414" w:rsidP="00E543CC">
            <w:pPr>
              <w:jc w:val="center"/>
              <w:rPr>
                <w:sz w:val="16"/>
                <w:szCs w:val="16"/>
                <w:lang w:val="uk-UA"/>
              </w:rPr>
            </w:pPr>
            <w:r w:rsidRPr="00AB2314">
              <w:rPr>
                <w:sz w:val="16"/>
                <w:szCs w:val="16"/>
                <w:lang w:val="uk-UA"/>
              </w:rPr>
              <w:t>строк користування</w:t>
            </w:r>
          </w:p>
        </w:tc>
        <w:tc>
          <w:tcPr>
            <w:tcW w:w="612" w:type="pct"/>
            <w:tcBorders>
              <w:top w:val="single" w:sz="4" w:space="0" w:color="auto"/>
              <w:left w:val="single" w:sz="4" w:space="0" w:color="auto"/>
              <w:bottom w:val="single" w:sz="4" w:space="0" w:color="auto"/>
              <w:right w:val="single" w:sz="4" w:space="0" w:color="auto"/>
            </w:tcBorders>
            <w:vAlign w:val="center"/>
          </w:tcPr>
          <w:p w:rsidR="00716414" w:rsidRPr="00AB2314" w:rsidRDefault="00716414" w:rsidP="00E543CC">
            <w:pPr>
              <w:jc w:val="center"/>
              <w:rPr>
                <w:sz w:val="16"/>
                <w:szCs w:val="16"/>
                <w:lang w:val="uk-UA"/>
              </w:rPr>
            </w:pPr>
            <w:r w:rsidRPr="00AB2314">
              <w:rPr>
                <w:sz w:val="16"/>
                <w:szCs w:val="16"/>
                <w:lang w:val="uk-UA"/>
              </w:rPr>
              <w:t>Розмір орендної плати в рік за землю у відсотках до грошової оцінки земельної ділянки</w:t>
            </w:r>
          </w:p>
        </w:tc>
        <w:tc>
          <w:tcPr>
            <w:tcW w:w="628" w:type="pct"/>
            <w:tcBorders>
              <w:top w:val="single" w:sz="4" w:space="0" w:color="auto"/>
              <w:left w:val="single" w:sz="4" w:space="0" w:color="auto"/>
              <w:bottom w:val="single" w:sz="4" w:space="0" w:color="auto"/>
              <w:right w:val="single" w:sz="4" w:space="0" w:color="auto"/>
            </w:tcBorders>
            <w:vAlign w:val="center"/>
          </w:tcPr>
          <w:p w:rsidR="00716414" w:rsidRPr="00AB2314" w:rsidRDefault="00716414" w:rsidP="00E543CC">
            <w:pPr>
              <w:jc w:val="center"/>
              <w:rPr>
                <w:sz w:val="16"/>
                <w:szCs w:val="16"/>
                <w:lang w:val="uk-UA"/>
              </w:rPr>
            </w:pPr>
            <w:r w:rsidRPr="00AB2314">
              <w:rPr>
                <w:sz w:val="16"/>
                <w:szCs w:val="16"/>
                <w:lang w:val="uk-UA"/>
              </w:rPr>
              <w:t>Строк закінчення попереднього договору оренди земельної ділянки</w:t>
            </w:r>
          </w:p>
        </w:tc>
        <w:tc>
          <w:tcPr>
            <w:tcW w:w="490" w:type="pct"/>
            <w:tcBorders>
              <w:top w:val="single" w:sz="4" w:space="0" w:color="auto"/>
              <w:left w:val="single" w:sz="4" w:space="0" w:color="auto"/>
              <w:bottom w:val="single" w:sz="4" w:space="0" w:color="auto"/>
              <w:right w:val="single" w:sz="4" w:space="0" w:color="auto"/>
            </w:tcBorders>
            <w:vAlign w:val="center"/>
          </w:tcPr>
          <w:p w:rsidR="00716414" w:rsidRPr="00AB2314" w:rsidRDefault="00716414" w:rsidP="00E543CC">
            <w:pPr>
              <w:jc w:val="center"/>
              <w:rPr>
                <w:sz w:val="16"/>
                <w:szCs w:val="16"/>
                <w:lang w:val="uk-UA"/>
              </w:rPr>
            </w:pPr>
            <w:r w:rsidRPr="00AB2314">
              <w:rPr>
                <w:sz w:val="16"/>
                <w:szCs w:val="16"/>
                <w:lang w:val="uk-UA"/>
              </w:rPr>
              <w:t>Дата реєстрації заяви</w:t>
            </w:r>
          </w:p>
        </w:tc>
      </w:tr>
      <w:tr w:rsidR="00A74848" w:rsidTr="00A74848">
        <w:trPr>
          <w:cantSplit/>
          <w:trHeight w:val="245"/>
        </w:trPr>
        <w:tc>
          <w:tcPr>
            <w:tcW w:w="215" w:type="pct"/>
            <w:tcBorders>
              <w:top w:val="single" w:sz="4" w:space="0" w:color="auto"/>
              <w:left w:val="single" w:sz="4" w:space="0" w:color="auto"/>
              <w:bottom w:val="single" w:sz="4" w:space="0" w:color="auto"/>
              <w:right w:val="single" w:sz="4" w:space="0" w:color="auto"/>
            </w:tcBorders>
            <w:hideMark/>
          </w:tcPr>
          <w:p w:rsidR="00716414" w:rsidRPr="00AB2314" w:rsidRDefault="00716414" w:rsidP="00E543CC">
            <w:pPr>
              <w:ind w:firstLine="174"/>
              <w:jc w:val="center"/>
              <w:rPr>
                <w:sz w:val="16"/>
                <w:szCs w:val="16"/>
                <w:lang w:val="uk-UA"/>
              </w:rPr>
            </w:pPr>
            <w:r w:rsidRPr="00AB2314">
              <w:rPr>
                <w:sz w:val="16"/>
                <w:szCs w:val="16"/>
                <w:lang w:val="uk-UA"/>
              </w:rPr>
              <w:t>1</w:t>
            </w:r>
          </w:p>
        </w:tc>
        <w:tc>
          <w:tcPr>
            <w:tcW w:w="632" w:type="pct"/>
            <w:tcBorders>
              <w:top w:val="single" w:sz="4" w:space="0" w:color="auto"/>
              <w:left w:val="single" w:sz="4" w:space="0" w:color="auto"/>
              <w:bottom w:val="single" w:sz="4" w:space="0" w:color="auto"/>
              <w:right w:val="single" w:sz="4" w:space="0" w:color="auto"/>
            </w:tcBorders>
            <w:hideMark/>
          </w:tcPr>
          <w:p w:rsidR="00716414" w:rsidRPr="00AB2314" w:rsidRDefault="00716414" w:rsidP="00E543CC">
            <w:pPr>
              <w:jc w:val="center"/>
              <w:rPr>
                <w:sz w:val="16"/>
                <w:szCs w:val="16"/>
                <w:lang w:val="uk-UA"/>
              </w:rPr>
            </w:pPr>
            <w:r w:rsidRPr="00AB2314">
              <w:rPr>
                <w:sz w:val="16"/>
                <w:szCs w:val="16"/>
                <w:lang w:val="uk-UA"/>
              </w:rPr>
              <w:t>2</w:t>
            </w:r>
          </w:p>
        </w:tc>
        <w:tc>
          <w:tcPr>
            <w:tcW w:w="1655" w:type="pct"/>
            <w:tcBorders>
              <w:top w:val="single" w:sz="4" w:space="0" w:color="auto"/>
              <w:left w:val="single" w:sz="4" w:space="0" w:color="auto"/>
              <w:bottom w:val="single" w:sz="4" w:space="0" w:color="auto"/>
              <w:right w:val="single" w:sz="4" w:space="0" w:color="auto"/>
            </w:tcBorders>
            <w:hideMark/>
          </w:tcPr>
          <w:p w:rsidR="00716414" w:rsidRPr="00AB2314" w:rsidRDefault="00716414" w:rsidP="00E543CC">
            <w:pPr>
              <w:jc w:val="center"/>
              <w:rPr>
                <w:sz w:val="16"/>
                <w:szCs w:val="16"/>
                <w:lang w:val="uk-UA"/>
              </w:rPr>
            </w:pPr>
            <w:r w:rsidRPr="00AB2314">
              <w:rPr>
                <w:sz w:val="16"/>
                <w:szCs w:val="16"/>
                <w:lang w:val="uk-UA"/>
              </w:rPr>
              <w:t>3</w:t>
            </w:r>
          </w:p>
        </w:tc>
        <w:tc>
          <w:tcPr>
            <w:tcW w:w="768" w:type="pct"/>
            <w:tcBorders>
              <w:top w:val="single" w:sz="4" w:space="0" w:color="auto"/>
              <w:left w:val="single" w:sz="4" w:space="0" w:color="auto"/>
              <w:bottom w:val="single" w:sz="4" w:space="0" w:color="auto"/>
              <w:right w:val="single" w:sz="4" w:space="0" w:color="auto"/>
            </w:tcBorders>
            <w:hideMark/>
          </w:tcPr>
          <w:p w:rsidR="00716414" w:rsidRPr="00AB2314" w:rsidRDefault="00716414" w:rsidP="00E543CC">
            <w:pPr>
              <w:jc w:val="center"/>
              <w:rPr>
                <w:sz w:val="16"/>
                <w:szCs w:val="16"/>
                <w:lang w:val="uk-UA"/>
              </w:rPr>
            </w:pPr>
            <w:r w:rsidRPr="00AB2314">
              <w:rPr>
                <w:sz w:val="16"/>
                <w:szCs w:val="16"/>
                <w:lang w:val="uk-UA"/>
              </w:rPr>
              <w:t>4</w:t>
            </w:r>
          </w:p>
        </w:tc>
        <w:tc>
          <w:tcPr>
            <w:tcW w:w="612" w:type="pct"/>
            <w:tcBorders>
              <w:top w:val="single" w:sz="4" w:space="0" w:color="auto"/>
              <w:left w:val="single" w:sz="4" w:space="0" w:color="auto"/>
              <w:bottom w:val="single" w:sz="4" w:space="0" w:color="auto"/>
              <w:right w:val="single" w:sz="4" w:space="0" w:color="auto"/>
            </w:tcBorders>
            <w:hideMark/>
          </w:tcPr>
          <w:p w:rsidR="00716414" w:rsidRPr="00AB2314" w:rsidRDefault="00716414" w:rsidP="00E543CC">
            <w:pPr>
              <w:jc w:val="center"/>
              <w:rPr>
                <w:sz w:val="16"/>
                <w:szCs w:val="16"/>
                <w:lang w:val="uk-UA"/>
              </w:rPr>
            </w:pPr>
            <w:r w:rsidRPr="00AB2314">
              <w:rPr>
                <w:sz w:val="16"/>
                <w:szCs w:val="16"/>
                <w:lang w:val="uk-UA"/>
              </w:rPr>
              <w:t>5</w:t>
            </w:r>
          </w:p>
        </w:tc>
        <w:tc>
          <w:tcPr>
            <w:tcW w:w="628" w:type="pct"/>
            <w:tcBorders>
              <w:top w:val="single" w:sz="4" w:space="0" w:color="auto"/>
              <w:left w:val="single" w:sz="4" w:space="0" w:color="auto"/>
              <w:bottom w:val="single" w:sz="4" w:space="0" w:color="auto"/>
              <w:right w:val="single" w:sz="4" w:space="0" w:color="auto"/>
            </w:tcBorders>
            <w:hideMark/>
          </w:tcPr>
          <w:p w:rsidR="00716414" w:rsidRPr="00AB2314" w:rsidRDefault="00716414" w:rsidP="00E543CC">
            <w:pPr>
              <w:jc w:val="center"/>
              <w:rPr>
                <w:sz w:val="16"/>
                <w:szCs w:val="16"/>
                <w:lang w:val="uk-UA"/>
              </w:rPr>
            </w:pPr>
            <w:r w:rsidRPr="00AB2314">
              <w:rPr>
                <w:sz w:val="16"/>
                <w:szCs w:val="16"/>
                <w:lang w:val="uk-UA"/>
              </w:rPr>
              <w:t>6</w:t>
            </w:r>
          </w:p>
        </w:tc>
        <w:tc>
          <w:tcPr>
            <w:tcW w:w="490" w:type="pct"/>
            <w:tcBorders>
              <w:top w:val="single" w:sz="4" w:space="0" w:color="auto"/>
              <w:left w:val="single" w:sz="4" w:space="0" w:color="auto"/>
              <w:bottom w:val="single" w:sz="4" w:space="0" w:color="auto"/>
              <w:right w:val="single" w:sz="4" w:space="0" w:color="auto"/>
            </w:tcBorders>
            <w:hideMark/>
          </w:tcPr>
          <w:p w:rsidR="00716414" w:rsidRPr="00AB2314" w:rsidRDefault="00716414" w:rsidP="00E543CC">
            <w:pPr>
              <w:jc w:val="center"/>
              <w:rPr>
                <w:sz w:val="16"/>
                <w:szCs w:val="16"/>
                <w:lang w:val="uk-UA"/>
              </w:rPr>
            </w:pPr>
            <w:r w:rsidRPr="00AB2314">
              <w:rPr>
                <w:sz w:val="16"/>
                <w:szCs w:val="16"/>
                <w:lang w:val="uk-UA"/>
              </w:rPr>
              <w:t>7</w:t>
            </w:r>
          </w:p>
        </w:tc>
      </w:tr>
      <w:tr w:rsidR="00A74848" w:rsidTr="00A74848">
        <w:trPr>
          <w:cantSplit/>
          <w:trHeight w:val="245"/>
        </w:trPr>
        <w:tc>
          <w:tcPr>
            <w:tcW w:w="215" w:type="pct"/>
            <w:tcBorders>
              <w:top w:val="single" w:sz="4" w:space="0" w:color="auto"/>
              <w:left w:val="single" w:sz="4" w:space="0" w:color="auto"/>
              <w:bottom w:val="single" w:sz="4" w:space="0" w:color="auto"/>
              <w:right w:val="single" w:sz="4" w:space="0" w:color="auto"/>
            </w:tcBorders>
          </w:tcPr>
          <w:p w:rsidR="00716414" w:rsidRPr="00716414" w:rsidRDefault="00716414" w:rsidP="00E543CC">
            <w:pPr>
              <w:ind w:hanging="109"/>
              <w:jc w:val="center"/>
              <w:rPr>
                <w:sz w:val="28"/>
                <w:szCs w:val="28"/>
                <w:lang w:val="uk-UA"/>
              </w:rPr>
            </w:pPr>
            <w:r w:rsidRPr="00716414">
              <w:rPr>
                <w:sz w:val="28"/>
                <w:szCs w:val="28"/>
                <w:lang w:val="uk-UA"/>
              </w:rPr>
              <w:lastRenderedPageBreak/>
              <w:t>1.</w:t>
            </w:r>
          </w:p>
        </w:tc>
        <w:tc>
          <w:tcPr>
            <w:tcW w:w="632" w:type="pct"/>
            <w:tcBorders>
              <w:top w:val="single" w:sz="4" w:space="0" w:color="auto"/>
              <w:left w:val="single" w:sz="4" w:space="0" w:color="auto"/>
              <w:bottom w:val="single" w:sz="4" w:space="0" w:color="auto"/>
              <w:right w:val="single" w:sz="4" w:space="0" w:color="auto"/>
            </w:tcBorders>
          </w:tcPr>
          <w:p w:rsidR="00716414" w:rsidRPr="00716414" w:rsidRDefault="00716414" w:rsidP="00E543CC">
            <w:pPr>
              <w:rPr>
                <w:sz w:val="28"/>
                <w:szCs w:val="28"/>
                <w:lang w:val="uk-UA"/>
              </w:rPr>
            </w:pPr>
            <w:r w:rsidRPr="00716414">
              <w:rPr>
                <w:sz w:val="28"/>
                <w:szCs w:val="28"/>
                <w:lang w:val="uk-UA"/>
              </w:rPr>
              <w:t>Приватна фірма «ОРДЕКС»</w:t>
            </w:r>
          </w:p>
          <w:p w:rsidR="00716414" w:rsidRPr="00716414" w:rsidRDefault="00716414" w:rsidP="00AA0053">
            <w:pPr>
              <w:ind w:left="-431" w:firstLine="431"/>
              <w:rPr>
                <w:sz w:val="28"/>
                <w:szCs w:val="28"/>
                <w:lang w:val="uk-UA"/>
              </w:rPr>
            </w:pPr>
          </w:p>
        </w:tc>
        <w:tc>
          <w:tcPr>
            <w:tcW w:w="1655" w:type="pct"/>
            <w:tcBorders>
              <w:top w:val="single" w:sz="4" w:space="0" w:color="auto"/>
              <w:left w:val="single" w:sz="4" w:space="0" w:color="auto"/>
              <w:bottom w:val="single" w:sz="4" w:space="0" w:color="auto"/>
              <w:right w:val="single" w:sz="4" w:space="0" w:color="auto"/>
            </w:tcBorders>
          </w:tcPr>
          <w:p w:rsidR="00716414" w:rsidRPr="00716414" w:rsidRDefault="00716414" w:rsidP="00E543CC">
            <w:pPr>
              <w:rPr>
                <w:sz w:val="28"/>
                <w:szCs w:val="28"/>
                <w:lang w:val="uk-UA"/>
              </w:rPr>
            </w:pPr>
            <w:r w:rsidRPr="00716414">
              <w:rPr>
                <w:sz w:val="28"/>
                <w:szCs w:val="28"/>
                <w:lang w:val="uk-UA"/>
              </w:rPr>
              <w:t>Під розміщеним магазином,</w:t>
            </w:r>
          </w:p>
          <w:p w:rsidR="00716414" w:rsidRPr="00716414" w:rsidRDefault="00716414" w:rsidP="00E543CC">
            <w:pPr>
              <w:rPr>
                <w:sz w:val="28"/>
                <w:szCs w:val="28"/>
                <w:lang w:val="uk-UA"/>
              </w:rPr>
            </w:pPr>
            <w:r w:rsidRPr="00716414">
              <w:rPr>
                <w:sz w:val="28"/>
                <w:szCs w:val="28"/>
                <w:lang w:val="uk-UA"/>
              </w:rPr>
              <w:t>вул. Заливна, 7/2</w:t>
            </w:r>
          </w:p>
          <w:p w:rsidR="00716414" w:rsidRPr="00716414" w:rsidRDefault="00716414" w:rsidP="00E543CC">
            <w:pPr>
              <w:rPr>
                <w:sz w:val="28"/>
                <w:szCs w:val="28"/>
                <w:lang w:val="uk-UA"/>
              </w:rPr>
            </w:pPr>
            <w:r w:rsidRPr="00716414">
              <w:rPr>
                <w:sz w:val="28"/>
                <w:szCs w:val="28"/>
                <w:lang w:val="uk-UA"/>
              </w:rPr>
              <w:t>5910136300:01:005:0019</w:t>
            </w:r>
          </w:p>
          <w:p w:rsidR="00716414" w:rsidRPr="00716414" w:rsidRDefault="00716414" w:rsidP="00E543CC">
            <w:pPr>
              <w:rPr>
                <w:sz w:val="28"/>
                <w:szCs w:val="28"/>
                <w:lang w:val="uk-UA"/>
              </w:rPr>
            </w:pPr>
            <w:r w:rsidRPr="00716414">
              <w:rPr>
                <w:sz w:val="28"/>
                <w:szCs w:val="28"/>
                <w:lang w:val="uk-UA"/>
              </w:rPr>
              <w:t>(Номер запису про право власності в Державному реєстрі речових прав на нерухоме майно: 297622 від 07.03.2013, реєстраційний номер об’єкта нерухомого майна: 18462359101)</w:t>
            </w:r>
          </w:p>
        </w:tc>
        <w:tc>
          <w:tcPr>
            <w:tcW w:w="768" w:type="pct"/>
            <w:tcBorders>
              <w:top w:val="single" w:sz="4" w:space="0" w:color="auto"/>
              <w:left w:val="single" w:sz="4" w:space="0" w:color="auto"/>
              <w:bottom w:val="single" w:sz="4" w:space="0" w:color="auto"/>
              <w:right w:val="single" w:sz="4" w:space="0" w:color="auto"/>
            </w:tcBorders>
          </w:tcPr>
          <w:p w:rsidR="00716414" w:rsidRPr="00716414" w:rsidRDefault="00716414" w:rsidP="00E543CC">
            <w:pPr>
              <w:jc w:val="center"/>
              <w:rPr>
                <w:sz w:val="28"/>
                <w:szCs w:val="28"/>
                <w:lang w:val="uk-UA"/>
              </w:rPr>
            </w:pPr>
            <w:r w:rsidRPr="00716414">
              <w:rPr>
                <w:sz w:val="28"/>
                <w:szCs w:val="28"/>
                <w:lang w:val="uk-UA"/>
              </w:rPr>
              <w:t>0,1100</w:t>
            </w:r>
          </w:p>
          <w:p w:rsidR="00716414" w:rsidRPr="00716414" w:rsidRDefault="00716414" w:rsidP="00E543CC">
            <w:pPr>
              <w:jc w:val="center"/>
              <w:rPr>
                <w:sz w:val="28"/>
                <w:szCs w:val="28"/>
                <w:lang w:val="uk-UA"/>
              </w:rPr>
            </w:pPr>
            <w:r w:rsidRPr="00716414">
              <w:rPr>
                <w:sz w:val="28"/>
                <w:szCs w:val="28"/>
                <w:lang w:val="uk-UA"/>
              </w:rPr>
              <w:t xml:space="preserve">5 років </w:t>
            </w:r>
          </w:p>
          <w:p w:rsidR="00716414" w:rsidRPr="00716414" w:rsidRDefault="00716414" w:rsidP="00E543CC">
            <w:pPr>
              <w:jc w:val="center"/>
              <w:rPr>
                <w:sz w:val="28"/>
                <w:szCs w:val="28"/>
                <w:lang w:val="uk-UA"/>
              </w:rPr>
            </w:pPr>
            <w:r w:rsidRPr="00716414">
              <w:rPr>
                <w:sz w:val="28"/>
                <w:szCs w:val="28"/>
                <w:lang w:val="uk-UA"/>
              </w:rPr>
              <w:t>з моменту прийняття рішення</w:t>
            </w:r>
          </w:p>
          <w:p w:rsidR="00716414" w:rsidRPr="00716414" w:rsidRDefault="00716414" w:rsidP="00E543CC">
            <w:pPr>
              <w:jc w:val="center"/>
              <w:rPr>
                <w:sz w:val="28"/>
                <w:szCs w:val="28"/>
                <w:lang w:val="uk-UA"/>
              </w:rPr>
            </w:pPr>
          </w:p>
        </w:tc>
        <w:tc>
          <w:tcPr>
            <w:tcW w:w="612" w:type="pct"/>
            <w:tcBorders>
              <w:top w:val="single" w:sz="4" w:space="0" w:color="auto"/>
              <w:left w:val="single" w:sz="4" w:space="0" w:color="auto"/>
              <w:bottom w:val="single" w:sz="4" w:space="0" w:color="auto"/>
              <w:right w:val="single" w:sz="4" w:space="0" w:color="auto"/>
            </w:tcBorders>
          </w:tcPr>
          <w:p w:rsidR="00716414" w:rsidRPr="00716414" w:rsidRDefault="00716414" w:rsidP="00E543CC">
            <w:pPr>
              <w:jc w:val="center"/>
              <w:rPr>
                <w:sz w:val="28"/>
                <w:szCs w:val="28"/>
                <w:lang w:val="uk-UA"/>
              </w:rPr>
            </w:pPr>
            <w:r w:rsidRPr="00716414">
              <w:rPr>
                <w:sz w:val="28"/>
                <w:szCs w:val="28"/>
                <w:lang w:val="uk-UA"/>
              </w:rPr>
              <w:t>4,0</w:t>
            </w:r>
          </w:p>
        </w:tc>
        <w:tc>
          <w:tcPr>
            <w:tcW w:w="628" w:type="pct"/>
            <w:tcBorders>
              <w:top w:val="single" w:sz="4" w:space="0" w:color="auto"/>
              <w:left w:val="single" w:sz="4" w:space="0" w:color="auto"/>
              <w:bottom w:val="single" w:sz="4" w:space="0" w:color="auto"/>
              <w:right w:val="single" w:sz="4" w:space="0" w:color="auto"/>
            </w:tcBorders>
          </w:tcPr>
          <w:p w:rsidR="00716414" w:rsidRPr="00716414" w:rsidRDefault="00716414" w:rsidP="00E543CC">
            <w:pPr>
              <w:jc w:val="center"/>
              <w:rPr>
                <w:sz w:val="28"/>
                <w:szCs w:val="28"/>
                <w:lang w:val="uk-UA"/>
              </w:rPr>
            </w:pPr>
            <w:r w:rsidRPr="00716414">
              <w:rPr>
                <w:sz w:val="28"/>
                <w:szCs w:val="28"/>
                <w:lang w:val="uk-UA"/>
              </w:rPr>
              <w:t>19.06.</w:t>
            </w:r>
          </w:p>
          <w:p w:rsidR="00716414" w:rsidRPr="00716414" w:rsidRDefault="00716414" w:rsidP="00E543CC">
            <w:pPr>
              <w:jc w:val="center"/>
              <w:rPr>
                <w:sz w:val="28"/>
                <w:szCs w:val="28"/>
                <w:lang w:val="uk-UA"/>
              </w:rPr>
            </w:pPr>
            <w:r w:rsidRPr="00716414">
              <w:rPr>
                <w:sz w:val="28"/>
                <w:szCs w:val="28"/>
                <w:lang w:val="uk-UA"/>
              </w:rPr>
              <w:t>2020</w:t>
            </w:r>
          </w:p>
        </w:tc>
        <w:tc>
          <w:tcPr>
            <w:tcW w:w="490" w:type="pct"/>
            <w:tcBorders>
              <w:top w:val="single" w:sz="4" w:space="0" w:color="auto"/>
              <w:left w:val="single" w:sz="4" w:space="0" w:color="auto"/>
              <w:bottom w:val="single" w:sz="4" w:space="0" w:color="auto"/>
              <w:right w:val="single" w:sz="4" w:space="0" w:color="auto"/>
            </w:tcBorders>
          </w:tcPr>
          <w:p w:rsidR="00716414" w:rsidRPr="00716414" w:rsidRDefault="00716414" w:rsidP="00E543CC">
            <w:pPr>
              <w:jc w:val="center"/>
              <w:rPr>
                <w:sz w:val="28"/>
                <w:szCs w:val="28"/>
                <w:lang w:val="uk-UA"/>
              </w:rPr>
            </w:pPr>
            <w:r w:rsidRPr="00716414">
              <w:rPr>
                <w:sz w:val="28"/>
                <w:szCs w:val="28"/>
                <w:lang w:val="uk-UA"/>
              </w:rPr>
              <w:t>25.05.</w:t>
            </w:r>
          </w:p>
          <w:p w:rsidR="00716414" w:rsidRPr="00716414" w:rsidRDefault="00716414" w:rsidP="00E543CC">
            <w:pPr>
              <w:jc w:val="center"/>
              <w:rPr>
                <w:sz w:val="28"/>
                <w:szCs w:val="28"/>
                <w:lang w:val="uk-UA"/>
              </w:rPr>
            </w:pPr>
            <w:r w:rsidRPr="00716414">
              <w:rPr>
                <w:sz w:val="28"/>
                <w:szCs w:val="28"/>
                <w:lang w:val="uk-UA"/>
              </w:rPr>
              <w:t>2020</w:t>
            </w:r>
          </w:p>
        </w:tc>
      </w:tr>
    </w:tbl>
    <w:p w:rsidR="00716414" w:rsidRDefault="00716414" w:rsidP="00716414">
      <w:pPr>
        <w:pStyle w:val="aa"/>
        <w:ind w:left="426"/>
        <w:jc w:val="both"/>
        <w:rPr>
          <w:sz w:val="28"/>
          <w:szCs w:val="28"/>
          <w:lang w:val="uk-UA"/>
        </w:rPr>
      </w:pPr>
    </w:p>
    <w:p w:rsidR="00A74848" w:rsidRDefault="00A74848" w:rsidP="00A63F6D">
      <w:pPr>
        <w:pStyle w:val="aa"/>
        <w:numPr>
          <w:ilvl w:val="0"/>
          <w:numId w:val="7"/>
        </w:numPr>
        <w:ind w:left="567"/>
        <w:jc w:val="both"/>
        <w:rPr>
          <w:b/>
          <w:sz w:val="28"/>
          <w:szCs w:val="28"/>
          <w:lang w:val="uk-UA"/>
        </w:rPr>
      </w:pPr>
      <w:r>
        <w:rPr>
          <w:b/>
          <w:sz w:val="28"/>
          <w:szCs w:val="28"/>
          <w:lang w:val="uk-UA"/>
        </w:rPr>
        <w:t xml:space="preserve"> </w:t>
      </w:r>
      <w:r w:rsidRPr="00664C32">
        <w:rPr>
          <w:b/>
          <w:sz w:val="28"/>
          <w:szCs w:val="28"/>
          <w:lang w:val="uk-UA"/>
        </w:rPr>
        <w:t>Про припинення дії договору оренди</w:t>
      </w:r>
      <w:r>
        <w:rPr>
          <w:sz w:val="28"/>
          <w:szCs w:val="28"/>
          <w:lang w:val="uk-UA"/>
        </w:rPr>
        <w:t xml:space="preserve"> земельної ділянки, укладеного з  </w:t>
      </w:r>
      <w:r w:rsidRPr="00664C32">
        <w:rPr>
          <w:b/>
          <w:sz w:val="28"/>
          <w:szCs w:val="28"/>
          <w:u w:val="single"/>
          <w:lang w:val="uk-UA"/>
        </w:rPr>
        <w:t>Моісеєнко Валентиною Іванівною</w:t>
      </w:r>
      <w:r>
        <w:rPr>
          <w:sz w:val="28"/>
          <w:szCs w:val="28"/>
          <w:lang w:val="uk-UA"/>
        </w:rPr>
        <w:t xml:space="preserve"> за адресою: м. Суми, вул. Степана Бандери, 90, а саме:</w:t>
      </w:r>
    </w:p>
    <w:p w:rsidR="00A74848" w:rsidRPr="00664C32" w:rsidRDefault="00A74848" w:rsidP="00A63F6D">
      <w:pPr>
        <w:pStyle w:val="aa"/>
        <w:numPr>
          <w:ilvl w:val="0"/>
          <w:numId w:val="1"/>
        </w:numPr>
        <w:ind w:left="567" w:firstLine="426"/>
        <w:jc w:val="both"/>
        <w:rPr>
          <w:sz w:val="28"/>
          <w:szCs w:val="28"/>
          <w:lang w:val="uk-UA"/>
        </w:rPr>
      </w:pPr>
      <w:r w:rsidRPr="00664C32">
        <w:rPr>
          <w:sz w:val="28"/>
          <w:szCs w:val="28"/>
          <w:lang w:val="uk-UA"/>
        </w:rPr>
        <w:t xml:space="preserve">Надати згоду Моісеєнко Валентині Іванівні на припинення дії договору оренди земельної ділянки за адресою: </w:t>
      </w:r>
      <w:r>
        <w:rPr>
          <w:sz w:val="28"/>
          <w:szCs w:val="28"/>
          <w:lang w:val="uk-UA"/>
        </w:rPr>
        <w:t xml:space="preserve">                    </w:t>
      </w:r>
      <w:r w:rsidRPr="00664C32">
        <w:rPr>
          <w:sz w:val="28"/>
          <w:szCs w:val="28"/>
          <w:lang w:val="uk-UA"/>
        </w:rPr>
        <w:t>м. Суми, вул. Степана Бандери, 90, площею 0,0707 га, кадастровий номер 5910136600:20:009:0052, категорія та функціональне призначення земельної ділянки: землі житлової та громадської забудови, для будівництва та обслуговування житлового будинку, господарських будівель і споруд, укладеного 18 квітня 2012 року (номер запису про інше речове право:  34709043 від 16 грудня 2019 року), у зв’язку з відчуженням розміщеного на ній нерухомого майна.</w:t>
      </w:r>
    </w:p>
    <w:p w:rsidR="00A74848" w:rsidRPr="00664C32" w:rsidRDefault="00A74848" w:rsidP="00A63F6D">
      <w:pPr>
        <w:pStyle w:val="aa"/>
        <w:numPr>
          <w:ilvl w:val="0"/>
          <w:numId w:val="1"/>
        </w:numPr>
        <w:ind w:left="567" w:firstLine="338"/>
        <w:jc w:val="both"/>
        <w:rPr>
          <w:sz w:val="28"/>
          <w:szCs w:val="28"/>
        </w:rPr>
      </w:pPr>
      <w:r w:rsidRPr="00887E4E">
        <w:rPr>
          <w:sz w:val="28"/>
          <w:szCs w:val="28"/>
          <w:lang w:val="uk-UA"/>
        </w:rPr>
        <w:t xml:space="preserve"> </w:t>
      </w:r>
      <w:r w:rsidRPr="00664C32">
        <w:rPr>
          <w:sz w:val="28"/>
          <w:szCs w:val="28"/>
        </w:rPr>
        <w:t xml:space="preserve">Департаменту забезпечення ресурсних платежів Сумської міської ради (Клименко Ю.М.) підготувати </w:t>
      </w:r>
      <w:r w:rsidRPr="00664C32">
        <w:rPr>
          <w:sz w:val="28"/>
          <w:szCs w:val="28"/>
          <w:lang w:val="uk-UA"/>
        </w:rPr>
        <w:t>акти приймання-передачі об</w:t>
      </w:r>
      <w:r w:rsidRPr="00664C32">
        <w:rPr>
          <w:sz w:val="28"/>
          <w:szCs w:val="28"/>
        </w:rPr>
        <w:t>’</w:t>
      </w:r>
      <w:r w:rsidRPr="00664C32">
        <w:rPr>
          <w:sz w:val="28"/>
          <w:szCs w:val="28"/>
          <w:lang w:val="uk-UA"/>
        </w:rPr>
        <w:t>єкта оренди</w:t>
      </w:r>
      <w:r w:rsidRPr="00664C32">
        <w:rPr>
          <w:sz w:val="28"/>
          <w:szCs w:val="28"/>
        </w:rPr>
        <w:t>.</w:t>
      </w:r>
    </w:p>
    <w:p w:rsidR="00A74848" w:rsidRDefault="00A74848" w:rsidP="00A74848">
      <w:pPr>
        <w:pStyle w:val="aa"/>
        <w:jc w:val="both"/>
        <w:rPr>
          <w:b/>
          <w:sz w:val="28"/>
          <w:szCs w:val="28"/>
          <w:lang w:val="uk-UA"/>
        </w:rPr>
      </w:pPr>
    </w:p>
    <w:p w:rsidR="00A74848" w:rsidRPr="00B97FEB" w:rsidRDefault="00A74848" w:rsidP="00A63F6D">
      <w:pPr>
        <w:pStyle w:val="aa"/>
        <w:numPr>
          <w:ilvl w:val="0"/>
          <w:numId w:val="7"/>
        </w:numPr>
        <w:ind w:left="142" w:firstLine="0"/>
        <w:jc w:val="both"/>
        <w:rPr>
          <w:sz w:val="28"/>
          <w:szCs w:val="28"/>
          <w:lang w:val="uk-UA"/>
        </w:rPr>
      </w:pPr>
      <w:r w:rsidRPr="00B97FEB">
        <w:rPr>
          <w:b/>
          <w:sz w:val="28"/>
          <w:szCs w:val="28"/>
          <w:lang w:val="uk-UA"/>
        </w:rPr>
        <w:t>Про припинення дії договору оренди земельної   ділянки</w:t>
      </w:r>
      <w:r w:rsidRPr="00B97FEB">
        <w:rPr>
          <w:sz w:val="28"/>
          <w:szCs w:val="28"/>
          <w:lang w:val="uk-UA"/>
        </w:rPr>
        <w:t xml:space="preserve">,  укладеного  з  </w:t>
      </w:r>
      <w:r w:rsidRPr="00B97FEB">
        <w:rPr>
          <w:b/>
          <w:sz w:val="28"/>
          <w:szCs w:val="28"/>
          <w:u w:val="single"/>
          <w:lang w:val="uk-UA"/>
        </w:rPr>
        <w:t xml:space="preserve">Релігійною організацією «Релігійне </w:t>
      </w:r>
    </w:p>
    <w:p w:rsidR="00A74848" w:rsidRPr="00716414" w:rsidRDefault="00A74848" w:rsidP="00275B93">
      <w:pPr>
        <w:ind w:left="284" w:firstLine="425"/>
        <w:jc w:val="both"/>
        <w:rPr>
          <w:sz w:val="28"/>
          <w:szCs w:val="28"/>
          <w:lang w:val="uk-UA"/>
        </w:rPr>
      </w:pPr>
      <w:r w:rsidRPr="00716414">
        <w:rPr>
          <w:b/>
          <w:sz w:val="28"/>
          <w:szCs w:val="28"/>
          <w:u w:val="single"/>
          <w:lang w:val="uk-UA"/>
        </w:rPr>
        <w:t>управління «Центральна конференція церкви адвентистів сьомого дня в Україні</w:t>
      </w:r>
      <w:r w:rsidRPr="00716414">
        <w:rPr>
          <w:sz w:val="28"/>
          <w:szCs w:val="28"/>
          <w:lang w:val="uk-UA"/>
        </w:rPr>
        <w:t>» за адресою: м. Суми, вул. Романа Атаманюка, 9, площею 0,0977 га, кадастровий номер 5910136600:05:006:0043, категорія та функціональне призначення земельної ділянки: землі житлової та громадської забудови; під розміщеним офісом, укладеного 10 грудня 2013 року (зі змінами) (номер запису про інше речове право: 4612503 від 07 лютого 2014 року), шляхом його розірвання за згодою сторін.</w:t>
      </w:r>
    </w:p>
    <w:p w:rsidR="00A74848" w:rsidRPr="00A74848" w:rsidRDefault="00A74848" w:rsidP="00A74848">
      <w:pPr>
        <w:jc w:val="both"/>
        <w:rPr>
          <w:sz w:val="28"/>
          <w:szCs w:val="28"/>
          <w:lang w:val="uk-UA"/>
        </w:rPr>
      </w:pPr>
    </w:p>
    <w:p w:rsidR="00716414" w:rsidRPr="00275B93" w:rsidRDefault="00716414" w:rsidP="00A63F6D">
      <w:pPr>
        <w:pStyle w:val="aa"/>
        <w:numPr>
          <w:ilvl w:val="0"/>
          <w:numId w:val="7"/>
        </w:numPr>
        <w:ind w:left="284" w:hanging="142"/>
        <w:jc w:val="both"/>
        <w:rPr>
          <w:sz w:val="28"/>
          <w:szCs w:val="28"/>
          <w:lang w:val="uk-UA"/>
        </w:rPr>
      </w:pPr>
      <w:r w:rsidRPr="00B97FEB">
        <w:rPr>
          <w:b/>
          <w:sz w:val="28"/>
          <w:szCs w:val="28"/>
          <w:lang w:val="uk-UA"/>
        </w:rPr>
        <w:t>Про повторний розгляд</w:t>
      </w:r>
      <w:r w:rsidRPr="00716414">
        <w:rPr>
          <w:sz w:val="28"/>
          <w:szCs w:val="28"/>
          <w:lang w:val="uk-UA"/>
        </w:rPr>
        <w:t xml:space="preserve"> проєкту рішення Сумської міської ради </w:t>
      </w:r>
      <w:r w:rsidRPr="00716414">
        <w:rPr>
          <w:b/>
          <w:sz w:val="28"/>
          <w:szCs w:val="28"/>
          <w:lang w:val="uk-UA"/>
        </w:rPr>
        <w:t>«</w:t>
      </w:r>
      <w:r w:rsidRPr="00B97FEB">
        <w:rPr>
          <w:b/>
          <w:color w:val="000000"/>
          <w:sz w:val="28"/>
          <w:szCs w:val="28"/>
          <w:u w:val="single"/>
          <w:lang w:val="uk-UA"/>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проспект Михайла Лушпи, біля  буд. № 8»</w:t>
      </w:r>
      <w:r w:rsidRPr="00716414">
        <w:rPr>
          <w:color w:val="000000"/>
          <w:sz w:val="28"/>
          <w:szCs w:val="28"/>
          <w:lang w:val="uk-UA"/>
        </w:rPr>
        <w:t>.</w:t>
      </w:r>
    </w:p>
    <w:p w:rsidR="00716414" w:rsidRDefault="00716414" w:rsidP="00A63F6D">
      <w:pPr>
        <w:pStyle w:val="aa"/>
        <w:numPr>
          <w:ilvl w:val="0"/>
          <w:numId w:val="7"/>
        </w:numPr>
        <w:ind w:left="142" w:firstLine="0"/>
        <w:jc w:val="both"/>
        <w:rPr>
          <w:sz w:val="28"/>
          <w:szCs w:val="28"/>
          <w:lang w:val="uk-UA"/>
        </w:rPr>
      </w:pPr>
      <w:r w:rsidRPr="00716414">
        <w:rPr>
          <w:b/>
          <w:sz w:val="28"/>
          <w:szCs w:val="28"/>
          <w:lang w:val="uk-UA"/>
        </w:rPr>
        <w:lastRenderedPageBreak/>
        <w:t>Про відмову</w:t>
      </w:r>
      <w:r w:rsidRPr="00716414">
        <w:rPr>
          <w:sz w:val="28"/>
          <w:szCs w:val="28"/>
          <w:lang w:val="uk-UA"/>
        </w:rPr>
        <w:t xml:space="preserve"> </w:t>
      </w:r>
      <w:r w:rsidRPr="00716414">
        <w:rPr>
          <w:b/>
          <w:sz w:val="28"/>
          <w:szCs w:val="28"/>
          <w:u w:val="single"/>
          <w:lang w:val="uk-UA"/>
        </w:rPr>
        <w:t>Товариству з обмеженою відповідальністю «Урса-Торг»</w:t>
      </w:r>
      <w:r w:rsidRPr="00716414">
        <w:rPr>
          <w:sz w:val="28"/>
          <w:szCs w:val="28"/>
          <w:lang w:val="uk-UA"/>
        </w:rPr>
        <w:t xml:space="preserve"> у  наданні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4 а, площею 0,1757 га, кадастровий номер 5910136300:05:001:0039, функціональне призначення земельної ділянки: під розміщеним виробничим приміщенням (номер запису про право власності в Державному реєстрі речових прав на нерухоме майно: 31902134 від 06.06.2019, реєстраційний номер об’єкта нерухомого майна-256975459101, загальна площа нежитлового приміщення-421,5 кв.м.) у зв’язку з невідповідністю її місця розташування містобудівній документації, а саме: земельна ділянка знаходиться частково в зоні змішаної багатоквартирної житлової та громадської забудови Ж-4 та частково на вільній території, визначеній як алея для загального користування із зеленими насадженнями вздовж прибережної смуги річки Псел, де переважними та супутніми видами використання даної функціональної зони розміщення на ній виробничих об’єктів не передбачено (дата реєстрації заяви 17.04.2020).</w:t>
      </w:r>
    </w:p>
    <w:p w:rsidR="00B97FEB" w:rsidRPr="00B97FEB" w:rsidRDefault="00B97FEB" w:rsidP="00B97FEB">
      <w:pPr>
        <w:pStyle w:val="aa"/>
        <w:rPr>
          <w:sz w:val="28"/>
          <w:szCs w:val="28"/>
          <w:lang w:val="uk-UA"/>
        </w:rPr>
      </w:pPr>
    </w:p>
    <w:p w:rsidR="00716414" w:rsidRDefault="00275B93" w:rsidP="00A74848">
      <w:pPr>
        <w:pStyle w:val="aa"/>
        <w:ind w:left="142"/>
        <w:jc w:val="both"/>
        <w:rPr>
          <w:sz w:val="28"/>
          <w:szCs w:val="28"/>
          <w:lang w:val="uk-UA"/>
        </w:rPr>
      </w:pPr>
      <w:r>
        <w:rPr>
          <w:b/>
          <w:sz w:val="28"/>
          <w:szCs w:val="28"/>
          <w:lang w:val="uk-UA"/>
        </w:rPr>
        <w:t>3</w:t>
      </w:r>
      <w:r w:rsidR="00F77FC5">
        <w:rPr>
          <w:b/>
          <w:sz w:val="28"/>
          <w:szCs w:val="28"/>
          <w:lang w:val="uk-UA"/>
        </w:rPr>
        <w:t>7</w:t>
      </w:r>
      <w:r w:rsidR="00716414">
        <w:rPr>
          <w:b/>
          <w:sz w:val="28"/>
          <w:szCs w:val="28"/>
          <w:lang w:val="uk-UA"/>
        </w:rPr>
        <w:t xml:space="preserve">. </w:t>
      </w:r>
      <w:r w:rsidR="00716414" w:rsidRPr="00B5100E">
        <w:rPr>
          <w:b/>
          <w:sz w:val="28"/>
          <w:szCs w:val="28"/>
          <w:lang w:val="uk-UA"/>
        </w:rPr>
        <w:t>Про надання ліквідатору</w:t>
      </w:r>
      <w:r w:rsidR="00716414" w:rsidRPr="002F29A5">
        <w:rPr>
          <w:sz w:val="28"/>
          <w:szCs w:val="28"/>
          <w:lang w:val="uk-UA"/>
        </w:rPr>
        <w:t xml:space="preserve"> </w:t>
      </w:r>
      <w:r w:rsidR="00716414" w:rsidRPr="00B5100E">
        <w:rPr>
          <w:b/>
          <w:sz w:val="28"/>
          <w:szCs w:val="28"/>
          <w:u w:val="single"/>
          <w:lang w:val="uk-UA"/>
        </w:rPr>
        <w:t>Товариства з обмеженою відповідальністю «Виробничо-промислове підприємство «Добробут»</w:t>
      </w:r>
      <w:r w:rsidR="00716414" w:rsidRPr="002F29A5">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rsidR="00716414" w:rsidRPr="002F29A5" w:rsidRDefault="00716414" w:rsidP="00716414">
      <w:pPr>
        <w:pStyle w:val="aa"/>
        <w:ind w:left="0"/>
        <w:jc w:val="both"/>
        <w:rPr>
          <w:sz w:val="28"/>
          <w:szCs w:val="28"/>
          <w:lang w:val="uk-UA"/>
        </w:rPr>
      </w:pPr>
    </w:p>
    <w:p w:rsidR="00716414" w:rsidRPr="00716414" w:rsidRDefault="00F77FC5" w:rsidP="00A74848">
      <w:pPr>
        <w:ind w:firstLine="142"/>
        <w:jc w:val="both"/>
        <w:rPr>
          <w:sz w:val="28"/>
          <w:szCs w:val="28"/>
          <w:lang w:val="uk-UA"/>
        </w:rPr>
      </w:pPr>
      <w:r>
        <w:rPr>
          <w:b/>
          <w:sz w:val="28"/>
          <w:szCs w:val="28"/>
          <w:lang w:val="uk-UA"/>
        </w:rPr>
        <w:t>38</w:t>
      </w:r>
      <w:r w:rsidR="00716414" w:rsidRPr="00716414">
        <w:rPr>
          <w:b/>
          <w:sz w:val="28"/>
          <w:szCs w:val="28"/>
          <w:lang w:val="uk-UA"/>
        </w:rPr>
        <w:t>.</w:t>
      </w:r>
      <w:r w:rsidR="00716414" w:rsidRPr="00716414">
        <w:rPr>
          <w:sz w:val="28"/>
          <w:szCs w:val="28"/>
          <w:lang w:val="uk-UA"/>
        </w:rPr>
        <w:t xml:space="preserve"> </w:t>
      </w:r>
      <w:r w:rsidR="00716414" w:rsidRPr="00716414">
        <w:rPr>
          <w:b/>
          <w:sz w:val="28"/>
          <w:szCs w:val="28"/>
          <w:lang w:val="uk-UA"/>
        </w:rPr>
        <w:t xml:space="preserve">Про надання </w:t>
      </w:r>
      <w:r w:rsidR="00716414" w:rsidRPr="00716414">
        <w:rPr>
          <w:b/>
          <w:sz w:val="28"/>
          <w:szCs w:val="28"/>
          <w:u w:val="single"/>
          <w:lang w:val="uk-UA"/>
        </w:rPr>
        <w:t>Вакал Юлії Василівні</w:t>
      </w:r>
      <w:r w:rsidR="00716414" w:rsidRPr="0071641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Лесі Українки, 16, площею 0,0403 га, кадастровий номер 5910136600:05:005:0036, категорія та функціональне призначення земельної ділянки: землі житлової та громадської забудови; під розміщеним ангаром (номер запису про право власності в Державному реєстрі речових прав на нерухоме майно: 35260139 від 30.01.2020, реєстраційний номер об’єкта нерухомого майна: 2019257059101, площа нежитлового приміщення-149,3 кв.м.) (дата реєстрації заяви 19.02.2020).</w:t>
      </w:r>
    </w:p>
    <w:p w:rsidR="00716414" w:rsidRPr="00716414" w:rsidRDefault="00716414" w:rsidP="00716414">
      <w:pPr>
        <w:pStyle w:val="aa"/>
        <w:jc w:val="both"/>
        <w:rPr>
          <w:b/>
          <w:sz w:val="28"/>
          <w:szCs w:val="28"/>
          <w:lang w:val="uk-UA"/>
        </w:rPr>
      </w:pPr>
    </w:p>
    <w:p w:rsidR="00C30A8A" w:rsidRDefault="00275B93" w:rsidP="006119A5">
      <w:pPr>
        <w:ind w:left="142"/>
        <w:jc w:val="both"/>
        <w:rPr>
          <w:sz w:val="28"/>
          <w:lang w:val="uk-UA"/>
        </w:rPr>
      </w:pPr>
      <w:r>
        <w:rPr>
          <w:b/>
          <w:sz w:val="28"/>
          <w:szCs w:val="28"/>
          <w:lang w:val="uk-UA"/>
        </w:rPr>
        <w:lastRenderedPageBreak/>
        <w:t>3</w:t>
      </w:r>
      <w:r w:rsidR="00F77FC5">
        <w:rPr>
          <w:b/>
          <w:sz w:val="28"/>
          <w:szCs w:val="28"/>
          <w:lang w:val="uk-UA"/>
        </w:rPr>
        <w:t>9</w:t>
      </w:r>
      <w:r w:rsidR="00716414" w:rsidRPr="00716414">
        <w:rPr>
          <w:b/>
          <w:sz w:val="28"/>
          <w:szCs w:val="28"/>
          <w:lang w:val="uk-UA"/>
        </w:rPr>
        <w:t xml:space="preserve">. </w:t>
      </w:r>
      <w:r w:rsidR="00C30A8A">
        <w:rPr>
          <w:b/>
          <w:bCs/>
          <w:sz w:val="28"/>
          <w:szCs w:val="28"/>
          <w:lang w:val="uk-UA"/>
        </w:rPr>
        <w:t>Про повторний  розгляд  проє</w:t>
      </w:r>
      <w:r w:rsidR="00C30A8A" w:rsidRPr="00C30A8A">
        <w:rPr>
          <w:b/>
          <w:bCs/>
          <w:sz w:val="28"/>
          <w:szCs w:val="28"/>
          <w:lang w:val="uk-UA"/>
        </w:rPr>
        <w:t>кту  рішення</w:t>
      </w:r>
      <w:r w:rsidR="00C30A8A" w:rsidRPr="00EE65D4">
        <w:rPr>
          <w:bCs/>
          <w:sz w:val="28"/>
          <w:szCs w:val="28"/>
          <w:lang w:val="uk-UA"/>
        </w:rPr>
        <w:t xml:space="preserve"> «</w:t>
      </w:r>
      <w:r w:rsidR="00C30A8A" w:rsidRPr="00EE65D4">
        <w:rPr>
          <w:bCs/>
          <w:sz w:val="28"/>
          <w:lang w:val="uk-UA"/>
        </w:rPr>
        <w:t xml:space="preserve">Про надання дозволу товариству з обмеженою відповідальністю </w:t>
      </w:r>
      <w:r w:rsidR="00C30A8A" w:rsidRPr="00C30A8A">
        <w:rPr>
          <w:b/>
          <w:bCs/>
          <w:sz w:val="28"/>
          <w:u w:val="single"/>
          <w:lang w:val="uk-UA"/>
        </w:rPr>
        <w:t>«СУМИ ЛЮКС СЕРВІС»</w:t>
      </w:r>
      <w:r w:rsidR="00C30A8A" w:rsidRPr="00EE65D4">
        <w:rPr>
          <w:bCs/>
          <w:sz w:val="28"/>
          <w:lang w:val="uk-UA"/>
        </w:rPr>
        <w:t xml:space="preserve"> </w:t>
      </w:r>
      <w:r w:rsidR="00C30A8A" w:rsidRPr="00285690">
        <w:rPr>
          <w:sz w:val="28"/>
          <w:lang w:val="uk-UA"/>
        </w:rPr>
        <w:t xml:space="preserve">на розроблення проекту землеустрою щодо відведення земельної ділянки за адресою: м. Суми, </w:t>
      </w:r>
      <w:r w:rsidR="00C30A8A">
        <w:rPr>
          <w:sz w:val="28"/>
          <w:lang w:val="uk-UA"/>
        </w:rPr>
        <w:t xml:space="preserve">                                      </w:t>
      </w:r>
      <w:r w:rsidR="00C30A8A" w:rsidRPr="00285690">
        <w:rPr>
          <w:sz w:val="28"/>
          <w:lang w:val="uk-UA"/>
        </w:rPr>
        <w:t>вул. Металургів, біля буд. № 4</w:t>
      </w:r>
      <w:r w:rsidR="00C30A8A">
        <w:rPr>
          <w:sz w:val="28"/>
          <w:lang w:val="uk-UA"/>
        </w:rPr>
        <w:t>».</w:t>
      </w:r>
    </w:p>
    <w:p w:rsidR="00C30A8A" w:rsidRDefault="00C30A8A" w:rsidP="00C30A8A">
      <w:pPr>
        <w:jc w:val="both"/>
        <w:rPr>
          <w:sz w:val="28"/>
          <w:lang w:val="uk-UA"/>
        </w:rPr>
      </w:pPr>
    </w:p>
    <w:p w:rsidR="00716414" w:rsidRDefault="00F77FC5" w:rsidP="00A74848">
      <w:pPr>
        <w:ind w:left="142"/>
        <w:jc w:val="both"/>
        <w:rPr>
          <w:color w:val="000000"/>
          <w:sz w:val="28"/>
          <w:szCs w:val="28"/>
          <w:shd w:val="clear" w:color="auto" w:fill="FFFFFF"/>
          <w:lang w:val="uk-UA"/>
        </w:rPr>
      </w:pPr>
      <w:r>
        <w:rPr>
          <w:b/>
          <w:sz w:val="28"/>
          <w:szCs w:val="28"/>
          <w:lang w:val="uk-UA"/>
        </w:rPr>
        <w:t>40</w:t>
      </w:r>
      <w:r w:rsidR="00C30A8A">
        <w:rPr>
          <w:b/>
          <w:sz w:val="28"/>
          <w:szCs w:val="28"/>
          <w:lang w:val="uk-UA"/>
        </w:rPr>
        <w:t>. Про  повторний  розгляд  проє</w:t>
      </w:r>
      <w:r w:rsidR="00716414" w:rsidRPr="00716414">
        <w:rPr>
          <w:b/>
          <w:sz w:val="28"/>
          <w:szCs w:val="28"/>
          <w:lang w:val="uk-UA"/>
        </w:rPr>
        <w:t>кту  рішення</w:t>
      </w:r>
      <w:r w:rsidR="00716414" w:rsidRPr="00716414">
        <w:rPr>
          <w:sz w:val="28"/>
          <w:szCs w:val="28"/>
          <w:lang w:val="uk-UA"/>
        </w:rPr>
        <w:t xml:space="preserve"> «</w:t>
      </w:r>
      <w:r w:rsidR="00716414" w:rsidRPr="00716414">
        <w:rPr>
          <w:color w:val="000000"/>
          <w:sz w:val="28"/>
          <w:szCs w:val="28"/>
          <w:shd w:val="clear" w:color="auto" w:fill="FFFFFF"/>
          <w:lang w:val="uk-UA"/>
        </w:rPr>
        <w:t xml:space="preserve">Про надання в оренду земельної ділянки приватному акціонерному товариству </w:t>
      </w:r>
      <w:r w:rsidR="00716414" w:rsidRPr="00716414">
        <w:rPr>
          <w:b/>
          <w:color w:val="000000"/>
          <w:sz w:val="28"/>
          <w:szCs w:val="28"/>
          <w:u w:val="single"/>
          <w:shd w:val="clear" w:color="auto" w:fill="FFFFFF"/>
          <w:lang w:val="uk-UA"/>
        </w:rPr>
        <w:t>«ВФ Україна»</w:t>
      </w:r>
      <w:r w:rsidR="00716414" w:rsidRPr="00716414">
        <w:rPr>
          <w:color w:val="000000"/>
          <w:sz w:val="28"/>
          <w:szCs w:val="28"/>
          <w:shd w:val="clear" w:color="auto" w:fill="FFFFFF"/>
          <w:lang w:val="uk-UA"/>
        </w:rPr>
        <w:t xml:space="preserve"> за адресою: с. Верхнє Піщане, вул. Парнянська».</w:t>
      </w:r>
    </w:p>
    <w:p w:rsidR="00C30A8A" w:rsidRPr="00716414" w:rsidRDefault="00C30A8A" w:rsidP="00A74848">
      <w:pPr>
        <w:ind w:left="142"/>
        <w:jc w:val="both"/>
        <w:rPr>
          <w:color w:val="000000"/>
          <w:sz w:val="28"/>
          <w:szCs w:val="28"/>
          <w:shd w:val="clear" w:color="auto" w:fill="FFFFFF"/>
          <w:lang w:val="uk-UA"/>
        </w:rPr>
      </w:pPr>
    </w:p>
    <w:p w:rsidR="00716414" w:rsidRPr="00A74848" w:rsidRDefault="00275B93" w:rsidP="00A74848">
      <w:pPr>
        <w:ind w:firstLine="142"/>
        <w:jc w:val="both"/>
        <w:rPr>
          <w:sz w:val="28"/>
          <w:szCs w:val="28"/>
          <w:lang w:val="uk-UA"/>
        </w:rPr>
      </w:pPr>
      <w:r>
        <w:rPr>
          <w:b/>
          <w:sz w:val="28"/>
          <w:szCs w:val="28"/>
          <w:lang w:val="uk-UA"/>
        </w:rPr>
        <w:t>4</w:t>
      </w:r>
      <w:r w:rsidR="00F77FC5">
        <w:rPr>
          <w:b/>
          <w:sz w:val="28"/>
          <w:szCs w:val="28"/>
          <w:lang w:val="uk-UA"/>
        </w:rPr>
        <w:t>1</w:t>
      </w:r>
      <w:r w:rsidR="00A74848">
        <w:rPr>
          <w:b/>
          <w:sz w:val="28"/>
          <w:szCs w:val="28"/>
          <w:lang w:val="uk-UA"/>
        </w:rPr>
        <w:t>.</w:t>
      </w:r>
      <w:r w:rsidR="00716414" w:rsidRPr="00A74848">
        <w:rPr>
          <w:b/>
          <w:sz w:val="28"/>
          <w:szCs w:val="28"/>
          <w:lang w:val="uk-UA"/>
        </w:rPr>
        <w:t xml:space="preserve"> Про затвердження проекту землеустрою щодо відведення земельної ділянки</w:t>
      </w:r>
      <w:r w:rsidR="00716414" w:rsidRPr="00A74848">
        <w:rPr>
          <w:sz w:val="28"/>
          <w:szCs w:val="28"/>
          <w:lang w:val="uk-UA"/>
        </w:rPr>
        <w:t xml:space="preserve"> </w:t>
      </w:r>
      <w:r w:rsidR="00716414" w:rsidRPr="00A74848">
        <w:rPr>
          <w:b/>
          <w:sz w:val="28"/>
          <w:szCs w:val="28"/>
          <w:u w:val="single"/>
          <w:lang w:val="uk-UA"/>
        </w:rPr>
        <w:t>Сурмі Руслану Сергійовичу</w:t>
      </w:r>
      <w:r w:rsidR="00716414" w:rsidRPr="00A74848">
        <w:rPr>
          <w:sz w:val="28"/>
          <w:szCs w:val="28"/>
          <w:lang w:val="uk-UA"/>
        </w:rPr>
        <w:t xml:space="preserve"> за адресою: </w:t>
      </w:r>
    </w:p>
    <w:p w:rsidR="00716414" w:rsidRPr="00716414" w:rsidRDefault="00716414" w:rsidP="00A74848">
      <w:pPr>
        <w:ind w:left="142"/>
        <w:jc w:val="both"/>
        <w:rPr>
          <w:sz w:val="28"/>
          <w:szCs w:val="28"/>
          <w:lang w:val="uk-UA"/>
        </w:rPr>
      </w:pPr>
      <w:r w:rsidRPr="00716414">
        <w:rPr>
          <w:sz w:val="28"/>
          <w:szCs w:val="28"/>
          <w:lang w:val="uk-UA"/>
        </w:rPr>
        <w:t>м. Суми, с. Піщане, вул. Спортивна, 4, площею 0,0050 га, кадастровий номер 5910191500:01:006:0240 у зв’язку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промисловості, транспорту, зв’язку, енергетики, оборони та іншого призначення; для розміщення та експлуатації інших технічних засобів зв’язку (код КВЦПЗ-13.03), яка перебуває у приватній власності Сурми Руслана Сергійовича на підставі запису про право власності в Державному реєстрі речових прав на нерухоме майно, номер запису: 35596617 від 19.02.2020, реєстраційний номер об’єкта нерухомого майна: 2036497559101. (дата реєстрації заяви 10.06.2020)</w:t>
      </w:r>
    </w:p>
    <w:p w:rsidR="00716414" w:rsidRPr="00461B24" w:rsidRDefault="00716414" w:rsidP="00716414">
      <w:pPr>
        <w:contextualSpacing/>
        <w:rPr>
          <w:b/>
          <w:szCs w:val="28"/>
          <w:lang w:val="uk-UA"/>
        </w:rPr>
      </w:pPr>
    </w:p>
    <w:p w:rsidR="00716414" w:rsidRPr="00716414" w:rsidRDefault="00275B93" w:rsidP="00A74848">
      <w:pPr>
        <w:ind w:left="142"/>
        <w:contextualSpacing/>
        <w:jc w:val="both"/>
        <w:rPr>
          <w:sz w:val="28"/>
          <w:szCs w:val="28"/>
          <w:lang w:val="uk-UA"/>
        </w:rPr>
      </w:pPr>
      <w:r>
        <w:rPr>
          <w:b/>
          <w:sz w:val="28"/>
          <w:szCs w:val="28"/>
          <w:lang w:val="uk-UA"/>
        </w:rPr>
        <w:t>4</w:t>
      </w:r>
      <w:r w:rsidR="00F77FC5">
        <w:rPr>
          <w:b/>
          <w:sz w:val="28"/>
          <w:szCs w:val="28"/>
          <w:lang w:val="uk-UA"/>
        </w:rPr>
        <w:t>2</w:t>
      </w:r>
      <w:r w:rsidR="00716414" w:rsidRPr="00716414">
        <w:rPr>
          <w:b/>
          <w:sz w:val="28"/>
          <w:szCs w:val="28"/>
          <w:lang w:val="uk-UA"/>
        </w:rPr>
        <w:t>.</w:t>
      </w:r>
      <w:r w:rsidR="00716414">
        <w:rPr>
          <w:b/>
          <w:szCs w:val="28"/>
          <w:lang w:val="uk-UA"/>
        </w:rPr>
        <w:t xml:space="preserve"> </w:t>
      </w:r>
      <w:r w:rsidR="00716414" w:rsidRPr="00716414">
        <w:rPr>
          <w:b/>
          <w:sz w:val="28"/>
          <w:szCs w:val="28"/>
          <w:lang w:val="uk-UA"/>
        </w:rPr>
        <w:t>Про надання в оренду</w:t>
      </w:r>
      <w:r w:rsidR="00716414" w:rsidRPr="00716414">
        <w:rPr>
          <w:sz w:val="28"/>
          <w:szCs w:val="28"/>
          <w:lang w:val="uk-UA"/>
        </w:rPr>
        <w:t xml:space="preserve"> </w:t>
      </w:r>
      <w:r w:rsidR="00716414" w:rsidRPr="00716414">
        <w:rPr>
          <w:b/>
          <w:sz w:val="28"/>
          <w:szCs w:val="28"/>
          <w:u w:val="single"/>
          <w:lang w:val="uk-UA"/>
        </w:rPr>
        <w:t>Товариству з обмеженою відповідальністю «Інвестиційно-промислова компанія Захід»</w:t>
      </w:r>
      <w:r w:rsidR="00716414" w:rsidRPr="00716414">
        <w:rPr>
          <w:sz w:val="28"/>
          <w:szCs w:val="28"/>
          <w:lang w:val="uk-UA"/>
        </w:rPr>
        <w:t xml:space="preserve"> земельної ділянки за адресою: м. Суми, вул. Соборна, 2, а саме:</w:t>
      </w:r>
    </w:p>
    <w:tbl>
      <w:tblPr>
        <w:tblW w:w="4841" w:type="pct"/>
        <w:tblInd w:w="279" w:type="dxa"/>
        <w:tblLook w:val="04A0" w:firstRow="1" w:lastRow="0" w:firstColumn="1" w:lastColumn="0" w:noHBand="0" w:noVBand="1"/>
      </w:tblPr>
      <w:tblGrid>
        <w:gridCol w:w="567"/>
        <w:gridCol w:w="2572"/>
        <w:gridCol w:w="5440"/>
        <w:gridCol w:w="1668"/>
        <w:gridCol w:w="3220"/>
        <w:gridCol w:w="1345"/>
      </w:tblGrid>
      <w:tr w:rsidR="00716414" w:rsidTr="00F77FC5">
        <w:trPr>
          <w:cantSplit/>
          <w:trHeight w:val="477"/>
        </w:trPr>
        <w:tc>
          <w:tcPr>
            <w:tcW w:w="191" w:type="pct"/>
            <w:tcBorders>
              <w:top w:val="single" w:sz="4" w:space="0" w:color="auto"/>
              <w:left w:val="single" w:sz="4" w:space="0" w:color="auto"/>
              <w:bottom w:val="single" w:sz="4" w:space="0" w:color="auto"/>
              <w:right w:val="single" w:sz="6"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w:t>
            </w:r>
          </w:p>
          <w:p w:rsidR="00716414" w:rsidRPr="00716414" w:rsidRDefault="00716414" w:rsidP="00E543CC">
            <w:pPr>
              <w:jc w:val="center"/>
              <w:rPr>
                <w:sz w:val="16"/>
                <w:szCs w:val="16"/>
                <w:lang w:val="uk-UA"/>
              </w:rPr>
            </w:pPr>
            <w:r w:rsidRPr="00716414">
              <w:rPr>
                <w:sz w:val="16"/>
                <w:szCs w:val="16"/>
                <w:lang w:val="uk-UA"/>
              </w:rPr>
              <w:t>з/п</w:t>
            </w:r>
          </w:p>
        </w:tc>
        <w:tc>
          <w:tcPr>
            <w:tcW w:w="868" w:type="pct"/>
            <w:tcBorders>
              <w:top w:val="single" w:sz="4" w:space="0" w:color="auto"/>
              <w:left w:val="single" w:sz="6" w:space="0" w:color="auto"/>
              <w:bottom w:val="single" w:sz="4" w:space="0" w:color="auto"/>
              <w:right w:val="single" w:sz="4" w:space="0" w:color="auto"/>
            </w:tcBorders>
            <w:vAlign w:val="center"/>
            <w:hideMark/>
          </w:tcPr>
          <w:p w:rsidR="00716414" w:rsidRPr="00716414" w:rsidRDefault="00716414" w:rsidP="00E543CC">
            <w:pPr>
              <w:ind w:left="-48"/>
              <w:jc w:val="center"/>
              <w:rPr>
                <w:sz w:val="16"/>
                <w:szCs w:val="16"/>
                <w:lang w:val="uk-UA"/>
              </w:rPr>
            </w:pPr>
            <w:r w:rsidRPr="00716414">
              <w:rPr>
                <w:sz w:val="16"/>
                <w:szCs w:val="16"/>
                <w:lang w:val="uk-UA"/>
              </w:rPr>
              <w:t>Назва підприємства, установи,</w:t>
            </w:r>
          </w:p>
          <w:p w:rsidR="00716414" w:rsidRPr="00716414" w:rsidRDefault="00716414" w:rsidP="00E543CC">
            <w:pPr>
              <w:jc w:val="center"/>
              <w:rPr>
                <w:sz w:val="16"/>
                <w:szCs w:val="16"/>
                <w:lang w:val="uk-UA"/>
              </w:rPr>
            </w:pPr>
            <w:r w:rsidRPr="00716414">
              <w:rPr>
                <w:sz w:val="16"/>
                <w:szCs w:val="16"/>
                <w:lang w:val="uk-UA"/>
              </w:rPr>
              <w:t>організації</w:t>
            </w:r>
          </w:p>
          <w:p w:rsidR="00716414" w:rsidRPr="00716414" w:rsidRDefault="00716414" w:rsidP="00E543CC">
            <w:pPr>
              <w:jc w:val="center"/>
              <w:rPr>
                <w:sz w:val="16"/>
                <w:szCs w:val="16"/>
                <w:lang w:val="uk-UA"/>
              </w:rPr>
            </w:pPr>
          </w:p>
        </w:tc>
        <w:tc>
          <w:tcPr>
            <w:tcW w:w="1836" w:type="pct"/>
            <w:tcBorders>
              <w:top w:val="single" w:sz="4" w:space="0" w:color="auto"/>
              <w:left w:val="single" w:sz="4" w:space="0" w:color="auto"/>
              <w:bottom w:val="single" w:sz="4" w:space="0" w:color="auto"/>
              <w:right w:val="single" w:sz="4"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Функціональне призначення земельної ділянки,</w:t>
            </w:r>
          </w:p>
          <w:p w:rsidR="00716414" w:rsidRPr="00716414" w:rsidRDefault="00716414" w:rsidP="00E543CC">
            <w:pPr>
              <w:jc w:val="center"/>
              <w:rPr>
                <w:sz w:val="16"/>
                <w:szCs w:val="16"/>
                <w:lang w:val="uk-UA"/>
              </w:rPr>
            </w:pPr>
            <w:r w:rsidRPr="00716414">
              <w:rPr>
                <w:sz w:val="16"/>
                <w:szCs w:val="16"/>
                <w:lang w:val="uk-UA"/>
              </w:rPr>
              <w:t>адреса земельної ділянки,</w:t>
            </w:r>
          </w:p>
          <w:p w:rsidR="00716414" w:rsidRPr="00716414" w:rsidRDefault="00716414" w:rsidP="00E543CC">
            <w:pPr>
              <w:jc w:val="center"/>
              <w:rPr>
                <w:sz w:val="16"/>
                <w:szCs w:val="16"/>
                <w:lang w:val="uk-UA"/>
              </w:rPr>
            </w:pPr>
            <w:r w:rsidRPr="00716414">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Площа, га,</w:t>
            </w:r>
          </w:p>
          <w:p w:rsidR="00716414" w:rsidRPr="00716414" w:rsidRDefault="00716414" w:rsidP="00E543CC">
            <w:pPr>
              <w:jc w:val="center"/>
              <w:rPr>
                <w:sz w:val="16"/>
                <w:szCs w:val="16"/>
                <w:lang w:val="uk-UA"/>
              </w:rPr>
            </w:pPr>
            <w:r w:rsidRPr="00716414">
              <w:rPr>
                <w:sz w:val="16"/>
                <w:szCs w:val="16"/>
                <w:lang w:val="uk-UA"/>
              </w:rPr>
              <w:t>строк користування з моменту прийняття рішення</w:t>
            </w:r>
          </w:p>
        </w:tc>
        <w:tc>
          <w:tcPr>
            <w:tcW w:w="1087" w:type="pct"/>
            <w:tcBorders>
              <w:top w:val="single" w:sz="4" w:space="0" w:color="auto"/>
              <w:left w:val="single" w:sz="4" w:space="0" w:color="auto"/>
              <w:bottom w:val="single" w:sz="4" w:space="0" w:color="auto"/>
              <w:right w:val="single" w:sz="4"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Категорія земельної ділянки</w:t>
            </w:r>
          </w:p>
        </w:tc>
        <w:tc>
          <w:tcPr>
            <w:tcW w:w="454" w:type="pct"/>
            <w:tcBorders>
              <w:top w:val="single" w:sz="4" w:space="0" w:color="auto"/>
              <w:left w:val="single" w:sz="4" w:space="0" w:color="auto"/>
              <w:bottom w:val="single" w:sz="4" w:space="0" w:color="auto"/>
              <w:right w:val="single" w:sz="4"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Розмір орендної плати в рік за землю у відсотках до грошової оцінки земельної ділянки</w:t>
            </w:r>
          </w:p>
        </w:tc>
      </w:tr>
      <w:tr w:rsidR="00716414"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1</w:t>
            </w:r>
          </w:p>
        </w:tc>
        <w:tc>
          <w:tcPr>
            <w:tcW w:w="868" w:type="pct"/>
            <w:tcBorders>
              <w:top w:val="single" w:sz="4" w:space="0" w:color="auto"/>
              <w:left w:val="single" w:sz="4" w:space="0" w:color="auto"/>
              <w:bottom w:val="single" w:sz="4" w:space="0" w:color="auto"/>
              <w:right w:val="single" w:sz="4"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2</w:t>
            </w:r>
          </w:p>
        </w:tc>
        <w:tc>
          <w:tcPr>
            <w:tcW w:w="1836" w:type="pct"/>
            <w:tcBorders>
              <w:top w:val="single" w:sz="4" w:space="0" w:color="auto"/>
              <w:left w:val="single" w:sz="4" w:space="0" w:color="auto"/>
              <w:bottom w:val="single" w:sz="4" w:space="0" w:color="auto"/>
              <w:right w:val="single" w:sz="4"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4</w:t>
            </w:r>
          </w:p>
        </w:tc>
        <w:tc>
          <w:tcPr>
            <w:tcW w:w="1087" w:type="pct"/>
            <w:tcBorders>
              <w:top w:val="single" w:sz="4" w:space="0" w:color="auto"/>
              <w:left w:val="single" w:sz="4" w:space="0" w:color="auto"/>
              <w:bottom w:val="single" w:sz="4" w:space="0" w:color="auto"/>
              <w:right w:val="single" w:sz="4"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5</w:t>
            </w:r>
          </w:p>
        </w:tc>
        <w:tc>
          <w:tcPr>
            <w:tcW w:w="454" w:type="pct"/>
            <w:tcBorders>
              <w:top w:val="single" w:sz="4" w:space="0" w:color="auto"/>
              <w:left w:val="single" w:sz="4" w:space="0" w:color="auto"/>
              <w:bottom w:val="single" w:sz="4" w:space="0" w:color="auto"/>
              <w:right w:val="single" w:sz="4" w:space="0" w:color="auto"/>
            </w:tcBorders>
            <w:vAlign w:val="center"/>
            <w:hideMark/>
          </w:tcPr>
          <w:p w:rsidR="00716414" w:rsidRPr="00716414" w:rsidRDefault="00716414" w:rsidP="00E543CC">
            <w:pPr>
              <w:jc w:val="center"/>
              <w:rPr>
                <w:sz w:val="16"/>
                <w:szCs w:val="16"/>
                <w:lang w:val="uk-UA"/>
              </w:rPr>
            </w:pPr>
            <w:r w:rsidRPr="00716414">
              <w:rPr>
                <w:sz w:val="16"/>
                <w:szCs w:val="16"/>
                <w:lang w:val="uk-UA"/>
              </w:rPr>
              <w:t>7</w:t>
            </w:r>
          </w:p>
        </w:tc>
      </w:tr>
      <w:tr w:rsidR="00716414" w:rsidTr="00F77FC5">
        <w:trPr>
          <w:cantSplit/>
          <w:trHeight w:val="321"/>
        </w:trPr>
        <w:tc>
          <w:tcPr>
            <w:tcW w:w="191" w:type="pct"/>
            <w:tcBorders>
              <w:top w:val="single" w:sz="4" w:space="0" w:color="auto"/>
              <w:left w:val="single" w:sz="4" w:space="0" w:color="auto"/>
              <w:bottom w:val="single" w:sz="4" w:space="0" w:color="auto"/>
              <w:right w:val="single" w:sz="4" w:space="0" w:color="auto"/>
            </w:tcBorders>
            <w:vAlign w:val="center"/>
          </w:tcPr>
          <w:p w:rsidR="00716414" w:rsidRPr="00716414" w:rsidRDefault="00716414" w:rsidP="00E543CC">
            <w:pPr>
              <w:jc w:val="center"/>
              <w:rPr>
                <w:sz w:val="28"/>
                <w:szCs w:val="28"/>
                <w:lang w:val="uk-UA"/>
              </w:rPr>
            </w:pPr>
            <w:r w:rsidRPr="00716414">
              <w:rPr>
                <w:sz w:val="28"/>
                <w:szCs w:val="28"/>
                <w:lang w:val="uk-UA"/>
              </w:rPr>
              <w:lastRenderedPageBreak/>
              <w:t>1.</w:t>
            </w:r>
          </w:p>
        </w:tc>
        <w:tc>
          <w:tcPr>
            <w:tcW w:w="868" w:type="pct"/>
            <w:tcBorders>
              <w:top w:val="single" w:sz="4" w:space="0" w:color="auto"/>
              <w:left w:val="single" w:sz="4" w:space="0" w:color="auto"/>
              <w:bottom w:val="single" w:sz="4" w:space="0" w:color="auto"/>
              <w:right w:val="single" w:sz="4" w:space="0" w:color="auto"/>
            </w:tcBorders>
            <w:vAlign w:val="center"/>
          </w:tcPr>
          <w:p w:rsidR="00716414" w:rsidRPr="00716414" w:rsidRDefault="00716414" w:rsidP="00E543CC">
            <w:pPr>
              <w:jc w:val="center"/>
              <w:rPr>
                <w:sz w:val="28"/>
                <w:szCs w:val="28"/>
                <w:lang w:val="uk-UA"/>
              </w:rPr>
            </w:pPr>
            <w:r w:rsidRPr="00716414">
              <w:rPr>
                <w:sz w:val="28"/>
                <w:szCs w:val="28"/>
                <w:lang w:val="uk-UA"/>
              </w:rPr>
              <w:t>Товариство з обмеженою відповідальністю «Інвестиційно-промислова компанія Захід»</w:t>
            </w:r>
          </w:p>
          <w:p w:rsidR="00716414" w:rsidRPr="00716414" w:rsidRDefault="00716414" w:rsidP="00E543CC">
            <w:pPr>
              <w:jc w:val="center"/>
              <w:rPr>
                <w:sz w:val="28"/>
                <w:szCs w:val="28"/>
                <w:lang w:val="uk-UA"/>
              </w:rPr>
            </w:pPr>
          </w:p>
        </w:tc>
        <w:tc>
          <w:tcPr>
            <w:tcW w:w="1836" w:type="pct"/>
            <w:tcBorders>
              <w:top w:val="single" w:sz="4" w:space="0" w:color="auto"/>
              <w:left w:val="single" w:sz="4" w:space="0" w:color="auto"/>
              <w:bottom w:val="single" w:sz="4" w:space="0" w:color="auto"/>
              <w:right w:val="single" w:sz="4" w:space="0" w:color="auto"/>
            </w:tcBorders>
            <w:vAlign w:val="center"/>
          </w:tcPr>
          <w:p w:rsidR="00716414" w:rsidRPr="00716414" w:rsidRDefault="00716414" w:rsidP="00E543CC">
            <w:pPr>
              <w:jc w:val="center"/>
              <w:rPr>
                <w:sz w:val="28"/>
                <w:szCs w:val="28"/>
                <w:lang w:val="uk-UA"/>
              </w:rPr>
            </w:pPr>
            <w:r w:rsidRPr="00716414">
              <w:rPr>
                <w:sz w:val="28"/>
                <w:szCs w:val="28"/>
                <w:lang w:val="uk-UA"/>
              </w:rPr>
              <w:t>Під розміщеною адміністративною будівлею,</w:t>
            </w:r>
          </w:p>
          <w:p w:rsidR="00716414" w:rsidRPr="00716414" w:rsidRDefault="00716414" w:rsidP="00E543CC">
            <w:pPr>
              <w:jc w:val="center"/>
              <w:rPr>
                <w:sz w:val="28"/>
                <w:szCs w:val="28"/>
                <w:lang w:val="uk-UA"/>
              </w:rPr>
            </w:pPr>
            <w:r w:rsidRPr="00716414">
              <w:rPr>
                <w:sz w:val="28"/>
                <w:szCs w:val="28"/>
                <w:lang w:val="uk-UA"/>
              </w:rPr>
              <w:t>вул. Соборна, 6</w:t>
            </w:r>
          </w:p>
          <w:p w:rsidR="00716414" w:rsidRPr="00716414" w:rsidRDefault="00716414" w:rsidP="00E543CC">
            <w:pPr>
              <w:jc w:val="center"/>
              <w:rPr>
                <w:sz w:val="28"/>
                <w:szCs w:val="28"/>
                <w:lang w:val="uk-UA"/>
              </w:rPr>
            </w:pPr>
            <w:r w:rsidRPr="00716414">
              <w:rPr>
                <w:sz w:val="28"/>
                <w:szCs w:val="28"/>
                <w:lang w:val="uk-UA"/>
              </w:rPr>
              <w:t>5910136300:02:003:0007</w:t>
            </w:r>
          </w:p>
          <w:p w:rsidR="00716414" w:rsidRPr="00716414" w:rsidRDefault="00716414" w:rsidP="00E543CC">
            <w:pPr>
              <w:jc w:val="center"/>
              <w:rPr>
                <w:sz w:val="28"/>
                <w:szCs w:val="28"/>
                <w:lang w:val="uk-UA"/>
              </w:rPr>
            </w:pPr>
            <w:r w:rsidRPr="00716414">
              <w:rPr>
                <w:sz w:val="28"/>
                <w:szCs w:val="28"/>
                <w:lang w:val="uk-UA"/>
              </w:rPr>
              <w:t>(Номер запису в реєстрі прав власності на нерухоме майно: 1990 в книзі 25 від 21.05.2010, реєстраційний номер об</w:t>
            </w:r>
            <w:r w:rsidRPr="00716414">
              <w:rPr>
                <w:sz w:val="28"/>
                <w:szCs w:val="28"/>
              </w:rPr>
              <w:t>’</w:t>
            </w:r>
            <w:r w:rsidRPr="00716414">
              <w:rPr>
                <w:sz w:val="28"/>
                <w:szCs w:val="28"/>
                <w:lang w:val="uk-UA"/>
              </w:rPr>
              <w:t>єкта нерухомого майна: 28113209)</w:t>
            </w:r>
          </w:p>
        </w:tc>
        <w:tc>
          <w:tcPr>
            <w:tcW w:w="563" w:type="pct"/>
            <w:tcBorders>
              <w:top w:val="single" w:sz="4" w:space="0" w:color="auto"/>
              <w:left w:val="single" w:sz="4" w:space="0" w:color="auto"/>
              <w:bottom w:val="single" w:sz="4" w:space="0" w:color="auto"/>
              <w:right w:val="single" w:sz="4" w:space="0" w:color="auto"/>
            </w:tcBorders>
            <w:vAlign w:val="center"/>
          </w:tcPr>
          <w:p w:rsidR="00716414" w:rsidRPr="00716414" w:rsidRDefault="00716414" w:rsidP="00E543CC">
            <w:pPr>
              <w:jc w:val="center"/>
              <w:rPr>
                <w:sz w:val="28"/>
                <w:szCs w:val="28"/>
                <w:lang w:val="uk-UA"/>
              </w:rPr>
            </w:pPr>
            <w:r w:rsidRPr="00716414">
              <w:rPr>
                <w:sz w:val="28"/>
                <w:szCs w:val="28"/>
                <w:lang w:val="uk-UA"/>
              </w:rPr>
              <w:t>0,1718</w:t>
            </w:r>
          </w:p>
          <w:p w:rsidR="00716414" w:rsidRPr="00716414" w:rsidRDefault="00716414" w:rsidP="00E543CC">
            <w:pPr>
              <w:jc w:val="center"/>
              <w:rPr>
                <w:sz w:val="28"/>
                <w:szCs w:val="28"/>
                <w:lang w:val="uk-UA"/>
              </w:rPr>
            </w:pPr>
            <w:r w:rsidRPr="00716414">
              <w:rPr>
                <w:sz w:val="28"/>
                <w:szCs w:val="28"/>
                <w:lang w:val="uk-UA"/>
              </w:rPr>
              <w:t>10 років</w:t>
            </w:r>
          </w:p>
        </w:tc>
        <w:tc>
          <w:tcPr>
            <w:tcW w:w="1087" w:type="pct"/>
            <w:tcBorders>
              <w:top w:val="single" w:sz="4" w:space="0" w:color="auto"/>
              <w:left w:val="single" w:sz="4" w:space="0" w:color="auto"/>
              <w:bottom w:val="single" w:sz="4" w:space="0" w:color="auto"/>
              <w:right w:val="single" w:sz="4" w:space="0" w:color="auto"/>
            </w:tcBorders>
            <w:vAlign w:val="center"/>
          </w:tcPr>
          <w:p w:rsidR="00716414" w:rsidRPr="00716414" w:rsidRDefault="00716414" w:rsidP="00E543CC">
            <w:pPr>
              <w:jc w:val="center"/>
              <w:rPr>
                <w:sz w:val="28"/>
                <w:szCs w:val="28"/>
                <w:lang w:val="uk-UA"/>
              </w:rPr>
            </w:pPr>
            <w:r w:rsidRPr="00716414">
              <w:rPr>
                <w:sz w:val="28"/>
                <w:szCs w:val="28"/>
                <w:lang w:val="uk-UA"/>
              </w:rPr>
              <w:t>Землі промисловості, транспорту, зв’язку, енергетики, оборони та іншого призначення</w:t>
            </w:r>
          </w:p>
        </w:tc>
        <w:tc>
          <w:tcPr>
            <w:tcW w:w="454" w:type="pct"/>
            <w:tcBorders>
              <w:top w:val="single" w:sz="4" w:space="0" w:color="auto"/>
              <w:left w:val="single" w:sz="4" w:space="0" w:color="auto"/>
              <w:bottom w:val="single" w:sz="4" w:space="0" w:color="auto"/>
              <w:right w:val="single" w:sz="4" w:space="0" w:color="auto"/>
            </w:tcBorders>
            <w:vAlign w:val="center"/>
          </w:tcPr>
          <w:p w:rsidR="00716414" w:rsidRPr="00716414" w:rsidRDefault="00716414" w:rsidP="00E543CC">
            <w:pPr>
              <w:jc w:val="center"/>
              <w:rPr>
                <w:sz w:val="28"/>
                <w:szCs w:val="28"/>
                <w:lang w:val="uk-UA"/>
              </w:rPr>
            </w:pPr>
            <w:r w:rsidRPr="00716414">
              <w:rPr>
                <w:sz w:val="28"/>
                <w:szCs w:val="28"/>
                <w:lang w:val="uk-UA"/>
              </w:rPr>
              <w:t>3,0</w:t>
            </w:r>
          </w:p>
          <w:p w:rsidR="00716414" w:rsidRPr="00716414" w:rsidRDefault="00716414" w:rsidP="00E543CC">
            <w:pPr>
              <w:jc w:val="center"/>
              <w:rPr>
                <w:sz w:val="28"/>
                <w:szCs w:val="28"/>
                <w:lang w:val="uk-UA"/>
              </w:rPr>
            </w:pPr>
          </w:p>
        </w:tc>
      </w:tr>
    </w:tbl>
    <w:p w:rsidR="00275B93" w:rsidRDefault="00275B93" w:rsidP="00716414">
      <w:pPr>
        <w:jc w:val="both"/>
        <w:rPr>
          <w:b/>
          <w:sz w:val="28"/>
          <w:szCs w:val="28"/>
          <w:lang w:val="uk-UA"/>
        </w:rPr>
      </w:pPr>
    </w:p>
    <w:p w:rsidR="00716414" w:rsidRPr="001F2941" w:rsidRDefault="00275B93" w:rsidP="00716414">
      <w:pPr>
        <w:jc w:val="both"/>
        <w:rPr>
          <w:b/>
          <w:sz w:val="28"/>
          <w:szCs w:val="28"/>
          <w:lang w:val="uk-UA"/>
        </w:rPr>
      </w:pPr>
      <w:r>
        <w:rPr>
          <w:b/>
          <w:sz w:val="28"/>
          <w:szCs w:val="28"/>
          <w:lang w:val="uk-UA"/>
        </w:rPr>
        <w:t>4</w:t>
      </w:r>
      <w:r w:rsidR="00F77FC5">
        <w:rPr>
          <w:b/>
          <w:sz w:val="28"/>
          <w:szCs w:val="28"/>
          <w:lang w:val="uk-UA"/>
        </w:rPr>
        <w:t>3</w:t>
      </w:r>
      <w:r w:rsidR="00716414">
        <w:rPr>
          <w:b/>
          <w:sz w:val="28"/>
          <w:szCs w:val="28"/>
          <w:lang w:val="uk-UA"/>
        </w:rPr>
        <w:t xml:space="preserve">. </w:t>
      </w:r>
      <w:r w:rsidR="00716414" w:rsidRPr="00716414">
        <w:rPr>
          <w:b/>
          <w:sz w:val="28"/>
          <w:szCs w:val="28"/>
        </w:rPr>
        <w:t>Про проведення експертної грошової оцінки земельної ділянки</w:t>
      </w:r>
      <w:r w:rsidR="00716414" w:rsidRPr="001F2941">
        <w:rPr>
          <w:sz w:val="28"/>
          <w:szCs w:val="28"/>
        </w:rPr>
        <w:t xml:space="preserve"> за адресою: м. Суми, вул. Троїцька, </w:t>
      </w:r>
      <w:proofErr w:type="gramStart"/>
      <w:r w:rsidR="00716414" w:rsidRPr="001F2941">
        <w:rPr>
          <w:sz w:val="28"/>
          <w:szCs w:val="28"/>
        </w:rPr>
        <w:t>28</w:t>
      </w:r>
      <w:proofErr w:type="gramEnd"/>
      <w:r w:rsidR="00716414" w:rsidRPr="001F2941">
        <w:rPr>
          <w:sz w:val="28"/>
          <w:szCs w:val="28"/>
        </w:rPr>
        <w:t xml:space="preserve"> а</w:t>
      </w:r>
      <w:r w:rsidR="00716414" w:rsidRPr="001F2941">
        <w:rPr>
          <w:sz w:val="28"/>
          <w:szCs w:val="28"/>
          <w:lang w:val="uk-UA"/>
        </w:rPr>
        <w:t>,</w:t>
      </w:r>
      <w:r w:rsidR="00716414" w:rsidRPr="001F2941">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A74848">
        <w:rPr>
          <w:sz w:val="28"/>
          <w:szCs w:val="28"/>
          <w:lang w:val="uk-UA"/>
        </w:rPr>
        <w:t xml:space="preserve">                        </w:t>
      </w:r>
      <w:r w:rsidR="00716414" w:rsidRPr="00716414">
        <w:rPr>
          <w:b/>
          <w:sz w:val="28"/>
          <w:szCs w:val="28"/>
          <w:u w:val="single"/>
        </w:rPr>
        <w:t>ТОВ «Стара аптека»</w:t>
      </w:r>
      <w:r w:rsidR="00716414" w:rsidRPr="001F2941">
        <w:rPr>
          <w:sz w:val="28"/>
          <w:szCs w:val="28"/>
        </w:rPr>
        <w:t xml:space="preserve"> за адресою: м. Суми,</w:t>
      </w:r>
      <w:r w:rsidR="00716414">
        <w:rPr>
          <w:sz w:val="28"/>
          <w:szCs w:val="28"/>
          <w:lang w:val="uk-UA"/>
        </w:rPr>
        <w:t xml:space="preserve"> </w:t>
      </w:r>
      <w:r w:rsidR="00716414" w:rsidRPr="001F2941">
        <w:rPr>
          <w:sz w:val="28"/>
          <w:szCs w:val="28"/>
        </w:rPr>
        <w:t xml:space="preserve">вул. Троїцька, </w:t>
      </w:r>
      <w:proofErr w:type="gramStart"/>
      <w:r w:rsidR="00716414" w:rsidRPr="001F2941">
        <w:rPr>
          <w:sz w:val="28"/>
          <w:szCs w:val="28"/>
        </w:rPr>
        <w:t>28</w:t>
      </w:r>
      <w:proofErr w:type="gramEnd"/>
      <w:r w:rsidR="00716414" w:rsidRPr="001F2941">
        <w:rPr>
          <w:sz w:val="28"/>
          <w:szCs w:val="28"/>
        </w:rPr>
        <w:t xml:space="preserve"> а»</w:t>
      </w:r>
      <w:r w:rsidR="00716414" w:rsidRPr="001F2941">
        <w:rPr>
          <w:sz w:val="28"/>
          <w:szCs w:val="28"/>
          <w:lang w:val="uk-UA"/>
        </w:rPr>
        <w:t>, а саме:</w:t>
      </w:r>
    </w:p>
    <w:p w:rsidR="00716414" w:rsidRPr="00716414" w:rsidRDefault="00716414" w:rsidP="00716414">
      <w:pPr>
        <w:pStyle w:val="aa"/>
        <w:ind w:left="0"/>
        <w:jc w:val="center"/>
        <w:rPr>
          <w:sz w:val="28"/>
          <w:szCs w:val="28"/>
        </w:rPr>
      </w:pPr>
      <w:r w:rsidRPr="00716414">
        <w:rPr>
          <w:sz w:val="28"/>
          <w:szCs w:val="28"/>
        </w:rPr>
        <w:t>Перелік</w:t>
      </w:r>
    </w:p>
    <w:p w:rsidR="00716414" w:rsidRPr="00716414" w:rsidRDefault="00716414" w:rsidP="00716414">
      <w:pPr>
        <w:jc w:val="center"/>
        <w:rPr>
          <w:sz w:val="28"/>
          <w:szCs w:val="28"/>
        </w:rPr>
      </w:pPr>
      <w:r w:rsidRPr="00716414">
        <w:rPr>
          <w:sz w:val="28"/>
          <w:szCs w:val="28"/>
        </w:rPr>
        <w:t>земельних ділянок, стосовно яких проводиться експертна грошова оцінка</w:t>
      </w:r>
    </w:p>
    <w:p w:rsidR="00716414" w:rsidRDefault="00716414" w:rsidP="00716414">
      <w:pPr>
        <w:rPr>
          <w:szCs w:val="28"/>
        </w:rPr>
      </w:pP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6"/>
        <w:gridCol w:w="7512"/>
        <w:gridCol w:w="1985"/>
        <w:gridCol w:w="1843"/>
      </w:tblGrid>
      <w:tr w:rsidR="00716414" w:rsidTr="009B6289">
        <w:trPr>
          <w:trHeight w:val="493"/>
        </w:trPr>
        <w:tc>
          <w:tcPr>
            <w:tcW w:w="567" w:type="dxa"/>
            <w:tcBorders>
              <w:top w:val="single" w:sz="4" w:space="0" w:color="auto"/>
              <w:left w:val="single" w:sz="4" w:space="0" w:color="auto"/>
              <w:bottom w:val="single" w:sz="4" w:space="0" w:color="auto"/>
              <w:right w:val="single" w:sz="4" w:space="0" w:color="auto"/>
            </w:tcBorders>
            <w:hideMark/>
          </w:tcPr>
          <w:p w:rsidR="00716414" w:rsidRDefault="00716414" w:rsidP="00E543CC">
            <w:pPr>
              <w:ind w:hanging="255"/>
              <w:jc w:val="center"/>
            </w:pPr>
            <w:r>
              <w:t>№</w:t>
            </w:r>
          </w:p>
          <w:p w:rsidR="00716414" w:rsidRDefault="00716414" w:rsidP="00E543CC">
            <w:pPr>
              <w:ind w:hanging="255"/>
              <w:jc w:val="center"/>
            </w:pPr>
            <w:r>
              <w:rPr>
                <w:lang w:val="uk-UA"/>
              </w:rPr>
              <w:t>з</w:t>
            </w:r>
            <w:r>
              <w:t>/п</w:t>
            </w:r>
          </w:p>
        </w:tc>
        <w:tc>
          <w:tcPr>
            <w:tcW w:w="3006" w:type="dxa"/>
            <w:tcBorders>
              <w:top w:val="single" w:sz="4" w:space="0" w:color="auto"/>
              <w:left w:val="single" w:sz="4" w:space="0" w:color="auto"/>
              <w:bottom w:val="single" w:sz="4" w:space="0" w:color="auto"/>
              <w:right w:val="single" w:sz="4" w:space="0" w:color="auto"/>
            </w:tcBorders>
            <w:hideMark/>
          </w:tcPr>
          <w:p w:rsidR="00716414" w:rsidRDefault="00716414" w:rsidP="00E543CC">
            <w:pPr>
              <w:jc w:val="center"/>
            </w:pPr>
            <w:r>
              <w:t>Заявник</w:t>
            </w:r>
          </w:p>
        </w:tc>
        <w:tc>
          <w:tcPr>
            <w:tcW w:w="7512" w:type="dxa"/>
            <w:tcBorders>
              <w:top w:val="single" w:sz="4" w:space="0" w:color="auto"/>
              <w:left w:val="single" w:sz="4" w:space="0" w:color="auto"/>
              <w:bottom w:val="single" w:sz="4" w:space="0" w:color="auto"/>
              <w:right w:val="single" w:sz="4" w:space="0" w:color="auto"/>
            </w:tcBorders>
            <w:hideMark/>
          </w:tcPr>
          <w:p w:rsidR="00716414" w:rsidRDefault="00716414" w:rsidP="00E543CC">
            <w:pPr>
              <w:jc w:val="center"/>
            </w:pPr>
            <w:r>
              <w:t>Категорія, цільове та функціональне призначення, адреса, кадастровий номер земельної ділянки</w:t>
            </w:r>
          </w:p>
        </w:tc>
        <w:tc>
          <w:tcPr>
            <w:tcW w:w="1985" w:type="dxa"/>
            <w:tcBorders>
              <w:top w:val="single" w:sz="4" w:space="0" w:color="auto"/>
              <w:left w:val="single" w:sz="4" w:space="0" w:color="auto"/>
              <w:bottom w:val="single" w:sz="4" w:space="0" w:color="auto"/>
              <w:right w:val="single" w:sz="4" w:space="0" w:color="auto"/>
            </w:tcBorders>
            <w:hideMark/>
          </w:tcPr>
          <w:p w:rsidR="00716414" w:rsidRDefault="00716414" w:rsidP="00E543CC">
            <w:pPr>
              <w:jc w:val="center"/>
            </w:pPr>
            <w:r>
              <w:t>Площа,</w:t>
            </w:r>
          </w:p>
          <w:p w:rsidR="00716414" w:rsidRDefault="00716414" w:rsidP="00E543CC">
            <w:pPr>
              <w:ind w:hanging="107"/>
              <w:jc w:val="center"/>
            </w:pPr>
            <w:r>
              <w:t>га</w:t>
            </w:r>
          </w:p>
        </w:tc>
        <w:tc>
          <w:tcPr>
            <w:tcW w:w="1843" w:type="dxa"/>
            <w:tcBorders>
              <w:top w:val="single" w:sz="4" w:space="0" w:color="auto"/>
              <w:left w:val="single" w:sz="4" w:space="0" w:color="auto"/>
              <w:bottom w:val="single" w:sz="4" w:space="0" w:color="auto"/>
              <w:right w:val="single" w:sz="4" w:space="0" w:color="auto"/>
            </w:tcBorders>
          </w:tcPr>
          <w:p w:rsidR="00716414" w:rsidRDefault="00716414" w:rsidP="00E543CC">
            <w:pPr>
              <w:ind w:firstLine="182"/>
              <w:jc w:val="center"/>
            </w:pPr>
            <w:r>
              <w:t>Дата реєстрації заяви</w:t>
            </w:r>
          </w:p>
          <w:p w:rsidR="00716414" w:rsidRDefault="00716414" w:rsidP="00E543CC">
            <w:pPr>
              <w:jc w:val="center"/>
            </w:pPr>
          </w:p>
        </w:tc>
      </w:tr>
      <w:tr w:rsidR="00716414" w:rsidTr="009B6289">
        <w:tc>
          <w:tcPr>
            <w:tcW w:w="567" w:type="dxa"/>
            <w:tcBorders>
              <w:top w:val="single" w:sz="4" w:space="0" w:color="auto"/>
              <w:left w:val="single" w:sz="4" w:space="0" w:color="auto"/>
              <w:bottom w:val="single" w:sz="4" w:space="0" w:color="auto"/>
              <w:right w:val="single" w:sz="4" w:space="0" w:color="auto"/>
            </w:tcBorders>
            <w:hideMark/>
          </w:tcPr>
          <w:p w:rsidR="00716414" w:rsidRDefault="00716414" w:rsidP="00E543CC">
            <w:pPr>
              <w:jc w:val="center"/>
            </w:pPr>
            <w:r>
              <w:t>1</w:t>
            </w:r>
          </w:p>
        </w:tc>
        <w:tc>
          <w:tcPr>
            <w:tcW w:w="3006" w:type="dxa"/>
            <w:tcBorders>
              <w:top w:val="single" w:sz="4" w:space="0" w:color="auto"/>
              <w:left w:val="single" w:sz="4" w:space="0" w:color="auto"/>
              <w:bottom w:val="single" w:sz="4" w:space="0" w:color="auto"/>
              <w:right w:val="single" w:sz="4" w:space="0" w:color="auto"/>
            </w:tcBorders>
            <w:hideMark/>
          </w:tcPr>
          <w:p w:rsidR="00716414" w:rsidRDefault="00716414" w:rsidP="00E543CC">
            <w:pPr>
              <w:jc w:val="center"/>
            </w:pPr>
            <w:r>
              <w:t>2</w:t>
            </w:r>
          </w:p>
        </w:tc>
        <w:tc>
          <w:tcPr>
            <w:tcW w:w="7512" w:type="dxa"/>
            <w:tcBorders>
              <w:top w:val="single" w:sz="4" w:space="0" w:color="auto"/>
              <w:left w:val="single" w:sz="4" w:space="0" w:color="auto"/>
              <w:bottom w:val="single" w:sz="4" w:space="0" w:color="auto"/>
              <w:right w:val="single" w:sz="4" w:space="0" w:color="auto"/>
            </w:tcBorders>
            <w:hideMark/>
          </w:tcPr>
          <w:p w:rsidR="00716414" w:rsidRDefault="00716414" w:rsidP="00E543CC">
            <w:pPr>
              <w:jc w:val="center"/>
            </w:pPr>
            <w:r>
              <w:t>3</w:t>
            </w:r>
          </w:p>
        </w:tc>
        <w:tc>
          <w:tcPr>
            <w:tcW w:w="1985" w:type="dxa"/>
            <w:tcBorders>
              <w:top w:val="single" w:sz="4" w:space="0" w:color="auto"/>
              <w:left w:val="single" w:sz="4" w:space="0" w:color="auto"/>
              <w:bottom w:val="single" w:sz="4" w:space="0" w:color="auto"/>
              <w:right w:val="single" w:sz="4" w:space="0" w:color="auto"/>
            </w:tcBorders>
            <w:hideMark/>
          </w:tcPr>
          <w:p w:rsidR="00716414" w:rsidRDefault="00716414" w:rsidP="00E543CC">
            <w:pPr>
              <w:jc w:val="center"/>
            </w:pPr>
            <w:r>
              <w:t>4</w:t>
            </w:r>
          </w:p>
        </w:tc>
        <w:tc>
          <w:tcPr>
            <w:tcW w:w="1843" w:type="dxa"/>
            <w:tcBorders>
              <w:top w:val="single" w:sz="4" w:space="0" w:color="auto"/>
              <w:left w:val="single" w:sz="4" w:space="0" w:color="auto"/>
              <w:bottom w:val="single" w:sz="4" w:space="0" w:color="auto"/>
              <w:right w:val="single" w:sz="4" w:space="0" w:color="auto"/>
            </w:tcBorders>
            <w:hideMark/>
          </w:tcPr>
          <w:p w:rsidR="00716414" w:rsidRDefault="00716414" w:rsidP="00E543CC">
            <w:pPr>
              <w:jc w:val="center"/>
            </w:pPr>
            <w:r>
              <w:t>5</w:t>
            </w:r>
          </w:p>
        </w:tc>
      </w:tr>
      <w:tr w:rsidR="00716414" w:rsidTr="009B6289">
        <w:tc>
          <w:tcPr>
            <w:tcW w:w="567" w:type="dxa"/>
            <w:tcBorders>
              <w:top w:val="single" w:sz="4" w:space="0" w:color="auto"/>
              <w:left w:val="single" w:sz="4" w:space="0" w:color="auto"/>
              <w:bottom w:val="single" w:sz="4" w:space="0" w:color="auto"/>
              <w:right w:val="single" w:sz="4" w:space="0" w:color="auto"/>
            </w:tcBorders>
          </w:tcPr>
          <w:p w:rsidR="00716414" w:rsidRPr="00716414" w:rsidRDefault="00716414" w:rsidP="00E543CC">
            <w:pPr>
              <w:ind w:hanging="113"/>
              <w:jc w:val="center"/>
              <w:rPr>
                <w:sz w:val="28"/>
                <w:szCs w:val="28"/>
                <w:lang w:val="uk-UA"/>
              </w:rPr>
            </w:pPr>
            <w:r w:rsidRPr="00716414">
              <w:rPr>
                <w:sz w:val="28"/>
                <w:szCs w:val="28"/>
                <w:lang w:val="uk-UA"/>
              </w:rPr>
              <w:t>1.</w:t>
            </w:r>
          </w:p>
        </w:tc>
        <w:tc>
          <w:tcPr>
            <w:tcW w:w="3006" w:type="dxa"/>
            <w:tcBorders>
              <w:top w:val="single" w:sz="4" w:space="0" w:color="auto"/>
              <w:left w:val="single" w:sz="4" w:space="0" w:color="auto"/>
              <w:bottom w:val="single" w:sz="4" w:space="0" w:color="auto"/>
              <w:right w:val="single" w:sz="4" w:space="0" w:color="auto"/>
            </w:tcBorders>
          </w:tcPr>
          <w:p w:rsidR="00716414" w:rsidRPr="00716414" w:rsidRDefault="00716414" w:rsidP="00E543CC">
            <w:pPr>
              <w:tabs>
                <w:tab w:val="left" w:pos="2575"/>
              </w:tabs>
              <w:ind w:right="148"/>
              <w:rPr>
                <w:sz w:val="28"/>
                <w:szCs w:val="28"/>
                <w:lang w:val="uk-UA"/>
              </w:rPr>
            </w:pPr>
            <w:r w:rsidRPr="00716414">
              <w:rPr>
                <w:sz w:val="28"/>
                <w:szCs w:val="28"/>
                <w:lang w:val="uk-UA"/>
              </w:rPr>
              <w:t>Товариство з обмеженою відповідальністю «Стара аптека»</w:t>
            </w:r>
          </w:p>
        </w:tc>
        <w:tc>
          <w:tcPr>
            <w:tcW w:w="7512" w:type="dxa"/>
            <w:tcBorders>
              <w:top w:val="single" w:sz="4" w:space="0" w:color="auto"/>
              <w:left w:val="single" w:sz="4" w:space="0" w:color="auto"/>
              <w:bottom w:val="single" w:sz="4" w:space="0" w:color="auto"/>
              <w:right w:val="single" w:sz="4" w:space="0" w:color="auto"/>
            </w:tcBorders>
          </w:tcPr>
          <w:p w:rsidR="00716414" w:rsidRPr="00716414" w:rsidRDefault="00716414" w:rsidP="00E543CC">
            <w:pPr>
              <w:rPr>
                <w:sz w:val="28"/>
                <w:szCs w:val="28"/>
              </w:rPr>
            </w:pPr>
            <w:r w:rsidRPr="00716414">
              <w:rPr>
                <w:sz w:val="28"/>
                <w:szCs w:val="28"/>
              </w:rPr>
              <w:t xml:space="preserve">Землі житлової та громадської забудови, </w:t>
            </w:r>
          </w:p>
          <w:p w:rsidR="00716414" w:rsidRPr="00716414" w:rsidRDefault="00716414" w:rsidP="00E543CC">
            <w:pPr>
              <w:ind w:left="37"/>
              <w:rPr>
                <w:sz w:val="28"/>
                <w:szCs w:val="28"/>
              </w:rPr>
            </w:pPr>
            <w:r w:rsidRPr="00716414">
              <w:rPr>
                <w:sz w:val="28"/>
                <w:szCs w:val="28"/>
              </w:rPr>
              <w:t xml:space="preserve">для будівництва та обслуговування закладів охорони здоров’я та соціальної допомоги, </w:t>
            </w:r>
          </w:p>
          <w:p w:rsidR="00716414" w:rsidRPr="00716414" w:rsidRDefault="00716414" w:rsidP="00E543CC">
            <w:pPr>
              <w:ind w:firstLine="37"/>
              <w:rPr>
                <w:sz w:val="28"/>
                <w:szCs w:val="28"/>
              </w:rPr>
            </w:pPr>
            <w:r w:rsidRPr="00716414">
              <w:rPr>
                <w:sz w:val="28"/>
                <w:szCs w:val="28"/>
              </w:rPr>
              <w:t>під розміщеними офісно-медичними приміщеннями,</w:t>
            </w:r>
          </w:p>
          <w:p w:rsidR="00716414" w:rsidRPr="00716414" w:rsidRDefault="00716414" w:rsidP="00E543CC">
            <w:pPr>
              <w:ind w:firstLine="37"/>
              <w:rPr>
                <w:sz w:val="28"/>
                <w:szCs w:val="28"/>
              </w:rPr>
            </w:pPr>
            <w:r w:rsidRPr="00716414">
              <w:rPr>
                <w:sz w:val="28"/>
                <w:szCs w:val="28"/>
              </w:rPr>
              <w:t xml:space="preserve">вул. Троїцька, </w:t>
            </w:r>
            <w:proofErr w:type="gramStart"/>
            <w:r w:rsidRPr="00716414">
              <w:rPr>
                <w:sz w:val="28"/>
                <w:szCs w:val="28"/>
              </w:rPr>
              <w:t>28</w:t>
            </w:r>
            <w:proofErr w:type="gramEnd"/>
            <w:r w:rsidRPr="00716414">
              <w:rPr>
                <w:sz w:val="28"/>
                <w:szCs w:val="28"/>
              </w:rPr>
              <w:t xml:space="preserve"> а</w:t>
            </w:r>
          </w:p>
          <w:p w:rsidR="00716414" w:rsidRPr="00716414" w:rsidRDefault="00716414" w:rsidP="00E543CC">
            <w:pPr>
              <w:rPr>
                <w:sz w:val="28"/>
                <w:szCs w:val="28"/>
              </w:rPr>
            </w:pPr>
            <w:r w:rsidRPr="00716414">
              <w:rPr>
                <w:sz w:val="28"/>
                <w:szCs w:val="28"/>
              </w:rPr>
              <w:t>5910136600:18:007:0041</w:t>
            </w:r>
          </w:p>
          <w:p w:rsidR="00716414" w:rsidRPr="00716414" w:rsidRDefault="00716414" w:rsidP="00E543CC">
            <w:pP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716414" w:rsidRPr="00716414" w:rsidRDefault="00716414" w:rsidP="00E543CC">
            <w:pPr>
              <w:ind w:firstLine="34"/>
              <w:jc w:val="center"/>
              <w:rPr>
                <w:sz w:val="28"/>
                <w:szCs w:val="28"/>
              </w:rPr>
            </w:pPr>
            <w:r w:rsidRPr="00716414">
              <w:rPr>
                <w:sz w:val="28"/>
                <w:szCs w:val="28"/>
              </w:rPr>
              <w:t>0,0440</w:t>
            </w:r>
          </w:p>
        </w:tc>
        <w:tc>
          <w:tcPr>
            <w:tcW w:w="1843" w:type="dxa"/>
            <w:tcBorders>
              <w:top w:val="single" w:sz="4" w:space="0" w:color="auto"/>
              <w:left w:val="single" w:sz="4" w:space="0" w:color="auto"/>
              <w:bottom w:val="single" w:sz="4" w:space="0" w:color="auto"/>
              <w:right w:val="single" w:sz="4" w:space="0" w:color="auto"/>
            </w:tcBorders>
          </w:tcPr>
          <w:p w:rsidR="00716414" w:rsidRPr="00716414" w:rsidRDefault="00716414" w:rsidP="00E543CC">
            <w:pPr>
              <w:jc w:val="center"/>
              <w:rPr>
                <w:sz w:val="28"/>
                <w:szCs w:val="28"/>
              </w:rPr>
            </w:pPr>
            <w:r w:rsidRPr="00716414">
              <w:rPr>
                <w:sz w:val="28"/>
                <w:szCs w:val="28"/>
              </w:rPr>
              <w:t>11.06.</w:t>
            </w:r>
          </w:p>
          <w:p w:rsidR="00716414" w:rsidRPr="00716414" w:rsidRDefault="00716414" w:rsidP="00E543CC">
            <w:pPr>
              <w:jc w:val="center"/>
              <w:rPr>
                <w:sz w:val="28"/>
                <w:szCs w:val="28"/>
              </w:rPr>
            </w:pPr>
            <w:r w:rsidRPr="00716414">
              <w:rPr>
                <w:sz w:val="28"/>
                <w:szCs w:val="28"/>
              </w:rPr>
              <w:t>2020</w:t>
            </w:r>
          </w:p>
        </w:tc>
      </w:tr>
    </w:tbl>
    <w:p w:rsidR="00A74848" w:rsidRDefault="00A74848" w:rsidP="00716414">
      <w:pPr>
        <w:jc w:val="both"/>
        <w:rPr>
          <w:b/>
          <w:bCs/>
          <w:sz w:val="28"/>
          <w:szCs w:val="28"/>
          <w:lang w:val="uk-UA"/>
        </w:rPr>
      </w:pPr>
    </w:p>
    <w:p w:rsidR="00716414" w:rsidRPr="00846F5F" w:rsidRDefault="00275B93" w:rsidP="00716414">
      <w:pPr>
        <w:jc w:val="both"/>
        <w:rPr>
          <w:b/>
          <w:sz w:val="28"/>
          <w:szCs w:val="28"/>
          <w:lang w:val="uk-UA"/>
        </w:rPr>
      </w:pPr>
      <w:r>
        <w:rPr>
          <w:b/>
          <w:bCs/>
          <w:sz w:val="28"/>
          <w:szCs w:val="28"/>
          <w:lang w:val="uk-UA"/>
        </w:rPr>
        <w:t>4</w:t>
      </w:r>
      <w:r w:rsidR="00F77FC5">
        <w:rPr>
          <w:b/>
          <w:bCs/>
          <w:sz w:val="28"/>
          <w:szCs w:val="28"/>
          <w:lang w:val="uk-UA"/>
        </w:rPr>
        <w:t>4</w:t>
      </w:r>
      <w:r w:rsidR="00716414" w:rsidRPr="00716414">
        <w:rPr>
          <w:b/>
          <w:bCs/>
          <w:sz w:val="28"/>
          <w:szCs w:val="28"/>
          <w:lang w:val="uk-UA"/>
        </w:rPr>
        <w:t>.</w:t>
      </w:r>
      <w:r w:rsidR="00716414">
        <w:rPr>
          <w:bCs/>
          <w:sz w:val="28"/>
          <w:szCs w:val="28"/>
          <w:lang w:val="uk-UA"/>
        </w:rPr>
        <w:t xml:space="preserve"> </w:t>
      </w:r>
      <w:r w:rsidR="00716414" w:rsidRPr="00716414">
        <w:rPr>
          <w:b/>
          <w:bCs/>
          <w:sz w:val="28"/>
          <w:szCs w:val="28"/>
          <w:lang w:val="uk-UA"/>
        </w:rPr>
        <w:t>Про погодження технічної документації</w:t>
      </w:r>
      <w:r w:rsidR="00716414" w:rsidRPr="002622E8">
        <w:rPr>
          <w:bCs/>
          <w:sz w:val="28"/>
          <w:szCs w:val="28"/>
          <w:lang w:val="uk-UA"/>
        </w:rPr>
        <w:t xml:space="preserve"> із землеустрою щодо поділу земельної ділянки </w:t>
      </w:r>
      <w:r w:rsidR="00716414" w:rsidRPr="00716414">
        <w:rPr>
          <w:b/>
          <w:bCs/>
          <w:sz w:val="28"/>
          <w:szCs w:val="28"/>
          <w:u w:val="single"/>
          <w:lang w:val="uk-UA"/>
        </w:rPr>
        <w:t>товариству з обмеженою відповідальністю «Аквамет»</w:t>
      </w:r>
      <w:r w:rsidR="00716414">
        <w:rPr>
          <w:sz w:val="28"/>
          <w:szCs w:val="28"/>
          <w:lang w:val="uk-UA"/>
        </w:rPr>
        <w:t xml:space="preserve"> за адресою: м. Суми, вул. Брянська, 1/7, а саме:</w:t>
      </w:r>
    </w:p>
    <w:p w:rsidR="00716414" w:rsidRPr="0082769A" w:rsidRDefault="00716414" w:rsidP="00716414">
      <w:pPr>
        <w:ind w:firstLine="708"/>
        <w:jc w:val="both"/>
        <w:rPr>
          <w:sz w:val="28"/>
          <w:szCs w:val="28"/>
          <w:lang w:val="uk-UA"/>
        </w:rPr>
      </w:pPr>
      <w:r>
        <w:rPr>
          <w:sz w:val="28"/>
          <w:szCs w:val="28"/>
          <w:lang w:val="uk-UA"/>
        </w:rPr>
        <w:lastRenderedPageBreak/>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w:t>
      </w:r>
      <w:r w:rsidRPr="0082769A">
        <w:rPr>
          <w:sz w:val="28"/>
          <w:szCs w:val="28"/>
          <w:lang w:val="uk-UA"/>
        </w:rPr>
        <w:t xml:space="preserve"> (дата реєстрації заяви 07.10.2019).</w:t>
      </w:r>
    </w:p>
    <w:p w:rsidR="00716414" w:rsidRDefault="00716414" w:rsidP="00716414">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rsidR="00713169" w:rsidRPr="00716414" w:rsidRDefault="00713169" w:rsidP="00716414">
      <w:pPr>
        <w:ind w:left="360"/>
        <w:jc w:val="both"/>
        <w:rPr>
          <w:b/>
          <w:sz w:val="28"/>
          <w:szCs w:val="28"/>
          <w:lang w:val="uk-UA"/>
        </w:rPr>
      </w:pPr>
    </w:p>
    <w:p w:rsidR="00716414" w:rsidRDefault="00275B93" w:rsidP="00716414">
      <w:pPr>
        <w:jc w:val="both"/>
        <w:rPr>
          <w:sz w:val="28"/>
          <w:szCs w:val="28"/>
          <w:lang w:val="uk-UA"/>
        </w:rPr>
      </w:pPr>
      <w:r>
        <w:rPr>
          <w:b/>
          <w:sz w:val="28"/>
          <w:szCs w:val="28"/>
          <w:lang w:val="uk-UA"/>
        </w:rPr>
        <w:t>4</w:t>
      </w:r>
      <w:r w:rsidR="00F77FC5">
        <w:rPr>
          <w:b/>
          <w:sz w:val="28"/>
          <w:szCs w:val="28"/>
          <w:lang w:val="uk-UA"/>
        </w:rPr>
        <w:t>5</w:t>
      </w:r>
      <w:r w:rsidR="00B97FEB">
        <w:rPr>
          <w:b/>
          <w:sz w:val="28"/>
          <w:szCs w:val="28"/>
          <w:lang w:val="uk-UA"/>
        </w:rPr>
        <w:t>.</w:t>
      </w:r>
      <w:r w:rsidR="00716414">
        <w:rPr>
          <w:b/>
          <w:sz w:val="28"/>
          <w:szCs w:val="28"/>
          <w:lang w:val="uk-UA"/>
        </w:rPr>
        <w:t xml:space="preserve">  </w:t>
      </w:r>
      <w:r w:rsidR="00716414" w:rsidRPr="00716414">
        <w:rPr>
          <w:b/>
          <w:bCs/>
          <w:sz w:val="28"/>
          <w:szCs w:val="28"/>
          <w:lang w:val="uk-UA"/>
        </w:rPr>
        <w:t xml:space="preserve">Про надання </w:t>
      </w:r>
      <w:r w:rsidR="00716414" w:rsidRPr="00716414">
        <w:rPr>
          <w:b/>
          <w:bCs/>
          <w:sz w:val="28"/>
          <w:szCs w:val="28"/>
          <w:u w:val="single"/>
          <w:lang w:val="uk-UA"/>
        </w:rPr>
        <w:t>товариству з обмеженою відповідальністю «Аквамет»</w:t>
      </w:r>
      <w:r w:rsidR="00716414" w:rsidRPr="002622E8">
        <w:rPr>
          <w:bCs/>
          <w:sz w:val="28"/>
          <w:szCs w:val="28"/>
          <w:lang w:val="uk-UA"/>
        </w:rPr>
        <w:t xml:space="preserve"> </w:t>
      </w:r>
      <w:r w:rsidR="00716414">
        <w:rPr>
          <w:sz w:val="28"/>
          <w:szCs w:val="28"/>
          <w:lang w:val="uk-UA"/>
        </w:rPr>
        <w:t>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вул. Брянська, 1, орієнтовною площею 0,3072 га, кадастровий номер 5910136600:03:006:0043, на право проїзду транспортних засобів (дата реєстрації заяви 07.11.2019).</w:t>
      </w:r>
    </w:p>
    <w:p w:rsidR="00716414" w:rsidRDefault="00716414" w:rsidP="00FD32A6">
      <w:pPr>
        <w:ind w:firstLine="142"/>
        <w:jc w:val="both"/>
        <w:rPr>
          <w:b/>
          <w:sz w:val="28"/>
          <w:szCs w:val="28"/>
          <w:lang w:val="uk-UA"/>
        </w:rPr>
      </w:pPr>
    </w:p>
    <w:p w:rsidR="00415385" w:rsidRDefault="00275B93" w:rsidP="00415385">
      <w:pPr>
        <w:pStyle w:val="aa"/>
        <w:ind w:left="0"/>
        <w:jc w:val="both"/>
        <w:rPr>
          <w:sz w:val="28"/>
          <w:szCs w:val="28"/>
          <w:lang w:val="uk-UA"/>
        </w:rPr>
      </w:pPr>
      <w:r>
        <w:rPr>
          <w:b/>
          <w:sz w:val="28"/>
          <w:szCs w:val="28"/>
          <w:lang w:val="uk-UA"/>
        </w:rPr>
        <w:t>4</w:t>
      </w:r>
      <w:r w:rsidR="00F77FC5">
        <w:rPr>
          <w:b/>
          <w:sz w:val="28"/>
          <w:szCs w:val="28"/>
          <w:lang w:val="uk-UA"/>
        </w:rPr>
        <w:t>6</w:t>
      </w:r>
      <w:r w:rsidR="00716414">
        <w:rPr>
          <w:b/>
          <w:sz w:val="28"/>
          <w:szCs w:val="28"/>
          <w:lang w:val="uk-UA"/>
        </w:rPr>
        <w:t xml:space="preserve">. </w:t>
      </w:r>
      <w:r w:rsidR="00415385" w:rsidRPr="00415385">
        <w:rPr>
          <w:b/>
          <w:bCs/>
          <w:sz w:val="28"/>
          <w:szCs w:val="28"/>
          <w:lang w:val="uk-UA"/>
        </w:rPr>
        <w:t>Про надання</w:t>
      </w:r>
      <w:r w:rsidR="00415385" w:rsidRPr="002622E8">
        <w:rPr>
          <w:bCs/>
          <w:sz w:val="28"/>
          <w:szCs w:val="28"/>
          <w:lang w:val="uk-UA"/>
        </w:rPr>
        <w:t xml:space="preserve"> </w:t>
      </w:r>
      <w:r w:rsidR="00415385" w:rsidRPr="00415385">
        <w:rPr>
          <w:b/>
          <w:bCs/>
          <w:sz w:val="28"/>
          <w:szCs w:val="28"/>
          <w:u w:val="single"/>
          <w:lang w:val="uk-UA"/>
        </w:rPr>
        <w:t>товариству з обмеженою відповідальністю «Бісабі Україна»</w:t>
      </w:r>
      <w:r w:rsidR="00415385" w:rsidRPr="0098606B">
        <w:rPr>
          <w:sz w:val="28"/>
          <w:szCs w:val="28"/>
          <w:lang w:val="uk-UA"/>
        </w:rPr>
        <w:t xml:space="preserve"> </w:t>
      </w:r>
      <w:r w:rsidR="00415385">
        <w:rPr>
          <w:sz w:val="28"/>
          <w:szCs w:val="28"/>
          <w:lang w:val="uk-UA"/>
        </w:rPr>
        <w:t>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Романа Атаманюка, 49 а/1, орієнтовною площею не більше 0,0700 га, категорія, цільове та функціональне призначення земельної ділянки: землі житлової та громадської забудови; для будівництва і обслуговування багатоквартирного житлового будинку (код КВЦПЗ-02.03); під будівництво і обслуговування багатоквартирного житлового будинку (номер запису про право власності в Державному реєстрі речових прав на нерухоме майно: 31662476 від 20.05.2019, реєстраційний номер об</w:t>
      </w:r>
      <w:r w:rsidR="00415385" w:rsidRPr="006559BD">
        <w:rPr>
          <w:sz w:val="28"/>
          <w:szCs w:val="28"/>
          <w:lang w:val="uk-UA"/>
        </w:rPr>
        <w:t>’</w:t>
      </w:r>
      <w:r w:rsidR="00415385">
        <w:rPr>
          <w:sz w:val="28"/>
          <w:szCs w:val="28"/>
          <w:lang w:val="uk-UA"/>
        </w:rPr>
        <w:t>єкта нерухомого майна: 1835129859101, незавершене будівництво (адмінбудівля) готовністю 77 %) (дата реєстрації заяви 31.05.2019).</w:t>
      </w:r>
    </w:p>
    <w:p w:rsidR="00716414" w:rsidRDefault="00716414" w:rsidP="00FD32A6">
      <w:pPr>
        <w:ind w:firstLine="142"/>
        <w:jc w:val="both"/>
        <w:rPr>
          <w:b/>
          <w:sz w:val="28"/>
          <w:szCs w:val="28"/>
          <w:lang w:val="uk-UA"/>
        </w:rPr>
      </w:pPr>
    </w:p>
    <w:p w:rsidR="00415385" w:rsidRDefault="00275B93" w:rsidP="00415385">
      <w:pPr>
        <w:jc w:val="both"/>
        <w:rPr>
          <w:sz w:val="28"/>
          <w:szCs w:val="28"/>
          <w:lang w:val="uk-UA"/>
        </w:rPr>
      </w:pPr>
      <w:r>
        <w:rPr>
          <w:b/>
          <w:sz w:val="28"/>
          <w:szCs w:val="28"/>
          <w:lang w:val="uk-UA"/>
        </w:rPr>
        <w:t>4</w:t>
      </w:r>
      <w:r w:rsidR="00F77FC5">
        <w:rPr>
          <w:b/>
          <w:sz w:val="28"/>
          <w:szCs w:val="28"/>
          <w:lang w:val="uk-UA"/>
        </w:rPr>
        <w:t>7</w:t>
      </w:r>
      <w:r w:rsidR="00415385">
        <w:rPr>
          <w:b/>
          <w:sz w:val="28"/>
          <w:szCs w:val="28"/>
          <w:lang w:val="uk-UA"/>
        </w:rPr>
        <w:t xml:space="preserve">. </w:t>
      </w:r>
      <w:r w:rsidR="00415385" w:rsidRPr="00415385">
        <w:rPr>
          <w:b/>
          <w:bCs/>
          <w:sz w:val="28"/>
          <w:szCs w:val="28"/>
          <w:lang w:val="uk-UA"/>
        </w:rPr>
        <w:t>Про надання</w:t>
      </w:r>
      <w:r w:rsidR="00415385" w:rsidRPr="002622E8">
        <w:rPr>
          <w:bCs/>
          <w:sz w:val="28"/>
          <w:szCs w:val="28"/>
          <w:lang w:val="uk-UA"/>
        </w:rPr>
        <w:t xml:space="preserve"> </w:t>
      </w:r>
      <w:r w:rsidR="00415385" w:rsidRPr="00415385">
        <w:rPr>
          <w:b/>
          <w:bCs/>
          <w:sz w:val="28"/>
          <w:szCs w:val="28"/>
          <w:lang w:val="uk-UA"/>
        </w:rPr>
        <w:t>дозволу</w:t>
      </w:r>
      <w:r w:rsidR="00415385" w:rsidRPr="002622E8">
        <w:rPr>
          <w:bCs/>
          <w:sz w:val="28"/>
          <w:szCs w:val="28"/>
          <w:lang w:val="uk-UA"/>
        </w:rPr>
        <w:t xml:space="preserve"> </w:t>
      </w:r>
      <w:r w:rsidR="00415385" w:rsidRPr="00415385">
        <w:rPr>
          <w:b/>
          <w:bCs/>
          <w:sz w:val="28"/>
          <w:szCs w:val="28"/>
          <w:u w:val="single"/>
          <w:lang w:val="uk-UA"/>
        </w:rPr>
        <w:t>товариству з обмеженою відповідальністю «АРТ.БІЗНЕС ГРУП»</w:t>
      </w:r>
      <w:r w:rsidR="00415385" w:rsidRPr="002622E8">
        <w:rPr>
          <w:bCs/>
          <w:sz w:val="28"/>
          <w:szCs w:val="28"/>
          <w:lang w:val="uk-UA"/>
        </w:rPr>
        <w:t xml:space="preserve"> </w:t>
      </w:r>
      <w:r w:rsidR="00415385">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w:t>
      </w:r>
      <w:r w:rsidR="00415385">
        <w:rPr>
          <w:sz w:val="28"/>
          <w:szCs w:val="28"/>
          <w:lang w:val="uk-UA"/>
        </w:rPr>
        <w:lastRenderedPageBreak/>
        <w:t xml:space="preserve">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rsidR="00716414" w:rsidRDefault="00716414" w:rsidP="00FD32A6">
      <w:pPr>
        <w:ind w:firstLine="142"/>
        <w:jc w:val="both"/>
        <w:rPr>
          <w:b/>
          <w:sz w:val="28"/>
          <w:szCs w:val="28"/>
          <w:lang w:val="uk-UA"/>
        </w:rPr>
      </w:pPr>
    </w:p>
    <w:p w:rsidR="00415385" w:rsidRPr="00FB4E46" w:rsidRDefault="00275B93" w:rsidP="00415385">
      <w:pPr>
        <w:jc w:val="both"/>
        <w:rPr>
          <w:sz w:val="28"/>
          <w:szCs w:val="28"/>
          <w:lang w:val="uk-UA"/>
        </w:rPr>
      </w:pPr>
      <w:r>
        <w:rPr>
          <w:b/>
          <w:sz w:val="28"/>
          <w:szCs w:val="28"/>
          <w:lang w:val="uk-UA"/>
        </w:rPr>
        <w:t>4</w:t>
      </w:r>
      <w:r w:rsidR="00F77FC5">
        <w:rPr>
          <w:b/>
          <w:sz w:val="28"/>
          <w:szCs w:val="28"/>
          <w:lang w:val="uk-UA"/>
        </w:rPr>
        <w:t>8</w:t>
      </w:r>
      <w:r w:rsidR="00415385">
        <w:rPr>
          <w:b/>
          <w:sz w:val="28"/>
          <w:szCs w:val="28"/>
          <w:lang w:val="uk-UA"/>
        </w:rPr>
        <w:t xml:space="preserve">. </w:t>
      </w:r>
      <w:r w:rsidR="00415385" w:rsidRPr="00415385">
        <w:rPr>
          <w:b/>
          <w:bCs/>
          <w:sz w:val="28"/>
          <w:szCs w:val="28"/>
          <w:lang w:val="uk-UA"/>
        </w:rPr>
        <w:t>Про надання в оренду земельної ділянки</w:t>
      </w:r>
      <w:r w:rsidR="00415385" w:rsidRPr="002622E8">
        <w:rPr>
          <w:bCs/>
          <w:sz w:val="28"/>
          <w:szCs w:val="28"/>
          <w:lang w:val="uk-UA"/>
        </w:rPr>
        <w:t xml:space="preserve"> </w:t>
      </w:r>
      <w:r w:rsidR="00415385" w:rsidRPr="00415385">
        <w:rPr>
          <w:b/>
          <w:bCs/>
          <w:sz w:val="28"/>
          <w:szCs w:val="28"/>
          <w:u w:val="single"/>
          <w:lang w:val="uk-UA"/>
        </w:rPr>
        <w:t>товариству з обмеженою відповідальністю «Константа-Формат»</w:t>
      </w:r>
      <w:r w:rsidR="00415385" w:rsidRPr="00AB3467">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810"/>
        <w:gridCol w:w="1898"/>
        <w:gridCol w:w="1481"/>
        <w:gridCol w:w="1705"/>
        <w:gridCol w:w="1412"/>
      </w:tblGrid>
      <w:tr w:rsidR="00415385" w:rsidRPr="00862403" w:rsidTr="00E543CC">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rsidR="00415385" w:rsidRPr="00364827" w:rsidRDefault="00415385" w:rsidP="00E543CC">
            <w:pPr>
              <w:jc w:val="center"/>
              <w:rPr>
                <w:sz w:val="16"/>
                <w:szCs w:val="16"/>
                <w:lang w:val="uk-UA"/>
              </w:rPr>
            </w:pPr>
            <w:r w:rsidRPr="00364827">
              <w:rPr>
                <w:sz w:val="16"/>
                <w:szCs w:val="16"/>
                <w:lang w:val="uk-UA"/>
              </w:rPr>
              <w:t>№</w:t>
            </w:r>
          </w:p>
          <w:p w:rsidR="00415385" w:rsidRPr="00364827" w:rsidRDefault="00415385" w:rsidP="00E543CC">
            <w:pPr>
              <w:jc w:val="center"/>
              <w:rPr>
                <w:sz w:val="16"/>
                <w:szCs w:val="16"/>
                <w:lang w:val="uk-UA"/>
              </w:rPr>
            </w:pPr>
            <w:r w:rsidRPr="00364827">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rsidR="00415385" w:rsidRPr="00364827" w:rsidRDefault="00415385" w:rsidP="00E543CC">
            <w:pPr>
              <w:ind w:left="-48"/>
              <w:jc w:val="center"/>
              <w:rPr>
                <w:sz w:val="16"/>
                <w:szCs w:val="16"/>
                <w:lang w:val="uk-UA"/>
              </w:rPr>
            </w:pPr>
            <w:r w:rsidRPr="00364827">
              <w:rPr>
                <w:sz w:val="16"/>
                <w:szCs w:val="16"/>
                <w:lang w:val="uk-UA"/>
              </w:rPr>
              <w:t>Назва підприємства, установи,</w:t>
            </w:r>
          </w:p>
          <w:p w:rsidR="00415385" w:rsidRPr="00364827" w:rsidRDefault="00415385" w:rsidP="00E543CC">
            <w:pPr>
              <w:jc w:val="center"/>
              <w:rPr>
                <w:sz w:val="16"/>
                <w:szCs w:val="16"/>
                <w:lang w:val="uk-UA"/>
              </w:rPr>
            </w:pPr>
            <w:r w:rsidRPr="00364827">
              <w:rPr>
                <w:sz w:val="16"/>
                <w:szCs w:val="16"/>
                <w:lang w:val="uk-UA"/>
              </w:rPr>
              <w:t>організації</w:t>
            </w:r>
          </w:p>
          <w:p w:rsidR="00415385" w:rsidRPr="00364827" w:rsidRDefault="00415385" w:rsidP="00E543CC">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rsidR="00415385" w:rsidRPr="00364827" w:rsidRDefault="00415385" w:rsidP="00E543CC">
            <w:pPr>
              <w:jc w:val="center"/>
              <w:rPr>
                <w:sz w:val="16"/>
                <w:szCs w:val="16"/>
                <w:lang w:val="uk-UA"/>
              </w:rPr>
            </w:pPr>
            <w:r w:rsidRPr="00364827">
              <w:rPr>
                <w:sz w:val="16"/>
                <w:szCs w:val="16"/>
                <w:lang w:val="uk-UA"/>
              </w:rPr>
              <w:t>Функціональне призначення земельної ділянки,</w:t>
            </w:r>
          </w:p>
          <w:p w:rsidR="00415385" w:rsidRPr="00364827" w:rsidRDefault="00415385" w:rsidP="00E543CC">
            <w:pPr>
              <w:jc w:val="center"/>
              <w:rPr>
                <w:sz w:val="16"/>
                <w:szCs w:val="16"/>
                <w:lang w:val="uk-UA"/>
              </w:rPr>
            </w:pPr>
            <w:r w:rsidRPr="00364827">
              <w:rPr>
                <w:sz w:val="16"/>
                <w:szCs w:val="16"/>
                <w:lang w:val="uk-UA"/>
              </w:rPr>
              <w:t>адреса земельної ділянки,</w:t>
            </w:r>
          </w:p>
          <w:p w:rsidR="00415385" w:rsidRPr="00364827" w:rsidRDefault="00415385" w:rsidP="00E543CC">
            <w:pPr>
              <w:jc w:val="center"/>
              <w:rPr>
                <w:sz w:val="16"/>
                <w:szCs w:val="16"/>
                <w:lang w:val="uk-UA"/>
              </w:rPr>
            </w:pPr>
            <w:r w:rsidRPr="00364827">
              <w:rPr>
                <w:sz w:val="16"/>
                <w:szCs w:val="16"/>
                <w:lang w:val="uk-UA"/>
              </w:rPr>
              <w:t>кадастровий номер</w:t>
            </w:r>
          </w:p>
        </w:tc>
        <w:tc>
          <w:tcPr>
            <w:tcW w:w="600" w:type="pct"/>
            <w:tcBorders>
              <w:top w:val="single" w:sz="4" w:space="0" w:color="auto"/>
              <w:left w:val="single" w:sz="4" w:space="0" w:color="auto"/>
              <w:bottom w:val="single" w:sz="4" w:space="0" w:color="auto"/>
              <w:right w:val="single" w:sz="4" w:space="0" w:color="auto"/>
            </w:tcBorders>
            <w:vAlign w:val="center"/>
          </w:tcPr>
          <w:p w:rsidR="00415385" w:rsidRPr="00364827" w:rsidRDefault="00415385" w:rsidP="00E543CC">
            <w:pPr>
              <w:jc w:val="center"/>
              <w:rPr>
                <w:sz w:val="16"/>
                <w:szCs w:val="16"/>
                <w:lang w:val="uk-UA"/>
              </w:rPr>
            </w:pPr>
            <w:r w:rsidRPr="00364827">
              <w:rPr>
                <w:sz w:val="16"/>
                <w:szCs w:val="16"/>
                <w:lang w:val="uk-UA"/>
              </w:rPr>
              <w:t>Площа, га,</w:t>
            </w:r>
          </w:p>
          <w:p w:rsidR="00415385" w:rsidRPr="00364827" w:rsidRDefault="00415385" w:rsidP="00E543CC">
            <w:pPr>
              <w:jc w:val="center"/>
              <w:rPr>
                <w:sz w:val="16"/>
                <w:szCs w:val="16"/>
                <w:lang w:val="uk-UA"/>
              </w:rPr>
            </w:pPr>
            <w:r w:rsidRPr="00364827">
              <w:rPr>
                <w:sz w:val="16"/>
                <w:szCs w:val="16"/>
                <w:lang w:val="uk-UA"/>
              </w:rPr>
              <w:t>строк користування з моменту прийняття рішення</w:t>
            </w:r>
          </w:p>
        </w:tc>
        <w:tc>
          <w:tcPr>
            <w:tcW w:w="629" w:type="pct"/>
            <w:tcBorders>
              <w:top w:val="single" w:sz="4" w:space="0" w:color="auto"/>
              <w:left w:val="single" w:sz="4" w:space="0" w:color="auto"/>
              <w:bottom w:val="single" w:sz="4" w:space="0" w:color="auto"/>
              <w:right w:val="single" w:sz="4" w:space="0" w:color="auto"/>
            </w:tcBorders>
            <w:vAlign w:val="center"/>
          </w:tcPr>
          <w:p w:rsidR="00415385" w:rsidRPr="00364827" w:rsidRDefault="00415385" w:rsidP="00E543CC">
            <w:pPr>
              <w:jc w:val="center"/>
              <w:rPr>
                <w:sz w:val="16"/>
                <w:szCs w:val="16"/>
                <w:lang w:val="uk-UA"/>
              </w:rPr>
            </w:pPr>
            <w:r w:rsidRPr="00364827">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rsidR="00415385" w:rsidRPr="00364827" w:rsidRDefault="00415385" w:rsidP="00E543CC">
            <w:pPr>
              <w:jc w:val="center"/>
              <w:rPr>
                <w:sz w:val="16"/>
                <w:szCs w:val="16"/>
                <w:lang w:val="uk-UA"/>
              </w:rPr>
            </w:pPr>
            <w:r w:rsidRPr="00364827">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rsidR="00415385" w:rsidRPr="00364827" w:rsidRDefault="00415385" w:rsidP="00E543CC">
            <w:pPr>
              <w:jc w:val="center"/>
              <w:rPr>
                <w:sz w:val="16"/>
                <w:szCs w:val="16"/>
                <w:lang w:val="uk-UA"/>
              </w:rPr>
            </w:pPr>
            <w:r w:rsidRPr="00364827">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rsidR="00415385" w:rsidRPr="00364827" w:rsidRDefault="00415385" w:rsidP="00E543CC">
            <w:pPr>
              <w:jc w:val="center"/>
              <w:rPr>
                <w:sz w:val="16"/>
                <w:szCs w:val="16"/>
                <w:lang w:val="uk-UA"/>
              </w:rPr>
            </w:pPr>
            <w:r w:rsidRPr="00364827">
              <w:rPr>
                <w:sz w:val="16"/>
                <w:szCs w:val="16"/>
                <w:lang w:val="uk-UA"/>
              </w:rPr>
              <w:t>Дата реєстрації заяви</w:t>
            </w:r>
          </w:p>
        </w:tc>
      </w:tr>
      <w:tr w:rsidR="00415385" w:rsidRPr="004F580C"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rsidR="00415385" w:rsidRPr="00364827" w:rsidRDefault="00415385" w:rsidP="00E543CC">
            <w:pPr>
              <w:jc w:val="center"/>
              <w:rPr>
                <w:sz w:val="16"/>
                <w:szCs w:val="16"/>
                <w:lang w:val="uk-UA"/>
              </w:rPr>
            </w:pPr>
            <w:r w:rsidRPr="00364827">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rsidR="00415385" w:rsidRPr="00364827" w:rsidRDefault="00415385" w:rsidP="00E543CC">
            <w:pPr>
              <w:jc w:val="center"/>
              <w:rPr>
                <w:sz w:val="16"/>
                <w:szCs w:val="16"/>
                <w:lang w:val="uk-UA"/>
              </w:rPr>
            </w:pPr>
            <w:r w:rsidRPr="00364827">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rsidR="00415385" w:rsidRPr="00364827" w:rsidRDefault="00415385" w:rsidP="00E543CC">
            <w:pPr>
              <w:jc w:val="center"/>
              <w:rPr>
                <w:sz w:val="16"/>
                <w:szCs w:val="16"/>
                <w:lang w:val="uk-UA"/>
              </w:rPr>
            </w:pPr>
            <w:r w:rsidRPr="00364827">
              <w:rPr>
                <w:sz w:val="16"/>
                <w:szCs w:val="16"/>
                <w:lang w:val="uk-UA"/>
              </w:rPr>
              <w:t>3</w:t>
            </w:r>
          </w:p>
        </w:tc>
        <w:tc>
          <w:tcPr>
            <w:tcW w:w="600" w:type="pct"/>
            <w:tcBorders>
              <w:top w:val="single" w:sz="4" w:space="0" w:color="auto"/>
              <w:left w:val="single" w:sz="4" w:space="0" w:color="auto"/>
              <w:bottom w:val="single" w:sz="4" w:space="0" w:color="auto"/>
              <w:right w:val="single" w:sz="4" w:space="0" w:color="auto"/>
            </w:tcBorders>
          </w:tcPr>
          <w:p w:rsidR="00415385" w:rsidRPr="00364827" w:rsidRDefault="00415385" w:rsidP="00E543CC">
            <w:pPr>
              <w:jc w:val="center"/>
              <w:rPr>
                <w:sz w:val="16"/>
                <w:szCs w:val="16"/>
                <w:lang w:val="uk-UA"/>
              </w:rPr>
            </w:pPr>
            <w:r w:rsidRPr="00364827">
              <w:rPr>
                <w:sz w:val="16"/>
                <w:szCs w:val="16"/>
                <w:lang w:val="uk-UA"/>
              </w:rPr>
              <w:t>4</w:t>
            </w:r>
          </w:p>
        </w:tc>
        <w:tc>
          <w:tcPr>
            <w:tcW w:w="629" w:type="pct"/>
            <w:tcBorders>
              <w:top w:val="single" w:sz="4" w:space="0" w:color="auto"/>
              <w:left w:val="single" w:sz="4" w:space="0" w:color="auto"/>
              <w:bottom w:val="single" w:sz="4" w:space="0" w:color="auto"/>
              <w:right w:val="single" w:sz="4" w:space="0" w:color="auto"/>
            </w:tcBorders>
          </w:tcPr>
          <w:p w:rsidR="00415385" w:rsidRPr="00364827" w:rsidRDefault="00415385" w:rsidP="00E543CC">
            <w:pPr>
              <w:jc w:val="center"/>
              <w:rPr>
                <w:sz w:val="16"/>
                <w:szCs w:val="16"/>
                <w:lang w:val="uk-UA"/>
              </w:rPr>
            </w:pPr>
            <w:r w:rsidRPr="00364827">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rsidR="00415385" w:rsidRPr="00364827" w:rsidRDefault="00415385" w:rsidP="00E543CC">
            <w:pPr>
              <w:jc w:val="center"/>
              <w:rPr>
                <w:sz w:val="16"/>
                <w:szCs w:val="16"/>
                <w:lang w:val="uk-UA"/>
              </w:rPr>
            </w:pPr>
            <w:r w:rsidRPr="00364827">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rsidR="00415385" w:rsidRPr="00364827" w:rsidRDefault="00415385" w:rsidP="00E543CC">
            <w:pPr>
              <w:jc w:val="center"/>
              <w:rPr>
                <w:sz w:val="16"/>
                <w:szCs w:val="16"/>
                <w:lang w:val="uk-UA"/>
              </w:rPr>
            </w:pPr>
            <w:r w:rsidRPr="00364827">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rsidR="00415385" w:rsidRPr="00364827" w:rsidRDefault="00415385" w:rsidP="00E543CC">
            <w:pPr>
              <w:jc w:val="center"/>
              <w:rPr>
                <w:sz w:val="16"/>
                <w:szCs w:val="16"/>
                <w:lang w:val="uk-UA"/>
              </w:rPr>
            </w:pPr>
            <w:r w:rsidRPr="00364827">
              <w:rPr>
                <w:sz w:val="16"/>
                <w:szCs w:val="16"/>
                <w:lang w:val="uk-UA"/>
              </w:rPr>
              <w:t>8</w:t>
            </w:r>
          </w:p>
        </w:tc>
      </w:tr>
      <w:tr w:rsidR="00415385" w:rsidRPr="004F580C" w:rsidTr="00E543CC">
        <w:trPr>
          <w:cantSplit/>
          <w:trHeight w:val="321"/>
        </w:trPr>
        <w:tc>
          <w:tcPr>
            <w:tcW w:w="215" w:type="pct"/>
            <w:tcBorders>
              <w:top w:val="single" w:sz="4" w:space="0" w:color="auto"/>
              <w:left w:val="single" w:sz="4" w:space="0" w:color="auto"/>
              <w:bottom w:val="single" w:sz="4" w:space="0" w:color="auto"/>
              <w:right w:val="single" w:sz="4" w:space="0" w:color="auto"/>
            </w:tcBorders>
          </w:tcPr>
          <w:p w:rsidR="00415385" w:rsidRPr="00D5788C" w:rsidRDefault="00415385" w:rsidP="00E543CC">
            <w:pPr>
              <w:jc w:val="center"/>
              <w:rPr>
                <w:sz w:val="24"/>
                <w:szCs w:val="24"/>
                <w:lang w:val="uk-UA"/>
              </w:rPr>
            </w:pPr>
            <w:r w:rsidRPr="00D5788C">
              <w:rPr>
                <w:sz w:val="24"/>
                <w:szCs w:val="24"/>
                <w:lang w:val="uk-UA"/>
              </w:rPr>
              <w:t>1.</w:t>
            </w:r>
          </w:p>
        </w:tc>
        <w:tc>
          <w:tcPr>
            <w:tcW w:w="808" w:type="pct"/>
            <w:tcBorders>
              <w:top w:val="single" w:sz="4" w:space="0" w:color="auto"/>
              <w:left w:val="single" w:sz="4" w:space="0" w:color="auto"/>
              <w:bottom w:val="single" w:sz="4" w:space="0" w:color="auto"/>
              <w:right w:val="single" w:sz="4" w:space="0" w:color="auto"/>
            </w:tcBorders>
          </w:tcPr>
          <w:p w:rsidR="00415385" w:rsidRPr="001308BB" w:rsidRDefault="00415385" w:rsidP="00E543CC">
            <w:pPr>
              <w:rPr>
                <w:sz w:val="28"/>
                <w:szCs w:val="28"/>
                <w:lang w:val="uk-UA"/>
              </w:rPr>
            </w:pPr>
            <w:r w:rsidRPr="001308BB">
              <w:rPr>
                <w:sz w:val="28"/>
                <w:szCs w:val="28"/>
                <w:lang w:val="uk-UA"/>
              </w:rPr>
              <w:t>Товариство з обмеженою відповідальністю «Константа-Формат»</w:t>
            </w:r>
          </w:p>
          <w:p w:rsidR="00415385" w:rsidRPr="001308BB" w:rsidRDefault="00415385" w:rsidP="00E543CC">
            <w:pPr>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rsidR="00415385" w:rsidRPr="001308BB" w:rsidRDefault="00415385" w:rsidP="00E543CC">
            <w:pPr>
              <w:rPr>
                <w:sz w:val="28"/>
                <w:szCs w:val="28"/>
                <w:lang w:val="uk-UA"/>
              </w:rPr>
            </w:pPr>
            <w:r w:rsidRPr="001308BB">
              <w:rPr>
                <w:sz w:val="28"/>
                <w:szCs w:val="28"/>
                <w:lang w:val="uk-UA"/>
              </w:rPr>
              <w:t>Під розміщеним продовольчим магазином,</w:t>
            </w:r>
          </w:p>
          <w:p w:rsidR="00415385" w:rsidRPr="001308BB" w:rsidRDefault="00415385" w:rsidP="00E543CC">
            <w:pPr>
              <w:rPr>
                <w:sz w:val="28"/>
                <w:szCs w:val="28"/>
                <w:lang w:val="uk-UA"/>
              </w:rPr>
            </w:pPr>
            <w:r w:rsidRPr="001308BB">
              <w:rPr>
                <w:sz w:val="28"/>
                <w:szCs w:val="28"/>
                <w:lang w:val="uk-UA"/>
              </w:rPr>
              <w:t>вул. Горького, 2</w:t>
            </w:r>
          </w:p>
          <w:p w:rsidR="00415385" w:rsidRPr="001308BB" w:rsidRDefault="00415385" w:rsidP="00E543CC">
            <w:pPr>
              <w:rPr>
                <w:sz w:val="28"/>
                <w:szCs w:val="28"/>
                <w:lang w:val="uk-UA"/>
              </w:rPr>
            </w:pPr>
            <w:r w:rsidRPr="001308BB">
              <w:rPr>
                <w:sz w:val="28"/>
                <w:szCs w:val="28"/>
                <w:lang w:val="uk-UA"/>
              </w:rPr>
              <w:t>5910136600:18:012:0026</w:t>
            </w:r>
          </w:p>
          <w:p w:rsidR="00415385" w:rsidRPr="001308BB" w:rsidRDefault="00415385" w:rsidP="00E543CC">
            <w:pPr>
              <w:jc w:val="both"/>
              <w:rPr>
                <w:sz w:val="28"/>
                <w:szCs w:val="28"/>
                <w:lang w:val="uk-UA"/>
              </w:rPr>
            </w:pPr>
            <w:r w:rsidRPr="001308BB">
              <w:rPr>
                <w:sz w:val="28"/>
                <w:szCs w:val="28"/>
                <w:lang w:val="uk-UA"/>
              </w:rPr>
              <w:t>(номер запису про право власності: 12781641 від 26.12.2015, реєстраційний номер об</w:t>
            </w:r>
            <w:r w:rsidRPr="001308BB">
              <w:rPr>
                <w:sz w:val="28"/>
                <w:szCs w:val="28"/>
              </w:rPr>
              <w:t>’</w:t>
            </w:r>
            <w:r w:rsidRPr="001308BB">
              <w:rPr>
                <w:sz w:val="28"/>
                <w:szCs w:val="28"/>
                <w:lang w:val="uk-UA"/>
              </w:rPr>
              <w:t>єкта нерухомого майна: 819751859101)</w:t>
            </w:r>
          </w:p>
        </w:tc>
        <w:tc>
          <w:tcPr>
            <w:tcW w:w="600" w:type="pct"/>
            <w:tcBorders>
              <w:top w:val="single" w:sz="4" w:space="0" w:color="auto"/>
              <w:left w:val="single" w:sz="4" w:space="0" w:color="auto"/>
              <w:bottom w:val="single" w:sz="4" w:space="0" w:color="auto"/>
              <w:right w:val="single" w:sz="4" w:space="0" w:color="auto"/>
            </w:tcBorders>
          </w:tcPr>
          <w:p w:rsidR="00415385" w:rsidRPr="001308BB" w:rsidRDefault="00415385" w:rsidP="00E543CC">
            <w:pPr>
              <w:jc w:val="center"/>
              <w:rPr>
                <w:sz w:val="28"/>
                <w:szCs w:val="28"/>
                <w:lang w:val="uk-UA"/>
              </w:rPr>
            </w:pPr>
            <w:r w:rsidRPr="001308BB">
              <w:rPr>
                <w:sz w:val="28"/>
                <w:szCs w:val="28"/>
                <w:lang w:val="uk-UA"/>
              </w:rPr>
              <w:t>0,0089</w:t>
            </w:r>
          </w:p>
          <w:p w:rsidR="00415385" w:rsidRPr="001308BB" w:rsidRDefault="00415385" w:rsidP="00E543CC">
            <w:pPr>
              <w:jc w:val="center"/>
              <w:rPr>
                <w:sz w:val="28"/>
                <w:szCs w:val="28"/>
                <w:lang w:val="uk-UA"/>
              </w:rPr>
            </w:pPr>
            <w:r w:rsidRPr="001308BB">
              <w:rPr>
                <w:sz w:val="28"/>
                <w:szCs w:val="28"/>
                <w:lang w:val="uk-UA"/>
              </w:rPr>
              <w:t>10 років</w:t>
            </w:r>
          </w:p>
        </w:tc>
        <w:tc>
          <w:tcPr>
            <w:tcW w:w="629" w:type="pct"/>
            <w:tcBorders>
              <w:top w:val="single" w:sz="4" w:space="0" w:color="auto"/>
              <w:left w:val="single" w:sz="4" w:space="0" w:color="auto"/>
              <w:bottom w:val="single" w:sz="4" w:space="0" w:color="auto"/>
              <w:right w:val="single" w:sz="4" w:space="0" w:color="auto"/>
            </w:tcBorders>
          </w:tcPr>
          <w:p w:rsidR="00415385" w:rsidRPr="001308BB" w:rsidRDefault="00A74848" w:rsidP="00E543CC">
            <w:pPr>
              <w:rPr>
                <w:sz w:val="28"/>
                <w:szCs w:val="28"/>
                <w:lang w:val="uk-UA"/>
              </w:rPr>
            </w:pPr>
            <w:r>
              <w:rPr>
                <w:sz w:val="28"/>
                <w:szCs w:val="28"/>
                <w:lang w:val="uk-UA"/>
              </w:rPr>
              <w:t>Землі житлової та громад</w:t>
            </w:r>
            <w:r w:rsidR="00415385" w:rsidRPr="001308BB">
              <w:rPr>
                <w:sz w:val="28"/>
                <w:szCs w:val="28"/>
                <w:lang w:val="uk-UA"/>
              </w:rPr>
              <w:t>ської забудови</w:t>
            </w:r>
          </w:p>
        </w:tc>
        <w:tc>
          <w:tcPr>
            <w:tcW w:w="491" w:type="pct"/>
            <w:tcBorders>
              <w:top w:val="single" w:sz="4" w:space="0" w:color="auto"/>
              <w:left w:val="single" w:sz="4" w:space="0" w:color="auto"/>
              <w:bottom w:val="single" w:sz="4" w:space="0" w:color="auto"/>
              <w:right w:val="single" w:sz="4" w:space="0" w:color="auto"/>
            </w:tcBorders>
          </w:tcPr>
          <w:p w:rsidR="00415385" w:rsidRPr="001308BB" w:rsidRDefault="00415385" w:rsidP="00E543CC">
            <w:pPr>
              <w:jc w:val="center"/>
              <w:rPr>
                <w:sz w:val="28"/>
                <w:szCs w:val="28"/>
                <w:lang w:val="uk-UA"/>
              </w:rPr>
            </w:pPr>
            <w:r w:rsidRPr="001308BB">
              <w:rPr>
                <w:sz w:val="28"/>
                <w:szCs w:val="28"/>
                <w:lang w:val="uk-UA"/>
              </w:rPr>
              <w:t>03.07</w:t>
            </w:r>
          </w:p>
          <w:p w:rsidR="00415385" w:rsidRPr="001308BB" w:rsidRDefault="00415385" w:rsidP="00E543CC">
            <w:pPr>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rsidR="00415385" w:rsidRPr="001308BB" w:rsidRDefault="00415385" w:rsidP="00E543CC">
            <w:pPr>
              <w:jc w:val="center"/>
              <w:rPr>
                <w:sz w:val="28"/>
                <w:szCs w:val="28"/>
                <w:lang w:val="uk-UA"/>
              </w:rPr>
            </w:pPr>
            <w:r w:rsidRPr="001308BB">
              <w:rPr>
                <w:sz w:val="28"/>
                <w:szCs w:val="28"/>
                <w:lang w:val="uk-UA"/>
              </w:rPr>
              <w:t>4,0</w:t>
            </w:r>
          </w:p>
          <w:p w:rsidR="00415385" w:rsidRPr="001308BB" w:rsidRDefault="00415385" w:rsidP="00E543CC">
            <w:pPr>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rsidR="00415385" w:rsidRPr="001308BB" w:rsidRDefault="00415385" w:rsidP="00E543CC">
            <w:pPr>
              <w:rPr>
                <w:sz w:val="28"/>
                <w:szCs w:val="28"/>
                <w:lang w:val="uk-UA"/>
              </w:rPr>
            </w:pPr>
            <w:r w:rsidRPr="001308BB">
              <w:rPr>
                <w:sz w:val="28"/>
                <w:szCs w:val="28"/>
                <w:lang w:val="uk-UA"/>
              </w:rPr>
              <w:t>15.07.</w:t>
            </w:r>
          </w:p>
          <w:p w:rsidR="00415385" w:rsidRPr="001308BB" w:rsidRDefault="00415385" w:rsidP="00E543CC">
            <w:pPr>
              <w:rPr>
                <w:sz w:val="28"/>
                <w:szCs w:val="28"/>
                <w:lang w:val="uk-UA"/>
              </w:rPr>
            </w:pPr>
            <w:r w:rsidRPr="001308BB">
              <w:rPr>
                <w:sz w:val="28"/>
                <w:szCs w:val="28"/>
                <w:lang w:val="uk-UA"/>
              </w:rPr>
              <w:t>2019</w:t>
            </w:r>
          </w:p>
          <w:p w:rsidR="00415385" w:rsidRPr="001308BB" w:rsidRDefault="00415385" w:rsidP="00E543CC">
            <w:pPr>
              <w:jc w:val="center"/>
              <w:rPr>
                <w:sz w:val="28"/>
                <w:szCs w:val="28"/>
                <w:lang w:val="uk-UA"/>
              </w:rPr>
            </w:pPr>
          </w:p>
        </w:tc>
      </w:tr>
    </w:tbl>
    <w:p w:rsidR="00716414" w:rsidRDefault="00716414" w:rsidP="00FD32A6">
      <w:pPr>
        <w:ind w:firstLine="142"/>
        <w:jc w:val="both"/>
        <w:rPr>
          <w:b/>
          <w:sz w:val="28"/>
          <w:szCs w:val="28"/>
          <w:lang w:val="uk-UA"/>
        </w:rPr>
      </w:pPr>
    </w:p>
    <w:p w:rsidR="00415385" w:rsidRDefault="00275B93" w:rsidP="00415385">
      <w:pPr>
        <w:jc w:val="both"/>
        <w:rPr>
          <w:sz w:val="28"/>
          <w:szCs w:val="28"/>
          <w:lang w:val="uk-UA"/>
        </w:rPr>
      </w:pPr>
      <w:r>
        <w:rPr>
          <w:b/>
          <w:sz w:val="28"/>
          <w:szCs w:val="28"/>
          <w:lang w:val="uk-UA"/>
        </w:rPr>
        <w:t>4</w:t>
      </w:r>
      <w:r w:rsidR="00F77FC5">
        <w:rPr>
          <w:b/>
          <w:sz w:val="28"/>
          <w:szCs w:val="28"/>
          <w:lang w:val="uk-UA"/>
        </w:rPr>
        <w:t>9</w:t>
      </w:r>
      <w:r w:rsidR="00415385">
        <w:rPr>
          <w:b/>
          <w:sz w:val="28"/>
          <w:szCs w:val="28"/>
          <w:lang w:val="uk-UA"/>
        </w:rPr>
        <w:t xml:space="preserve">. </w:t>
      </w:r>
      <w:r w:rsidR="00415385" w:rsidRPr="00415385">
        <w:rPr>
          <w:b/>
          <w:bCs/>
          <w:sz w:val="28"/>
          <w:szCs w:val="28"/>
          <w:lang w:val="uk-UA"/>
        </w:rPr>
        <w:t>Про надання</w:t>
      </w:r>
      <w:r w:rsidR="00415385" w:rsidRPr="002622E8">
        <w:rPr>
          <w:bCs/>
          <w:sz w:val="28"/>
          <w:szCs w:val="28"/>
          <w:lang w:val="uk-UA"/>
        </w:rPr>
        <w:t xml:space="preserve"> </w:t>
      </w:r>
      <w:r w:rsidR="00415385" w:rsidRPr="00415385">
        <w:rPr>
          <w:b/>
          <w:bCs/>
          <w:sz w:val="28"/>
          <w:szCs w:val="28"/>
          <w:u w:val="single"/>
          <w:lang w:val="uk-UA"/>
        </w:rPr>
        <w:t>товариству з обмеженою відповідальністю «Виробстандарт»</w:t>
      </w:r>
      <w:r w:rsidR="00415385">
        <w:rPr>
          <w:sz w:val="28"/>
          <w:szCs w:val="28"/>
          <w:lang w:val="uk-UA"/>
        </w:rPr>
        <w:t xml:space="preserve"> дозволу на розроблення </w:t>
      </w:r>
      <w:r w:rsidR="00415385" w:rsidRPr="00730AED">
        <w:rPr>
          <w:sz w:val="28"/>
          <w:szCs w:val="28"/>
          <w:lang w:val="uk-UA"/>
        </w:rPr>
        <w:t>технічної</w:t>
      </w:r>
      <w:r w:rsidR="00415385" w:rsidRPr="00537912">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rsidR="00716414" w:rsidRDefault="00716414" w:rsidP="00FD32A6">
      <w:pPr>
        <w:ind w:firstLine="142"/>
        <w:jc w:val="both"/>
        <w:rPr>
          <w:b/>
          <w:sz w:val="28"/>
          <w:szCs w:val="28"/>
          <w:lang w:val="uk-UA"/>
        </w:rPr>
      </w:pPr>
    </w:p>
    <w:p w:rsidR="002C1D9E" w:rsidRPr="003A4685" w:rsidRDefault="002C1D9E" w:rsidP="002C1D9E">
      <w:pPr>
        <w:pStyle w:val="aa"/>
        <w:ind w:left="0"/>
        <w:jc w:val="center"/>
        <w:rPr>
          <w:b/>
          <w:i/>
          <w:sz w:val="40"/>
          <w:szCs w:val="40"/>
          <w:lang w:val="uk-UA"/>
        </w:rPr>
      </w:pPr>
      <w:r w:rsidRPr="003A4685">
        <w:rPr>
          <w:b/>
          <w:sz w:val="40"/>
          <w:szCs w:val="40"/>
          <w:u w:val="single"/>
          <w:lang w:val="uk-UA"/>
        </w:rPr>
        <w:lastRenderedPageBreak/>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rsidR="002C1D9E" w:rsidRDefault="002C1D9E" w:rsidP="00782EF6">
      <w:pPr>
        <w:jc w:val="both"/>
        <w:rPr>
          <w:b/>
          <w:sz w:val="12"/>
          <w:szCs w:val="12"/>
          <w:lang w:val="uk-UA"/>
        </w:rPr>
      </w:pPr>
    </w:p>
    <w:p w:rsidR="00713169" w:rsidRDefault="00713169" w:rsidP="00782EF6">
      <w:pPr>
        <w:jc w:val="both"/>
        <w:rPr>
          <w:b/>
          <w:sz w:val="12"/>
          <w:szCs w:val="12"/>
          <w:lang w:val="uk-UA"/>
        </w:rPr>
      </w:pPr>
    </w:p>
    <w:p w:rsidR="00275B93" w:rsidRPr="00275B93" w:rsidRDefault="00F77FC5" w:rsidP="00275B93">
      <w:pPr>
        <w:jc w:val="both"/>
        <w:rPr>
          <w:sz w:val="28"/>
          <w:szCs w:val="28"/>
          <w:lang w:val="uk-UA"/>
        </w:rPr>
      </w:pPr>
      <w:r>
        <w:rPr>
          <w:b/>
          <w:sz w:val="28"/>
          <w:szCs w:val="28"/>
          <w:lang w:val="uk-UA"/>
        </w:rPr>
        <w:t>50</w:t>
      </w:r>
      <w:r w:rsidR="00234DBC" w:rsidRPr="00234DBC">
        <w:rPr>
          <w:b/>
          <w:sz w:val="28"/>
          <w:szCs w:val="28"/>
          <w:lang w:val="uk-UA"/>
        </w:rPr>
        <w:t xml:space="preserve">. </w:t>
      </w:r>
      <w:r w:rsidR="00275B93" w:rsidRPr="00275B93">
        <w:rPr>
          <w:b/>
          <w:sz w:val="28"/>
          <w:szCs w:val="28"/>
          <w:lang w:val="uk-UA"/>
        </w:rPr>
        <w:t xml:space="preserve">Про відмову </w:t>
      </w:r>
      <w:r w:rsidR="00275B93" w:rsidRPr="00275B93">
        <w:rPr>
          <w:b/>
          <w:sz w:val="28"/>
          <w:szCs w:val="28"/>
          <w:u w:val="single"/>
          <w:lang w:val="uk-UA"/>
        </w:rPr>
        <w:t>Деревицькій Ользі Євгеніївні</w:t>
      </w:r>
      <w:r w:rsidR="00275B93" w:rsidRPr="00275B93">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озера Чеха,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w:t>
      </w:r>
      <w:r w:rsidR="00275B93" w:rsidRPr="00275B93">
        <w:rPr>
          <w:color w:val="000000"/>
          <w:sz w:val="28"/>
          <w:szCs w:val="28"/>
          <w:bdr w:val="none" w:sz="0" w:space="0" w:color="auto" w:frame="1"/>
          <w:lang w:val="uk-UA"/>
        </w:rPr>
        <w:t>, згідно з яким зазначена земельна ділянка знаходиться в межах рекреаційної зони озеленених територій загального користування Р-3, де розміщення садибної житлової забудови не передбачено</w:t>
      </w:r>
      <w:r w:rsidR="00275B93" w:rsidRPr="00275B93">
        <w:rPr>
          <w:sz w:val="28"/>
          <w:szCs w:val="28"/>
          <w:lang w:val="uk-UA"/>
        </w:rPr>
        <w:t>.</w:t>
      </w:r>
    </w:p>
    <w:p w:rsidR="00275B93" w:rsidRPr="00275B93" w:rsidRDefault="00275B93" w:rsidP="00275B93">
      <w:pPr>
        <w:ind w:firstLine="567"/>
        <w:jc w:val="both"/>
        <w:rPr>
          <w:sz w:val="28"/>
          <w:szCs w:val="28"/>
          <w:lang w:val="uk-UA"/>
        </w:rPr>
      </w:pPr>
    </w:p>
    <w:p w:rsidR="00275B93" w:rsidRPr="00275B93" w:rsidRDefault="00275B93" w:rsidP="00275B93">
      <w:pPr>
        <w:jc w:val="both"/>
        <w:rPr>
          <w:sz w:val="28"/>
          <w:szCs w:val="28"/>
        </w:rPr>
      </w:pPr>
      <w:r w:rsidRPr="00275B93">
        <w:rPr>
          <w:b/>
          <w:sz w:val="28"/>
          <w:szCs w:val="28"/>
          <w:lang w:val="uk-UA"/>
        </w:rPr>
        <w:t>5</w:t>
      </w:r>
      <w:r w:rsidR="00F77FC5">
        <w:rPr>
          <w:b/>
          <w:sz w:val="28"/>
          <w:szCs w:val="28"/>
          <w:lang w:val="uk-UA"/>
        </w:rPr>
        <w:t>1</w:t>
      </w:r>
      <w:r w:rsidRPr="00275B93">
        <w:rPr>
          <w:b/>
          <w:sz w:val="28"/>
          <w:szCs w:val="28"/>
          <w:lang w:val="uk-UA"/>
        </w:rPr>
        <w:t xml:space="preserve">. Про відмову </w:t>
      </w:r>
      <w:r w:rsidRPr="00275B93">
        <w:rPr>
          <w:szCs w:val="28"/>
        </w:rPr>
        <w:t xml:space="preserve"> </w:t>
      </w:r>
      <w:r w:rsidRPr="00275B93">
        <w:rPr>
          <w:b/>
          <w:sz w:val="28"/>
          <w:szCs w:val="28"/>
          <w:u w:val="single"/>
        </w:rPr>
        <w:t>Іншину Олександру Івановичу</w:t>
      </w:r>
      <w:r w:rsidRPr="00275B93">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озера Чеха, орієнтовною площею 0,1000 га для будівництва і обслуговування житлового будинку, господарських будівель і споруд у зв’язку з невідповідністю місця розташування об’єкта вимогам Плану зонування території міста Суми, затвердженого рішенням Сумської міської ради від 06.03.2013 № 2180-МР</w:t>
      </w:r>
      <w:r w:rsidRPr="00275B93">
        <w:rPr>
          <w:color w:val="000000"/>
          <w:sz w:val="28"/>
          <w:szCs w:val="28"/>
          <w:bdr w:val="none" w:sz="0" w:space="0" w:color="auto" w:frame="1"/>
        </w:rPr>
        <w:t>, згідно з яким зазначена земельна ділянка знаходиться в межах рекреаційної зони озеленених територій загального користування Р-3 та частково потрапляє в межі зони об’єктів природно-заповідного фонду та прибережно-захисної смуги Р-1, де розміщення садибної житлової забудови не передбачено</w:t>
      </w:r>
      <w:r w:rsidRPr="00275B93">
        <w:rPr>
          <w:sz w:val="28"/>
          <w:szCs w:val="28"/>
        </w:rPr>
        <w:t>.</w:t>
      </w:r>
    </w:p>
    <w:p w:rsidR="00275B93" w:rsidRPr="00275B93" w:rsidRDefault="00275B93" w:rsidP="00275B93">
      <w:pPr>
        <w:jc w:val="both"/>
        <w:rPr>
          <w:b/>
          <w:sz w:val="28"/>
          <w:szCs w:val="28"/>
        </w:rPr>
      </w:pPr>
    </w:p>
    <w:p w:rsidR="00275B93" w:rsidRPr="00275B93" w:rsidRDefault="00275B93" w:rsidP="00275B93">
      <w:pPr>
        <w:ind w:right="-2"/>
        <w:jc w:val="both"/>
        <w:rPr>
          <w:sz w:val="28"/>
          <w:szCs w:val="28"/>
        </w:rPr>
      </w:pPr>
      <w:r w:rsidRPr="00275B93">
        <w:rPr>
          <w:b/>
          <w:sz w:val="28"/>
          <w:szCs w:val="28"/>
          <w:lang w:val="uk-UA"/>
        </w:rPr>
        <w:t>5</w:t>
      </w:r>
      <w:r w:rsidR="00F77FC5">
        <w:rPr>
          <w:b/>
          <w:sz w:val="28"/>
          <w:szCs w:val="28"/>
          <w:lang w:val="uk-UA"/>
        </w:rPr>
        <w:t>2</w:t>
      </w:r>
      <w:r w:rsidRPr="00275B93">
        <w:rPr>
          <w:b/>
          <w:sz w:val="28"/>
          <w:szCs w:val="28"/>
          <w:lang w:val="uk-UA"/>
        </w:rPr>
        <w:t xml:space="preserve">. Про відмову </w:t>
      </w:r>
      <w:r w:rsidRPr="00275B93">
        <w:rPr>
          <w:b/>
          <w:sz w:val="28"/>
          <w:szCs w:val="28"/>
          <w:u w:val="single"/>
        </w:rPr>
        <w:t>Скрипняк Наталії Василівні</w:t>
      </w:r>
      <w:r w:rsidRPr="00275B93">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Берегова,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w:t>
      </w:r>
      <w:r w:rsidRPr="00275B93">
        <w:rPr>
          <w:color w:val="000000"/>
          <w:sz w:val="28"/>
          <w:szCs w:val="28"/>
          <w:bdr w:val="none" w:sz="0" w:space="0" w:color="auto" w:frame="1"/>
        </w:rPr>
        <w:t xml:space="preserve">нормативно-правових актів (земельна ділянка відноситься до земель рекреаційного призначення, знаходиться в межах території міського парку м. І. Кожедуба, що суперечить вимогам </w:t>
      </w:r>
      <w:r w:rsidRPr="00275B93">
        <w:rPr>
          <w:sz w:val="28"/>
          <w:szCs w:val="28"/>
        </w:rPr>
        <w:t xml:space="preserve">частини четвертої статті 83 Земельного кодексу України, згідно з яким </w:t>
      </w:r>
      <w:r w:rsidRPr="00275B93">
        <w:rPr>
          <w:color w:val="000000" w:themeColor="text1"/>
          <w:sz w:val="28"/>
          <w:szCs w:val="28"/>
          <w:shd w:val="clear" w:color="auto" w:fill="FFFFFF"/>
        </w:rPr>
        <w:t>землі загального користування населених пунктів не можуть передаватись у приватну власність</w:t>
      </w:r>
      <w:r w:rsidRPr="00275B93">
        <w:rPr>
          <w:color w:val="000000" w:themeColor="text1"/>
          <w:sz w:val="28"/>
          <w:szCs w:val="28"/>
          <w:bdr w:val="none" w:sz="0" w:space="0" w:color="auto" w:frame="1"/>
        </w:rPr>
        <w:t>)</w:t>
      </w:r>
      <w:r w:rsidRPr="00275B93">
        <w:rPr>
          <w:color w:val="000000"/>
          <w:sz w:val="28"/>
          <w:szCs w:val="28"/>
          <w:bdr w:val="none" w:sz="0" w:space="0" w:color="auto" w:frame="1"/>
        </w:rPr>
        <w:t xml:space="preserve"> та невідповідністю вимогам містобудівної документації (</w:t>
      </w:r>
      <w:r w:rsidRPr="00275B93">
        <w:rPr>
          <w:sz w:val="28"/>
          <w:szCs w:val="28"/>
        </w:rPr>
        <w:t xml:space="preserve">Генерального плану міста Суми, затвердженого рішенням Сумської міської ради </w:t>
      </w:r>
      <w:r w:rsidRPr="00275B93">
        <w:rPr>
          <w:sz w:val="28"/>
          <w:szCs w:val="28"/>
          <w:lang w:val="uk-UA"/>
        </w:rPr>
        <w:t xml:space="preserve">                                </w:t>
      </w:r>
      <w:r w:rsidRPr="00275B93">
        <w:rPr>
          <w:sz w:val="28"/>
          <w:szCs w:val="28"/>
        </w:rPr>
        <w:t xml:space="preserve">від 16.10.2002 № 139-МР (зі змінами від 19.12.2012 № 1943-МР), згідно з яким зазначена земельна ділянка </w:t>
      </w:r>
      <w:r w:rsidRPr="00275B93">
        <w:rPr>
          <w:color w:val="000000"/>
          <w:sz w:val="28"/>
          <w:szCs w:val="28"/>
          <w:bdr w:val="none" w:sz="0" w:space="0" w:color="auto" w:frame="1"/>
        </w:rPr>
        <w:t xml:space="preserve">знаходиться на території підтоплення з відмітками грунтових вод менше 2,5 м від поверхні </w:t>
      </w:r>
      <w:r w:rsidRPr="00275B93">
        <w:rPr>
          <w:sz w:val="28"/>
          <w:szCs w:val="28"/>
        </w:rPr>
        <w:t>та Плану зонування території міста Суми, затвердженого рішенням Сумської міської ради від 06.03.2013 № 2180-МР</w:t>
      </w:r>
      <w:r w:rsidRPr="00275B93">
        <w:rPr>
          <w:color w:val="000000"/>
          <w:sz w:val="28"/>
          <w:szCs w:val="28"/>
          <w:bdr w:val="none" w:sz="0" w:space="0" w:color="auto" w:frame="1"/>
        </w:rPr>
        <w:t xml:space="preserve">, згідно з яким зазначена земельна ділянка знаходиться частково в зоні зелених насаджень загального користування Р-3 та частково на вільній території, де розміщення садибної житлової забудови не передбачено) </w:t>
      </w:r>
      <w:r w:rsidRPr="00275B93">
        <w:rPr>
          <w:sz w:val="28"/>
          <w:szCs w:val="28"/>
        </w:rPr>
        <w:t>(вхід. ЦНАП № 599528 від 26.05.2020).</w:t>
      </w:r>
    </w:p>
    <w:p w:rsidR="00275B93" w:rsidRPr="00275B93" w:rsidRDefault="00275B93" w:rsidP="00275B93">
      <w:pPr>
        <w:ind w:right="-2"/>
        <w:rPr>
          <w:sz w:val="28"/>
          <w:szCs w:val="28"/>
        </w:rPr>
      </w:pPr>
    </w:p>
    <w:p w:rsidR="00275B93" w:rsidRPr="00275B93" w:rsidRDefault="00275B93" w:rsidP="00275B93">
      <w:pPr>
        <w:ind w:right="-2"/>
        <w:jc w:val="both"/>
        <w:rPr>
          <w:sz w:val="28"/>
          <w:szCs w:val="28"/>
          <w:lang w:val="uk-UA"/>
        </w:rPr>
      </w:pPr>
      <w:r w:rsidRPr="00275B93">
        <w:rPr>
          <w:b/>
          <w:sz w:val="28"/>
          <w:szCs w:val="28"/>
          <w:lang w:val="uk-UA"/>
        </w:rPr>
        <w:t>5</w:t>
      </w:r>
      <w:r w:rsidR="00F77FC5">
        <w:rPr>
          <w:b/>
          <w:sz w:val="28"/>
          <w:szCs w:val="28"/>
          <w:lang w:val="uk-UA"/>
        </w:rPr>
        <w:t>3</w:t>
      </w:r>
      <w:r w:rsidRPr="00275B93">
        <w:rPr>
          <w:b/>
          <w:sz w:val="28"/>
          <w:szCs w:val="28"/>
          <w:lang w:val="uk-UA"/>
        </w:rPr>
        <w:t xml:space="preserve">. Про відмову </w:t>
      </w:r>
      <w:r w:rsidRPr="00275B93">
        <w:rPr>
          <w:b/>
          <w:sz w:val="28"/>
          <w:szCs w:val="28"/>
          <w:u w:val="single"/>
        </w:rPr>
        <w:t>Скрипняк Наталії Василівні</w:t>
      </w:r>
      <w:r w:rsidRPr="00275B93">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Берегова,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w:t>
      </w:r>
      <w:r w:rsidRPr="00275B93">
        <w:rPr>
          <w:color w:val="000000"/>
          <w:sz w:val="28"/>
          <w:szCs w:val="28"/>
          <w:bdr w:val="none" w:sz="0" w:space="0" w:color="auto" w:frame="1"/>
        </w:rPr>
        <w:t xml:space="preserve">нормативно-правових актів (земельна ділянка відноситься до земель рекреаційного призначення, знаходиться в межах території міського парку м. І. Кожедуба, що суперечить вимогам </w:t>
      </w:r>
      <w:r w:rsidRPr="00275B93">
        <w:rPr>
          <w:sz w:val="28"/>
          <w:szCs w:val="28"/>
        </w:rPr>
        <w:t xml:space="preserve">частини четвертої статті 83 Земельного кодексу України, згідно з яким </w:t>
      </w:r>
      <w:r w:rsidRPr="00275B93">
        <w:rPr>
          <w:color w:val="000000" w:themeColor="text1"/>
          <w:sz w:val="28"/>
          <w:szCs w:val="28"/>
          <w:shd w:val="clear" w:color="auto" w:fill="FFFFFF"/>
        </w:rPr>
        <w:t>землі загального користування населених пунктів не можуть передаватись у приватну власність</w:t>
      </w:r>
      <w:r w:rsidRPr="00275B93">
        <w:rPr>
          <w:color w:val="000000" w:themeColor="text1"/>
          <w:sz w:val="28"/>
          <w:szCs w:val="28"/>
          <w:bdr w:val="none" w:sz="0" w:space="0" w:color="auto" w:frame="1"/>
        </w:rPr>
        <w:t xml:space="preserve">) </w:t>
      </w:r>
      <w:r w:rsidRPr="00275B93">
        <w:rPr>
          <w:color w:val="000000"/>
          <w:sz w:val="28"/>
          <w:szCs w:val="28"/>
          <w:bdr w:val="none" w:sz="0" w:space="0" w:color="auto" w:frame="1"/>
        </w:rPr>
        <w:t>та невідповідністю вимогам містобудівної документації (</w:t>
      </w:r>
      <w:r w:rsidRPr="00275B93">
        <w:rPr>
          <w:sz w:val="28"/>
          <w:szCs w:val="28"/>
        </w:rPr>
        <w:t xml:space="preserve">Генерального плану міста Суми, затвердженого рішенням Сумської міської ради від 16.10.2002 № 139-МР (зі змінами від 19.12.2012 № 1943-МР), згідно з яким зазначена земельна ділянка </w:t>
      </w:r>
      <w:r w:rsidRPr="00275B93">
        <w:rPr>
          <w:color w:val="000000"/>
          <w:sz w:val="28"/>
          <w:szCs w:val="28"/>
          <w:bdr w:val="none" w:sz="0" w:space="0" w:color="auto" w:frame="1"/>
        </w:rPr>
        <w:t xml:space="preserve">знаходиться на території підтоплення з відмітками грунтових вод менше 2,5 м від поверхні) </w:t>
      </w:r>
      <w:r w:rsidRPr="00275B93">
        <w:rPr>
          <w:sz w:val="28"/>
          <w:szCs w:val="28"/>
        </w:rPr>
        <w:t>(вхід. ЦНАП № 599535 від 26.05.2020)</w:t>
      </w:r>
      <w:r w:rsidRPr="00275B93">
        <w:rPr>
          <w:sz w:val="28"/>
          <w:szCs w:val="28"/>
          <w:lang w:val="uk-UA"/>
        </w:rPr>
        <w:t>.</w:t>
      </w:r>
    </w:p>
    <w:p w:rsidR="00275B93" w:rsidRPr="00275B93" w:rsidRDefault="00275B93" w:rsidP="00275B93">
      <w:pPr>
        <w:jc w:val="both"/>
        <w:rPr>
          <w:b/>
          <w:sz w:val="28"/>
          <w:szCs w:val="28"/>
        </w:rPr>
      </w:pPr>
    </w:p>
    <w:p w:rsidR="00275B93" w:rsidRPr="00275B93" w:rsidRDefault="00275B93" w:rsidP="00275B93">
      <w:pPr>
        <w:ind w:right="-2"/>
        <w:jc w:val="both"/>
        <w:rPr>
          <w:sz w:val="28"/>
          <w:szCs w:val="28"/>
        </w:rPr>
      </w:pPr>
      <w:r w:rsidRPr="00275B93">
        <w:rPr>
          <w:b/>
          <w:sz w:val="28"/>
          <w:szCs w:val="28"/>
          <w:lang w:val="uk-UA"/>
        </w:rPr>
        <w:t>5</w:t>
      </w:r>
      <w:r w:rsidR="00F77FC5">
        <w:rPr>
          <w:b/>
          <w:sz w:val="28"/>
          <w:szCs w:val="28"/>
          <w:lang w:val="uk-UA"/>
        </w:rPr>
        <w:t>4</w:t>
      </w:r>
      <w:r w:rsidRPr="00275B93">
        <w:rPr>
          <w:b/>
          <w:sz w:val="28"/>
          <w:szCs w:val="28"/>
          <w:lang w:val="uk-UA"/>
        </w:rPr>
        <w:t xml:space="preserve">. Про відмову </w:t>
      </w:r>
      <w:r w:rsidRPr="00275B93">
        <w:rPr>
          <w:b/>
          <w:sz w:val="28"/>
          <w:szCs w:val="28"/>
          <w:u w:val="single"/>
        </w:rPr>
        <w:t>Скрипняку Юрію Андрійовичу</w:t>
      </w:r>
      <w:r w:rsidRPr="00275B93">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Берегова,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w:t>
      </w:r>
      <w:r w:rsidRPr="00275B93">
        <w:rPr>
          <w:color w:val="000000"/>
          <w:sz w:val="28"/>
          <w:szCs w:val="28"/>
          <w:bdr w:val="none" w:sz="0" w:space="0" w:color="auto" w:frame="1"/>
        </w:rPr>
        <w:t xml:space="preserve">нормативно-правових актів (земельна ділянка відноситься до земель рекреаційного призначення, знаходиться в межах території міського парку м. І. Кожедуба, що суперечить вимогам </w:t>
      </w:r>
      <w:r w:rsidRPr="00275B93">
        <w:rPr>
          <w:sz w:val="28"/>
          <w:szCs w:val="28"/>
        </w:rPr>
        <w:t xml:space="preserve">частини четвертої статті 83 Земельного кодексу України, згідно з яким </w:t>
      </w:r>
      <w:r w:rsidRPr="00275B93">
        <w:rPr>
          <w:color w:val="000000" w:themeColor="text1"/>
          <w:sz w:val="28"/>
          <w:szCs w:val="28"/>
          <w:shd w:val="clear" w:color="auto" w:fill="FFFFFF"/>
        </w:rPr>
        <w:t>землі загального користування населених пунктів не можуть передаватись у приватну власність</w:t>
      </w:r>
      <w:r w:rsidRPr="00275B93">
        <w:rPr>
          <w:color w:val="000000" w:themeColor="text1"/>
          <w:sz w:val="28"/>
          <w:szCs w:val="28"/>
          <w:bdr w:val="none" w:sz="0" w:space="0" w:color="auto" w:frame="1"/>
        </w:rPr>
        <w:t xml:space="preserve">) </w:t>
      </w:r>
      <w:r w:rsidRPr="00275B93">
        <w:rPr>
          <w:color w:val="000000"/>
          <w:sz w:val="28"/>
          <w:szCs w:val="28"/>
          <w:bdr w:val="none" w:sz="0" w:space="0" w:color="auto" w:frame="1"/>
        </w:rPr>
        <w:t>та невідповідністю вимогам містобудівної документації (</w:t>
      </w:r>
      <w:r w:rsidRPr="00275B93">
        <w:rPr>
          <w:sz w:val="28"/>
          <w:szCs w:val="28"/>
        </w:rPr>
        <w:t xml:space="preserve">Генерального плану міста Суми, затвердженого рішенням Сумської міської ради від 16.10.2002 № 139-МР (зі змінами від 19.12.2012 № 1943-МР), згідно з яким зазначена земельна ділянка </w:t>
      </w:r>
      <w:r w:rsidRPr="00275B93">
        <w:rPr>
          <w:color w:val="000000"/>
          <w:sz w:val="28"/>
          <w:szCs w:val="28"/>
          <w:bdr w:val="none" w:sz="0" w:space="0" w:color="auto" w:frame="1"/>
        </w:rPr>
        <w:t xml:space="preserve">знаходиться на території підтоплення з відмітками грунтових вод менше 2,5 м від поверхні </w:t>
      </w:r>
      <w:r w:rsidRPr="00275B93">
        <w:rPr>
          <w:sz w:val="28"/>
          <w:szCs w:val="28"/>
        </w:rPr>
        <w:t>та Плану зонування території міста Суми, затвердженого рішенням Сумської міської ради від 06.03.2013 № 2180-МР</w:t>
      </w:r>
      <w:r w:rsidRPr="00275B93">
        <w:rPr>
          <w:color w:val="000000"/>
          <w:sz w:val="28"/>
          <w:szCs w:val="28"/>
          <w:bdr w:val="none" w:sz="0" w:space="0" w:color="auto" w:frame="1"/>
        </w:rPr>
        <w:t xml:space="preserve">, згідно з яким зазначена земельна ділянка знаходиться частково в зоні зелених насаджень загального користування Р-3 та частково на вільній території, де розміщення садибної житлової забудови не передбачено) </w:t>
      </w:r>
      <w:r w:rsidRPr="00275B93">
        <w:rPr>
          <w:sz w:val="28"/>
          <w:szCs w:val="28"/>
        </w:rPr>
        <w:t>(вхід. ЦНАП № 599536 від 26.05.2020).</w:t>
      </w:r>
    </w:p>
    <w:p w:rsidR="00275B93" w:rsidRPr="00275B93" w:rsidRDefault="00275B93" w:rsidP="00275B93">
      <w:pPr>
        <w:jc w:val="both"/>
        <w:rPr>
          <w:b/>
          <w:sz w:val="28"/>
          <w:szCs w:val="28"/>
          <w:lang w:val="uk-UA"/>
        </w:rPr>
      </w:pPr>
    </w:p>
    <w:p w:rsidR="00275B93" w:rsidRPr="00275B93" w:rsidRDefault="00275B93" w:rsidP="00275B93">
      <w:pPr>
        <w:ind w:right="-2"/>
        <w:jc w:val="both"/>
        <w:rPr>
          <w:sz w:val="28"/>
          <w:szCs w:val="28"/>
        </w:rPr>
      </w:pPr>
      <w:r w:rsidRPr="00275B93">
        <w:rPr>
          <w:b/>
          <w:sz w:val="28"/>
          <w:szCs w:val="28"/>
          <w:lang w:val="uk-UA"/>
        </w:rPr>
        <w:t>5</w:t>
      </w:r>
      <w:r w:rsidR="00F77FC5">
        <w:rPr>
          <w:b/>
          <w:sz w:val="28"/>
          <w:szCs w:val="28"/>
          <w:lang w:val="uk-UA"/>
        </w:rPr>
        <w:t>5</w:t>
      </w:r>
      <w:r w:rsidRPr="00275B93">
        <w:rPr>
          <w:b/>
          <w:sz w:val="28"/>
          <w:szCs w:val="28"/>
          <w:lang w:val="uk-UA"/>
        </w:rPr>
        <w:t xml:space="preserve">. Про відмову </w:t>
      </w:r>
      <w:r w:rsidRPr="00275B93">
        <w:rPr>
          <w:b/>
          <w:sz w:val="28"/>
          <w:szCs w:val="28"/>
          <w:u w:val="single"/>
        </w:rPr>
        <w:t>Скрипняку Юрію Андрійовичу</w:t>
      </w:r>
      <w:r w:rsidRPr="00275B93">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Берегова,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w:t>
      </w:r>
      <w:r w:rsidRPr="00275B93">
        <w:rPr>
          <w:color w:val="000000"/>
          <w:sz w:val="28"/>
          <w:szCs w:val="28"/>
          <w:bdr w:val="none" w:sz="0" w:space="0" w:color="auto" w:frame="1"/>
        </w:rPr>
        <w:t xml:space="preserve">нормативно-правових актів (земельна ділянка відноситься до земель рекреаційного призначення, знаходиться в межах території міського парку м. І. Кожедуба, що суперечить вимогам </w:t>
      </w:r>
      <w:r w:rsidRPr="00275B93">
        <w:rPr>
          <w:sz w:val="28"/>
          <w:szCs w:val="28"/>
        </w:rPr>
        <w:t xml:space="preserve">частини четвертої статті 83 Земельного кодексу України, згідно </w:t>
      </w:r>
      <w:r w:rsidRPr="00275B93">
        <w:rPr>
          <w:sz w:val="28"/>
          <w:szCs w:val="28"/>
        </w:rPr>
        <w:lastRenderedPageBreak/>
        <w:t xml:space="preserve">з яким </w:t>
      </w:r>
      <w:r w:rsidRPr="00275B93">
        <w:rPr>
          <w:color w:val="000000" w:themeColor="text1"/>
          <w:sz w:val="28"/>
          <w:szCs w:val="28"/>
          <w:shd w:val="clear" w:color="auto" w:fill="FFFFFF"/>
        </w:rPr>
        <w:t>землі загального користування населених пунктів не можуть передаватись у приватну власність</w:t>
      </w:r>
      <w:r w:rsidRPr="00275B93">
        <w:rPr>
          <w:color w:val="000000" w:themeColor="text1"/>
          <w:sz w:val="28"/>
          <w:szCs w:val="28"/>
          <w:bdr w:val="none" w:sz="0" w:space="0" w:color="auto" w:frame="1"/>
        </w:rPr>
        <w:t xml:space="preserve">) </w:t>
      </w:r>
      <w:r w:rsidRPr="00275B93">
        <w:rPr>
          <w:color w:val="000000"/>
          <w:sz w:val="28"/>
          <w:szCs w:val="28"/>
          <w:bdr w:val="none" w:sz="0" w:space="0" w:color="auto" w:frame="1"/>
        </w:rPr>
        <w:t>та невідповідністю вимогам містобудівної документації (</w:t>
      </w:r>
      <w:r w:rsidRPr="00275B93">
        <w:rPr>
          <w:sz w:val="28"/>
          <w:szCs w:val="28"/>
        </w:rPr>
        <w:t xml:space="preserve">Генерального плану міста Суми, затвердженого рішенням Сумської міської ради від 16.10.2002 № 139-МР (зі змінами від 19.12.2012 № 1943-МР), згідно з яким зазначена земельна ділянка </w:t>
      </w:r>
      <w:r w:rsidRPr="00275B93">
        <w:rPr>
          <w:color w:val="000000"/>
          <w:sz w:val="28"/>
          <w:szCs w:val="28"/>
          <w:bdr w:val="none" w:sz="0" w:space="0" w:color="auto" w:frame="1"/>
        </w:rPr>
        <w:t xml:space="preserve">знаходиться на території підтоплення з відмітками грунтових вод менше 2,5 м від поверхні </w:t>
      </w:r>
      <w:r w:rsidRPr="00275B93">
        <w:rPr>
          <w:sz w:val="28"/>
          <w:szCs w:val="28"/>
        </w:rPr>
        <w:t>та Плану зонування території міста Суми, затвердженого рішенням Сумської міської ради від 06.03.2013 № 2180-МР</w:t>
      </w:r>
      <w:r w:rsidRPr="00275B93">
        <w:rPr>
          <w:color w:val="000000"/>
          <w:sz w:val="28"/>
          <w:szCs w:val="28"/>
          <w:bdr w:val="none" w:sz="0" w:space="0" w:color="auto" w:frame="1"/>
        </w:rPr>
        <w:t xml:space="preserve">, згідно з яким зазначена земельна ділянка знаходиться частково в зоні зелених насаджень загального користування Р-3 та частково на вільній території, де розміщення садибної житлової забудови не передбачено) </w:t>
      </w:r>
      <w:r w:rsidRPr="00275B93">
        <w:rPr>
          <w:sz w:val="28"/>
          <w:szCs w:val="28"/>
        </w:rPr>
        <w:t>(вхід. ЦНАП № 599539 від 26.05.2020).</w:t>
      </w:r>
    </w:p>
    <w:p w:rsidR="00275B93" w:rsidRPr="00275B93" w:rsidRDefault="00275B93" w:rsidP="00275B93">
      <w:pPr>
        <w:ind w:right="-2"/>
        <w:jc w:val="both"/>
        <w:rPr>
          <w:sz w:val="28"/>
          <w:szCs w:val="28"/>
        </w:rPr>
      </w:pPr>
    </w:p>
    <w:p w:rsidR="00275B93" w:rsidRPr="00275B93" w:rsidRDefault="00275B93" w:rsidP="00275B93">
      <w:pPr>
        <w:ind w:right="-2" w:firstLine="142"/>
        <w:jc w:val="both"/>
        <w:rPr>
          <w:sz w:val="28"/>
          <w:szCs w:val="28"/>
        </w:rPr>
      </w:pPr>
      <w:r w:rsidRPr="00275B93">
        <w:rPr>
          <w:b/>
          <w:sz w:val="28"/>
          <w:szCs w:val="28"/>
          <w:lang w:val="uk-UA"/>
        </w:rPr>
        <w:t>5</w:t>
      </w:r>
      <w:r w:rsidR="00F77FC5">
        <w:rPr>
          <w:b/>
          <w:sz w:val="28"/>
          <w:szCs w:val="28"/>
          <w:lang w:val="uk-UA"/>
        </w:rPr>
        <w:t>6</w:t>
      </w:r>
      <w:r w:rsidRPr="00275B93">
        <w:rPr>
          <w:b/>
          <w:sz w:val="28"/>
          <w:szCs w:val="28"/>
          <w:lang w:val="uk-UA"/>
        </w:rPr>
        <w:t xml:space="preserve">. Про відмову </w:t>
      </w:r>
      <w:r w:rsidRPr="00275B93">
        <w:rPr>
          <w:b/>
          <w:sz w:val="28"/>
          <w:szCs w:val="28"/>
          <w:u w:val="single"/>
        </w:rPr>
        <w:t>Скрипняку Юрію Андрійовичу</w:t>
      </w:r>
      <w:r w:rsidRPr="00275B93">
        <w:rPr>
          <w:sz w:val="28"/>
          <w:szCs w:val="28"/>
        </w:rPr>
        <w:t xml:space="preserve"> в наданні дозволу на розроблення проекту землеустрою щодо відведення земельної ділянки у власність за адресою: м. Суми, вул. Берегова,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w:t>
      </w:r>
      <w:r w:rsidRPr="00275B93">
        <w:rPr>
          <w:color w:val="000000"/>
          <w:sz w:val="28"/>
          <w:szCs w:val="28"/>
          <w:bdr w:val="none" w:sz="0" w:space="0" w:color="auto" w:frame="1"/>
        </w:rPr>
        <w:t xml:space="preserve">нормативно-правових актів (земельна ділянка відноситься до земель рекреаційного призначення, знаходиться в межах території міського парку м. І. Кожедуба, що суперечить вимогам </w:t>
      </w:r>
      <w:r w:rsidRPr="00275B93">
        <w:rPr>
          <w:sz w:val="28"/>
          <w:szCs w:val="28"/>
        </w:rPr>
        <w:t xml:space="preserve">частини четвертої статті 83 Земельного кодексу України, згідно з яким </w:t>
      </w:r>
      <w:r w:rsidRPr="00275B93">
        <w:rPr>
          <w:color w:val="000000" w:themeColor="text1"/>
          <w:sz w:val="28"/>
          <w:szCs w:val="28"/>
          <w:shd w:val="clear" w:color="auto" w:fill="FFFFFF"/>
        </w:rPr>
        <w:t>землі загального користування населених пунктів не можуть передаватись у приватну власність</w:t>
      </w:r>
      <w:r w:rsidRPr="00275B93">
        <w:rPr>
          <w:color w:val="000000" w:themeColor="text1"/>
          <w:sz w:val="28"/>
          <w:szCs w:val="28"/>
          <w:bdr w:val="none" w:sz="0" w:space="0" w:color="auto" w:frame="1"/>
        </w:rPr>
        <w:t xml:space="preserve">) </w:t>
      </w:r>
      <w:r w:rsidRPr="00275B93">
        <w:rPr>
          <w:color w:val="000000"/>
          <w:sz w:val="28"/>
          <w:szCs w:val="28"/>
          <w:bdr w:val="none" w:sz="0" w:space="0" w:color="auto" w:frame="1"/>
        </w:rPr>
        <w:t>та невідповідністю вимогам містобудівної документації (</w:t>
      </w:r>
      <w:r w:rsidRPr="00275B93">
        <w:rPr>
          <w:sz w:val="28"/>
          <w:szCs w:val="28"/>
        </w:rPr>
        <w:t xml:space="preserve">Генерального плану міста Суми, затвердженого рішенням Сумської міської ради від 16.10.2002 № 139-МР (зі змінами від 19.12.2012 № 1943-МР), згідно з яким зазначена земельна ділянка </w:t>
      </w:r>
      <w:r w:rsidRPr="00275B93">
        <w:rPr>
          <w:color w:val="000000"/>
          <w:sz w:val="28"/>
          <w:szCs w:val="28"/>
          <w:bdr w:val="none" w:sz="0" w:space="0" w:color="auto" w:frame="1"/>
        </w:rPr>
        <w:t xml:space="preserve">знаходиться на території підтоплення з відмітками грунтових вод менше 2,5 м від поверхні </w:t>
      </w:r>
      <w:r w:rsidRPr="00275B93">
        <w:rPr>
          <w:sz w:val="28"/>
          <w:szCs w:val="28"/>
        </w:rPr>
        <w:t>та Плану зонування території міста Суми, затвердженого рішенням Сумської міської ради від 06.03.2013 № 2180-МР</w:t>
      </w:r>
      <w:r w:rsidRPr="00275B93">
        <w:rPr>
          <w:color w:val="000000"/>
          <w:sz w:val="28"/>
          <w:szCs w:val="28"/>
          <w:bdr w:val="none" w:sz="0" w:space="0" w:color="auto" w:frame="1"/>
        </w:rPr>
        <w:t xml:space="preserve">, згідно з яким зазначена земельна ділянка знаходиться частково в зоні зелених насаджень загального користування Р-3 та частково на вільній території, де розміщення садибної житлової забудови не передбачено) </w:t>
      </w:r>
      <w:r w:rsidRPr="00275B93">
        <w:rPr>
          <w:sz w:val="28"/>
          <w:szCs w:val="28"/>
        </w:rPr>
        <w:t>(вхід. ЦНАП № 599541 від 26.05.2020).</w:t>
      </w:r>
    </w:p>
    <w:p w:rsidR="00275B93" w:rsidRPr="00275B93" w:rsidRDefault="00275B93" w:rsidP="00275B93">
      <w:pPr>
        <w:ind w:right="-2"/>
        <w:jc w:val="both"/>
        <w:rPr>
          <w:b/>
          <w:sz w:val="28"/>
          <w:szCs w:val="28"/>
        </w:rPr>
      </w:pPr>
    </w:p>
    <w:p w:rsidR="00275B93" w:rsidRPr="00275B93" w:rsidRDefault="00275B93" w:rsidP="00275B93">
      <w:pPr>
        <w:jc w:val="both"/>
        <w:rPr>
          <w:sz w:val="28"/>
          <w:szCs w:val="28"/>
        </w:rPr>
      </w:pPr>
      <w:r w:rsidRPr="00275B93">
        <w:rPr>
          <w:b/>
          <w:sz w:val="28"/>
          <w:szCs w:val="28"/>
          <w:lang w:val="uk-UA"/>
        </w:rPr>
        <w:t>5</w:t>
      </w:r>
      <w:r w:rsidR="00F77FC5">
        <w:rPr>
          <w:b/>
          <w:sz w:val="28"/>
          <w:szCs w:val="28"/>
          <w:lang w:val="uk-UA"/>
        </w:rPr>
        <w:t>7</w:t>
      </w:r>
      <w:r w:rsidRPr="00275B93">
        <w:rPr>
          <w:b/>
          <w:sz w:val="28"/>
          <w:szCs w:val="28"/>
          <w:lang w:val="uk-UA"/>
        </w:rPr>
        <w:t xml:space="preserve">. Про відмову </w:t>
      </w:r>
      <w:r w:rsidRPr="00275B93">
        <w:rPr>
          <w:b/>
          <w:sz w:val="28"/>
          <w:szCs w:val="28"/>
          <w:u w:val="single"/>
        </w:rPr>
        <w:t>Назаренко Наталії Миколаївні</w:t>
      </w:r>
      <w:r w:rsidRPr="00275B93">
        <w:rPr>
          <w:sz w:val="28"/>
          <w:szCs w:val="28"/>
        </w:rPr>
        <w:t xml:space="preserve"> в наданні дозволу на розроблення проекту землеустрою щодо відведення земельної ділянки у власність за адресою: пров. Привольний, орієнтовною площею 0,0250 га для будівництва і обслуговування жилого будинку, господарських будівель і споруд у зв’язку з невідповідністю місця розташування </w:t>
      </w:r>
      <w:r w:rsidRPr="00275B93">
        <w:rPr>
          <w:color w:val="000000"/>
          <w:sz w:val="28"/>
          <w:szCs w:val="28"/>
          <w:shd w:val="clear" w:color="auto" w:fill="FFFFFF"/>
        </w:rPr>
        <w:t xml:space="preserve">об'єкта вимогам пункту 6.1.32  Державних будівельних норм України </w:t>
      </w:r>
      <w:r w:rsidRPr="00275B93">
        <w:rPr>
          <w:sz w:val="28"/>
          <w:szCs w:val="28"/>
        </w:rPr>
        <w:t xml:space="preserve">ДБН Б.2.2-12:2019 </w:t>
      </w:r>
      <w:r w:rsidRPr="00275B93">
        <w:rPr>
          <w:color w:val="000000"/>
          <w:sz w:val="28"/>
          <w:szCs w:val="28"/>
          <w:shd w:val="clear" w:color="auto" w:fill="FFFFFF"/>
        </w:rPr>
        <w:t>«Планування та забудова територій»</w:t>
      </w:r>
      <w:r w:rsidRPr="00275B93">
        <w:rPr>
          <w:sz w:val="28"/>
          <w:szCs w:val="28"/>
        </w:rPr>
        <w:t>, яким встановлено, що граничний розмір площі земельних ділянок, які надаються громадянам для нового житлового будівництва має становити не менше 0,0500 га для індивідуальної житлової забудови, а також у зв’язку з відсутністю розробленого та затвердженого в порядку, визначеному чинним законодавством детального плану території.</w:t>
      </w:r>
    </w:p>
    <w:p w:rsidR="00275B93" w:rsidRPr="00275B93" w:rsidRDefault="00275B93" w:rsidP="00275B93">
      <w:pPr>
        <w:jc w:val="both"/>
        <w:rPr>
          <w:b/>
          <w:sz w:val="28"/>
          <w:szCs w:val="28"/>
        </w:rPr>
      </w:pPr>
    </w:p>
    <w:p w:rsidR="00275B93" w:rsidRPr="00275B93" w:rsidRDefault="00275B93" w:rsidP="00275B93">
      <w:pPr>
        <w:jc w:val="both"/>
        <w:rPr>
          <w:sz w:val="28"/>
          <w:szCs w:val="28"/>
          <w:lang w:val="uk-UA"/>
        </w:rPr>
      </w:pPr>
      <w:r w:rsidRPr="00275B93">
        <w:rPr>
          <w:b/>
          <w:sz w:val="28"/>
          <w:szCs w:val="28"/>
          <w:lang w:val="uk-UA"/>
        </w:rPr>
        <w:lastRenderedPageBreak/>
        <w:t>5</w:t>
      </w:r>
      <w:r w:rsidR="00F77FC5">
        <w:rPr>
          <w:b/>
          <w:sz w:val="28"/>
          <w:szCs w:val="28"/>
          <w:lang w:val="uk-UA"/>
        </w:rPr>
        <w:t>8</w:t>
      </w:r>
      <w:r w:rsidRPr="00275B93">
        <w:rPr>
          <w:b/>
          <w:sz w:val="28"/>
          <w:szCs w:val="28"/>
          <w:lang w:val="uk-UA"/>
        </w:rPr>
        <w:t xml:space="preserve">. Про надання </w:t>
      </w:r>
      <w:r w:rsidRPr="00275B93">
        <w:rPr>
          <w:b/>
          <w:sz w:val="28"/>
          <w:szCs w:val="28"/>
          <w:u w:val="single"/>
          <w:lang w:val="uk-UA"/>
        </w:rPr>
        <w:t>Горбачову Олександру Юрійовичу</w:t>
      </w:r>
      <w:r w:rsidRPr="00275B93">
        <w:rPr>
          <w:sz w:val="28"/>
          <w:szCs w:val="28"/>
          <w:lang w:val="uk-UA"/>
        </w:rPr>
        <w:t xml:space="preserve"> у спільну часткову власність 7/60 часток земельної ділянки за адресою: м. Суми, пров. Ковалевський, 4,  площею 0,0537 га, кадастровий номер 5910136600:21:023:0014, яка знаходиться у нього в користуванні.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275B93" w:rsidRPr="00275B93" w:rsidRDefault="00275B93" w:rsidP="00275B93">
      <w:pPr>
        <w:ind w:firstLine="708"/>
        <w:jc w:val="both"/>
        <w:rPr>
          <w:rFonts w:ascii="Georgia" w:hAnsi="Georgia"/>
          <w:color w:val="222222"/>
          <w:sz w:val="23"/>
          <w:szCs w:val="23"/>
          <w:lang w:val="uk-UA"/>
        </w:rPr>
      </w:pPr>
    </w:p>
    <w:p w:rsidR="00275B93" w:rsidRPr="00275B93" w:rsidRDefault="00275B93" w:rsidP="00275B93">
      <w:pPr>
        <w:jc w:val="both"/>
        <w:rPr>
          <w:b/>
          <w:sz w:val="28"/>
          <w:szCs w:val="28"/>
          <w:lang w:val="uk-UA"/>
        </w:rPr>
      </w:pPr>
      <w:r w:rsidRPr="00275B93">
        <w:rPr>
          <w:b/>
          <w:sz w:val="28"/>
          <w:szCs w:val="28"/>
          <w:lang w:val="uk-UA"/>
        </w:rPr>
        <w:t>5</w:t>
      </w:r>
      <w:r w:rsidR="00F77FC5">
        <w:rPr>
          <w:b/>
          <w:sz w:val="28"/>
          <w:szCs w:val="28"/>
          <w:lang w:val="uk-UA"/>
        </w:rPr>
        <w:t>9</w:t>
      </w:r>
      <w:r w:rsidRPr="00275B93">
        <w:rPr>
          <w:b/>
          <w:sz w:val="28"/>
          <w:szCs w:val="28"/>
          <w:lang w:val="uk-UA"/>
        </w:rPr>
        <w:t>. Про відмову</w:t>
      </w:r>
      <w:r w:rsidRPr="00275B93">
        <w:rPr>
          <w:sz w:val="28"/>
          <w:szCs w:val="28"/>
          <w:lang w:val="uk-UA"/>
        </w:rPr>
        <w:t xml:space="preserve"> </w:t>
      </w:r>
      <w:r w:rsidRPr="00275B93">
        <w:rPr>
          <w:b/>
          <w:sz w:val="28"/>
          <w:szCs w:val="28"/>
          <w:u w:val="single"/>
          <w:lang w:val="uk-UA"/>
        </w:rPr>
        <w:t>Ілляшенку Костянтину Вікторовичу</w:t>
      </w:r>
      <w:r w:rsidRPr="00275B93">
        <w:rPr>
          <w:sz w:val="28"/>
          <w:szCs w:val="28"/>
          <w:lang w:val="uk-UA"/>
        </w:rPr>
        <w:t xml:space="preserve"> у задоволенні звернення щодо надання ОСББ «Замостянська-5ж» дозволу на розроблення  технічної документації із землеустрою щодо встановлення меж частини земельної ділянки, щодо передачі земельної ділянки в оренду, продажу права забудови на умовах суперфіцію, сервітуту та щодо надання ОСББ «Замостянська-5ж» дозволу на розроблення проекту землеустрою щодо відведення земельної ділянки, а саме:</w:t>
      </w:r>
    </w:p>
    <w:p w:rsidR="00275B93" w:rsidRPr="00275B93" w:rsidRDefault="00275B93" w:rsidP="00275B93">
      <w:pPr>
        <w:pStyle w:val="rvps14"/>
        <w:spacing w:before="0" w:beforeAutospacing="0" w:after="0" w:afterAutospacing="0"/>
        <w:ind w:firstLine="567"/>
        <w:jc w:val="both"/>
        <w:rPr>
          <w:sz w:val="28"/>
          <w:szCs w:val="28"/>
          <w:lang w:val="uk-UA"/>
        </w:rPr>
      </w:pPr>
      <w:r w:rsidRPr="00275B93">
        <w:rPr>
          <w:sz w:val="28"/>
          <w:szCs w:val="28"/>
          <w:lang w:val="uk-UA"/>
        </w:rPr>
        <w:t xml:space="preserve">1. Відмовити ОСББ «Замостянська-5ж» в наданні дозволу на розроблення технічної документації із землеустрою щодо </w:t>
      </w:r>
      <w:r w:rsidRPr="00275B93">
        <w:rPr>
          <w:color w:val="000000"/>
          <w:sz w:val="28"/>
          <w:szCs w:val="28"/>
          <w:shd w:val="clear" w:color="auto" w:fill="FFFFFF"/>
          <w:lang w:val="uk-UA"/>
        </w:rPr>
        <w:t xml:space="preserve">встановлення меж частини земельної ділянки </w:t>
      </w:r>
      <w:r w:rsidRPr="00275B93">
        <w:rPr>
          <w:sz w:val="28"/>
          <w:szCs w:val="28"/>
          <w:lang w:val="uk-UA"/>
        </w:rPr>
        <w:t>з кадастровим номером 5910136300:06:019:0105</w:t>
      </w:r>
      <w:r w:rsidRPr="00275B93">
        <w:rPr>
          <w:color w:val="000000"/>
          <w:sz w:val="28"/>
          <w:szCs w:val="28"/>
          <w:shd w:val="clear" w:color="auto" w:fill="FFFFFF"/>
          <w:lang w:val="uk-UA"/>
        </w:rPr>
        <w:t xml:space="preserve">, на яку поширюється право сервітуту </w:t>
      </w:r>
      <w:r w:rsidRPr="00275B93">
        <w:rPr>
          <w:sz w:val="28"/>
          <w:szCs w:val="28"/>
          <w:lang w:val="uk-UA"/>
        </w:rPr>
        <w:t>у зв’язку з тим, що рішенням Сумської міської ради від 21.12.2017 № 2904-МР «Про надання земельних ділянок у власність учасникам АТО» зазначена земельна ділянка передана у власність іншому громадянину.</w:t>
      </w:r>
    </w:p>
    <w:p w:rsidR="00275B93" w:rsidRPr="00275B93" w:rsidRDefault="00275B93" w:rsidP="00275B93">
      <w:pPr>
        <w:pStyle w:val="rvps14"/>
        <w:spacing w:before="0" w:beforeAutospacing="0" w:after="0" w:afterAutospacing="0"/>
        <w:ind w:firstLine="567"/>
        <w:jc w:val="both"/>
        <w:rPr>
          <w:sz w:val="28"/>
          <w:szCs w:val="28"/>
          <w:lang w:val="uk-UA"/>
        </w:rPr>
      </w:pPr>
      <w:r w:rsidRPr="00275B93">
        <w:rPr>
          <w:color w:val="000000"/>
          <w:sz w:val="28"/>
          <w:szCs w:val="28"/>
          <w:shd w:val="clear" w:color="auto" w:fill="FFFFFF"/>
          <w:lang w:val="uk-UA"/>
        </w:rPr>
        <w:t xml:space="preserve">2. </w:t>
      </w:r>
      <w:r w:rsidRPr="00275B93">
        <w:rPr>
          <w:sz w:val="28"/>
          <w:szCs w:val="28"/>
          <w:lang w:val="uk-UA"/>
        </w:rPr>
        <w:t>Відмовити Ілляшенку Костянтину Вікторовичу в передачі земельної ділянки з кадастровим номером 5910136300:06:019:0105 в оренду, продажу права забудови на умовах суперфіцію, сервітуту у зв’язку з тим, що рішенням Сумської міської ради від 21.12.2017 № 2904-МР «Про надання земельних ділянок у власність учасникам АТО» дана земельна ділянка передана у власність іншому громадянину.</w:t>
      </w:r>
    </w:p>
    <w:p w:rsidR="00275B93" w:rsidRPr="00275B93" w:rsidRDefault="00275B93" w:rsidP="00275B93">
      <w:pPr>
        <w:ind w:firstLine="567"/>
        <w:jc w:val="both"/>
        <w:rPr>
          <w:sz w:val="28"/>
          <w:szCs w:val="28"/>
          <w:lang w:val="uk-UA"/>
        </w:rPr>
      </w:pPr>
      <w:r w:rsidRPr="00275B93">
        <w:rPr>
          <w:sz w:val="28"/>
          <w:szCs w:val="28"/>
          <w:lang w:val="uk-UA"/>
        </w:rPr>
        <w:t>3. Відмовити Ілляшенку Костянтину Вікторовичу у передачі земельної ділянки, розташованої біля земельної ділянки з кадастровим номером 5910136300:06:019:0105 в оренду, продажу права забудови на умовах суперфіцію, сервітуту у зв’язку з тим, що земельна ділянка не сформована.</w:t>
      </w:r>
    </w:p>
    <w:p w:rsidR="00275B93" w:rsidRDefault="00275B93" w:rsidP="00275B93">
      <w:pPr>
        <w:pStyle w:val="rvps14"/>
        <w:spacing w:before="0" w:beforeAutospacing="0" w:after="0" w:afterAutospacing="0"/>
        <w:ind w:firstLine="567"/>
        <w:jc w:val="both"/>
        <w:rPr>
          <w:sz w:val="28"/>
          <w:szCs w:val="28"/>
          <w:lang w:val="uk-UA"/>
        </w:rPr>
      </w:pPr>
      <w:r w:rsidRPr="00275B93">
        <w:rPr>
          <w:sz w:val="28"/>
          <w:szCs w:val="28"/>
          <w:lang w:val="uk-UA"/>
        </w:rPr>
        <w:t>4. Відмовити ОСББ «Замостянська-5ж» в наданні дозволу на розроблення проекту землеустрою щодо відведення земельної ділянки з кадастровим номером 5910136300:06:019:0105 у зв’язку зі зміною цільового призначення з «для будівництва і обслуговування житлового будинку, господарських будівель і споруд (присадибна ділянка)» на «для будівництва і обслуговування багатоквартирного житлового будинку» у зв’язку з тим, що рішенням Сумської міської ради від 21.12.2017 № 2904-МР «Про надання земельних ділянок у власність учасникам АТО» зазначена земельна ділянка передана у власність іншому громадянину.</w:t>
      </w:r>
    </w:p>
    <w:p w:rsidR="00275B93" w:rsidRDefault="00275B93" w:rsidP="00275B93">
      <w:pPr>
        <w:ind w:firstLine="709"/>
        <w:jc w:val="both"/>
        <w:outlineLvl w:val="6"/>
        <w:rPr>
          <w:sz w:val="28"/>
          <w:szCs w:val="28"/>
          <w:lang w:val="uk-UA"/>
        </w:rPr>
      </w:pPr>
    </w:p>
    <w:p w:rsidR="00275B93" w:rsidRDefault="00275B93" w:rsidP="00275B93">
      <w:pPr>
        <w:ind w:firstLine="709"/>
        <w:jc w:val="both"/>
        <w:outlineLvl w:val="6"/>
        <w:rPr>
          <w:sz w:val="28"/>
          <w:szCs w:val="28"/>
          <w:lang w:val="uk-UA"/>
        </w:rPr>
      </w:pPr>
    </w:p>
    <w:p w:rsidR="00275B93" w:rsidRPr="00275B93" w:rsidRDefault="00F77FC5" w:rsidP="00F77FC5">
      <w:pPr>
        <w:jc w:val="both"/>
        <w:rPr>
          <w:color w:val="000000"/>
          <w:sz w:val="28"/>
          <w:szCs w:val="28"/>
          <w:shd w:val="clear" w:color="auto" w:fill="FFFFFF"/>
          <w:lang w:val="uk-UA"/>
        </w:rPr>
      </w:pPr>
      <w:r>
        <w:rPr>
          <w:b/>
          <w:sz w:val="28"/>
          <w:szCs w:val="28"/>
          <w:lang w:val="uk-UA"/>
        </w:rPr>
        <w:lastRenderedPageBreak/>
        <w:t>60</w:t>
      </w:r>
      <w:r w:rsidR="00275B93" w:rsidRPr="00275B93">
        <w:rPr>
          <w:b/>
          <w:sz w:val="28"/>
          <w:szCs w:val="28"/>
          <w:lang w:val="uk-UA"/>
        </w:rPr>
        <w:t xml:space="preserve">. </w:t>
      </w:r>
      <w:r w:rsidR="00275B93">
        <w:rPr>
          <w:b/>
          <w:sz w:val="28"/>
          <w:szCs w:val="28"/>
          <w:lang w:val="uk-UA"/>
        </w:rPr>
        <w:t xml:space="preserve">Про відмову </w:t>
      </w:r>
      <w:r w:rsidR="00275B93" w:rsidRPr="00275B93">
        <w:rPr>
          <w:b/>
          <w:sz w:val="28"/>
          <w:szCs w:val="28"/>
          <w:u w:val="single"/>
          <w:lang w:val="uk-UA"/>
        </w:rPr>
        <w:t>Демченку Сергію Миколайовичу</w:t>
      </w:r>
      <w:r w:rsidR="00275B93" w:rsidRPr="00275B93">
        <w:rPr>
          <w:sz w:val="28"/>
          <w:szCs w:val="28"/>
          <w:lang w:val="uk-UA"/>
        </w:rPr>
        <w:t xml:space="preserve"> </w:t>
      </w:r>
      <w:r w:rsidR="00275B93" w:rsidRPr="00275B93">
        <w:rPr>
          <w:sz w:val="28"/>
          <w:szCs w:val="28"/>
          <w:bdr w:val="none" w:sz="0" w:space="0" w:color="auto" w:frame="1"/>
          <w:lang w:val="uk-UA"/>
        </w:rPr>
        <w:t xml:space="preserve">у затвердженні проекту землеустрою щодо відведення </w:t>
      </w:r>
      <w:r w:rsidR="00275B93" w:rsidRPr="00275B93">
        <w:rPr>
          <w:sz w:val="28"/>
          <w:szCs w:val="28"/>
          <w:lang w:val="uk-UA"/>
        </w:rPr>
        <w:t>земельної ділянки за адресою: м. Суми, Металургів, 32 а, гараж № 48, кадастровий номер 5910136600:17:013:0053, площею 0,0024 га, категорія та функціональне призначення земельної ділянки: землі житлової та громадської забудови д</w:t>
      </w:r>
      <w:r w:rsidR="00275B93" w:rsidRPr="00275B93">
        <w:rPr>
          <w:color w:val="000000"/>
          <w:sz w:val="28"/>
          <w:szCs w:val="28"/>
          <w:shd w:val="clear" w:color="auto" w:fill="FFFFFF"/>
          <w:lang w:val="uk-UA"/>
        </w:rPr>
        <w:t xml:space="preserve">ля будівництва індивідуальних гаражів </w:t>
      </w:r>
      <w:r w:rsidR="00275B93" w:rsidRPr="00275B93">
        <w:rPr>
          <w:sz w:val="28"/>
          <w:szCs w:val="28"/>
          <w:lang w:val="uk-UA"/>
        </w:rPr>
        <w:t xml:space="preserve">та наданні її у власність </w:t>
      </w:r>
      <w:r w:rsidR="00275B93" w:rsidRPr="00275B93">
        <w:rPr>
          <w:color w:val="000000"/>
          <w:sz w:val="28"/>
          <w:szCs w:val="28"/>
          <w:shd w:val="clear" w:color="auto" w:fill="FFFFFF"/>
          <w:lang w:val="uk-UA"/>
        </w:rPr>
        <w:t xml:space="preserve">з таких підстав: згідно з пунктом 5.8 висновку по проекту землеустрою щодо відведення земельної ділянки у власність для будівництва індивідуальних гаражів, виданого управлінням архітектури та містобудування Сумської міської ради від 13.03.2020№ 31/08.01-14, земельна ділянка розташована в санітарно-захисній зоні підприємств </w:t>
      </w:r>
      <w:r w:rsidR="00275B93" w:rsidRPr="00275B93">
        <w:rPr>
          <w:color w:val="000000"/>
          <w:sz w:val="28"/>
          <w:szCs w:val="28"/>
          <w:shd w:val="clear" w:color="auto" w:fill="FFFFFF"/>
          <w:lang w:val="en-US"/>
        </w:rPr>
        <w:t>V</w:t>
      </w:r>
      <w:r w:rsidR="00275B93" w:rsidRPr="00275B93">
        <w:rPr>
          <w:color w:val="000000"/>
          <w:sz w:val="28"/>
          <w:szCs w:val="28"/>
          <w:shd w:val="clear" w:color="auto" w:fill="FFFFFF"/>
          <w:lang w:val="uk-UA"/>
        </w:rPr>
        <w:t xml:space="preserve"> класу шкідливості, однак відомості про обмеження у використанні земельної ділянки, відповідно до Постанови Кабінету міністрів України від 17.10.2012 № 1051 </w:t>
      </w:r>
      <w:r w:rsidR="00275B93" w:rsidRPr="00275B93">
        <w:rPr>
          <w:bCs/>
          <w:color w:val="000000"/>
          <w:sz w:val="28"/>
          <w:szCs w:val="28"/>
          <w:shd w:val="clear" w:color="auto" w:fill="FFFFFF"/>
          <w:lang w:val="uk-UA"/>
        </w:rPr>
        <w:t xml:space="preserve">«Про затвердження Порядку ведення Державного земельного кадастру», статей 10, 14, 15, 21 Закону України «Про державний земельний кадастр», </w:t>
      </w:r>
      <w:r w:rsidR="00275B93" w:rsidRPr="00275B93">
        <w:rPr>
          <w:color w:val="000000"/>
          <w:sz w:val="28"/>
          <w:szCs w:val="28"/>
          <w:shd w:val="clear" w:color="auto" w:fill="FFFFFF"/>
          <w:lang w:val="uk-UA"/>
        </w:rPr>
        <w:t>не зареєстровані у Державному земельному кадастрі.</w:t>
      </w:r>
    </w:p>
    <w:p w:rsidR="00275B93" w:rsidRPr="00A20C3A" w:rsidRDefault="00275B93" w:rsidP="00503D8E">
      <w:pPr>
        <w:shd w:val="clear" w:color="auto" w:fill="FFFFFF"/>
        <w:jc w:val="both"/>
        <w:rPr>
          <w:b/>
          <w:sz w:val="16"/>
          <w:szCs w:val="16"/>
          <w:lang w:val="uk-UA"/>
        </w:rPr>
      </w:pPr>
    </w:p>
    <w:p w:rsidR="00275B93" w:rsidRPr="00275B93" w:rsidRDefault="00275B93" w:rsidP="00503D8E">
      <w:pPr>
        <w:shd w:val="clear" w:color="auto" w:fill="FFFFFF"/>
        <w:jc w:val="both"/>
        <w:rPr>
          <w:b/>
          <w:sz w:val="28"/>
          <w:szCs w:val="28"/>
          <w:lang w:val="uk-UA"/>
        </w:rPr>
      </w:pPr>
      <w:r>
        <w:rPr>
          <w:b/>
          <w:sz w:val="28"/>
          <w:szCs w:val="28"/>
          <w:lang w:val="uk-UA"/>
        </w:rPr>
        <w:t>6</w:t>
      </w:r>
      <w:r w:rsidR="00F77FC5">
        <w:rPr>
          <w:b/>
          <w:sz w:val="28"/>
          <w:szCs w:val="28"/>
          <w:lang w:val="uk-UA"/>
        </w:rPr>
        <w:t>1</w:t>
      </w:r>
      <w:r>
        <w:rPr>
          <w:b/>
          <w:sz w:val="28"/>
          <w:szCs w:val="28"/>
          <w:lang w:val="uk-UA"/>
        </w:rPr>
        <w:t xml:space="preserve">. Про відмову </w:t>
      </w:r>
      <w:r w:rsidRPr="00275B93">
        <w:rPr>
          <w:b/>
          <w:sz w:val="28"/>
          <w:szCs w:val="28"/>
          <w:u w:val="single"/>
          <w:lang w:val="uk-UA"/>
        </w:rPr>
        <w:t>громадянам</w:t>
      </w:r>
      <w:r w:rsidRPr="00275B93">
        <w:rPr>
          <w:sz w:val="28"/>
          <w:szCs w:val="28"/>
          <w:lang w:val="uk-UA"/>
        </w:rPr>
        <w:t xml:space="preserve"> в наданні дозволу на розроблення проектів землеустрою щодо відведення земельних ділянок у власність для будівництва і обслуговування жилого будинку, господарських будівель і споруд (присадибна ділянка) у зв’язку з невідповідністю місця розташування об’єктів вимогам містобудівної документації, а саме: Плану зонування території міста Суми, затвердженого рішенням Сумської міської ради від 06.03.2013 № 2180-МР, згідно з яким, земельні ділянки, зазначені на доданих до клопотань заявників графічних матеріалах, знаходяться в рекреаційній зоні озеленених територій загального користування Р-3, що визначена для повсякденного відпочинку населення і включає (парки, сквери, сади, лугопарки, водойми, гідропарки, міські ліси, меморіальні парки), де розміщення садибної житлової забудови не передбачено згідно</w:t>
      </w:r>
      <w:r>
        <w:rPr>
          <w:sz w:val="28"/>
          <w:szCs w:val="28"/>
          <w:lang w:val="uk-UA"/>
        </w:rPr>
        <w:t xml:space="preserve"> списку:</w:t>
      </w:r>
    </w:p>
    <w:p w:rsidR="00275B93" w:rsidRPr="00275B93" w:rsidRDefault="00275B93" w:rsidP="00275B93">
      <w:pPr>
        <w:jc w:val="center"/>
        <w:rPr>
          <w:b/>
          <w:sz w:val="28"/>
          <w:szCs w:val="28"/>
          <w:lang w:val="uk-UA"/>
        </w:rPr>
      </w:pPr>
      <w:r w:rsidRPr="00275B93">
        <w:rPr>
          <w:sz w:val="28"/>
          <w:szCs w:val="28"/>
          <w:lang w:val="uk-UA"/>
        </w:rPr>
        <w:t>СПИСОК</w:t>
      </w:r>
    </w:p>
    <w:p w:rsidR="00275B93" w:rsidRPr="00275B93" w:rsidRDefault="00275B93" w:rsidP="00275B93">
      <w:pPr>
        <w:jc w:val="center"/>
        <w:rPr>
          <w:sz w:val="28"/>
          <w:szCs w:val="28"/>
          <w:lang w:val="uk-UA"/>
        </w:rPr>
      </w:pPr>
      <w:r w:rsidRPr="00275B93">
        <w:rPr>
          <w:sz w:val="28"/>
          <w:szCs w:val="28"/>
          <w:lang w:val="uk-UA"/>
        </w:rPr>
        <w:t>громадян, яким відмовляється у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(присадибна ділянка)</w:t>
      </w:r>
    </w:p>
    <w:tbl>
      <w:tblPr>
        <w:tblpPr w:leftFromText="180" w:rightFromText="180" w:vertAnchor="text" w:tblpY="1"/>
        <w:tblOverlap w:val="neve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4"/>
        <w:gridCol w:w="4895"/>
        <w:gridCol w:w="6012"/>
        <w:gridCol w:w="1999"/>
        <w:gridCol w:w="1636"/>
      </w:tblGrid>
      <w:tr w:rsidR="00275B93" w:rsidTr="00A20C3A">
        <w:trPr>
          <w:trHeight w:val="67"/>
        </w:trPr>
        <w:tc>
          <w:tcPr>
            <w:tcW w:w="654" w:type="dxa"/>
            <w:tcBorders>
              <w:top w:val="single" w:sz="4" w:space="0" w:color="auto"/>
              <w:left w:val="single" w:sz="4" w:space="0" w:color="auto"/>
              <w:bottom w:val="single" w:sz="4" w:space="0" w:color="auto"/>
              <w:right w:val="single" w:sz="4" w:space="0" w:color="auto"/>
            </w:tcBorders>
          </w:tcPr>
          <w:p w:rsidR="00275B93" w:rsidRPr="00275B93" w:rsidRDefault="00275B93" w:rsidP="0090624B">
            <w:pPr>
              <w:jc w:val="center"/>
              <w:rPr>
                <w:sz w:val="16"/>
                <w:szCs w:val="16"/>
              </w:rPr>
            </w:pPr>
            <w:r w:rsidRPr="00275B93">
              <w:rPr>
                <w:sz w:val="16"/>
                <w:szCs w:val="16"/>
              </w:rPr>
              <w:t>№</w:t>
            </w:r>
          </w:p>
          <w:p w:rsidR="00275B93" w:rsidRPr="00275B93" w:rsidRDefault="00275B93" w:rsidP="0090624B">
            <w:pPr>
              <w:jc w:val="center"/>
              <w:rPr>
                <w:sz w:val="16"/>
                <w:szCs w:val="16"/>
              </w:rPr>
            </w:pPr>
            <w:r w:rsidRPr="00275B93">
              <w:rPr>
                <w:sz w:val="16"/>
                <w:szCs w:val="16"/>
              </w:rPr>
              <w:t>з/п</w:t>
            </w:r>
          </w:p>
        </w:tc>
        <w:tc>
          <w:tcPr>
            <w:tcW w:w="4895" w:type="dxa"/>
            <w:tcBorders>
              <w:top w:val="single" w:sz="4" w:space="0" w:color="auto"/>
              <w:left w:val="single" w:sz="4" w:space="0" w:color="auto"/>
              <w:bottom w:val="single" w:sz="4" w:space="0" w:color="auto"/>
              <w:right w:val="single" w:sz="4" w:space="0" w:color="auto"/>
            </w:tcBorders>
          </w:tcPr>
          <w:p w:rsidR="00275B93" w:rsidRPr="00275B93" w:rsidRDefault="00275B93" w:rsidP="0090624B">
            <w:pPr>
              <w:jc w:val="center"/>
              <w:rPr>
                <w:sz w:val="16"/>
                <w:szCs w:val="16"/>
              </w:rPr>
            </w:pPr>
            <w:r w:rsidRPr="00275B93">
              <w:rPr>
                <w:sz w:val="16"/>
                <w:szCs w:val="16"/>
              </w:rPr>
              <w:t>Прізвище, ім’я, по батькові</w:t>
            </w:r>
          </w:p>
          <w:p w:rsidR="00275B93" w:rsidRPr="00275B93" w:rsidRDefault="00275B93" w:rsidP="0090624B">
            <w:pPr>
              <w:jc w:val="center"/>
              <w:rPr>
                <w:sz w:val="16"/>
                <w:szCs w:val="16"/>
              </w:rPr>
            </w:pPr>
          </w:p>
        </w:tc>
        <w:tc>
          <w:tcPr>
            <w:tcW w:w="6012" w:type="dxa"/>
            <w:tcBorders>
              <w:top w:val="single" w:sz="4" w:space="0" w:color="auto"/>
              <w:left w:val="single" w:sz="4" w:space="0" w:color="auto"/>
              <w:bottom w:val="single" w:sz="4" w:space="0" w:color="auto"/>
              <w:right w:val="single" w:sz="4" w:space="0" w:color="auto"/>
            </w:tcBorders>
          </w:tcPr>
          <w:p w:rsidR="00275B93" w:rsidRPr="00275B93" w:rsidRDefault="00275B93" w:rsidP="0090624B">
            <w:pPr>
              <w:jc w:val="center"/>
              <w:rPr>
                <w:sz w:val="16"/>
                <w:szCs w:val="16"/>
              </w:rPr>
            </w:pPr>
            <w:r w:rsidRPr="00275B93">
              <w:rPr>
                <w:sz w:val="16"/>
                <w:szCs w:val="16"/>
              </w:rPr>
              <w:t>Адреса земельної ділянки,</w:t>
            </w:r>
          </w:p>
          <w:p w:rsidR="00275B93" w:rsidRPr="00275B93" w:rsidRDefault="00275B93" w:rsidP="0090624B">
            <w:pPr>
              <w:jc w:val="center"/>
              <w:rPr>
                <w:sz w:val="16"/>
                <w:szCs w:val="16"/>
              </w:rPr>
            </w:pPr>
            <w:r w:rsidRPr="00275B93">
              <w:rPr>
                <w:sz w:val="16"/>
                <w:szCs w:val="16"/>
              </w:rPr>
              <w:t>кадастровий номер</w:t>
            </w:r>
          </w:p>
          <w:p w:rsidR="00275B93" w:rsidRPr="00275B93" w:rsidRDefault="00275B93" w:rsidP="0090624B">
            <w:pPr>
              <w:jc w:val="center"/>
              <w:rPr>
                <w:sz w:val="16"/>
                <w:szCs w:val="16"/>
              </w:rPr>
            </w:pPr>
            <w:r w:rsidRPr="00275B93">
              <w:rPr>
                <w:sz w:val="16"/>
                <w:szCs w:val="16"/>
              </w:rPr>
              <w:t xml:space="preserve"> </w:t>
            </w:r>
          </w:p>
        </w:tc>
        <w:tc>
          <w:tcPr>
            <w:tcW w:w="1999" w:type="dxa"/>
            <w:tcBorders>
              <w:top w:val="single" w:sz="4" w:space="0" w:color="auto"/>
              <w:left w:val="single" w:sz="4" w:space="0" w:color="auto"/>
              <w:bottom w:val="single" w:sz="4" w:space="0" w:color="auto"/>
              <w:right w:val="single" w:sz="4" w:space="0" w:color="auto"/>
            </w:tcBorders>
          </w:tcPr>
          <w:p w:rsidR="00275B93" w:rsidRPr="00275B93" w:rsidRDefault="00275B93" w:rsidP="0090624B">
            <w:pPr>
              <w:jc w:val="center"/>
              <w:rPr>
                <w:sz w:val="16"/>
                <w:szCs w:val="16"/>
              </w:rPr>
            </w:pPr>
            <w:r w:rsidRPr="00275B93">
              <w:rPr>
                <w:sz w:val="16"/>
                <w:szCs w:val="16"/>
              </w:rPr>
              <w:t>Площа земельної ділянки,</w:t>
            </w:r>
          </w:p>
          <w:p w:rsidR="00275B93" w:rsidRPr="00275B93" w:rsidRDefault="00275B93" w:rsidP="0090624B">
            <w:pPr>
              <w:jc w:val="center"/>
              <w:rPr>
                <w:sz w:val="16"/>
                <w:szCs w:val="16"/>
              </w:rPr>
            </w:pPr>
            <w:r w:rsidRPr="00275B93">
              <w:rPr>
                <w:sz w:val="16"/>
                <w:szCs w:val="16"/>
              </w:rPr>
              <w:t>га</w:t>
            </w:r>
          </w:p>
        </w:tc>
        <w:tc>
          <w:tcPr>
            <w:tcW w:w="1636" w:type="dxa"/>
            <w:tcBorders>
              <w:top w:val="single" w:sz="4" w:space="0" w:color="auto"/>
              <w:left w:val="single" w:sz="4" w:space="0" w:color="auto"/>
              <w:bottom w:val="single" w:sz="4" w:space="0" w:color="auto"/>
              <w:right w:val="single" w:sz="4" w:space="0" w:color="auto"/>
            </w:tcBorders>
          </w:tcPr>
          <w:p w:rsidR="00275B93" w:rsidRPr="00275B93" w:rsidRDefault="00275B93" w:rsidP="0090624B">
            <w:pPr>
              <w:jc w:val="center"/>
              <w:rPr>
                <w:sz w:val="16"/>
                <w:szCs w:val="16"/>
              </w:rPr>
            </w:pPr>
            <w:r w:rsidRPr="00275B93">
              <w:rPr>
                <w:sz w:val="16"/>
                <w:szCs w:val="16"/>
              </w:rPr>
              <w:t>Умови</w:t>
            </w:r>
          </w:p>
          <w:p w:rsidR="00275B93" w:rsidRPr="00275B93" w:rsidRDefault="00275B93" w:rsidP="0090624B">
            <w:pPr>
              <w:jc w:val="center"/>
              <w:rPr>
                <w:sz w:val="16"/>
                <w:szCs w:val="16"/>
              </w:rPr>
            </w:pPr>
            <w:r w:rsidRPr="00275B93">
              <w:rPr>
                <w:sz w:val="16"/>
                <w:szCs w:val="16"/>
              </w:rPr>
              <w:t>надання</w:t>
            </w:r>
          </w:p>
        </w:tc>
      </w:tr>
      <w:tr w:rsidR="00275B93" w:rsidTr="00A20C3A">
        <w:trPr>
          <w:trHeight w:val="316"/>
        </w:trPr>
        <w:tc>
          <w:tcPr>
            <w:tcW w:w="654" w:type="dxa"/>
            <w:tcBorders>
              <w:top w:val="single" w:sz="4" w:space="0" w:color="auto"/>
              <w:left w:val="single" w:sz="4" w:space="0" w:color="auto"/>
              <w:bottom w:val="nil"/>
              <w:right w:val="single" w:sz="4" w:space="0" w:color="auto"/>
            </w:tcBorders>
          </w:tcPr>
          <w:p w:rsidR="00275B93" w:rsidRDefault="00275B93" w:rsidP="0090624B">
            <w:pPr>
              <w:jc w:val="center"/>
              <w:rPr>
                <w:sz w:val="28"/>
                <w:szCs w:val="28"/>
              </w:rPr>
            </w:pPr>
            <w:r>
              <w:rPr>
                <w:sz w:val="28"/>
                <w:szCs w:val="28"/>
              </w:rPr>
              <w:t>1</w:t>
            </w:r>
          </w:p>
        </w:tc>
        <w:tc>
          <w:tcPr>
            <w:tcW w:w="4895" w:type="dxa"/>
            <w:tcBorders>
              <w:top w:val="single" w:sz="4" w:space="0" w:color="auto"/>
              <w:left w:val="single" w:sz="4" w:space="0" w:color="auto"/>
              <w:bottom w:val="nil"/>
              <w:right w:val="single" w:sz="4" w:space="0" w:color="auto"/>
            </w:tcBorders>
          </w:tcPr>
          <w:p w:rsidR="00275B93" w:rsidRDefault="00275B93" w:rsidP="0090624B">
            <w:pPr>
              <w:jc w:val="center"/>
              <w:rPr>
                <w:sz w:val="28"/>
                <w:szCs w:val="28"/>
              </w:rPr>
            </w:pPr>
            <w:r>
              <w:rPr>
                <w:sz w:val="28"/>
                <w:szCs w:val="28"/>
              </w:rPr>
              <w:t>2</w:t>
            </w:r>
          </w:p>
        </w:tc>
        <w:tc>
          <w:tcPr>
            <w:tcW w:w="6012" w:type="dxa"/>
            <w:tcBorders>
              <w:top w:val="single" w:sz="4" w:space="0" w:color="auto"/>
              <w:left w:val="single" w:sz="4" w:space="0" w:color="auto"/>
              <w:bottom w:val="nil"/>
              <w:right w:val="single" w:sz="4" w:space="0" w:color="auto"/>
            </w:tcBorders>
          </w:tcPr>
          <w:p w:rsidR="00275B93" w:rsidRDefault="00275B93" w:rsidP="0090624B">
            <w:pPr>
              <w:jc w:val="center"/>
              <w:rPr>
                <w:sz w:val="28"/>
                <w:szCs w:val="28"/>
              </w:rPr>
            </w:pPr>
            <w:r>
              <w:rPr>
                <w:sz w:val="28"/>
                <w:szCs w:val="28"/>
              </w:rPr>
              <w:t>3</w:t>
            </w:r>
          </w:p>
        </w:tc>
        <w:tc>
          <w:tcPr>
            <w:tcW w:w="1999" w:type="dxa"/>
            <w:tcBorders>
              <w:top w:val="single" w:sz="4" w:space="0" w:color="auto"/>
              <w:left w:val="single" w:sz="4" w:space="0" w:color="auto"/>
              <w:bottom w:val="nil"/>
              <w:right w:val="single" w:sz="4" w:space="0" w:color="auto"/>
            </w:tcBorders>
          </w:tcPr>
          <w:p w:rsidR="00275B93" w:rsidRDefault="00275B93" w:rsidP="0090624B">
            <w:pPr>
              <w:jc w:val="center"/>
              <w:rPr>
                <w:sz w:val="28"/>
                <w:szCs w:val="28"/>
              </w:rPr>
            </w:pPr>
            <w:r>
              <w:rPr>
                <w:sz w:val="28"/>
                <w:szCs w:val="28"/>
              </w:rPr>
              <w:t>4</w:t>
            </w:r>
          </w:p>
        </w:tc>
        <w:tc>
          <w:tcPr>
            <w:tcW w:w="1636" w:type="dxa"/>
            <w:tcBorders>
              <w:top w:val="single" w:sz="4" w:space="0" w:color="auto"/>
              <w:left w:val="single" w:sz="4" w:space="0" w:color="auto"/>
              <w:bottom w:val="nil"/>
              <w:right w:val="single" w:sz="4" w:space="0" w:color="auto"/>
            </w:tcBorders>
          </w:tcPr>
          <w:p w:rsidR="00275B93" w:rsidRDefault="00275B93" w:rsidP="0090624B">
            <w:pPr>
              <w:jc w:val="center"/>
              <w:rPr>
                <w:sz w:val="28"/>
                <w:szCs w:val="28"/>
              </w:rPr>
            </w:pPr>
            <w:r>
              <w:rPr>
                <w:sz w:val="28"/>
                <w:szCs w:val="28"/>
              </w:rPr>
              <w:t>5</w:t>
            </w:r>
          </w:p>
        </w:tc>
      </w:tr>
      <w:tr w:rsidR="00275B93" w:rsidTr="00A20C3A">
        <w:trPr>
          <w:trHeight w:val="603"/>
        </w:trPr>
        <w:tc>
          <w:tcPr>
            <w:tcW w:w="654" w:type="dxa"/>
            <w:tcBorders>
              <w:top w:val="single" w:sz="4" w:space="0" w:color="auto"/>
              <w:left w:val="single" w:sz="4" w:space="0" w:color="auto"/>
              <w:bottom w:val="nil"/>
              <w:right w:val="single" w:sz="4" w:space="0" w:color="auto"/>
            </w:tcBorders>
          </w:tcPr>
          <w:p w:rsidR="00275B93" w:rsidRPr="00A20C3A" w:rsidRDefault="00A20C3A" w:rsidP="00275B93">
            <w:pPr>
              <w:jc w:val="center"/>
              <w:rPr>
                <w:sz w:val="28"/>
                <w:szCs w:val="28"/>
                <w:lang w:val="uk-UA"/>
              </w:rPr>
            </w:pPr>
            <w:r>
              <w:rPr>
                <w:sz w:val="28"/>
                <w:szCs w:val="28"/>
                <w:lang w:val="uk-UA"/>
              </w:rPr>
              <w:t>1.</w:t>
            </w:r>
          </w:p>
        </w:tc>
        <w:tc>
          <w:tcPr>
            <w:tcW w:w="4895" w:type="dxa"/>
            <w:tcBorders>
              <w:top w:val="single" w:sz="4" w:space="0" w:color="auto"/>
              <w:left w:val="single" w:sz="4" w:space="0" w:color="auto"/>
              <w:bottom w:val="nil"/>
              <w:right w:val="single" w:sz="4" w:space="0" w:color="auto"/>
            </w:tcBorders>
          </w:tcPr>
          <w:p w:rsidR="00275B93" w:rsidRDefault="00A20C3A" w:rsidP="00275B93">
            <w:pPr>
              <w:rPr>
                <w:sz w:val="28"/>
                <w:szCs w:val="28"/>
              </w:rPr>
            </w:pPr>
            <w:r>
              <w:rPr>
                <w:sz w:val="28"/>
                <w:szCs w:val="28"/>
              </w:rPr>
              <w:t>Євтушенко Володимир Юрійович</w:t>
            </w:r>
          </w:p>
          <w:p w:rsidR="00275B93" w:rsidRPr="00F53627" w:rsidRDefault="00275B93" w:rsidP="00275B93">
            <w:pPr>
              <w:rPr>
                <w:sz w:val="28"/>
                <w:szCs w:val="28"/>
              </w:rPr>
            </w:pPr>
          </w:p>
        </w:tc>
        <w:tc>
          <w:tcPr>
            <w:tcW w:w="6012" w:type="dxa"/>
            <w:tcBorders>
              <w:top w:val="single" w:sz="4" w:space="0" w:color="auto"/>
              <w:left w:val="single" w:sz="4" w:space="0" w:color="auto"/>
              <w:bottom w:val="nil"/>
              <w:right w:val="single" w:sz="4" w:space="0" w:color="auto"/>
            </w:tcBorders>
          </w:tcPr>
          <w:p w:rsidR="00275B93" w:rsidRDefault="00275B93" w:rsidP="00275B93">
            <w:pPr>
              <w:rPr>
                <w:sz w:val="28"/>
                <w:szCs w:val="28"/>
              </w:rPr>
            </w:pPr>
            <w:r>
              <w:rPr>
                <w:sz w:val="28"/>
                <w:szCs w:val="28"/>
              </w:rPr>
              <w:t xml:space="preserve">м. Суми, в районі озера Чеха </w:t>
            </w:r>
          </w:p>
        </w:tc>
        <w:tc>
          <w:tcPr>
            <w:tcW w:w="1999" w:type="dxa"/>
            <w:tcBorders>
              <w:top w:val="single" w:sz="4" w:space="0" w:color="auto"/>
              <w:left w:val="single" w:sz="4" w:space="0" w:color="auto"/>
              <w:bottom w:val="nil"/>
              <w:right w:val="single" w:sz="4" w:space="0" w:color="auto"/>
            </w:tcBorders>
          </w:tcPr>
          <w:p w:rsidR="00275B93" w:rsidRDefault="00275B93" w:rsidP="00275B93">
            <w:pPr>
              <w:pStyle w:val="ab"/>
              <w:jc w:val="center"/>
              <w:rPr>
                <w:rFonts w:ascii="Times New Roman" w:hAnsi="Times New Roman"/>
                <w:color w:val="auto"/>
                <w:sz w:val="28"/>
                <w:szCs w:val="28"/>
              </w:rPr>
            </w:pPr>
            <w:r>
              <w:rPr>
                <w:rFonts w:ascii="Times New Roman" w:hAnsi="Times New Roman"/>
                <w:color w:val="auto"/>
                <w:sz w:val="28"/>
                <w:szCs w:val="28"/>
              </w:rPr>
              <w:t>0,1000</w:t>
            </w:r>
          </w:p>
        </w:tc>
        <w:tc>
          <w:tcPr>
            <w:tcW w:w="1636" w:type="dxa"/>
            <w:tcBorders>
              <w:top w:val="single" w:sz="4" w:space="0" w:color="auto"/>
              <w:left w:val="single" w:sz="4" w:space="0" w:color="auto"/>
              <w:bottom w:val="nil"/>
              <w:right w:val="single" w:sz="4" w:space="0" w:color="auto"/>
            </w:tcBorders>
          </w:tcPr>
          <w:p w:rsidR="00275B93" w:rsidRDefault="00275B93" w:rsidP="00275B93">
            <w:pPr>
              <w:jc w:val="center"/>
              <w:rPr>
                <w:sz w:val="28"/>
                <w:szCs w:val="28"/>
              </w:rPr>
            </w:pPr>
            <w:r>
              <w:rPr>
                <w:sz w:val="28"/>
                <w:szCs w:val="28"/>
              </w:rPr>
              <w:t>власність</w:t>
            </w:r>
          </w:p>
        </w:tc>
      </w:tr>
      <w:tr w:rsidR="00275B93" w:rsidTr="00A20C3A">
        <w:trPr>
          <w:trHeight w:val="617"/>
        </w:trPr>
        <w:tc>
          <w:tcPr>
            <w:tcW w:w="654" w:type="dxa"/>
            <w:tcBorders>
              <w:top w:val="single" w:sz="4" w:space="0" w:color="auto"/>
              <w:left w:val="single" w:sz="4" w:space="0" w:color="auto"/>
              <w:bottom w:val="nil"/>
              <w:right w:val="single" w:sz="4" w:space="0" w:color="auto"/>
            </w:tcBorders>
          </w:tcPr>
          <w:p w:rsidR="00275B93" w:rsidRPr="00A20C3A" w:rsidRDefault="00A20C3A" w:rsidP="00275B93">
            <w:pPr>
              <w:jc w:val="center"/>
              <w:rPr>
                <w:sz w:val="28"/>
                <w:szCs w:val="28"/>
                <w:lang w:val="uk-UA"/>
              </w:rPr>
            </w:pPr>
            <w:r>
              <w:rPr>
                <w:sz w:val="28"/>
                <w:szCs w:val="28"/>
                <w:lang w:val="uk-UA"/>
              </w:rPr>
              <w:t>2.</w:t>
            </w:r>
          </w:p>
        </w:tc>
        <w:tc>
          <w:tcPr>
            <w:tcW w:w="4895" w:type="dxa"/>
            <w:tcBorders>
              <w:top w:val="single" w:sz="4" w:space="0" w:color="auto"/>
              <w:left w:val="single" w:sz="4" w:space="0" w:color="auto"/>
              <w:bottom w:val="nil"/>
              <w:right w:val="single" w:sz="4" w:space="0" w:color="auto"/>
            </w:tcBorders>
          </w:tcPr>
          <w:p w:rsidR="00275B93" w:rsidRDefault="00A20C3A" w:rsidP="00275B93">
            <w:pPr>
              <w:rPr>
                <w:sz w:val="28"/>
                <w:szCs w:val="28"/>
              </w:rPr>
            </w:pPr>
            <w:r>
              <w:rPr>
                <w:sz w:val="28"/>
                <w:szCs w:val="28"/>
              </w:rPr>
              <w:t>Півень Євгеній Станіславович</w:t>
            </w:r>
          </w:p>
          <w:p w:rsidR="00275B93" w:rsidRDefault="00275B93" w:rsidP="00275B93">
            <w:pPr>
              <w:rPr>
                <w:sz w:val="28"/>
                <w:szCs w:val="28"/>
              </w:rPr>
            </w:pPr>
          </w:p>
        </w:tc>
        <w:tc>
          <w:tcPr>
            <w:tcW w:w="6012" w:type="dxa"/>
            <w:tcBorders>
              <w:top w:val="single" w:sz="4" w:space="0" w:color="auto"/>
              <w:left w:val="single" w:sz="4" w:space="0" w:color="auto"/>
              <w:bottom w:val="nil"/>
              <w:right w:val="single" w:sz="4" w:space="0" w:color="auto"/>
            </w:tcBorders>
          </w:tcPr>
          <w:p w:rsidR="00275B93" w:rsidRDefault="00275B93" w:rsidP="00275B93">
            <w:pPr>
              <w:rPr>
                <w:sz w:val="28"/>
                <w:szCs w:val="28"/>
              </w:rPr>
            </w:pPr>
            <w:r>
              <w:rPr>
                <w:sz w:val="28"/>
                <w:szCs w:val="28"/>
              </w:rPr>
              <w:t>м. Суми, в районі озера Чеха</w:t>
            </w:r>
          </w:p>
        </w:tc>
        <w:tc>
          <w:tcPr>
            <w:tcW w:w="1999" w:type="dxa"/>
            <w:tcBorders>
              <w:top w:val="single" w:sz="4" w:space="0" w:color="auto"/>
              <w:left w:val="single" w:sz="4" w:space="0" w:color="auto"/>
              <w:bottom w:val="nil"/>
              <w:right w:val="single" w:sz="4" w:space="0" w:color="auto"/>
            </w:tcBorders>
          </w:tcPr>
          <w:p w:rsidR="00275B93" w:rsidRDefault="00275B93" w:rsidP="00275B93">
            <w:pPr>
              <w:pStyle w:val="ab"/>
              <w:jc w:val="center"/>
              <w:rPr>
                <w:rFonts w:ascii="Times New Roman" w:hAnsi="Times New Roman"/>
                <w:color w:val="auto"/>
                <w:sz w:val="28"/>
                <w:szCs w:val="28"/>
              </w:rPr>
            </w:pPr>
            <w:r>
              <w:rPr>
                <w:rFonts w:ascii="Times New Roman" w:hAnsi="Times New Roman"/>
                <w:color w:val="auto"/>
                <w:sz w:val="28"/>
                <w:szCs w:val="28"/>
              </w:rPr>
              <w:t>0,1000</w:t>
            </w:r>
          </w:p>
        </w:tc>
        <w:tc>
          <w:tcPr>
            <w:tcW w:w="1636" w:type="dxa"/>
            <w:tcBorders>
              <w:top w:val="single" w:sz="4" w:space="0" w:color="auto"/>
              <w:left w:val="single" w:sz="4" w:space="0" w:color="auto"/>
              <w:bottom w:val="nil"/>
              <w:right w:val="single" w:sz="4" w:space="0" w:color="auto"/>
            </w:tcBorders>
          </w:tcPr>
          <w:p w:rsidR="00275B93" w:rsidRDefault="00275B93" w:rsidP="00275B93">
            <w:pPr>
              <w:jc w:val="center"/>
              <w:rPr>
                <w:sz w:val="28"/>
                <w:szCs w:val="28"/>
              </w:rPr>
            </w:pPr>
            <w:r>
              <w:rPr>
                <w:sz w:val="28"/>
                <w:szCs w:val="28"/>
              </w:rPr>
              <w:t>власність</w:t>
            </w:r>
          </w:p>
        </w:tc>
      </w:tr>
      <w:tr w:rsidR="00275B93" w:rsidTr="00A20C3A">
        <w:trPr>
          <w:trHeight w:val="183"/>
        </w:trPr>
        <w:tc>
          <w:tcPr>
            <w:tcW w:w="654" w:type="dxa"/>
            <w:tcBorders>
              <w:top w:val="single" w:sz="4" w:space="0" w:color="auto"/>
              <w:left w:val="single" w:sz="4" w:space="0" w:color="auto"/>
              <w:bottom w:val="nil"/>
              <w:right w:val="single" w:sz="4" w:space="0" w:color="auto"/>
            </w:tcBorders>
          </w:tcPr>
          <w:p w:rsidR="00275B93" w:rsidRPr="00A20C3A" w:rsidRDefault="00A20C3A" w:rsidP="00275B93">
            <w:pPr>
              <w:jc w:val="center"/>
              <w:rPr>
                <w:sz w:val="28"/>
                <w:szCs w:val="28"/>
                <w:lang w:val="uk-UA"/>
              </w:rPr>
            </w:pPr>
            <w:r>
              <w:rPr>
                <w:sz w:val="28"/>
                <w:szCs w:val="28"/>
                <w:lang w:val="uk-UA"/>
              </w:rPr>
              <w:t>3.</w:t>
            </w:r>
          </w:p>
        </w:tc>
        <w:tc>
          <w:tcPr>
            <w:tcW w:w="4895" w:type="dxa"/>
            <w:tcBorders>
              <w:top w:val="single" w:sz="4" w:space="0" w:color="auto"/>
              <w:left w:val="single" w:sz="4" w:space="0" w:color="auto"/>
              <w:bottom w:val="nil"/>
              <w:right w:val="single" w:sz="4" w:space="0" w:color="auto"/>
            </w:tcBorders>
          </w:tcPr>
          <w:p w:rsidR="00275B93" w:rsidRDefault="00A20C3A" w:rsidP="00275B93">
            <w:pPr>
              <w:rPr>
                <w:sz w:val="28"/>
                <w:szCs w:val="28"/>
              </w:rPr>
            </w:pPr>
            <w:r>
              <w:rPr>
                <w:sz w:val="28"/>
                <w:szCs w:val="28"/>
              </w:rPr>
              <w:t>Фесенко Єгор Олександрович</w:t>
            </w:r>
          </w:p>
          <w:p w:rsidR="00275B93" w:rsidRDefault="00275B93" w:rsidP="00275B93">
            <w:pPr>
              <w:rPr>
                <w:sz w:val="28"/>
                <w:szCs w:val="28"/>
              </w:rPr>
            </w:pPr>
          </w:p>
        </w:tc>
        <w:tc>
          <w:tcPr>
            <w:tcW w:w="6012" w:type="dxa"/>
            <w:tcBorders>
              <w:top w:val="single" w:sz="4" w:space="0" w:color="auto"/>
              <w:left w:val="single" w:sz="4" w:space="0" w:color="auto"/>
              <w:bottom w:val="nil"/>
              <w:right w:val="single" w:sz="4" w:space="0" w:color="auto"/>
            </w:tcBorders>
          </w:tcPr>
          <w:p w:rsidR="00275B93" w:rsidRDefault="00275B93" w:rsidP="00275B93">
            <w:pPr>
              <w:rPr>
                <w:sz w:val="28"/>
                <w:szCs w:val="28"/>
              </w:rPr>
            </w:pPr>
            <w:r>
              <w:rPr>
                <w:sz w:val="28"/>
                <w:szCs w:val="28"/>
              </w:rPr>
              <w:t>м. Суми, в районі озера Чеха</w:t>
            </w:r>
          </w:p>
        </w:tc>
        <w:tc>
          <w:tcPr>
            <w:tcW w:w="1999" w:type="dxa"/>
            <w:tcBorders>
              <w:top w:val="single" w:sz="4" w:space="0" w:color="auto"/>
              <w:left w:val="single" w:sz="4" w:space="0" w:color="auto"/>
              <w:bottom w:val="nil"/>
              <w:right w:val="single" w:sz="4" w:space="0" w:color="auto"/>
            </w:tcBorders>
          </w:tcPr>
          <w:p w:rsidR="00275B93" w:rsidRDefault="00275B93" w:rsidP="00275B93">
            <w:pPr>
              <w:pStyle w:val="ab"/>
              <w:jc w:val="center"/>
              <w:rPr>
                <w:rFonts w:ascii="Times New Roman" w:hAnsi="Times New Roman"/>
                <w:color w:val="auto"/>
                <w:sz w:val="28"/>
                <w:szCs w:val="28"/>
              </w:rPr>
            </w:pPr>
            <w:r>
              <w:rPr>
                <w:rFonts w:ascii="Times New Roman" w:hAnsi="Times New Roman"/>
                <w:color w:val="auto"/>
                <w:sz w:val="28"/>
                <w:szCs w:val="28"/>
              </w:rPr>
              <w:t>0,1000</w:t>
            </w:r>
          </w:p>
        </w:tc>
        <w:tc>
          <w:tcPr>
            <w:tcW w:w="1636" w:type="dxa"/>
            <w:tcBorders>
              <w:top w:val="single" w:sz="4" w:space="0" w:color="auto"/>
              <w:left w:val="single" w:sz="4" w:space="0" w:color="auto"/>
              <w:bottom w:val="nil"/>
              <w:right w:val="single" w:sz="4" w:space="0" w:color="auto"/>
            </w:tcBorders>
          </w:tcPr>
          <w:p w:rsidR="00275B93" w:rsidRDefault="00275B93" w:rsidP="00275B93">
            <w:pPr>
              <w:jc w:val="center"/>
              <w:rPr>
                <w:sz w:val="28"/>
                <w:szCs w:val="28"/>
              </w:rPr>
            </w:pPr>
            <w:r>
              <w:rPr>
                <w:sz w:val="28"/>
                <w:szCs w:val="28"/>
              </w:rPr>
              <w:t>власність</w:t>
            </w:r>
          </w:p>
        </w:tc>
      </w:tr>
    </w:tbl>
    <w:p w:rsidR="00452BAA" w:rsidRDefault="00452BAA" w:rsidP="00452BAA">
      <w:pPr>
        <w:pStyle w:val="rvps2"/>
        <w:shd w:val="clear" w:color="auto" w:fill="FFFFFF"/>
        <w:spacing w:before="0" w:beforeAutospacing="0" w:after="0" w:afterAutospacing="0"/>
        <w:jc w:val="both"/>
        <w:rPr>
          <w:color w:val="000000"/>
          <w:sz w:val="28"/>
          <w:szCs w:val="28"/>
          <w:lang w:val="uk-UA"/>
        </w:rPr>
      </w:pPr>
      <w:r>
        <w:rPr>
          <w:b/>
          <w:sz w:val="28"/>
          <w:szCs w:val="28"/>
          <w:lang w:val="uk-UA"/>
        </w:rPr>
        <w:lastRenderedPageBreak/>
        <w:t>6</w:t>
      </w:r>
      <w:r w:rsidR="00F77FC5">
        <w:rPr>
          <w:b/>
          <w:sz w:val="28"/>
          <w:szCs w:val="28"/>
          <w:lang w:val="uk-UA"/>
        </w:rPr>
        <w:t>2</w:t>
      </w:r>
      <w:r>
        <w:rPr>
          <w:b/>
          <w:sz w:val="28"/>
          <w:szCs w:val="28"/>
          <w:lang w:val="uk-UA"/>
        </w:rPr>
        <w:t xml:space="preserve">. Про відмову </w:t>
      </w:r>
      <w:r w:rsidRPr="00452BAA">
        <w:rPr>
          <w:b/>
          <w:sz w:val="28"/>
          <w:szCs w:val="28"/>
          <w:u w:val="single"/>
          <w:lang w:val="uk-UA"/>
        </w:rPr>
        <w:t>Інцову Владиславу Вікторовичу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«Залізничник-2», земельна ділянка № 128А, орієнтовною площею 0,0128 га для індивідуального садівництва</w:t>
      </w:r>
      <w:r>
        <w:rPr>
          <w:color w:val="000000"/>
          <w:sz w:val="28"/>
          <w:szCs w:val="28"/>
          <w:shd w:val="clear" w:color="auto" w:fill="FFFFFF"/>
          <w:lang w:val="uk-UA"/>
        </w:rPr>
        <w:t xml:space="preserve"> у зв’язку з тим, що земельна ділянка, зазначена на доданому до клопотання заявником графічному матеріалі, потрапляє в межі нормативної прибережної захисної смуги р. Псел, режим обмеженої господарської діяльності якої визначений статтею 89 Водного кодексу України, згідно з яким </w:t>
      </w:r>
      <w:r>
        <w:rPr>
          <w:color w:val="000000"/>
          <w:sz w:val="28"/>
          <w:szCs w:val="28"/>
          <w:lang w:val="uk-UA"/>
        </w:rPr>
        <w:t xml:space="preserve">в прибережних захисних смугах уздовж річок, навколо водойм та на островах забороняється розорювання земель (крім підготовки грунту для залуження і залісення), </w:t>
      </w:r>
      <w:r>
        <w:rPr>
          <w:color w:val="000000"/>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rsidR="00275B93" w:rsidRDefault="00275B93" w:rsidP="00503D8E">
      <w:pPr>
        <w:shd w:val="clear" w:color="auto" w:fill="FFFFFF"/>
        <w:jc w:val="both"/>
        <w:rPr>
          <w:b/>
          <w:sz w:val="28"/>
          <w:szCs w:val="28"/>
          <w:lang w:val="uk-UA"/>
        </w:rPr>
      </w:pPr>
    </w:p>
    <w:p w:rsidR="00452BAA" w:rsidRDefault="00452BAA" w:rsidP="00F77FC5">
      <w:pPr>
        <w:jc w:val="both"/>
        <w:rPr>
          <w:sz w:val="28"/>
          <w:szCs w:val="28"/>
          <w:lang w:val="uk-UA"/>
        </w:rPr>
      </w:pPr>
      <w:r>
        <w:rPr>
          <w:b/>
          <w:sz w:val="28"/>
          <w:szCs w:val="28"/>
          <w:lang w:val="uk-UA"/>
        </w:rPr>
        <w:t>6</w:t>
      </w:r>
      <w:r w:rsidR="00F77FC5">
        <w:rPr>
          <w:b/>
          <w:sz w:val="28"/>
          <w:szCs w:val="28"/>
          <w:lang w:val="uk-UA"/>
        </w:rPr>
        <w:t>3</w:t>
      </w:r>
      <w:r>
        <w:rPr>
          <w:b/>
          <w:sz w:val="28"/>
          <w:szCs w:val="28"/>
          <w:lang w:val="uk-UA"/>
        </w:rPr>
        <w:t xml:space="preserve">. Про відмову </w:t>
      </w:r>
      <w:r w:rsidRPr="00452BAA">
        <w:rPr>
          <w:b/>
          <w:sz w:val="28"/>
          <w:szCs w:val="28"/>
          <w:u w:val="single"/>
          <w:lang w:val="uk-UA"/>
        </w:rPr>
        <w:t>Іванчуку Анатолію Олексійовичу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Ювілейна, № 38-1, орієнтовною площею 0,0800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w:t>
      </w:r>
      <w:r>
        <w:rPr>
          <w:sz w:val="28"/>
          <w:szCs w:val="28"/>
          <w:lang w:val="uk-UA"/>
        </w:rPr>
        <w:t xml:space="preserve"> з тим, що рішенням Сумської міської ради від 30.11.2011 № 964-МР  «Про передачу у власність, оренду земельних ділянок громадянам», земельна ділянка площею 0,0250 га по вул. Ювілейній, 38 передана в оренду іншим громадянам.</w:t>
      </w:r>
    </w:p>
    <w:p w:rsidR="00275B93" w:rsidRDefault="00275B93" w:rsidP="00503D8E">
      <w:pPr>
        <w:shd w:val="clear" w:color="auto" w:fill="FFFFFF"/>
        <w:jc w:val="both"/>
        <w:rPr>
          <w:b/>
          <w:sz w:val="28"/>
          <w:szCs w:val="28"/>
          <w:lang w:val="uk-UA"/>
        </w:rPr>
      </w:pPr>
    </w:p>
    <w:p w:rsidR="00452BAA" w:rsidRDefault="00452BAA" w:rsidP="00452BAA">
      <w:pPr>
        <w:jc w:val="both"/>
        <w:rPr>
          <w:sz w:val="28"/>
          <w:szCs w:val="28"/>
          <w:lang w:val="uk-UA"/>
        </w:rPr>
      </w:pPr>
      <w:r>
        <w:rPr>
          <w:b/>
          <w:sz w:val="28"/>
          <w:szCs w:val="28"/>
          <w:lang w:val="uk-UA"/>
        </w:rPr>
        <w:t>6</w:t>
      </w:r>
      <w:r w:rsidR="00F77FC5">
        <w:rPr>
          <w:b/>
          <w:sz w:val="28"/>
          <w:szCs w:val="28"/>
          <w:lang w:val="uk-UA"/>
        </w:rPr>
        <w:t>4</w:t>
      </w:r>
      <w:r>
        <w:rPr>
          <w:b/>
          <w:sz w:val="28"/>
          <w:szCs w:val="28"/>
          <w:lang w:val="uk-UA"/>
        </w:rPr>
        <w:t xml:space="preserve">. Про відмову </w:t>
      </w:r>
      <w:r w:rsidRPr="00452BAA">
        <w:rPr>
          <w:b/>
          <w:sz w:val="28"/>
          <w:szCs w:val="28"/>
          <w:u w:val="single"/>
          <w:lang w:val="uk-UA"/>
        </w:rPr>
        <w:t>Коваленку Андрію Григоровичу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Ювілейна, № 13, орієнтовною площею 0,0241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w:t>
      </w:r>
      <w:r>
        <w:rPr>
          <w:sz w:val="28"/>
          <w:szCs w:val="28"/>
          <w:lang w:val="uk-UA"/>
        </w:rPr>
        <w:t xml:space="preserve"> з тим, що рішенням Сумської міської ради від 26.01.2011 № 173-МР «Про передачу у власність, оренду земельних ділянок громадянам», земельна ділянка площею 0,0241 га по вул. Ювілейній, 13 передана в оренду іншій громадянці.</w:t>
      </w:r>
    </w:p>
    <w:p w:rsidR="00452BAA" w:rsidRDefault="00452BAA" w:rsidP="00452BAA">
      <w:pPr>
        <w:ind w:firstLine="709"/>
        <w:jc w:val="both"/>
        <w:rPr>
          <w:sz w:val="28"/>
          <w:szCs w:val="28"/>
          <w:lang w:val="uk-UA"/>
        </w:rPr>
      </w:pPr>
    </w:p>
    <w:p w:rsidR="00452BAA" w:rsidRDefault="00452BAA" w:rsidP="00452BAA">
      <w:pPr>
        <w:jc w:val="both"/>
        <w:rPr>
          <w:sz w:val="28"/>
          <w:szCs w:val="28"/>
          <w:lang w:val="uk-UA"/>
        </w:rPr>
      </w:pPr>
      <w:r>
        <w:rPr>
          <w:b/>
          <w:sz w:val="28"/>
          <w:szCs w:val="28"/>
          <w:lang w:val="uk-UA"/>
        </w:rPr>
        <w:t>6</w:t>
      </w:r>
      <w:r w:rsidR="00F77FC5">
        <w:rPr>
          <w:b/>
          <w:sz w:val="28"/>
          <w:szCs w:val="28"/>
          <w:lang w:val="uk-UA"/>
        </w:rPr>
        <w:t>5</w:t>
      </w:r>
      <w:r>
        <w:rPr>
          <w:b/>
          <w:sz w:val="28"/>
          <w:szCs w:val="28"/>
          <w:lang w:val="uk-UA"/>
        </w:rPr>
        <w:t xml:space="preserve">. Про відмову </w:t>
      </w:r>
      <w:r w:rsidRPr="00452BAA">
        <w:rPr>
          <w:b/>
          <w:sz w:val="28"/>
          <w:szCs w:val="28"/>
          <w:u w:val="single"/>
          <w:shd w:val="clear" w:color="auto" w:fill="FFFFFF"/>
          <w:lang w:val="uk-UA"/>
        </w:rPr>
        <w:t>РЕЛІГІЙНІЙ ГРОМАДІ ЄВАНГЕЛЬСЬКИХ ХРИСТИЯН ЦЕРКВИ ПОВНОГО ЄВАНГЕЛІЯ "КОВЧЕГ"</w:t>
      </w:r>
      <w:r>
        <w:rPr>
          <w:sz w:val="28"/>
          <w:szCs w:val="28"/>
          <w:shd w:val="clear" w:color="auto" w:fill="FFFFFF"/>
          <w:lang w:val="uk-UA"/>
        </w:rPr>
        <w:t xml:space="preserve"> </w:t>
      </w:r>
      <w:r>
        <w:rPr>
          <w:sz w:val="28"/>
          <w:szCs w:val="28"/>
          <w:lang w:val="uk-UA"/>
        </w:rPr>
        <w:t>у наданні дозволу на розроблення проекту землеустрою щодо відведення в постійне користування земельної ділянки за адресою: м. Суми, вул. Привокзальна, 2, орієнтовною площею 0,1600 га у зв’язку з невідповідністю поданого клопотання вимогам статті 123 Земельного кодексу України, а саме: незазначенням цільового призначення земельної ділянки у відповідності до класифікації видів цільового призначення земель, затверджених Наказом Державного комітету України із земельних ресурсів від 23.07.2010 № 548 «Про затвердження Класифікації видів цільового призначення земель», та відсутністю на доданих до клопотання графічних матеріалах зазначеного бажаного місця розташування земельної ділянки.</w:t>
      </w:r>
    </w:p>
    <w:p w:rsidR="00275B93" w:rsidRDefault="00275B93" w:rsidP="00503D8E">
      <w:pPr>
        <w:shd w:val="clear" w:color="auto" w:fill="FFFFFF"/>
        <w:jc w:val="both"/>
        <w:rPr>
          <w:b/>
          <w:sz w:val="28"/>
          <w:szCs w:val="28"/>
          <w:lang w:val="uk-UA"/>
        </w:rPr>
      </w:pPr>
    </w:p>
    <w:p w:rsidR="00452BAA" w:rsidRDefault="00452BAA" w:rsidP="00EB4364">
      <w:pPr>
        <w:jc w:val="both"/>
        <w:rPr>
          <w:color w:val="000000"/>
          <w:sz w:val="28"/>
          <w:szCs w:val="28"/>
          <w:shd w:val="clear" w:color="auto" w:fill="FFFFFF"/>
          <w:lang w:val="uk-UA"/>
        </w:rPr>
      </w:pPr>
      <w:r>
        <w:rPr>
          <w:b/>
          <w:sz w:val="28"/>
          <w:szCs w:val="28"/>
          <w:lang w:val="uk-UA"/>
        </w:rPr>
        <w:lastRenderedPageBreak/>
        <w:t>6</w:t>
      </w:r>
      <w:r w:rsidR="00F77FC5">
        <w:rPr>
          <w:b/>
          <w:sz w:val="28"/>
          <w:szCs w:val="28"/>
          <w:lang w:val="uk-UA"/>
        </w:rPr>
        <w:t>6</w:t>
      </w:r>
      <w:r>
        <w:rPr>
          <w:b/>
          <w:sz w:val="28"/>
          <w:szCs w:val="28"/>
          <w:lang w:val="uk-UA"/>
        </w:rPr>
        <w:t xml:space="preserve">. Про відмову </w:t>
      </w:r>
      <w:r w:rsidRPr="00452BAA">
        <w:rPr>
          <w:b/>
          <w:sz w:val="28"/>
          <w:szCs w:val="28"/>
          <w:u w:val="single"/>
          <w:lang w:val="uk-UA"/>
        </w:rPr>
        <w:t>Ситник Ользі Миколаївні</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Гаражний кооператив «Інженерний», гараж № 2, орієнтовною площею 0,0060 га д</w:t>
      </w:r>
      <w:r>
        <w:rPr>
          <w:color w:val="000000"/>
          <w:sz w:val="28"/>
          <w:szCs w:val="28"/>
          <w:shd w:val="clear" w:color="auto" w:fill="FFFFFF"/>
          <w:lang w:val="uk-UA"/>
        </w:rPr>
        <w:t xml:space="preserve">ля будівництва індивідуальних гаражів у зв’язку з невідповідністю місця розташування земельної ділянки містобудівній документації: </w:t>
      </w:r>
      <w:r>
        <w:rPr>
          <w:sz w:val="28"/>
          <w:szCs w:val="28"/>
          <w:lang w:val="uk-UA"/>
        </w:rPr>
        <w:t xml:space="preserve">Плану зонування території міста Суми, затвердженого рішенням Сумської міської ради від 06.03.2013 № 2180-МР, згідно яким, земельна ділянка, зазначена заявницею на доданому до клопотання графічному матеріалі, знаходиться в промисловій території міста у виробничій зоні підприємств </w:t>
      </w:r>
      <w:r>
        <w:rPr>
          <w:sz w:val="28"/>
          <w:szCs w:val="28"/>
          <w:lang w:val="en-US"/>
        </w:rPr>
        <w:t>IV</w:t>
      </w:r>
      <w:r>
        <w:rPr>
          <w:sz w:val="28"/>
          <w:szCs w:val="28"/>
          <w:lang w:val="uk-UA"/>
        </w:rPr>
        <w:t xml:space="preserve"> класу шкідливості В-4, де розміщення індивідуальних гаражів не передбачено.</w:t>
      </w:r>
    </w:p>
    <w:p w:rsidR="00452BAA" w:rsidRDefault="00452BAA" w:rsidP="00452BAA">
      <w:pPr>
        <w:ind w:firstLine="709"/>
        <w:jc w:val="both"/>
        <w:rPr>
          <w:color w:val="000000"/>
          <w:sz w:val="28"/>
          <w:szCs w:val="28"/>
          <w:shd w:val="clear" w:color="auto" w:fill="FFFFFF"/>
          <w:lang w:val="uk-UA"/>
        </w:rPr>
      </w:pPr>
    </w:p>
    <w:p w:rsidR="00452BAA" w:rsidRDefault="00452BAA" w:rsidP="00F77FC5">
      <w:pPr>
        <w:jc w:val="both"/>
        <w:rPr>
          <w:color w:val="000000"/>
          <w:sz w:val="28"/>
          <w:szCs w:val="28"/>
          <w:shd w:val="clear" w:color="auto" w:fill="FFFFFF"/>
          <w:lang w:val="uk-UA"/>
        </w:rPr>
      </w:pPr>
      <w:r>
        <w:rPr>
          <w:b/>
          <w:sz w:val="28"/>
          <w:szCs w:val="28"/>
          <w:lang w:val="uk-UA"/>
        </w:rPr>
        <w:t>6</w:t>
      </w:r>
      <w:r w:rsidR="00F77FC5">
        <w:rPr>
          <w:b/>
          <w:sz w:val="28"/>
          <w:szCs w:val="28"/>
          <w:lang w:val="uk-UA"/>
        </w:rPr>
        <w:t>7</w:t>
      </w:r>
      <w:r>
        <w:rPr>
          <w:b/>
          <w:sz w:val="28"/>
          <w:szCs w:val="28"/>
          <w:lang w:val="uk-UA"/>
        </w:rPr>
        <w:t xml:space="preserve">. </w:t>
      </w:r>
      <w:r w:rsidR="00F77FC5">
        <w:rPr>
          <w:b/>
          <w:sz w:val="28"/>
          <w:szCs w:val="28"/>
          <w:lang w:val="uk-UA"/>
        </w:rPr>
        <w:t xml:space="preserve"> </w:t>
      </w:r>
      <w:r>
        <w:rPr>
          <w:b/>
          <w:sz w:val="28"/>
          <w:szCs w:val="28"/>
          <w:lang w:val="uk-UA"/>
        </w:rPr>
        <w:t xml:space="preserve">Про відмову </w:t>
      </w:r>
      <w:r w:rsidRPr="00452BAA">
        <w:rPr>
          <w:b/>
          <w:sz w:val="28"/>
          <w:szCs w:val="28"/>
          <w:u w:val="single"/>
          <w:lang w:val="uk-UA"/>
        </w:rPr>
        <w:t>Ситнику Олександру Леонідовичу</w:t>
      </w:r>
      <w:r>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Гаражний кооператив «Інженерний», гараж № 3, орієнтовною площею 0,0060 га д</w:t>
      </w:r>
      <w:r>
        <w:rPr>
          <w:color w:val="000000"/>
          <w:sz w:val="28"/>
          <w:szCs w:val="28"/>
          <w:shd w:val="clear" w:color="auto" w:fill="FFFFFF"/>
          <w:lang w:val="uk-UA"/>
        </w:rPr>
        <w:t xml:space="preserve">ля будівництва індивідуальних гаражів у зв’язку з невідповідністю місця розташування земельної ділянки містобудівній документації: </w:t>
      </w:r>
      <w:r>
        <w:rPr>
          <w:sz w:val="28"/>
          <w:szCs w:val="28"/>
          <w:lang w:val="uk-UA"/>
        </w:rPr>
        <w:t xml:space="preserve">Плану зонування території міста Суми, затвердженого рішенням Сумської міської ради від 06.03.2013 </w:t>
      </w:r>
      <w:r w:rsidR="00EB4364">
        <w:rPr>
          <w:sz w:val="28"/>
          <w:szCs w:val="28"/>
          <w:lang w:val="uk-UA"/>
        </w:rPr>
        <w:t xml:space="preserve">                                     </w:t>
      </w:r>
      <w:r>
        <w:rPr>
          <w:sz w:val="28"/>
          <w:szCs w:val="28"/>
          <w:lang w:val="uk-UA"/>
        </w:rPr>
        <w:t xml:space="preserve">№ 2180-МР, згідно яким, земельна ділянка, зазначена заявником на доданому до клопотання графічному матеріалі, знаходиться в промисловій території міста у виробничій зоні підприємств </w:t>
      </w:r>
      <w:r>
        <w:rPr>
          <w:sz w:val="28"/>
          <w:szCs w:val="28"/>
          <w:lang w:val="en-US"/>
        </w:rPr>
        <w:t>IV</w:t>
      </w:r>
      <w:r>
        <w:rPr>
          <w:sz w:val="28"/>
          <w:szCs w:val="28"/>
          <w:lang w:val="uk-UA"/>
        </w:rPr>
        <w:t xml:space="preserve"> класу шкідливості В-4, де розміщення індивідуальних гаражів не передбачено.</w:t>
      </w:r>
    </w:p>
    <w:p w:rsidR="00275B93" w:rsidRDefault="00275B93" w:rsidP="00503D8E">
      <w:pPr>
        <w:shd w:val="clear" w:color="auto" w:fill="FFFFFF"/>
        <w:jc w:val="both"/>
        <w:rPr>
          <w:b/>
          <w:sz w:val="28"/>
          <w:szCs w:val="28"/>
          <w:lang w:val="uk-UA"/>
        </w:rPr>
      </w:pPr>
    </w:p>
    <w:p w:rsidR="00452BAA" w:rsidRDefault="00452BAA" w:rsidP="00452BAA">
      <w:pPr>
        <w:jc w:val="both"/>
        <w:rPr>
          <w:color w:val="000000"/>
          <w:sz w:val="28"/>
          <w:szCs w:val="28"/>
          <w:shd w:val="clear" w:color="auto" w:fill="FFFFFF"/>
          <w:lang w:val="uk-UA"/>
        </w:rPr>
      </w:pPr>
      <w:r>
        <w:rPr>
          <w:b/>
          <w:sz w:val="28"/>
          <w:szCs w:val="28"/>
          <w:lang w:val="uk-UA"/>
        </w:rPr>
        <w:t>6</w:t>
      </w:r>
      <w:r w:rsidR="00F77FC5">
        <w:rPr>
          <w:b/>
          <w:sz w:val="28"/>
          <w:szCs w:val="28"/>
          <w:lang w:val="uk-UA"/>
        </w:rPr>
        <w:t>8</w:t>
      </w:r>
      <w:r>
        <w:rPr>
          <w:b/>
          <w:sz w:val="28"/>
          <w:szCs w:val="28"/>
          <w:lang w:val="uk-UA"/>
        </w:rPr>
        <w:t xml:space="preserve">. Про відмову </w:t>
      </w:r>
      <w:r w:rsidRPr="00452BAA">
        <w:rPr>
          <w:b/>
          <w:sz w:val="28"/>
          <w:szCs w:val="28"/>
          <w:u w:val="single"/>
          <w:lang w:val="uk-UA"/>
        </w:rPr>
        <w:t>Цуканову Валерію Валерійовичу</w:t>
      </w:r>
      <w:r>
        <w:rPr>
          <w:sz w:val="28"/>
          <w:szCs w:val="28"/>
          <w:lang w:val="uk-UA"/>
        </w:rPr>
        <w:t xml:space="preserve"> у наданні дозволу на розроблення проекту землеустрою щодо відведення земельної ділянки в оренду за адресою: м. Суми, вул. Квіткова, орієнтовною площею 0,0700 га для будівництва і обслуговування житлового будинку, господарських будівель і споруд (присадибна ділянка) </w:t>
      </w:r>
      <w:r>
        <w:rPr>
          <w:color w:val="000000"/>
          <w:sz w:val="28"/>
          <w:szCs w:val="28"/>
          <w:shd w:val="clear" w:color="auto" w:fill="FFFFFF"/>
          <w:lang w:val="uk-UA"/>
        </w:rPr>
        <w:t>у зв’язку з невідповідністю місця розташування земельної ділянки вимогам містобудівної документації: 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заявником графічному матеріалі, частково знаходиться в межах існуючої садибної забудови Ж-1 та частково потрапляє в межі проектних озеленених територій загального користування Р-3 (проектні озеленені схили балки), де розміщення садибної житлової забудови не передбачено.</w:t>
      </w:r>
    </w:p>
    <w:p w:rsidR="00452BAA" w:rsidRDefault="00452BAA" w:rsidP="00452BAA">
      <w:pPr>
        <w:ind w:firstLine="709"/>
        <w:jc w:val="both"/>
        <w:rPr>
          <w:color w:val="000000"/>
          <w:sz w:val="28"/>
          <w:szCs w:val="28"/>
          <w:shd w:val="clear" w:color="auto" w:fill="FFFFFF"/>
          <w:lang w:val="uk-UA"/>
        </w:rPr>
      </w:pPr>
    </w:p>
    <w:p w:rsidR="00452BAA" w:rsidRDefault="00BD6E5B" w:rsidP="00BD6E5B">
      <w:pPr>
        <w:tabs>
          <w:tab w:val="left" w:pos="-3420"/>
        </w:tabs>
        <w:ind w:left="57" w:right="-6" w:hanging="57"/>
        <w:jc w:val="both"/>
        <w:rPr>
          <w:sz w:val="28"/>
          <w:szCs w:val="28"/>
          <w:lang w:val="uk-UA"/>
        </w:rPr>
      </w:pPr>
      <w:r>
        <w:rPr>
          <w:b/>
          <w:sz w:val="28"/>
          <w:szCs w:val="28"/>
          <w:lang w:val="uk-UA"/>
        </w:rPr>
        <w:t>69</w:t>
      </w:r>
      <w:r w:rsidR="00452BAA">
        <w:rPr>
          <w:b/>
          <w:sz w:val="28"/>
          <w:szCs w:val="28"/>
          <w:lang w:val="uk-UA"/>
        </w:rPr>
        <w:t xml:space="preserve">. </w:t>
      </w:r>
      <w:r w:rsidR="00452BAA" w:rsidRPr="00BD6E5B">
        <w:rPr>
          <w:b/>
          <w:sz w:val="28"/>
          <w:szCs w:val="28"/>
          <w:lang w:val="uk-UA"/>
        </w:rPr>
        <w:t xml:space="preserve">Про припинення </w:t>
      </w:r>
      <w:r w:rsidR="00452BAA" w:rsidRPr="00BD6E5B">
        <w:rPr>
          <w:b/>
          <w:sz w:val="28"/>
          <w:szCs w:val="28"/>
          <w:u w:val="single"/>
          <w:lang w:val="uk-UA"/>
        </w:rPr>
        <w:t xml:space="preserve">КОМУНАЛЬНОМУ НЕКОМЕРЦІЙНОМУ ПІДПРИЄМСТВУ СУМСЬКОЇ ОБЛАСНОЇ РАДИ "СУМСЬКИЙ ОБЛАСНИЙ СПЕЦІАЛІЗОВАНИЙ ДИСПАНСЕР </w:t>
      </w:r>
      <w:r>
        <w:rPr>
          <w:b/>
          <w:sz w:val="28"/>
          <w:szCs w:val="28"/>
          <w:u w:val="single"/>
          <w:lang w:val="uk-UA"/>
        </w:rPr>
        <w:t xml:space="preserve">РАДІАЦІЙНОГО ЗАХИСТУ НАСЕЛЕННЯ" </w:t>
      </w:r>
      <w:r w:rsidR="00452BAA" w:rsidRPr="00BD6E5B">
        <w:rPr>
          <w:sz w:val="28"/>
          <w:szCs w:val="28"/>
          <w:lang w:val="uk-UA"/>
        </w:rPr>
        <w:t xml:space="preserve">права постійного користування земельною ділянкою за адресою: м. Суми, площа Троїцька, 14, кадастровий номер 5910136600:18:007:0049, площею 0,0200 га, яка перебуває в постійному користуванні КОМУНАЛЬНОГО НЕКОМЕРЦІЙНОГО </w:t>
      </w:r>
      <w:r w:rsidR="00452BAA" w:rsidRPr="00BD6E5B">
        <w:rPr>
          <w:sz w:val="28"/>
          <w:szCs w:val="28"/>
          <w:lang w:val="uk-UA"/>
        </w:rPr>
        <w:lastRenderedPageBreak/>
        <w:t xml:space="preserve">ПІДПРИЄМСТВА СУМСЬКОЇ ОБЛАСНОЇ РАДИ "СУМСЬКИЙ ОБЛАСНИЙ СПЕЦІАЛІЗОВАНИЙ ДИСПАНСЕР РАДІАЦІЙНОГО ЗАХИСТУ НАСЕЛЕННЯ, згідно з інформаційною довідкою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01.07.2020 № 214594728, </w:t>
      </w:r>
      <w:r w:rsidR="00452BAA" w:rsidRPr="00BD6E5B">
        <w:rPr>
          <w:rStyle w:val="af0"/>
          <w:sz w:val="28"/>
          <w:szCs w:val="28"/>
          <w:shd w:val="clear" w:color="auto" w:fill="FFFFFF"/>
          <w:lang w:val="uk-UA"/>
        </w:rPr>
        <w:t>реєстраційний номер об’єкта нерухомого майна 2106325759101</w:t>
      </w:r>
      <w:r w:rsidR="00452BAA" w:rsidRPr="00BD6E5B">
        <w:rPr>
          <w:sz w:val="28"/>
          <w:szCs w:val="28"/>
          <w:lang w:val="uk-UA"/>
        </w:rPr>
        <w:t xml:space="preserve"> та зарахувати її до земель запасу Сумської міської об’єднаної територіальної громади. Категорія та цільове призначення земельної ділянки: землі оздоровчого призначення </w:t>
      </w:r>
      <w:r w:rsidR="00452BAA" w:rsidRPr="00BD6E5B">
        <w:rPr>
          <w:sz w:val="28"/>
          <w:szCs w:val="28"/>
        </w:rPr>
        <w:t>для цілей підрозділів 06.01-06.03 та для збереження та використання земель природно-заповідного фонду</w:t>
      </w:r>
      <w:r w:rsidR="00452BAA" w:rsidRPr="00BD6E5B">
        <w:rPr>
          <w:sz w:val="28"/>
          <w:szCs w:val="28"/>
          <w:lang w:val="uk-UA"/>
        </w:rPr>
        <w:t>.</w:t>
      </w:r>
    </w:p>
    <w:p w:rsidR="00452BAA" w:rsidRDefault="00452BAA" w:rsidP="00452BAA">
      <w:pPr>
        <w:tabs>
          <w:tab w:val="left" w:pos="-3420"/>
        </w:tabs>
        <w:ind w:right="-6"/>
        <w:jc w:val="both"/>
        <w:rPr>
          <w:sz w:val="28"/>
          <w:szCs w:val="28"/>
          <w:lang w:val="uk-UA"/>
        </w:rPr>
      </w:pPr>
    </w:p>
    <w:p w:rsidR="00452BAA" w:rsidRDefault="00452BAA" w:rsidP="00F77FC5">
      <w:pPr>
        <w:pStyle w:val="rvps14"/>
        <w:spacing w:before="0" w:beforeAutospacing="0" w:after="0" w:afterAutospacing="0"/>
        <w:jc w:val="both"/>
        <w:rPr>
          <w:sz w:val="28"/>
          <w:szCs w:val="28"/>
          <w:lang w:val="uk-UA"/>
        </w:rPr>
      </w:pPr>
      <w:r>
        <w:rPr>
          <w:b/>
          <w:sz w:val="28"/>
          <w:szCs w:val="28"/>
          <w:lang w:val="uk-UA"/>
        </w:rPr>
        <w:t>7</w:t>
      </w:r>
      <w:r w:rsidR="00BD6E5B">
        <w:rPr>
          <w:b/>
          <w:sz w:val="28"/>
          <w:szCs w:val="28"/>
          <w:lang w:val="uk-UA"/>
        </w:rPr>
        <w:t>0</w:t>
      </w:r>
      <w:r>
        <w:rPr>
          <w:b/>
          <w:sz w:val="28"/>
          <w:szCs w:val="28"/>
          <w:lang w:val="uk-UA"/>
        </w:rPr>
        <w:t xml:space="preserve">. Про затвердження </w:t>
      </w:r>
      <w:r w:rsidRPr="00D31072">
        <w:rPr>
          <w:sz w:val="28"/>
          <w:szCs w:val="28"/>
          <w:lang w:val="uk-UA"/>
        </w:rPr>
        <w:t>проект</w:t>
      </w:r>
      <w:r>
        <w:rPr>
          <w:sz w:val="28"/>
          <w:szCs w:val="28"/>
          <w:lang w:val="uk-UA"/>
        </w:rPr>
        <w:t>у</w:t>
      </w:r>
      <w:r w:rsidRPr="00D31072">
        <w:rPr>
          <w:sz w:val="28"/>
          <w:szCs w:val="28"/>
          <w:lang w:val="uk-UA"/>
        </w:rPr>
        <w:t xml:space="preserve"> землеустрою щодо відведення земельної ділянки та змінити ї</w:t>
      </w:r>
      <w:r>
        <w:rPr>
          <w:sz w:val="28"/>
          <w:szCs w:val="28"/>
          <w:lang w:val="uk-UA"/>
        </w:rPr>
        <w:t xml:space="preserve">ї цільове призначення із земель </w:t>
      </w:r>
      <w:r>
        <w:rPr>
          <w:color w:val="000000" w:themeColor="text1"/>
          <w:sz w:val="28"/>
          <w:szCs w:val="28"/>
          <w:shd w:val="clear" w:color="auto" w:fill="FFFFFF"/>
        </w:rPr>
        <w:t> </w:t>
      </w:r>
      <w:r w:rsidRPr="0017259A">
        <w:rPr>
          <w:color w:val="000000" w:themeColor="text1"/>
          <w:sz w:val="28"/>
          <w:szCs w:val="28"/>
          <w:shd w:val="clear" w:color="auto" w:fill="FFFFFF"/>
          <w:lang w:val="uk-UA"/>
        </w:rPr>
        <w:t xml:space="preserve">сільськогосподарського призначення </w:t>
      </w:r>
      <w:r>
        <w:rPr>
          <w:color w:val="000000" w:themeColor="text1"/>
          <w:sz w:val="28"/>
          <w:szCs w:val="28"/>
          <w:shd w:val="clear" w:color="auto" w:fill="FFFFFF"/>
          <w:lang w:val="uk-UA"/>
        </w:rPr>
        <w:t>«</w:t>
      </w:r>
      <w:r w:rsidRPr="0017259A">
        <w:rPr>
          <w:color w:val="000000" w:themeColor="text1"/>
          <w:sz w:val="28"/>
          <w:szCs w:val="28"/>
          <w:shd w:val="clear" w:color="auto" w:fill="FFFFFF"/>
          <w:lang w:val="uk-UA"/>
        </w:rPr>
        <w:t xml:space="preserve">для </w:t>
      </w:r>
      <w:r>
        <w:rPr>
          <w:color w:val="000000" w:themeColor="text1"/>
          <w:sz w:val="28"/>
          <w:szCs w:val="28"/>
          <w:shd w:val="clear" w:color="auto" w:fill="FFFFFF"/>
          <w:lang w:val="uk-UA"/>
        </w:rPr>
        <w:t>індивідуального садівництва»</w:t>
      </w:r>
      <w:r w:rsidRPr="0017259A">
        <w:rPr>
          <w:color w:val="000000" w:themeColor="text1"/>
          <w:sz w:val="28"/>
          <w:szCs w:val="28"/>
          <w:shd w:val="clear" w:color="auto" w:fill="FFFFFF"/>
          <w:lang w:val="uk-UA"/>
        </w:rPr>
        <w:t xml:space="preserve"> </w:t>
      </w:r>
      <w:r>
        <w:rPr>
          <w:color w:val="000000" w:themeColor="text1"/>
          <w:sz w:val="28"/>
          <w:szCs w:val="28"/>
          <w:shd w:val="clear" w:color="auto" w:fill="FFFFFF"/>
          <w:lang w:val="uk-UA"/>
        </w:rPr>
        <w:t>на землі</w:t>
      </w:r>
      <w:r>
        <w:rPr>
          <w:sz w:val="28"/>
          <w:szCs w:val="28"/>
          <w:lang w:val="uk-UA"/>
        </w:rPr>
        <w:t xml:space="preserve"> </w:t>
      </w:r>
      <w:r w:rsidRPr="00972F0F">
        <w:rPr>
          <w:bCs/>
          <w:sz w:val="28"/>
          <w:szCs w:val="28"/>
          <w:lang w:val="uk-UA"/>
        </w:rPr>
        <w:t>житлової та громадської забудови</w:t>
      </w:r>
      <w:r>
        <w:rPr>
          <w:bCs/>
          <w:sz w:val="28"/>
          <w:szCs w:val="28"/>
          <w:lang w:val="uk-UA"/>
        </w:rPr>
        <w:t xml:space="preserve"> «д</w:t>
      </w:r>
      <w:r w:rsidRPr="0017259A">
        <w:rPr>
          <w:bCs/>
          <w:sz w:val="28"/>
          <w:szCs w:val="28"/>
          <w:lang w:val="uk-UA"/>
        </w:rPr>
        <w:t>ля будівництва і обслуговування житлового будинку, господарських будівель і споруд (присадибна ділянка)</w:t>
      </w:r>
      <w:r>
        <w:rPr>
          <w:bCs/>
          <w:sz w:val="28"/>
          <w:szCs w:val="28"/>
          <w:lang w:val="uk-UA"/>
        </w:rPr>
        <w:t>»</w:t>
      </w:r>
      <w:r w:rsidRPr="00D31072">
        <w:rPr>
          <w:sz w:val="28"/>
          <w:szCs w:val="28"/>
          <w:lang w:val="uk-UA"/>
        </w:rPr>
        <w:t xml:space="preserve"> за адресою: м. Суми</w:t>
      </w:r>
      <w:r>
        <w:rPr>
          <w:sz w:val="28"/>
          <w:szCs w:val="27"/>
          <w:lang w:val="uk-UA"/>
        </w:rPr>
        <w:t xml:space="preserve">, садівниче товариство «Колос», ділянка № 82, кадастровий номер </w:t>
      </w:r>
      <w:r w:rsidRPr="00AC1719">
        <w:rPr>
          <w:sz w:val="28"/>
          <w:szCs w:val="27"/>
          <w:lang w:val="uk-UA"/>
        </w:rPr>
        <w:t>5910136600:01:002:0103</w:t>
      </w:r>
      <w:r>
        <w:rPr>
          <w:sz w:val="28"/>
          <w:szCs w:val="28"/>
          <w:lang w:val="uk-UA"/>
        </w:rPr>
        <w:t xml:space="preserve">, площа 0,0576 </w:t>
      </w:r>
      <w:r w:rsidRPr="00D31072">
        <w:rPr>
          <w:sz w:val="28"/>
          <w:szCs w:val="28"/>
          <w:lang w:val="uk-UA"/>
        </w:rPr>
        <w:t xml:space="preserve">га, яка </w:t>
      </w:r>
      <w:r>
        <w:rPr>
          <w:sz w:val="28"/>
          <w:szCs w:val="28"/>
          <w:lang w:val="uk-UA"/>
        </w:rPr>
        <w:t xml:space="preserve">перебуває в приватній власності </w:t>
      </w:r>
      <w:r w:rsidRPr="00452BAA">
        <w:rPr>
          <w:b/>
          <w:sz w:val="28"/>
          <w:szCs w:val="27"/>
          <w:u w:val="single"/>
          <w:lang w:val="uk-UA"/>
        </w:rPr>
        <w:t xml:space="preserve">Котельник </w:t>
      </w:r>
      <w:r w:rsidRPr="00452BAA">
        <w:rPr>
          <w:b/>
          <w:sz w:val="28"/>
          <w:szCs w:val="28"/>
          <w:u w:val="single"/>
          <w:lang w:val="uk-UA"/>
        </w:rPr>
        <w:t>Лілії Іванівни</w:t>
      </w:r>
      <w:r>
        <w:rPr>
          <w:sz w:val="28"/>
          <w:szCs w:val="28"/>
          <w:lang w:val="uk-UA"/>
        </w:rPr>
        <w:t xml:space="preserve"> </w:t>
      </w:r>
      <w:r w:rsidRPr="00D31072">
        <w:rPr>
          <w:sz w:val="28"/>
          <w:szCs w:val="28"/>
          <w:lang w:val="uk-UA"/>
        </w:rPr>
        <w:t xml:space="preserve">на підставі витягу з Державного реєстру речових прав на нерухоме майно </w:t>
      </w:r>
      <w:r>
        <w:rPr>
          <w:sz w:val="28"/>
          <w:szCs w:val="28"/>
          <w:lang w:val="uk-UA"/>
        </w:rPr>
        <w:t xml:space="preserve">про реєстрацію права власності </w:t>
      </w:r>
      <w:r w:rsidRPr="00D31072">
        <w:rPr>
          <w:sz w:val="28"/>
          <w:szCs w:val="28"/>
          <w:lang w:val="uk-UA"/>
        </w:rPr>
        <w:t xml:space="preserve">№ </w:t>
      </w:r>
      <w:r>
        <w:rPr>
          <w:sz w:val="28"/>
          <w:szCs w:val="28"/>
          <w:lang w:val="uk-UA"/>
        </w:rPr>
        <w:t>83233666 від 23.03.2017</w:t>
      </w:r>
      <w:r w:rsidRPr="00D31072">
        <w:rPr>
          <w:sz w:val="28"/>
          <w:szCs w:val="28"/>
          <w:lang w:val="uk-UA"/>
        </w:rPr>
        <w:t>, реєстраційний номер об’єкта нерухомого</w:t>
      </w:r>
      <w:r w:rsidRPr="00AF7866">
        <w:rPr>
          <w:sz w:val="28"/>
          <w:szCs w:val="28"/>
          <w:lang w:val="uk-UA"/>
        </w:rPr>
        <w:t xml:space="preserve"> майна</w:t>
      </w:r>
      <w:r>
        <w:rPr>
          <w:sz w:val="28"/>
          <w:szCs w:val="28"/>
          <w:lang w:val="uk-UA"/>
        </w:rPr>
        <w:t xml:space="preserve"> 572352559101.</w:t>
      </w:r>
    </w:p>
    <w:p w:rsidR="00452BAA" w:rsidRDefault="00452BAA" w:rsidP="00503D8E">
      <w:pPr>
        <w:shd w:val="clear" w:color="auto" w:fill="FFFFFF"/>
        <w:jc w:val="both"/>
        <w:rPr>
          <w:b/>
          <w:sz w:val="28"/>
          <w:szCs w:val="28"/>
          <w:lang w:val="uk-UA"/>
        </w:rPr>
      </w:pPr>
    </w:p>
    <w:p w:rsidR="007773BE" w:rsidRDefault="00452BAA" w:rsidP="00F77FC5">
      <w:pPr>
        <w:jc w:val="both"/>
        <w:rPr>
          <w:sz w:val="28"/>
          <w:szCs w:val="28"/>
          <w:lang w:val="uk-UA"/>
        </w:rPr>
      </w:pPr>
      <w:r>
        <w:rPr>
          <w:b/>
          <w:sz w:val="28"/>
          <w:szCs w:val="28"/>
          <w:lang w:val="uk-UA"/>
        </w:rPr>
        <w:t>7</w:t>
      </w:r>
      <w:r w:rsidR="00BD6E5B">
        <w:rPr>
          <w:b/>
          <w:sz w:val="28"/>
          <w:szCs w:val="28"/>
          <w:lang w:val="uk-UA"/>
        </w:rPr>
        <w:t>1</w:t>
      </w:r>
      <w:r>
        <w:rPr>
          <w:b/>
          <w:sz w:val="28"/>
          <w:szCs w:val="28"/>
          <w:lang w:val="uk-UA"/>
        </w:rPr>
        <w:t xml:space="preserve">. </w:t>
      </w:r>
      <w:r w:rsidR="007773BE">
        <w:rPr>
          <w:b/>
          <w:sz w:val="28"/>
          <w:szCs w:val="28"/>
          <w:lang w:val="uk-UA"/>
        </w:rPr>
        <w:t xml:space="preserve">Про надання </w:t>
      </w:r>
      <w:r w:rsidR="007773BE" w:rsidRPr="007773BE">
        <w:rPr>
          <w:b/>
          <w:sz w:val="28"/>
          <w:szCs w:val="28"/>
          <w:u w:val="single"/>
          <w:lang w:val="uk-UA"/>
        </w:rPr>
        <w:t>Голубу Роману Олеговичу</w:t>
      </w:r>
      <w:r w:rsidR="007773BE">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p w:rsidR="007773BE" w:rsidRDefault="007773BE" w:rsidP="007773BE">
      <w:pPr>
        <w:jc w:val="both"/>
        <w:rPr>
          <w:sz w:val="28"/>
          <w:szCs w:val="28"/>
          <w:lang w:val="uk-UA"/>
        </w:rPr>
      </w:pPr>
    </w:p>
    <w:p w:rsidR="007773BE" w:rsidRDefault="007773BE" w:rsidP="007773BE">
      <w:pPr>
        <w:jc w:val="both"/>
        <w:rPr>
          <w:color w:val="000000"/>
          <w:sz w:val="28"/>
          <w:szCs w:val="28"/>
          <w:lang w:val="uk-UA"/>
        </w:rPr>
      </w:pPr>
      <w:r>
        <w:rPr>
          <w:b/>
          <w:sz w:val="28"/>
          <w:szCs w:val="28"/>
          <w:lang w:val="uk-UA"/>
        </w:rPr>
        <w:t>7</w:t>
      </w:r>
      <w:r w:rsidR="00BD6E5B">
        <w:rPr>
          <w:b/>
          <w:sz w:val="28"/>
          <w:szCs w:val="28"/>
          <w:lang w:val="uk-UA"/>
        </w:rPr>
        <w:t>2</w:t>
      </w:r>
      <w:r>
        <w:rPr>
          <w:b/>
          <w:sz w:val="28"/>
          <w:szCs w:val="28"/>
          <w:lang w:val="uk-UA"/>
        </w:rPr>
        <w:t xml:space="preserve">. Про надання </w:t>
      </w:r>
      <w:r w:rsidRPr="007773BE">
        <w:rPr>
          <w:b/>
          <w:sz w:val="28"/>
          <w:szCs w:val="28"/>
          <w:u w:val="single"/>
          <w:lang w:val="uk-UA"/>
        </w:rPr>
        <w:t>Хрін Наталії Володимирівні</w:t>
      </w:r>
      <w:r>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"ГАРАЖНО-БУДІВЕЛЬНИЙ КООПЕРАТИВ "ЗАРІЧНЕ", земельна ділянка № 264 орієнтовною площею 0,0100 га </w:t>
      </w:r>
      <w:r>
        <w:rPr>
          <w:color w:val="000000"/>
          <w:sz w:val="28"/>
          <w:szCs w:val="28"/>
          <w:lang w:val="uk-UA"/>
        </w:rPr>
        <w:t>для будівництва індивідуальних гаражів (гараж № 264, перебуває у приватній власності на підставі Свідоцтва про право власності на гараж № 264 від 20.03.2000 записаному у реєстрову книгу № 2 за реєстровим № 55а стор. 159 від 4.04.2000).</w:t>
      </w:r>
    </w:p>
    <w:p w:rsidR="00452BAA" w:rsidRDefault="00452BAA" w:rsidP="00503D8E">
      <w:pPr>
        <w:shd w:val="clear" w:color="auto" w:fill="FFFFFF"/>
        <w:jc w:val="both"/>
        <w:rPr>
          <w:b/>
          <w:sz w:val="28"/>
          <w:szCs w:val="28"/>
          <w:lang w:val="uk-UA"/>
        </w:rPr>
      </w:pPr>
    </w:p>
    <w:p w:rsidR="00452BAA" w:rsidRDefault="00452BAA" w:rsidP="00503D8E">
      <w:pPr>
        <w:shd w:val="clear" w:color="auto" w:fill="FFFFFF"/>
        <w:jc w:val="both"/>
        <w:rPr>
          <w:b/>
          <w:sz w:val="28"/>
          <w:szCs w:val="28"/>
          <w:lang w:val="uk-UA"/>
        </w:rPr>
      </w:pPr>
    </w:p>
    <w:p w:rsidR="00503D8E" w:rsidRDefault="007773BE" w:rsidP="00503D8E">
      <w:pPr>
        <w:shd w:val="clear" w:color="auto" w:fill="FFFFFF"/>
        <w:jc w:val="both"/>
        <w:rPr>
          <w:sz w:val="28"/>
          <w:szCs w:val="28"/>
          <w:lang w:val="uk-UA"/>
        </w:rPr>
      </w:pPr>
      <w:r>
        <w:rPr>
          <w:b/>
          <w:sz w:val="28"/>
          <w:szCs w:val="28"/>
          <w:lang w:val="uk-UA"/>
        </w:rPr>
        <w:lastRenderedPageBreak/>
        <w:t>7</w:t>
      </w:r>
      <w:r w:rsidR="00BD6E5B">
        <w:rPr>
          <w:b/>
          <w:sz w:val="28"/>
          <w:szCs w:val="28"/>
          <w:lang w:val="uk-UA"/>
        </w:rPr>
        <w:t>3</w:t>
      </w:r>
      <w:r>
        <w:rPr>
          <w:b/>
          <w:sz w:val="28"/>
          <w:szCs w:val="28"/>
          <w:lang w:val="uk-UA"/>
        </w:rPr>
        <w:t xml:space="preserve">. </w:t>
      </w:r>
      <w:r w:rsidR="00503D8E">
        <w:rPr>
          <w:b/>
          <w:sz w:val="28"/>
          <w:szCs w:val="28"/>
          <w:lang w:val="uk-UA"/>
        </w:rPr>
        <w:t xml:space="preserve">Про внесення змін </w:t>
      </w:r>
      <w:r w:rsidR="00503D8E" w:rsidRPr="00503D8E">
        <w:rPr>
          <w:b/>
          <w:sz w:val="28"/>
          <w:szCs w:val="28"/>
          <w:lang w:val="uk-UA"/>
        </w:rPr>
        <w:t xml:space="preserve">до рішення Сумської міської ради </w:t>
      </w:r>
      <w:r w:rsidR="00503D8E" w:rsidRPr="00503D8E">
        <w:rPr>
          <w:b/>
          <w:sz w:val="28"/>
          <w:szCs w:val="28"/>
          <w:shd w:val="clear" w:color="auto" w:fill="FFFFFF"/>
          <w:lang w:val="uk-UA"/>
        </w:rPr>
        <w:t xml:space="preserve">від </w:t>
      </w:r>
      <w:r w:rsidR="00503D8E" w:rsidRPr="00503D8E">
        <w:rPr>
          <w:b/>
          <w:sz w:val="28"/>
          <w:szCs w:val="28"/>
          <w:lang w:val="uk-UA"/>
        </w:rPr>
        <w:t>24 червня 2020 року № 7020-МР</w:t>
      </w:r>
      <w:r w:rsidR="00503D8E">
        <w:rPr>
          <w:sz w:val="28"/>
          <w:szCs w:val="28"/>
          <w:lang w:val="uk-UA"/>
        </w:rPr>
        <w:t xml:space="preserve"> «Про надання </w:t>
      </w:r>
      <w:r w:rsidR="00503D8E" w:rsidRPr="00503D8E">
        <w:rPr>
          <w:b/>
          <w:sz w:val="28"/>
          <w:szCs w:val="28"/>
          <w:u w:val="single"/>
          <w:lang w:val="uk-UA"/>
        </w:rPr>
        <w:t>Рязанову Олегу Вячеславовичу</w:t>
      </w:r>
      <w:r w:rsidR="00503D8E">
        <w:rPr>
          <w:sz w:val="28"/>
          <w:szCs w:val="28"/>
          <w:lang w:val="uk-UA"/>
        </w:rPr>
        <w:t xml:space="preserve"> дозволу на розроблення проекту землеустрою щодо відведення земельної ділянки у власність за адресою:                             м. Суми, Громадська організація «Садівниче товариство «Цукровик», ділянка № 67А»</w:t>
      </w:r>
      <w:r w:rsidR="00503D8E">
        <w:rPr>
          <w:sz w:val="28"/>
          <w:szCs w:val="28"/>
          <w:shd w:val="clear" w:color="auto" w:fill="FFFFFF"/>
          <w:lang w:val="uk-UA"/>
        </w:rPr>
        <w:t>,</w:t>
      </w:r>
      <w:r w:rsidR="00503D8E">
        <w:rPr>
          <w:sz w:val="28"/>
          <w:szCs w:val="28"/>
          <w:lang w:val="uk-UA"/>
        </w:rPr>
        <w:t xml:space="preserve"> а саме: замість слів та цифр «ділянка                            № 67А» записати слова та цифри «ділянка № 67» у зв’язку з допущеною помилкою та враховуючи звернення Рязанова Олега Вячеславовича.</w:t>
      </w:r>
    </w:p>
    <w:p w:rsidR="00503D8E" w:rsidRDefault="00503D8E" w:rsidP="00503D8E">
      <w:pPr>
        <w:pStyle w:val="a3"/>
        <w:jc w:val="both"/>
        <w:rPr>
          <w:sz w:val="28"/>
          <w:szCs w:val="28"/>
          <w:lang w:val="uk-UA"/>
        </w:rPr>
      </w:pPr>
    </w:p>
    <w:p w:rsidR="003B1D97" w:rsidRDefault="007773BE" w:rsidP="00234DBC">
      <w:pPr>
        <w:contextualSpacing/>
        <w:jc w:val="both"/>
        <w:rPr>
          <w:b/>
          <w:sz w:val="28"/>
          <w:szCs w:val="28"/>
          <w:lang w:val="uk-UA"/>
        </w:rPr>
      </w:pPr>
      <w:r>
        <w:rPr>
          <w:b/>
          <w:sz w:val="28"/>
          <w:szCs w:val="28"/>
          <w:lang w:val="uk-UA"/>
        </w:rPr>
        <w:t>7</w:t>
      </w:r>
      <w:r w:rsidR="00BD6E5B">
        <w:rPr>
          <w:b/>
          <w:sz w:val="28"/>
          <w:szCs w:val="28"/>
          <w:lang w:val="uk-UA"/>
        </w:rPr>
        <w:t>4</w:t>
      </w:r>
      <w:r w:rsidR="00503D8E">
        <w:rPr>
          <w:b/>
          <w:sz w:val="28"/>
          <w:szCs w:val="28"/>
          <w:lang w:val="uk-UA"/>
        </w:rPr>
        <w:t xml:space="preserve">. </w:t>
      </w:r>
      <w:r w:rsidR="003B1D97" w:rsidRPr="003B1D97">
        <w:rPr>
          <w:b/>
          <w:sz w:val="28"/>
          <w:szCs w:val="28"/>
          <w:lang w:val="uk-UA"/>
        </w:rPr>
        <w:t xml:space="preserve">Про часткову втрату чинності рішення виконавчого комітету </w:t>
      </w:r>
      <w:r w:rsidR="003B1D97">
        <w:rPr>
          <w:sz w:val="28"/>
          <w:szCs w:val="28"/>
          <w:lang w:val="uk-UA"/>
        </w:rPr>
        <w:t xml:space="preserve">Сумської міської Ради народних депутатів та надання у спільну часткову власність земельної ділянки за адресою: м. Суми, вул. Косівщинська, 22 </w:t>
      </w:r>
      <w:r w:rsidR="003B1D97" w:rsidRPr="003B1D97">
        <w:rPr>
          <w:b/>
          <w:sz w:val="28"/>
          <w:szCs w:val="28"/>
          <w:u w:val="single"/>
          <w:lang w:val="uk-UA"/>
        </w:rPr>
        <w:t>Ієвлєвій  Наталії Миколаївні (1/3), Рижковій Вікторії Миколаївні (1/3), Скаковській Аллі Миколаївні (1/3)</w:t>
      </w:r>
      <w:r w:rsidR="003B1D97">
        <w:rPr>
          <w:sz w:val="28"/>
          <w:szCs w:val="28"/>
          <w:lang w:val="uk-UA"/>
        </w:rPr>
        <w:t>, яка знаходиться у них в користуванні, а саме:</w:t>
      </w:r>
    </w:p>
    <w:p w:rsidR="003B1D97" w:rsidRDefault="003B1D97" w:rsidP="003B1D97">
      <w:pPr>
        <w:ind w:firstLine="708"/>
        <w:jc w:val="both"/>
        <w:rPr>
          <w:bCs/>
          <w:sz w:val="28"/>
          <w:szCs w:val="28"/>
          <w:lang w:val="uk-UA"/>
        </w:rPr>
      </w:pPr>
      <w:r>
        <w:rPr>
          <w:sz w:val="28"/>
          <w:szCs w:val="28"/>
          <w:lang w:val="uk-UA"/>
        </w:rPr>
        <w:t xml:space="preserve">1. Визнати таким, що втратив чинність, пункт 5 додатку № 2 до рішення виконавчого комітету Сумської міської Ради народних депутатів від 17.02.1994 № 70 «Про передачу в приватну власність земель» стосовно надання у приватну власність земельної ділянки площею 0,0800 га за адресою: м. Суми, вул. Косівщинська (Косовщинська), 22 Цимбал Людмилі Андріївні </w:t>
      </w:r>
      <w:r>
        <w:rPr>
          <w:bCs/>
          <w:sz w:val="28"/>
          <w:szCs w:val="28"/>
          <w:lang w:val="uk-UA"/>
        </w:rPr>
        <w:t xml:space="preserve">у зв’язку </w:t>
      </w:r>
      <w:r>
        <w:rPr>
          <w:sz w:val="28"/>
          <w:szCs w:val="28"/>
          <w:lang w:val="uk-UA"/>
        </w:rPr>
        <w:t>з неоформленням нею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Ієвлєвої Наталії Миколаївни (1/3), Рижкової Вікторії Миколаївни (1/3) та Скаковської Алли Миколаївни (1/3).</w:t>
      </w:r>
    </w:p>
    <w:p w:rsidR="003B1D97" w:rsidRDefault="003B1D97" w:rsidP="003B1D97">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Ієвлєвій Наталії Миколаївні (1/3), Рижковій Вікторії Миколаївні </w:t>
      </w:r>
      <w:r>
        <w:rPr>
          <w:bCs/>
          <w:sz w:val="28"/>
          <w:szCs w:val="28"/>
          <w:lang w:val="uk-UA"/>
        </w:rPr>
        <w:t xml:space="preserve">(1/3) та Скаковській Аллі Миколаївні (1/3) </w:t>
      </w:r>
      <w:r>
        <w:rPr>
          <w:sz w:val="28"/>
          <w:szCs w:val="28"/>
          <w:lang w:val="uk-UA" w:eastAsia="x-none"/>
        </w:rPr>
        <w:t xml:space="preserve">земельну ділянку </w:t>
      </w:r>
      <w:r>
        <w:rPr>
          <w:sz w:val="28"/>
          <w:szCs w:val="28"/>
          <w:lang w:val="uk-UA"/>
        </w:rPr>
        <w:t>за адресою: м. Суми, вул. Косівщинська, 22 площею 0,0673 га, кадастровий номер 5910136600:15:020:0024.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3B1D97" w:rsidRDefault="003B1D97" w:rsidP="003B1D97">
      <w:pPr>
        <w:jc w:val="both"/>
        <w:rPr>
          <w:sz w:val="28"/>
          <w:szCs w:val="28"/>
          <w:lang w:val="uk-UA"/>
        </w:rPr>
      </w:pPr>
    </w:p>
    <w:p w:rsidR="003B1D97" w:rsidRPr="001753AA" w:rsidRDefault="007773BE" w:rsidP="00234DBC">
      <w:pPr>
        <w:contextualSpacing/>
        <w:jc w:val="both"/>
        <w:rPr>
          <w:b/>
          <w:sz w:val="28"/>
          <w:szCs w:val="28"/>
          <w:lang w:val="uk-UA"/>
        </w:rPr>
      </w:pPr>
      <w:r>
        <w:rPr>
          <w:b/>
          <w:sz w:val="28"/>
          <w:szCs w:val="28"/>
          <w:lang w:val="uk-UA"/>
        </w:rPr>
        <w:t>7</w:t>
      </w:r>
      <w:r w:rsidR="00BD6E5B">
        <w:rPr>
          <w:b/>
          <w:sz w:val="28"/>
          <w:szCs w:val="28"/>
          <w:lang w:val="uk-UA"/>
        </w:rPr>
        <w:t>5</w:t>
      </w:r>
      <w:r w:rsidR="003B1D97">
        <w:rPr>
          <w:b/>
          <w:sz w:val="28"/>
          <w:szCs w:val="28"/>
          <w:lang w:val="uk-UA"/>
        </w:rPr>
        <w:t xml:space="preserve">. </w:t>
      </w:r>
      <w:r w:rsidR="001753AA" w:rsidRPr="001753AA">
        <w:rPr>
          <w:b/>
          <w:sz w:val="28"/>
          <w:szCs w:val="28"/>
        </w:rPr>
        <w:t>Про надання у власність громадянам земельних ділянок, які знаходяться у них в користуванні</w:t>
      </w:r>
      <w:r w:rsidR="001753AA" w:rsidRPr="001753AA">
        <w:rPr>
          <w:sz w:val="28"/>
          <w:szCs w:val="28"/>
          <w:lang w:val="uk-UA"/>
        </w:rPr>
        <w:t>, а саме:</w:t>
      </w:r>
    </w:p>
    <w:p w:rsidR="003B1D97" w:rsidRPr="001753AA" w:rsidRDefault="001753AA" w:rsidP="001753AA">
      <w:pPr>
        <w:ind w:firstLine="708"/>
        <w:contextualSpacing/>
        <w:jc w:val="both"/>
        <w:rPr>
          <w:b/>
          <w:sz w:val="28"/>
          <w:szCs w:val="28"/>
          <w:lang w:val="uk-UA"/>
        </w:rPr>
      </w:pPr>
      <w:r w:rsidRPr="001753AA">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w:t>
      </w:r>
      <w:r>
        <w:rPr>
          <w:sz w:val="28"/>
          <w:szCs w:val="28"/>
          <w:lang w:val="uk-UA" w:eastAsia="x-none"/>
        </w:rPr>
        <w:t xml:space="preserve"> списку:</w:t>
      </w:r>
    </w:p>
    <w:p w:rsidR="001753AA" w:rsidRPr="001753AA" w:rsidRDefault="001753AA" w:rsidP="001753AA">
      <w:pPr>
        <w:spacing w:after="120"/>
        <w:jc w:val="center"/>
        <w:rPr>
          <w:sz w:val="28"/>
          <w:szCs w:val="28"/>
          <w:lang w:val="uk-UA"/>
        </w:rPr>
      </w:pPr>
      <w:r w:rsidRPr="001753AA">
        <w:rPr>
          <w:sz w:val="28"/>
          <w:szCs w:val="28"/>
          <w:lang w:val="uk-UA"/>
        </w:rPr>
        <w:t>СПИСОК</w:t>
      </w:r>
    </w:p>
    <w:p w:rsidR="001753AA" w:rsidRPr="001753AA" w:rsidRDefault="001753AA" w:rsidP="001753AA">
      <w:pPr>
        <w:jc w:val="center"/>
        <w:rPr>
          <w:sz w:val="28"/>
          <w:szCs w:val="28"/>
          <w:lang w:val="uk-UA"/>
        </w:rPr>
      </w:pPr>
      <w:r w:rsidRPr="001753AA">
        <w:rPr>
          <w:sz w:val="28"/>
          <w:szCs w:val="28"/>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1753AA">
        <w:rPr>
          <w:color w:val="FF0000"/>
          <w:sz w:val="28"/>
          <w:szCs w:val="28"/>
          <w:lang w:val="uk-UA"/>
        </w:rPr>
        <w:t xml:space="preserve"> </w:t>
      </w:r>
      <w:r w:rsidRPr="001753AA">
        <w:rPr>
          <w:sz w:val="28"/>
          <w:szCs w:val="28"/>
          <w:lang w:val="uk-UA"/>
        </w:rPr>
        <w:t>за рахунок земель житлової та громадської забудови Сумської міської ради</w:t>
      </w:r>
      <w:r w:rsidRPr="001753AA">
        <w:rPr>
          <w:sz w:val="28"/>
          <w:szCs w:val="28"/>
          <w:lang w:val="uk-UA"/>
        </w:rPr>
        <w:tab/>
      </w:r>
      <w:r w:rsidRPr="001753AA">
        <w:rPr>
          <w:sz w:val="28"/>
          <w:szCs w:val="28"/>
          <w:lang w:val="uk-UA"/>
        </w:rPr>
        <w:tab/>
      </w:r>
    </w:p>
    <w:tbl>
      <w:tblPr>
        <w:tblpPr w:leftFromText="180" w:rightFromText="180" w:bottomFromText="160" w:vertAnchor="text" w:horzAnchor="page" w:tblpX="852" w:tblpY="46"/>
        <w:tblOverlap w:val="neve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4536"/>
        <w:gridCol w:w="2126"/>
        <w:gridCol w:w="2552"/>
      </w:tblGrid>
      <w:tr w:rsidR="001753AA" w:rsidTr="001753AA">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1753AA" w:rsidRPr="00A74848" w:rsidRDefault="001753AA" w:rsidP="001753AA">
            <w:pPr>
              <w:jc w:val="center"/>
            </w:pPr>
            <w:r w:rsidRPr="00A74848">
              <w:lastRenderedPageBreak/>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1753AA" w:rsidRPr="00A74848" w:rsidRDefault="001753AA" w:rsidP="001753AA">
            <w:pPr>
              <w:jc w:val="center"/>
            </w:pPr>
            <w:r w:rsidRPr="00A74848">
              <w:t xml:space="preserve">Прізвище, ім’я, по батькові </w:t>
            </w:r>
          </w:p>
          <w:p w:rsidR="001753AA" w:rsidRPr="00A74848" w:rsidRDefault="001753AA" w:rsidP="001753AA">
            <w:pPr>
              <w:jc w:val="cente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1753AA" w:rsidRPr="00A74848" w:rsidRDefault="001753AA" w:rsidP="001753AA">
            <w:pPr>
              <w:jc w:val="center"/>
            </w:pPr>
            <w:r w:rsidRPr="00A74848">
              <w:t>Адреса земельної ділянки,</w:t>
            </w:r>
          </w:p>
          <w:p w:rsidR="001753AA" w:rsidRPr="00A74848" w:rsidRDefault="001753AA" w:rsidP="001753AA">
            <w:pPr>
              <w:jc w:val="center"/>
            </w:pPr>
            <w:r w:rsidRPr="00A74848">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753AA" w:rsidRPr="00A74848" w:rsidRDefault="001753AA" w:rsidP="001753AA">
            <w:pPr>
              <w:jc w:val="center"/>
            </w:pPr>
            <w:r w:rsidRPr="00A74848">
              <w:t>Площа згідно з    обміром,</w:t>
            </w:r>
          </w:p>
          <w:p w:rsidR="001753AA" w:rsidRPr="00A74848" w:rsidRDefault="001753AA" w:rsidP="001753AA">
            <w:pPr>
              <w:jc w:val="center"/>
            </w:pPr>
            <w:r w:rsidRPr="00A74848">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753AA" w:rsidRPr="00A74848" w:rsidRDefault="001753AA" w:rsidP="001753AA">
            <w:pPr>
              <w:jc w:val="center"/>
            </w:pPr>
            <w:r w:rsidRPr="00A74848">
              <w:t>Передається у власність, га</w:t>
            </w:r>
          </w:p>
        </w:tc>
      </w:tr>
      <w:tr w:rsidR="001753AA" w:rsidTr="001753AA">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753AA" w:rsidRPr="00A74848" w:rsidRDefault="001753AA" w:rsidP="001753AA">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753AA" w:rsidRPr="00A74848" w:rsidRDefault="001753AA" w:rsidP="001753AA">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1753AA" w:rsidRPr="00A74848" w:rsidRDefault="001753AA" w:rsidP="001753AA">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53AA" w:rsidRPr="00A74848" w:rsidRDefault="001753AA" w:rsidP="001753AA">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53AA" w:rsidRPr="00A74848" w:rsidRDefault="001753AA" w:rsidP="001753AA">
            <w:pPr>
              <w:spacing w:line="256" w:lineRule="auto"/>
              <w:rPr>
                <w:lang w:val="uk-UA"/>
              </w:rPr>
            </w:pPr>
          </w:p>
        </w:tc>
      </w:tr>
      <w:tr w:rsidR="001753AA" w:rsidTr="00A20C3A">
        <w:trPr>
          <w:cantSplit/>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753AA" w:rsidRPr="00A74848" w:rsidRDefault="001753AA" w:rsidP="001753AA">
            <w:pPr>
              <w:spacing w:line="256" w:lineRule="auto"/>
              <w:rPr>
                <w:lang w:val="uk-UA"/>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753AA" w:rsidRPr="00A74848" w:rsidRDefault="001753AA" w:rsidP="001753AA">
            <w:pPr>
              <w:spacing w:line="256" w:lineRule="auto"/>
              <w:rPr>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1753AA" w:rsidRPr="00A74848" w:rsidRDefault="001753AA" w:rsidP="001753AA">
            <w:pPr>
              <w:spacing w:line="256" w:lineRule="auto"/>
              <w:rPr>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53AA" w:rsidRPr="00A74848" w:rsidRDefault="001753AA" w:rsidP="001753AA">
            <w:pPr>
              <w:spacing w:line="256" w:lineRule="auto"/>
              <w:rPr>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53AA" w:rsidRPr="00A74848" w:rsidRDefault="001753AA" w:rsidP="001753AA">
            <w:pPr>
              <w:spacing w:line="256" w:lineRule="auto"/>
              <w:rPr>
                <w:lang w:val="uk-UA"/>
              </w:rPr>
            </w:pPr>
          </w:p>
        </w:tc>
      </w:tr>
      <w:tr w:rsidR="001753AA" w:rsidTr="001753AA">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rsidR="001753AA" w:rsidRPr="00A74848" w:rsidRDefault="001753AA" w:rsidP="001753AA">
            <w:pPr>
              <w:jc w:val="center"/>
            </w:pPr>
            <w:r w:rsidRPr="00A74848">
              <w:t>1</w:t>
            </w:r>
          </w:p>
        </w:tc>
        <w:tc>
          <w:tcPr>
            <w:tcW w:w="5245" w:type="dxa"/>
            <w:tcBorders>
              <w:top w:val="single" w:sz="4" w:space="0" w:color="auto"/>
              <w:left w:val="single" w:sz="4" w:space="0" w:color="auto"/>
              <w:bottom w:val="single" w:sz="4" w:space="0" w:color="auto"/>
              <w:right w:val="single" w:sz="4" w:space="0" w:color="auto"/>
            </w:tcBorders>
            <w:hideMark/>
          </w:tcPr>
          <w:p w:rsidR="001753AA" w:rsidRPr="00A74848" w:rsidRDefault="001753AA" w:rsidP="001753AA">
            <w:pPr>
              <w:jc w:val="center"/>
            </w:pPr>
            <w:r w:rsidRPr="00A74848">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1753AA" w:rsidRPr="00A74848" w:rsidRDefault="001753AA" w:rsidP="001753AA">
            <w:pPr>
              <w:jc w:val="center"/>
            </w:pPr>
            <w:r w:rsidRPr="00A74848">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53AA" w:rsidRPr="00A74848" w:rsidRDefault="001753AA" w:rsidP="001753AA">
            <w:pPr>
              <w:jc w:val="center"/>
            </w:pPr>
            <w:r w:rsidRPr="00A74848">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1753AA" w:rsidRPr="00A74848" w:rsidRDefault="001753AA" w:rsidP="001753AA">
            <w:pPr>
              <w:jc w:val="center"/>
              <w:rPr>
                <w:lang w:val="uk-UA"/>
              </w:rPr>
            </w:pPr>
            <w:r w:rsidRPr="00A74848">
              <w:t>5</w:t>
            </w:r>
          </w:p>
        </w:tc>
      </w:tr>
      <w:tr w:rsidR="001753AA" w:rsidTr="001753AA">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1753AA" w:rsidRPr="001753AA" w:rsidRDefault="001753AA" w:rsidP="001753AA">
            <w:pPr>
              <w:jc w:val="center"/>
              <w:rPr>
                <w:sz w:val="24"/>
                <w:szCs w:val="24"/>
                <w:lang w:val="uk-UA"/>
              </w:rPr>
            </w:pPr>
            <w:r>
              <w:rPr>
                <w:sz w:val="24"/>
                <w:szCs w:val="24"/>
                <w:lang w:val="uk-UA"/>
              </w:rPr>
              <w:t>1.</w:t>
            </w:r>
          </w:p>
        </w:tc>
        <w:tc>
          <w:tcPr>
            <w:tcW w:w="5245"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rPr>
                <w:sz w:val="28"/>
                <w:szCs w:val="28"/>
              </w:rPr>
            </w:pPr>
            <w:r w:rsidRPr="001753AA">
              <w:rPr>
                <w:sz w:val="28"/>
                <w:szCs w:val="28"/>
              </w:rPr>
              <w:t>Горобець Лариса Михайлівна</w:t>
            </w:r>
          </w:p>
          <w:p w:rsidR="001753AA" w:rsidRPr="001753AA" w:rsidRDefault="001753AA" w:rsidP="001753AA">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rPr>
                <w:sz w:val="28"/>
                <w:szCs w:val="28"/>
              </w:rPr>
            </w:pPr>
            <w:r w:rsidRPr="001753AA">
              <w:rPr>
                <w:sz w:val="28"/>
                <w:szCs w:val="28"/>
              </w:rPr>
              <w:t>вул. Тимірязєва, 19,</w:t>
            </w:r>
          </w:p>
          <w:p w:rsidR="001753AA" w:rsidRPr="001753AA" w:rsidRDefault="001753AA" w:rsidP="001753AA">
            <w:pPr>
              <w:rPr>
                <w:sz w:val="28"/>
                <w:szCs w:val="28"/>
              </w:rPr>
            </w:pPr>
            <w:r w:rsidRPr="001753AA">
              <w:rPr>
                <w:sz w:val="28"/>
                <w:szCs w:val="28"/>
              </w:rPr>
              <w:t>5910136600:13:014:0059</w:t>
            </w:r>
          </w:p>
        </w:tc>
        <w:tc>
          <w:tcPr>
            <w:tcW w:w="2126"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jc w:val="center"/>
              <w:rPr>
                <w:sz w:val="28"/>
                <w:szCs w:val="28"/>
              </w:rPr>
            </w:pPr>
            <w:r w:rsidRPr="001753AA">
              <w:rPr>
                <w:sz w:val="28"/>
                <w:szCs w:val="28"/>
              </w:rPr>
              <w:t>0,0687</w:t>
            </w:r>
          </w:p>
        </w:tc>
        <w:tc>
          <w:tcPr>
            <w:tcW w:w="2552"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jc w:val="center"/>
              <w:rPr>
                <w:sz w:val="28"/>
                <w:szCs w:val="28"/>
              </w:rPr>
            </w:pPr>
            <w:r w:rsidRPr="001753AA">
              <w:rPr>
                <w:sz w:val="28"/>
                <w:szCs w:val="28"/>
              </w:rPr>
              <w:t>0,0687</w:t>
            </w:r>
          </w:p>
          <w:p w:rsidR="001753AA" w:rsidRPr="001753AA" w:rsidRDefault="001753AA" w:rsidP="001753AA">
            <w:pPr>
              <w:rPr>
                <w:sz w:val="28"/>
                <w:szCs w:val="28"/>
              </w:rPr>
            </w:pPr>
          </w:p>
        </w:tc>
      </w:tr>
      <w:tr w:rsidR="001753AA" w:rsidTr="001753AA">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1753AA" w:rsidRDefault="001753AA" w:rsidP="001753AA">
            <w:pPr>
              <w:jc w:val="center"/>
              <w:rPr>
                <w:sz w:val="24"/>
                <w:szCs w:val="24"/>
                <w:lang w:val="uk-UA"/>
              </w:rPr>
            </w:pPr>
            <w:r>
              <w:rPr>
                <w:sz w:val="24"/>
                <w:szCs w:val="24"/>
                <w:lang w:val="uk-UA"/>
              </w:rPr>
              <w:t>2.</w:t>
            </w:r>
          </w:p>
        </w:tc>
        <w:tc>
          <w:tcPr>
            <w:tcW w:w="5245"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rPr>
                <w:sz w:val="28"/>
                <w:szCs w:val="28"/>
              </w:rPr>
            </w:pPr>
            <w:r w:rsidRPr="001753AA">
              <w:rPr>
                <w:sz w:val="28"/>
                <w:szCs w:val="28"/>
              </w:rPr>
              <w:t>Шевченко Світлана Євгенівна</w:t>
            </w:r>
          </w:p>
          <w:p w:rsidR="001753AA" w:rsidRPr="001753AA" w:rsidRDefault="001753AA" w:rsidP="001753AA">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rPr>
                <w:sz w:val="28"/>
                <w:szCs w:val="28"/>
              </w:rPr>
            </w:pPr>
            <w:r w:rsidRPr="001753AA">
              <w:rPr>
                <w:sz w:val="28"/>
                <w:szCs w:val="28"/>
              </w:rPr>
              <w:t>вул. Василівська, 82,</w:t>
            </w:r>
          </w:p>
          <w:p w:rsidR="001753AA" w:rsidRPr="001753AA" w:rsidRDefault="001753AA" w:rsidP="001753AA">
            <w:pPr>
              <w:rPr>
                <w:sz w:val="28"/>
                <w:szCs w:val="28"/>
              </w:rPr>
            </w:pPr>
            <w:r w:rsidRPr="001753AA">
              <w:rPr>
                <w:sz w:val="28"/>
                <w:szCs w:val="28"/>
              </w:rPr>
              <w:t>5910136300:06:017:0018</w:t>
            </w:r>
          </w:p>
        </w:tc>
        <w:tc>
          <w:tcPr>
            <w:tcW w:w="2126"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jc w:val="center"/>
              <w:rPr>
                <w:sz w:val="28"/>
                <w:szCs w:val="28"/>
              </w:rPr>
            </w:pPr>
            <w:r w:rsidRPr="001753AA">
              <w:rPr>
                <w:sz w:val="28"/>
                <w:szCs w:val="28"/>
              </w:rPr>
              <w:t>0,0540</w:t>
            </w:r>
          </w:p>
        </w:tc>
        <w:tc>
          <w:tcPr>
            <w:tcW w:w="2552"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jc w:val="center"/>
              <w:rPr>
                <w:sz w:val="28"/>
                <w:szCs w:val="28"/>
              </w:rPr>
            </w:pPr>
            <w:r w:rsidRPr="001753AA">
              <w:rPr>
                <w:sz w:val="28"/>
                <w:szCs w:val="28"/>
              </w:rPr>
              <w:t>½ від 0,0540</w:t>
            </w:r>
          </w:p>
          <w:p w:rsidR="001753AA" w:rsidRPr="001753AA" w:rsidRDefault="001753AA" w:rsidP="001753AA">
            <w:pPr>
              <w:rPr>
                <w:sz w:val="28"/>
                <w:szCs w:val="28"/>
              </w:rPr>
            </w:pPr>
          </w:p>
        </w:tc>
      </w:tr>
      <w:tr w:rsidR="001753AA" w:rsidTr="001753AA">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1753AA" w:rsidRDefault="001753AA" w:rsidP="001753AA">
            <w:pPr>
              <w:jc w:val="center"/>
              <w:rPr>
                <w:sz w:val="24"/>
                <w:szCs w:val="24"/>
                <w:lang w:val="uk-UA"/>
              </w:rPr>
            </w:pPr>
            <w:r>
              <w:rPr>
                <w:sz w:val="24"/>
                <w:szCs w:val="24"/>
                <w:lang w:val="uk-UA"/>
              </w:rPr>
              <w:t>3.</w:t>
            </w:r>
          </w:p>
        </w:tc>
        <w:tc>
          <w:tcPr>
            <w:tcW w:w="5245"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rPr>
                <w:sz w:val="28"/>
                <w:szCs w:val="28"/>
              </w:rPr>
            </w:pPr>
            <w:r w:rsidRPr="001753AA">
              <w:rPr>
                <w:sz w:val="28"/>
                <w:szCs w:val="28"/>
              </w:rPr>
              <w:t>Кіхтенко Валентина Іванівна</w:t>
            </w:r>
          </w:p>
          <w:p w:rsidR="001753AA" w:rsidRPr="001753AA" w:rsidRDefault="001753AA" w:rsidP="001753AA">
            <w:pPr>
              <w:rPr>
                <w:sz w:val="28"/>
                <w:szCs w:val="28"/>
              </w:rPr>
            </w:pPr>
          </w:p>
          <w:p w:rsidR="001753AA" w:rsidRPr="001753AA" w:rsidRDefault="001753AA" w:rsidP="001753AA">
            <w:pPr>
              <w:rPr>
                <w:sz w:val="28"/>
                <w:szCs w:val="28"/>
              </w:rPr>
            </w:pPr>
            <w:r w:rsidRPr="001753AA">
              <w:rPr>
                <w:sz w:val="28"/>
                <w:szCs w:val="28"/>
              </w:rPr>
              <w:t>Іваненко Людмила Іванівна</w:t>
            </w:r>
          </w:p>
          <w:p w:rsidR="001753AA" w:rsidRPr="001753AA" w:rsidRDefault="001753AA" w:rsidP="001753AA">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rPr>
                <w:sz w:val="28"/>
                <w:szCs w:val="28"/>
              </w:rPr>
            </w:pPr>
            <w:r w:rsidRPr="001753AA">
              <w:rPr>
                <w:sz w:val="28"/>
                <w:szCs w:val="28"/>
              </w:rPr>
              <w:t>вул. Водна, 52,</w:t>
            </w:r>
          </w:p>
          <w:p w:rsidR="001753AA" w:rsidRPr="001753AA" w:rsidRDefault="001753AA" w:rsidP="001753AA">
            <w:pPr>
              <w:rPr>
                <w:sz w:val="28"/>
                <w:szCs w:val="28"/>
              </w:rPr>
            </w:pPr>
            <w:r w:rsidRPr="001753AA">
              <w:rPr>
                <w:sz w:val="28"/>
                <w:szCs w:val="28"/>
              </w:rPr>
              <w:t>5910136300:08:046:0001</w:t>
            </w:r>
          </w:p>
        </w:tc>
        <w:tc>
          <w:tcPr>
            <w:tcW w:w="2126"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jc w:val="center"/>
              <w:rPr>
                <w:sz w:val="28"/>
                <w:szCs w:val="28"/>
              </w:rPr>
            </w:pPr>
            <w:r w:rsidRPr="001753AA">
              <w:rPr>
                <w:sz w:val="28"/>
                <w:szCs w:val="28"/>
              </w:rPr>
              <w:t>0,0563</w:t>
            </w:r>
          </w:p>
        </w:tc>
        <w:tc>
          <w:tcPr>
            <w:tcW w:w="2552"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jc w:val="center"/>
              <w:rPr>
                <w:sz w:val="28"/>
                <w:szCs w:val="28"/>
              </w:rPr>
            </w:pPr>
            <w:r w:rsidRPr="001753AA">
              <w:rPr>
                <w:sz w:val="28"/>
                <w:szCs w:val="28"/>
              </w:rPr>
              <w:t>½ від 0,0563</w:t>
            </w:r>
          </w:p>
          <w:p w:rsidR="001753AA" w:rsidRPr="001753AA" w:rsidRDefault="001753AA" w:rsidP="001753AA">
            <w:pPr>
              <w:jc w:val="center"/>
              <w:rPr>
                <w:sz w:val="28"/>
                <w:szCs w:val="28"/>
              </w:rPr>
            </w:pPr>
          </w:p>
          <w:p w:rsidR="001753AA" w:rsidRPr="001753AA" w:rsidRDefault="001753AA" w:rsidP="001753AA">
            <w:pPr>
              <w:jc w:val="center"/>
              <w:rPr>
                <w:sz w:val="28"/>
                <w:szCs w:val="28"/>
              </w:rPr>
            </w:pPr>
            <w:r w:rsidRPr="001753AA">
              <w:rPr>
                <w:sz w:val="28"/>
                <w:szCs w:val="28"/>
              </w:rPr>
              <w:t>½ від 0,0563</w:t>
            </w:r>
          </w:p>
          <w:p w:rsidR="001753AA" w:rsidRPr="001753AA" w:rsidRDefault="001753AA" w:rsidP="001753AA">
            <w:pPr>
              <w:rPr>
                <w:sz w:val="28"/>
                <w:szCs w:val="28"/>
              </w:rPr>
            </w:pPr>
          </w:p>
        </w:tc>
      </w:tr>
      <w:tr w:rsidR="001753AA" w:rsidTr="001753AA">
        <w:trPr>
          <w:trHeight w:val="317"/>
        </w:trPr>
        <w:tc>
          <w:tcPr>
            <w:tcW w:w="567" w:type="dxa"/>
            <w:tcBorders>
              <w:top w:val="single" w:sz="4" w:space="0" w:color="auto"/>
              <w:left w:val="single" w:sz="4" w:space="0" w:color="auto"/>
              <w:bottom w:val="single" w:sz="4" w:space="0" w:color="auto"/>
              <w:right w:val="single" w:sz="4" w:space="0" w:color="auto"/>
            </w:tcBorders>
            <w:vAlign w:val="center"/>
          </w:tcPr>
          <w:p w:rsidR="001753AA" w:rsidRDefault="001753AA" w:rsidP="001753AA">
            <w:pPr>
              <w:jc w:val="center"/>
              <w:rPr>
                <w:sz w:val="24"/>
                <w:szCs w:val="24"/>
                <w:lang w:val="uk-UA"/>
              </w:rPr>
            </w:pPr>
            <w:r>
              <w:rPr>
                <w:sz w:val="24"/>
                <w:szCs w:val="24"/>
                <w:lang w:val="uk-UA"/>
              </w:rPr>
              <w:t xml:space="preserve">4. </w:t>
            </w:r>
          </w:p>
        </w:tc>
        <w:tc>
          <w:tcPr>
            <w:tcW w:w="5245"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rPr>
                <w:sz w:val="28"/>
                <w:szCs w:val="28"/>
              </w:rPr>
            </w:pPr>
            <w:r w:rsidRPr="001753AA">
              <w:rPr>
                <w:sz w:val="28"/>
                <w:szCs w:val="28"/>
              </w:rPr>
              <w:t>Колесник Петро Іванович</w:t>
            </w:r>
          </w:p>
          <w:p w:rsidR="001753AA" w:rsidRPr="001753AA" w:rsidRDefault="001753AA" w:rsidP="001753AA">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rPr>
                <w:sz w:val="28"/>
                <w:szCs w:val="28"/>
              </w:rPr>
            </w:pPr>
            <w:r w:rsidRPr="001753AA">
              <w:rPr>
                <w:sz w:val="28"/>
                <w:szCs w:val="28"/>
              </w:rPr>
              <w:t>вул. Урожайна, 76,</w:t>
            </w:r>
          </w:p>
          <w:p w:rsidR="001753AA" w:rsidRPr="001753AA" w:rsidRDefault="001753AA" w:rsidP="001753AA">
            <w:pPr>
              <w:rPr>
                <w:sz w:val="28"/>
                <w:szCs w:val="28"/>
              </w:rPr>
            </w:pPr>
            <w:r w:rsidRPr="001753AA">
              <w:rPr>
                <w:sz w:val="28"/>
                <w:szCs w:val="28"/>
              </w:rPr>
              <w:t>5910136300:08:059:0011</w:t>
            </w:r>
          </w:p>
        </w:tc>
        <w:tc>
          <w:tcPr>
            <w:tcW w:w="2126"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jc w:val="center"/>
              <w:rPr>
                <w:sz w:val="28"/>
                <w:szCs w:val="28"/>
              </w:rPr>
            </w:pPr>
            <w:r w:rsidRPr="001753AA">
              <w:rPr>
                <w:sz w:val="28"/>
                <w:szCs w:val="28"/>
              </w:rPr>
              <w:t>0,0678</w:t>
            </w:r>
          </w:p>
        </w:tc>
        <w:tc>
          <w:tcPr>
            <w:tcW w:w="2552" w:type="dxa"/>
            <w:tcBorders>
              <w:top w:val="single" w:sz="4" w:space="0" w:color="auto"/>
              <w:left w:val="single" w:sz="4" w:space="0" w:color="auto"/>
              <w:bottom w:val="single" w:sz="4" w:space="0" w:color="auto"/>
              <w:right w:val="single" w:sz="4" w:space="0" w:color="auto"/>
            </w:tcBorders>
          </w:tcPr>
          <w:p w:rsidR="001753AA" w:rsidRPr="001753AA" w:rsidRDefault="001753AA" w:rsidP="001753AA">
            <w:pPr>
              <w:jc w:val="center"/>
              <w:rPr>
                <w:sz w:val="28"/>
                <w:szCs w:val="28"/>
              </w:rPr>
            </w:pPr>
            <w:r w:rsidRPr="001753AA">
              <w:rPr>
                <w:sz w:val="28"/>
                <w:szCs w:val="28"/>
              </w:rPr>
              <w:t>0,0678</w:t>
            </w:r>
          </w:p>
          <w:p w:rsidR="001753AA" w:rsidRPr="001753AA" w:rsidRDefault="001753AA" w:rsidP="001753AA">
            <w:pPr>
              <w:rPr>
                <w:sz w:val="28"/>
                <w:szCs w:val="28"/>
              </w:rPr>
            </w:pPr>
          </w:p>
        </w:tc>
      </w:tr>
    </w:tbl>
    <w:p w:rsidR="003B1D97" w:rsidRPr="00C307DA" w:rsidRDefault="003B1D97" w:rsidP="00234DBC">
      <w:pPr>
        <w:contextualSpacing/>
        <w:jc w:val="both"/>
        <w:rPr>
          <w:b/>
          <w:sz w:val="12"/>
          <w:szCs w:val="12"/>
          <w:lang w:val="uk-UA"/>
        </w:rPr>
      </w:pPr>
    </w:p>
    <w:p w:rsidR="00C72B84" w:rsidRDefault="007773BE" w:rsidP="00C72B84">
      <w:pPr>
        <w:jc w:val="both"/>
        <w:rPr>
          <w:sz w:val="28"/>
          <w:szCs w:val="28"/>
          <w:lang w:eastAsia="x-none"/>
        </w:rPr>
      </w:pPr>
      <w:r>
        <w:rPr>
          <w:b/>
          <w:sz w:val="28"/>
          <w:szCs w:val="28"/>
          <w:lang w:val="uk-UA"/>
        </w:rPr>
        <w:t>7</w:t>
      </w:r>
      <w:r w:rsidR="00BD6E5B">
        <w:rPr>
          <w:b/>
          <w:sz w:val="28"/>
          <w:szCs w:val="28"/>
          <w:lang w:val="uk-UA"/>
        </w:rPr>
        <w:t>6</w:t>
      </w:r>
      <w:r w:rsidR="00C72B84">
        <w:rPr>
          <w:b/>
          <w:sz w:val="28"/>
          <w:szCs w:val="28"/>
          <w:lang w:val="uk-UA"/>
        </w:rPr>
        <w:t xml:space="preserve">. Про затвердження </w:t>
      </w:r>
      <w:r w:rsidR="00C72B84" w:rsidRPr="00C72B84">
        <w:rPr>
          <w:b/>
          <w:sz w:val="28"/>
          <w:szCs w:val="28"/>
          <w:lang w:val="uk-UA" w:eastAsia="x-none"/>
        </w:rPr>
        <w:t>технічної документації</w:t>
      </w:r>
      <w:r w:rsidR="00C72B84" w:rsidRPr="00C72B84">
        <w:rPr>
          <w:sz w:val="28"/>
          <w:szCs w:val="28"/>
          <w:lang w:val="uk-UA" w:eastAsia="x-none"/>
        </w:rPr>
        <w:t xml:space="preserve"> із землеустрою щодо встановлення (відновлення) меж земельної ділянки в натурі (на місцевості) та надати у власність земельну ділянку за адресою: </w:t>
      </w:r>
      <w:r w:rsidR="00C72B84" w:rsidRPr="00C72B84">
        <w:rPr>
          <w:color w:val="000000"/>
          <w:sz w:val="28"/>
          <w:szCs w:val="28"/>
          <w:lang w:val="uk-UA"/>
        </w:rPr>
        <w:t xml:space="preserve">Сумська область, с. Верхнє Піщане , вул. </w:t>
      </w:r>
      <w:r w:rsidR="00C72B84">
        <w:rPr>
          <w:color w:val="000000"/>
          <w:sz w:val="28"/>
          <w:szCs w:val="28"/>
        </w:rPr>
        <w:t>Ювілейна, 69, Ковпаківського району м. Суми, площею 0,2109 га, кадастровий номер 5910191500:01:003:0436</w:t>
      </w:r>
      <w:r w:rsidR="00C72B84">
        <w:rPr>
          <w:sz w:val="28"/>
          <w:szCs w:val="28"/>
        </w:rPr>
        <w:t xml:space="preserve"> </w:t>
      </w:r>
      <w:r w:rsidR="00C72B84" w:rsidRPr="00C72B84">
        <w:rPr>
          <w:b/>
          <w:sz w:val="28"/>
          <w:szCs w:val="28"/>
          <w:u w:val="single"/>
        </w:rPr>
        <w:t>Пхенді Петру Дмитровичу</w:t>
      </w:r>
      <w:r w:rsidR="00C72B84">
        <w:rPr>
          <w:sz w:val="28"/>
          <w:szCs w:val="28"/>
        </w:rPr>
        <w:t xml:space="preserve">, </w:t>
      </w:r>
      <w:r w:rsidR="00C72B84">
        <w:rPr>
          <w:sz w:val="28"/>
          <w:szCs w:val="28"/>
          <w:lang w:eastAsia="x-none"/>
        </w:rPr>
        <w:t>яка знаходиться у нього в користуванні.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rsidR="00C72B84" w:rsidRDefault="00C72B84" w:rsidP="00C72B84">
      <w:pPr>
        <w:tabs>
          <w:tab w:val="left" w:pos="1080"/>
        </w:tabs>
        <w:jc w:val="both"/>
        <w:rPr>
          <w:b/>
          <w:sz w:val="12"/>
          <w:szCs w:val="12"/>
        </w:rPr>
      </w:pPr>
    </w:p>
    <w:p w:rsidR="00C307DA" w:rsidRPr="00C307DA" w:rsidRDefault="00C307DA" w:rsidP="00C72B84">
      <w:pPr>
        <w:tabs>
          <w:tab w:val="left" w:pos="1080"/>
        </w:tabs>
        <w:jc w:val="both"/>
        <w:rPr>
          <w:b/>
          <w:sz w:val="12"/>
          <w:szCs w:val="12"/>
        </w:rPr>
      </w:pPr>
    </w:p>
    <w:p w:rsidR="00C72B84" w:rsidRPr="00C72B84" w:rsidRDefault="007773BE" w:rsidP="00C72B84">
      <w:pPr>
        <w:tabs>
          <w:tab w:val="left" w:pos="1080"/>
        </w:tabs>
        <w:jc w:val="both"/>
        <w:rPr>
          <w:sz w:val="28"/>
          <w:szCs w:val="28"/>
          <w:lang w:val="uk-UA"/>
        </w:rPr>
      </w:pPr>
      <w:r>
        <w:rPr>
          <w:b/>
          <w:sz w:val="28"/>
          <w:szCs w:val="28"/>
          <w:lang w:val="uk-UA"/>
        </w:rPr>
        <w:t>7</w:t>
      </w:r>
      <w:r w:rsidR="00BD6E5B">
        <w:rPr>
          <w:b/>
          <w:sz w:val="28"/>
          <w:szCs w:val="28"/>
          <w:lang w:val="uk-UA"/>
        </w:rPr>
        <w:t>7</w:t>
      </w:r>
      <w:r w:rsidR="00C72B84">
        <w:rPr>
          <w:b/>
          <w:sz w:val="28"/>
          <w:szCs w:val="28"/>
          <w:lang w:val="uk-UA"/>
        </w:rPr>
        <w:t xml:space="preserve">. Про відмову </w:t>
      </w:r>
      <w:r w:rsidR="00C72B84" w:rsidRPr="00C72B84">
        <w:rPr>
          <w:b/>
          <w:sz w:val="28"/>
          <w:szCs w:val="28"/>
          <w:u w:val="single"/>
          <w:lang w:val="uk-UA"/>
        </w:rPr>
        <w:t>Міхайліченко Наталії Володимирівні</w:t>
      </w:r>
      <w:r w:rsidR="00C72B84" w:rsidRPr="00C72B84">
        <w:rPr>
          <w:sz w:val="28"/>
          <w:szCs w:val="28"/>
          <w:lang w:val="uk-UA"/>
        </w:rPr>
        <w:t xml:space="preserve"> </w:t>
      </w:r>
      <w:r w:rsidR="00C72B84" w:rsidRPr="00C72B84">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C72B84" w:rsidRPr="00C72B84">
        <w:rPr>
          <w:color w:val="000000"/>
          <w:sz w:val="28"/>
          <w:szCs w:val="28"/>
          <w:lang w:val="uk-UA"/>
        </w:rPr>
        <w:t>вул. Юрія Липи, 92, площею 0,0562 га, кадастровий номер 5910136600:13:020:0035</w:t>
      </w:r>
      <w:r w:rsidR="00C72B84" w:rsidRPr="00C72B84">
        <w:rPr>
          <w:sz w:val="28"/>
          <w:szCs w:val="28"/>
          <w:lang w:val="uk-UA"/>
        </w:rPr>
        <w:t xml:space="preserve">, </w:t>
      </w:r>
      <w:r w:rsidR="00C72B84" w:rsidRPr="00C72B84">
        <w:rPr>
          <w:sz w:val="28"/>
          <w:szCs w:val="28"/>
          <w:lang w:val="uk-UA" w:eastAsia="x-none"/>
        </w:rPr>
        <w:t xml:space="preserve">яка знаходиться у неї в користуванні, </w:t>
      </w:r>
      <w:r w:rsidR="00C72B84" w:rsidRPr="00C72B84">
        <w:rPr>
          <w:sz w:val="28"/>
          <w:szCs w:val="28"/>
          <w:lang w:val="uk-UA"/>
        </w:rPr>
        <w:t xml:space="preserve">у зв’язку з невідповідністю місця розташування земельної ділянки містобудівній документації (Плану зонування території міста </w:t>
      </w:r>
      <w:r w:rsidR="00C72B84" w:rsidRPr="00C72B84">
        <w:rPr>
          <w:sz w:val="28"/>
          <w:szCs w:val="28"/>
          <w:lang w:val="uk-UA"/>
        </w:rPr>
        <w:lastRenderedPageBreak/>
        <w:t>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районного значення вулиці Юрія Липи, яка відноситься до земель комунальної власності (землі загального користування, які не можуть бути передані у приватну власність).</w:t>
      </w:r>
    </w:p>
    <w:p w:rsidR="00C72B84" w:rsidRDefault="00C72B84" w:rsidP="00C72B84">
      <w:pPr>
        <w:tabs>
          <w:tab w:val="left" w:pos="1080"/>
        </w:tabs>
        <w:jc w:val="both"/>
        <w:rPr>
          <w:sz w:val="12"/>
          <w:szCs w:val="12"/>
          <w:lang w:val="uk-UA"/>
        </w:rPr>
      </w:pPr>
    </w:p>
    <w:p w:rsidR="00C307DA" w:rsidRPr="00C307DA" w:rsidRDefault="00C307DA" w:rsidP="00C72B84">
      <w:pPr>
        <w:tabs>
          <w:tab w:val="left" w:pos="1080"/>
        </w:tabs>
        <w:jc w:val="both"/>
        <w:rPr>
          <w:sz w:val="12"/>
          <w:szCs w:val="12"/>
          <w:lang w:val="uk-UA"/>
        </w:rPr>
      </w:pPr>
    </w:p>
    <w:p w:rsidR="00C72B84" w:rsidRPr="00C72B84" w:rsidRDefault="007773BE" w:rsidP="00C72B84">
      <w:pPr>
        <w:jc w:val="both"/>
        <w:rPr>
          <w:sz w:val="28"/>
          <w:szCs w:val="28"/>
          <w:lang w:val="uk-UA"/>
        </w:rPr>
      </w:pPr>
      <w:r>
        <w:rPr>
          <w:b/>
          <w:sz w:val="28"/>
          <w:szCs w:val="28"/>
          <w:lang w:val="uk-UA"/>
        </w:rPr>
        <w:t>7</w:t>
      </w:r>
      <w:r w:rsidR="00BD6E5B">
        <w:rPr>
          <w:b/>
          <w:sz w:val="28"/>
          <w:szCs w:val="28"/>
          <w:lang w:val="uk-UA"/>
        </w:rPr>
        <w:t>8</w:t>
      </w:r>
      <w:r w:rsidR="00C72B84">
        <w:rPr>
          <w:b/>
          <w:sz w:val="28"/>
          <w:szCs w:val="28"/>
          <w:lang w:val="uk-UA"/>
        </w:rPr>
        <w:t xml:space="preserve">. Про відмову </w:t>
      </w:r>
      <w:r w:rsidR="00C72B84" w:rsidRPr="00C72B84">
        <w:rPr>
          <w:b/>
          <w:sz w:val="28"/>
          <w:szCs w:val="28"/>
          <w:lang w:val="uk-UA"/>
        </w:rPr>
        <w:t>Василега Ользі Іванівні</w:t>
      </w:r>
      <w:r w:rsidR="00C72B84" w:rsidRPr="00C72B84">
        <w:rPr>
          <w:sz w:val="28"/>
          <w:szCs w:val="28"/>
          <w:lang w:val="uk-UA"/>
        </w:rPr>
        <w:t xml:space="preserve"> та </w:t>
      </w:r>
      <w:r w:rsidR="00C72B84" w:rsidRPr="00C72B84">
        <w:rPr>
          <w:b/>
          <w:sz w:val="28"/>
          <w:szCs w:val="28"/>
          <w:u w:val="single"/>
          <w:lang w:val="uk-UA"/>
        </w:rPr>
        <w:t>Василега Павлу Андрійовичу</w:t>
      </w:r>
      <w:r w:rsidR="00C72B84" w:rsidRPr="00C72B84">
        <w:rPr>
          <w:sz w:val="28"/>
          <w:szCs w:val="28"/>
          <w:lang w:val="uk-UA"/>
        </w:rPr>
        <w:t xml:space="preserve"> </w:t>
      </w:r>
      <w:r w:rsidR="00C72B84" w:rsidRPr="00C72B84">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Сумська область, </w:t>
      </w:r>
      <w:r w:rsidR="00C72B84" w:rsidRPr="00C72B84">
        <w:rPr>
          <w:sz w:val="28"/>
          <w:szCs w:val="28"/>
          <w:lang w:val="uk-UA"/>
        </w:rPr>
        <w:t>с. Піщане, вул. Вигонопоселенська, 48 Ковпаківського району м. Суми</w:t>
      </w:r>
      <w:r w:rsidR="00C72B84" w:rsidRPr="00C72B84">
        <w:rPr>
          <w:color w:val="000000"/>
          <w:sz w:val="28"/>
          <w:szCs w:val="28"/>
          <w:lang w:val="uk-UA"/>
        </w:rPr>
        <w:t xml:space="preserve">,  </w:t>
      </w:r>
      <w:r w:rsidR="00C72B84" w:rsidRPr="00C72B84">
        <w:rPr>
          <w:sz w:val="28"/>
          <w:szCs w:val="28"/>
          <w:lang w:val="uk-UA"/>
        </w:rPr>
        <w:t xml:space="preserve">площею 0,2470 га, кадастровий номер 5910191500:01:005:0492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w:t>
      </w:r>
      <w:r w:rsidR="00C72B84" w:rsidRPr="00C72B84">
        <w:rPr>
          <w:sz w:val="28"/>
          <w:szCs w:val="28"/>
          <w:lang w:val="uk-UA" w:eastAsia="x-none"/>
        </w:rPr>
        <w:t xml:space="preserve">яка знаходиться у них в користуванні, в зв’язку з </w:t>
      </w:r>
      <w:r w:rsidR="00C72B84" w:rsidRPr="00C72B84">
        <w:rPr>
          <w:sz w:val="28"/>
          <w:szCs w:val="28"/>
          <w:lang w:val="uk-UA"/>
        </w:rPr>
        <w:t>невідповідністю місця розташування земельної ділянки вимогам законів, прийнятих відповідно до них нормативно-правових актів, а саме: в зв’язку з тим, що рішенням шістнадцятої сесії двадцять першого скликання Піщанської сільської Ради народних депутатів Ковпаківського району м. Суми Сумської області від 26.11.1993 зазначена земельна ділянка була передана у приватну власність іншій особі.</w:t>
      </w:r>
    </w:p>
    <w:p w:rsidR="003B1D97" w:rsidRDefault="003B1D97" w:rsidP="00C72B84">
      <w:pPr>
        <w:contextualSpacing/>
        <w:jc w:val="both"/>
        <w:rPr>
          <w:b/>
          <w:sz w:val="12"/>
          <w:szCs w:val="12"/>
          <w:lang w:val="uk-UA"/>
        </w:rPr>
      </w:pPr>
    </w:p>
    <w:p w:rsidR="00C307DA" w:rsidRPr="00C307DA" w:rsidRDefault="00C307DA" w:rsidP="00C72B84">
      <w:pPr>
        <w:contextualSpacing/>
        <w:jc w:val="both"/>
        <w:rPr>
          <w:b/>
          <w:sz w:val="12"/>
          <w:szCs w:val="12"/>
          <w:lang w:val="uk-UA"/>
        </w:rPr>
      </w:pPr>
    </w:p>
    <w:p w:rsidR="00C72B84" w:rsidRPr="009D54B0" w:rsidRDefault="00BD6E5B" w:rsidP="00C72B84">
      <w:pPr>
        <w:jc w:val="both"/>
        <w:rPr>
          <w:sz w:val="28"/>
          <w:szCs w:val="28"/>
          <w:lang w:val="uk-UA"/>
        </w:rPr>
      </w:pPr>
      <w:r>
        <w:rPr>
          <w:b/>
          <w:sz w:val="28"/>
          <w:szCs w:val="28"/>
          <w:lang w:val="uk-UA"/>
        </w:rPr>
        <w:t>79</w:t>
      </w:r>
      <w:r w:rsidR="00C72B84">
        <w:rPr>
          <w:b/>
          <w:sz w:val="28"/>
          <w:szCs w:val="28"/>
          <w:lang w:val="uk-UA"/>
        </w:rPr>
        <w:t xml:space="preserve">. Про відмову </w:t>
      </w:r>
      <w:r w:rsidR="00C72B84" w:rsidRPr="00C72B84">
        <w:rPr>
          <w:b/>
          <w:sz w:val="28"/>
          <w:szCs w:val="28"/>
          <w:u w:val="single"/>
          <w:lang w:val="uk-UA"/>
        </w:rPr>
        <w:t>Федорчуку Володимиру Адамовичу (1/2)</w:t>
      </w:r>
      <w:r w:rsidR="00C72B84" w:rsidRPr="00C72B84">
        <w:rPr>
          <w:sz w:val="28"/>
          <w:szCs w:val="28"/>
          <w:lang w:val="uk-UA"/>
        </w:rPr>
        <w:t xml:space="preserve"> та </w:t>
      </w:r>
      <w:r w:rsidR="00C72B84" w:rsidRPr="00C72B84">
        <w:rPr>
          <w:b/>
          <w:sz w:val="28"/>
          <w:szCs w:val="28"/>
          <w:u w:val="single"/>
          <w:lang w:val="uk-UA"/>
        </w:rPr>
        <w:t>Кобилецькій Ірині Адамівні (1/2)</w:t>
      </w:r>
      <w:r w:rsidR="00C72B84" w:rsidRPr="00C72B84">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Сумська область, </w:t>
      </w:r>
      <w:r w:rsidR="00C72B84" w:rsidRPr="00C72B84">
        <w:rPr>
          <w:sz w:val="28"/>
          <w:szCs w:val="28"/>
          <w:lang w:val="uk-UA"/>
        </w:rPr>
        <w:t xml:space="preserve">с. Піщане, вул. </w:t>
      </w:r>
      <w:r w:rsidR="00C72B84" w:rsidRPr="009D54B0">
        <w:rPr>
          <w:sz w:val="28"/>
          <w:szCs w:val="28"/>
          <w:lang w:val="uk-UA"/>
        </w:rPr>
        <w:t>Вигонопоселенська, 71 Ковпаківського району м. Суми</w:t>
      </w:r>
      <w:r w:rsidR="00C72B84" w:rsidRPr="009D54B0">
        <w:rPr>
          <w:color w:val="000000"/>
          <w:sz w:val="28"/>
          <w:szCs w:val="28"/>
          <w:lang w:val="uk-UA"/>
        </w:rPr>
        <w:t xml:space="preserve">,  </w:t>
      </w:r>
      <w:r w:rsidR="00C72B84" w:rsidRPr="009D54B0">
        <w:rPr>
          <w:sz w:val="28"/>
          <w:szCs w:val="28"/>
          <w:lang w:val="uk-UA"/>
        </w:rPr>
        <w:t xml:space="preserve">площею 0,2500 га, кадастровий номер 5910191500:01:005:0491 (категорія та функціональне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w:t>
      </w:r>
      <w:r w:rsidR="00C72B84" w:rsidRPr="009D54B0">
        <w:rPr>
          <w:sz w:val="28"/>
          <w:szCs w:val="28"/>
          <w:lang w:val="uk-UA" w:eastAsia="x-none"/>
        </w:rPr>
        <w:t xml:space="preserve">яка знаходиться у них в користуванні, в зв’язку з </w:t>
      </w:r>
      <w:r w:rsidR="00C72B84" w:rsidRPr="009D54B0">
        <w:rPr>
          <w:sz w:val="28"/>
          <w:szCs w:val="28"/>
          <w:lang w:val="uk-UA"/>
        </w:rPr>
        <w:t>невідповідністю місця розташування земельної ділянки вимогам законів, прийнятих відповідно до них нормативно-правових актів, а саме: в зв’язку з тим, що рішенням шістнадцятої сесії двадцять першого скликання Піщанської сільської Ради народних депутатів Ковпаківського району м. Суми Сумської області від 26.11.1993 зазначена земельна ділянка була передана у приватну власність іншій особі.</w:t>
      </w:r>
    </w:p>
    <w:p w:rsidR="003B1D97" w:rsidRDefault="003B1D97" w:rsidP="00C72B84">
      <w:pPr>
        <w:contextualSpacing/>
        <w:jc w:val="both"/>
        <w:rPr>
          <w:b/>
          <w:sz w:val="12"/>
          <w:szCs w:val="12"/>
          <w:lang w:val="uk-UA"/>
        </w:rPr>
      </w:pPr>
    </w:p>
    <w:p w:rsidR="00C307DA" w:rsidRPr="00C307DA" w:rsidRDefault="00C307DA" w:rsidP="00C72B84">
      <w:pPr>
        <w:contextualSpacing/>
        <w:jc w:val="both"/>
        <w:rPr>
          <w:b/>
          <w:sz w:val="12"/>
          <w:szCs w:val="12"/>
          <w:lang w:val="uk-UA"/>
        </w:rPr>
      </w:pPr>
    </w:p>
    <w:p w:rsidR="00234DBC" w:rsidRPr="007729D1" w:rsidRDefault="007773BE" w:rsidP="00234DBC">
      <w:pPr>
        <w:contextualSpacing/>
        <w:jc w:val="both"/>
        <w:rPr>
          <w:sz w:val="28"/>
          <w:szCs w:val="28"/>
          <w:lang w:val="uk-UA"/>
        </w:rPr>
      </w:pPr>
      <w:r>
        <w:rPr>
          <w:b/>
          <w:sz w:val="28"/>
          <w:szCs w:val="28"/>
          <w:lang w:val="uk-UA"/>
        </w:rPr>
        <w:t>8</w:t>
      </w:r>
      <w:r w:rsidR="00BD6E5B">
        <w:rPr>
          <w:b/>
          <w:sz w:val="28"/>
          <w:szCs w:val="28"/>
          <w:lang w:val="uk-UA"/>
        </w:rPr>
        <w:t>0</w:t>
      </w:r>
      <w:r w:rsidR="00C72B84">
        <w:rPr>
          <w:b/>
          <w:sz w:val="28"/>
          <w:szCs w:val="28"/>
          <w:lang w:val="uk-UA"/>
        </w:rPr>
        <w:t xml:space="preserve">. </w:t>
      </w:r>
      <w:r w:rsidR="00234DBC" w:rsidRPr="00234DBC">
        <w:rPr>
          <w:b/>
          <w:sz w:val="28"/>
          <w:szCs w:val="28"/>
          <w:lang w:val="uk-UA"/>
        </w:rPr>
        <w:t>Про відмову</w:t>
      </w:r>
      <w:r w:rsidR="00234DBC" w:rsidRPr="007729D1">
        <w:rPr>
          <w:sz w:val="28"/>
          <w:szCs w:val="28"/>
          <w:lang w:val="uk-UA"/>
        </w:rPr>
        <w:t xml:space="preserve"> </w:t>
      </w:r>
      <w:r w:rsidR="00234DBC" w:rsidRPr="00234DBC">
        <w:rPr>
          <w:b/>
          <w:sz w:val="28"/>
          <w:szCs w:val="28"/>
          <w:u w:val="single"/>
          <w:lang w:val="uk-UA"/>
        </w:rPr>
        <w:t>Джужуку Віктору Володимировичу</w:t>
      </w:r>
      <w:r w:rsidR="00234DBC" w:rsidRPr="007729D1">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w:t>
      </w:r>
      <w:r w:rsidR="00234DBC" w:rsidRPr="007729D1">
        <w:rPr>
          <w:sz w:val="28"/>
          <w:szCs w:val="28"/>
          <w:lang w:val="uk-UA" w:eastAsia="x-none"/>
        </w:rPr>
        <w:lastRenderedPageBreak/>
        <w:t xml:space="preserve">господарських будівель і споруд (присадибна ділянка) та наданні у власність земельної ділянки за адресою: м. Суми, </w:t>
      </w:r>
      <w:r w:rsidR="00234DBC" w:rsidRPr="007729D1">
        <w:rPr>
          <w:color w:val="000000"/>
          <w:sz w:val="28"/>
          <w:szCs w:val="28"/>
          <w:lang w:val="uk-UA"/>
        </w:rPr>
        <w:t>вул. Степаненківська, 43, площею 0,0336 га, кадастровий номер 5910136600:17:026:0069</w:t>
      </w:r>
      <w:r w:rsidR="00234DBC" w:rsidRPr="007729D1">
        <w:rPr>
          <w:sz w:val="28"/>
          <w:szCs w:val="28"/>
          <w:lang w:val="uk-UA"/>
        </w:rPr>
        <w:t xml:space="preserve">, </w:t>
      </w:r>
      <w:r w:rsidR="00234DBC" w:rsidRPr="007729D1">
        <w:rPr>
          <w:sz w:val="28"/>
          <w:szCs w:val="28"/>
          <w:lang w:val="uk-UA" w:eastAsia="x-none"/>
        </w:rPr>
        <w:t xml:space="preserve">яка знаходиться у нього в користуванні, </w:t>
      </w:r>
      <w:r w:rsidR="00234DBC" w:rsidRPr="007729D1">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проектних червоних ліній магістральної загальноміського значення вулиці Степаненківська, яка відноситься до земель комунальної власності (землі загального користування, які не можуть бути передані у приватну власність).</w:t>
      </w:r>
    </w:p>
    <w:p w:rsidR="002D3F97" w:rsidRPr="00234DBC" w:rsidRDefault="002D3F97" w:rsidP="00FD32A6">
      <w:pPr>
        <w:tabs>
          <w:tab w:val="left" w:pos="1080"/>
        </w:tabs>
        <w:jc w:val="both"/>
        <w:rPr>
          <w:b/>
          <w:sz w:val="28"/>
          <w:szCs w:val="28"/>
          <w:lang w:val="uk-UA"/>
        </w:rPr>
      </w:pPr>
    </w:p>
    <w:p w:rsidR="00234DBC" w:rsidRPr="00CB49AF" w:rsidRDefault="007773BE" w:rsidP="00234DBC">
      <w:pPr>
        <w:contextualSpacing/>
        <w:jc w:val="both"/>
        <w:rPr>
          <w:sz w:val="28"/>
          <w:szCs w:val="28"/>
          <w:lang w:val="uk-UA"/>
        </w:rPr>
      </w:pPr>
      <w:r>
        <w:rPr>
          <w:b/>
          <w:sz w:val="28"/>
          <w:szCs w:val="28"/>
          <w:lang w:val="uk-UA"/>
        </w:rPr>
        <w:t>8</w:t>
      </w:r>
      <w:r w:rsidR="00BD6E5B">
        <w:rPr>
          <w:b/>
          <w:sz w:val="28"/>
          <w:szCs w:val="28"/>
          <w:lang w:val="uk-UA"/>
        </w:rPr>
        <w:t>1</w:t>
      </w:r>
      <w:r w:rsidR="00234DBC" w:rsidRPr="00234DBC">
        <w:rPr>
          <w:b/>
          <w:sz w:val="28"/>
          <w:szCs w:val="28"/>
          <w:lang w:val="uk-UA"/>
        </w:rPr>
        <w:t>. Про відмову</w:t>
      </w:r>
      <w:r w:rsidR="00234DBC" w:rsidRPr="00CB49AF">
        <w:rPr>
          <w:sz w:val="28"/>
          <w:szCs w:val="28"/>
          <w:lang w:val="uk-UA"/>
        </w:rPr>
        <w:t xml:space="preserve"> </w:t>
      </w:r>
      <w:r w:rsidR="00234DBC" w:rsidRPr="00234DBC">
        <w:rPr>
          <w:b/>
          <w:sz w:val="28"/>
          <w:szCs w:val="28"/>
          <w:u w:val="single"/>
          <w:lang w:val="uk-UA"/>
        </w:rPr>
        <w:t>Марченку Сергію Олекса</w:t>
      </w:r>
      <w:r w:rsidR="00234DBC" w:rsidRPr="00EB4364">
        <w:rPr>
          <w:b/>
          <w:sz w:val="28"/>
          <w:szCs w:val="28"/>
          <w:u w:val="single"/>
          <w:lang w:val="uk-UA"/>
        </w:rPr>
        <w:t>ндровичу</w:t>
      </w:r>
      <w:r w:rsidR="00234DBC" w:rsidRPr="00CB49AF">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Смирнова, 23, орієнтовною площею 0,0200 га д</w:t>
      </w:r>
      <w:r w:rsidR="00234DBC" w:rsidRPr="00CB49AF">
        <w:rPr>
          <w:color w:val="000000"/>
          <w:sz w:val="28"/>
          <w:szCs w:val="28"/>
          <w:shd w:val="clear" w:color="auto" w:fill="FFFFFF"/>
          <w:lang w:val="uk-UA"/>
        </w:rPr>
        <w:t>ля будівництва і обслуговування житлового будинку, господарських будівель і споруд (присадибна ділянка) у зв’язку з невідповідністю розміру земельної ділянки, зазначеного у клопотанні заявника, вимогам чинних нормативно-правових актів: пункту 6.1.32 ДБН Б.2.2-12:2019 «Планування і забудова територій», затверджених наказом Міністерства регіонального розвитку, будівництва та житлово-комунального господарства України від 26.04.2019 № 104, яким встановлено, що граничний розмір площі земельних ділянок, які надаються громадянам для нового житлового будівництва мають становити не менше 500 м</w:t>
      </w:r>
      <w:r w:rsidR="00234DBC" w:rsidRPr="00CB49AF">
        <w:rPr>
          <w:color w:val="000000"/>
          <w:sz w:val="28"/>
          <w:szCs w:val="28"/>
          <w:shd w:val="clear" w:color="auto" w:fill="FFFFFF"/>
          <w:vertAlign w:val="superscript"/>
          <w:lang w:val="uk-UA"/>
        </w:rPr>
        <w:t xml:space="preserve">2 </w:t>
      </w:r>
      <w:r w:rsidR="00234DBC" w:rsidRPr="00CB49AF">
        <w:rPr>
          <w:color w:val="000000"/>
          <w:sz w:val="28"/>
          <w:szCs w:val="28"/>
          <w:shd w:val="clear" w:color="auto" w:fill="FFFFFF"/>
          <w:lang w:val="uk-UA"/>
        </w:rPr>
        <w:t>для індивідуальної житлової забудови.</w:t>
      </w:r>
    </w:p>
    <w:p w:rsidR="000B4A52" w:rsidRPr="00234DBC" w:rsidRDefault="000B4A52" w:rsidP="00A349ED">
      <w:pPr>
        <w:jc w:val="both"/>
        <w:rPr>
          <w:b/>
          <w:sz w:val="28"/>
          <w:szCs w:val="28"/>
          <w:lang w:val="uk-UA"/>
        </w:rPr>
      </w:pPr>
    </w:p>
    <w:p w:rsidR="007C1916" w:rsidRDefault="007773BE" w:rsidP="007C1916">
      <w:pPr>
        <w:pStyle w:val="rvps14"/>
        <w:spacing w:before="0" w:beforeAutospacing="0" w:after="0" w:afterAutospacing="0"/>
        <w:jc w:val="both"/>
        <w:rPr>
          <w:sz w:val="28"/>
          <w:szCs w:val="28"/>
          <w:lang w:val="uk-UA"/>
        </w:rPr>
      </w:pPr>
      <w:r>
        <w:rPr>
          <w:b/>
          <w:sz w:val="28"/>
          <w:szCs w:val="28"/>
          <w:lang w:val="uk-UA"/>
        </w:rPr>
        <w:t>8</w:t>
      </w:r>
      <w:r w:rsidR="00BD6E5B">
        <w:rPr>
          <w:b/>
          <w:sz w:val="28"/>
          <w:szCs w:val="28"/>
          <w:lang w:val="uk-UA"/>
        </w:rPr>
        <w:t>2</w:t>
      </w:r>
      <w:r w:rsidR="00234DBC">
        <w:rPr>
          <w:b/>
          <w:sz w:val="28"/>
          <w:szCs w:val="28"/>
          <w:lang w:val="uk-UA"/>
        </w:rPr>
        <w:t xml:space="preserve">. </w:t>
      </w:r>
      <w:r w:rsidR="007C1916" w:rsidRPr="007C1916">
        <w:rPr>
          <w:b/>
          <w:sz w:val="28"/>
          <w:szCs w:val="28"/>
          <w:lang w:val="uk-UA"/>
        </w:rPr>
        <w:t>Про відмову</w:t>
      </w:r>
      <w:r w:rsidR="007C1916" w:rsidRPr="00C36A30">
        <w:rPr>
          <w:sz w:val="28"/>
          <w:szCs w:val="28"/>
          <w:lang w:val="uk-UA"/>
        </w:rPr>
        <w:t xml:space="preserve"> </w:t>
      </w:r>
      <w:r w:rsidR="007C1916" w:rsidRPr="007C1916">
        <w:rPr>
          <w:b/>
          <w:sz w:val="28"/>
          <w:szCs w:val="28"/>
          <w:u w:val="single"/>
          <w:lang w:val="uk-UA"/>
        </w:rPr>
        <w:t>Турчину Івану Григоровичу</w:t>
      </w:r>
      <w:r w:rsidR="007C1916" w:rsidRPr="00E1091A">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7C1916" w:rsidRPr="00E1091A">
        <w:rPr>
          <w:color w:val="000000"/>
          <w:sz w:val="28"/>
          <w:szCs w:val="28"/>
          <w:lang w:val="uk-UA"/>
        </w:rPr>
        <w:t>вул. Косівщинська, 32/1, площею 0,0669 га, кадастровий номер 5910136600:15:020:0019</w:t>
      </w:r>
      <w:r w:rsidR="007C1916" w:rsidRPr="00E1091A">
        <w:rPr>
          <w:sz w:val="28"/>
          <w:szCs w:val="28"/>
          <w:lang w:val="uk-UA"/>
        </w:rPr>
        <w:t xml:space="preserve">, </w:t>
      </w:r>
      <w:r w:rsidR="007C1916" w:rsidRPr="00E1091A">
        <w:rPr>
          <w:sz w:val="28"/>
          <w:szCs w:val="28"/>
          <w:lang w:val="uk-UA" w:eastAsia="x-none"/>
        </w:rPr>
        <w:t xml:space="preserve">яка знаходиться у нього в користуванні, </w:t>
      </w:r>
      <w:r w:rsidR="007C1916" w:rsidRPr="00E1091A">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Косівщинська, яка відноситься до земель комунальної власності (землі загального користування, які не можуть бути передані у приватну власність).</w:t>
      </w:r>
    </w:p>
    <w:p w:rsidR="00234DBC" w:rsidRPr="00234DBC" w:rsidRDefault="00234DBC" w:rsidP="00A349ED">
      <w:pPr>
        <w:jc w:val="both"/>
        <w:rPr>
          <w:b/>
          <w:sz w:val="28"/>
          <w:szCs w:val="28"/>
          <w:lang w:val="uk-UA"/>
        </w:rPr>
      </w:pPr>
    </w:p>
    <w:p w:rsidR="007C1916" w:rsidRPr="00C36A30" w:rsidRDefault="007773BE" w:rsidP="007C1916">
      <w:pPr>
        <w:contextualSpacing/>
        <w:jc w:val="both"/>
        <w:rPr>
          <w:sz w:val="28"/>
          <w:szCs w:val="28"/>
          <w:lang w:val="uk-UA"/>
        </w:rPr>
      </w:pPr>
      <w:r>
        <w:rPr>
          <w:b/>
          <w:sz w:val="28"/>
          <w:szCs w:val="28"/>
          <w:lang w:val="uk-UA"/>
        </w:rPr>
        <w:t>8</w:t>
      </w:r>
      <w:r w:rsidR="00BD6E5B">
        <w:rPr>
          <w:b/>
          <w:sz w:val="28"/>
          <w:szCs w:val="28"/>
          <w:lang w:val="uk-UA"/>
        </w:rPr>
        <w:t>3</w:t>
      </w:r>
      <w:r w:rsidR="007C1916">
        <w:rPr>
          <w:b/>
          <w:sz w:val="28"/>
          <w:szCs w:val="28"/>
          <w:lang w:val="uk-UA"/>
        </w:rPr>
        <w:t xml:space="preserve">. </w:t>
      </w:r>
      <w:r w:rsidR="007C1916" w:rsidRPr="007C1916">
        <w:rPr>
          <w:b/>
          <w:sz w:val="28"/>
          <w:szCs w:val="28"/>
          <w:lang w:val="uk-UA"/>
        </w:rPr>
        <w:t>Про відмову</w:t>
      </w:r>
      <w:r w:rsidR="007C1916" w:rsidRPr="000B5EA6">
        <w:rPr>
          <w:sz w:val="28"/>
          <w:szCs w:val="28"/>
          <w:lang w:val="uk-UA"/>
        </w:rPr>
        <w:t xml:space="preserve"> </w:t>
      </w:r>
      <w:r w:rsidR="007C1916" w:rsidRPr="007C1916">
        <w:rPr>
          <w:b/>
          <w:sz w:val="28"/>
          <w:szCs w:val="28"/>
          <w:u w:val="single"/>
          <w:lang w:val="uk-UA"/>
        </w:rPr>
        <w:t>Швецю Ігорю Олександровичу</w:t>
      </w:r>
      <w:r w:rsidR="007C1916" w:rsidRPr="00C36A30">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w:t>
      </w:r>
      <w:r w:rsidR="007C1916" w:rsidRPr="00C36A30">
        <w:rPr>
          <w:sz w:val="28"/>
          <w:szCs w:val="28"/>
          <w:lang w:val="uk-UA" w:eastAsia="x-none"/>
        </w:rPr>
        <w:lastRenderedPageBreak/>
        <w:t xml:space="preserve">господарських будівель і споруд (присадибна ділянка) та наданні у власність земельної ділянки за адресою: м. Суми, </w:t>
      </w:r>
      <w:r w:rsidR="007C1916" w:rsidRPr="00C36A30">
        <w:rPr>
          <w:color w:val="000000"/>
          <w:sz w:val="28"/>
          <w:szCs w:val="28"/>
          <w:lang w:val="uk-UA"/>
        </w:rPr>
        <w:t>вул. Косівщинська, 32, площею 0,0945 га, кадастровий номер 5910136600:15:020:0012</w:t>
      </w:r>
      <w:r w:rsidR="007C1916" w:rsidRPr="00C36A30">
        <w:rPr>
          <w:sz w:val="28"/>
          <w:szCs w:val="28"/>
          <w:lang w:val="uk-UA"/>
        </w:rPr>
        <w:t xml:space="preserve">, </w:t>
      </w:r>
      <w:r w:rsidR="007C1916" w:rsidRPr="00C36A30">
        <w:rPr>
          <w:sz w:val="28"/>
          <w:szCs w:val="28"/>
          <w:lang w:val="uk-UA" w:eastAsia="x-none"/>
        </w:rPr>
        <w:t xml:space="preserve">яка знаходиться у нього в користуванні, </w:t>
      </w:r>
      <w:r w:rsidR="007C1916" w:rsidRPr="00C36A30">
        <w:rPr>
          <w:sz w:val="28"/>
          <w:szCs w:val="28"/>
          <w:lang w:val="uk-UA"/>
        </w:rPr>
        <w:t>у зв’язку з невідповідністю місця розташування земельної ділянки містобудівній документації (Плану зонування території міста Суми, затвердженому рішенням Сумської міської ради від 06.03.2013 № 2180-МР), а саме потраплянням земельної ділянки частково в зону садибної житлової забудови Ж-1 та частково в межі зони транспортної інфраструктури ТР-2 - проектних червоних ліній магістральної загальноміського значення вулиці Косівщинська, яка відноситься до земель комунальної власності (землі загального користування, які не можуть бути передані у приватну власність).</w:t>
      </w:r>
    </w:p>
    <w:p w:rsidR="00B97FEB" w:rsidRDefault="00B97FEB" w:rsidP="00B97FEB">
      <w:pPr>
        <w:pStyle w:val="aa"/>
        <w:ind w:left="0"/>
        <w:jc w:val="both"/>
        <w:rPr>
          <w:b/>
          <w:sz w:val="28"/>
          <w:szCs w:val="28"/>
          <w:lang w:val="uk-UA"/>
        </w:rPr>
      </w:pPr>
    </w:p>
    <w:p w:rsidR="007C1916" w:rsidRPr="00BD6E5B" w:rsidRDefault="00BD6E5B" w:rsidP="00BD6E5B">
      <w:pPr>
        <w:pStyle w:val="aa"/>
        <w:numPr>
          <w:ilvl w:val="0"/>
          <w:numId w:val="8"/>
        </w:numPr>
        <w:ind w:left="142" w:firstLine="0"/>
        <w:jc w:val="both"/>
        <w:rPr>
          <w:sz w:val="28"/>
          <w:szCs w:val="28"/>
        </w:rPr>
      </w:pPr>
      <w:r>
        <w:rPr>
          <w:b/>
          <w:sz w:val="28"/>
          <w:szCs w:val="28"/>
          <w:lang w:val="uk-UA"/>
        </w:rPr>
        <w:t xml:space="preserve"> </w:t>
      </w:r>
      <w:r w:rsidR="00C72B84" w:rsidRPr="00BD6E5B">
        <w:rPr>
          <w:b/>
          <w:sz w:val="28"/>
          <w:szCs w:val="28"/>
          <w:lang w:val="uk-UA"/>
        </w:rPr>
        <w:t>Про</w:t>
      </w:r>
      <w:r w:rsidR="007C1916" w:rsidRPr="00BD6E5B">
        <w:rPr>
          <w:b/>
          <w:sz w:val="28"/>
          <w:szCs w:val="28"/>
          <w:lang w:val="uk-UA"/>
        </w:rPr>
        <w:t xml:space="preserve"> надання </w:t>
      </w:r>
      <w:r w:rsidR="007C1916" w:rsidRPr="00BD6E5B">
        <w:rPr>
          <w:sz w:val="28"/>
          <w:szCs w:val="28"/>
        </w:rPr>
        <w:t xml:space="preserve"> </w:t>
      </w:r>
      <w:r w:rsidR="007C1916" w:rsidRPr="00BD6E5B">
        <w:rPr>
          <w:b/>
          <w:sz w:val="28"/>
          <w:szCs w:val="28"/>
          <w:u w:val="single"/>
        </w:rPr>
        <w:t>Зінченко Ганні Миколаївні</w:t>
      </w:r>
      <w:r w:rsidR="007C1916" w:rsidRPr="00BD6E5B">
        <w:rPr>
          <w:sz w:val="28"/>
          <w:szCs w:val="28"/>
        </w:rPr>
        <w:t xml:space="preserve"> дозв</w:t>
      </w:r>
      <w:r w:rsidR="007C1916" w:rsidRPr="00BD6E5B">
        <w:rPr>
          <w:sz w:val="28"/>
          <w:szCs w:val="28"/>
          <w:lang w:val="uk-UA"/>
        </w:rPr>
        <w:t>олу</w:t>
      </w:r>
      <w:r w:rsidR="007C1916" w:rsidRPr="00BD6E5B">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p w:rsidR="007C1916" w:rsidRPr="00105DFE" w:rsidRDefault="007C1916" w:rsidP="007C1916">
      <w:pPr>
        <w:rPr>
          <w:szCs w:val="28"/>
        </w:rPr>
      </w:pPr>
    </w:p>
    <w:p w:rsidR="007C1916" w:rsidRPr="00F77FC5" w:rsidRDefault="007773BE" w:rsidP="00A63F6D">
      <w:pPr>
        <w:pStyle w:val="aa"/>
        <w:numPr>
          <w:ilvl w:val="0"/>
          <w:numId w:val="8"/>
        </w:numPr>
        <w:ind w:left="142" w:firstLine="0"/>
        <w:jc w:val="both"/>
        <w:rPr>
          <w:sz w:val="28"/>
          <w:szCs w:val="28"/>
          <w:lang w:val="uk-UA"/>
        </w:rPr>
      </w:pPr>
      <w:r w:rsidRPr="00F77FC5">
        <w:rPr>
          <w:b/>
          <w:sz w:val="28"/>
          <w:szCs w:val="28"/>
          <w:lang w:val="uk-UA"/>
        </w:rPr>
        <w:t xml:space="preserve"> </w:t>
      </w:r>
      <w:r w:rsidR="007C1916" w:rsidRPr="00F77FC5">
        <w:rPr>
          <w:b/>
          <w:sz w:val="28"/>
          <w:szCs w:val="28"/>
          <w:lang w:val="uk-UA"/>
        </w:rPr>
        <w:t>Про відмову</w:t>
      </w:r>
      <w:r w:rsidR="007C1916" w:rsidRPr="00F77FC5">
        <w:rPr>
          <w:sz w:val="28"/>
          <w:szCs w:val="28"/>
          <w:lang w:val="uk-UA"/>
        </w:rPr>
        <w:t xml:space="preserve"> </w:t>
      </w:r>
      <w:r w:rsidR="007C1916" w:rsidRPr="00F77FC5">
        <w:rPr>
          <w:b/>
          <w:sz w:val="28"/>
          <w:szCs w:val="28"/>
          <w:u w:val="single"/>
          <w:lang w:val="uk-UA"/>
        </w:rPr>
        <w:t>об’єднанню співвласників багатоквартирного будинку «На Іллінській»</w:t>
      </w:r>
      <w:r w:rsidR="007C1916" w:rsidRPr="00F77FC5">
        <w:rPr>
          <w:sz w:val="28"/>
          <w:szCs w:val="28"/>
          <w:lang w:val="uk-UA"/>
        </w:rPr>
        <w:t xml:space="preserve"> у наданні дозволу на розроблення</w:t>
      </w:r>
      <w:r w:rsidR="00F77FC5" w:rsidRPr="00F77FC5">
        <w:rPr>
          <w:sz w:val="28"/>
          <w:szCs w:val="28"/>
          <w:lang w:val="uk-UA"/>
        </w:rPr>
        <w:t xml:space="preserve"> </w:t>
      </w:r>
      <w:r w:rsidR="007C1916" w:rsidRPr="00F77FC5">
        <w:rPr>
          <w:sz w:val="28"/>
          <w:szCs w:val="28"/>
          <w:lang w:val="uk-UA"/>
        </w:rPr>
        <w:t xml:space="preserve">проекту землеустрою щодо відведення земельної ділянки у постійне користування за адресою: м. Суми, </w:t>
      </w:r>
      <w:r w:rsidR="00F77FC5">
        <w:rPr>
          <w:sz w:val="28"/>
          <w:szCs w:val="28"/>
          <w:lang w:val="uk-UA"/>
        </w:rPr>
        <w:t xml:space="preserve">                               </w:t>
      </w:r>
      <w:r w:rsidR="007C1916" w:rsidRPr="00F77FC5">
        <w:rPr>
          <w:sz w:val="28"/>
          <w:szCs w:val="28"/>
          <w:lang w:val="uk-UA"/>
        </w:rPr>
        <w:t>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rsidR="007C1916" w:rsidRDefault="007C1916" w:rsidP="007C1916">
      <w:pPr>
        <w:contextualSpacing/>
        <w:rPr>
          <w:lang w:val="uk-UA"/>
        </w:rPr>
      </w:pPr>
    </w:p>
    <w:p w:rsidR="007C1916" w:rsidRPr="00C30A8A" w:rsidRDefault="00F77FC5" w:rsidP="00BD6E5B">
      <w:pPr>
        <w:ind w:left="142"/>
        <w:jc w:val="both"/>
        <w:rPr>
          <w:b/>
          <w:sz w:val="28"/>
          <w:szCs w:val="28"/>
          <w:lang w:val="uk-UA"/>
        </w:rPr>
      </w:pPr>
      <w:r>
        <w:rPr>
          <w:b/>
          <w:bCs/>
          <w:sz w:val="28"/>
          <w:szCs w:val="28"/>
          <w:lang w:val="uk-UA"/>
        </w:rPr>
        <w:t>8</w:t>
      </w:r>
      <w:r w:rsidR="00BD6E5B">
        <w:rPr>
          <w:b/>
          <w:bCs/>
          <w:sz w:val="28"/>
          <w:szCs w:val="28"/>
          <w:lang w:val="uk-UA"/>
        </w:rPr>
        <w:t>6</w:t>
      </w:r>
      <w:r w:rsidR="00C30A8A">
        <w:rPr>
          <w:b/>
          <w:bCs/>
          <w:sz w:val="28"/>
          <w:szCs w:val="28"/>
          <w:lang w:val="uk-UA"/>
        </w:rPr>
        <w:t xml:space="preserve">. </w:t>
      </w:r>
      <w:r w:rsidR="007C1916" w:rsidRPr="00C30A8A">
        <w:rPr>
          <w:b/>
          <w:bCs/>
          <w:sz w:val="28"/>
          <w:szCs w:val="28"/>
          <w:lang w:val="uk-UA"/>
        </w:rPr>
        <w:t>Про надання</w:t>
      </w:r>
      <w:r w:rsidR="007C1916" w:rsidRPr="00C30A8A">
        <w:rPr>
          <w:bCs/>
          <w:sz w:val="28"/>
          <w:szCs w:val="28"/>
          <w:lang w:val="uk-UA"/>
        </w:rPr>
        <w:t xml:space="preserve"> </w:t>
      </w:r>
      <w:r w:rsidR="007C1916" w:rsidRPr="00C30A8A">
        <w:rPr>
          <w:b/>
          <w:bCs/>
          <w:sz w:val="28"/>
          <w:szCs w:val="28"/>
          <w:u w:val="single"/>
          <w:lang w:val="uk-UA"/>
        </w:rPr>
        <w:t>Управлінню Міністерства внутрішніх справ України в Сумській області</w:t>
      </w:r>
      <w:r w:rsidR="007C1916" w:rsidRPr="00C30A8A">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C1916" w:rsidRPr="00C30A8A">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rsidR="007C1916" w:rsidRPr="004C733A" w:rsidRDefault="007C1916" w:rsidP="007C1916">
      <w:pPr>
        <w:pStyle w:val="aa"/>
        <w:rPr>
          <w:b/>
          <w:sz w:val="16"/>
          <w:szCs w:val="16"/>
          <w:lang w:val="uk-UA"/>
        </w:rPr>
      </w:pPr>
    </w:p>
    <w:p w:rsidR="007C1916" w:rsidRPr="007773BE" w:rsidRDefault="007773BE" w:rsidP="00BD6E5B">
      <w:pPr>
        <w:ind w:left="142"/>
        <w:jc w:val="both"/>
        <w:rPr>
          <w:b/>
          <w:sz w:val="28"/>
          <w:szCs w:val="28"/>
          <w:lang w:val="uk-UA"/>
        </w:rPr>
      </w:pPr>
      <w:r>
        <w:rPr>
          <w:b/>
          <w:sz w:val="28"/>
          <w:szCs w:val="28"/>
          <w:lang w:val="uk-UA"/>
        </w:rPr>
        <w:t>8</w:t>
      </w:r>
      <w:r w:rsidR="00BD6E5B">
        <w:rPr>
          <w:b/>
          <w:sz w:val="28"/>
          <w:szCs w:val="28"/>
          <w:lang w:val="uk-UA"/>
        </w:rPr>
        <w:t>7</w:t>
      </w:r>
      <w:r>
        <w:rPr>
          <w:b/>
          <w:sz w:val="28"/>
          <w:szCs w:val="28"/>
          <w:lang w:val="uk-UA"/>
        </w:rPr>
        <w:t>.</w:t>
      </w:r>
      <w:r w:rsidR="00C30A8A" w:rsidRPr="007773BE">
        <w:rPr>
          <w:b/>
          <w:sz w:val="28"/>
          <w:szCs w:val="28"/>
          <w:lang w:val="uk-UA"/>
        </w:rPr>
        <w:t xml:space="preserve"> </w:t>
      </w:r>
      <w:r w:rsidR="007C1916" w:rsidRPr="007773BE">
        <w:rPr>
          <w:b/>
          <w:sz w:val="28"/>
          <w:szCs w:val="28"/>
          <w:lang w:val="uk-UA"/>
        </w:rPr>
        <w:t>Про надання</w:t>
      </w:r>
      <w:r w:rsidR="007C1916" w:rsidRPr="007773BE">
        <w:rPr>
          <w:sz w:val="28"/>
          <w:szCs w:val="28"/>
          <w:lang w:val="uk-UA"/>
        </w:rPr>
        <w:t xml:space="preserve"> </w:t>
      </w:r>
      <w:r w:rsidR="007C1916" w:rsidRPr="007773BE">
        <w:rPr>
          <w:b/>
          <w:sz w:val="28"/>
          <w:szCs w:val="28"/>
          <w:u w:val="single"/>
          <w:lang w:val="uk-UA"/>
        </w:rPr>
        <w:t xml:space="preserve">Петропавлівській релігійній громаді (парафії) м. Суми Сумської єпархії Української Православної Церкви </w:t>
      </w:r>
      <w:r w:rsidR="007C1916" w:rsidRPr="007773BE">
        <w:rPr>
          <w:sz w:val="28"/>
          <w:szCs w:val="28"/>
          <w:lang w:val="uk-UA"/>
        </w:rPr>
        <w:t xml:space="preserve">дозволу на розроблення проєкту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7C1916" w:rsidRPr="007773BE">
        <w:rPr>
          <w:color w:val="000000"/>
          <w:sz w:val="28"/>
          <w:szCs w:val="28"/>
          <w:shd w:val="clear" w:color="auto" w:fill="FFFFFF"/>
          <w:lang w:val="uk-UA"/>
        </w:rPr>
        <w:t>під розміщеною культовою спорудою.</w:t>
      </w:r>
    </w:p>
    <w:p w:rsidR="007C1916" w:rsidRPr="004C733A" w:rsidRDefault="007C1916" w:rsidP="007C1916">
      <w:pPr>
        <w:pStyle w:val="aa"/>
        <w:rPr>
          <w:b/>
          <w:sz w:val="16"/>
          <w:szCs w:val="16"/>
          <w:lang w:val="uk-UA"/>
        </w:rPr>
      </w:pPr>
    </w:p>
    <w:p w:rsidR="007C1916" w:rsidRPr="007C1916" w:rsidRDefault="007773BE" w:rsidP="00C30A8A">
      <w:pPr>
        <w:ind w:left="284"/>
        <w:jc w:val="both"/>
        <w:rPr>
          <w:sz w:val="28"/>
          <w:szCs w:val="28"/>
          <w:lang w:val="uk-UA"/>
        </w:rPr>
      </w:pPr>
      <w:r>
        <w:rPr>
          <w:b/>
          <w:sz w:val="28"/>
          <w:szCs w:val="28"/>
          <w:lang w:val="uk-UA"/>
        </w:rPr>
        <w:t>8</w:t>
      </w:r>
      <w:r w:rsidR="00BD6E5B">
        <w:rPr>
          <w:b/>
          <w:sz w:val="28"/>
          <w:szCs w:val="28"/>
          <w:lang w:val="uk-UA"/>
        </w:rPr>
        <w:t>8</w:t>
      </w:r>
      <w:r w:rsidR="007C1916" w:rsidRPr="007C1916">
        <w:rPr>
          <w:b/>
          <w:sz w:val="28"/>
          <w:szCs w:val="28"/>
          <w:lang w:val="uk-UA"/>
        </w:rPr>
        <w:t xml:space="preserve">. Про надання </w:t>
      </w:r>
      <w:r w:rsidR="007C1916" w:rsidRPr="007C1916">
        <w:rPr>
          <w:b/>
          <w:sz w:val="28"/>
          <w:szCs w:val="28"/>
          <w:u w:val="single"/>
          <w:lang w:val="uk-UA"/>
        </w:rPr>
        <w:t xml:space="preserve">Лобченку Ігорю Івановичу </w:t>
      </w:r>
      <w:r w:rsidR="007C1916" w:rsidRPr="007C1916">
        <w:rPr>
          <w:sz w:val="28"/>
          <w:szCs w:val="28"/>
          <w:lang w:val="uk-UA"/>
        </w:rPr>
        <w:t xml:space="preserve"> дозволу на розроблення проекту землеустрою щодо відведення земельної ділянки у власність, орієнтовною площею 0,1000 га за адресою: м. Суми, в районі М. Кощія та вул. М. Данька для будівництва і обслуговування житлового будинку, господарських будівель і споруд (присадибна ділянка).</w:t>
      </w:r>
    </w:p>
    <w:p w:rsidR="00234DBC" w:rsidRPr="007C1916" w:rsidRDefault="00234DBC" w:rsidP="007C1916">
      <w:pPr>
        <w:jc w:val="both"/>
        <w:rPr>
          <w:sz w:val="28"/>
          <w:szCs w:val="28"/>
          <w:lang w:val="uk-UA"/>
        </w:rPr>
      </w:pPr>
    </w:p>
    <w:p w:rsidR="00063334" w:rsidRPr="00F77FC5" w:rsidRDefault="00BD6E5B" w:rsidP="00F77FC5">
      <w:pPr>
        <w:ind w:left="426" w:hanging="142"/>
        <w:jc w:val="both"/>
        <w:rPr>
          <w:color w:val="000000"/>
          <w:sz w:val="28"/>
          <w:szCs w:val="28"/>
          <w:shd w:val="clear" w:color="auto" w:fill="FFFFFF"/>
          <w:lang w:val="uk-UA"/>
        </w:rPr>
      </w:pPr>
      <w:r>
        <w:rPr>
          <w:b/>
          <w:sz w:val="28"/>
          <w:szCs w:val="28"/>
          <w:lang w:val="uk-UA"/>
        </w:rPr>
        <w:t>89</w:t>
      </w:r>
      <w:r w:rsidR="007C1916" w:rsidRPr="00F77FC5">
        <w:rPr>
          <w:b/>
          <w:sz w:val="28"/>
          <w:szCs w:val="28"/>
          <w:lang w:val="uk-UA"/>
        </w:rPr>
        <w:t>.</w:t>
      </w:r>
      <w:r w:rsidR="007C1916" w:rsidRPr="00F77FC5">
        <w:rPr>
          <w:sz w:val="28"/>
          <w:szCs w:val="28"/>
          <w:lang w:val="uk-UA"/>
        </w:rPr>
        <w:t xml:space="preserve"> </w:t>
      </w:r>
      <w:r w:rsidR="00063334" w:rsidRPr="00F77FC5">
        <w:rPr>
          <w:sz w:val="28"/>
          <w:szCs w:val="28"/>
          <w:lang w:val="uk-UA"/>
        </w:rPr>
        <w:t xml:space="preserve">Про проєкт рішення Сумської міської ради </w:t>
      </w:r>
      <w:r w:rsidR="00063334" w:rsidRPr="00F77FC5">
        <w:rPr>
          <w:color w:val="000000"/>
          <w:sz w:val="28"/>
          <w:szCs w:val="28"/>
          <w:shd w:val="clear" w:color="auto" w:fill="FFFFFF"/>
          <w:lang w:val="uk-UA"/>
        </w:rPr>
        <w:t>«Детальний план території обмеженої вулицею Харківська і провулком 2-й Воробйовський у м. Суми (реконструкція)».</w:t>
      </w:r>
    </w:p>
    <w:p w:rsidR="00063334" w:rsidRDefault="00063334" w:rsidP="00063334">
      <w:pPr>
        <w:jc w:val="right"/>
        <w:rPr>
          <w:b/>
          <w:i/>
          <w:color w:val="000000"/>
          <w:sz w:val="28"/>
          <w:szCs w:val="28"/>
          <w:u w:val="single"/>
          <w:shd w:val="clear" w:color="auto" w:fill="FFFFFF"/>
          <w:lang w:val="uk-UA"/>
        </w:rPr>
      </w:pPr>
      <w:r w:rsidRPr="00F77FC5">
        <w:rPr>
          <w:b/>
          <w:i/>
          <w:color w:val="000000"/>
          <w:sz w:val="28"/>
          <w:szCs w:val="28"/>
          <w:u w:val="single"/>
          <w:shd w:val="clear" w:color="auto" w:fill="FFFFFF"/>
          <w:lang w:val="uk-UA"/>
        </w:rPr>
        <w:t xml:space="preserve">Доповідає: </w:t>
      </w:r>
      <w:r w:rsidR="00FD32A6" w:rsidRPr="00F77FC5">
        <w:rPr>
          <w:b/>
          <w:i/>
          <w:color w:val="000000"/>
          <w:sz w:val="28"/>
          <w:szCs w:val="28"/>
          <w:u w:val="single"/>
          <w:shd w:val="clear" w:color="auto" w:fill="FFFFFF"/>
          <w:lang w:val="uk-UA"/>
        </w:rPr>
        <w:t>Фролов О.М.</w:t>
      </w:r>
    </w:p>
    <w:sectPr w:rsidR="00063334" w:rsidSect="00113E87">
      <w:footerReference w:type="default" r:id="rId8"/>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B6A" w:rsidRDefault="00762B6A" w:rsidP="00FD5EEE">
      <w:r>
        <w:separator/>
      </w:r>
    </w:p>
  </w:endnote>
  <w:endnote w:type="continuationSeparator" w:id="0">
    <w:p w:rsidR="00762B6A" w:rsidRDefault="00762B6A"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rsidR="0090624B" w:rsidRDefault="0090624B"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B12418">
          <w:rPr>
            <w:noProof/>
          </w:rPr>
          <w:t>12</w:t>
        </w:r>
        <w:r>
          <w:rPr>
            <w:noProof/>
          </w:rPr>
          <w:fldChar w:fldCharType="end"/>
        </w:r>
      </w:p>
    </w:sdtContent>
  </w:sdt>
  <w:p w:rsidR="0090624B" w:rsidRDefault="0090624B"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B6A" w:rsidRDefault="00762B6A" w:rsidP="00FD5EEE">
      <w:r>
        <w:separator/>
      </w:r>
    </w:p>
  </w:footnote>
  <w:footnote w:type="continuationSeparator" w:id="0">
    <w:p w:rsidR="00762B6A" w:rsidRDefault="00762B6A"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68D9"/>
    <w:multiLevelType w:val="hybridMultilevel"/>
    <w:tmpl w:val="32D2FC3E"/>
    <w:lvl w:ilvl="0" w:tplc="DE52A4D0">
      <w:numFmt w:val="bullet"/>
      <w:lvlText w:val="-"/>
      <w:lvlJc w:val="left"/>
      <w:pPr>
        <w:ind w:left="927" w:hanging="360"/>
      </w:pPr>
      <w:rPr>
        <w:rFonts w:ascii="Times New Roman" w:eastAsiaTheme="minorHAnsi" w:hAnsi="Times New Roman" w:cs="Times New Roman" w:hint="default"/>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23AD56CC"/>
    <w:multiLevelType w:val="hybridMultilevel"/>
    <w:tmpl w:val="670A554C"/>
    <w:lvl w:ilvl="0" w:tplc="E200D198">
      <w:start w:val="22"/>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E32D2B"/>
    <w:multiLevelType w:val="hybridMultilevel"/>
    <w:tmpl w:val="3572D006"/>
    <w:lvl w:ilvl="0" w:tplc="652E333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7C264EF"/>
    <w:multiLevelType w:val="hybridMultilevel"/>
    <w:tmpl w:val="C784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816AA1"/>
    <w:multiLevelType w:val="hybridMultilevel"/>
    <w:tmpl w:val="B59CD046"/>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ED22D69"/>
    <w:multiLevelType w:val="hybridMultilevel"/>
    <w:tmpl w:val="B38A322A"/>
    <w:lvl w:ilvl="0" w:tplc="16DC374A">
      <w:start w:val="8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E1621F"/>
    <w:multiLevelType w:val="hybridMultilevel"/>
    <w:tmpl w:val="A9908B64"/>
    <w:lvl w:ilvl="0" w:tplc="552E3D78">
      <w:numFmt w:val="bullet"/>
      <w:lvlText w:val="-"/>
      <w:lvlJc w:val="left"/>
      <w:pPr>
        <w:ind w:left="1068" w:hanging="360"/>
      </w:pPr>
      <w:rPr>
        <w:rFonts w:ascii="Times New Roman" w:eastAsia="Times New Roman" w:hAnsi="Times New Roman" w:cs="Times New Roman" w:hint="default"/>
        <w:color w:val="000000"/>
        <w:sz w:val="28"/>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4"/>
  </w:num>
  <w:num w:numId="2">
    <w:abstractNumId w:val="3"/>
  </w:num>
  <w:num w:numId="3">
    <w:abstractNumId w:val="0"/>
  </w:num>
  <w:num w:numId="4">
    <w:abstractNumId w:val="0"/>
  </w:num>
  <w:num w:numId="5">
    <w:abstractNumId w:val="2"/>
  </w:num>
  <w:num w:numId="6">
    <w:abstractNumId w:val="6"/>
  </w:num>
  <w:num w:numId="7">
    <w:abstractNumId w:val="1"/>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490"/>
    <w:rsid w:val="00012C00"/>
    <w:rsid w:val="00012F6D"/>
    <w:rsid w:val="000130F2"/>
    <w:rsid w:val="0001349B"/>
    <w:rsid w:val="000136A7"/>
    <w:rsid w:val="00013731"/>
    <w:rsid w:val="00013B5B"/>
    <w:rsid w:val="00013BA2"/>
    <w:rsid w:val="00013C93"/>
    <w:rsid w:val="00014668"/>
    <w:rsid w:val="00014AF8"/>
    <w:rsid w:val="00015696"/>
    <w:rsid w:val="00016088"/>
    <w:rsid w:val="0001743B"/>
    <w:rsid w:val="00017807"/>
    <w:rsid w:val="00017CB5"/>
    <w:rsid w:val="00017D46"/>
    <w:rsid w:val="000204BA"/>
    <w:rsid w:val="00022C8F"/>
    <w:rsid w:val="00023C7D"/>
    <w:rsid w:val="00023ED2"/>
    <w:rsid w:val="00024BE6"/>
    <w:rsid w:val="00024EBD"/>
    <w:rsid w:val="00025F50"/>
    <w:rsid w:val="000263E8"/>
    <w:rsid w:val="00026575"/>
    <w:rsid w:val="00026823"/>
    <w:rsid w:val="00026D79"/>
    <w:rsid w:val="00026DF4"/>
    <w:rsid w:val="000274C8"/>
    <w:rsid w:val="00030A08"/>
    <w:rsid w:val="00031151"/>
    <w:rsid w:val="00031533"/>
    <w:rsid w:val="00032376"/>
    <w:rsid w:val="00032468"/>
    <w:rsid w:val="00032BB4"/>
    <w:rsid w:val="00032D9E"/>
    <w:rsid w:val="00033556"/>
    <w:rsid w:val="0003440C"/>
    <w:rsid w:val="00034C66"/>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2830"/>
    <w:rsid w:val="00063334"/>
    <w:rsid w:val="0006399C"/>
    <w:rsid w:val="00064609"/>
    <w:rsid w:val="0006533E"/>
    <w:rsid w:val="00065563"/>
    <w:rsid w:val="0006557E"/>
    <w:rsid w:val="00065DD2"/>
    <w:rsid w:val="00065EF7"/>
    <w:rsid w:val="00065F29"/>
    <w:rsid w:val="000666AA"/>
    <w:rsid w:val="00067DF9"/>
    <w:rsid w:val="000702BA"/>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491"/>
    <w:rsid w:val="00082A45"/>
    <w:rsid w:val="00082DFE"/>
    <w:rsid w:val="0008571F"/>
    <w:rsid w:val="00085BCA"/>
    <w:rsid w:val="00085C13"/>
    <w:rsid w:val="00085D41"/>
    <w:rsid w:val="00085F4D"/>
    <w:rsid w:val="00086720"/>
    <w:rsid w:val="00086FE5"/>
    <w:rsid w:val="000871DE"/>
    <w:rsid w:val="00087F2F"/>
    <w:rsid w:val="00091091"/>
    <w:rsid w:val="00093637"/>
    <w:rsid w:val="00093F28"/>
    <w:rsid w:val="00094C60"/>
    <w:rsid w:val="00094CDE"/>
    <w:rsid w:val="00095026"/>
    <w:rsid w:val="00095495"/>
    <w:rsid w:val="00095612"/>
    <w:rsid w:val="00095D48"/>
    <w:rsid w:val="00095E70"/>
    <w:rsid w:val="00095EBE"/>
    <w:rsid w:val="00096FBD"/>
    <w:rsid w:val="000A0001"/>
    <w:rsid w:val="000A0447"/>
    <w:rsid w:val="000A10E0"/>
    <w:rsid w:val="000A19CD"/>
    <w:rsid w:val="000A2793"/>
    <w:rsid w:val="000A2A52"/>
    <w:rsid w:val="000A377A"/>
    <w:rsid w:val="000A3A02"/>
    <w:rsid w:val="000A3B6C"/>
    <w:rsid w:val="000A3BAB"/>
    <w:rsid w:val="000A41B8"/>
    <w:rsid w:val="000A453D"/>
    <w:rsid w:val="000A4C76"/>
    <w:rsid w:val="000A5385"/>
    <w:rsid w:val="000A5FFB"/>
    <w:rsid w:val="000A6399"/>
    <w:rsid w:val="000A7721"/>
    <w:rsid w:val="000A7858"/>
    <w:rsid w:val="000A7AE7"/>
    <w:rsid w:val="000B0B83"/>
    <w:rsid w:val="000B14B4"/>
    <w:rsid w:val="000B3036"/>
    <w:rsid w:val="000B3811"/>
    <w:rsid w:val="000B3F2B"/>
    <w:rsid w:val="000B4A52"/>
    <w:rsid w:val="000B5198"/>
    <w:rsid w:val="000B67BA"/>
    <w:rsid w:val="000B6B81"/>
    <w:rsid w:val="000B6C78"/>
    <w:rsid w:val="000B7E0C"/>
    <w:rsid w:val="000C1401"/>
    <w:rsid w:val="000C2217"/>
    <w:rsid w:val="000C29DA"/>
    <w:rsid w:val="000C2AD2"/>
    <w:rsid w:val="000C3F09"/>
    <w:rsid w:val="000C4295"/>
    <w:rsid w:val="000C4AF0"/>
    <w:rsid w:val="000C4F3B"/>
    <w:rsid w:val="000C5763"/>
    <w:rsid w:val="000C586B"/>
    <w:rsid w:val="000C5F36"/>
    <w:rsid w:val="000C7453"/>
    <w:rsid w:val="000C7FDA"/>
    <w:rsid w:val="000D0B22"/>
    <w:rsid w:val="000D0DB6"/>
    <w:rsid w:val="000D249B"/>
    <w:rsid w:val="000D5452"/>
    <w:rsid w:val="000D6B30"/>
    <w:rsid w:val="000E04DB"/>
    <w:rsid w:val="000E092F"/>
    <w:rsid w:val="000E22BD"/>
    <w:rsid w:val="000E2CFD"/>
    <w:rsid w:val="000E3149"/>
    <w:rsid w:val="000E34A9"/>
    <w:rsid w:val="000E368C"/>
    <w:rsid w:val="000E3F2A"/>
    <w:rsid w:val="000E4866"/>
    <w:rsid w:val="000E4C74"/>
    <w:rsid w:val="000E51EC"/>
    <w:rsid w:val="000E580D"/>
    <w:rsid w:val="000E6DD2"/>
    <w:rsid w:val="000E7813"/>
    <w:rsid w:val="000E79E9"/>
    <w:rsid w:val="000F000C"/>
    <w:rsid w:val="000F1318"/>
    <w:rsid w:val="000F1963"/>
    <w:rsid w:val="000F1AD4"/>
    <w:rsid w:val="000F2598"/>
    <w:rsid w:val="000F3855"/>
    <w:rsid w:val="000F410F"/>
    <w:rsid w:val="000F41D1"/>
    <w:rsid w:val="000F5520"/>
    <w:rsid w:val="000F5B22"/>
    <w:rsid w:val="000F5B92"/>
    <w:rsid w:val="000F6F48"/>
    <w:rsid w:val="000F708C"/>
    <w:rsid w:val="000F7130"/>
    <w:rsid w:val="000F7E8E"/>
    <w:rsid w:val="00100B5B"/>
    <w:rsid w:val="00101339"/>
    <w:rsid w:val="00101465"/>
    <w:rsid w:val="00101C56"/>
    <w:rsid w:val="0010214A"/>
    <w:rsid w:val="00102F13"/>
    <w:rsid w:val="00102FE7"/>
    <w:rsid w:val="0010312F"/>
    <w:rsid w:val="00104BF8"/>
    <w:rsid w:val="00104D9C"/>
    <w:rsid w:val="00105074"/>
    <w:rsid w:val="001054D6"/>
    <w:rsid w:val="00105895"/>
    <w:rsid w:val="001068AC"/>
    <w:rsid w:val="00107BBA"/>
    <w:rsid w:val="001109A9"/>
    <w:rsid w:val="00112D30"/>
    <w:rsid w:val="00113293"/>
    <w:rsid w:val="00113E87"/>
    <w:rsid w:val="00114C3A"/>
    <w:rsid w:val="001150D6"/>
    <w:rsid w:val="001157FB"/>
    <w:rsid w:val="00115E57"/>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6F8"/>
    <w:rsid w:val="001308BB"/>
    <w:rsid w:val="00131165"/>
    <w:rsid w:val="00131A49"/>
    <w:rsid w:val="001326E9"/>
    <w:rsid w:val="00132775"/>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1B89"/>
    <w:rsid w:val="00141EC8"/>
    <w:rsid w:val="001427E3"/>
    <w:rsid w:val="0014413E"/>
    <w:rsid w:val="0014440E"/>
    <w:rsid w:val="00145381"/>
    <w:rsid w:val="00145AF5"/>
    <w:rsid w:val="001466CD"/>
    <w:rsid w:val="001471B9"/>
    <w:rsid w:val="00147702"/>
    <w:rsid w:val="001479C2"/>
    <w:rsid w:val="00150565"/>
    <w:rsid w:val="0015204C"/>
    <w:rsid w:val="001541B6"/>
    <w:rsid w:val="00154911"/>
    <w:rsid w:val="00155375"/>
    <w:rsid w:val="00156AA8"/>
    <w:rsid w:val="001602BB"/>
    <w:rsid w:val="0016161D"/>
    <w:rsid w:val="00162A4B"/>
    <w:rsid w:val="00163567"/>
    <w:rsid w:val="001661B6"/>
    <w:rsid w:val="00166523"/>
    <w:rsid w:val="00166754"/>
    <w:rsid w:val="0016735E"/>
    <w:rsid w:val="001673CD"/>
    <w:rsid w:val="001702A4"/>
    <w:rsid w:val="001703F3"/>
    <w:rsid w:val="00170AE7"/>
    <w:rsid w:val="00170BC9"/>
    <w:rsid w:val="0017140F"/>
    <w:rsid w:val="001715EF"/>
    <w:rsid w:val="001739B1"/>
    <w:rsid w:val="00174B7A"/>
    <w:rsid w:val="001751B4"/>
    <w:rsid w:val="001753AA"/>
    <w:rsid w:val="00175CEB"/>
    <w:rsid w:val="00175CF2"/>
    <w:rsid w:val="00177042"/>
    <w:rsid w:val="001804BA"/>
    <w:rsid w:val="00182047"/>
    <w:rsid w:val="00182454"/>
    <w:rsid w:val="001826CF"/>
    <w:rsid w:val="00182A13"/>
    <w:rsid w:val="00183FBE"/>
    <w:rsid w:val="001856D8"/>
    <w:rsid w:val="00185762"/>
    <w:rsid w:val="0018578A"/>
    <w:rsid w:val="001857CD"/>
    <w:rsid w:val="00186583"/>
    <w:rsid w:val="00186A58"/>
    <w:rsid w:val="00187236"/>
    <w:rsid w:val="001872E7"/>
    <w:rsid w:val="00187478"/>
    <w:rsid w:val="0019055E"/>
    <w:rsid w:val="00190970"/>
    <w:rsid w:val="0019298C"/>
    <w:rsid w:val="001931D2"/>
    <w:rsid w:val="00193B21"/>
    <w:rsid w:val="0019556D"/>
    <w:rsid w:val="001957D1"/>
    <w:rsid w:val="001961A7"/>
    <w:rsid w:val="0019627E"/>
    <w:rsid w:val="00196CD6"/>
    <w:rsid w:val="00197AF0"/>
    <w:rsid w:val="00197F02"/>
    <w:rsid w:val="001A2156"/>
    <w:rsid w:val="001A2811"/>
    <w:rsid w:val="001A29BC"/>
    <w:rsid w:val="001A40D0"/>
    <w:rsid w:val="001A4488"/>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B04"/>
    <w:rsid w:val="001B2E82"/>
    <w:rsid w:val="001B47CA"/>
    <w:rsid w:val="001B4E62"/>
    <w:rsid w:val="001B5538"/>
    <w:rsid w:val="001B62E2"/>
    <w:rsid w:val="001B67E0"/>
    <w:rsid w:val="001B7753"/>
    <w:rsid w:val="001B7CE4"/>
    <w:rsid w:val="001B7DAC"/>
    <w:rsid w:val="001C0F09"/>
    <w:rsid w:val="001C11E7"/>
    <w:rsid w:val="001C2161"/>
    <w:rsid w:val="001C237B"/>
    <w:rsid w:val="001C39C1"/>
    <w:rsid w:val="001C41F2"/>
    <w:rsid w:val="001C46F0"/>
    <w:rsid w:val="001C5545"/>
    <w:rsid w:val="001C5CC0"/>
    <w:rsid w:val="001C6090"/>
    <w:rsid w:val="001C71C6"/>
    <w:rsid w:val="001C7960"/>
    <w:rsid w:val="001D0E52"/>
    <w:rsid w:val="001D104A"/>
    <w:rsid w:val="001D18A6"/>
    <w:rsid w:val="001D20E2"/>
    <w:rsid w:val="001D25D2"/>
    <w:rsid w:val="001D37B9"/>
    <w:rsid w:val="001D4D3D"/>
    <w:rsid w:val="001D50DD"/>
    <w:rsid w:val="001D564E"/>
    <w:rsid w:val="001D56E1"/>
    <w:rsid w:val="001D5EC0"/>
    <w:rsid w:val="001D62DC"/>
    <w:rsid w:val="001D78C6"/>
    <w:rsid w:val="001E11D3"/>
    <w:rsid w:val="001E1345"/>
    <w:rsid w:val="001E158D"/>
    <w:rsid w:val="001E16A2"/>
    <w:rsid w:val="001E1D17"/>
    <w:rsid w:val="001E1EC0"/>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60A"/>
    <w:rsid w:val="001F3632"/>
    <w:rsid w:val="001F3937"/>
    <w:rsid w:val="001F399D"/>
    <w:rsid w:val="001F3C8E"/>
    <w:rsid w:val="001F5090"/>
    <w:rsid w:val="001F53D5"/>
    <w:rsid w:val="001F5A00"/>
    <w:rsid w:val="001F5EA3"/>
    <w:rsid w:val="0020169D"/>
    <w:rsid w:val="00201AB4"/>
    <w:rsid w:val="00201B8D"/>
    <w:rsid w:val="00202768"/>
    <w:rsid w:val="0020285C"/>
    <w:rsid w:val="00203717"/>
    <w:rsid w:val="002039AC"/>
    <w:rsid w:val="00203FE4"/>
    <w:rsid w:val="002041B5"/>
    <w:rsid w:val="002058EF"/>
    <w:rsid w:val="00205F4A"/>
    <w:rsid w:val="002064DD"/>
    <w:rsid w:val="002065D6"/>
    <w:rsid w:val="00206679"/>
    <w:rsid w:val="00206752"/>
    <w:rsid w:val="00206BED"/>
    <w:rsid w:val="00210418"/>
    <w:rsid w:val="00210700"/>
    <w:rsid w:val="00210E15"/>
    <w:rsid w:val="002111B0"/>
    <w:rsid w:val="00211365"/>
    <w:rsid w:val="0021152E"/>
    <w:rsid w:val="00212240"/>
    <w:rsid w:val="00213B7A"/>
    <w:rsid w:val="00213DD0"/>
    <w:rsid w:val="00214850"/>
    <w:rsid w:val="002153A6"/>
    <w:rsid w:val="00216747"/>
    <w:rsid w:val="002168C0"/>
    <w:rsid w:val="00217393"/>
    <w:rsid w:val="00217D6F"/>
    <w:rsid w:val="002207C4"/>
    <w:rsid w:val="0022085E"/>
    <w:rsid w:val="00220E80"/>
    <w:rsid w:val="00221061"/>
    <w:rsid w:val="002214F5"/>
    <w:rsid w:val="00221BDA"/>
    <w:rsid w:val="00221C39"/>
    <w:rsid w:val="002226BE"/>
    <w:rsid w:val="00223367"/>
    <w:rsid w:val="0022351F"/>
    <w:rsid w:val="00223662"/>
    <w:rsid w:val="00223A4A"/>
    <w:rsid w:val="00223F67"/>
    <w:rsid w:val="00224914"/>
    <w:rsid w:val="0022498F"/>
    <w:rsid w:val="00225F5D"/>
    <w:rsid w:val="002262C7"/>
    <w:rsid w:val="002303E4"/>
    <w:rsid w:val="002316B1"/>
    <w:rsid w:val="002329B4"/>
    <w:rsid w:val="00233212"/>
    <w:rsid w:val="00233631"/>
    <w:rsid w:val="002347C0"/>
    <w:rsid w:val="00234DBC"/>
    <w:rsid w:val="002356DD"/>
    <w:rsid w:val="002357DA"/>
    <w:rsid w:val="00236D08"/>
    <w:rsid w:val="002376E1"/>
    <w:rsid w:val="00240892"/>
    <w:rsid w:val="002409C6"/>
    <w:rsid w:val="002409DC"/>
    <w:rsid w:val="00240AD3"/>
    <w:rsid w:val="00242E56"/>
    <w:rsid w:val="002439D8"/>
    <w:rsid w:val="002441F3"/>
    <w:rsid w:val="00244552"/>
    <w:rsid w:val="00244D6E"/>
    <w:rsid w:val="00245908"/>
    <w:rsid w:val="00245B1A"/>
    <w:rsid w:val="00245CFB"/>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7239"/>
    <w:rsid w:val="00257787"/>
    <w:rsid w:val="002602D7"/>
    <w:rsid w:val="002603AE"/>
    <w:rsid w:val="0026091F"/>
    <w:rsid w:val="00260F51"/>
    <w:rsid w:val="00261157"/>
    <w:rsid w:val="002613C6"/>
    <w:rsid w:val="00261725"/>
    <w:rsid w:val="002639FE"/>
    <w:rsid w:val="00263A6C"/>
    <w:rsid w:val="00263CAA"/>
    <w:rsid w:val="002644CD"/>
    <w:rsid w:val="00265090"/>
    <w:rsid w:val="00265A38"/>
    <w:rsid w:val="00265B94"/>
    <w:rsid w:val="002664D4"/>
    <w:rsid w:val="002667FE"/>
    <w:rsid w:val="002673DD"/>
    <w:rsid w:val="002673E2"/>
    <w:rsid w:val="002673EA"/>
    <w:rsid w:val="00270DD6"/>
    <w:rsid w:val="002717E8"/>
    <w:rsid w:val="002719F0"/>
    <w:rsid w:val="002730EE"/>
    <w:rsid w:val="00274DA3"/>
    <w:rsid w:val="00275B93"/>
    <w:rsid w:val="002763AD"/>
    <w:rsid w:val="002767A1"/>
    <w:rsid w:val="002776D0"/>
    <w:rsid w:val="0027770D"/>
    <w:rsid w:val="002801C1"/>
    <w:rsid w:val="002802B9"/>
    <w:rsid w:val="0028239D"/>
    <w:rsid w:val="002839B0"/>
    <w:rsid w:val="0028415A"/>
    <w:rsid w:val="0028416F"/>
    <w:rsid w:val="00284282"/>
    <w:rsid w:val="0028456A"/>
    <w:rsid w:val="00284C51"/>
    <w:rsid w:val="00284DBD"/>
    <w:rsid w:val="00285B1E"/>
    <w:rsid w:val="00285FF5"/>
    <w:rsid w:val="002861AF"/>
    <w:rsid w:val="0028728A"/>
    <w:rsid w:val="002907AA"/>
    <w:rsid w:val="002909FD"/>
    <w:rsid w:val="00290B5B"/>
    <w:rsid w:val="0029123E"/>
    <w:rsid w:val="002923B2"/>
    <w:rsid w:val="00292F2E"/>
    <w:rsid w:val="00292FDE"/>
    <w:rsid w:val="00293125"/>
    <w:rsid w:val="00293274"/>
    <w:rsid w:val="00293563"/>
    <w:rsid w:val="00293B2B"/>
    <w:rsid w:val="00294A87"/>
    <w:rsid w:val="00294D97"/>
    <w:rsid w:val="002950FF"/>
    <w:rsid w:val="0029547B"/>
    <w:rsid w:val="00295637"/>
    <w:rsid w:val="00295BD9"/>
    <w:rsid w:val="00295BDA"/>
    <w:rsid w:val="002A0157"/>
    <w:rsid w:val="002A0DDD"/>
    <w:rsid w:val="002A13FD"/>
    <w:rsid w:val="002A1994"/>
    <w:rsid w:val="002A3051"/>
    <w:rsid w:val="002A37ED"/>
    <w:rsid w:val="002A49F5"/>
    <w:rsid w:val="002A5EE4"/>
    <w:rsid w:val="002A5F25"/>
    <w:rsid w:val="002A69ED"/>
    <w:rsid w:val="002A6DDF"/>
    <w:rsid w:val="002A7BC6"/>
    <w:rsid w:val="002B0112"/>
    <w:rsid w:val="002B0A31"/>
    <w:rsid w:val="002B0D70"/>
    <w:rsid w:val="002B1932"/>
    <w:rsid w:val="002B1A84"/>
    <w:rsid w:val="002B1C64"/>
    <w:rsid w:val="002B28D9"/>
    <w:rsid w:val="002B313E"/>
    <w:rsid w:val="002B329C"/>
    <w:rsid w:val="002B33C0"/>
    <w:rsid w:val="002B3ADE"/>
    <w:rsid w:val="002B4396"/>
    <w:rsid w:val="002B451A"/>
    <w:rsid w:val="002B51E0"/>
    <w:rsid w:val="002C0D31"/>
    <w:rsid w:val="002C0E94"/>
    <w:rsid w:val="002C1263"/>
    <w:rsid w:val="002C1D9E"/>
    <w:rsid w:val="002C3BA4"/>
    <w:rsid w:val="002C41E6"/>
    <w:rsid w:val="002C432A"/>
    <w:rsid w:val="002C47DD"/>
    <w:rsid w:val="002C4BA1"/>
    <w:rsid w:val="002C59F5"/>
    <w:rsid w:val="002C5C4D"/>
    <w:rsid w:val="002C5F7B"/>
    <w:rsid w:val="002C69CC"/>
    <w:rsid w:val="002C6E2C"/>
    <w:rsid w:val="002C70E8"/>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70A6"/>
    <w:rsid w:val="002F165C"/>
    <w:rsid w:val="002F1C09"/>
    <w:rsid w:val="002F1C27"/>
    <w:rsid w:val="002F2464"/>
    <w:rsid w:val="002F2BF1"/>
    <w:rsid w:val="002F33D5"/>
    <w:rsid w:val="002F3713"/>
    <w:rsid w:val="002F510C"/>
    <w:rsid w:val="002F5422"/>
    <w:rsid w:val="002F54D3"/>
    <w:rsid w:val="002F5F62"/>
    <w:rsid w:val="002F7657"/>
    <w:rsid w:val="003005FC"/>
    <w:rsid w:val="003020D9"/>
    <w:rsid w:val="003028F1"/>
    <w:rsid w:val="00303A79"/>
    <w:rsid w:val="00303A85"/>
    <w:rsid w:val="00304272"/>
    <w:rsid w:val="003047C5"/>
    <w:rsid w:val="00304805"/>
    <w:rsid w:val="00304D06"/>
    <w:rsid w:val="00304E8A"/>
    <w:rsid w:val="00304FE1"/>
    <w:rsid w:val="00305B9A"/>
    <w:rsid w:val="003061C6"/>
    <w:rsid w:val="003067F5"/>
    <w:rsid w:val="00310364"/>
    <w:rsid w:val="0031057E"/>
    <w:rsid w:val="00310961"/>
    <w:rsid w:val="003114FE"/>
    <w:rsid w:val="00311EDF"/>
    <w:rsid w:val="0031221A"/>
    <w:rsid w:val="0031264E"/>
    <w:rsid w:val="00312A88"/>
    <w:rsid w:val="00314B92"/>
    <w:rsid w:val="00314EC5"/>
    <w:rsid w:val="00316014"/>
    <w:rsid w:val="0031681C"/>
    <w:rsid w:val="00317657"/>
    <w:rsid w:val="00317C06"/>
    <w:rsid w:val="00320648"/>
    <w:rsid w:val="00321379"/>
    <w:rsid w:val="00321381"/>
    <w:rsid w:val="003219C2"/>
    <w:rsid w:val="00321AE6"/>
    <w:rsid w:val="003220DD"/>
    <w:rsid w:val="00322469"/>
    <w:rsid w:val="003224E5"/>
    <w:rsid w:val="00322891"/>
    <w:rsid w:val="00323109"/>
    <w:rsid w:val="00323CDD"/>
    <w:rsid w:val="00324BAB"/>
    <w:rsid w:val="0032548E"/>
    <w:rsid w:val="00326514"/>
    <w:rsid w:val="00326522"/>
    <w:rsid w:val="0032707C"/>
    <w:rsid w:val="00327249"/>
    <w:rsid w:val="00327801"/>
    <w:rsid w:val="003279FD"/>
    <w:rsid w:val="00327BD1"/>
    <w:rsid w:val="00327D36"/>
    <w:rsid w:val="0033028B"/>
    <w:rsid w:val="0033040F"/>
    <w:rsid w:val="003306C2"/>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2A04"/>
    <w:rsid w:val="00345A29"/>
    <w:rsid w:val="00345A46"/>
    <w:rsid w:val="00345CBB"/>
    <w:rsid w:val="00346DE6"/>
    <w:rsid w:val="00346E46"/>
    <w:rsid w:val="003474F4"/>
    <w:rsid w:val="00347AFB"/>
    <w:rsid w:val="00350C6B"/>
    <w:rsid w:val="00350CD2"/>
    <w:rsid w:val="003518D1"/>
    <w:rsid w:val="003527D8"/>
    <w:rsid w:val="00352D66"/>
    <w:rsid w:val="00352D8D"/>
    <w:rsid w:val="0035314F"/>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E66"/>
    <w:rsid w:val="00362172"/>
    <w:rsid w:val="00362BC9"/>
    <w:rsid w:val="0036328F"/>
    <w:rsid w:val="003641EA"/>
    <w:rsid w:val="00364827"/>
    <w:rsid w:val="00365677"/>
    <w:rsid w:val="00365F6D"/>
    <w:rsid w:val="0036631C"/>
    <w:rsid w:val="0036678A"/>
    <w:rsid w:val="00367F18"/>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211B"/>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65A"/>
    <w:rsid w:val="003B04D4"/>
    <w:rsid w:val="003B11D1"/>
    <w:rsid w:val="003B18A4"/>
    <w:rsid w:val="003B1B41"/>
    <w:rsid w:val="003B1D97"/>
    <w:rsid w:val="003B1FA0"/>
    <w:rsid w:val="003B4BDD"/>
    <w:rsid w:val="003B4C85"/>
    <w:rsid w:val="003B5262"/>
    <w:rsid w:val="003B5780"/>
    <w:rsid w:val="003B5AAA"/>
    <w:rsid w:val="003B6736"/>
    <w:rsid w:val="003B6C6C"/>
    <w:rsid w:val="003B70A9"/>
    <w:rsid w:val="003B76E5"/>
    <w:rsid w:val="003B7758"/>
    <w:rsid w:val="003B7CEB"/>
    <w:rsid w:val="003B7FE5"/>
    <w:rsid w:val="003C0E2A"/>
    <w:rsid w:val="003C3EF5"/>
    <w:rsid w:val="003C4094"/>
    <w:rsid w:val="003C4928"/>
    <w:rsid w:val="003C4DC3"/>
    <w:rsid w:val="003C51FE"/>
    <w:rsid w:val="003C5D48"/>
    <w:rsid w:val="003C61C1"/>
    <w:rsid w:val="003C69F6"/>
    <w:rsid w:val="003D050C"/>
    <w:rsid w:val="003D1209"/>
    <w:rsid w:val="003D295B"/>
    <w:rsid w:val="003D2FA1"/>
    <w:rsid w:val="003D4A21"/>
    <w:rsid w:val="003D55C7"/>
    <w:rsid w:val="003D62E5"/>
    <w:rsid w:val="003D648C"/>
    <w:rsid w:val="003E03E6"/>
    <w:rsid w:val="003E17EE"/>
    <w:rsid w:val="003E2064"/>
    <w:rsid w:val="003E2AE4"/>
    <w:rsid w:val="003E2D6C"/>
    <w:rsid w:val="003E2DE3"/>
    <w:rsid w:val="003E3309"/>
    <w:rsid w:val="003E3775"/>
    <w:rsid w:val="003E391D"/>
    <w:rsid w:val="003E3D97"/>
    <w:rsid w:val="003E47EE"/>
    <w:rsid w:val="003E68FD"/>
    <w:rsid w:val="003E6C47"/>
    <w:rsid w:val="003E7249"/>
    <w:rsid w:val="003E7F99"/>
    <w:rsid w:val="003F08B8"/>
    <w:rsid w:val="003F08E3"/>
    <w:rsid w:val="003F1DFB"/>
    <w:rsid w:val="003F2B4B"/>
    <w:rsid w:val="003F2B6E"/>
    <w:rsid w:val="003F2D1E"/>
    <w:rsid w:val="003F30FC"/>
    <w:rsid w:val="003F3600"/>
    <w:rsid w:val="003F43D2"/>
    <w:rsid w:val="003F5C13"/>
    <w:rsid w:val="003F618A"/>
    <w:rsid w:val="003F67EB"/>
    <w:rsid w:val="003F782F"/>
    <w:rsid w:val="00400414"/>
    <w:rsid w:val="004004BC"/>
    <w:rsid w:val="00401543"/>
    <w:rsid w:val="00401DC4"/>
    <w:rsid w:val="00401E97"/>
    <w:rsid w:val="00404AAA"/>
    <w:rsid w:val="0040501B"/>
    <w:rsid w:val="00405DC1"/>
    <w:rsid w:val="00406435"/>
    <w:rsid w:val="00406628"/>
    <w:rsid w:val="0040679A"/>
    <w:rsid w:val="00407F1B"/>
    <w:rsid w:val="004114AA"/>
    <w:rsid w:val="0041220E"/>
    <w:rsid w:val="0041275C"/>
    <w:rsid w:val="00413709"/>
    <w:rsid w:val="00414C29"/>
    <w:rsid w:val="00414C91"/>
    <w:rsid w:val="00415385"/>
    <w:rsid w:val="00415563"/>
    <w:rsid w:val="00417751"/>
    <w:rsid w:val="00417D14"/>
    <w:rsid w:val="0042070C"/>
    <w:rsid w:val="00420A94"/>
    <w:rsid w:val="004212CD"/>
    <w:rsid w:val="00421567"/>
    <w:rsid w:val="004219C2"/>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1165"/>
    <w:rsid w:val="004415E3"/>
    <w:rsid w:val="004417C1"/>
    <w:rsid w:val="00442B65"/>
    <w:rsid w:val="00443243"/>
    <w:rsid w:val="00443263"/>
    <w:rsid w:val="004446C1"/>
    <w:rsid w:val="00444D67"/>
    <w:rsid w:val="004458F0"/>
    <w:rsid w:val="00446176"/>
    <w:rsid w:val="004500A2"/>
    <w:rsid w:val="0045061D"/>
    <w:rsid w:val="00450FF1"/>
    <w:rsid w:val="004514D7"/>
    <w:rsid w:val="004515A5"/>
    <w:rsid w:val="00452BAA"/>
    <w:rsid w:val="00452CF6"/>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5471"/>
    <w:rsid w:val="00465EEF"/>
    <w:rsid w:val="004662D6"/>
    <w:rsid w:val="0046677F"/>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A8E"/>
    <w:rsid w:val="0048133B"/>
    <w:rsid w:val="00481587"/>
    <w:rsid w:val="0048169D"/>
    <w:rsid w:val="00481B36"/>
    <w:rsid w:val="00481D90"/>
    <w:rsid w:val="004826FE"/>
    <w:rsid w:val="004852D2"/>
    <w:rsid w:val="004857CB"/>
    <w:rsid w:val="00486D33"/>
    <w:rsid w:val="00487878"/>
    <w:rsid w:val="00490230"/>
    <w:rsid w:val="0049096F"/>
    <w:rsid w:val="004909CA"/>
    <w:rsid w:val="0049170B"/>
    <w:rsid w:val="00492229"/>
    <w:rsid w:val="00492610"/>
    <w:rsid w:val="004927CE"/>
    <w:rsid w:val="004934AA"/>
    <w:rsid w:val="00493542"/>
    <w:rsid w:val="00494CFC"/>
    <w:rsid w:val="00494FC8"/>
    <w:rsid w:val="0049517A"/>
    <w:rsid w:val="00495CD1"/>
    <w:rsid w:val="0049604F"/>
    <w:rsid w:val="00496350"/>
    <w:rsid w:val="00496BBF"/>
    <w:rsid w:val="004972AF"/>
    <w:rsid w:val="004977AE"/>
    <w:rsid w:val="004A030E"/>
    <w:rsid w:val="004A0F21"/>
    <w:rsid w:val="004A1354"/>
    <w:rsid w:val="004A34C7"/>
    <w:rsid w:val="004A3720"/>
    <w:rsid w:val="004A3CBC"/>
    <w:rsid w:val="004A4089"/>
    <w:rsid w:val="004A4C7C"/>
    <w:rsid w:val="004A504D"/>
    <w:rsid w:val="004A579C"/>
    <w:rsid w:val="004A60DA"/>
    <w:rsid w:val="004A680A"/>
    <w:rsid w:val="004A6C12"/>
    <w:rsid w:val="004B00CF"/>
    <w:rsid w:val="004B0B00"/>
    <w:rsid w:val="004B0DCB"/>
    <w:rsid w:val="004B26E2"/>
    <w:rsid w:val="004B2769"/>
    <w:rsid w:val="004B4612"/>
    <w:rsid w:val="004B49D9"/>
    <w:rsid w:val="004B5273"/>
    <w:rsid w:val="004B5A92"/>
    <w:rsid w:val="004B68EB"/>
    <w:rsid w:val="004B721F"/>
    <w:rsid w:val="004B74FC"/>
    <w:rsid w:val="004B7AFA"/>
    <w:rsid w:val="004C03A3"/>
    <w:rsid w:val="004C0823"/>
    <w:rsid w:val="004C0A3D"/>
    <w:rsid w:val="004C0DDF"/>
    <w:rsid w:val="004C14E4"/>
    <w:rsid w:val="004C1BC5"/>
    <w:rsid w:val="004C1CE1"/>
    <w:rsid w:val="004C2705"/>
    <w:rsid w:val="004C2DF2"/>
    <w:rsid w:val="004C39D1"/>
    <w:rsid w:val="004C3BD7"/>
    <w:rsid w:val="004C3C73"/>
    <w:rsid w:val="004C4EB8"/>
    <w:rsid w:val="004C5A6E"/>
    <w:rsid w:val="004C628C"/>
    <w:rsid w:val="004C6479"/>
    <w:rsid w:val="004C6638"/>
    <w:rsid w:val="004C710A"/>
    <w:rsid w:val="004C733A"/>
    <w:rsid w:val="004D13C9"/>
    <w:rsid w:val="004D1B4F"/>
    <w:rsid w:val="004D21DF"/>
    <w:rsid w:val="004D2B62"/>
    <w:rsid w:val="004D3638"/>
    <w:rsid w:val="004D44C3"/>
    <w:rsid w:val="004D47BA"/>
    <w:rsid w:val="004D4871"/>
    <w:rsid w:val="004D6C4D"/>
    <w:rsid w:val="004D6F0E"/>
    <w:rsid w:val="004D6F41"/>
    <w:rsid w:val="004D7016"/>
    <w:rsid w:val="004D73EB"/>
    <w:rsid w:val="004D743D"/>
    <w:rsid w:val="004D797C"/>
    <w:rsid w:val="004D7B34"/>
    <w:rsid w:val="004D7F68"/>
    <w:rsid w:val="004E024A"/>
    <w:rsid w:val="004E14BD"/>
    <w:rsid w:val="004E17CB"/>
    <w:rsid w:val="004E2511"/>
    <w:rsid w:val="004E41F7"/>
    <w:rsid w:val="004E4434"/>
    <w:rsid w:val="004E5CFA"/>
    <w:rsid w:val="004E5E42"/>
    <w:rsid w:val="004E5E4D"/>
    <w:rsid w:val="004E711A"/>
    <w:rsid w:val="004E75BC"/>
    <w:rsid w:val="004E77E5"/>
    <w:rsid w:val="004E7A68"/>
    <w:rsid w:val="004F0426"/>
    <w:rsid w:val="004F0D8B"/>
    <w:rsid w:val="004F1278"/>
    <w:rsid w:val="004F14E8"/>
    <w:rsid w:val="004F190A"/>
    <w:rsid w:val="004F1BD0"/>
    <w:rsid w:val="004F20A5"/>
    <w:rsid w:val="004F2273"/>
    <w:rsid w:val="004F241B"/>
    <w:rsid w:val="004F28C0"/>
    <w:rsid w:val="004F31AE"/>
    <w:rsid w:val="004F4115"/>
    <w:rsid w:val="004F42FC"/>
    <w:rsid w:val="004F4B47"/>
    <w:rsid w:val="004F4DBF"/>
    <w:rsid w:val="004F5185"/>
    <w:rsid w:val="004F5799"/>
    <w:rsid w:val="004F5C96"/>
    <w:rsid w:val="004F5D22"/>
    <w:rsid w:val="004F6A80"/>
    <w:rsid w:val="004F6E45"/>
    <w:rsid w:val="004F7318"/>
    <w:rsid w:val="00501253"/>
    <w:rsid w:val="00501C44"/>
    <w:rsid w:val="00503BA3"/>
    <w:rsid w:val="00503D8E"/>
    <w:rsid w:val="0050417F"/>
    <w:rsid w:val="005052E3"/>
    <w:rsid w:val="005056F4"/>
    <w:rsid w:val="00505F4F"/>
    <w:rsid w:val="00506C2F"/>
    <w:rsid w:val="00507291"/>
    <w:rsid w:val="00507316"/>
    <w:rsid w:val="00507494"/>
    <w:rsid w:val="005105EF"/>
    <w:rsid w:val="00510B1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22A7"/>
    <w:rsid w:val="0052374B"/>
    <w:rsid w:val="00524837"/>
    <w:rsid w:val="005248E0"/>
    <w:rsid w:val="00525402"/>
    <w:rsid w:val="00525495"/>
    <w:rsid w:val="00526F23"/>
    <w:rsid w:val="00527503"/>
    <w:rsid w:val="005275DB"/>
    <w:rsid w:val="0052766E"/>
    <w:rsid w:val="0052774F"/>
    <w:rsid w:val="00527D4F"/>
    <w:rsid w:val="00527DF4"/>
    <w:rsid w:val="00530A24"/>
    <w:rsid w:val="00531202"/>
    <w:rsid w:val="00531D5D"/>
    <w:rsid w:val="0053287D"/>
    <w:rsid w:val="0053294C"/>
    <w:rsid w:val="005331B2"/>
    <w:rsid w:val="00533430"/>
    <w:rsid w:val="005336C5"/>
    <w:rsid w:val="0053450D"/>
    <w:rsid w:val="00534A94"/>
    <w:rsid w:val="00534F26"/>
    <w:rsid w:val="0053560F"/>
    <w:rsid w:val="005358D8"/>
    <w:rsid w:val="00537912"/>
    <w:rsid w:val="00540504"/>
    <w:rsid w:val="005416FC"/>
    <w:rsid w:val="00541B93"/>
    <w:rsid w:val="00541F95"/>
    <w:rsid w:val="0054247F"/>
    <w:rsid w:val="00542C11"/>
    <w:rsid w:val="00542D89"/>
    <w:rsid w:val="005434B6"/>
    <w:rsid w:val="00543718"/>
    <w:rsid w:val="00544A63"/>
    <w:rsid w:val="00544B0F"/>
    <w:rsid w:val="005457E9"/>
    <w:rsid w:val="00546676"/>
    <w:rsid w:val="00547755"/>
    <w:rsid w:val="005500A9"/>
    <w:rsid w:val="00550398"/>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99D"/>
    <w:rsid w:val="00557043"/>
    <w:rsid w:val="00557279"/>
    <w:rsid w:val="00557DE3"/>
    <w:rsid w:val="00561BD8"/>
    <w:rsid w:val="00561D83"/>
    <w:rsid w:val="005622D3"/>
    <w:rsid w:val="005622DD"/>
    <w:rsid w:val="00562ADC"/>
    <w:rsid w:val="00563C4A"/>
    <w:rsid w:val="00563D61"/>
    <w:rsid w:val="005640AB"/>
    <w:rsid w:val="00564305"/>
    <w:rsid w:val="00565EC8"/>
    <w:rsid w:val="00566EA2"/>
    <w:rsid w:val="00567004"/>
    <w:rsid w:val="005674E1"/>
    <w:rsid w:val="00567545"/>
    <w:rsid w:val="005707C8"/>
    <w:rsid w:val="00571369"/>
    <w:rsid w:val="00571A76"/>
    <w:rsid w:val="005721F5"/>
    <w:rsid w:val="00572C9B"/>
    <w:rsid w:val="00573042"/>
    <w:rsid w:val="005730EC"/>
    <w:rsid w:val="005732A3"/>
    <w:rsid w:val="0057333B"/>
    <w:rsid w:val="00573EBC"/>
    <w:rsid w:val="00574714"/>
    <w:rsid w:val="00574A7C"/>
    <w:rsid w:val="00574BD8"/>
    <w:rsid w:val="00574D96"/>
    <w:rsid w:val="005750B3"/>
    <w:rsid w:val="00575974"/>
    <w:rsid w:val="0057632E"/>
    <w:rsid w:val="00576450"/>
    <w:rsid w:val="00576E94"/>
    <w:rsid w:val="00577185"/>
    <w:rsid w:val="00577685"/>
    <w:rsid w:val="00577F81"/>
    <w:rsid w:val="005800A4"/>
    <w:rsid w:val="00580304"/>
    <w:rsid w:val="00580A0A"/>
    <w:rsid w:val="00580FDB"/>
    <w:rsid w:val="00582000"/>
    <w:rsid w:val="00582AA3"/>
    <w:rsid w:val="00582D82"/>
    <w:rsid w:val="00582DCF"/>
    <w:rsid w:val="00582F2D"/>
    <w:rsid w:val="005837B5"/>
    <w:rsid w:val="00584C9A"/>
    <w:rsid w:val="005857EC"/>
    <w:rsid w:val="00586742"/>
    <w:rsid w:val="00587A60"/>
    <w:rsid w:val="00587E1C"/>
    <w:rsid w:val="00590BC9"/>
    <w:rsid w:val="00590C8F"/>
    <w:rsid w:val="00590F03"/>
    <w:rsid w:val="005917E0"/>
    <w:rsid w:val="00591F41"/>
    <w:rsid w:val="005922B7"/>
    <w:rsid w:val="00592849"/>
    <w:rsid w:val="00592EBF"/>
    <w:rsid w:val="00593F55"/>
    <w:rsid w:val="005945F6"/>
    <w:rsid w:val="005950EE"/>
    <w:rsid w:val="0059542B"/>
    <w:rsid w:val="00595690"/>
    <w:rsid w:val="00595A2E"/>
    <w:rsid w:val="00595AD7"/>
    <w:rsid w:val="00595C79"/>
    <w:rsid w:val="00596BCB"/>
    <w:rsid w:val="005974B3"/>
    <w:rsid w:val="005979CF"/>
    <w:rsid w:val="00597C25"/>
    <w:rsid w:val="00597EA7"/>
    <w:rsid w:val="005A0B4E"/>
    <w:rsid w:val="005A3264"/>
    <w:rsid w:val="005A3A5F"/>
    <w:rsid w:val="005A3BD8"/>
    <w:rsid w:val="005A4035"/>
    <w:rsid w:val="005A47B0"/>
    <w:rsid w:val="005A47DA"/>
    <w:rsid w:val="005A4BE8"/>
    <w:rsid w:val="005A53C0"/>
    <w:rsid w:val="005A5464"/>
    <w:rsid w:val="005A679F"/>
    <w:rsid w:val="005A6D9B"/>
    <w:rsid w:val="005B01F2"/>
    <w:rsid w:val="005B0709"/>
    <w:rsid w:val="005B2139"/>
    <w:rsid w:val="005B2B89"/>
    <w:rsid w:val="005B2C1C"/>
    <w:rsid w:val="005B35BB"/>
    <w:rsid w:val="005B38BB"/>
    <w:rsid w:val="005B3BEC"/>
    <w:rsid w:val="005B4966"/>
    <w:rsid w:val="005B4AE2"/>
    <w:rsid w:val="005B7439"/>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C44"/>
    <w:rsid w:val="005D04BE"/>
    <w:rsid w:val="005D0D6C"/>
    <w:rsid w:val="005D15B1"/>
    <w:rsid w:val="005D2C00"/>
    <w:rsid w:val="005D2C1B"/>
    <w:rsid w:val="005D35D2"/>
    <w:rsid w:val="005D464B"/>
    <w:rsid w:val="005D52C3"/>
    <w:rsid w:val="005D5717"/>
    <w:rsid w:val="005D5723"/>
    <w:rsid w:val="005D5994"/>
    <w:rsid w:val="005D5B22"/>
    <w:rsid w:val="005D617E"/>
    <w:rsid w:val="005D6239"/>
    <w:rsid w:val="005E0153"/>
    <w:rsid w:val="005E09E9"/>
    <w:rsid w:val="005E0DDE"/>
    <w:rsid w:val="005E1458"/>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DBA"/>
    <w:rsid w:val="00602065"/>
    <w:rsid w:val="00602165"/>
    <w:rsid w:val="006024B5"/>
    <w:rsid w:val="00605207"/>
    <w:rsid w:val="00605E32"/>
    <w:rsid w:val="00605F07"/>
    <w:rsid w:val="006060E6"/>
    <w:rsid w:val="006070D4"/>
    <w:rsid w:val="006074D0"/>
    <w:rsid w:val="00607B15"/>
    <w:rsid w:val="00607D03"/>
    <w:rsid w:val="00610205"/>
    <w:rsid w:val="0061071B"/>
    <w:rsid w:val="0061167D"/>
    <w:rsid w:val="006119A5"/>
    <w:rsid w:val="00612AAC"/>
    <w:rsid w:val="0061315A"/>
    <w:rsid w:val="00613488"/>
    <w:rsid w:val="0061376C"/>
    <w:rsid w:val="006146B3"/>
    <w:rsid w:val="00615496"/>
    <w:rsid w:val="00615553"/>
    <w:rsid w:val="00616BF8"/>
    <w:rsid w:val="0061781D"/>
    <w:rsid w:val="00617D7C"/>
    <w:rsid w:val="00620585"/>
    <w:rsid w:val="0062093E"/>
    <w:rsid w:val="0062146F"/>
    <w:rsid w:val="00621562"/>
    <w:rsid w:val="0062162F"/>
    <w:rsid w:val="00623AA8"/>
    <w:rsid w:val="00626FC1"/>
    <w:rsid w:val="006271ED"/>
    <w:rsid w:val="006275BE"/>
    <w:rsid w:val="0063009F"/>
    <w:rsid w:val="00630E62"/>
    <w:rsid w:val="00631192"/>
    <w:rsid w:val="0063160F"/>
    <w:rsid w:val="00632321"/>
    <w:rsid w:val="0063320F"/>
    <w:rsid w:val="0063502B"/>
    <w:rsid w:val="00635859"/>
    <w:rsid w:val="00635900"/>
    <w:rsid w:val="00635936"/>
    <w:rsid w:val="00635B3E"/>
    <w:rsid w:val="00635C2F"/>
    <w:rsid w:val="00635F04"/>
    <w:rsid w:val="0063622E"/>
    <w:rsid w:val="006368E1"/>
    <w:rsid w:val="00640962"/>
    <w:rsid w:val="00640A9B"/>
    <w:rsid w:val="0064244D"/>
    <w:rsid w:val="006431EA"/>
    <w:rsid w:val="0064334A"/>
    <w:rsid w:val="0064352D"/>
    <w:rsid w:val="00643D09"/>
    <w:rsid w:val="00643E63"/>
    <w:rsid w:val="00644766"/>
    <w:rsid w:val="0064487D"/>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52DC"/>
    <w:rsid w:val="00656013"/>
    <w:rsid w:val="00656D74"/>
    <w:rsid w:val="00657006"/>
    <w:rsid w:val="00657F75"/>
    <w:rsid w:val="006611D7"/>
    <w:rsid w:val="00661641"/>
    <w:rsid w:val="00661C72"/>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DD5"/>
    <w:rsid w:val="0067123A"/>
    <w:rsid w:val="00671A76"/>
    <w:rsid w:val="00671F89"/>
    <w:rsid w:val="00672667"/>
    <w:rsid w:val="00673906"/>
    <w:rsid w:val="00674164"/>
    <w:rsid w:val="006743A4"/>
    <w:rsid w:val="00674BCF"/>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D58"/>
    <w:rsid w:val="00682ED0"/>
    <w:rsid w:val="006844C4"/>
    <w:rsid w:val="0068495C"/>
    <w:rsid w:val="00684AD1"/>
    <w:rsid w:val="00684C66"/>
    <w:rsid w:val="00684CDA"/>
    <w:rsid w:val="00685A00"/>
    <w:rsid w:val="0068742C"/>
    <w:rsid w:val="00687E29"/>
    <w:rsid w:val="006911D7"/>
    <w:rsid w:val="006916AB"/>
    <w:rsid w:val="00691EDA"/>
    <w:rsid w:val="006920A5"/>
    <w:rsid w:val="0069232F"/>
    <w:rsid w:val="00694464"/>
    <w:rsid w:val="00696577"/>
    <w:rsid w:val="006975A8"/>
    <w:rsid w:val="00697673"/>
    <w:rsid w:val="006976E7"/>
    <w:rsid w:val="00697722"/>
    <w:rsid w:val="006A0A71"/>
    <w:rsid w:val="006A1154"/>
    <w:rsid w:val="006A1213"/>
    <w:rsid w:val="006A1987"/>
    <w:rsid w:val="006A1E72"/>
    <w:rsid w:val="006A25E4"/>
    <w:rsid w:val="006A2AF4"/>
    <w:rsid w:val="006A2D29"/>
    <w:rsid w:val="006A3877"/>
    <w:rsid w:val="006A3DDB"/>
    <w:rsid w:val="006A5A8B"/>
    <w:rsid w:val="006A6D88"/>
    <w:rsid w:val="006A7237"/>
    <w:rsid w:val="006A7D2D"/>
    <w:rsid w:val="006B03FE"/>
    <w:rsid w:val="006B0D36"/>
    <w:rsid w:val="006B1114"/>
    <w:rsid w:val="006B144E"/>
    <w:rsid w:val="006B18E2"/>
    <w:rsid w:val="006B3112"/>
    <w:rsid w:val="006B4624"/>
    <w:rsid w:val="006B4944"/>
    <w:rsid w:val="006B57BE"/>
    <w:rsid w:val="006B5B9C"/>
    <w:rsid w:val="006B751C"/>
    <w:rsid w:val="006B76A6"/>
    <w:rsid w:val="006C0376"/>
    <w:rsid w:val="006C06A5"/>
    <w:rsid w:val="006C10F8"/>
    <w:rsid w:val="006C10FF"/>
    <w:rsid w:val="006C160A"/>
    <w:rsid w:val="006C17E8"/>
    <w:rsid w:val="006C1829"/>
    <w:rsid w:val="006C1F12"/>
    <w:rsid w:val="006C1F93"/>
    <w:rsid w:val="006C3D07"/>
    <w:rsid w:val="006C3F51"/>
    <w:rsid w:val="006C4D3A"/>
    <w:rsid w:val="006C5858"/>
    <w:rsid w:val="006C5E68"/>
    <w:rsid w:val="006C66B8"/>
    <w:rsid w:val="006C6774"/>
    <w:rsid w:val="006C6C7E"/>
    <w:rsid w:val="006C7B83"/>
    <w:rsid w:val="006D0574"/>
    <w:rsid w:val="006D1848"/>
    <w:rsid w:val="006D40EA"/>
    <w:rsid w:val="006D4C01"/>
    <w:rsid w:val="006D4C7A"/>
    <w:rsid w:val="006D4D47"/>
    <w:rsid w:val="006D4F62"/>
    <w:rsid w:val="006D61FF"/>
    <w:rsid w:val="006D6802"/>
    <w:rsid w:val="006D684B"/>
    <w:rsid w:val="006D6852"/>
    <w:rsid w:val="006D77A7"/>
    <w:rsid w:val="006D799B"/>
    <w:rsid w:val="006E0092"/>
    <w:rsid w:val="006E0651"/>
    <w:rsid w:val="006E099C"/>
    <w:rsid w:val="006E0C86"/>
    <w:rsid w:val="006E107E"/>
    <w:rsid w:val="006E17CD"/>
    <w:rsid w:val="006E2376"/>
    <w:rsid w:val="006E2B0E"/>
    <w:rsid w:val="006E34D2"/>
    <w:rsid w:val="006E4324"/>
    <w:rsid w:val="006E4658"/>
    <w:rsid w:val="006E4767"/>
    <w:rsid w:val="006E4818"/>
    <w:rsid w:val="006E582F"/>
    <w:rsid w:val="006E6029"/>
    <w:rsid w:val="006E615A"/>
    <w:rsid w:val="006E6632"/>
    <w:rsid w:val="006E7F9B"/>
    <w:rsid w:val="006F0DE1"/>
    <w:rsid w:val="006F18CB"/>
    <w:rsid w:val="006F1BCC"/>
    <w:rsid w:val="006F1DB4"/>
    <w:rsid w:val="006F236A"/>
    <w:rsid w:val="006F2A8A"/>
    <w:rsid w:val="006F3326"/>
    <w:rsid w:val="006F35E6"/>
    <w:rsid w:val="006F3D84"/>
    <w:rsid w:val="006F4C3C"/>
    <w:rsid w:val="006F577E"/>
    <w:rsid w:val="006F5A52"/>
    <w:rsid w:val="006F5EEE"/>
    <w:rsid w:val="006F5F6E"/>
    <w:rsid w:val="006F60E6"/>
    <w:rsid w:val="006F6BFA"/>
    <w:rsid w:val="00700542"/>
    <w:rsid w:val="00700755"/>
    <w:rsid w:val="00700771"/>
    <w:rsid w:val="00700F57"/>
    <w:rsid w:val="007011D0"/>
    <w:rsid w:val="00701316"/>
    <w:rsid w:val="0070219D"/>
    <w:rsid w:val="007021F1"/>
    <w:rsid w:val="0070224B"/>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E47"/>
    <w:rsid w:val="00711165"/>
    <w:rsid w:val="00711BC6"/>
    <w:rsid w:val="00711C21"/>
    <w:rsid w:val="00712C27"/>
    <w:rsid w:val="00713169"/>
    <w:rsid w:val="007135F6"/>
    <w:rsid w:val="00713CA5"/>
    <w:rsid w:val="007147AE"/>
    <w:rsid w:val="007149BA"/>
    <w:rsid w:val="00715544"/>
    <w:rsid w:val="00715817"/>
    <w:rsid w:val="00716414"/>
    <w:rsid w:val="007170DB"/>
    <w:rsid w:val="00717816"/>
    <w:rsid w:val="007179FB"/>
    <w:rsid w:val="007208F0"/>
    <w:rsid w:val="007211C6"/>
    <w:rsid w:val="007224AE"/>
    <w:rsid w:val="00723416"/>
    <w:rsid w:val="00723602"/>
    <w:rsid w:val="007240CD"/>
    <w:rsid w:val="007243D2"/>
    <w:rsid w:val="00724DA0"/>
    <w:rsid w:val="00725B0E"/>
    <w:rsid w:val="007265C6"/>
    <w:rsid w:val="00726C79"/>
    <w:rsid w:val="00726F59"/>
    <w:rsid w:val="00727339"/>
    <w:rsid w:val="007273E1"/>
    <w:rsid w:val="0073080F"/>
    <w:rsid w:val="00730876"/>
    <w:rsid w:val="00730AED"/>
    <w:rsid w:val="00730FE2"/>
    <w:rsid w:val="00731C12"/>
    <w:rsid w:val="0073269C"/>
    <w:rsid w:val="00733B0F"/>
    <w:rsid w:val="00733D70"/>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B54"/>
    <w:rsid w:val="00742BAB"/>
    <w:rsid w:val="00742D14"/>
    <w:rsid w:val="00742F07"/>
    <w:rsid w:val="00743EB9"/>
    <w:rsid w:val="007440F9"/>
    <w:rsid w:val="0074461A"/>
    <w:rsid w:val="0074468C"/>
    <w:rsid w:val="00744829"/>
    <w:rsid w:val="0074487A"/>
    <w:rsid w:val="00744B59"/>
    <w:rsid w:val="00745508"/>
    <w:rsid w:val="007459C2"/>
    <w:rsid w:val="00746224"/>
    <w:rsid w:val="00746368"/>
    <w:rsid w:val="0074642B"/>
    <w:rsid w:val="00746E8B"/>
    <w:rsid w:val="0074706B"/>
    <w:rsid w:val="0074731B"/>
    <w:rsid w:val="00747766"/>
    <w:rsid w:val="00747BC5"/>
    <w:rsid w:val="007502A0"/>
    <w:rsid w:val="007529D1"/>
    <w:rsid w:val="00752A77"/>
    <w:rsid w:val="00752DAB"/>
    <w:rsid w:val="00754D89"/>
    <w:rsid w:val="00755CAE"/>
    <w:rsid w:val="00756270"/>
    <w:rsid w:val="00756A13"/>
    <w:rsid w:val="007574F9"/>
    <w:rsid w:val="007576D4"/>
    <w:rsid w:val="00760A1A"/>
    <w:rsid w:val="007614E1"/>
    <w:rsid w:val="00761E52"/>
    <w:rsid w:val="007621BC"/>
    <w:rsid w:val="00762ADA"/>
    <w:rsid w:val="00762B6A"/>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DFB"/>
    <w:rsid w:val="00774123"/>
    <w:rsid w:val="00774422"/>
    <w:rsid w:val="0077454F"/>
    <w:rsid w:val="00774729"/>
    <w:rsid w:val="00774B2C"/>
    <w:rsid w:val="00774EA5"/>
    <w:rsid w:val="00775964"/>
    <w:rsid w:val="00776603"/>
    <w:rsid w:val="00776A28"/>
    <w:rsid w:val="007772A0"/>
    <w:rsid w:val="007773BE"/>
    <w:rsid w:val="007800CB"/>
    <w:rsid w:val="007805AC"/>
    <w:rsid w:val="007806A7"/>
    <w:rsid w:val="007806F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977"/>
    <w:rsid w:val="00791B16"/>
    <w:rsid w:val="007923A7"/>
    <w:rsid w:val="0079282F"/>
    <w:rsid w:val="00792C7A"/>
    <w:rsid w:val="007938E7"/>
    <w:rsid w:val="007941D0"/>
    <w:rsid w:val="007953DA"/>
    <w:rsid w:val="007955A1"/>
    <w:rsid w:val="007A0116"/>
    <w:rsid w:val="007A0A8A"/>
    <w:rsid w:val="007A116E"/>
    <w:rsid w:val="007A14D8"/>
    <w:rsid w:val="007A18B4"/>
    <w:rsid w:val="007A24EF"/>
    <w:rsid w:val="007A2D47"/>
    <w:rsid w:val="007A4168"/>
    <w:rsid w:val="007A446F"/>
    <w:rsid w:val="007A4795"/>
    <w:rsid w:val="007A5359"/>
    <w:rsid w:val="007A5EBC"/>
    <w:rsid w:val="007A6D8B"/>
    <w:rsid w:val="007A7A84"/>
    <w:rsid w:val="007B032B"/>
    <w:rsid w:val="007B0437"/>
    <w:rsid w:val="007B075E"/>
    <w:rsid w:val="007B078B"/>
    <w:rsid w:val="007B141A"/>
    <w:rsid w:val="007B27BA"/>
    <w:rsid w:val="007B2FAB"/>
    <w:rsid w:val="007B378C"/>
    <w:rsid w:val="007B3ABD"/>
    <w:rsid w:val="007B4146"/>
    <w:rsid w:val="007B4A22"/>
    <w:rsid w:val="007B4F59"/>
    <w:rsid w:val="007B5722"/>
    <w:rsid w:val="007B65C9"/>
    <w:rsid w:val="007B68CE"/>
    <w:rsid w:val="007B74A6"/>
    <w:rsid w:val="007B7F10"/>
    <w:rsid w:val="007C1916"/>
    <w:rsid w:val="007C1A0C"/>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A86"/>
    <w:rsid w:val="007D2B1A"/>
    <w:rsid w:val="007D30BD"/>
    <w:rsid w:val="007D407D"/>
    <w:rsid w:val="007D53E9"/>
    <w:rsid w:val="007D54A0"/>
    <w:rsid w:val="007D5CC4"/>
    <w:rsid w:val="007D5D93"/>
    <w:rsid w:val="007D61FF"/>
    <w:rsid w:val="007D671F"/>
    <w:rsid w:val="007D79C9"/>
    <w:rsid w:val="007E0586"/>
    <w:rsid w:val="007E080D"/>
    <w:rsid w:val="007E0ABD"/>
    <w:rsid w:val="007E12B3"/>
    <w:rsid w:val="007E25FD"/>
    <w:rsid w:val="007E2E1C"/>
    <w:rsid w:val="007E4052"/>
    <w:rsid w:val="007E4BD9"/>
    <w:rsid w:val="007E4E6C"/>
    <w:rsid w:val="007E50F8"/>
    <w:rsid w:val="007E6B64"/>
    <w:rsid w:val="007E6BFA"/>
    <w:rsid w:val="007E702C"/>
    <w:rsid w:val="007E7192"/>
    <w:rsid w:val="007E72E2"/>
    <w:rsid w:val="007E75A4"/>
    <w:rsid w:val="007E7B3E"/>
    <w:rsid w:val="007E7DD2"/>
    <w:rsid w:val="007F0C5F"/>
    <w:rsid w:val="007F1119"/>
    <w:rsid w:val="007F1416"/>
    <w:rsid w:val="007F1977"/>
    <w:rsid w:val="007F1BDE"/>
    <w:rsid w:val="007F1F06"/>
    <w:rsid w:val="007F20E1"/>
    <w:rsid w:val="007F3530"/>
    <w:rsid w:val="007F3D04"/>
    <w:rsid w:val="007F4271"/>
    <w:rsid w:val="007F49F8"/>
    <w:rsid w:val="007F4C65"/>
    <w:rsid w:val="007F501F"/>
    <w:rsid w:val="007F5729"/>
    <w:rsid w:val="007F5AE9"/>
    <w:rsid w:val="007F7AD7"/>
    <w:rsid w:val="007F7B42"/>
    <w:rsid w:val="007F7D51"/>
    <w:rsid w:val="00801FAB"/>
    <w:rsid w:val="008038C1"/>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4926"/>
    <w:rsid w:val="00814A72"/>
    <w:rsid w:val="00814FC5"/>
    <w:rsid w:val="008150FC"/>
    <w:rsid w:val="0081520B"/>
    <w:rsid w:val="008155DA"/>
    <w:rsid w:val="008155FD"/>
    <w:rsid w:val="008168F7"/>
    <w:rsid w:val="008201AF"/>
    <w:rsid w:val="00820940"/>
    <w:rsid w:val="00820F67"/>
    <w:rsid w:val="008215B4"/>
    <w:rsid w:val="00822121"/>
    <w:rsid w:val="00822B3B"/>
    <w:rsid w:val="00822D58"/>
    <w:rsid w:val="00824621"/>
    <w:rsid w:val="00824AB4"/>
    <w:rsid w:val="00824B7A"/>
    <w:rsid w:val="00824CFA"/>
    <w:rsid w:val="00826F00"/>
    <w:rsid w:val="0082769A"/>
    <w:rsid w:val="008301BE"/>
    <w:rsid w:val="00830A63"/>
    <w:rsid w:val="00832161"/>
    <w:rsid w:val="00832C43"/>
    <w:rsid w:val="008330AC"/>
    <w:rsid w:val="00833C2B"/>
    <w:rsid w:val="00835E2E"/>
    <w:rsid w:val="00835EDF"/>
    <w:rsid w:val="0083622B"/>
    <w:rsid w:val="008369A8"/>
    <w:rsid w:val="00837889"/>
    <w:rsid w:val="008403FE"/>
    <w:rsid w:val="00842458"/>
    <w:rsid w:val="0084338F"/>
    <w:rsid w:val="00843504"/>
    <w:rsid w:val="00845996"/>
    <w:rsid w:val="00845DD7"/>
    <w:rsid w:val="00846B68"/>
    <w:rsid w:val="00846D92"/>
    <w:rsid w:val="00846F5F"/>
    <w:rsid w:val="00847646"/>
    <w:rsid w:val="00850088"/>
    <w:rsid w:val="008501DE"/>
    <w:rsid w:val="0085173C"/>
    <w:rsid w:val="008519B0"/>
    <w:rsid w:val="00851CEA"/>
    <w:rsid w:val="0085236B"/>
    <w:rsid w:val="00852CC5"/>
    <w:rsid w:val="00854FD0"/>
    <w:rsid w:val="008550FB"/>
    <w:rsid w:val="008552A8"/>
    <w:rsid w:val="0085579E"/>
    <w:rsid w:val="00856124"/>
    <w:rsid w:val="0085634D"/>
    <w:rsid w:val="00856571"/>
    <w:rsid w:val="00857CA5"/>
    <w:rsid w:val="00857D12"/>
    <w:rsid w:val="00857E23"/>
    <w:rsid w:val="00860D3B"/>
    <w:rsid w:val="00861117"/>
    <w:rsid w:val="00861A3B"/>
    <w:rsid w:val="0086216E"/>
    <w:rsid w:val="0086260C"/>
    <w:rsid w:val="00862F30"/>
    <w:rsid w:val="0086331A"/>
    <w:rsid w:val="00863A21"/>
    <w:rsid w:val="00864483"/>
    <w:rsid w:val="0086546A"/>
    <w:rsid w:val="00865DA1"/>
    <w:rsid w:val="008663B1"/>
    <w:rsid w:val="0086690C"/>
    <w:rsid w:val="008707E4"/>
    <w:rsid w:val="008708A8"/>
    <w:rsid w:val="00871597"/>
    <w:rsid w:val="00872A9B"/>
    <w:rsid w:val="00872FC7"/>
    <w:rsid w:val="008744B1"/>
    <w:rsid w:val="00874933"/>
    <w:rsid w:val="00874D7B"/>
    <w:rsid w:val="008762B0"/>
    <w:rsid w:val="0087688A"/>
    <w:rsid w:val="00880DA3"/>
    <w:rsid w:val="0088177E"/>
    <w:rsid w:val="00881DC7"/>
    <w:rsid w:val="0088206D"/>
    <w:rsid w:val="008829EA"/>
    <w:rsid w:val="00883B8C"/>
    <w:rsid w:val="008842DB"/>
    <w:rsid w:val="008843E2"/>
    <w:rsid w:val="00884F07"/>
    <w:rsid w:val="008854F1"/>
    <w:rsid w:val="00886817"/>
    <w:rsid w:val="00887E4E"/>
    <w:rsid w:val="008904AA"/>
    <w:rsid w:val="00890D0F"/>
    <w:rsid w:val="00890E73"/>
    <w:rsid w:val="00891126"/>
    <w:rsid w:val="00891549"/>
    <w:rsid w:val="0089190B"/>
    <w:rsid w:val="00891E9C"/>
    <w:rsid w:val="00892BC7"/>
    <w:rsid w:val="0089332D"/>
    <w:rsid w:val="00893647"/>
    <w:rsid w:val="008936D0"/>
    <w:rsid w:val="00893976"/>
    <w:rsid w:val="00893C3C"/>
    <w:rsid w:val="00893E14"/>
    <w:rsid w:val="0089436A"/>
    <w:rsid w:val="008953C4"/>
    <w:rsid w:val="008957A6"/>
    <w:rsid w:val="00895BF6"/>
    <w:rsid w:val="00895FA1"/>
    <w:rsid w:val="008960CE"/>
    <w:rsid w:val="00897ECF"/>
    <w:rsid w:val="008A1A7E"/>
    <w:rsid w:val="008A1BA7"/>
    <w:rsid w:val="008A220A"/>
    <w:rsid w:val="008A3A02"/>
    <w:rsid w:val="008A445C"/>
    <w:rsid w:val="008A4948"/>
    <w:rsid w:val="008A4EB5"/>
    <w:rsid w:val="008A50D3"/>
    <w:rsid w:val="008A57B1"/>
    <w:rsid w:val="008A78BA"/>
    <w:rsid w:val="008B02B9"/>
    <w:rsid w:val="008B041A"/>
    <w:rsid w:val="008B082C"/>
    <w:rsid w:val="008B0959"/>
    <w:rsid w:val="008B0FE4"/>
    <w:rsid w:val="008B154E"/>
    <w:rsid w:val="008B2758"/>
    <w:rsid w:val="008B2EC7"/>
    <w:rsid w:val="008B2F1F"/>
    <w:rsid w:val="008B4711"/>
    <w:rsid w:val="008B4B4D"/>
    <w:rsid w:val="008B635A"/>
    <w:rsid w:val="008B6723"/>
    <w:rsid w:val="008B6BD7"/>
    <w:rsid w:val="008B7E72"/>
    <w:rsid w:val="008C004A"/>
    <w:rsid w:val="008C03C5"/>
    <w:rsid w:val="008C0758"/>
    <w:rsid w:val="008C0CDF"/>
    <w:rsid w:val="008C0DAF"/>
    <w:rsid w:val="008C10EB"/>
    <w:rsid w:val="008C12EA"/>
    <w:rsid w:val="008C2154"/>
    <w:rsid w:val="008C2711"/>
    <w:rsid w:val="008C2D68"/>
    <w:rsid w:val="008C3AD3"/>
    <w:rsid w:val="008C465E"/>
    <w:rsid w:val="008C4F96"/>
    <w:rsid w:val="008C522F"/>
    <w:rsid w:val="008C5A8C"/>
    <w:rsid w:val="008C61F2"/>
    <w:rsid w:val="008C6E7A"/>
    <w:rsid w:val="008C740D"/>
    <w:rsid w:val="008C7830"/>
    <w:rsid w:val="008D0AE8"/>
    <w:rsid w:val="008D17F6"/>
    <w:rsid w:val="008D21E4"/>
    <w:rsid w:val="008D2AE8"/>
    <w:rsid w:val="008D3C26"/>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34DF"/>
    <w:rsid w:val="008E38EB"/>
    <w:rsid w:val="008E3DA8"/>
    <w:rsid w:val="008E4822"/>
    <w:rsid w:val="008E4CB5"/>
    <w:rsid w:val="008E4DEF"/>
    <w:rsid w:val="008E543B"/>
    <w:rsid w:val="008E58B1"/>
    <w:rsid w:val="008E5958"/>
    <w:rsid w:val="008E61A3"/>
    <w:rsid w:val="008E7817"/>
    <w:rsid w:val="008F096A"/>
    <w:rsid w:val="008F152E"/>
    <w:rsid w:val="008F1F3E"/>
    <w:rsid w:val="008F3169"/>
    <w:rsid w:val="008F31C1"/>
    <w:rsid w:val="008F322C"/>
    <w:rsid w:val="008F36F3"/>
    <w:rsid w:val="008F3836"/>
    <w:rsid w:val="008F3C45"/>
    <w:rsid w:val="008F3E4A"/>
    <w:rsid w:val="008F48F7"/>
    <w:rsid w:val="008F4E50"/>
    <w:rsid w:val="008F5B62"/>
    <w:rsid w:val="008F5D67"/>
    <w:rsid w:val="008F6037"/>
    <w:rsid w:val="008F6A01"/>
    <w:rsid w:val="008F78BC"/>
    <w:rsid w:val="008F7DDD"/>
    <w:rsid w:val="00900746"/>
    <w:rsid w:val="00900B19"/>
    <w:rsid w:val="0090279D"/>
    <w:rsid w:val="00902A20"/>
    <w:rsid w:val="009030B3"/>
    <w:rsid w:val="009035AD"/>
    <w:rsid w:val="00903658"/>
    <w:rsid w:val="00903930"/>
    <w:rsid w:val="009050ED"/>
    <w:rsid w:val="00905364"/>
    <w:rsid w:val="0090624B"/>
    <w:rsid w:val="009063FE"/>
    <w:rsid w:val="00907736"/>
    <w:rsid w:val="00907E3C"/>
    <w:rsid w:val="009105BF"/>
    <w:rsid w:val="00910B8D"/>
    <w:rsid w:val="00910E14"/>
    <w:rsid w:val="009117F9"/>
    <w:rsid w:val="00911F35"/>
    <w:rsid w:val="00912613"/>
    <w:rsid w:val="00912DF3"/>
    <w:rsid w:val="009130DA"/>
    <w:rsid w:val="00913202"/>
    <w:rsid w:val="009142C3"/>
    <w:rsid w:val="00914B04"/>
    <w:rsid w:val="00914B73"/>
    <w:rsid w:val="00914C56"/>
    <w:rsid w:val="00914F24"/>
    <w:rsid w:val="00915DE2"/>
    <w:rsid w:val="009161EB"/>
    <w:rsid w:val="009162DE"/>
    <w:rsid w:val="00916611"/>
    <w:rsid w:val="009178D8"/>
    <w:rsid w:val="00917EBB"/>
    <w:rsid w:val="00921CF6"/>
    <w:rsid w:val="00922B25"/>
    <w:rsid w:val="009246C1"/>
    <w:rsid w:val="009248D2"/>
    <w:rsid w:val="009252F1"/>
    <w:rsid w:val="0092551E"/>
    <w:rsid w:val="00926582"/>
    <w:rsid w:val="00926AD4"/>
    <w:rsid w:val="00926AED"/>
    <w:rsid w:val="00927583"/>
    <w:rsid w:val="00927D5D"/>
    <w:rsid w:val="00927E4D"/>
    <w:rsid w:val="00927F26"/>
    <w:rsid w:val="00930890"/>
    <w:rsid w:val="00931109"/>
    <w:rsid w:val="00931738"/>
    <w:rsid w:val="00932783"/>
    <w:rsid w:val="00933B9D"/>
    <w:rsid w:val="00933EE8"/>
    <w:rsid w:val="0093410E"/>
    <w:rsid w:val="00934125"/>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E45"/>
    <w:rsid w:val="00941FAA"/>
    <w:rsid w:val="009425A3"/>
    <w:rsid w:val="009425DE"/>
    <w:rsid w:val="00942704"/>
    <w:rsid w:val="0094277F"/>
    <w:rsid w:val="009432C4"/>
    <w:rsid w:val="00943B25"/>
    <w:rsid w:val="00943D16"/>
    <w:rsid w:val="0094494F"/>
    <w:rsid w:val="00944AA2"/>
    <w:rsid w:val="00945C33"/>
    <w:rsid w:val="009465F1"/>
    <w:rsid w:val="00946708"/>
    <w:rsid w:val="00946728"/>
    <w:rsid w:val="0094738D"/>
    <w:rsid w:val="00947907"/>
    <w:rsid w:val="00947E22"/>
    <w:rsid w:val="0095057C"/>
    <w:rsid w:val="00952636"/>
    <w:rsid w:val="009529C5"/>
    <w:rsid w:val="00953043"/>
    <w:rsid w:val="00953E8B"/>
    <w:rsid w:val="00954792"/>
    <w:rsid w:val="009553ED"/>
    <w:rsid w:val="009556DC"/>
    <w:rsid w:val="00956033"/>
    <w:rsid w:val="009568BF"/>
    <w:rsid w:val="00957CED"/>
    <w:rsid w:val="00960F83"/>
    <w:rsid w:val="0096390B"/>
    <w:rsid w:val="00963BD7"/>
    <w:rsid w:val="009640DE"/>
    <w:rsid w:val="00964468"/>
    <w:rsid w:val="00964D54"/>
    <w:rsid w:val="00964F0B"/>
    <w:rsid w:val="0096510E"/>
    <w:rsid w:val="00965EB4"/>
    <w:rsid w:val="009669FE"/>
    <w:rsid w:val="00967331"/>
    <w:rsid w:val="00967436"/>
    <w:rsid w:val="00967773"/>
    <w:rsid w:val="009700F9"/>
    <w:rsid w:val="0097070E"/>
    <w:rsid w:val="00970AC0"/>
    <w:rsid w:val="009712B0"/>
    <w:rsid w:val="0097131F"/>
    <w:rsid w:val="0097148E"/>
    <w:rsid w:val="0097209B"/>
    <w:rsid w:val="009729ED"/>
    <w:rsid w:val="009733F7"/>
    <w:rsid w:val="00973485"/>
    <w:rsid w:val="00973FCE"/>
    <w:rsid w:val="0097470E"/>
    <w:rsid w:val="00974E3C"/>
    <w:rsid w:val="00975134"/>
    <w:rsid w:val="00976204"/>
    <w:rsid w:val="009771BF"/>
    <w:rsid w:val="009778C6"/>
    <w:rsid w:val="00977B0E"/>
    <w:rsid w:val="009802F1"/>
    <w:rsid w:val="009807DA"/>
    <w:rsid w:val="00980AB4"/>
    <w:rsid w:val="00982A56"/>
    <w:rsid w:val="00982AEF"/>
    <w:rsid w:val="0098364A"/>
    <w:rsid w:val="00983677"/>
    <w:rsid w:val="00983C54"/>
    <w:rsid w:val="0098519E"/>
    <w:rsid w:val="009851D8"/>
    <w:rsid w:val="009856B6"/>
    <w:rsid w:val="0098571D"/>
    <w:rsid w:val="00985EB0"/>
    <w:rsid w:val="0098606B"/>
    <w:rsid w:val="00986BE3"/>
    <w:rsid w:val="00986CE7"/>
    <w:rsid w:val="0098709D"/>
    <w:rsid w:val="009921C3"/>
    <w:rsid w:val="0099223B"/>
    <w:rsid w:val="009928A9"/>
    <w:rsid w:val="00994875"/>
    <w:rsid w:val="00994EB6"/>
    <w:rsid w:val="0099610B"/>
    <w:rsid w:val="009963CD"/>
    <w:rsid w:val="009969D6"/>
    <w:rsid w:val="00997BBD"/>
    <w:rsid w:val="00997E13"/>
    <w:rsid w:val="009A0273"/>
    <w:rsid w:val="009A0331"/>
    <w:rsid w:val="009A1E8A"/>
    <w:rsid w:val="009A2427"/>
    <w:rsid w:val="009A2D9D"/>
    <w:rsid w:val="009A3F69"/>
    <w:rsid w:val="009A49AA"/>
    <w:rsid w:val="009A4B1D"/>
    <w:rsid w:val="009A4D80"/>
    <w:rsid w:val="009A50F6"/>
    <w:rsid w:val="009A5A28"/>
    <w:rsid w:val="009A6087"/>
    <w:rsid w:val="009A61D3"/>
    <w:rsid w:val="009A692E"/>
    <w:rsid w:val="009A6E61"/>
    <w:rsid w:val="009A76C9"/>
    <w:rsid w:val="009A7E71"/>
    <w:rsid w:val="009B0A49"/>
    <w:rsid w:val="009B1AB4"/>
    <w:rsid w:val="009B2137"/>
    <w:rsid w:val="009B2D2A"/>
    <w:rsid w:val="009B3297"/>
    <w:rsid w:val="009B43B4"/>
    <w:rsid w:val="009B48CD"/>
    <w:rsid w:val="009B4BEA"/>
    <w:rsid w:val="009B4D5E"/>
    <w:rsid w:val="009B4E07"/>
    <w:rsid w:val="009B53E5"/>
    <w:rsid w:val="009B6289"/>
    <w:rsid w:val="009B6681"/>
    <w:rsid w:val="009B66FE"/>
    <w:rsid w:val="009B6E58"/>
    <w:rsid w:val="009B6F13"/>
    <w:rsid w:val="009B7D7F"/>
    <w:rsid w:val="009C0066"/>
    <w:rsid w:val="009C1F53"/>
    <w:rsid w:val="009C2163"/>
    <w:rsid w:val="009C2497"/>
    <w:rsid w:val="009C2840"/>
    <w:rsid w:val="009C35B8"/>
    <w:rsid w:val="009C3B11"/>
    <w:rsid w:val="009C3B57"/>
    <w:rsid w:val="009C477B"/>
    <w:rsid w:val="009C48C7"/>
    <w:rsid w:val="009C4BF2"/>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8A3"/>
    <w:rsid w:val="009D3BE4"/>
    <w:rsid w:val="009D481A"/>
    <w:rsid w:val="009D4A70"/>
    <w:rsid w:val="009D5367"/>
    <w:rsid w:val="009D54B0"/>
    <w:rsid w:val="009D6441"/>
    <w:rsid w:val="009D6DAF"/>
    <w:rsid w:val="009D7951"/>
    <w:rsid w:val="009E07B9"/>
    <w:rsid w:val="009E0D41"/>
    <w:rsid w:val="009E0F76"/>
    <w:rsid w:val="009E13DF"/>
    <w:rsid w:val="009E197F"/>
    <w:rsid w:val="009E3D5A"/>
    <w:rsid w:val="009E4FFC"/>
    <w:rsid w:val="009E52DE"/>
    <w:rsid w:val="009E56A4"/>
    <w:rsid w:val="009E60EF"/>
    <w:rsid w:val="009E65DA"/>
    <w:rsid w:val="009E6EB5"/>
    <w:rsid w:val="009E70D5"/>
    <w:rsid w:val="009E7287"/>
    <w:rsid w:val="009E7BA4"/>
    <w:rsid w:val="009F1C26"/>
    <w:rsid w:val="009F3277"/>
    <w:rsid w:val="009F3E26"/>
    <w:rsid w:val="009F56BD"/>
    <w:rsid w:val="009F5BD9"/>
    <w:rsid w:val="009F5F3F"/>
    <w:rsid w:val="009F7B3E"/>
    <w:rsid w:val="00A00887"/>
    <w:rsid w:val="00A00F37"/>
    <w:rsid w:val="00A010EA"/>
    <w:rsid w:val="00A01189"/>
    <w:rsid w:val="00A01E91"/>
    <w:rsid w:val="00A022CC"/>
    <w:rsid w:val="00A0273B"/>
    <w:rsid w:val="00A0316B"/>
    <w:rsid w:val="00A03438"/>
    <w:rsid w:val="00A048D3"/>
    <w:rsid w:val="00A04E47"/>
    <w:rsid w:val="00A06C17"/>
    <w:rsid w:val="00A07505"/>
    <w:rsid w:val="00A07DD2"/>
    <w:rsid w:val="00A10D6D"/>
    <w:rsid w:val="00A10EC8"/>
    <w:rsid w:val="00A110D3"/>
    <w:rsid w:val="00A1220B"/>
    <w:rsid w:val="00A1309B"/>
    <w:rsid w:val="00A13D57"/>
    <w:rsid w:val="00A1480B"/>
    <w:rsid w:val="00A1483E"/>
    <w:rsid w:val="00A148D4"/>
    <w:rsid w:val="00A154C3"/>
    <w:rsid w:val="00A15703"/>
    <w:rsid w:val="00A15749"/>
    <w:rsid w:val="00A157B9"/>
    <w:rsid w:val="00A165D4"/>
    <w:rsid w:val="00A1671C"/>
    <w:rsid w:val="00A17AA3"/>
    <w:rsid w:val="00A20C3A"/>
    <w:rsid w:val="00A21397"/>
    <w:rsid w:val="00A21B29"/>
    <w:rsid w:val="00A22054"/>
    <w:rsid w:val="00A224A0"/>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A2A"/>
    <w:rsid w:val="00A32EA4"/>
    <w:rsid w:val="00A33992"/>
    <w:rsid w:val="00A349ED"/>
    <w:rsid w:val="00A34DDD"/>
    <w:rsid w:val="00A34FD5"/>
    <w:rsid w:val="00A35422"/>
    <w:rsid w:val="00A35D20"/>
    <w:rsid w:val="00A35D2B"/>
    <w:rsid w:val="00A36EB9"/>
    <w:rsid w:val="00A36FD3"/>
    <w:rsid w:val="00A37078"/>
    <w:rsid w:val="00A4057D"/>
    <w:rsid w:val="00A4163A"/>
    <w:rsid w:val="00A42875"/>
    <w:rsid w:val="00A44E64"/>
    <w:rsid w:val="00A45335"/>
    <w:rsid w:val="00A4572C"/>
    <w:rsid w:val="00A465B4"/>
    <w:rsid w:val="00A46CF0"/>
    <w:rsid w:val="00A5052F"/>
    <w:rsid w:val="00A50790"/>
    <w:rsid w:val="00A5098A"/>
    <w:rsid w:val="00A513CF"/>
    <w:rsid w:val="00A51BEC"/>
    <w:rsid w:val="00A531F4"/>
    <w:rsid w:val="00A5329C"/>
    <w:rsid w:val="00A532EF"/>
    <w:rsid w:val="00A554B1"/>
    <w:rsid w:val="00A556B2"/>
    <w:rsid w:val="00A55A58"/>
    <w:rsid w:val="00A55F4C"/>
    <w:rsid w:val="00A57A6A"/>
    <w:rsid w:val="00A60099"/>
    <w:rsid w:val="00A60474"/>
    <w:rsid w:val="00A61278"/>
    <w:rsid w:val="00A61BB0"/>
    <w:rsid w:val="00A61BD5"/>
    <w:rsid w:val="00A620A3"/>
    <w:rsid w:val="00A63F6D"/>
    <w:rsid w:val="00A64ACB"/>
    <w:rsid w:val="00A66D95"/>
    <w:rsid w:val="00A67B32"/>
    <w:rsid w:val="00A70030"/>
    <w:rsid w:val="00A71718"/>
    <w:rsid w:val="00A717EC"/>
    <w:rsid w:val="00A71822"/>
    <w:rsid w:val="00A719FF"/>
    <w:rsid w:val="00A72E9D"/>
    <w:rsid w:val="00A731FE"/>
    <w:rsid w:val="00A7406B"/>
    <w:rsid w:val="00A74496"/>
    <w:rsid w:val="00A7455A"/>
    <w:rsid w:val="00A74645"/>
    <w:rsid w:val="00A74848"/>
    <w:rsid w:val="00A75121"/>
    <w:rsid w:val="00A75473"/>
    <w:rsid w:val="00A75475"/>
    <w:rsid w:val="00A75648"/>
    <w:rsid w:val="00A7625C"/>
    <w:rsid w:val="00A76D9B"/>
    <w:rsid w:val="00A76F06"/>
    <w:rsid w:val="00A779BC"/>
    <w:rsid w:val="00A806BC"/>
    <w:rsid w:val="00A80F3A"/>
    <w:rsid w:val="00A81289"/>
    <w:rsid w:val="00A8186F"/>
    <w:rsid w:val="00A82426"/>
    <w:rsid w:val="00A827AF"/>
    <w:rsid w:val="00A83306"/>
    <w:rsid w:val="00A83439"/>
    <w:rsid w:val="00A8374F"/>
    <w:rsid w:val="00A83A46"/>
    <w:rsid w:val="00A8439B"/>
    <w:rsid w:val="00A855B4"/>
    <w:rsid w:val="00A86242"/>
    <w:rsid w:val="00A862A1"/>
    <w:rsid w:val="00A8752E"/>
    <w:rsid w:val="00A87FC3"/>
    <w:rsid w:val="00A908EF"/>
    <w:rsid w:val="00A9134E"/>
    <w:rsid w:val="00A91590"/>
    <w:rsid w:val="00A919B6"/>
    <w:rsid w:val="00A91E8F"/>
    <w:rsid w:val="00A92683"/>
    <w:rsid w:val="00A93D39"/>
    <w:rsid w:val="00A944A3"/>
    <w:rsid w:val="00A949EC"/>
    <w:rsid w:val="00A95864"/>
    <w:rsid w:val="00A9664D"/>
    <w:rsid w:val="00A97CF5"/>
    <w:rsid w:val="00AA0053"/>
    <w:rsid w:val="00AA0280"/>
    <w:rsid w:val="00AA05B2"/>
    <w:rsid w:val="00AA0BCD"/>
    <w:rsid w:val="00AA1349"/>
    <w:rsid w:val="00AA18D5"/>
    <w:rsid w:val="00AA22BF"/>
    <w:rsid w:val="00AA264B"/>
    <w:rsid w:val="00AA2A48"/>
    <w:rsid w:val="00AA2C63"/>
    <w:rsid w:val="00AA2D98"/>
    <w:rsid w:val="00AA2E7F"/>
    <w:rsid w:val="00AA30E5"/>
    <w:rsid w:val="00AA3851"/>
    <w:rsid w:val="00AA390C"/>
    <w:rsid w:val="00AA43D1"/>
    <w:rsid w:val="00AA4FEB"/>
    <w:rsid w:val="00AA5370"/>
    <w:rsid w:val="00AA5516"/>
    <w:rsid w:val="00AA5E43"/>
    <w:rsid w:val="00AA67BD"/>
    <w:rsid w:val="00AA6F9D"/>
    <w:rsid w:val="00AB07A9"/>
    <w:rsid w:val="00AB3467"/>
    <w:rsid w:val="00AB394B"/>
    <w:rsid w:val="00AB3988"/>
    <w:rsid w:val="00AB420C"/>
    <w:rsid w:val="00AB4786"/>
    <w:rsid w:val="00AB47BF"/>
    <w:rsid w:val="00AB4959"/>
    <w:rsid w:val="00AB53DD"/>
    <w:rsid w:val="00AB5B4F"/>
    <w:rsid w:val="00AB5FA4"/>
    <w:rsid w:val="00AB6286"/>
    <w:rsid w:val="00AB6A5D"/>
    <w:rsid w:val="00AB6B5A"/>
    <w:rsid w:val="00AB6CD5"/>
    <w:rsid w:val="00AB7D74"/>
    <w:rsid w:val="00AC0C52"/>
    <w:rsid w:val="00AC1032"/>
    <w:rsid w:val="00AC121A"/>
    <w:rsid w:val="00AC35E6"/>
    <w:rsid w:val="00AC3DC4"/>
    <w:rsid w:val="00AC4FE3"/>
    <w:rsid w:val="00AC50DC"/>
    <w:rsid w:val="00AC58AE"/>
    <w:rsid w:val="00AC6374"/>
    <w:rsid w:val="00AC6BD8"/>
    <w:rsid w:val="00AC6F77"/>
    <w:rsid w:val="00AC7394"/>
    <w:rsid w:val="00AC7414"/>
    <w:rsid w:val="00AC78B1"/>
    <w:rsid w:val="00AC7BFE"/>
    <w:rsid w:val="00AC7F3E"/>
    <w:rsid w:val="00AD0941"/>
    <w:rsid w:val="00AD0A7B"/>
    <w:rsid w:val="00AD2156"/>
    <w:rsid w:val="00AD225E"/>
    <w:rsid w:val="00AD263B"/>
    <w:rsid w:val="00AD32EF"/>
    <w:rsid w:val="00AD3D61"/>
    <w:rsid w:val="00AD4771"/>
    <w:rsid w:val="00AD56D4"/>
    <w:rsid w:val="00AD5E4A"/>
    <w:rsid w:val="00AD600B"/>
    <w:rsid w:val="00AD60AC"/>
    <w:rsid w:val="00AD6286"/>
    <w:rsid w:val="00AD6812"/>
    <w:rsid w:val="00AD729A"/>
    <w:rsid w:val="00AD7676"/>
    <w:rsid w:val="00AE0507"/>
    <w:rsid w:val="00AE17D5"/>
    <w:rsid w:val="00AE21D0"/>
    <w:rsid w:val="00AE26E6"/>
    <w:rsid w:val="00AE46F7"/>
    <w:rsid w:val="00AE5B6A"/>
    <w:rsid w:val="00AE6056"/>
    <w:rsid w:val="00AE6AC2"/>
    <w:rsid w:val="00AE710C"/>
    <w:rsid w:val="00AE71EE"/>
    <w:rsid w:val="00AF05B9"/>
    <w:rsid w:val="00AF08A8"/>
    <w:rsid w:val="00AF0F27"/>
    <w:rsid w:val="00AF1802"/>
    <w:rsid w:val="00AF2EBF"/>
    <w:rsid w:val="00AF3A42"/>
    <w:rsid w:val="00AF3B21"/>
    <w:rsid w:val="00AF3D18"/>
    <w:rsid w:val="00AF5138"/>
    <w:rsid w:val="00AF52E9"/>
    <w:rsid w:val="00AF5EBC"/>
    <w:rsid w:val="00AF6203"/>
    <w:rsid w:val="00AF6499"/>
    <w:rsid w:val="00AF7003"/>
    <w:rsid w:val="00B009E7"/>
    <w:rsid w:val="00B0161D"/>
    <w:rsid w:val="00B02236"/>
    <w:rsid w:val="00B022D8"/>
    <w:rsid w:val="00B02929"/>
    <w:rsid w:val="00B02C3B"/>
    <w:rsid w:val="00B02DF2"/>
    <w:rsid w:val="00B02F73"/>
    <w:rsid w:val="00B03073"/>
    <w:rsid w:val="00B04556"/>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5654"/>
    <w:rsid w:val="00B15717"/>
    <w:rsid w:val="00B15E2C"/>
    <w:rsid w:val="00B16704"/>
    <w:rsid w:val="00B16790"/>
    <w:rsid w:val="00B17BF4"/>
    <w:rsid w:val="00B17D2E"/>
    <w:rsid w:val="00B201FB"/>
    <w:rsid w:val="00B21102"/>
    <w:rsid w:val="00B2117F"/>
    <w:rsid w:val="00B2159E"/>
    <w:rsid w:val="00B21DF4"/>
    <w:rsid w:val="00B22355"/>
    <w:rsid w:val="00B23769"/>
    <w:rsid w:val="00B241D7"/>
    <w:rsid w:val="00B24C36"/>
    <w:rsid w:val="00B261FA"/>
    <w:rsid w:val="00B2648A"/>
    <w:rsid w:val="00B268C8"/>
    <w:rsid w:val="00B2709B"/>
    <w:rsid w:val="00B270E6"/>
    <w:rsid w:val="00B3107C"/>
    <w:rsid w:val="00B321DA"/>
    <w:rsid w:val="00B32355"/>
    <w:rsid w:val="00B3293B"/>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759E"/>
    <w:rsid w:val="00B57DE4"/>
    <w:rsid w:val="00B609F6"/>
    <w:rsid w:val="00B60B1E"/>
    <w:rsid w:val="00B6155B"/>
    <w:rsid w:val="00B617FD"/>
    <w:rsid w:val="00B6224C"/>
    <w:rsid w:val="00B62EB1"/>
    <w:rsid w:val="00B632F7"/>
    <w:rsid w:val="00B63BFE"/>
    <w:rsid w:val="00B64635"/>
    <w:rsid w:val="00B65A1B"/>
    <w:rsid w:val="00B66565"/>
    <w:rsid w:val="00B6684F"/>
    <w:rsid w:val="00B66AD4"/>
    <w:rsid w:val="00B673F0"/>
    <w:rsid w:val="00B70724"/>
    <w:rsid w:val="00B71A1D"/>
    <w:rsid w:val="00B72551"/>
    <w:rsid w:val="00B7337B"/>
    <w:rsid w:val="00B74AF1"/>
    <w:rsid w:val="00B74DEA"/>
    <w:rsid w:val="00B74E19"/>
    <w:rsid w:val="00B763CF"/>
    <w:rsid w:val="00B769E9"/>
    <w:rsid w:val="00B76A10"/>
    <w:rsid w:val="00B80208"/>
    <w:rsid w:val="00B81A64"/>
    <w:rsid w:val="00B834D9"/>
    <w:rsid w:val="00B83BA2"/>
    <w:rsid w:val="00B84435"/>
    <w:rsid w:val="00B84766"/>
    <w:rsid w:val="00B8612C"/>
    <w:rsid w:val="00B869EE"/>
    <w:rsid w:val="00B879D5"/>
    <w:rsid w:val="00B901E6"/>
    <w:rsid w:val="00B90F1D"/>
    <w:rsid w:val="00B9116A"/>
    <w:rsid w:val="00B9160D"/>
    <w:rsid w:val="00B91CF8"/>
    <w:rsid w:val="00B92C31"/>
    <w:rsid w:val="00B92D0C"/>
    <w:rsid w:val="00B92E01"/>
    <w:rsid w:val="00B9304A"/>
    <w:rsid w:val="00B930CD"/>
    <w:rsid w:val="00B932AB"/>
    <w:rsid w:val="00B93D62"/>
    <w:rsid w:val="00B93D9D"/>
    <w:rsid w:val="00B95B27"/>
    <w:rsid w:val="00B95CFE"/>
    <w:rsid w:val="00B96729"/>
    <w:rsid w:val="00B96A87"/>
    <w:rsid w:val="00B97AF5"/>
    <w:rsid w:val="00B97FEB"/>
    <w:rsid w:val="00BA08D2"/>
    <w:rsid w:val="00BA13AC"/>
    <w:rsid w:val="00BA1760"/>
    <w:rsid w:val="00BA1B6D"/>
    <w:rsid w:val="00BA1C87"/>
    <w:rsid w:val="00BA2E33"/>
    <w:rsid w:val="00BA3236"/>
    <w:rsid w:val="00BA340D"/>
    <w:rsid w:val="00BA6783"/>
    <w:rsid w:val="00BA6F67"/>
    <w:rsid w:val="00BA7205"/>
    <w:rsid w:val="00BA7850"/>
    <w:rsid w:val="00BB13A5"/>
    <w:rsid w:val="00BB23A7"/>
    <w:rsid w:val="00BB369D"/>
    <w:rsid w:val="00BB48B2"/>
    <w:rsid w:val="00BB4967"/>
    <w:rsid w:val="00BB4CC9"/>
    <w:rsid w:val="00BB51ED"/>
    <w:rsid w:val="00BB65C4"/>
    <w:rsid w:val="00BB6BCC"/>
    <w:rsid w:val="00BC16CA"/>
    <w:rsid w:val="00BC1C02"/>
    <w:rsid w:val="00BC2BF7"/>
    <w:rsid w:val="00BC31F7"/>
    <w:rsid w:val="00BC3E7F"/>
    <w:rsid w:val="00BC3E83"/>
    <w:rsid w:val="00BC47BB"/>
    <w:rsid w:val="00BC4DF9"/>
    <w:rsid w:val="00BC6AF8"/>
    <w:rsid w:val="00BC7DC8"/>
    <w:rsid w:val="00BD0491"/>
    <w:rsid w:val="00BD0676"/>
    <w:rsid w:val="00BD0CC5"/>
    <w:rsid w:val="00BD0EFC"/>
    <w:rsid w:val="00BD1CFB"/>
    <w:rsid w:val="00BD36F9"/>
    <w:rsid w:val="00BD3BCF"/>
    <w:rsid w:val="00BD3DA4"/>
    <w:rsid w:val="00BD416D"/>
    <w:rsid w:val="00BD4368"/>
    <w:rsid w:val="00BD43AE"/>
    <w:rsid w:val="00BD4674"/>
    <w:rsid w:val="00BD5B15"/>
    <w:rsid w:val="00BD64C0"/>
    <w:rsid w:val="00BD6E5B"/>
    <w:rsid w:val="00BD733C"/>
    <w:rsid w:val="00BD7455"/>
    <w:rsid w:val="00BD7D48"/>
    <w:rsid w:val="00BD7F78"/>
    <w:rsid w:val="00BE0595"/>
    <w:rsid w:val="00BE0C40"/>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9DB"/>
    <w:rsid w:val="00BF0B1E"/>
    <w:rsid w:val="00BF0B72"/>
    <w:rsid w:val="00BF0FD0"/>
    <w:rsid w:val="00BF139A"/>
    <w:rsid w:val="00BF154F"/>
    <w:rsid w:val="00BF322D"/>
    <w:rsid w:val="00BF33D0"/>
    <w:rsid w:val="00BF4003"/>
    <w:rsid w:val="00BF47C3"/>
    <w:rsid w:val="00BF486F"/>
    <w:rsid w:val="00BF4C79"/>
    <w:rsid w:val="00BF5558"/>
    <w:rsid w:val="00BF5922"/>
    <w:rsid w:val="00BF5D4C"/>
    <w:rsid w:val="00BF68B3"/>
    <w:rsid w:val="00BF71EB"/>
    <w:rsid w:val="00BF73D7"/>
    <w:rsid w:val="00C001DF"/>
    <w:rsid w:val="00C00B3F"/>
    <w:rsid w:val="00C00DC3"/>
    <w:rsid w:val="00C015EB"/>
    <w:rsid w:val="00C02455"/>
    <w:rsid w:val="00C026CE"/>
    <w:rsid w:val="00C02ADE"/>
    <w:rsid w:val="00C02C60"/>
    <w:rsid w:val="00C02FA8"/>
    <w:rsid w:val="00C04CE3"/>
    <w:rsid w:val="00C055E3"/>
    <w:rsid w:val="00C05910"/>
    <w:rsid w:val="00C05974"/>
    <w:rsid w:val="00C05CCC"/>
    <w:rsid w:val="00C0776B"/>
    <w:rsid w:val="00C07D5F"/>
    <w:rsid w:val="00C11014"/>
    <w:rsid w:val="00C118BF"/>
    <w:rsid w:val="00C1198D"/>
    <w:rsid w:val="00C1232D"/>
    <w:rsid w:val="00C12860"/>
    <w:rsid w:val="00C12879"/>
    <w:rsid w:val="00C12DDC"/>
    <w:rsid w:val="00C13DD3"/>
    <w:rsid w:val="00C1571D"/>
    <w:rsid w:val="00C15EA9"/>
    <w:rsid w:val="00C16ECB"/>
    <w:rsid w:val="00C17350"/>
    <w:rsid w:val="00C174E4"/>
    <w:rsid w:val="00C178C5"/>
    <w:rsid w:val="00C2073C"/>
    <w:rsid w:val="00C20EDF"/>
    <w:rsid w:val="00C20FA9"/>
    <w:rsid w:val="00C2130D"/>
    <w:rsid w:val="00C2144E"/>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45FC"/>
    <w:rsid w:val="00C34F31"/>
    <w:rsid w:val="00C35998"/>
    <w:rsid w:val="00C36021"/>
    <w:rsid w:val="00C40383"/>
    <w:rsid w:val="00C4090B"/>
    <w:rsid w:val="00C41615"/>
    <w:rsid w:val="00C419B2"/>
    <w:rsid w:val="00C4225A"/>
    <w:rsid w:val="00C42996"/>
    <w:rsid w:val="00C436CA"/>
    <w:rsid w:val="00C443E7"/>
    <w:rsid w:val="00C44A1B"/>
    <w:rsid w:val="00C44BD3"/>
    <w:rsid w:val="00C44D6F"/>
    <w:rsid w:val="00C44E3A"/>
    <w:rsid w:val="00C45646"/>
    <w:rsid w:val="00C4614C"/>
    <w:rsid w:val="00C46336"/>
    <w:rsid w:val="00C467AE"/>
    <w:rsid w:val="00C46A73"/>
    <w:rsid w:val="00C5018D"/>
    <w:rsid w:val="00C50606"/>
    <w:rsid w:val="00C50889"/>
    <w:rsid w:val="00C50EAC"/>
    <w:rsid w:val="00C52312"/>
    <w:rsid w:val="00C52606"/>
    <w:rsid w:val="00C52974"/>
    <w:rsid w:val="00C52C80"/>
    <w:rsid w:val="00C53874"/>
    <w:rsid w:val="00C541C7"/>
    <w:rsid w:val="00C54C90"/>
    <w:rsid w:val="00C54E0B"/>
    <w:rsid w:val="00C55B39"/>
    <w:rsid w:val="00C55FF2"/>
    <w:rsid w:val="00C56072"/>
    <w:rsid w:val="00C565B5"/>
    <w:rsid w:val="00C56DDC"/>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71CB"/>
    <w:rsid w:val="00C67E57"/>
    <w:rsid w:val="00C72121"/>
    <w:rsid w:val="00C726C0"/>
    <w:rsid w:val="00C72981"/>
    <w:rsid w:val="00C72B28"/>
    <w:rsid w:val="00C72B84"/>
    <w:rsid w:val="00C73028"/>
    <w:rsid w:val="00C73311"/>
    <w:rsid w:val="00C733E4"/>
    <w:rsid w:val="00C73634"/>
    <w:rsid w:val="00C751E0"/>
    <w:rsid w:val="00C759BB"/>
    <w:rsid w:val="00C763B5"/>
    <w:rsid w:val="00C77D68"/>
    <w:rsid w:val="00C77DE4"/>
    <w:rsid w:val="00C81611"/>
    <w:rsid w:val="00C81884"/>
    <w:rsid w:val="00C81A42"/>
    <w:rsid w:val="00C8236B"/>
    <w:rsid w:val="00C827C8"/>
    <w:rsid w:val="00C832FE"/>
    <w:rsid w:val="00C8363C"/>
    <w:rsid w:val="00C83B5D"/>
    <w:rsid w:val="00C83BC4"/>
    <w:rsid w:val="00C840EC"/>
    <w:rsid w:val="00C8593E"/>
    <w:rsid w:val="00C869F7"/>
    <w:rsid w:val="00C90663"/>
    <w:rsid w:val="00C90B11"/>
    <w:rsid w:val="00C90E2D"/>
    <w:rsid w:val="00C90E78"/>
    <w:rsid w:val="00C91883"/>
    <w:rsid w:val="00C91A59"/>
    <w:rsid w:val="00C92B4A"/>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60E"/>
    <w:rsid w:val="00CA50E5"/>
    <w:rsid w:val="00CA57AC"/>
    <w:rsid w:val="00CA67DB"/>
    <w:rsid w:val="00CA79F9"/>
    <w:rsid w:val="00CB03DD"/>
    <w:rsid w:val="00CB0C75"/>
    <w:rsid w:val="00CB0FBC"/>
    <w:rsid w:val="00CB16EC"/>
    <w:rsid w:val="00CB1F42"/>
    <w:rsid w:val="00CB2F02"/>
    <w:rsid w:val="00CB328A"/>
    <w:rsid w:val="00CB3754"/>
    <w:rsid w:val="00CB3923"/>
    <w:rsid w:val="00CB39F8"/>
    <w:rsid w:val="00CB41BD"/>
    <w:rsid w:val="00CB42F7"/>
    <w:rsid w:val="00CB5BD7"/>
    <w:rsid w:val="00CB5D9B"/>
    <w:rsid w:val="00CB63E4"/>
    <w:rsid w:val="00CB6589"/>
    <w:rsid w:val="00CB6CEE"/>
    <w:rsid w:val="00CB70BD"/>
    <w:rsid w:val="00CC075D"/>
    <w:rsid w:val="00CC0CEF"/>
    <w:rsid w:val="00CC1065"/>
    <w:rsid w:val="00CC11DB"/>
    <w:rsid w:val="00CC1495"/>
    <w:rsid w:val="00CC2684"/>
    <w:rsid w:val="00CC3456"/>
    <w:rsid w:val="00CC35E5"/>
    <w:rsid w:val="00CC4019"/>
    <w:rsid w:val="00CC40DB"/>
    <w:rsid w:val="00CC4546"/>
    <w:rsid w:val="00CC4B2E"/>
    <w:rsid w:val="00CC5498"/>
    <w:rsid w:val="00CC54BE"/>
    <w:rsid w:val="00CC6070"/>
    <w:rsid w:val="00CC6089"/>
    <w:rsid w:val="00CC6B10"/>
    <w:rsid w:val="00CC7ACB"/>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C5B"/>
    <w:rsid w:val="00CE1C73"/>
    <w:rsid w:val="00CE21F9"/>
    <w:rsid w:val="00CE3D85"/>
    <w:rsid w:val="00CE3F57"/>
    <w:rsid w:val="00CE4837"/>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FC6"/>
    <w:rsid w:val="00D0490A"/>
    <w:rsid w:val="00D049EE"/>
    <w:rsid w:val="00D04E7B"/>
    <w:rsid w:val="00D05359"/>
    <w:rsid w:val="00D057F1"/>
    <w:rsid w:val="00D0746A"/>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2787"/>
    <w:rsid w:val="00D228C4"/>
    <w:rsid w:val="00D22DDB"/>
    <w:rsid w:val="00D25670"/>
    <w:rsid w:val="00D266A8"/>
    <w:rsid w:val="00D268FE"/>
    <w:rsid w:val="00D26B23"/>
    <w:rsid w:val="00D273B9"/>
    <w:rsid w:val="00D27A4E"/>
    <w:rsid w:val="00D302C7"/>
    <w:rsid w:val="00D305BF"/>
    <w:rsid w:val="00D30718"/>
    <w:rsid w:val="00D30E36"/>
    <w:rsid w:val="00D310C8"/>
    <w:rsid w:val="00D31570"/>
    <w:rsid w:val="00D31779"/>
    <w:rsid w:val="00D31DE9"/>
    <w:rsid w:val="00D324CA"/>
    <w:rsid w:val="00D32606"/>
    <w:rsid w:val="00D32945"/>
    <w:rsid w:val="00D32DBC"/>
    <w:rsid w:val="00D332AD"/>
    <w:rsid w:val="00D3347D"/>
    <w:rsid w:val="00D33B1B"/>
    <w:rsid w:val="00D341CF"/>
    <w:rsid w:val="00D34727"/>
    <w:rsid w:val="00D3598F"/>
    <w:rsid w:val="00D35FA8"/>
    <w:rsid w:val="00D3604D"/>
    <w:rsid w:val="00D3647E"/>
    <w:rsid w:val="00D37225"/>
    <w:rsid w:val="00D37535"/>
    <w:rsid w:val="00D4056F"/>
    <w:rsid w:val="00D41C78"/>
    <w:rsid w:val="00D42D8D"/>
    <w:rsid w:val="00D436E6"/>
    <w:rsid w:val="00D443ED"/>
    <w:rsid w:val="00D44B4D"/>
    <w:rsid w:val="00D453DB"/>
    <w:rsid w:val="00D45460"/>
    <w:rsid w:val="00D457BC"/>
    <w:rsid w:val="00D46154"/>
    <w:rsid w:val="00D46174"/>
    <w:rsid w:val="00D46893"/>
    <w:rsid w:val="00D46C56"/>
    <w:rsid w:val="00D46E0E"/>
    <w:rsid w:val="00D47744"/>
    <w:rsid w:val="00D47928"/>
    <w:rsid w:val="00D5060F"/>
    <w:rsid w:val="00D50F9B"/>
    <w:rsid w:val="00D51530"/>
    <w:rsid w:val="00D52878"/>
    <w:rsid w:val="00D533E6"/>
    <w:rsid w:val="00D53A12"/>
    <w:rsid w:val="00D53B91"/>
    <w:rsid w:val="00D54A67"/>
    <w:rsid w:val="00D54FF8"/>
    <w:rsid w:val="00D56296"/>
    <w:rsid w:val="00D56372"/>
    <w:rsid w:val="00D56679"/>
    <w:rsid w:val="00D573FC"/>
    <w:rsid w:val="00D57732"/>
    <w:rsid w:val="00D57878"/>
    <w:rsid w:val="00D5788C"/>
    <w:rsid w:val="00D60207"/>
    <w:rsid w:val="00D60522"/>
    <w:rsid w:val="00D60650"/>
    <w:rsid w:val="00D631B1"/>
    <w:rsid w:val="00D6405D"/>
    <w:rsid w:val="00D6449A"/>
    <w:rsid w:val="00D64CEF"/>
    <w:rsid w:val="00D653B3"/>
    <w:rsid w:val="00D65533"/>
    <w:rsid w:val="00D65956"/>
    <w:rsid w:val="00D65D91"/>
    <w:rsid w:val="00D65EAE"/>
    <w:rsid w:val="00D65FB3"/>
    <w:rsid w:val="00D6613E"/>
    <w:rsid w:val="00D67194"/>
    <w:rsid w:val="00D672B8"/>
    <w:rsid w:val="00D7093C"/>
    <w:rsid w:val="00D7118C"/>
    <w:rsid w:val="00D711BE"/>
    <w:rsid w:val="00D716EB"/>
    <w:rsid w:val="00D7177B"/>
    <w:rsid w:val="00D73662"/>
    <w:rsid w:val="00D736DF"/>
    <w:rsid w:val="00D73E64"/>
    <w:rsid w:val="00D745ED"/>
    <w:rsid w:val="00D74B26"/>
    <w:rsid w:val="00D75158"/>
    <w:rsid w:val="00D7544E"/>
    <w:rsid w:val="00D75B00"/>
    <w:rsid w:val="00D76AA2"/>
    <w:rsid w:val="00D76D3E"/>
    <w:rsid w:val="00D81528"/>
    <w:rsid w:val="00D81F8B"/>
    <w:rsid w:val="00D8206F"/>
    <w:rsid w:val="00D82283"/>
    <w:rsid w:val="00D826AE"/>
    <w:rsid w:val="00D82B38"/>
    <w:rsid w:val="00D8311B"/>
    <w:rsid w:val="00D8319C"/>
    <w:rsid w:val="00D843D1"/>
    <w:rsid w:val="00D8534A"/>
    <w:rsid w:val="00D859B8"/>
    <w:rsid w:val="00D85D09"/>
    <w:rsid w:val="00D86861"/>
    <w:rsid w:val="00D8740A"/>
    <w:rsid w:val="00D87BD8"/>
    <w:rsid w:val="00D9053B"/>
    <w:rsid w:val="00D90B7F"/>
    <w:rsid w:val="00D912F9"/>
    <w:rsid w:val="00D91950"/>
    <w:rsid w:val="00D92F94"/>
    <w:rsid w:val="00D93230"/>
    <w:rsid w:val="00D937DA"/>
    <w:rsid w:val="00D93D06"/>
    <w:rsid w:val="00D94F40"/>
    <w:rsid w:val="00D95019"/>
    <w:rsid w:val="00D96524"/>
    <w:rsid w:val="00D96B48"/>
    <w:rsid w:val="00D97F44"/>
    <w:rsid w:val="00DA06F4"/>
    <w:rsid w:val="00DA0933"/>
    <w:rsid w:val="00DA1366"/>
    <w:rsid w:val="00DA13D2"/>
    <w:rsid w:val="00DA1B68"/>
    <w:rsid w:val="00DA24E3"/>
    <w:rsid w:val="00DA2C10"/>
    <w:rsid w:val="00DA456D"/>
    <w:rsid w:val="00DA57FC"/>
    <w:rsid w:val="00DA61C7"/>
    <w:rsid w:val="00DA62F9"/>
    <w:rsid w:val="00DA7BB2"/>
    <w:rsid w:val="00DA7C5A"/>
    <w:rsid w:val="00DB0469"/>
    <w:rsid w:val="00DB0482"/>
    <w:rsid w:val="00DB07C6"/>
    <w:rsid w:val="00DB1B9E"/>
    <w:rsid w:val="00DB1CC5"/>
    <w:rsid w:val="00DB2F79"/>
    <w:rsid w:val="00DB3227"/>
    <w:rsid w:val="00DB4037"/>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D85"/>
    <w:rsid w:val="00DD36D3"/>
    <w:rsid w:val="00DD53FC"/>
    <w:rsid w:val="00DD58EF"/>
    <w:rsid w:val="00DD5EB6"/>
    <w:rsid w:val="00DD6485"/>
    <w:rsid w:val="00DD7388"/>
    <w:rsid w:val="00DD7984"/>
    <w:rsid w:val="00DE2506"/>
    <w:rsid w:val="00DE2595"/>
    <w:rsid w:val="00DE2A35"/>
    <w:rsid w:val="00DE3BBB"/>
    <w:rsid w:val="00DE3C3A"/>
    <w:rsid w:val="00DE447F"/>
    <w:rsid w:val="00DE479D"/>
    <w:rsid w:val="00DE4B03"/>
    <w:rsid w:val="00DE5A80"/>
    <w:rsid w:val="00DE5C72"/>
    <w:rsid w:val="00DE5D11"/>
    <w:rsid w:val="00DE69AD"/>
    <w:rsid w:val="00DE71EE"/>
    <w:rsid w:val="00DF0569"/>
    <w:rsid w:val="00DF1502"/>
    <w:rsid w:val="00DF2AC7"/>
    <w:rsid w:val="00DF2D64"/>
    <w:rsid w:val="00DF3467"/>
    <w:rsid w:val="00DF39CB"/>
    <w:rsid w:val="00DF3C02"/>
    <w:rsid w:val="00DF5301"/>
    <w:rsid w:val="00DF624B"/>
    <w:rsid w:val="00DF6B36"/>
    <w:rsid w:val="00DF6C75"/>
    <w:rsid w:val="00DF7F4E"/>
    <w:rsid w:val="00E00BE9"/>
    <w:rsid w:val="00E00EDE"/>
    <w:rsid w:val="00E01D8A"/>
    <w:rsid w:val="00E0216E"/>
    <w:rsid w:val="00E02D55"/>
    <w:rsid w:val="00E02FDE"/>
    <w:rsid w:val="00E0479B"/>
    <w:rsid w:val="00E04C37"/>
    <w:rsid w:val="00E05DFF"/>
    <w:rsid w:val="00E06085"/>
    <w:rsid w:val="00E07305"/>
    <w:rsid w:val="00E1091A"/>
    <w:rsid w:val="00E109A1"/>
    <w:rsid w:val="00E113E9"/>
    <w:rsid w:val="00E11902"/>
    <w:rsid w:val="00E11919"/>
    <w:rsid w:val="00E1265E"/>
    <w:rsid w:val="00E12C85"/>
    <w:rsid w:val="00E13E08"/>
    <w:rsid w:val="00E142AA"/>
    <w:rsid w:val="00E1432C"/>
    <w:rsid w:val="00E165E0"/>
    <w:rsid w:val="00E167E3"/>
    <w:rsid w:val="00E168BC"/>
    <w:rsid w:val="00E17FCB"/>
    <w:rsid w:val="00E20D61"/>
    <w:rsid w:val="00E2162E"/>
    <w:rsid w:val="00E2239A"/>
    <w:rsid w:val="00E22744"/>
    <w:rsid w:val="00E23FE3"/>
    <w:rsid w:val="00E24C34"/>
    <w:rsid w:val="00E24FCB"/>
    <w:rsid w:val="00E25168"/>
    <w:rsid w:val="00E259EB"/>
    <w:rsid w:val="00E25E84"/>
    <w:rsid w:val="00E26134"/>
    <w:rsid w:val="00E2685A"/>
    <w:rsid w:val="00E275FA"/>
    <w:rsid w:val="00E278D7"/>
    <w:rsid w:val="00E30246"/>
    <w:rsid w:val="00E30336"/>
    <w:rsid w:val="00E304FE"/>
    <w:rsid w:val="00E30B96"/>
    <w:rsid w:val="00E311EB"/>
    <w:rsid w:val="00E317A9"/>
    <w:rsid w:val="00E31D90"/>
    <w:rsid w:val="00E322E9"/>
    <w:rsid w:val="00E34217"/>
    <w:rsid w:val="00E35A1F"/>
    <w:rsid w:val="00E3696C"/>
    <w:rsid w:val="00E36AA1"/>
    <w:rsid w:val="00E3703B"/>
    <w:rsid w:val="00E37096"/>
    <w:rsid w:val="00E4077B"/>
    <w:rsid w:val="00E40E8E"/>
    <w:rsid w:val="00E40E97"/>
    <w:rsid w:val="00E4129F"/>
    <w:rsid w:val="00E41B3D"/>
    <w:rsid w:val="00E41C5A"/>
    <w:rsid w:val="00E41E9D"/>
    <w:rsid w:val="00E42214"/>
    <w:rsid w:val="00E42A8B"/>
    <w:rsid w:val="00E432DA"/>
    <w:rsid w:val="00E43541"/>
    <w:rsid w:val="00E44B02"/>
    <w:rsid w:val="00E44EA9"/>
    <w:rsid w:val="00E45523"/>
    <w:rsid w:val="00E456DF"/>
    <w:rsid w:val="00E45929"/>
    <w:rsid w:val="00E46A73"/>
    <w:rsid w:val="00E50181"/>
    <w:rsid w:val="00E507BD"/>
    <w:rsid w:val="00E50A04"/>
    <w:rsid w:val="00E52825"/>
    <w:rsid w:val="00E541F1"/>
    <w:rsid w:val="00E542A0"/>
    <w:rsid w:val="00E543CC"/>
    <w:rsid w:val="00E55177"/>
    <w:rsid w:val="00E55E22"/>
    <w:rsid w:val="00E603D9"/>
    <w:rsid w:val="00E60A12"/>
    <w:rsid w:val="00E60C63"/>
    <w:rsid w:val="00E61331"/>
    <w:rsid w:val="00E61E3D"/>
    <w:rsid w:val="00E6268A"/>
    <w:rsid w:val="00E62B87"/>
    <w:rsid w:val="00E635E9"/>
    <w:rsid w:val="00E63671"/>
    <w:rsid w:val="00E6398C"/>
    <w:rsid w:val="00E63DBB"/>
    <w:rsid w:val="00E64F11"/>
    <w:rsid w:val="00E65007"/>
    <w:rsid w:val="00E70384"/>
    <w:rsid w:val="00E71491"/>
    <w:rsid w:val="00E71A66"/>
    <w:rsid w:val="00E72D9D"/>
    <w:rsid w:val="00E72EA4"/>
    <w:rsid w:val="00E740D8"/>
    <w:rsid w:val="00E75A4E"/>
    <w:rsid w:val="00E772D9"/>
    <w:rsid w:val="00E77883"/>
    <w:rsid w:val="00E778F7"/>
    <w:rsid w:val="00E77916"/>
    <w:rsid w:val="00E80001"/>
    <w:rsid w:val="00E800C2"/>
    <w:rsid w:val="00E81983"/>
    <w:rsid w:val="00E81DD5"/>
    <w:rsid w:val="00E81F16"/>
    <w:rsid w:val="00E82DF9"/>
    <w:rsid w:val="00E8343C"/>
    <w:rsid w:val="00E837B6"/>
    <w:rsid w:val="00E837C9"/>
    <w:rsid w:val="00E8397A"/>
    <w:rsid w:val="00E83B37"/>
    <w:rsid w:val="00E85CAA"/>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303"/>
    <w:rsid w:val="00E97717"/>
    <w:rsid w:val="00EA0CBB"/>
    <w:rsid w:val="00EA210E"/>
    <w:rsid w:val="00EA2742"/>
    <w:rsid w:val="00EA2BE9"/>
    <w:rsid w:val="00EA4394"/>
    <w:rsid w:val="00EA4B7E"/>
    <w:rsid w:val="00EA4C94"/>
    <w:rsid w:val="00EA572D"/>
    <w:rsid w:val="00EA705B"/>
    <w:rsid w:val="00EA7281"/>
    <w:rsid w:val="00EA73ED"/>
    <w:rsid w:val="00EB05A9"/>
    <w:rsid w:val="00EB140F"/>
    <w:rsid w:val="00EB1B8B"/>
    <w:rsid w:val="00EB22FB"/>
    <w:rsid w:val="00EB2D2A"/>
    <w:rsid w:val="00EB4364"/>
    <w:rsid w:val="00EB51B5"/>
    <w:rsid w:val="00EB56EF"/>
    <w:rsid w:val="00EB65AE"/>
    <w:rsid w:val="00EC00C4"/>
    <w:rsid w:val="00EC12FE"/>
    <w:rsid w:val="00EC1526"/>
    <w:rsid w:val="00EC280E"/>
    <w:rsid w:val="00EC4043"/>
    <w:rsid w:val="00EC451B"/>
    <w:rsid w:val="00EC51E4"/>
    <w:rsid w:val="00EC7BEB"/>
    <w:rsid w:val="00EC7D16"/>
    <w:rsid w:val="00ED01A1"/>
    <w:rsid w:val="00ED065D"/>
    <w:rsid w:val="00ED087D"/>
    <w:rsid w:val="00ED0E33"/>
    <w:rsid w:val="00ED2195"/>
    <w:rsid w:val="00ED2410"/>
    <w:rsid w:val="00ED27A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7205"/>
    <w:rsid w:val="00EE7525"/>
    <w:rsid w:val="00EE7CCE"/>
    <w:rsid w:val="00EF0558"/>
    <w:rsid w:val="00EF07B1"/>
    <w:rsid w:val="00EF0B98"/>
    <w:rsid w:val="00EF0E56"/>
    <w:rsid w:val="00EF0F65"/>
    <w:rsid w:val="00EF102F"/>
    <w:rsid w:val="00EF169C"/>
    <w:rsid w:val="00EF194C"/>
    <w:rsid w:val="00EF224D"/>
    <w:rsid w:val="00EF2E4D"/>
    <w:rsid w:val="00EF3E2D"/>
    <w:rsid w:val="00EF500A"/>
    <w:rsid w:val="00EF577A"/>
    <w:rsid w:val="00EF6042"/>
    <w:rsid w:val="00EF6786"/>
    <w:rsid w:val="00EF6AE4"/>
    <w:rsid w:val="00EF76D3"/>
    <w:rsid w:val="00EF7C76"/>
    <w:rsid w:val="00F0001B"/>
    <w:rsid w:val="00F00785"/>
    <w:rsid w:val="00F01527"/>
    <w:rsid w:val="00F015AE"/>
    <w:rsid w:val="00F022EB"/>
    <w:rsid w:val="00F02838"/>
    <w:rsid w:val="00F02D3D"/>
    <w:rsid w:val="00F030B1"/>
    <w:rsid w:val="00F04565"/>
    <w:rsid w:val="00F0466D"/>
    <w:rsid w:val="00F05C5F"/>
    <w:rsid w:val="00F06692"/>
    <w:rsid w:val="00F06F2B"/>
    <w:rsid w:val="00F07298"/>
    <w:rsid w:val="00F07457"/>
    <w:rsid w:val="00F07CDE"/>
    <w:rsid w:val="00F11393"/>
    <w:rsid w:val="00F11752"/>
    <w:rsid w:val="00F11B02"/>
    <w:rsid w:val="00F12421"/>
    <w:rsid w:val="00F12633"/>
    <w:rsid w:val="00F12ABE"/>
    <w:rsid w:val="00F1300D"/>
    <w:rsid w:val="00F133BA"/>
    <w:rsid w:val="00F1358B"/>
    <w:rsid w:val="00F13D62"/>
    <w:rsid w:val="00F13D92"/>
    <w:rsid w:val="00F13EAA"/>
    <w:rsid w:val="00F147E2"/>
    <w:rsid w:val="00F14852"/>
    <w:rsid w:val="00F14AAA"/>
    <w:rsid w:val="00F1553E"/>
    <w:rsid w:val="00F16839"/>
    <w:rsid w:val="00F17903"/>
    <w:rsid w:val="00F20EBC"/>
    <w:rsid w:val="00F21415"/>
    <w:rsid w:val="00F21CED"/>
    <w:rsid w:val="00F22771"/>
    <w:rsid w:val="00F22D73"/>
    <w:rsid w:val="00F234D3"/>
    <w:rsid w:val="00F23B35"/>
    <w:rsid w:val="00F23D1D"/>
    <w:rsid w:val="00F24200"/>
    <w:rsid w:val="00F24299"/>
    <w:rsid w:val="00F249AC"/>
    <w:rsid w:val="00F25237"/>
    <w:rsid w:val="00F25486"/>
    <w:rsid w:val="00F2670D"/>
    <w:rsid w:val="00F26997"/>
    <w:rsid w:val="00F30E75"/>
    <w:rsid w:val="00F3154B"/>
    <w:rsid w:val="00F31915"/>
    <w:rsid w:val="00F31B95"/>
    <w:rsid w:val="00F31C7A"/>
    <w:rsid w:val="00F3271D"/>
    <w:rsid w:val="00F32B37"/>
    <w:rsid w:val="00F330F1"/>
    <w:rsid w:val="00F332DE"/>
    <w:rsid w:val="00F335B2"/>
    <w:rsid w:val="00F33DF8"/>
    <w:rsid w:val="00F34175"/>
    <w:rsid w:val="00F344E9"/>
    <w:rsid w:val="00F34DEB"/>
    <w:rsid w:val="00F34E7D"/>
    <w:rsid w:val="00F35077"/>
    <w:rsid w:val="00F3549B"/>
    <w:rsid w:val="00F36439"/>
    <w:rsid w:val="00F36F08"/>
    <w:rsid w:val="00F37140"/>
    <w:rsid w:val="00F3744A"/>
    <w:rsid w:val="00F37EDC"/>
    <w:rsid w:val="00F404B4"/>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609A6"/>
    <w:rsid w:val="00F60FA7"/>
    <w:rsid w:val="00F61545"/>
    <w:rsid w:val="00F61EED"/>
    <w:rsid w:val="00F64077"/>
    <w:rsid w:val="00F646A6"/>
    <w:rsid w:val="00F666A8"/>
    <w:rsid w:val="00F6759C"/>
    <w:rsid w:val="00F67A7C"/>
    <w:rsid w:val="00F67B8F"/>
    <w:rsid w:val="00F71956"/>
    <w:rsid w:val="00F71FDA"/>
    <w:rsid w:val="00F7226F"/>
    <w:rsid w:val="00F727B8"/>
    <w:rsid w:val="00F73159"/>
    <w:rsid w:val="00F74549"/>
    <w:rsid w:val="00F74612"/>
    <w:rsid w:val="00F750D8"/>
    <w:rsid w:val="00F751B6"/>
    <w:rsid w:val="00F75692"/>
    <w:rsid w:val="00F76CD7"/>
    <w:rsid w:val="00F77846"/>
    <w:rsid w:val="00F77D6F"/>
    <w:rsid w:val="00F77DDC"/>
    <w:rsid w:val="00F77EA9"/>
    <w:rsid w:val="00F77FC5"/>
    <w:rsid w:val="00F80224"/>
    <w:rsid w:val="00F80B9D"/>
    <w:rsid w:val="00F810E8"/>
    <w:rsid w:val="00F81B3C"/>
    <w:rsid w:val="00F81B9C"/>
    <w:rsid w:val="00F823FF"/>
    <w:rsid w:val="00F82411"/>
    <w:rsid w:val="00F82BDF"/>
    <w:rsid w:val="00F83128"/>
    <w:rsid w:val="00F83432"/>
    <w:rsid w:val="00F8374C"/>
    <w:rsid w:val="00F846B4"/>
    <w:rsid w:val="00F84847"/>
    <w:rsid w:val="00F84A00"/>
    <w:rsid w:val="00F85AC2"/>
    <w:rsid w:val="00F86013"/>
    <w:rsid w:val="00F8650C"/>
    <w:rsid w:val="00F874A4"/>
    <w:rsid w:val="00F90092"/>
    <w:rsid w:val="00F9048D"/>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1252"/>
    <w:rsid w:val="00FA205A"/>
    <w:rsid w:val="00FA2D28"/>
    <w:rsid w:val="00FA2E00"/>
    <w:rsid w:val="00FA2F3A"/>
    <w:rsid w:val="00FA303D"/>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D18"/>
    <w:rsid w:val="00FC2920"/>
    <w:rsid w:val="00FC29BC"/>
    <w:rsid w:val="00FC2DF5"/>
    <w:rsid w:val="00FC2EB4"/>
    <w:rsid w:val="00FC2F63"/>
    <w:rsid w:val="00FC3B8A"/>
    <w:rsid w:val="00FC4843"/>
    <w:rsid w:val="00FC4D3B"/>
    <w:rsid w:val="00FC4F43"/>
    <w:rsid w:val="00FC5073"/>
    <w:rsid w:val="00FC5C55"/>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34E0"/>
    <w:rsid w:val="00FE3C39"/>
    <w:rsid w:val="00FE3FD6"/>
    <w:rsid w:val="00FE402C"/>
    <w:rsid w:val="00FE4172"/>
    <w:rsid w:val="00FE4DAA"/>
    <w:rsid w:val="00FE5420"/>
    <w:rsid w:val="00FE54CC"/>
    <w:rsid w:val="00FE5684"/>
    <w:rsid w:val="00FE5F6E"/>
    <w:rsid w:val="00FE61CD"/>
    <w:rsid w:val="00FE6815"/>
    <w:rsid w:val="00FE6950"/>
    <w:rsid w:val="00FE6AA5"/>
    <w:rsid w:val="00FE7059"/>
    <w:rsid w:val="00FE7313"/>
    <w:rsid w:val="00FF07D4"/>
    <w:rsid w:val="00FF18AE"/>
    <w:rsid w:val="00FF25A9"/>
    <w:rsid w:val="00FF2A57"/>
    <w:rsid w:val="00FF2D5D"/>
    <w:rsid w:val="00FF4EE7"/>
    <w:rsid w:val="00FF5236"/>
    <w:rsid w:val="00FF5550"/>
    <w:rsid w:val="00FF5BF9"/>
    <w:rsid w:val="00FF634B"/>
    <w:rsid w:val="00FF780A"/>
    <w:rsid w:val="00FF7A43"/>
    <w:rsid w:val="00FF7C8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D261"/>
  <w15:docId w15:val="{FCFED9FE-9221-4A6C-96E0-2227EE28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0262A-D32B-4195-ACFB-5438EF441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12168</Words>
  <Characters>69359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81365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Пасиленко Ганна Михайлівна</cp:lastModifiedBy>
  <cp:revision>7</cp:revision>
  <cp:lastPrinted>2020-07-21T11:51:00Z</cp:lastPrinted>
  <dcterms:created xsi:type="dcterms:W3CDTF">2020-07-21T11:47:00Z</dcterms:created>
  <dcterms:modified xsi:type="dcterms:W3CDTF">2020-07-21T11:55:00Z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