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786072">
        <w:rPr>
          <w:i/>
          <w:sz w:val="28"/>
          <w:szCs w:val="28"/>
          <w:lang w:val="uk-UA"/>
        </w:rPr>
        <w:t>2</w:t>
      </w:r>
      <w:r w:rsidR="00AB6752">
        <w:rPr>
          <w:i/>
          <w:sz w:val="28"/>
          <w:szCs w:val="28"/>
          <w:lang w:val="uk-UA"/>
        </w:rPr>
        <w:t>8</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A977F2">
        <w:rPr>
          <w:b/>
          <w:sz w:val="28"/>
          <w:szCs w:val="28"/>
          <w:u w:val="single"/>
          <w:lang w:val="uk-UA" w:eastAsia="uk-UA"/>
        </w:rPr>
        <w:t>на</w:t>
      </w:r>
      <w:r w:rsidR="00786072" w:rsidRPr="00A977F2">
        <w:rPr>
          <w:b/>
          <w:sz w:val="28"/>
          <w:szCs w:val="28"/>
          <w:u w:val="single"/>
          <w:lang w:val="uk-UA" w:eastAsia="uk-UA"/>
        </w:rPr>
        <w:t xml:space="preserve"> </w:t>
      </w:r>
      <w:r w:rsidR="00063BEB">
        <w:rPr>
          <w:b/>
          <w:sz w:val="28"/>
          <w:szCs w:val="28"/>
          <w:u w:val="single"/>
          <w:lang w:val="uk-UA" w:eastAsia="uk-UA"/>
        </w:rPr>
        <w:t>2</w:t>
      </w:r>
      <w:r w:rsidR="00AB6752">
        <w:rPr>
          <w:b/>
          <w:sz w:val="28"/>
          <w:szCs w:val="28"/>
          <w:u w:val="single"/>
          <w:lang w:val="uk-UA" w:eastAsia="uk-UA"/>
        </w:rPr>
        <w:t>7</w:t>
      </w:r>
      <w:r w:rsidR="009044FA" w:rsidRPr="00A977F2">
        <w:rPr>
          <w:b/>
          <w:sz w:val="28"/>
          <w:szCs w:val="28"/>
          <w:u w:val="single"/>
          <w:lang w:val="uk-UA" w:eastAsia="uk-UA"/>
        </w:rPr>
        <w:t>.07.</w:t>
      </w:r>
      <w:r w:rsidR="00865F3F" w:rsidRPr="00A977F2">
        <w:rPr>
          <w:b/>
          <w:sz w:val="28"/>
          <w:szCs w:val="28"/>
          <w:u w:val="single"/>
          <w:lang w:val="uk-UA" w:eastAsia="uk-UA"/>
        </w:rPr>
        <w:t>2021</w:t>
      </w:r>
      <w:r w:rsidR="00865F3F">
        <w:rPr>
          <w:b/>
          <w:sz w:val="28"/>
          <w:szCs w:val="28"/>
          <w:u w:val="single"/>
          <w:lang w:val="uk-UA" w:eastAsia="uk-UA"/>
        </w:rPr>
        <w:t xml:space="preserve">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r w:rsidR="00CD27E8" w:rsidRPr="00201F05">
        <w:rPr>
          <w:sz w:val="28"/>
          <w:szCs w:val="28"/>
          <w:lang w:val="uk-UA" w:eastAsia="uk-UA"/>
        </w:rPr>
        <w:t xml:space="preserve">каб. </w:t>
      </w:r>
      <w:r w:rsidR="00CD27E8">
        <w:rPr>
          <w:sz w:val="28"/>
          <w:szCs w:val="28"/>
          <w:lang w:val="uk-UA" w:eastAsia="uk-UA"/>
        </w:rPr>
        <w:t>25</w:t>
      </w:r>
    </w:p>
    <w:p w:rsidR="00010321" w:rsidRDefault="00587E1C" w:rsidP="00010321">
      <w:pPr>
        <w:tabs>
          <w:tab w:val="left" w:pos="6309"/>
        </w:tabs>
        <w:ind w:left="9912"/>
        <w:jc w:val="both"/>
        <w:rPr>
          <w:sz w:val="28"/>
          <w:szCs w:val="28"/>
          <w:u w:val="single"/>
          <w:vertAlign w:val="superscript"/>
          <w:lang w:val="uk-UA" w:eastAsia="uk-UA"/>
        </w:rPr>
      </w:pPr>
      <w:r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F6043C" w:rsidRPr="00F6043C" w:rsidRDefault="00F6043C" w:rsidP="00247452">
      <w:pPr>
        <w:jc w:val="center"/>
        <w:rPr>
          <w:b/>
          <w:sz w:val="36"/>
          <w:szCs w:val="36"/>
          <w:lang w:val="uk-UA" w:eastAsia="uk-UA"/>
        </w:rPr>
      </w:pPr>
      <w:r w:rsidRPr="00F6043C">
        <w:rPr>
          <w:b/>
          <w:sz w:val="36"/>
          <w:szCs w:val="36"/>
          <w:lang w:val="uk-UA" w:eastAsia="uk-UA"/>
        </w:rPr>
        <w:t>НОВІ ПИТАННЯ</w:t>
      </w:r>
    </w:p>
    <w:p w:rsidR="00297ECD" w:rsidRPr="00297ECD" w:rsidRDefault="00297ECD" w:rsidP="00297ECD">
      <w:pPr>
        <w:jc w:val="both"/>
        <w:rPr>
          <w:sz w:val="28"/>
          <w:szCs w:val="28"/>
          <w:lang w:val="uk-UA" w:eastAsia="uk-UA"/>
        </w:rPr>
      </w:pPr>
    </w:p>
    <w:p w:rsidR="00247452" w:rsidRPr="00E64F04" w:rsidRDefault="00247452" w:rsidP="00247452">
      <w:pPr>
        <w:jc w:val="center"/>
        <w:rPr>
          <w:b/>
          <w:i/>
          <w:sz w:val="36"/>
          <w:szCs w:val="36"/>
          <w:u w:val="single"/>
          <w:lang w:val="uk-UA" w:eastAsia="uk-UA"/>
        </w:rPr>
      </w:pPr>
      <w:r w:rsidRPr="00E64F04">
        <w:rPr>
          <w:b/>
          <w:i/>
          <w:sz w:val="36"/>
          <w:szCs w:val="36"/>
          <w:u w:val="single"/>
          <w:lang w:val="uk-UA" w:eastAsia="uk-UA"/>
        </w:rPr>
        <w:t>ПИТАННЯ УЧАСНИКІВ АТО</w:t>
      </w:r>
    </w:p>
    <w:p w:rsidR="00247452" w:rsidRPr="00E73868" w:rsidRDefault="00247452" w:rsidP="00247452">
      <w:pPr>
        <w:jc w:val="center"/>
        <w:rPr>
          <w:b/>
          <w:i/>
          <w:sz w:val="12"/>
          <w:szCs w:val="12"/>
          <w:u w:val="single"/>
          <w:lang w:val="uk-UA" w:eastAsia="uk-UA"/>
        </w:rPr>
      </w:pPr>
    </w:p>
    <w:p w:rsidR="000D09B3" w:rsidRPr="00776604" w:rsidRDefault="00974C98" w:rsidP="000D09B3">
      <w:pPr>
        <w:jc w:val="both"/>
        <w:rPr>
          <w:color w:val="000000"/>
          <w:sz w:val="28"/>
          <w:szCs w:val="28"/>
          <w:bdr w:val="none" w:sz="0" w:space="0" w:color="auto" w:frame="1"/>
        </w:rPr>
      </w:pPr>
      <w:r w:rsidRPr="004C6C0C">
        <w:rPr>
          <w:b/>
          <w:sz w:val="28"/>
          <w:szCs w:val="28"/>
          <w:lang w:val="uk-UA" w:eastAsia="uk-UA"/>
        </w:rPr>
        <w:t xml:space="preserve">119. </w:t>
      </w:r>
      <w:r w:rsidR="000D09B3">
        <w:rPr>
          <w:b/>
          <w:sz w:val="28"/>
          <w:szCs w:val="28"/>
          <w:lang w:val="uk-UA" w:eastAsia="uk-UA"/>
        </w:rPr>
        <w:t xml:space="preserve">Про відмову </w:t>
      </w:r>
      <w:r w:rsidR="000D09B3" w:rsidRPr="000D09B3">
        <w:rPr>
          <w:b/>
          <w:sz w:val="28"/>
          <w:szCs w:val="28"/>
          <w:u w:val="single"/>
        </w:rPr>
        <w:t>Тимофієву Андрію Петровичу</w:t>
      </w:r>
      <w:r w:rsidR="000D09B3" w:rsidRPr="0077660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23Г, орієнтовною площею 0,0028 га, для будівництва індивідуального гаражу у зв’язку з невідповідністю місця розташування об’єкта вимогам законів, </w:t>
      </w:r>
      <w:r w:rsidR="000D09B3" w:rsidRPr="00776604">
        <w:rPr>
          <w:color w:val="000000"/>
          <w:sz w:val="28"/>
          <w:szCs w:val="28"/>
          <w:bdr w:val="none" w:sz="0" w:space="0" w:color="auto" w:frame="1"/>
        </w:rPr>
        <w:t>прийнятих відповідно до них нормативно-правових актів, а саме:</w:t>
      </w:r>
    </w:p>
    <w:p w:rsidR="000D09B3" w:rsidRDefault="000D09B3" w:rsidP="000D09B3">
      <w:pPr>
        <w:ind w:firstLine="567"/>
        <w:jc w:val="both"/>
        <w:rPr>
          <w:color w:val="000000"/>
          <w:sz w:val="28"/>
          <w:szCs w:val="28"/>
          <w:bdr w:val="none" w:sz="0" w:space="0" w:color="auto" w:frame="1"/>
        </w:rPr>
      </w:pPr>
      <w:r w:rsidRPr="00776604">
        <w:rPr>
          <w:color w:val="000000"/>
          <w:sz w:val="28"/>
          <w:szCs w:val="28"/>
          <w:bdr w:val="none" w:sz="0" w:space="0" w:color="auto" w:frame="1"/>
        </w:rPr>
        <w:t xml:space="preserve">- </w:t>
      </w:r>
      <w:r w:rsidRPr="00776604">
        <w:rPr>
          <w:sz w:val="28"/>
          <w:szCs w:val="28"/>
        </w:rPr>
        <w:t xml:space="preserve"> невідповідністю місця розташування об’єкта Плану </w:t>
      </w:r>
      <w:proofErr w:type="gramStart"/>
      <w:r w:rsidRPr="00776604">
        <w:rPr>
          <w:sz w:val="28"/>
          <w:szCs w:val="28"/>
        </w:rPr>
        <w:t>зонування  території</w:t>
      </w:r>
      <w:proofErr w:type="gramEnd"/>
      <w:r w:rsidRPr="00776604">
        <w:rPr>
          <w:sz w:val="28"/>
          <w:szCs w:val="28"/>
        </w:rPr>
        <w:t xml:space="preserve"> міста Суми, затвердженого рішенням Сумської міської ради від 06.03.2013 № 2180-МР, згідно з яким зазначена земельна ділянка знаходиться </w:t>
      </w:r>
      <w:r w:rsidRPr="00776604">
        <w:rPr>
          <w:color w:val="000000"/>
          <w:sz w:val="28"/>
          <w:szCs w:val="28"/>
          <w:bdr w:val="none" w:sz="0" w:space="0" w:color="auto" w:frame="1"/>
        </w:rPr>
        <w:t xml:space="preserve">на вільній території в межах санітарно-захисної зони підприємства </w:t>
      </w:r>
      <w:r w:rsidRPr="00776604">
        <w:rPr>
          <w:color w:val="000000"/>
          <w:sz w:val="28"/>
          <w:szCs w:val="28"/>
          <w:bdr w:val="none" w:sz="0" w:space="0" w:color="auto" w:frame="1"/>
          <w:lang w:val="en-US"/>
        </w:rPr>
        <w:t>V</w:t>
      </w:r>
      <w:r w:rsidRPr="00776604">
        <w:rPr>
          <w:color w:val="000000"/>
          <w:sz w:val="28"/>
          <w:szCs w:val="28"/>
          <w:bdr w:val="none" w:sz="0" w:space="0" w:color="auto" w:frame="1"/>
        </w:rPr>
        <w:t xml:space="preserve"> класу шкідливості та об’єкту  електроенергетики, що використовується як коридор для проїзду транспорту та прокладання інженерних комунікацій, де розміщення індивідуальних гаражів не передбачено;</w:t>
      </w:r>
    </w:p>
    <w:p w:rsidR="000D09B3" w:rsidRPr="00776604" w:rsidRDefault="000D09B3" w:rsidP="000D09B3">
      <w:pPr>
        <w:ind w:firstLine="567"/>
        <w:jc w:val="both"/>
        <w:rPr>
          <w:sz w:val="28"/>
          <w:szCs w:val="28"/>
        </w:rPr>
      </w:pPr>
      <w:r>
        <w:rPr>
          <w:color w:val="000000"/>
          <w:sz w:val="28"/>
          <w:szCs w:val="28"/>
          <w:bdr w:val="none" w:sz="0" w:space="0" w:color="auto" w:frame="1"/>
        </w:rPr>
        <w:t xml:space="preserve">- невідповідністю Проекту внесення змін до генерального плану м. Суми, затвердженого рішенням Сумської міської ради від 19.12.2012 № 1943-МР, оскільки земельна ділянка використовується для організації проїзду до масиву існуючих автогаражних товариств з поворотним майданчиком перед в’їздом до їх територій, що використовується для тимчасової зупинки службового транспорту, а також як коридор для прокладання інженерних комунікацій та для тимчасового розміщення автомобілів, що доставляють пасажирів до розташованої поруч залізничної платформи «59 км»; </w:t>
      </w:r>
    </w:p>
    <w:p w:rsidR="000D09B3" w:rsidRPr="00776604" w:rsidRDefault="000D09B3" w:rsidP="000D09B3">
      <w:pPr>
        <w:ind w:firstLine="567"/>
        <w:jc w:val="both"/>
        <w:rPr>
          <w:color w:val="000000"/>
          <w:sz w:val="28"/>
          <w:szCs w:val="28"/>
          <w:bdr w:val="none" w:sz="0" w:space="0" w:color="auto" w:frame="1"/>
        </w:rPr>
      </w:pPr>
      <w:r w:rsidRPr="00776604">
        <w:rPr>
          <w:color w:val="000000"/>
          <w:sz w:val="28"/>
          <w:szCs w:val="28"/>
          <w:bdr w:val="none" w:sz="0" w:space="0" w:color="auto" w:frame="1"/>
        </w:rPr>
        <w:t>- через земельну ділянку проходять підземні інженерні комунікації: транзитні кабелі електропостачання, що мають відповідні нормативні охоронні зони (відповідно до Державних будівельних норм Б.2.</w:t>
      </w:r>
      <w:proofErr w:type="gramStart"/>
      <w:r w:rsidRPr="00776604">
        <w:rPr>
          <w:color w:val="000000"/>
          <w:sz w:val="28"/>
          <w:szCs w:val="28"/>
          <w:bdr w:val="none" w:sz="0" w:space="0" w:color="auto" w:frame="1"/>
        </w:rPr>
        <w:t>2.-</w:t>
      </w:r>
      <w:proofErr w:type="gramEnd"/>
      <w:r w:rsidRPr="00776604">
        <w:rPr>
          <w:color w:val="000000"/>
          <w:sz w:val="28"/>
          <w:szCs w:val="28"/>
          <w:bdr w:val="none" w:sz="0" w:space="0" w:color="auto" w:frame="1"/>
        </w:rPr>
        <w:t>12:2019 «Планування та забудова територій»), в межах яких зведення капітальних споруд заборонено.</w:t>
      </w:r>
    </w:p>
    <w:p w:rsidR="001F2C38" w:rsidRPr="001F2C38" w:rsidRDefault="001F2C38" w:rsidP="00AB6752">
      <w:pPr>
        <w:jc w:val="both"/>
        <w:rPr>
          <w:sz w:val="28"/>
          <w:szCs w:val="28"/>
          <w:shd w:val="clear" w:color="auto" w:fill="FFFFFF"/>
          <w:lang w:val="uk-UA"/>
        </w:rPr>
      </w:pPr>
    </w:p>
    <w:p w:rsidR="000D09B3" w:rsidRPr="000D09B3" w:rsidRDefault="000D09B3" w:rsidP="000D09B3">
      <w:pPr>
        <w:jc w:val="both"/>
        <w:rPr>
          <w:sz w:val="28"/>
          <w:szCs w:val="28"/>
          <w:lang w:val="uk-UA"/>
        </w:rPr>
      </w:pPr>
      <w:r w:rsidRPr="000D09B3">
        <w:rPr>
          <w:b/>
          <w:sz w:val="28"/>
          <w:szCs w:val="28"/>
          <w:lang w:val="uk-UA"/>
        </w:rPr>
        <w:lastRenderedPageBreak/>
        <w:t xml:space="preserve">120. </w:t>
      </w:r>
      <w:r>
        <w:rPr>
          <w:b/>
          <w:sz w:val="28"/>
          <w:szCs w:val="28"/>
          <w:lang w:val="uk-UA"/>
        </w:rPr>
        <w:t xml:space="preserve">Про надання </w:t>
      </w:r>
      <w:r w:rsidRPr="000D09B3">
        <w:rPr>
          <w:b/>
          <w:sz w:val="28"/>
          <w:szCs w:val="28"/>
          <w:u w:val="single"/>
        </w:rPr>
        <w:t>учаснику АТО/ООС Івлєву Євгену Володимировичу</w:t>
      </w:r>
      <w:r w:rsidRPr="000D09B3">
        <w:rPr>
          <w:sz w:val="28"/>
          <w:szCs w:val="28"/>
        </w:rPr>
        <w:t xml:space="preserve"> дозв</w:t>
      </w:r>
      <w:r>
        <w:rPr>
          <w:sz w:val="28"/>
          <w:szCs w:val="28"/>
          <w:lang w:val="uk-UA"/>
        </w:rPr>
        <w:t>олу</w:t>
      </w:r>
      <w:r w:rsidRPr="000D09B3">
        <w:rPr>
          <w:sz w:val="28"/>
          <w:szCs w:val="28"/>
        </w:rPr>
        <w:t xml:space="preserve"> на розроблення проекту землеустрою щодо відведення земельної ділянки у власність за адресою: м. Суми, вул. Сербська, біля буд. № 9, орієнтовною площею до 0,0100 га для будівництва індивідуального гаражу.</w:t>
      </w:r>
    </w:p>
    <w:p w:rsidR="0070564F" w:rsidRPr="000D09B3" w:rsidRDefault="0070564F" w:rsidP="00811680">
      <w:pPr>
        <w:ind w:right="-2"/>
        <w:jc w:val="both"/>
        <w:rPr>
          <w:b/>
          <w:sz w:val="28"/>
          <w:szCs w:val="28"/>
          <w:lang w:val="uk-UA"/>
        </w:rPr>
      </w:pPr>
    </w:p>
    <w:p w:rsidR="000E7153" w:rsidRDefault="003C114A" w:rsidP="00811680">
      <w:pPr>
        <w:ind w:right="-2"/>
        <w:jc w:val="both"/>
        <w:rPr>
          <w:sz w:val="28"/>
          <w:szCs w:val="28"/>
        </w:rPr>
      </w:pPr>
      <w:r w:rsidRPr="003C114A">
        <w:rPr>
          <w:b/>
          <w:sz w:val="28"/>
          <w:szCs w:val="28"/>
          <w:lang w:val="uk-UA"/>
        </w:rPr>
        <w:t>12</w:t>
      </w:r>
      <w:r w:rsidR="000D09B3">
        <w:rPr>
          <w:b/>
          <w:sz w:val="28"/>
          <w:szCs w:val="28"/>
          <w:lang w:val="uk-UA"/>
        </w:rPr>
        <w:t>1</w:t>
      </w:r>
      <w:r w:rsidRPr="003C114A">
        <w:rPr>
          <w:b/>
          <w:sz w:val="28"/>
          <w:szCs w:val="28"/>
          <w:lang w:val="uk-UA"/>
        </w:rPr>
        <w:t xml:space="preserve">. </w:t>
      </w:r>
      <w:r w:rsidR="000E7153" w:rsidRPr="000E7153">
        <w:rPr>
          <w:b/>
          <w:sz w:val="28"/>
          <w:szCs w:val="28"/>
        </w:rPr>
        <w:t xml:space="preserve">Про відмову </w:t>
      </w:r>
      <w:r w:rsidR="000E7153" w:rsidRPr="000E7153">
        <w:rPr>
          <w:b/>
          <w:sz w:val="28"/>
          <w:szCs w:val="28"/>
          <w:u w:val="single"/>
        </w:rPr>
        <w:t>громадянам</w:t>
      </w:r>
      <w:r w:rsidR="000E7153" w:rsidRPr="00750D62">
        <w:rPr>
          <w:sz w:val="28"/>
          <w:szCs w:val="28"/>
        </w:rPr>
        <w:t xml:space="preserve"> в наданні</w:t>
      </w:r>
      <w:r w:rsidR="000E7153">
        <w:rPr>
          <w:sz w:val="28"/>
          <w:szCs w:val="28"/>
        </w:rPr>
        <w:t xml:space="preserve"> дозволу на розроблення прое</w:t>
      </w:r>
      <w:r w:rsidR="000E7153" w:rsidRPr="00750D62">
        <w:rPr>
          <w:sz w:val="28"/>
          <w:szCs w:val="28"/>
        </w:rPr>
        <w:t>ктів землеустрою що</w:t>
      </w:r>
      <w:r w:rsidR="000E7153">
        <w:rPr>
          <w:sz w:val="28"/>
          <w:szCs w:val="28"/>
        </w:rPr>
        <w:t>до відведення земельних ділянок у власність</w:t>
      </w:r>
      <w:r w:rsidR="000E7153" w:rsidRPr="00750D62">
        <w:rPr>
          <w:sz w:val="28"/>
          <w:szCs w:val="28"/>
        </w:rPr>
        <w:t xml:space="preserve"> за</w:t>
      </w:r>
      <w:r w:rsidR="000E7153">
        <w:rPr>
          <w:sz w:val="28"/>
          <w:szCs w:val="28"/>
        </w:rPr>
        <w:t xml:space="preserve"> адресою: м. Суми, вул. Замостянська, а саме: </w:t>
      </w:r>
    </w:p>
    <w:p w:rsidR="00B55152" w:rsidRPr="00750D62" w:rsidRDefault="00B55152" w:rsidP="00B55152">
      <w:pPr>
        <w:ind w:firstLine="567"/>
        <w:jc w:val="both"/>
        <w:rPr>
          <w:sz w:val="28"/>
          <w:szCs w:val="28"/>
        </w:rPr>
      </w:pPr>
      <w:r w:rsidRPr="00750D62">
        <w:rPr>
          <w:sz w:val="28"/>
          <w:szCs w:val="28"/>
        </w:rPr>
        <w:t xml:space="preserve">Відмовити громадянам </w:t>
      </w:r>
      <w:r>
        <w:rPr>
          <w:sz w:val="28"/>
          <w:szCs w:val="28"/>
        </w:rPr>
        <w:t xml:space="preserve">(згідно з додатком) </w:t>
      </w:r>
      <w:r w:rsidRPr="00750D62">
        <w:rPr>
          <w:sz w:val="28"/>
          <w:szCs w:val="28"/>
        </w:rPr>
        <w:t xml:space="preserve">в наданні дозволу </w:t>
      </w:r>
      <w:r>
        <w:rPr>
          <w:sz w:val="28"/>
          <w:szCs w:val="28"/>
        </w:rPr>
        <w:t>на розроблення про</w:t>
      </w:r>
      <w:r w:rsidRPr="00290722">
        <w:rPr>
          <w:sz w:val="28"/>
          <w:szCs w:val="28"/>
        </w:rPr>
        <w:t>е</w:t>
      </w:r>
      <w:r w:rsidRPr="00750D62">
        <w:rPr>
          <w:sz w:val="28"/>
          <w:szCs w:val="28"/>
        </w:rPr>
        <w:t xml:space="preserve">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w:t>
      </w:r>
      <w:r>
        <w:rPr>
          <w:sz w:val="28"/>
          <w:szCs w:val="28"/>
        </w:rPr>
        <w:t xml:space="preserve">містобудівної документації, а саме </w:t>
      </w:r>
      <w:r w:rsidRPr="00750D62">
        <w:rPr>
          <w:sz w:val="28"/>
          <w:szCs w:val="28"/>
        </w:rPr>
        <w:t>Плану зонування території міста Суми, затвердженого рішенням Сумської міської ради від 06.03.2013 № 2180-МР, згідно з яким зазн</w:t>
      </w:r>
      <w:r>
        <w:rPr>
          <w:sz w:val="28"/>
          <w:szCs w:val="28"/>
        </w:rPr>
        <w:t xml:space="preserve">ачені земельні ділянки </w:t>
      </w:r>
      <w:r w:rsidRPr="00750D62">
        <w:rPr>
          <w:sz w:val="28"/>
          <w:szCs w:val="28"/>
        </w:rPr>
        <w:t>знаходяться в рекреаційній зоні озеленених територій загального користування Р-</w:t>
      </w:r>
      <w:r>
        <w:rPr>
          <w:sz w:val="28"/>
          <w:szCs w:val="28"/>
        </w:rPr>
        <w:t>3, де розміщення садибної житлової забудови не передбачено.</w:t>
      </w:r>
    </w:p>
    <w:p w:rsidR="000E7153" w:rsidRPr="00E00153" w:rsidRDefault="000E7153" w:rsidP="000E7153">
      <w:pPr>
        <w:jc w:val="center"/>
        <w:rPr>
          <w:b/>
          <w:sz w:val="28"/>
          <w:szCs w:val="28"/>
        </w:rPr>
      </w:pPr>
      <w:r w:rsidRPr="00E00153">
        <w:rPr>
          <w:sz w:val="28"/>
          <w:szCs w:val="28"/>
        </w:rPr>
        <w:t>СПИСОК</w:t>
      </w:r>
    </w:p>
    <w:p w:rsidR="000E7153" w:rsidRPr="00E00153" w:rsidRDefault="000E7153" w:rsidP="000E7153">
      <w:pPr>
        <w:jc w:val="center"/>
        <w:rPr>
          <w:sz w:val="28"/>
          <w:szCs w:val="28"/>
        </w:rPr>
      </w:pPr>
      <w:r>
        <w:rPr>
          <w:sz w:val="28"/>
          <w:szCs w:val="28"/>
        </w:rPr>
        <w:t>громадян, яким відмовляється в наданні дозволу на розроблення прое</w:t>
      </w:r>
      <w:r w:rsidRPr="00E00153">
        <w:rPr>
          <w:sz w:val="28"/>
          <w:szCs w:val="28"/>
        </w:rPr>
        <w:t xml:space="preserve">ктів землеустрою щодо відведення земельних ділянок </w:t>
      </w:r>
      <w:r>
        <w:rPr>
          <w:sz w:val="28"/>
          <w:szCs w:val="28"/>
        </w:rPr>
        <w:t xml:space="preserve">у власність </w:t>
      </w:r>
      <w:r w:rsidRPr="00E00153">
        <w:rPr>
          <w:sz w:val="28"/>
          <w:szCs w:val="28"/>
        </w:rPr>
        <w:t xml:space="preserve">для будівництва і обслуговування жилого будинку, господарських будівель і споруд </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0E7153" w:rsidRPr="00E00153" w:rsidTr="000E7153">
        <w:trPr>
          <w:trHeight w:val="70"/>
        </w:trPr>
        <w:tc>
          <w:tcPr>
            <w:tcW w:w="1101" w:type="dxa"/>
            <w:tcBorders>
              <w:bottom w:val="single" w:sz="4" w:space="0" w:color="auto"/>
            </w:tcBorders>
          </w:tcPr>
          <w:p w:rsidR="000E7153" w:rsidRPr="000E7153" w:rsidRDefault="000E7153" w:rsidP="00B6500D">
            <w:pPr>
              <w:rPr>
                <w:sz w:val="16"/>
                <w:szCs w:val="16"/>
              </w:rPr>
            </w:pPr>
            <w:r w:rsidRPr="000E7153">
              <w:rPr>
                <w:sz w:val="16"/>
                <w:szCs w:val="16"/>
              </w:rPr>
              <w:t xml:space="preserve">№ </w:t>
            </w:r>
          </w:p>
          <w:p w:rsidR="000E7153" w:rsidRPr="000E7153" w:rsidRDefault="000E7153" w:rsidP="00B6500D">
            <w:pPr>
              <w:rPr>
                <w:sz w:val="16"/>
                <w:szCs w:val="16"/>
              </w:rPr>
            </w:pPr>
            <w:r w:rsidRPr="000E7153">
              <w:rPr>
                <w:sz w:val="16"/>
                <w:szCs w:val="16"/>
              </w:rPr>
              <w:t>з/п</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Прізвище, ім’я, по батькові</w:t>
            </w:r>
          </w:p>
          <w:p w:rsidR="000E7153" w:rsidRPr="000E7153" w:rsidRDefault="000E7153" w:rsidP="00B6500D">
            <w:pPr>
              <w:jc w:val="center"/>
              <w:rPr>
                <w:sz w:val="16"/>
                <w:szCs w:val="16"/>
              </w:rPr>
            </w:pPr>
          </w:p>
        </w:tc>
        <w:tc>
          <w:tcPr>
            <w:tcW w:w="5103" w:type="dxa"/>
            <w:tcBorders>
              <w:bottom w:val="single" w:sz="4" w:space="0" w:color="auto"/>
            </w:tcBorders>
          </w:tcPr>
          <w:p w:rsidR="000E7153" w:rsidRPr="000E7153" w:rsidRDefault="000E7153" w:rsidP="00B6500D">
            <w:pPr>
              <w:jc w:val="center"/>
              <w:rPr>
                <w:sz w:val="16"/>
                <w:szCs w:val="16"/>
              </w:rPr>
            </w:pPr>
          </w:p>
          <w:p w:rsidR="000E7153" w:rsidRPr="000E7153" w:rsidRDefault="000E7153" w:rsidP="00B6500D">
            <w:pPr>
              <w:jc w:val="center"/>
              <w:rPr>
                <w:sz w:val="16"/>
                <w:szCs w:val="16"/>
              </w:rPr>
            </w:pPr>
            <w:r w:rsidRPr="000E7153">
              <w:rPr>
                <w:sz w:val="16"/>
                <w:szCs w:val="16"/>
              </w:rPr>
              <w:t>Адреса земельної ділянки</w:t>
            </w:r>
          </w:p>
          <w:p w:rsidR="000E7153" w:rsidRPr="000E7153" w:rsidRDefault="000E7153" w:rsidP="00B6500D">
            <w:pPr>
              <w:jc w:val="center"/>
              <w:rPr>
                <w:sz w:val="16"/>
                <w:szCs w:val="16"/>
              </w:rPr>
            </w:pPr>
            <w:r w:rsidRPr="000E7153">
              <w:rPr>
                <w:sz w:val="16"/>
                <w:szCs w:val="16"/>
              </w:rPr>
              <w:t xml:space="preserve"> </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Орієнтовна площа земельної ділянки,</w:t>
            </w:r>
          </w:p>
          <w:p w:rsidR="000E7153" w:rsidRPr="000E7153" w:rsidRDefault="000E7153" w:rsidP="00B6500D">
            <w:pPr>
              <w:jc w:val="center"/>
              <w:rPr>
                <w:sz w:val="16"/>
                <w:szCs w:val="16"/>
              </w:rPr>
            </w:pPr>
            <w:r w:rsidRPr="000E7153">
              <w:rPr>
                <w:sz w:val="16"/>
                <w:szCs w:val="16"/>
              </w:rPr>
              <w:t>га</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Умови</w:t>
            </w:r>
          </w:p>
          <w:p w:rsidR="000E7153" w:rsidRPr="000E7153" w:rsidRDefault="000E7153" w:rsidP="00B6500D">
            <w:pPr>
              <w:jc w:val="center"/>
              <w:rPr>
                <w:sz w:val="16"/>
                <w:szCs w:val="16"/>
              </w:rPr>
            </w:pPr>
            <w:r w:rsidRPr="000E7153">
              <w:rPr>
                <w:sz w:val="16"/>
                <w:szCs w:val="16"/>
              </w:rPr>
              <w:t>надання</w:t>
            </w:r>
          </w:p>
        </w:tc>
      </w:tr>
      <w:tr w:rsidR="000E7153" w:rsidRPr="00E00153" w:rsidTr="00B6500D">
        <w:tc>
          <w:tcPr>
            <w:tcW w:w="1101" w:type="dxa"/>
            <w:tcBorders>
              <w:bottom w:val="single" w:sz="4" w:space="0" w:color="auto"/>
            </w:tcBorders>
          </w:tcPr>
          <w:p w:rsidR="000E7153" w:rsidRPr="000E7153" w:rsidRDefault="000E7153" w:rsidP="00B6500D">
            <w:pPr>
              <w:rPr>
                <w:sz w:val="16"/>
                <w:szCs w:val="16"/>
              </w:rPr>
            </w:pPr>
            <w:r w:rsidRPr="000E7153">
              <w:rPr>
                <w:sz w:val="16"/>
                <w:szCs w:val="16"/>
              </w:rPr>
              <w:t>1</w:t>
            </w:r>
          </w:p>
        </w:tc>
        <w:tc>
          <w:tcPr>
            <w:tcW w:w="5274" w:type="dxa"/>
            <w:tcBorders>
              <w:bottom w:val="single" w:sz="4" w:space="0" w:color="auto"/>
            </w:tcBorders>
          </w:tcPr>
          <w:p w:rsidR="000E7153" w:rsidRPr="000E7153" w:rsidRDefault="000E7153" w:rsidP="00B6500D">
            <w:pPr>
              <w:jc w:val="center"/>
              <w:rPr>
                <w:sz w:val="16"/>
                <w:szCs w:val="16"/>
              </w:rPr>
            </w:pPr>
            <w:r w:rsidRPr="000E7153">
              <w:rPr>
                <w:sz w:val="16"/>
                <w:szCs w:val="16"/>
              </w:rPr>
              <w:t>2</w:t>
            </w:r>
          </w:p>
        </w:tc>
        <w:tc>
          <w:tcPr>
            <w:tcW w:w="5103" w:type="dxa"/>
            <w:tcBorders>
              <w:bottom w:val="single" w:sz="4" w:space="0" w:color="auto"/>
            </w:tcBorders>
          </w:tcPr>
          <w:p w:rsidR="000E7153" w:rsidRPr="000E7153" w:rsidRDefault="000E7153" w:rsidP="00B6500D">
            <w:pPr>
              <w:jc w:val="center"/>
              <w:rPr>
                <w:sz w:val="16"/>
                <w:szCs w:val="16"/>
              </w:rPr>
            </w:pPr>
            <w:r w:rsidRPr="000E7153">
              <w:rPr>
                <w:sz w:val="16"/>
                <w:szCs w:val="16"/>
              </w:rPr>
              <w:t>3</w:t>
            </w:r>
          </w:p>
        </w:tc>
        <w:tc>
          <w:tcPr>
            <w:tcW w:w="1842" w:type="dxa"/>
            <w:tcBorders>
              <w:bottom w:val="single" w:sz="4" w:space="0" w:color="auto"/>
            </w:tcBorders>
          </w:tcPr>
          <w:p w:rsidR="000E7153" w:rsidRPr="000E7153" w:rsidRDefault="000E7153" w:rsidP="00B6500D">
            <w:pPr>
              <w:jc w:val="center"/>
              <w:rPr>
                <w:sz w:val="16"/>
                <w:szCs w:val="16"/>
              </w:rPr>
            </w:pPr>
            <w:r w:rsidRPr="000E7153">
              <w:rPr>
                <w:sz w:val="16"/>
                <w:szCs w:val="16"/>
              </w:rPr>
              <w:t>4</w:t>
            </w:r>
          </w:p>
        </w:tc>
        <w:tc>
          <w:tcPr>
            <w:tcW w:w="1956" w:type="dxa"/>
            <w:tcBorders>
              <w:bottom w:val="single" w:sz="4" w:space="0" w:color="auto"/>
            </w:tcBorders>
          </w:tcPr>
          <w:p w:rsidR="000E7153" w:rsidRPr="000E7153" w:rsidRDefault="000E7153" w:rsidP="00B6500D">
            <w:pPr>
              <w:jc w:val="center"/>
              <w:rPr>
                <w:sz w:val="16"/>
                <w:szCs w:val="16"/>
              </w:rPr>
            </w:pPr>
            <w:r w:rsidRPr="000E7153">
              <w:rPr>
                <w:sz w:val="16"/>
                <w:szCs w:val="16"/>
              </w:rPr>
              <w:t>5</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sidRPr="00E00153">
              <w:rPr>
                <w:sz w:val="28"/>
                <w:szCs w:val="28"/>
              </w:rPr>
              <w:t>1.</w:t>
            </w:r>
          </w:p>
        </w:tc>
        <w:tc>
          <w:tcPr>
            <w:tcW w:w="5274" w:type="dxa"/>
            <w:tcBorders>
              <w:top w:val="nil"/>
              <w:left w:val="nil"/>
              <w:bottom w:val="nil"/>
              <w:right w:val="nil"/>
            </w:tcBorders>
          </w:tcPr>
          <w:p w:rsidR="000E7153" w:rsidRDefault="000E7153" w:rsidP="00B6500D">
            <w:pPr>
              <w:rPr>
                <w:sz w:val="28"/>
                <w:szCs w:val="28"/>
              </w:rPr>
            </w:pPr>
            <w:r>
              <w:rPr>
                <w:sz w:val="28"/>
                <w:szCs w:val="28"/>
              </w:rPr>
              <w:t>Ферфецький Олександр Олексійович</w:t>
            </w:r>
          </w:p>
          <w:p w:rsidR="000E7153" w:rsidRPr="00623467"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Pr="00E00153" w:rsidRDefault="000E7153" w:rsidP="00B6500D">
            <w:pPr>
              <w:rPr>
                <w:sz w:val="28"/>
                <w:szCs w:val="28"/>
              </w:rPr>
            </w:pPr>
            <w:r>
              <w:rPr>
                <w:sz w:val="28"/>
                <w:szCs w:val="28"/>
              </w:rPr>
              <w:t>2.</w:t>
            </w:r>
          </w:p>
        </w:tc>
        <w:tc>
          <w:tcPr>
            <w:tcW w:w="5274" w:type="dxa"/>
            <w:tcBorders>
              <w:top w:val="nil"/>
              <w:left w:val="nil"/>
              <w:bottom w:val="nil"/>
              <w:right w:val="nil"/>
            </w:tcBorders>
          </w:tcPr>
          <w:p w:rsidR="000E7153" w:rsidRDefault="000E7153" w:rsidP="00B6500D">
            <w:pPr>
              <w:rPr>
                <w:sz w:val="28"/>
                <w:szCs w:val="28"/>
              </w:rPr>
            </w:pPr>
            <w:r>
              <w:rPr>
                <w:sz w:val="28"/>
                <w:szCs w:val="28"/>
              </w:rPr>
              <w:t>Решетник Сергій Владиславович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435"/>
        </w:trPr>
        <w:tc>
          <w:tcPr>
            <w:tcW w:w="1101" w:type="dxa"/>
            <w:tcBorders>
              <w:top w:val="nil"/>
              <w:left w:val="nil"/>
              <w:bottom w:val="nil"/>
              <w:right w:val="nil"/>
            </w:tcBorders>
          </w:tcPr>
          <w:p w:rsidR="000E7153" w:rsidRDefault="000E7153" w:rsidP="00B6500D">
            <w:pPr>
              <w:rPr>
                <w:sz w:val="28"/>
                <w:szCs w:val="28"/>
              </w:rPr>
            </w:pPr>
            <w:r>
              <w:rPr>
                <w:sz w:val="28"/>
                <w:szCs w:val="28"/>
              </w:rPr>
              <w:t>3.</w:t>
            </w:r>
          </w:p>
        </w:tc>
        <w:tc>
          <w:tcPr>
            <w:tcW w:w="5274" w:type="dxa"/>
            <w:tcBorders>
              <w:top w:val="nil"/>
              <w:left w:val="nil"/>
              <w:bottom w:val="nil"/>
              <w:right w:val="nil"/>
            </w:tcBorders>
          </w:tcPr>
          <w:p w:rsidR="000E7153" w:rsidRDefault="000E7153" w:rsidP="00B6500D">
            <w:pPr>
              <w:rPr>
                <w:sz w:val="28"/>
                <w:szCs w:val="28"/>
              </w:rPr>
            </w:pPr>
            <w:r>
              <w:rPr>
                <w:sz w:val="28"/>
                <w:szCs w:val="28"/>
              </w:rPr>
              <w:t>Сушко Олексій Миколайович</w:t>
            </w:r>
          </w:p>
          <w:p w:rsidR="000E7153" w:rsidRPr="00876D59" w:rsidRDefault="000E7153" w:rsidP="00B6500D">
            <w:pPr>
              <w:rPr>
                <w:sz w:val="28"/>
                <w:szCs w:val="28"/>
              </w:rPr>
            </w:pP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4.</w:t>
            </w:r>
          </w:p>
        </w:tc>
        <w:tc>
          <w:tcPr>
            <w:tcW w:w="5274" w:type="dxa"/>
            <w:tcBorders>
              <w:top w:val="nil"/>
              <w:left w:val="nil"/>
              <w:bottom w:val="nil"/>
              <w:right w:val="nil"/>
            </w:tcBorders>
          </w:tcPr>
          <w:p w:rsidR="000E7153" w:rsidRPr="00876D59" w:rsidRDefault="000E7153" w:rsidP="00B6500D">
            <w:pPr>
              <w:rPr>
                <w:sz w:val="28"/>
                <w:szCs w:val="28"/>
              </w:rPr>
            </w:pPr>
            <w:r>
              <w:rPr>
                <w:sz w:val="28"/>
                <w:szCs w:val="28"/>
              </w:rPr>
              <w:t>Подворчанський Владислав Олегович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r w:rsidR="000E7153" w:rsidRPr="00E00153" w:rsidTr="00B6500D">
        <w:trPr>
          <w:trHeight w:val="738"/>
        </w:trPr>
        <w:tc>
          <w:tcPr>
            <w:tcW w:w="1101" w:type="dxa"/>
            <w:tcBorders>
              <w:top w:val="nil"/>
              <w:left w:val="nil"/>
              <w:bottom w:val="nil"/>
              <w:right w:val="nil"/>
            </w:tcBorders>
          </w:tcPr>
          <w:p w:rsidR="000E7153" w:rsidRDefault="000E7153" w:rsidP="00B6500D">
            <w:pPr>
              <w:rPr>
                <w:sz w:val="28"/>
                <w:szCs w:val="28"/>
              </w:rPr>
            </w:pPr>
            <w:r>
              <w:rPr>
                <w:sz w:val="28"/>
                <w:szCs w:val="28"/>
              </w:rPr>
              <w:t>5.</w:t>
            </w:r>
          </w:p>
        </w:tc>
        <w:tc>
          <w:tcPr>
            <w:tcW w:w="5274" w:type="dxa"/>
            <w:tcBorders>
              <w:top w:val="nil"/>
              <w:left w:val="nil"/>
              <w:bottom w:val="nil"/>
              <w:right w:val="nil"/>
            </w:tcBorders>
          </w:tcPr>
          <w:p w:rsidR="000E7153" w:rsidRDefault="000E7153" w:rsidP="00B6500D">
            <w:pPr>
              <w:rPr>
                <w:sz w:val="28"/>
                <w:szCs w:val="28"/>
              </w:rPr>
            </w:pPr>
            <w:r>
              <w:rPr>
                <w:sz w:val="28"/>
                <w:szCs w:val="28"/>
              </w:rPr>
              <w:t>Слюсаренко Олександр Миколайович</w:t>
            </w:r>
          </w:p>
        </w:tc>
        <w:tc>
          <w:tcPr>
            <w:tcW w:w="5103" w:type="dxa"/>
            <w:tcBorders>
              <w:top w:val="nil"/>
              <w:left w:val="nil"/>
              <w:bottom w:val="nil"/>
              <w:right w:val="nil"/>
            </w:tcBorders>
          </w:tcPr>
          <w:p w:rsidR="000E7153" w:rsidRPr="00876D59" w:rsidRDefault="000E7153" w:rsidP="00B6500D">
            <w:pPr>
              <w:rPr>
                <w:sz w:val="28"/>
                <w:szCs w:val="28"/>
              </w:rPr>
            </w:pPr>
            <w:r w:rsidRPr="00176C9E">
              <w:rPr>
                <w:sz w:val="28"/>
                <w:szCs w:val="28"/>
              </w:rPr>
              <w:t>м. Суми</w:t>
            </w:r>
            <w:r>
              <w:rPr>
                <w:sz w:val="28"/>
                <w:szCs w:val="28"/>
              </w:rPr>
              <w:t>, вул. Замостянська</w:t>
            </w:r>
          </w:p>
        </w:tc>
        <w:tc>
          <w:tcPr>
            <w:tcW w:w="1842" w:type="dxa"/>
            <w:tcBorders>
              <w:top w:val="nil"/>
              <w:left w:val="nil"/>
              <w:bottom w:val="nil"/>
              <w:right w:val="nil"/>
            </w:tcBorders>
          </w:tcPr>
          <w:p w:rsidR="000E7153" w:rsidRPr="00876D59" w:rsidRDefault="000E7153" w:rsidP="00B6500D">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rsidR="000E7153" w:rsidRPr="00876D59" w:rsidRDefault="000E7153" w:rsidP="00B6500D">
            <w:pPr>
              <w:jc w:val="center"/>
              <w:rPr>
                <w:sz w:val="28"/>
                <w:szCs w:val="28"/>
              </w:rPr>
            </w:pPr>
            <w:r w:rsidRPr="00876D59">
              <w:rPr>
                <w:sz w:val="28"/>
                <w:szCs w:val="28"/>
              </w:rPr>
              <w:t>власність</w:t>
            </w:r>
          </w:p>
        </w:tc>
      </w:tr>
    </w:tbl>
    <w:p w:rsidR="000E7153" w:rsidRPr="00D10BAA" w:rsidRDefault="000E7153" w:rsidP="000E7153">
      <w:pPr>
        <w:ind w:right="-490"/>
        <w:jc w:val="both"/>
        <w:rPr>
          <w:sz w:val="12"/>
          <w:szCs w:val="12"/>
        </w:rPr>
      </w:pPr>
    </w:p>
    <w:p w:rsidR="001F2C38" w:rsidRPr="00D10BAA" w:rsidRDefault="001F2C38" w:rsidP="001F2C38">
      <w:pPr>
        <w:tabs>
          <w:tab w:val="left" w:pos="0"/>
        </w:tabs>
        <w:jc w:val="both"/>
        <w:rPr>
          <w:sz w:val="12"/>
          <w:szCs w:val="12"/>
          <w:lang w:val="uk-UA"/>
        </w:rPr>
      </w:pPr>
    </w:p>
    <w:p w:rsidR="001F2C38" w:rsidRPr="001F2C38" w:rsidRDefault="000D09B3" w:rsidP="00330A8C">
      <w:pPr>
        <w:jc w:val="both"/>
        <w:rPr>
          <w:sz w:val="28"/>
          <w:szCs w:val="28"/>
          <w:lang w:val="uk-UA"/>
        </w:rPr>
      </w:pPr>
      <w:r>
        <w:rPr>
          <w:b/>
          <w:sz w:val="28"/>
          <w:szCs w:val="28"/>
          <w:lang w:val="uk-UA"/>
        </w:rPr>
        <w:lastRenderedPageBreak/>
        <w:t>12</w:t>
      </w:r>
      <w:r w:rsidR="001C6A6B">
        <w:rPr>
          <w:b/>
          <w:sz w:val="28"/>
          <w:szCs w:val="28"/>
          <w:lang w:val="uk-UA"/>
        </w:rPr>
        <w:t xml:space="preserve">2. </w:t>
      </w:r>
      <w:r w:rsidR="001F2C38" w:rsidRPr="001F2C38">
        <w:rPr>
          <w:b/>
          <w:sz w:val="28"/>
          <w:szCs w:val="28"/>
        </w:rPr>
        <w:t xml:space="preserve">Про надання </w:t>
      </w:r>
      <w:r w:rsidR="001F2C38" w:rsidRPr="001F2C38">
        <w:rPr>
          <w:b/>
          <w:sz w:val="28"/>
          <w:szCs w:val="28"/>
          <w:u w:val="single"/>
        </w:rPr>
        <w:t>Руденку Дмитру Олександровичу</w:t>
      </w:r>
      <w:r w:rsidR="001F2C38" w:rsidRPr="001F2C38">
        <w:rPr>
          <w:sz w:val="28"/>
          <w:szCs w:val="28"/>
        </w:rPr>
        <w:t xml:space="preserve"> дозволу на розроблення проекту землеустрою щодо відведення земельної ділянки у власність за адресою: м. Суми</w:t>
      </w:r>
      <w:r w:rsidR="001F2C38">
        <w:rPr>
          <w:sz w:val="28"/>
          <w:szCs w:val="28"/>
          <w:lang w:val="uk-UA"/>
        </w:rPr>
        <w:t xml:space="preserve">, </w:t>
      </w:r>
      <w:r w:rsidR="001F2C38" w:rsidRPr="001F2C38">
        <w:rPr>
          <w:sz w:val="28"/>
          <w:szCs w:val="28"/>
        </w:rPr>
        <w:t>вул. Джерельна, 19/4, орієнтовною площею 0,1000 га</w:t>
      </w:r>
      <w:r w:rsidR="001F2C38">
        <w:rPr>
          <w:sz w:val="28"/>
          <w:szCs w:val="28"/>
          <w:lang w:val="uk-UA"/>
        </w:rPr>
        <w:t>, а саме:</w:t>
      </w:r>
    </w:p>
    <w:p w:rsidR="001F2C38" w:rsidRPr="001F2C38" w:rsidRDefault="001F2C38" w:rsidP="001F2C38">
      <w:pPr>
        <w:ind w:firstLine="567"/>
        <w:jc w:val="both"/>
        <w:rPr>
          <w:sz w:val="28"/>
          <w:szCs w:val="28"/>
        </w:rPr>
      </w:pPr>
      <w:r w:rsidRPr="00626F90">
        <w:rPr>
          <w:sz w:val="27"/>
          <w:szCs w:val="27"/>
        </w:rPr>
        <w:t>1</w:t>
      </w:r>
      <w:r w:rsidRPr="001F2C38">
        <w:rPr>
          <w:sz w:val="28"/>
          <w:szCs w:val="28"/>
        </w:rPr>
        <w:t>. Надати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rsidR="001F2C38" w:rsidRPr="001F2C38" w:rsidRDefault="001F2C38" w:rsidP="001F2C38">
      <w:pPr>
        <w:ind w:firstLine="567"/>
        <w:jc w:val="both"/>
        <w:rPr>
          <w:sz w:val="28"/>
          <w:szCs w:val="28"/>
        </w:rPr>
      </w:pPr>
      <w:r w:rsidRPr="001F2C38">
        <w:rPr>
          <w:sz w:val="28"/>
          <w:szCs w:val="28"/>
        </w:rPr>
        <w:t>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rsidR="001F2C38" w:rsidRPr="001F2C38" w:rsidRDefault="001F2C38" w:rsidP="001F2C38">
      <w:pPr>
        <w:ind w:firstLine="567"/>
        <w:jc w:val="both"/>
        <w:rPr>
          <w:sz w:val="28"/>
          <w:szCs w:val="28"/>
        </w:rPr>
      </w:pPr>
      <w:r w:rsidRPr="001F2C38">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rsidR="001F2C38" w:rsidRPr="001F2C38" w:rsidRDefault="001F2C38" w:rsidP="001F2C38">
      <w:pPr>
        <w:ind w:firstLine="567"/>
        <w:jc w:val="both"/>
        <w:rPr>
          <w:sz w:val="28"/>
          <w:szCs w:val="28"/>
        </w:rPr>
      </w:pPr>
      <w:r w:rsidRPr="001F2C38">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rsidR="008177DA" w:rsidRPr="00034613" w:rsidRDefault="008177DA" w:rsidP="008177DA">
      <w:pPr>
        <w:tabs>
          <w:tab w:val="left" w:pos="6309"/>
        </w:tabs>
        <w:jc w:val="center"/>
        <w:rPr>
          <w:b/>
          <w:i/>
          <w:sz w:val="40"/>
          <w:szCs w:val="40"/>
          <w:u w:val="single"/>
          <w:lang w:val="uk-UA" w:eastAsia="uk-UA"/>
        </w:rPr>
      </w:pPr>
      <w:r w:rsidRPr="00034613">
        <w:rPr>
          <w:b/>
          <w:i/>
          <w:sz w:val="40"/>
          <w:szCs w:val="40"/>
          <w:u w:val="single"/>
          <w:lang w:val="uk-UA" w:eastAsia="uk-UA"/>
        </w:rPr>
        <w:t>ОРЕНДА</w:t>
      </w:r>
    </w:p>
    <w:p w:rsidR="008177DA" w:rsidRDefault="008177DA" w:rsidP="008177DA">
      <w:pPr>
        <w:tabs>
          <w:tab w:val="left" w:pos="6309"/>
        </w:tabs>
        <w:rPr>
          <w:b/>
          <w:sz w:val="12"/>
          <w:szCs w:val="12"/>
          <w:lang w:val="uk-UA" w:eastAsia="uk-UA"/>
        </w:rPr>
      </w:pPr>
    </w:p>
    <w:p w:rsidR="000D09B3" w:rsidRDefault="00033614" w:rsidP="003C4768">
      <w:pPr>
        <w:jc w:val="both"/>
        <w:rPr>
          <w:b/>
          <w:sz w:val="28"/>
          <w:szCs w:val="28"/>
          <w:lang w:val="uk-UA" w:eastAsia="uk-UA"/>
        </w:rPr>
      </w:pPr>
      <w:r>
        <w:rPr>
          <w:b/>
          <w:sz w:val="28"/>
          <w:szCs w:val="28"/>
          <w:lang w:val="uk-UA" w:eastAsia="uk-UA"/>
        </w:rPr>
        <w:t>1</w:t>
      </w:r>
      <w:r w:rsidR="00330A8C">
        <w:rPr>
          <w:b/>
          <w:sz w:val="28"/>
          <w:szCs w:val="28"/>
          <w:lang w:val="uk-UA" w:eastAsia="uk-UA"/>
        </w:rPr>
        <w:t>23</w:t>
      </w:r>
      <w:r>
        <w:rPr>
          <w:b/>
          <w:sz w:val="28"/>
          <w:szCs w:val="28"/>
          <w:lang w:val="uk-UA" w:eastAsia="uk-UA"/>
        </w:rPr>
        <w:t xml:space="preserve">. </w:t>
      </w:r>
      <w:r w:rsidR="000D09B3" w:rsidRPr="000D09B3">
        <w:rPr>
          <w:b/>
          <w:sz w:val="28"/>
          <w:szCs w:val="28"/>
          <w:lang w:val="uk-UA"/>
        </w:rPr>
        <w:t>Про припинення та перехід права</w:t>
      </w:r>
      <w:r w:rsidR="000D09B3" w:rsidRPr="00463370">
        <w:rPr>
          <w:sz w:val="28"/>
          <w:szCs w:val="28"/>
          <w:lang w:val="uk-UA"/>
        </w:rPr>
        <w:t xml:space="preserve"> </w:t>
      </w:r>
      <w:r w:rsidR="000D09B3" w:rsidRPr="000D09B3">
        <w:rPr>
          <w:b/>
          <w:sz w:val="28"/>
          <w:szCs w:val="28"/>
          <w:lang w:val="uk-UA"/>
        </w:rPr>
        <w:t>користування</w:t>
      </w:r>
      <w:r w:rsidR="000D09B3" w:rsidRPr="00463370">
        <w:rPr>
          <w:sz w:val="28"/>
          <w:szCs w:val="28"/>
          <w:lang w:val="uk-UA"/>
        </w:rPr>
        <w:t xml:space="preserve"> земельною ділянкою за адре</w:t>
      </w:r>
      <w:r w:rsidR="000D09B3">
        <w:rPr>
          <w:sz w:val="28"/>
          <w:szCs w:val="28"/>
          <w:lang w:val="uk-UA"/>
        </w:rPr>
        <w:t xml:space="preserve">сою: м. Суми, </w:t>
      </w:r>
      <w:r w:rsidR="000D09B3" w:rsidRPr="00546DF2">
        <w:rPr>
          <w:b/>
          <w:sz w:val="28"/>
          <w:szCs w:val="28"/>
          <w:u w:val="single"/>
          <w:lang w:val="uk-UA"/>
        </w:rPr>
        <w:t>вул. Тополянська, 20</w:t>
      </w:r>
      <w:r w:rsidR="000D09B3">
        <w:rPr>
          <w:sz w:val="28"/>
          <w:szCs w:val="28"/>
          <w:lang w:val="uk-UA"/>
        </w:rPr>
        <w:t>, площею 0,4528 га, а саме:</w:t>
      </w:r>
    </w:p>
    <w:p w:rsidR="000D09B3" w:rsidRPr="00C8676D" w:rsidRDefault="000D09B3" w:rsidP="000D09B3">
      <w:pPr>
        <w:jc w:val="center"/>
        <w:rPr>
          <w:sz w:val="28"/>
          <w:szCs w:val="28"/>
          <w:lang w:val="uk-UA"/>
        </w:rPr>
      </w:pPr>
      <w:r w:rsidRPr="00C8676D">
        <w:rPr>
          <w:sz w:val="28"/>
          <w:szCs w:val="28"/>
          <w:lang w:val="uk-UA"/>
        </w:rPr>
        <w:t>СПИСОК</w:t>
      </w:r>
    </w:p>
    <w:p w:rsidR="000D09B3" w:rsidRDefault="000D09B3" w:rsidP="000D09B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0D09B3" w:rsidRPr="002430BA" w:rsidTr="0043366B">
        <w:trPr>
          <w:cantSplit/>
          <w:trHeight w:val="70"/>
        </w:trPr>
        <w:tc>
          <w:tcPr>
            <w:tcW w:w="567"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w:t>
            </w:r>
          </w:p>
          <w:p w:rsidR="000D09B3" w:rsidRPr="0043366B" w:rsidRDefault="000D09B3" w:rsidP="000D09B3">
            <w:pPr>
              <w:jc w:val="center"/>
              <w:rPr>
                <w:sz w:val="16"/>
                <w:szCs w:val="16"/>
                <w:lang w:val="uk-UA"/>
              </w:rPr>
            </w:pPr>
            <w:r w:rsidRPr="0043366B">
              <w:rPr>
                <w:sz w:val="16"/>
                <w:szCs w:val="16"/>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0D09B3" w:rsidRPr="0043366B" w:rsidRDefault="000D09B3" w:rsidP="000D09B3">
            <w:pPr>
              <w:jc w:val="center"/>
              <w:rPr>
                <w:sz w:val="16"/>
                <w:szCs w:val="16"/>
                <w:lang w:val="uk-UA"/>
              </w:rPr>
            </w:pPr>
            <w:r w:rsidRPr="0043366B">
              <w:rPr>
                <w:sz w:val="16"/>
                <w:szCs w:val="16"/>
                <w:lang w:val="uk-UA"/>
              </w:rPr>
              <w:t>Назва підприємства, установи,</w:t>
            </w:r>
          </w:p>
          <w:p w:rsidR="000D09B3" w:rsidRPr="0043366B" w:rsidRDefault="0043366B" w:rsidP="000D09B3">
            <w:pPr>
              <w:jc w:val="center"/>
              <w:rPr>
                <w:sz w:val="16"/>
                <w:szCs w:val="16"/>
                <w:lang w:val="uk-UA"/>
              </w:rPr>
            </w:pPr>
            <w:r w:rsidRPr="0043366B">
              <w:rPr>
                <w:sz w:val="16"/>
                <w:szCs w:val="16"/>
                <w:lang w:val="uk-UA"/>
              </w:rPr>
              <w:t>організації</w:t>
            </w:r>
          </w:p>
          <w:p w:rsidR="000D09B3" w:rsidRPr="0043366B" w:rsidRDefault="000D09B3" w:rsidP="000D09B3">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 xml:space="preserve">Адреса </w:t>
            </w:r>
          </w:p>
          <w:p w:rsidR="000D09B3" w:rsidRPr="0043366B" w:rsidRDefault="000D09B3" w:rsidP="000D09B3">
            <w:pPr>
              <w:jc w:val="center"/>
              <w:rPr>
                <w:sz w:val="16"/>
                <w:szCs w:val="16"/>
                <w:lang w:val="uk-UA"/>
              </w:rPr>
            </w:pPr>
            <w:r w:rsidRPr="0043366B">
              <w:rPr>
                <w:sz w:val="16"/>
                <w:szCs w:val="16"/>
                <w:lang w:val="uk-UA"/>
              </w:rPr>
              <w:t>земельної ділянки,</w:t>
            </w:r>
          </w:p>
          <w:p w:rsidR="000D09B3" w:rsidRPr="0043366B" w:rsidRDefault="000D09B3" w:rsidP="000D09B3">
            <w:pPr>
              <w:jc w:val="center"/>
              <w:rPr>
                <w:sz w:val="16"/>
                <w:szCs w:val="16"/>
                <w:lang w:val="uk-UA"/>
              </w:rPr>
            </w:pPr>
            <w:r w:rsidRPr="0043366B">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Розмір</w:t>
            </w:r>
          </w:p>
          <w:p w:rsidR="000D09B3" w:rsidRPr="0043366B" w:rsidRDefault="000D09B3" w:rsidP="000D09B3">
            <w:pPr>
              <w:jc w:val="center"/>
              <w:rPr>
                <w:sz w:val="16"/>
                <w:szCs w:val="16"/>
                <w:lang w:val="uk-UA"/>
              </w:rPr>
            </w:pPr>
            <w:r w:rsidRPr="0043366B">
              <w:rPr>
                <w:sz w:val="16"/>
                <w:szCs w:val="16"/>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 xml:space="preserve">Підстава </w:t>
            </w:r>
          </w:p>
        </w:tc>
      </w:tr>
      <w:tr w:rsidR="000D09B3" w:rsidRPr="002430BA" w:rsidTr="000D09B3">
        <w:trPr>
          <w:cantSplit/>
          <w:trHeight w:val="333"/>
        </w:trPr>
        <w:tc>
          <w:tcPr>
            <w:tcW w:w="567"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1</w:t>
            </w:r>
          </w:p>
        </w:tc>
        <w:tc>
          <w:tcPr>
            <w:tcW w:w="3685"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4</w:t>
            </w:r>
          </w:p>
        </w:tc>
        <w:tc>
          <w:tcPr>
            <w:tcW w:w="6237" w:type="dxa"/>
            <w:tcBorders>
              <w:top w:val="single" w:sz="4" w:space="0" w:color="auto"/>
              <w:left w:val="single" w:sz="4" w:space="0" w:color="auto"/>
              <w:bottom w:val="single" w:sz="4" w:space="0" w:color="auto"/>
              <w:right w:val="single" w:sz="4" w:space="0" w:color="auto"/>
            </w:tcBorders>
          </w:tcPr>
          <w:p w:rsidR="000D09B3" w:rsidRPr="0043366B" w:rsidRDefault="000D09B3" w:rsidP="000D09B3">
            <w:pPr>
              <w:jc w:val="center"/>
              <w:rPr>
                <w:sz w:val="16"/>
                <w:szCs w:val="16"/>
                <w:lang w:val="uk-UA"/>
              </w:rPr>
            </w:pPr>
            <w:r w:rsidRPr="0043366B">
              <w:rPr>
                <w:sz w:val="16"/>
                <w:szCs w:val="16"/>
                <w:lang w:val="uk-UA"/>
              </w:rPr>
              <w:t>5</w:t>
            </w:r>
          </w:p>
        </w:tc>
      </w:tr>
      <w:tr w:rsidR="00546DF2" w:rsidRPr="002430BA" w:rsidTr="000D09B3">
        <w:trPr>
          <w:cantSplit/>
          <w:trHeight w:val="333"/>
        </w:trPr>
        <w:tc>
          <w:tcPr>
            <w:tcW w:w="567" w:type="dxa"/>
            <w:tcBorders>
              <w:top w:val="single" w:sz="4" w:space="0" w:color="auto"/>
              <w:left w:val="single" w:sz="4" w:space="0" w:color="auto"/>
              <w:bottom w:val="single" w:sz="4" w:space="0" w:color="auto"/>
              <w:right w:val="single" w:sz="4" w:space="0" w:color="auto"/>
            </w:tcBorders>
          </w:tcPr>
          <w:p w:rsidR="00546DF2" w:rsidRPr="0043366B" w:rsidRDefault="00546DF2" w:rsidP="00546DF2">
            <w:pPr>
              <w:jc w:val="center"/>
              <w:rPr>
                <w:sz w:val="16"/>
                <w:szCs w:val="16"/>
                <w:lang w:val="uk-UA"/>
              </w:rPr>
            </w:pPr>
            <w:r>
              <w:rPr>
                <w:sz w:val="16"/>
                <w:szCs w:val="16"/>
                <w:lang w:val="uk-UA"/>
              </w:rPr>
              <w:t>1.</w:t>
            </w:r>
          </w:p>
        </w:tc>
        <w:tc>
          <w:tcPr>
            <w:tcW w:w="3685" w:type="dxa"/>
            <w:tcBorders>
              <w:top w:val="single" w:sz="4" w:space="0" w:color="auto"/>
              <w:left w:val="single" w:sz="4" w:space="0" w:color="auto"/>
              <w:bottom w:val="single" w:sz="4" w:space="0" w:color="auto"/>
              <w:right w:val="single" w:sz="4" w:space="0" w:color="auto"/>
            </w:tcBorders>
          </w:tcPr>
          <w:p w:rsidR="00546DF2" w:rsidRDefault="00546DF2" w:rsidP="00546DF2">
            <w:pPr>
              <w:rPr>
                <w:sz w:val="28"/>
                <w:szCs w:val="28"/>
                <w:lang w:val="uk-UA"/>
              </w:rPr>
            </w:pPr>
            <w:r>
              <w:rPr>
                <w:sz w:val="28"/>
                <w:szCs w:val="28"/>
                <w:lang w:val="uk-UA"/>
              </w:rPr>
              <w:t>Товариство з обмеженою відповідальністю «ПАЛМІКС»</w:t>
            </w:r>
          </w:p>
          <w:p w:rsidR="00546DF2" w:rsidRPr="003F53B6" w:rsidRDefault="00546DF2" w:rsidP="00546DF2">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546DF2" w:rsidRPr="0017676C" w:rsidRDefault="00546DF2" w:rsidP="00546DF2">
            <w:pPr>
              <w:rPr>
                <w:sz w:val="28"/>
                <w:szCs w:val="28"/>
                <w:lang w:val="uk-UA"/>
              </w:rPr>
            </w:pPr>
            <w:r>
              <w:rPr>
                <w:sz w:val="28"/>
                <w:szCs w:val="28"/>
                <w:lang w:val="uk-UA"/>
              </w:rPr>
              <w:t>вул. Тополянська, 20</w:t>
            </w:r>
          </w:p>
          <w:p w:rsidR="00546DF2" w:rsidRPr="004D557F" w:rsidRDefault="00546DF2" w:rsidP="00546DF2">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06:004</w:t>
            </w:r>
            <w:r w:rsidRPr="00185680">
              <w:rPr>
                <w:sz w:val="28"/>
                <w:szCs w:val="28"/>
                <w:lang w:val="uk-UA"/>
              </w:rPr>
              <w:t>:0</w:t>
            </w:r>
            <w:r>
              <w:rPr>
                <w:sz w:val="28"/>
                <w:szCs w:val="28"/>
                <w:lang w:val="uk-UA"/>
              </w:rPr>
              <w:t>007</w:t>
            </w:r>
          </w:p>
        </w:tc>
        <w:tc>
          <w:tcPr>
            <w:tcW w:w="1276" w:type="dxa"/>
            <w:tcBorders>
              <w:top w:val="single" w:sz="4" w:space="0" w:color="auto"/>
              <w:left w:val="single" w:sz="4" w:space="0" w:color="auto"/>
              <w:bottom w:val="single" w:sz="4" w:space="0" w:color="auto"/>
              <w:right w:val="single" w:sz="4" w:space="0" w:color="auto"/>
            </w:tcBorders>
          </w:tcPr>
          <w:p w:rsidR="00546DF2" w:rsidRPr="004924B7" w:rsidRDefault="00546DF2" w:rsidP="00546DF2">
            <w:pPr>
              <w:ind w:right="-192"/>
              <w:jc w:val="center"/>
              <w:rPr>
                <w:sz w:val="28"/>
                <w:szCs w:val="28"/>
                <w:lang w:val="uk-UA"/>
              </w:rPr>
            </w:pPr>
            <w:r>
              <w:rPr>
                <w:sz w:val="28"/>
                <w:szCs w:val="28"/>
                <w:lang w:val="uk-UA"/>
              </w:rPr>
              <w:t>0,4528</w:t>
            </w:r>
          </w:p>
        </w:tc>
        <w:tc>
          <w:tcPr>
            <w:tcW w:w="6237" w:type="dxa"/>
            <w:tcBorders>
              <w:top w:val="single" w:sz="4" w:space="0" w:color="auto"/>
              <w:left w:val="single" w:sz="4" w:space="0" w:color="auto"/>
              <w:bottom w:val="single" w:sz="4" w:space="0" w:color="auto"/>
              <w:right w:val="single" w:sz="4" w:space="0" w:color="auto"/>
            </w:tcBorders>
          </w:tcPr>
          <w:p w:rsidR="00546DF2" w:rsidRPr="00B55BE6" w:rsidRDefault="00546DF2" w:rsidP="00546DF2">
            <w:pPr>
              <w:ind w:right="33"/>
              <w:jc w:val="both"/>
              <w:rPr>
                <w:sz w:val="28"/>
                <w:szCs w:val="28"/>
                <w:lang w:val="uk-UA"/>
              </w:rPr>
            </w:pPr>
            <w:r>
              <w:rPr>
                <w:sz w:val="28"/>
                <w:szCs w:val="28"/>
                <w:lang w:val="uk-UA"/>
              </w:rPr>
              <w:t>Акт прийому – передачі приміщень та будівель, що знаходяться за адресою: місто Суми,                            вулиця Тополянська, будинок 20 від 02.07.2021, посвідчений приватним нотаріусом Сумського міського нотаріального округу Давиденко І.А. та зареєстрований в реєстрі за № 1161, 1162</w:t>
            </w:r>
          </w:p>
        </w:tc>
      </w:tr>
    </w:tbl>
    <w:p w:rsidR="000D09B3" w:rsidRPr="006A0AD4" w:rsidRDefault="000D09B3" w:rsidP="000D09B3">
      <w:pPr>
        <w:tabs>
          <w:tab w:val="left" w:pos="0"/>
        </w:tabs>
        <w:jc w:val="both"/>
        <w:rPr>
          <w:sz w:val="16"/>
          <w:szCs w:val="16"/>
          <w:lang w:val="uk-UA"/>
        </w:rPr>
      </w:pPr>
    </w:p>
    <w:p w:rsidR="00546DF2" w:rsidRPr="00C8676D" w:rsidRDefault="00546DF2" w:rsidP="00546DF2">
      <w:pPr>
        <w:jc w:val="center"/>
        <w:rPr>
          <w:sz w:val="28"/>
          <w:szCs w:val="28"/>
          <w:lang w:val="uk-UA"/>
        </w:rPr>
      </w:pPr>
      <w:r w:rsidRPr="00C8676D">
        <w:rPr>
          <w:sz w:val="28"/>
          <w:szCs w:val="28"/>
          <w:lang w:val="uk-UA"/>
        </w:rPr>
        <w:t>СПИСОК</w:t>
      </w:r>
    </w:p>
    <w:p w:rsidR="00546DF2" w:rsidRDefault="00546DF2" w:rsidP="00546DF2">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722"/>
        <w:gridCol w:w="3940"/>
        <w:gridCol w:w="1418"/>
        <w:gridCol w:w="1842"/>
        <w:gridCol w:w="4253"/>
      </w:tblGrid>
      <w:tr w:rsidR="00546DF2" w:rsidRPr="00C8676D" w:rsidTr="00546DF2">
        <w:trPr>
          <w:cantSplit/>
          <w:trHeight w:val="70"/>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rPr>
                <w:sz w:val="16"/>
                <w:szCs w:val="16"/>
                <w:lang w:val="uk-UA"/>
              </w:rPr>
            </w:pPr>
          </w:p>
          <w:p w:rsidR="00546DF2" w:rsidRPr="00546DF2" w:rsidRDefault="00546DF2" w:rsidP="00020498">
            <w:pPr>
              <w:rPr>
                <w:sz w:val="16"/>
                <w:szCs w:val="16"/>
                <w:lang w:val="uk-UA"/>
              </w:rPr>
            </w:pPr>
            <w:r w:rsidRPr="00546DF2">
              <w:rPr>
                <w:sz w:val="16"/>
                <w:szCs w:val="16"/>
                <w:lang w:val="uk-UA"/>
              </w:rPr>
              <w:t>№</w:t>
            </w:r>
          </w:p>
          <w:p w:rsidR="00546DF2" w:rsidRPr="00546DF2" w:rsidRDefault="00546DF2" w:rsidP="00020498">
            <w:pPr>
              <w:rPr>
                <w:sz w:val="16"/>
                <w:szCs w:val="16"/>
                <w:lang w:val="uk-UA"/>
              </w:rPr>
            </w:pPr>
            <w:r w:rsidRPr="00546DF2">
              <w:rPr>
                <w:sz w:val="16"/>
                <w:szCs w:val="16"/>
                <w:lang w:val="uk-UA"/>
              </w:rPr>
              <w:t>з/п</w:t>
            </w:r>
          </w:p>
        </w:tc>
        <w:tc>
          <w:tcPr>
            <w:tcW w:w="2722"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Назва підприємства, установи,</w:t>
            </w:r>
          </w:p>
          <w:p w:rsidR="00546DF2" w:rsidRPr="00546DF2" w:rsidRDefault="00546DF2" w:rsidP="00020498">
            <w:pPr>
              <w:jc w:val="center"/>
              <w:rPr>
                <w:sz w:val="16"/>
                <w:szCs w:val="16"/>
                <w:lang w:val="uk-UA"/>
              </w:rPr>
            </w:pPr>
            <w:r w:rsidRPr="00546DF2">
              <w:rPr>
                <w:sz w:val="16"/>
                <w:szCs w:val="16"/>
                <w:lang w:val="uk-UA"/>
              </w:rPr>
              <w:t>організації</w:t>
            </w:r>
          </w:p>
          <w:p w:rsidR="00546DF2" w:rsidRPr="00546DF2" w:rsidRDefault="00546DF2" w:rsidP="00020498">
            <w:pPr>
              <w:jc w:val="center"/>
              <w:rPr>
                <w:sz w:val="16"/>
                <w:szCs w:val="16"/>
                <w:lang w:val="uk-UA"/>
              </w:rPr>
            </w:pPr>
          </w:p>
        </w:tc>
        <w:tc>
          <w:tcPr>
            <w:tcW w:w="3940"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Категорія та функціональне призначення земельної ділянки,</w:t>
            </w:r>
          </w:p>
          <w:p w:rsidR="00546DF2" w:rsidRPr="00546DF2" w:rsidRDefault="00546DF2" w:rsidP="00020498">
            <w:pPr>
              <w:jc w:val="center"/>
              <w:rPr>
                <w:sz w:val="16"/>
                <w:szCs w:val="16"/>
                <w:lang w:val="uk-UA"/>
              </w:rPr>
            </w:pPr>
            <w:r w:rsidRPr="00546DF2">
              <w:rPr>
                <w:sz w:val="16"/>
                <w:szCs w:val="16"/>
                <w:lang w:val="uk-UA"/>
              </w:rPr>
              <w:t xml:space="preserve">адреса земельної ділянки, </w:t>
            </w:r>
          </w:p>
          <w:p w:rsidR="00546DF2" w:rsidRPr="00546DF2" w:rsidRDefault="00546DF2" w:rsidP="00020498">
            <w:pPr>
              <w:jc w:val="center"/>
              <w:rPr>
                <w:sz w:val="16"/>
                <w:szCs w:val="16"/>
                <w:lang w:val="uk-UA"/>
              </w:rPr>
            </w:pPr>
            <w:r w:rsidRPr="00546DF2">
              <w:rPr>
                <w:sz w:val="16"/>
                <w:szCs w:val="16"/>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Площа, га,</w:t>
            </w:r>
          </w:p>
          <w:p w:rsidR="00546DF2" w:rsidRPr="00546DF2" w:rsidRDefault="00546DF2" w:rsidP="00020498">
            <w:pPr>
              <w:jc w:val="center"/>
              <w:rPr>
                <w:sz w:val="16"/>
                <w:szCs w:val="16"/>
                <w:lang w:val="uk-UA"/>
              </w:rPr>
            </w:pPr>
            <w:r w:rsidRPr="00546DF2">
              <w:rPr>
                <w:sz w:val="16"/>
                <w:szCs w:val="16"/>
                <w:lang w:val="uk-UA"/>
              </w:rPr>
              <w:t xml:space="preserve">строк оренди </w:t>
            </w:r>
          </w:p>
        </w:tc>
        <w:tc>
          <w:tcPr>
            <w:tcW w:w="1842"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Підстава</w:t>
            </w:r>
          </w:p>
        </w:tc>
      </w:tr>
      <w:tr w:rsidR="00546DF2" w:rsidRPr="00C8676D" w:rsidTr="00546DF2">
        <w:trPr>
          <w:cantSplit/>
          <w:trHeight w:val="296"/>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1</w:t>
            </w:r>
          </w:p>
        </w:tc>
        <w:tc>
          <w:tcPr>
            <w:tcW w:w="2722"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2</w:t>
            </w:r>
          </w:p>
        </w:tc>
        <w:tc>
          <w:tcPr>
            <w:tcW w:w="3940"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3</w:t>
            </w:r>
          </w:p>
        </w:tc>
        <w:tc>
          <w:tcPr>
            <w:tcW w:w="1418"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4</w:t>
            </w:r>
          </w:p>
        </w:tc>
        <w:tc>
          <w:tcPr>
            <w:tcW w:w="1842"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7</w:t>
            </w:r>
          </w:p>
        </w:tc>
      </w:tr>
      <w:tr w:rsidR="00546DF2" w:rsidRPr="00C8676D" w:rsidTr="00546DF2">
        <w:trPr>
          <w:cantSplit/>
          <w:trHeight w:val="296"/>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546DF2">
            <w:pPr>
              <w:jc w:val="center"/>
              <w:rPr>
                <w:sz w:val="16"/>
                <w:szCs w:val="16"/>
                <w:lang w:val="uk-UA"/>
              </w:rPr>
            </w:pPr>
            <w:r>
              <w:rPr>
                <w:sz w:val="16"/>
                <w:szCs w:val="16"/>
                <w:lang w:val="uk-UA"/>
              </w:rPr>
              <w:t>1.</w:t>
            </w:r>
          </w:p>
        </w:tc>
        <w:tc>
          <w:tcPr>
            <w:tcW w:w="2722" w:type="dxa"/>
            <w:tcBorders>
              <w:top w:val="single" w:sz="4" w:space="0" w:color="auto"/>
              <w:left w:val="single" w:sz="4" w:space="0" w:color="auto"/>
              <w:bottom w:val="single" w:sz="4" w:space="0" w:color="auto"/>
              <w:right w:val="single" w:sz="4" w:space="0" w:color="auto"/>
            </w:tcBorders>
          </w:tcPr>
          <w:p w:rsidR="00546DF2" w:rsidRDefault="00546DF2" w:rsidP="00546DF2">
            <w:pPr>
              <w:rPr>
                <w:sz w:val="28"/>
                <w:szCs w:val="28"/>
                <w:lang w:val="uk-UA"/>
              </w:rPr>
            </w:pPr>
            <w:r>
              <w:rPr>
                <w:sz w:val="28"/>
                <w:szCs w:val="28"/>
                <w:lang w:val="uk-UA"/>
              </w:rPr>
              <w:t>Товариство з обмеженою відповідальністю</w:t>
            </w:r>
          </w:p>
          <w:p w:rsidR="00546DF2" w:rsidRDefault="00546DF2" w:rsidP="00546DF2">
            <w:pPr>
              <w:rPr>
                <w:sz w:val="28"/>
                <w:szCs w:val="28"/>
                <w:lang w:val="uk-UA"/>
              </w:rPr>
            </w:pPr>
            <w:r>
              <w:rPr>
                <w:sz w:val="28"/>
                <w:szCs w:val="28"/>
                <w:lang w:val="uk-UA"/>
              </w:rPr>
              <w:t>«ТОПОЛЯ СФ»</w:t>
            </w:r>
          </w:p>
          <w:p w:rsidR="00546DF2" w:rsidRPr="002F7D82" w:rsidRDefault="00546DF2" w:rsidP="00546DF2">
            <w:pPr>
              <w:ind w:right="-117"/>
              <w:rPr>
                <w:sz w:val="28"/>
                <w:szCs w:val="28"/>
                <w:lang w:val="uk-UA"/>
              </w:rPr>
            </w:pPr>
          </w:p>
        </w:tc>
        <w:tc>
          <w:tcPr>
            <w:tcW w:w="3940" w:type="dxa"/>
            <w:tcBorders>
              <w:top w:val="single" w:sz="4" w:space="0" w:color="auto"/>
              <w:left w:val="single" w:sz="4" w:space="0" w:color="auto"/>
              <w:bottom w:val="single" w:sz="4" w:space="0" w:color="auto"/>
              <w:right w:val="single" w:sz="4" w:space="0" w:color="auto"/>
            </w:tcBorders>
          </w:tcPr>
          <w:p w:rsidR="00546DF2" w:rsidRDefault="00546DF2" w:rsidP="00546DF2">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rsidR="00546DF2" w:rsidRDefault="00546DF2" w:rsidP="00546DF2">
            <w:pPr>
              <w:ind w:left="-108" w:right="-192"/>
              <w:rPr>
                <w:sz w:val="28"/>
                <w:szCs w:val="28"/>
                <w:lang w:val="uk-UA"/>
              </w:rPr>
            </w:pPr>
            <w:r>
              <w:rPr>
                <w:sz w:val="28"/>
                <w:szCs w:val="28"/>
                <w:lang w:val="uk-UA"/>
              </w:rPr>
              <w:t>Під розміщеними виробничими приміщеннями</w:t>
            </w:r>
          </w:p>
          <w:p w:rsidR="00546DF2" w:rsidRPr="0017676C" w:rsidRDefault="00546DF2" w:rsidP="00546DF2">
            <w:pPr>
              <w:rPr>
                <w:sz w:val="28"/>
                <w:szCs w:val="28"/>
                <w:lang w:val="uk-UA"/>
              </w:rPr>
            </w:pPr>
            <w:r>
              <w:rPr>
                <w:sz w:val="28"/>
                <w:szCs w:val="28"/>
                <w:lang w:val="uk-UA"/>
              </w:rPr>
              <w:t>вул. Тополянська, 20</w:t>
            </w:r>
          </w:p>
          <w:p w:rsidR="00546DF2" w:rsidRPr="00366E43" w:rsidRDefault="00546DF2" w:rsidP="00546DF2">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06:004</w:t>
            </w:r>
            <w:r w:rsidRPr="00185680">
              <w:rPr>
                <w:sz w:val="28"/>
                <w:szCs w:val="28"/>
                <w:lang w:val="uk-UA"/>
              </w:rPr>
              <w:t>:0</w:t>
            </w:r>
            <w:r>
              <w:rPr>
                <w:sz w:val="28"/>
                <w:szCs w:val="28"/>
                <w:lang w:val="uk-UA"/>
              </w:rPr>
              <w:t>007</w:t>
            </w:r>
          </w:p>
        </w:tc>
        <w:tc>
          <w:tcPr>
            <w:tcW w:w="1418" w:type="dxa"/>
            <w:tcBorders>
              <w:top w:val="single" w:sz="4" w:space="0" w:color="auto"/>
              <w:left w:val="single" w:sz="4" w:space="0" w:color="auto"/>
              <w:bottom w:val="single" w:sz="4" w:space="0" w:color="auto"/>
              <w:right w:val="single" w:sz="4" w:space="0" w:color="auto"/>
            </w:tcBorders>
          </w:tcPr>
          <w:p w:rsidR="00546DF2" w:rsidRDefault="00546DF2" w:rsidP="00546DF2">
            <w:pPr>
              <w:ind w:right="-192"/>
              <w:jc w:val="center"/>
              <w:rPr>
                <w:sz w:val="28"/>
                <w:szCs w:val="28"/>
                <w:lang w:val="uk-UA"/>
              </w:rPr>
            </w:pPr>
            <w:r>
              <w:rPr>
                <w:sz w:val="28"/>
                <w:szCs w:val="28"/>
                <w:lang w:val="uk-UA"/>
              </w:rPr>
              <w:t>0,4528</w:t>
            </w:r>
          </w:p>
          <w:p w:rsidR="00546DF2" w:rsidRDefault="00546DF2" w:rsidP="00546DF2">
            <w:pPr>
              <w:ind w:right="-192"/>
              <w:jc w:val="center"/>
              <w:rPr>
                <w:sz w:val="28"/>
                <w:szCs w:val="28"/>
                <w:lang w:val="uk-UA"/>
              </w:rPr>
            </w:pPr>
            <w:r>
              <w:rPr>
                <w:sz w:val="28"/>
                <w:szCs w:val="28"/>
                <w:lang w:val="uk-UA"/>
              </w:rPr>
              <w:t>10 років</w:t>
            </w:r>
          </w:p>
          <w:p w:rsidR="00546DF2" w:rsidRPr="002623AA" w:rsidRDefault="00546DF2" w:rsidP="00546DF2">
            <w:pPr>
              <w:ind w:right="-101"/>
              <w:jc w:val="center"/>
              <w:rPr>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546DF2" w:rsidRPr="00366E43" w:rsidRDefault="00546DF2" w:rsidP="00546DF2">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rsidR="00546DF2" w:rsidRPr="00366E43" w:rsidRDefault="00546DF2" w:rsidP="00546DF2">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265054922 від 08.07.2021, реєстраційний номер об’єкта нерухомого майна 1857435859101, номер запису про право власності: 42891461від 02.07.2021</w:t>
            </w:r>
          </w:p>
        </w:tc>
      </w:tr>
    </w:tbl>
    <w:p w:rsidR="000D09B3" w:rsidRPr="006A0AD4" w:rsidRDefault="000D09B3" w:rsidP="003C4768">
      <w:pPr>
        <w:jc w:val="both"/>
        <w:rPr>
          <w:b/>
          <w:sz w:val="16"/>
          <w:szCs w:val="16"/>
          <w:lang w:val="uk-UA" w:eastAsia="uk-UA"/>
        </w:rPr>
      </w:pPr>
    </w:p>
    <w:p w:rsidR="000D09B3" w:rsidRDefault="00546DF2" w:rsidP="003C4768">
      <w:pPr>
        <w:jc w:val="both"/>
        <w:rPr>
          <w:b/>
          <w:sz w:val="28"/>
          <w:szCs w:val="28"/>
          <w:lang w:val="uk-UA" w:eastAsia="uk-UA"/>
        </w:rPr>
      </w:pPr>
      <w:r>
        <w:rPr>
          <w:b/>
          <w:sz w:val="28"/>
          <w:szCs w:val="28"/>
          <w:lang w:val="uk-UA" w:eastAsia="uk-UA"/>
        </w:rPr>
        <w:t>1</w:t>
      </w:r>
      <w:r w:rsidR="006A0AD4">
        <w:rPr>
          <w:b/>
          <w:sz w:val="28"/>
          <w:szCs w:val="28"/>
          <w:lang w:val="uk-UA" w:eastAsia="uk-UA"/>
        </w:rPr>
        <w:t>2</w:t>
      </w:r>
      <w:r w:rsidR="00330A8C">
        <w:rPr>
          <w:b/>
          <w:sz w:val="28"/>
          <w:szCs w:val="28"/>
          <w:lang w:val="uk-UA" w:eastAsia="uk-UA"/>
        </w:rPr>
        <w:t>4</w:t>
      </w:r>
      <w:r>
        <w:rPr>
          <w:b/>
          <w:sz w:val="28"/>
          <w:szCs w:val="28"/>
          <w:lang w:val="uk-UA" w:eastAsia="uk-UA"/>
        </w:rPr>
        <w:t xml:space="preserve">. </w:t>
      </w:r>
      <w:r w:rsidRPr="00546DF2">
        <w:rPr>
          <w:b/>
          <w:sz w:val="28"/>
          <w:szCs w:val="28"/>
          <w:lang w:val="uk-UA"/>
        </w:rPr>
        <w:t>Про припинення та перехід права користування</w:t>
      </w:r>
      <w:r w:rsidRPr="00463370">
        <w:rPr>
          <w:sz w:val="28"/>
          <w:szCs w:val="28"/>
          <w:lang w:val="uk-UA"/>
        </w:rPr>
        <w:t xml:space="preserve"> земельною ділянкою за адресою: м. Суми, </w:t>
      </w:r>
      <w:r w:rsidRPr="00546DF2">
        <w:rPr>
          <w:b/>
          <w:sz w:val="28"/>
          <w:szCs w:val="28"/>
          <w:u w:val="single"/>
          <w:lang w:val="uk-UA"/>
        </w:rPr>
        <w:t>вул Юрія Вєтрова, 24</w:t>
      </w:r>
      <w:r>
        <w:rPr>
          <w:sz w:val="28"/>
          <w:szCs w:val="28"/>
          <w:lang w:val="uk-UA"/>
        </w:rPr>
        <w:t>, площею 1,5067 га, а саме:</w:t>
      </w:r>
    </w:p>
    <w:p w:rsidR="00546DF2" w:rsidRPr="00C8676D" w:rsidRDefault="00546DF2" w:rsidP="00546DF2">
      <w:pPr>
        <w:jc w:val="center"/>
        <w:rPr>
          <w:sz w:val="28"/>
          <w:szCs w:val="28"/>
          <w:lang w:val="uk-UA"/>
        </w:rPr>
      </w:pPr>
      <w:r w:rsidRPr="00C8676D">
        <w:rPr>
          <w:sz w:val="28"/>
          <w:szCs w:val="28"/>
          <w:lang w:val="uk-UA"/>
        </w:rPr>
        <w:t>СПИСОК</w:t>
      </w:r>
    </w:p>
    <w:p w:rsidR="00546DF2" w:rsidRDefault="00546DF2" w:rsidP="00546DF2">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546DF2" w:rsidRPr="002430BA" w:rsidTr="00546DF2">
        <w:trPr>
          <w:cantSplit/>
          <w:trHeight w:val="70"/>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w:t>
            </w:r>
          </w:p>
          <w:p w:rsidR="00546DF2" w:rsidRPr="00546DF2" w:rsidRDefault="00546DF2" w:rsidP="00020498">
            <w:pPr>
              <w:jc w:val="center"/>
              <w:rPr>
                <w:sz w:val="16"/>
                <w:szCs w:val="16"/>
                <w:lang w:val="uk-UA"/>
              </w:rPr>
            </w:pPr>
            <w:r w:rsidRPr="00546DF2">
              <w:rPr>
                <w:sz w:val="16"/>
                <w:szCs w:val="16"/>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546DF2" w:rsidRPr="00546DF2" w:rsidRDefault="00546DF2" w:rsidP="00020498">
            <w:pPr>
              <w:jc w:val="center"/>
              <w:rPr>
                <w:sz w:val="16"/>
                <w:szCs w:val="16"/>
                <w:lang w:val="uk-UA"/>
              </w:rPr>
            </w:pPr>
            <w:r w:rsidRPr="00546DF2">
              <w:rPr>
                <w:sz w:val="16"/>
                <w:szCs w:val="16"/>
                <w:lang w:val="uk-UA"/>
              </w:rPr>
              <w:t>Назва підприємства, установи,</w:t>
            </w:r>
          </w:p>
          <w:p w:rsidR="00546DF2" w:rsidRPr="00546DF2" w:rsidRDefault="00546DF2" w:rsidP="00020498">
            <w:pPr>
              <w:jc w:val="center"/>
              <w:rPr>
                <w:sz w:val="16"/>
                <w:szCs w:val="16"/>
                <w:lang w:val="uk-UA"/>
              </w:rPr>
            </w:pPr>
            <w:r w:rsidRPr="00546DF2">
              <w:rPr>
                <w:sz w:val="16"/>
                <w:szCs w:val="16"/>
                <w:lang w:val="uk-UA"/>
              </w:rPr>
              <w:t>організації</w:t>
            </w:r>
          </w:p>
          <w:p w:rsidR="00546DF2" w:rsidRPr="00546DF2" w:rsidRDefault="00546DF2" w:rsidP="00020498">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 xml:space="preserve">Адреса </w:t>
            </w:r>
          </w:p>
          <w:p w:rsidR="00546DF2" w:rsidRPr="00546DF2" w:rsidRDefault="00546DF2" w:rsidP="00020498">
            <w:pPr>
              <w:jc w:val="center"/>
              <w:rPr>
                <w:sz w:val="16"/>
                <w:szCs w:val="16"/>
                <w:lang w:val="uk-UA"/>
              </w:rPr>
            </w:pPr>
            <w:r w:rsidRPr="00546DF2">
              <w:rPr>
                <w:sz w:val="16"/>
                <w:szCs w:val="16"/>
                <w:lang w:val="uk-UA"/>
              </w:rPr>
              <w:t>земельної ділянки,</w:t>
            </w:r>
          </w:p>
          <w:p w:rsidR="00546DF2" w:rsidRPr="00546DF2" w:rsidRDefault="00546DF2" w:rsidP="00020498">
            <w:pPr>
              <w:jc w:val="center"/>
              <w:rPr>
                <w:sz w:val="16"/>
                <w:szCs w:val="16"/>
                <w:lang w:val="uk-UA"/>
              </w:rPr>
            </w:pPr>
            <w:r w:rsidRPr="00546DF2">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Розмір</w:t>
            </w:r>
          </w:p>
          <w:p w:rsidR="00546DF2" w:rsidRPr="00546DF2" w:rsidRDefault="00546DF2" w:rsidP="00020498">
            <w:pPr>
              <w:jc w:val="center"/>
              <w:rPr>
                <w:sz w:val="16"/>
                <w:szCs w:val="16"/>
                <w:lang w:val="uk-UA"/>
              </w:rPr>
            </w:pPr>
            <w:r w:rsidRPr="00546DF2">
              <w:rPr>
                <w:sz w:val="16"/>
                <w:szCs w:val="16"/>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 xml:space="preserve">Підстава </w:t>
            </w:r>
          </w:p>
        </w:tc>
      </w:tr>
      <w:tr w:rsidR="00546DF2" w:rsidRPr="002430BA" w:rsidTr="00020498">
        <w:trPr>
          <w:cantSplit/>
          <w:trHeight w:val="333"/>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1</w:t>
            </w:r>
          </w:p>
        </w:tc>
        <w:tc>
          <w:tcPr>
            <w:tcW w:w="3685"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4</w:t>
            </w:r>
          </w:p>
        </w:tc>
        <w:tc>
          <w:tcPr>
            <w:tcW w:w="623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5</w:t>
            </w:r>
          </w:p>
        </w:tc>
      </w:tr>
      <w:tr w:rsidR="00546DF2" w:rsidRPr="004D39AA" w:rsidTr="00020498">
        <w:trPr>
          <w:cantSplit/>
          <w:trHeight w:val="333"/>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546DF2">
            <w:pPr>
              <w:jc w:val="center"/>
              <w:rPr>
                <w:sz w:val="16"/>
                <w:szCs w:val="16"/>
                <w:lang w:val="uk-UA"/>
              </w:rPr>
            </w:pPr>
            <w:r>
              <w:rPr>
                <w:sz w:val="16"/>
                <w:szCs w:val="16"/>
                <w:lang w:val="uk-UA"/>
              </w:rPr>
              <w:t>1.</w:t>
            </w:r>
          </w:p>
        </w:tc>
        <w:tc>
          <w:tcPr>
            <w:tcW w:w="3685" w:type="dxa"/>
            <w:tcBorders>
              <w:top w:val="single" w:sz="4" w:space="0" w:color="auto"/>
              <w:left w:val="single" w:sz="4" w:space="0" w:color="auto"/>
              <w:bottom w:val="single" w:sz="4" w:space="0" w:color="auto"/>
              <w:right w:val="single" w:sz="4" w:space="0" w:color="auto"/>
            </w:tcBorders>
          </w:tcPr>
          <w:p w:rsidR="00546DF2" w:rsidRDefault="00546DF2" w:rsidP="00546DF2">
            <w:pPr>
              <w:rPr>
                <w:sz w:val="28"/>
                <w:szCs w:val="28"/>
                <w:lang w:val="uk-UA"/>
              </w:rPr>
            </w:pPr>
            <w:r>
              <w:rPr>
                <w:sz w:val="28"/>
                <w:szCs w:val="28"/>
                <w:lang w:val="uk-UA"/>
              </w:rPr>
              <w:t>Товариство з обмеженою відповідальністю</w:t>
            </w:r>
          </w:p>
          <w:p w:rsidR="00546DF2" w:rsidRDefault="00546DF2" w:rsidP="00546DF2">
            <w:pPr>
              <w:rPr>
                <w:sz w:val="28"/>
                <w:szCs w:val="28"/>
                <w:lang w:val="uk-UA"/>
              </w:rPr>
            </w:pPr>
            <w:r>
              <w:rPr>
                <w:sz w:val="28"/>
                <w:szCs w:val="28"/>
                <w:lang w:val="uk-UA"/>
              </w:rPr>
              <w:t xml:space="preserve"> «ПАЛМІКС»</w:t>
            </w:r>
          </w:p>
          <w:p w:rsidR="00546DF2" w:rsidRPr="003F53B6" w:rsidRDefault="00546DF2" w:rsidP="00546DF2">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546DF2" w:rsidRPr="0017676C" w:rsidRDefault="00546DF2" w:rsidP="00546DF2">
            <w:pPr>
              <w:rPr>
                <w:sz w:val="28"/>
                <w:szCs w:val="28"/>
                <w:lang w:val="uk-UA"/>
              </w:rPr>
            </w:pPr>
            <w:r>
              <w:rPr>
                <w:sz w:val="28"/>
                <w:szCs w:val="28"/>
                <w:lang w:val="uk-UA"/>
              </w:rPr>
              <w:t>вул. Юрія Вєтрова, 24</w:t>
            </w:r>
          </w:p>
          <w:p w:rsidR="00546DF2" w:rsidRPr="004D557F" w:rsidRDefault="00546DF2" w:rsidP="00546DF2">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03:001</w:t>
            </w:r>
            <w:r w:rsidRPr="00185680">
              <w:rPr>
                <w:sz w:val="28"/>
                <w:szCs w:val="28"/>
                <w:lang w:val="uk-UA"/>
              </w:rPr>
              <w:t>:0</w:t>
            </w:r>
            <w:r>
              <w:rPr>
                <w:sz w:val="28"/>
                <w:szCs w:val="28"/>
                <w:lang w:val="uk-UA"/>
              </w:rPr>
              <w:t>042</w:t>
            </w:r>
          </w:p>
        </w:tc>
        <w:tc>
          <w:tcPr>
            <w:tcW w:w="1276" w:type="dxa"/>
            <w:tcBorders>
              <w:top w:val="single" w:sz="4" w:space="0" w:color="auto"/>
              <w:left w:val="single" w:sz="4" w:space="0" w:color="auto"/>
              <w:bottom w:val="single" w:sz="4" w:space="0" w:color="auto"/>
              <w:right w:val="single" w:sz="4" w:space="0" w:color="auto"/>
            </w:tcBorders>
          </w:tcPr>
          <w:p w:rsidR="00546DF2" w:rsidRPr="004924B7" w:rsidRDefault="00546DF2" w:rsidP="00546DF2">
            <w:pPr>
              <w:ind w:right="-192"/>
              <w:jc w:val="center"/>
              <w:rPr>
                <w:sz w:val="28"/>
                <w:szCs w:val="28"/>
                <w:lang w:val="uk-UA"/>
              </w:rPr>
            </w:pPr>
            <w:r>
              <w:rPr>
                <w:sz w:val="28"/>
                <w:szCs w:val="28"/>
                <w:lang w:val="uk-UA"/>
              </w:rPr>
              <w:t>1,5067</w:t>
            </w:r>
          </w:p>
        </w:tc>
        <w:tc>
          <w:tcPr>
            <w:tcW w:w="6237" w:type="dxa"/>
            <w:tcBorders>
              <w:top w:val="single" w:sz="4" w:space="0" w:color="auto"/>
              <w:left w:val="single" w:sz="4" w:space="0" w:color="auto"/>
              <w:bottom w:val="single" w:sz="4" w:space="0" w:color="auto"/>
              <w:right w:val="single" w:sz="4" w:space="0" w:color="auto"/>
            </w:tcBorders>
          </w:tcPr>
          <w:p w:rsidR="00546DF2" w:rsidRPr="00B55BE6" w:rsidRDefault="00546DF2" w:rsidP="00546DF2">
            <w:pPr>
              <w:ind w:right="33"/>
              <w:jc w:val="both"/>
              <w:rPr>
                <w:sz w:val="28"/>
                <w:szCs w:val="28"/>
                <w:lang w:val="uk-UA"/>
              </w:rPr>
            </w:pPr>
            <w:r>
              <w:rPr>
                <w:sz w:val="28"/>
                <w:szCs w:val="28"/>
                <w:lang w:val="uk-UA"/>
              </w:rPr>
              <w:t>Акти прийому – передачі приміщень та будівель, що знаходяться за адресою: місто Суми,                            вулиця Вєтрова Юрія, будинок 24 від 02.07.2021, посвідчені приватним нотаріусом Сумського міського нотаріального округу Давиденко І.А. та зареєстровані в реєстрі з № 1151, 1152, 1153, 1154, 1155, 1156</w:t>
            </w:r>
          </w:p>
        </w:tc>
      </w:tr>
    </w:tbl>
    <w:p w:rsidR="000D09B3" w:rsidRPr="006A0AD4" w:rsidRDefault="000D09B3" w:rsidP="003C4768">
      <w:pPr>
        <w:jc w:val="both"/>
        <w:rPr>
          <w:b/>
          <w:sz w:val="12"/>
          <w:szCs w:val="12"/>
          <w:lang w:val="uk-UA" w:eastAsia="uk-UA"/>
        </w:rPr>
      </w:pPr>
    </w:p>
    <w:p w:rsidR="00546DF2" w:rsidRPr="00C8676D" w:rsidRDefault="00546DF2" w:rsidP="00546DF2">
      <w:pPr>
        <w:jc w:val="center"/>
        <w:rPr>
          <w:sz w:val="28"/>
          <w:szCs w:val="28"/>
          <w:lang w:val="uk-UA"/>
        </w:rPr>
      </w:pPr>
      <w:r w:rsidRPr="00C8676D">
        <w:rPr>
          <w:sz w:val="28"/>
          <w:szCs w:val="28"/>
          <w:lang w:val="uk-UA"/>
        </w:rPr>
        <w:lastRenderedPageBreak/>
        <w:t>СПИСОК</w:t>
      </w:r>
    </w:p>
    <w:p w:rsidR="00546DF2" w:rsidRDefault="00546DF2" w:rsidP="00546DF2">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3260"/>
        <w:gridCol w:w="3119"/>
        <w:gridCol w:w="1701"/>
        <w:gridCol w:w="1842"/>
        <w:gridCol w:w="4253"/>
      </w:tblGrid>
      <w:tr w:rsidR="00546DF2" w:rsidRPr="00C8676D" w:rsidTr="00546DF2">
        <w:trPr>
          <w:cantSplit/>
          <w:trHeight w:val="132"/>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rPr>
                <w:sz w:val="16"/>
                <w:szCs w:val="16"/>
                <w:lang w:val="uk-UA"/>
              </w:rPr>
            </w:pPr>
          </w:p>
          <w:p w:rsidR="00546DF2" w:rsidRPr="00546DF2" w:rsidRDefault="00546DF2" w:rsidP="00020498">
            <w:pPr>
              <w:rPr>
                <w:sz w:val="16"/>
                <w:szCs w:val="16"/>
                <w:lang w:val="uk-UA"/>
              </w:rPr>
            </w:pPr>
            <w:r w:rsidRPr="00546DF2">
              <w:rPr>
                <w:sz w:val="16"/>
                <w:szCs w:val="16"/>
                <w:lang w:val="uk-UA"/>
              </w:rPr>
              <w:t>№</w:t>
            </w:r>
          </w:p>
          <w:p w:rsidR="00546DF2" w:rsidRPr="00546DF2" w:rsidRDefault="00546DF2" w:rsidP="00020498">
            <w:pPr>
              <w:rPr>
                <w:sz w:val="16"/>
                <w:szCs w:val="16"/>
                <w:lang w:val="uk-UA"/>
              </w:rPr>
            </w:pPr>
            <w:r w:rsidRPr="00546DF2">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Назва підприємства, установи,</w:t>
            </w:r>
          </w:p>
          <w:p w:rsidR="00546DF2" w:rsidRPr="00546DF2" w:rsidRDefault="00546DF2" w:rsidP="00020498">
            <w:pPr>
              <w:jc w:val="center"/>
              <w:rPr>
                <w:sz w:val="16"/>
                <w:szCs w:val="16"/>
                <w:lang w:val="uk-UA"/>
              </w:rPr>
            </w:pPr>
            <w:r w:rsidRPr="00546DF2">
              <w:rPr>
                <w:sz w:val="16"/>
                <w:szCs w:val="16"/>
                <w:lang w:val="uk-UA"/>
              </w:rPr>
              <w:t>організації</w:t>
            </w:r>
          </w:p>
          <w:p w:rsidR="00546DF2" w:rsidRPr="00546DF2" w:rsidRDefault="00546DF2" w:rsidP="00020498">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Категорія та функціональне призначення земельної ділянки,</w:t>
            </w:r>
          </w:p>
          <w:p w:rsidR="00546DF2" w:rsidRPr="00546DF2" w:rsidRDefault="00546DF2" w:rsidP="00020498">
            <w:pPr>
              <w:jc w:val="center"/>
              <w:rPr>
                <w:sz w:val="16"/>
                <w:szCs w:val="16"/>
                <w:lang w:val="uk-UA"/>
              </w:rPr>
            </w:pPr>
            <w:r w:rsidRPr="00546DF2">
              <w:rPr>
                <w:sz w:val="16"/>
                <w:szCs w:val="16"/>
                <w:lang w:val="uk-UA"/>
              </w:rPr>
              <w:t xml:space="preserve">адреса земельної ділянки, </w:t>
            </w:r>
          </w:p>
          <w:p w:rsidR="00546DF2" w:rsidRPr="00546DF2" w:rsidRDefault="00546DF2" w:rsidP="00020498">
            <w:pPr>
              <w:jc w:val="center"/>
              <w:rPr>
                <w:sz w:val="16"/>
                <w:szCs w:val="16"/>
                <w:lang w:val="uk-UA"/>
              </w:rPr>
            </w:pPr>
            <w:r w:rsidRPr="00546DF2">
              <w:rPr>
                <w:sz w:val="16"/>
                <w:szCs w:val="16"/>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Площа, га,</w:t>
            </w:r>
          </w:p>
          <w:p w:rsidR="00546DF2" w:rsidRPr="00546DF2" w:rsidRDefault="00546DF2" w:rsidP="00020498">
            <w:pPr>
              <w:jc w:val="center"/>
              <w:rPr>
                <w:sz w:val="16"/>
                <w:szCs w:val="16"/>
                <w:lang w:val="uk-UA"/>
              </w:rPr>
            </w:pPr>
            <w:r w:rsidRPr="00546DF2">
              <w:rPr>
                <w:sz w:val="16"/>
                <w:szCs w:val="16"/>
                <w:lang w:val="uk-UA"/>
              </w:rPr>
              <w:t xml:space="preserve">строк оренди </w:t>
            </w:r>
          </w:p>
        </w:tc>
        <w:tc>
          <w:tcPr>
            <w:tcW w:w="1842"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p>
          <w:p w:rsidR="00546DF2" w:rsidRPr="00546DF2" w:rsidRDefault="00546DF2" w:rsidP="00020498">
            <w:pPr>
              <w:jc w:val="center"/>
              <w:rPr>
                <w:sz w:val="16"/>
                <w:szCs w:val="16"/>
                <w:lang w:val="uk-UA"/>
              </w:rPr>
            </w:pPr>
            <w:r w:rsidRPr="00546DF2">
              <w:rPr>
                <w:sz w:val="16"/>
                <w:szCs w:val="16"/>
                <w:lang w:val="uk-UA"/>
              </w:rPr>
              <w:t>Підстава</w:t>
            </w:r>
          </w:p>
        </w:tc>
      </w:tr>
      <w:tr w:rsidR="00546DF2" w:rsidRPr="00C8676D" w:rsidTr="00020498">
        <w:trPr>
          <w:cantSplit/>
          <w:trHeight w:val="296"/>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4</w:t>
            </w:r>
          </w:p>
        </w:tc>
        <w:tc>
          <w:tcPr>
            <w:tcW w:w="1842"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tcPr>
          <w:p w:rsidR="00546DF2" w:rsidRPr="00546DF2" w:rsidRDefault="00546DF2" w:rsidP="00020498">
            <w:pPr>
              <w:jc w:val="center"/>
              <w:rPr>
                <w:sz w:val="16"/>
                <w:szCs w:val="16"/>
                <w:lang w:val="uk-UA"/>
              </w:rPr>
            </w:pPr>
            <w:r w:rsidRPr="00546DF2">
              <w:rPr>
                <w:sz w:val="16"/>
                <w:szCs w:val="16"/>
                <w:lang w:val="uk-UA"/>
              </w:rPr>
              <w:t>7</w:t>
            </w:r>
          </w:p>
        </w:tc>
      </w:tr>
      <w:tr w:rsidR="00546DF2" w:rsidRPr="00C8676D" w:rsidTr="00020498">
        <w:trPr>
          <w:cantSplit/>
          <w:trHeight w:val="296"/>
        </w:trPr>
        <w:tc>
          <w:tcPr>
            <w:tcW w:w="567" w:type="dxa"/>
            <w:tcBorders>
              <w:top w:val="single" w:sz="4" w:space="0" w:color="auto"/>
              <w:left w:val="single" w:sz="4" w:space="0" w:color="auto"/>
              <w:bottom w:val="single" w:sz="4" w:space="0" w:color="auto"/>
              <w:right w:val="single" w:sz="4" w:space="0" w:color="auto"/>
            </w:tcBorders>
          </w:tcPr>
          <w:p w:rsidR="00546DF2" w:rsidRPr="00546DF2" w:rsidRDefault="00546DF2" w:rsidP="00546DF2">
            <w:pPr>
              <w:jc w:val="center"/>
              <w:rPr>
                <w:sz w:val="16"/>
                <w:szCs w:val="16"/>
                <w:lang w:val="uk-UA"/>
              </w:rPr>
            </w:pPr>
            <w:r>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tcPr>
          <w:p w:rsidR="00546DF2" w:rsidRDefault="00546DF2" w:rsidP="00546DF2">
            <w:pPr>
              <w:rPr>
                <w:sz w:val="28"/>
                <w:szCs w:val="28"/>
                <w:lang w:val="uk-UA"/>
              </w:rPr>
            </w:pPr>
            <w:r>
              <w:rPr>
                <w:sz w:val="28"/>
                <w:szCs w:val="28"/>
                <w:lang w:val="uk-UA"/>
              </w:rPr>
              <w:t>Товариство з обмеженою відповідальністю</w:t>
            </w:r>
          </w:p>
          <w:p w:rsidR="00546DF2" w:rsidRDefault="00546DF2" w:rsidP="00546DF2">
            <w:pPr>
              <w:rPr>
                <w:sz w:val="28"/>
                <w:szCs w:val="28"/>
                <w:lang w:val="uk-UA"/>
              </w:rPr>
            </w:pPr>
            <w:r>
              <w:rPr>
                <w:sz w:val="28"/>
                <w:szCs w:val="28"/>
                <w:lang w:val="uk-UA"/>
              </w:rPr>
              <w:t>«ВУД СФ»</w:t>
            </w:r>
          </w:p>
          <w:p w:rsidR="00546DF2" w:rsidRPr="002F7D82" w:rsidRDefault="00546DF2" w:rsidP="00546DF2">
            <w:pPr>
              <w:ind w:right="-117"/>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546DF2" w:rsidRDefault="00546DF2" w:rsidP="00546DF2">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rsidR="00546DF2" w:rsidRDefault="00546DF2" w:rsidP="00546DF2">
            <w:pPr>
              <w:ind w:left="-108" w:right="-192"/>
              <w:rPr>
                <w:sz w:val="28"/>
                <w:szCs w:val="28"/>
                <w:lang w:val="uk-UA"/>
              </w:rPr>
            </w:pPr>
            <w:r>
              <w:rPr>
                <w:sz w:val="28"/>
                <w:szCs w:val="28"/>
                <w:lang w:val="uk-UA"/>
              </w:rPr>
              <w:t xml:space="preserve">Під розміщеною виробничою базою </w:t>
            </w:r>
          </w:p>
          <w:p w:rsidR="00546DF2" w:rsidRPr="0017676C" w:rsidRDefault="00546DF2" w:rsidP="00546DF2">
            <w:pPr>
              <w:rPr>
                <w:sz w:val="28"/>
                <w:szCs w:val="28"/>
                <w:lang w:val="uk-UA"/>
              </w:rPr>
            </w:pPr>
            <w:r>
              <w:rPr>
                <w:sz w:val="28"/>
                <w:szCs w:val="28"/>
                <w:lang w:val="uk-UA"/>
              </w:rPr>
              <w:t>вул. Юрія Вєтрова, 24</w:t>
            </w:r>
          </w:p>
          <w:p w:rsidR="00546DF2" w:rsidRPr="00366E43" w:rsidRDefault="00546DF2" w:rsidP="00546DF2">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03:001</w:t>
            </w:r>
            <w:r w:rsidRPr="00185680">
              <w:rPr>
                <w:sz w:val="28"/>
                <w:szCs w:val="28"/>
                <w:lang w:val="uk-UA"/>
              </w:rPr>
              <w:t>:0</w:t>
            </w:r>
            <w:r>
              <w:rPr>
                <w:sz w:val="28"/>
                <w:szCs w:val="28"/>
                <w:lang w:val="uk-UA"/>
              </w:rPr>
              <w:t>042</w:t>
            </w:r>
          </w:p>
        </w:tc>
        <w:tc>
          <w:tcPr>
            <w:tcW w:w="1701" w:type="dxa"/>
            <w:tcBorders>
              <w:top w:val="single" w:sz="4" w:space="0" w:color="auto"/>
              <w:left w:val="single" w:sz="4" w:space="0" w:color="auto"/>
              <w:bottom w:val="single" w:sz="4" w:space="0" w:color="auto"/>
              <w:right w:val="single" w:sz="4" w:space="0" w:color="auto"/>
            </w:tcBorders>
          </w:tcPr>
          <w:p w:rsidR="00546DF2" w:rsidRDefault="00546DF2" w:rsidP="00546DF2">
            <w:pPr>
              <w:ind w:right="-192"/>
              <w:jc w:val="center"/>
              <w:rPr>
                <w:sz w:val="28"/>
                <w:szCs w:val="28"/>
                <w:lang w:val="uk-UA"/>
              </w:rPr>
            </w:pPr>
            <w:r>
              <w:rPr>
                <w:sz w:val="28"/>
                <w:szCs w:val="28"/>
                <w:lang w:val="uk-UA"/>
              </w:rPr>
              <w:t>1,5067</w:t>
            </w:r>
          </w:p>
          <w:p w:rsidR="00546DF2" w:rsidRDefault="00546DF2" w:rsidP="00546DF2">
            <w:pPr>
              <w:ind w:right="-192"/>
              <w:jc w:val="center"/>
              <w:rPr>
                <w:sz w:val="28"/>
                <w:szCs w:val="28"/>
                <w:lang w:val="uk-UA"/>
              </w:rPr>
            </w:pPr>
            <w:r>
              <w:rPr>
                <w:sz w:val="28"/>
                <w:szCs w:val="28"/>
                <w:lang w:val="uk-UA"/>
              </w:rPr>
              <w:t>10 років</w:t>
            </w:r>
          </w:p>
          <w:p w:rsidR="00546DF2" w:rsidRPr="002623AA" w:rsidRDefault="00546DF2" w:rsidP="00546DF2">
            <w:pPr>
              <w:ind w:right="-101"/>
              <w:jc w:val="center"/>
              <w:rPr>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546DF2" w:rsidRPr="00366E43" w:rsidRDefault="00546DF2" w:rsidP="00546DF2">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rsidR="00546DF2" w:rsidRPr="00366E43" w:rsidRDefault="00546DF2" w:rsidP="00546DF2">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265006437, 265013532, 265020531 від 08.07.2021, реєстраційні номери об’єктів нерухомого майна 2151090659000, 1857405159101 та 1857818459101, номери записів про право власності: 42886131, 42886653 та 42887417 від 02.07.2021</w:t>
            </w:r>
          </w:p>
        </w:tc>
      </w:tr>
    </w:tbl>
    <w:p w:rsidR="000D09B3" w:rsidRDefault="000D09B3" w:rsidP="003C4768">
      <w:pPr>
        <w:jc w:val="both"/>
        <w:rPr>
          <w:b/>
          <w:sz w:val="28"/>
          <w:szCs w:val="28"/>
          <w:lang w:val="uk-UA" w:eastAsia="uk-UA"/>
        </w:rPr>
      </w:pPr>
    </w:p>
    <w:p w:rsidR="00546DF2" w:rsidRDefault="00546DF2" w:rsidP="003C4768">
      <w:pPr>
        <w:jc w:val="both"/>
        <w:rPr>
          <w:b/>
          <w:sz w:val="28"/>
          <w:szCs w:val="28"/>
          <w:lang w:val="uk-UA" w:eastAsia="uk-UA"/>
        </w:rPr>
      </w:pPr>
      <w:r>
        <w:rPr>
          <w:b/>
          <w:sz w:val="28"/>
          <w:szCs w:val="28"/>
          <w:lang w:val="uk-UA" w:eastAsia="uk-UA"/>
        </w:rPr>
        <w:t>1</w:t>
      </w:r>
      <w:r w:rsidR="006A0AD4">
        <w:rPr>
          <w:b/>
          <w:sz w:val="28"/>
          <w:szCs w:val="28"/>
          <w:lang w:val="uk-UA" w:eastAsia="uk-UA"/>
        </w:rPr>
        <w:t>2</w:t>
      </w:r>
      <w:r w:rsidR="00330A8C">
        <w:rPr>
          <w:b/>
          <w:sz w:val="28"/>
          <w:szCs w:val="28"/>
          <w:lang w:val="uk-UA" w:eastAsia="uk-UA"/>
        </w:rPr>
        <w:t>5</w:t>
      </w:r>
      <w:r>
        <w:rPr>
          <w:b/>
          <w:sz w:val="28"/>
          <w:szCs w:val="28"/>
          <w:lang w:val="uk-UA" w:eastAsia="uk-UA"/>
        </w:rPr>
        <w:t xml:space="preserve">. </w:t>
      </w:r>
      <w:r w:rsidRPr="00012DC0">
        <w:rPr>
          <w:b/>
          <w:sz w:val="28"/>
          <w:szCs w:val="28"/>
          <w:lang w:val="uk-UA"/>
        </w:rPr>
        <w:t>Про припинення та перехід права користування</w:t>
      </w:r>
      <w:r w:rsidRPr="00463370">
        <w:rPr>
          <w:sz w:val="28"/>
          <w:szCs w:val="28"/>
          <w:lang w:val="uk-UA"/>
        </w:rPr>
        <w:t xml:space="preserve"> земельною ділянкою за адресою: </w:t>
      </w:r>
      <w:r w:rsidRPr="00012DC0">
        <w:rPr>
          <w:sz w:val="28"/>
          <w:szCs w:val="28"/>
          <w:lang w:val="uk-UA"/>
        </w:rPr>
        <w:t xml:space="preserve">м. Суми, </w:t>
      </w:r>
      <w:r w:rsidRPr="00012DC0">
        <w:rPr>
          <w:b/>
          <w:sz w:val="28"/>
          <w:szCs w:val="28"/>
          <w:u w:val="single"/>
          <w:lang w:val="uk-UA"/>
        </w:rPr>
        <w:t>вул Юрія Вєтрова, 24</w:t>
      </w:r>
      <w:r>
        <w:rPr>
          <w:sz w:val="28"/>
          <w:szCs w:val="28"/>
          <w:lang w:val="uk-UA"/>
        </w:rPr>
        <w:t>, площею 2,4173 га, а саме:</w:t>
      </w:r>
    </w:p>
    <w:p w:rsidR="00012DC0" w:rsidRPr="00C8676D" w:rsidRDefault="00012DC0" w:rsidP="00012DC0">
      <w:pPr>
        <w:jc w:val="center"/>
        <w:rPr>
          <w:sz w:val="28"/>
          <w:szCs w:val="28"/>
          <w:lang w:val="uk-UA"/>
        </w:rPr>
      </w:pPr>
      <w:r w:rsidRPr="00C8676D">
        <w:rPr>
          <w:sz w:val="28"/>
          <w:szCs w:val="28"/>
          <w:lang w:val="uk-UA"/>
        </w:rPr>
        <w:t>СПИСОК</w:t>
      </w:r>
    </w:p>
    <w:p w:rsidR="00012DC0" w:rsidRDefault="00012DC0" w:rsidP="00012DC0">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012DC0" w:rsidRPr="002430BA" w:rsidTr="00012DC0">
        <w:trPr>
          <w:cantSplit/>
          <w:trHeight w:val="70"/>
        </w:trPr>
        <w:tc>
          <w:tcPr>
            <w:tcW w:w="56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p>
          <w:p w:rsidR="00012DC0" w:rsidRPr="00012DC0" w:rsidRDefault="00012DC0" w:rsidP="00020498">
            <w:pPr>
              <w:jc w:val="center"/>
              <w:rPr>
                <w:sz w:val="16"/>
                <w:szCs w:val="16"/>
                <w:lang w:val="uk-UA"/>
              </w:rPr>
            </w:pPr>
            <w:r w:rsidRPr="00012DC0">
              <w:rPr>
                <w:sz w:val="16"/>
                <w:szCs w:val="16"/>
                <w:lang w:val="uk-UA"/>
              </w:rPr>
              <w:t>№</w:t>
            </w:r>
          </w:p>
          <w:p w:rsidR="00012DC0" w:rsidRPr="00012DC0" w:rsidRDefault="00012DC0" w:rsidP="00020498">
            <w:pPr>
              <w:jc w:val="center"/>
              <w:rPr>
                <w:sz w:val="16"/>
                <w:szCs w:val="16"/>
                <w:lang w:val="uk-UA"/>
              </w:rPr>
            </w:pPr>
            <w:r w:rsidRPr="00012DC0">
              <w:rPr>
                <w:sz w:val="16"/>
                <w:szCs w:val="16"/>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012DC0" w:rsidRPr="00012DC0" w:rsidRDefault="00012DC0" w:rsidP="00020498">
            <w:pPr>
              <w:jc w:val="center"/>
              <w:rPr>
                <w:sz w:val="16"/>
                <w:szCs w:val="16"/>
                <w:lang w:val="uk-UA"/>
              </w:rPr>
            </w:pPr>
            <w:r w:rsidRPr="00012DC0">
              <w:rPr>
                <w:sz w:val="16"/>
                <w:szCs w:val="16"/>
                <w:lang w:val="uk-UA"/>
              </w:rPr>
              <w:t>Назва підприємства, установи,</w:t>
            </w:r>
          </w:p>
          <w:p w:rsidR="00012DC0" w:rsidRPr="00012DC0" w:rsidRDefault="00012DC0" w:rsidP="00020498">
            <w:pPr>
              <w:jc w:val="center"/>
              <w:rPr>
                <w:sz w:val="16"/>
                <w:szCs w:val="16"/>
                <w:lang w:val="uk-UA"/>
              </w:rPr>
            </w:pPr>
            <w:r w:rsidRPr="00012DC0">
              <w:rPr>
                <w:sz w:val="16"/>
                <w:szCs w:val="16"/>
                <w:lang w:val="uk-UA"/>
              </w:rPr>
              <w:t>організації</w:t>
            </w:r>
          </w:p>
          <w:p w:rsidR="00012DC0" w:rsidRPr="00012DC0" w:rsidRDefault="00012DC0" w:rsidP="00020498">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p>
          <w:p w:rsidR="00012DC0" w:rsidRPr="00012DC0" w:rsidRDefault="00012DC0" w:rsidP="00020498">
            <w:pPr>
              <w:jc w:val="center"/>
              <w:rPr>
                <w:sz w:val="16"/>
                <w:szCs w:val="16"/>
                <w:lang w:val="uk-UA"/>
              </w:rPr>
            </w:pPr>
            <w:r w:rsidRPr="00012DC0">
              <w:rPr>
                <w:sz w:val="16"/>
                <w:szCs w:val="16"/>
                <w:lang w:val="uk-UA"/>
              </w:rPr>
              <w:t xml:space="preserve">Адреса </w:t>
            </w:r>
          </w:p>
          <w:p w:rsidR="00012DC0" w:rsidRPr="00012DC0" w:rsidRDefault="00012DC0" w:rsidP="00020498">
            <w:pPr>
              <w:jc w:val="center"/>
              <w:rPr>
                <w:sz w:val="16"/>
                <w:szCs w:val="16"/>
                <w:lang w:val="uk-UA"/>
              </w:rPr>
            </w:pPr>
            <w:r w:rsidRPr="00012DC0">
              <w:rPr>
                <w:sz w:val="16"/>
                <w:szCs w:val="16"/>
                <w:lang w:val="uk-UA"/>
              </w:rPr>
              <w:t>земельної ділянки,</w:t>
            </w:r>
          </w:p>
          <w:p w:rsidR="00012DC0" w:rsidRPr="00012DC0" w:rsidRDefault="00012DC0" w:rsidP="00020498">
            <w:pPr>
              <w:jc w:val="center"/>
              <w:rPr>
                <w:sz w:val="16"/>
                <w:szCs w:val="16"/>
                <w:lang w:val="uk-UA"/>
              </w:rPr>
            </w:pPr>
            <w:r w:rsidRPr="00012DC0">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p>
          <w:p w:rsidR="00012DC0" w:rsidRPr="00012DC0" w:rsidRDefault="00012DC0" w:rsidP="00020498">
            <w:pPr>
              <w:jc w:val="center"/>
              <w:rPr>
                <w:sz w:val="16"/>
                <w:szCs w:val="16"/>
                <w:lang w:val="uk-UA"/>
              </w:rPr>
            </w:pPr>
            <w:r w:rsidRPr="00012DC0">
              <w:rPr>
                <w:sz w:val="16"/>
                <w:szCs w:val="16"/>
                <w:lang w:val="uk-UA"/>
              </w:rPr>
              <w:t>Розмір</w:t>
            </w:r>
          </w:p>
          <w:p w:rsidR="00012DC0" w:rsidRPr="00012DC0" w:rsidRDefault="00012DC0" w:rsidP="00020498">
            <w:pPr>
              <w:jc w:val="center"/>
              <w:rPr>
                <w:sz w:val="16"/>
                <w:szCs w:val="16"/>
                <w:lang w:val="uk-UA"/>
              </w:rPr>
            </w:pPr>
            <w:r w:rsidRPr="00012DC0">
              <w:rPr>
                <w:sz w:val="16"/>
                <w:szCs w:val="16"/>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p>
          <w:p w:rsidR="00012DC0" w:rsidRPr="00012DC0" w:rsidRDefault="00012DC0" w:rsidP="00020498">
            <w:pPr>
              <w:jc w:val="center"/>
              <w:rPr>
                <w:sz w:val="16"/>
                <w:szCs w:val="16"/>
                <w:lang w:val="uk-UA"/>
              </w:rPr>
            </w:pPr>
            <w:r w:rsidRPr="00012DC0">
              <w:rPr>
                <w:sz w:val="16"/>
                <w:szCs w:val="16"/>
                <w:lang w:val="uk-UA"/>
              </w:rPr>
              <w:t xml:space="preserve">Підстава </w:t>
            </w:r>
          </w:p>
        </w:tc>
      </w:tr>
      <w:tr w:rsidR="00012DC0" w:rsidRPr="002430BA" w:rsidTr="00020498">
        <w:trPr>
          <w:cantSplit/>
          <w:trHeight w:val="333"/>
        </w:trPr>
        <w:tc>
          <w:tcPr>
            <w:tcW w:w="56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1</w:t>
            </w:r>
          </w:p>
        </w:tc>
        <w:tc>
          <w:tcPr>
            <w:tcW w:w="3685"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4</w:t>
            </w:r>
          </w:p>
        </w:tc>
        <w:tc>
          <w:tcPr>
            <w:tcW w:w="623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5</w:t>
            </w:r>
          </w:p>
        </w:tc>
      </w:tr>
      <w:tr w:rsidR="00012DC0" w:rsidRPr="002430BA" w:rsidTr="00020498">
        <w:trPr>
          <w:cantSplit/>
          <w:trHeight w:val="333"/>
        </w:trPr>
        <w:tc>
          <w:tcPr>
            <w:tcW w:w="567" w:type="dxa"/>
            <w:tcBorders>
              <w:top w:val="single" w:sz="4" w:space="0" w:color="auto"/>
              <w:left w:val="single" w:sz="4" w:space="0" w:color="auto"/>
              <w:bottom w:val="single" w:sz="4" w:space="0" w:color="auto"/>
              <w:right w:val="single" w:sz="4" w:space="0" w:color="auto"/>
            </w:tcBorders>
          </w:tcPr>
          <w:p w:rsidR="00012DC0" w:rsidRPr="00012DC0" w:rsidRDefault="00012DC0" w:rsidP="00012DC0">
            <w:pPr>
              <w:jc w:val="center"/>
              <w:rPr>
                <w:sz w:val="16"/>
                <w:szCs w:val="16"/>
                <w:lang w:val="uk-UA"/>
              </w:rPr>
            </w:pPr>
            <w:r>
              <w:rPr>
                <w:sz w:val="16"/>
                <w:szCs w:val="16"/>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012DC0" w:rsidRDefault="00012DC0" w:rsidP="00012DC0">
            <w:pPr>
              <w:rPr>
                <w:sz w:val="28"/>
                <w:szCs w:val="28"/>
                <w:lang w:val="uk-UA"/>
              </w:rPr>
            </w:pPr>
            <w:r>
              <w:rPr>
                <w:sz w:val="28"/>
                <w:szCs w:val="28"/>
                <w:lang w:val="uk-UA"/>
              </w:rPr>
              <w:t>Товариство з обмеженою відповідальністю</w:t>
            </w:r>
          </w:p>
          <w:p w:rsidR="00012DC0" w:rsidRDefault="00012DC0" w:rsidP="00012DC0">
            <w:pPr>
              <w:rPr>
                <w:sz w:val="28"/>
                <w:szCs w:val="28"/>
                <w:lang w:val="uk-UA"/>
              </w:rPr>
            </w:pPr>
            <w:r>
              <w:rPr>
                <w:sz w:val="28"/>
                <w:szCs w:val="28"/>
                <w:lang w:val="uk-UA"/>
              </w:rPr>
              <w:t xml:space="preserve"> «ПАЛМІКС»</w:t>
            </w:r>
          </w:p>
          <w:p w:rsidR="00012DC0" w:rsidRPr="003F53B6" w:rsidRDefault="00012DC0" w:rsidP="00012DC0">
            <w:pPr>
              <w:rPr>
                <w:sz w:val="28"/>
                <w:szCs w:val="28"/>
                <w:lang w:val="uk-UA"/>
              </w:rPr>
            </w:pPr>
          </w:p>
        </w:tc>
        <w:tc>
          <w:tcPr>
            <w:tcW w:w="3119" w:type="dxa"/>
            <w:tcBorders>
              <w:top w:val="single" w:sz="4" w:space="0" w:color="auto"/>
              <w:left w:val="single" w:sz="4" w:space="0" w:color="auto"/>
              <w:bottom w:val="single" w:sz="4" w:space="0" w:color="auto"/>
              <w:right w:val="single" w:sz="4" w:space="0" w:color="auto"/>
            </w:tcBorders>
          </w:tcPr>
          <w:p w:rsidR="00012DC0" w:rsidRPr="0017676C" w:rsidRDefault="00012DC0" w:rsidP="00012DC0">
            <w:pPr>
              <w:rPr>
                <w:sz w:val="28"/>
                <w:szCs w:val="28"/>
                <w:lang w:val="uk-UA"/>
              </w:rPr>
            </w:pPr>
            <w:r>
              <w:rPr>
                <w:sz w:val="28"/>
                <w:szCs w:val="28"/>
                <w:lang w:val="uk-UA"/>
              </w:rPr>
              <w:t>вул. Юрія Вєтрова, 24</w:t>
            </w:r>
          </w:p>
          <w:p w:rsidR="00012DC0" w:rsidRPr="004D557F" w:rsidRDefault="00012DC0" w:rsidP="00012DC0">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03:001</w:t>
            </w:r>
            <w:r w:rsidRPr="00185680">
              <w:rPr>
                <w:sz w:val="28"/>
                <w:szCs w:val="28"/>
                <w:lang w:val="uk-UA"/>
              </w:rPr>
              <w:t>:0</w:t>
            </w:r>
            <w:r>
              <w:rPr>
                <w:sz w:val="28"/>
                <w:szCs w:val="28"/>
                <w:lang w:val="uk-UA"/>
              </w:rPr>
              <w:t>091</w:t>
            </w:r>
          </w:p>
        </w:tc>
        <w:tc>
          <w:tcPr>
            <w:tcW w:w="1276" w:type="dxa"/>
            <w:tcBorders>
              <w:top w:val="single" w:sz="4" w:space="0" w:color="auto"/>
              <w:left w:val="single" w:sz="4" w:space="0" w:color="auto"/>
              <w:bottom w:val="single" w:sz="4" w:space="0" w:color="auto"/>
              <w:right w:val="single" w:sz="4" w:space="0" w:color="auto"/>
            </w:tcBorders>
          </w:tcPr>
          <w:p w:rsidR="00012DC0" w:rsidRPr="004924B7" w:rsidRDefault="00012DC0" w:rsidP="00012DC0">
            <w:pPr>
              <w:ind w:right="-192"/>
              <w:jc w:val="center"/>
              <w:rPr>
                <w:sz w:val="28"/>
                <w:szCs w:val="28"/>
                <w:lang w:val="uk-UA"/>
              </w:rPr>
            </w:pPr>
            <w:r>
              <w:rPr>
                <w:sz w:val="28"/>
                <w:szCs w:val="28"/>
                <w:lang w:val="uk-UA"/>
              </w:rPr>
              <w:t>2,4173</w:t>
            </w:r>
          </w:p>
        </w:tc>
        <w:tc>
          <w:tcPr>
            <w:tcW w:w="6237" w:type="dxa"/>
            <w:tcBorders>
              <w:top w:val="single" w:sz="4" w:space="0" w:color="auto"/>
              <w:left w:val="single" w:sz="4" w:space="0" w:color="auto"/>
              <w:bottom w:val="single" w:sz="4" w:space="0" w:color="auto"/>
              <w:right w:val="single" w:sz="4" w:space="0" w:color="auto"/>
            </w:tcBorders>
          </w:tcPr>
          <w:p w:rsidR="00012DC0" w:rsidRPr="00B55BE6" w:rsidRDefault="00012DC0" w:rsidP="00012DC0">
            <w:pPr>
              <w:ind w:right="33"/>
              <w:jc w:val="both"/>
              <w:rPr>
                <w:sz w:val="28"/>
                <w:szCs w:val="28"/>
                <w:lang w:val="uk-UA"/>
              </w:rPr>
            </w:pPr>
            <w:r>
              <w:rPr>
                <w:sz w:val="28"/>
                <w:szCs w:val="28"/>
                <w:lang w:val="uk-UA"/>
              </w:rPr>
              <w:t>Акт прийому – передачі приміщень та будівель, що знаходяться за адресою: місто Суми,                            вулиця Вєтрова Юрія, будинок 24 від 02.07.2021, посвідчений приватним нотаріусом Сумського міського нотаріального округу Давиденко І.А. та зареєстрований в реєстрі за № 1157, 1158</w:t>
            </w:r>
          </w:p>
        </w:tc>
      </w:tr>
    </w:tbl>
    <w:p w:rsidR="00546DF2" w:rsidRPr="006A0AD4" w:rsidRDefault="00546DF2" w:rsidP="003C4768">
      <w:pPr>
        <w:jc w:val="both"/>
        <w:rPr>
          <w:b/>
          <w:sz w:val="12"/>
          <w:szCs w:val="12"/>
          <w:lang w:val="uk-UA" w:eastAsia="uk-UA"/>
        </w:rPr>
      </w:pPr>
    </w:p>
    <w:p w:rsidR="00012DC0" w:rsidRPr="00C8676D" w:rsidRDefault="00012DC0" w:rsidP="00012DC0">
      <w:pPr>
        <w:jc w:val="center"/>
        <w:rPr>
          <w:sz w:val="28"/>
          <w:szCs w:val="28"/>
          <w:lang w:val="uk-UA"/>
        </w:rPr>
      </w:pPr>
      <w:r w:rsidRPr="00C8676D">
        <w:rPr>
          <w:sz w:val="28"/>
          <w:szCs w:val="28"/>
          <w:lang w:val="uk-UA"/>
        </w:rPr>
        <w:t>СПИСОК</w:t>
      </w:r>
    </w:p>
    <w:p w:rsidR="00012DC0" w:rsidRDefault="00012DC0" w:rsidP="00012DC0">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722"/>
        <w:gridCol w:w="4224"/>
        <w:gridCol w:w="1559"/>
        <w:gridCol w:w="1417"/>
        <w:gridCol w:w="4253"/>
      </w:tblGrid>
      <w:tr w:rsidR="00012DC0" w:rsidRPr="00C8676D" w:rsidTr="00012DC0">
        <w:trPr>
          <w:cantSplit/>
          <w:trHeight w:val="70"/>
        </w:trPr>
        <w:tc>
          <w:tcPr>
            <w:tcW w:w="56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rPr>
                <w:sz w:val="16"/>
                <w:szCs w:val="16"/>
                <w:lang w:val="uk-UA"/>
              </w:rPr>
            </w:pPr>
            <w:r w:rsidRPr="00012DC0">
              <w:rPr>
                <w:sz w:val="16"/>
                <w:szCs w:val="16"/>
                <w:lang w:val="uk-UA"/>
              </w:rPr>
              <w:t>№</w:t>
            </w:r>
          </w:p>
          <w:p w:rsidR="00012DC0" w:rsidRPr="00012DC0" w:rsidRDefault="00012DC0" w:rsidP="00020498">
            <w:pPr>
              <w:rPr>
                <w:sz w:val="16"/>
                <w:szCs w:val="16"/>
                <w:lang w:val="uk-UA"/>
              </w:rPr>
            </w:pPr>
            <w:r w:rsidRPr="00012DC0">
              <w:rPr>
                <w:sz w:val="16"/>
                <w:szCs w:val="16"/>
                <w:lang w:val="uk-UA"/>
              </w:rPr>
              <w:t>з/п</w:t>
            </w:r>
          </w:p>
        </w:tc>
        <w:tc>
          <w:tcPr>
            <w:tcW w:w="2722"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Назва підприємства, установи,</w:t>
            </w:r>
          </w:p>
          <w:p w:rsidR="00012DC0" w:rsidRPr="00012DC0" w:rsidRDefault="00012DC0" w:rsidP="00020498">
            <w:pPr>
              <w:jc w:val="center"/>
              <w:rPr>
                <w:sz w:val="16"/>
                <w:szCs w:val="16"/>
                <w:lang w:val="uk-UA"/>
              </w:rPr>
            </w:pPr>
            <w:r w:rsidRPr="00012DC0">
              <w:rPr>
                <w:sz w:val="16"/>
                <w:szCs w:val="16"/>
                <w:lang w:val="uk-UA"/>
              </w:rPr>
              <w:t>організації</w:t>
            </w:r>
          </w:p>
          <w:p w:rsidR="00012DC0" w:rsidRPr="00012DC0" w:rsidRDefault="00012DC0" w:rsidP="00020498">
            <w:pPr>
              <w:jc w:val="center"/>
              <w:rPr>
                <w:sz w:val="16"/>
                <w:szCs w:val="16"/>
                <w:lang w:val="uk-UA"/>
              </w:rPr>
            </w:pPr>
          </w:p>
        </w:tc>
        <w:tc>
          <w:tcPr>
            <w:tcW w:w="4224"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Категорія та функціональне призначення земельної ділянки,</w:t>
            </w:r>
          </w:p>
          <w:p w:rsidR="00012DC0" w:rsidRPr="00012DC0" w:rsidRDefault="00012DC0" w:rsidP="00020498">
            <w:pPr>
              <w:jc w:val="center"/>
              <w:rPr>
                <w:sz w:val="16"/>
                <w:szCs w:val="16"/>
                <w:lang w:val="uk-UA"/>
              </w:rPr>
            </w:pPr>
            <w:r w:rsidRPr="00012DC0">
              <w:rPr>
                <w:sz w:val="16"/>
                <w:szCs w:val="16"/>
                <w:lang w:val="uk-UA"/>
              </w:rPr>
              <w:t xml:space="preserve">адреса земельної ділянки, </w:t>
            </w:r>
          </w:p>
          <w:p w:rsidR="00012DC0" w:rsidRPr="00012DC0" w:rsidRDefault="00012DC0" w:rsidP="00020498">
            <w:pPr>
              <w:jc w:val="center"/>
              <w:rPr>
                <w:sz w:val="16"/>
                <w:szCs w:val="16"/>
                <w:lang w:val="uk-UA"/>
              </w:rPr>
            </w:pPr>
            <w:r w:rsidRPr="00012DC0">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Площа, га,</w:t>
            </w:r>
          </w:p>
          <w:p w:rsidR="00012DC0" w:rsidRPr="00012DC0" w:rsidRDefault="00012DC0" w:rsidP="00020498">
            <w:pPr>
              <w:jc w:val="center"/>
              <w:rPr>
                <w:sz w:val="16"/>
                <w:szCs w:val="16"/>
                <w:lang w:val="uk-UA"/>
              </w:rPr>
            </w:pPr>
            <w:r w:rsidRPr="00012DC0">
              <w:rPr>
                <w:sz w:val="16"/>
                <w:szCs w:val="16"/>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Підстава</w:t>
            </w:r>
          </w:p>
        </w:tc>
      </w:tr>
      <w:tr w:rsidR="00012DC0" w:rsidRPr="00C8676D" w:rsidTr="00012DC0">
        <w:trPr>
          <w:cantSplit/>
          <w:trHeight w:val="296"/>
        </w:trPr>
        <w:tc>
          <w:tcPr>
            <w:tcW w:w="56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1</w:t>
            </w:r>
          </w:p>
        </w:tc>
        <w:tc>
          <w:tcPr>
            <w:tcW w:w="2722"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2</w:t>
            </w:r>
          </w:p>
        </w:tc>
        <w:tc>
          <w:tcPr>
            <w:tcW w:w="4224"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tcPr>
          <w:p w:rsidR="00012DC0" w:rsidRPr="00012DC0" w:rsidRDefault="00012DC0" w:rsidP="00020498">
            <w:pPr>
              <w:jc w:val="center"/>
              <w:rPr>
                <w:sz w:val="16"/>
                <w:szCs w:val="16"/>
                <w:lang w:val="uk-UA"/>
              </w:rPr>
            </w:pPr>
            <w:r w:rsidRPr="00012DC0">
              <w:rPr>
                <w:sz w:val="16"/>
                <w:szCs w:val="16"/>
                <w:lang w:val="uk-UA"/>
              </w:rPr>
              <w:t>7</w:t>
            </w:r>
          </w:p>
        </w:tc>
      </w:tr>
      <w:tr w:rsidR="00012DC0" w:rsidRPr="00C8676D" w:rsidTr="00012DC0">
        <w:trPr>
          <w:cantSplit/>
          <w:trHeight w:val="296"/>
        </w:trPr>
        <w:tc>
          <w:tcPr>
            <w:tcW w:w="567" w:type="dxa"/>
            <w:tcBorders>
              <w:top w:val="single" w:sz="4" w:space="0" w:color="auto"/>
              <w:left w:val="single" w:sz="4" w:space="0" w:color="auto"/>
              <w:bottom w:val="single" w:sz="4" w:space="0" w:color="auto"/>
              <w:right w:val="single" w:sz="4" w:space="0" w:color="auto"/>
            </w:tcBorders>
          </w:tcPr>
          <w:p w:rsidR="00012DC0" w:rsidRPr="00012DC0" w:rsidRDefault="00012DC0" w:rsidP="00012DC0">
            <w:pPr>
              <w:jc w:val="center"/>
              <w:rPr>
                <w:sz w:val="16"/>
                <w:szCs w:val="16"/>
                <w:lang w:val="uk-UA"/>
              </w:rPr>
            </w:pPr>
            <w:r>
              <w:rPr>
                <w:sz w:val="16"/>
                <w:szCs w:val="16"/>
                <w:lang w:val="uk-UA"/>
              </w:rPr>
              <w:t>1.</w:t>
            </w:r>
          </w:p>
        </w:tc>
        <w:tc>
          <w:tcPr>
            <w:tcW w:w="2722" w:type="dxa"/>
            <w:tcBorders>
              <w:top w:val="single" w:sz="4" w:space="0" w:color="auto"/>
              <w:left w:val="single" w:sz="4" w:space="0" w:color="auto"/>
              <w:bottom w:val="single" w:sz="4" w:space="0" w:color="auto"/>
              <w:right w:val="single" w:sz="4" w:space="0" w:color="auto"/>
            </w:tcBorders>
          </w:tcPr>
          <w:p w:rsidR="00012DC0" w:rsidRDefault="00012DC0" w:rsidP="00012DC0">
            <w:pPr>
              <w:rPr>
                <w:sz w:val="28"/>
                <w:szCs w:val="28"/>
                <w:lang w:val="uk-UA"/>
              </w:rPr>
            </w:pPr>
            <w:r>
              <w:rPr>
                <w:sz w:val="28"/>
                <w:szCs w:val="28"/>
                <w:lang w:val="uk-UA"/>
              </w:rPr>
              <w:t>Товариство з обмеженою відповідальністю «БАЛОН СФ»</w:t>
            </w:r>
          </w:p>
          <w:p w:rsidR="00012DC0" w:rsidRPr="002F7D82" w:rsidRDefault="00012DC0" w:rsidP="00012DC0">
            <w:pPr>
              <w:ind w:right="-117"/>
              <w:rPr>
                <w:sz w:val="28"/>
                <w:szCs w:val="28"/>
                <w:lang w:val="uk-UA"/>
              </w:rPr>
            </w:pPr>
          </w:p>
        </w:tc>
        <w:tc>
          <w:tcPr>
            <w:tcW w:w="4224" w:type="dxa"/>
            <w:tcBorders>
              <w:top w:val="single" w:sz="4" w:space="0" w:color="auto"/>
              <w:left w:val="single" w:sz="4" w:space="0" w:color="auto"/>
              <w:bottom w:val="single" w:sz="4" w:space="0" w:color="auto"/>
              <w:right w:val="single" w:sz="4" w:space="0" w:color="auto"/>
            </w:tcBorders>
          </w:tcPr>
          <w:p w:rsidR="00012DC0" w:rsidRDefault="00012DC0" w:rsidP="00012DC0">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rsidR="00012DC0" w:rsidRDefault="00012DC0" w:rsidP="00012DC0">
            <w:pPr>
              <w:ind w:left="-108" w:right="-192"/>
              <w:rPr>
                <w:sz w:val="28"/>
                <w:szCs w:val="28"/>
                <w:lang w:val="uk-UA"/>
              </w:rPr>
            </w:pPr>
            <w:r>
              <w:rPr>
                <w:sz w:val="28"/>
                <w:szCs w:val="28"/>
                <w:lang w:val="uk-UA"/>
              </w:rPr>
              <w:t>Під розміщеними виробничими приміщеннями</w:t>
            </w:r>
          </w:p>
          <w:p w:rsidR="00012DC0" w:rsidRPr="0017676C" w:rsidRDefault="00012DC0" w:rsidP="00012DC0">
            <w:pPr>
              <w:rPr>
                <w:sz w:val="28"/>
                <w:szCs w:val="28"/>
                <w:lang w:val="uk-UA"/>
              </w:rPr>
            </w:pPr>
            <w:r>
              <w:rPr>
                <w:sz w:val="28"/>
                <w:szCs w:val="28"/>
                <w:lang w:val="uk-UA"/>
              </w:rPr>
              <w:t>вул. Юрія Вєтрова, 24</w:t>
            </w:r>
          </w:p>
          <w:p w:rsidR="00012DC0" w:rsidRPr="00366E43" w:rsidRDefault="00012DC0" w:rsidP="00012DC0">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03:001</w:t>
            </w:r>
            <w:r w:rsidRPr="00185680">
              <w:rPr>
                <w:sz w:val="28"/>
                <w:szCs w:val="28"/>
                <w:lang w:val="uk-UA"/>
              </w:rPr>
              <w:t>:0</w:t>
            </w:r>
            <w:r>
              <w:rPr>
                <w:sz w:val="28"/>
                <w:szCs w:val="28"/>
                <w:lang w:val="uk-UA"/>
              </w:rPr>
              <w:t>091</w:t>
            </w:r>
          </w:p>
        </w:tc>
        <w:tc>
          <w:tcPr>
            <w:tcW w:w="1559" w:type="dxa"/>
            <w:tcBorders>
              <w:top w:val="single" w:sz="4" w:space="0" w:color="auto"/>
              <w:left w:val="single" w:sz="4" w:space="0" w:color="auto"/>
              <w:bottom w:val="single" w:sz="4" w:space="0" w:color="auto"/>
              <w:right w:val="single" w:sz="4" w:space="0" w:color="auto"/>
            </w:tcBorders>
          </w:tcPr>
          <w:p w:rsidR="00012DC0" w:rsidRDefault="00012DC0" w:rsidP="00012DC0">
            <w:pPr>
              <w:ind w:right="-192"/>
              <w:jc w:val="center"/>
              <w:rPr>
                <w:sz w:val="28"/>
                <w:szCs w:val="28"/>
                <w:lang w:val="uk-UA"/>
              </w:rPr>
            </w:pPr>
            <w:r>
              <w:rPr>
                <w:sz w:val="28"/>
                <w:szCs w:val="28"/>
                <w:lang w:val="uk-UA"/>
              </w:rPr>
              <w:t>2,4173</w:t>
            </w:r>
          </w:p>
          <w:p w:rsidR="00012DC0" w:rsidRDefault="00012DC0" w:rsidP="00012DC0">
            <w:pPr>
              <w:ind w:right="-192"/>
              <w:jc w:val="center"/>
              <w:rPr>
                <w:sz w:val="28"/>
                <w:szCs w:val="28"/>
                <w:lang w:val="uk-UA"/>
              </w:rPr>
            </w:pPr>
            <w:r>
              <w:rPr>
                <w:sz w:val="28"/>
                <w:szCs w:val="28"/>
                <w:lang w:val="uk-UA"/>
              </w:rPr>
              <w:t>10 років</w:t>
            </w:r>
          </w:p>
          <w:p w:rsidR="00012DC0" w:rsidRPr="002623AA" w:rsidRDefault="00012DC0" w:rsidP="00012DC0">
            <w:pPr>
              <w:ind w:right="-101"/>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012DC0" w:rsidRPr="00366E43" w:rsidRDefault="00012DC0" w:rsidP="00012DC0">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rsidR="00012DC0" w:rsidRPr="00366E43" w:rsidRDefault="00012DC0" w:rsidP="00012DC0">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265045583 від 08.07.2021, реєстраційний номер об’єкта нерухомого майна 1870618259101, номер запису про право власності: 42890379 від 02.07.2021</w:t>
            </w:r>
          </w:p>
        </w:tc>
      </w:tr>
    </w:tbl>
    <w:p w:rsidR="00546DF2" w:rsidRDefault="00546DF2" w:rsidP="003C4768">
      <w:pPr>
        <w:jc w:val="both"/>
        <w:rPr>
          <w:b/>
          <w:sz w:val="28"/>
          <w:szCs w:val="28"/>
          <w:lang w:val="uk-UA" w:eastAsia="uk-UA"/>
        </w:rPr>
      </w:pPr>
    </w:p>
    <w:p w:rsidR="00DE3D0B" w:rsidRDefault="00AE7D04" w:rsidP="003C4768">
      <w:pPr>
        <w:jc w:val="both"/>
        <w:rPr>
          <w:b/>
          <w:sz w:val="28"/>
          <w:szCs w:val="28"/>
          <w:lang w:val="uk-UA"/>
        </w:rPr>
      </w:pPr>
      <w:r w:rsidRPr="00AE7D04">
        <w:rPr>
          <w:b/>
          <w:sz w:val="28"/>
          <w:szCs w:val="28"/>
          <w:lang w:val="uk-UA"/>
        </w:rPr>
        <w:t>1</w:t>
      </w:r>
      <w:r w:rsidR="006A0AD4">
        <w:rPr>
          <w:b/>
          <w:sz w:val="28"/>
          <w:szCs w:val="28"/>
          <w:lang w:val="uk-UA"/>
        </w:rPr>
        <w:t>2</w:t>
      </w:r>
      <w:r w:rsidR="00330A8C">
        <w:rPr>
          <w:b/>
          <w:sz w:val="28"/>
          <w:szCs w:val="28"/>
          <w:lang w:val="uk-UA"/>
        </w:rPr>
        <w:t>6</w:t>
      </w:r>
      <w:r w:rsidRPr="00AE7D04">
        <w:rPr>
          <w:b/>
          <w:sz w:val="28"/>
          <w:szCs w:val="28"/>
          <w:lang w:val="uk-UA"/>
        </w:rPr>
        <w:t xml:space="preserve">. </w:t>
      </w:r>
      <w:r w:rsidR="00DE3D0B" w:rsidRPr="00DE3D0B">
        <w:rPr>
          <w:b/>
          <w:sz w:val="28"/>
          <w:szCs w:val="28"/>
          <w:lang w:val="uk-UA"/>
        </w:rPr>
        <w:t>Про припинення та перехід  права користування</w:t>
      </w:r>
      <w:r w:rsidR="00DE3D0B" w:rsidRPr="00463370">
        <w:rPr>
          <w:sz w:val="28"/>
          <w:szCs w:val="28"/>
          <w:lang w:val="uk-UA"/>
        </w:rPr>
        <w:t xml:space="preserve"> земельною ділянкою за адресою: м. Суми, </w:t>
      </w:r>
      <w:r w:rsidR="00DE3D0B" w:rsidRPr="00DE3D0B">
        <w:rPr>
          <w:b/>
          <w:sz w:val="28"/>
          <w:szCs w:val="28"/>
          <w:u w:val="single"/>
          <w:lang w:val="uk-UA"/>
        </w:rPr>
        <w:t>вул. Івана Піддубного, 13/1</w:t>
      </w:r>
      <w:r w:rsidR="00DE3D0B">
        <w:rPr>
          <w:sz w:val="28"/>
          <w:szCs w:val="28"/>
          <w:lang w:val="uk-UA"/>
        </w:rPr>
        <w:t>, а саме:</w:t>
      </w:r>
    </w:p>
    <w:p w:rsidR="00DE3D0B" w:rsidRPr="00C8676D" w:rsidRDefault="00DE3D0B" w:rsidP="00DE3D0B">
      <w:pPr>
        <w:jc w:val="center"/>
        <w:rPr>
          <w:sz w:val="28"/>
          <w:szCs w:val="28"/>
          <w:lang w:val="uk-UA"/>
        </w:rPr>
      </w:pPr>
      <w:r w:rsidRPr="00C8676D">
        <w:rPr>
          <w:sz w:val="28"/>
          <w:szCs w:val="28"/>
          <w:lang w:val="uk-UA"/>
        </w:rPr>
        <w:t>СПИСОК</w:t>
      </w:r>
    </w:p>
    <w:p w:rsidR="00DE3D0B" w:rsidRDefault="00DE3D0B" w:rsidP="00DE3D0B">
      <w:pPr>
        <w:jc w:val="center"/>
        <w:rPr>
          <w:sz w:val="28"/>
          <w:szCs w:val="28"/>
          <w:lang w:val="uk-UA"/>
        </w:rPr>
      </w:pPr>
      <w:r>
        <w:rPr>
          <w:sz w:val="28"/>
          <w:lang w:val="uk-UA"/>
        </w:rPr>
        <w:t xml:space="preserve">юридичних осіб, </w:t>
      </w:r>
      <w:r w:rsidRPr="002430BA">
        <w:rPr>
          <w:sz w:val="28"/>
          <w:szCs w:val="28"/>
          <w:lang w:val="uk-UA"/>
        </w:rPr>
        <w:t xml:space="preserve">право користування земельними ділянками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402"/>
        <w:gridCol w:w="3544"/>
        <w:gridCol w:w="1701"/>
        <w:gridCol w:w="5670"/>
      </w:tblGrid>
      <w:tr w:rsidR="00DE3D0B" w:rsidRPr="002430BA" w:rsidTr="006A0AD4">
        <w:trPr>
          <w:cantSplit/>
          <w:trHeight w:val="395"/>
        </w:trPr>
        <w:tc>
          <w:tcPr>
            <w:tcW w:w="567"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22"/>
                <w:szCs w:val="22"/>
                <w:lang w:val="uk-UA"/>
              </w:rPr>
            </w:pPr>
          </w:p>
          <w:p w:rsidR="00DE3D0B" w:rsidRPr="00DE3D0B" w:rsidRDefault="00DE3D0B" w:rsidP="00020498">
            <w:pPr>
              <w:jc w:val="center"/>
              <w:rPr>
                <w:sz w:val="22"/>
                <w:szCs w:val="22"/>
                <w:lang w:val="uk-UA"/>
              </w:rPr>
            </w:pPr>
            <w:r w:rsidRPr="00DE3D0B">
              <w:rPr>
                <w:sz w:val="22"/>
                <w:szCs w:val="22"/>
                <w:lang w:val="uk-UA"/>
              </w:rPr>
              <w:t>№</w:t>
            </w:r>
          </w:p>
          <w:p w:rsidR="00DE3D0B" w:rsidRPr="00DE3D0B" w:rsidRDefault="00DE3D0B" w:rsidP="00020498">
            <w:pPr>
              <w:jc w:val="center"/>
              <w:rPr>
                <w:sz w:val="22"/>
                <w:szCs w:val="22"/>
                <w:lang w:val="uk-UA"/>
              </w:rPr>
            </w:pPr>
            <w:r w:rsidRPr="00DE3D0B">
              <w:rPr>
                <w:sz w:val="22"/>
                <w:szCs w:val="22"/>
                <w:lang w:val="uk-UA"/>
              </w:rPr>
              <w:t>з/п</w:t>
            </w:r>
          </w:p>
        </w:tc>
        <w:tc>
          <w:tcPr>
            <w:tcW w:w="3402" w:type="dxa"/>
            <w:tcBorders>
              <w:top w:val="single" w:sz="4" w:space="0" w:color="auto"/>
              <w:left w:val="single" w:sz="4" w:space="0" w:color="auto"/>
              <w:bottom w:val="single" w:sz="4" w:space="0" w:color="auto"/>
              <w:right w:val="single" w:sz="4" w:space="0" w:color="auto"/>
            </w:tcBorders>
            <w:vAlign w:val="center"/>
          </w:tcPr>
          <w:p w:rsidR="00DE3D0B" w:rsidRPr="00DE3D0B" w:rsidRDefault="00DE3D0B" w:rsidP="00020498">
            <w:pPr>
              <w:ind w:left="-48"/>
              <w:jc w:val="center"/>
              <w:rPr>
                <w:sz w:val="22"/>
                <w:szCs w:val="22"/>
                <w:lang w:val="uk-UA"/>
              </w:rPr>
            </w:pPr>
            <w:r w:rsidRPr="00DE3D0B">
              <w:rPr>
                <w:sz w:val="22"/>
                <w:szCs w:val="22"/>
                <w:lang w:val="uk-UA"/>
              </w:rPr>
              <w:t>Назва підприємства, установи,</w:t>
            </w:r>
          </w:p>
          <w:p w:rsidR="00DE3D0B" w:rsidRPr="00DE3D0B" w:rsidRDefault="00DE3D0B" w:rsidP="00020498">
            <w:pPr>
              <w:jc w:val="center"/>
              <w:rPr>
                <w:sz w:val="22"/>
                <w:szCs w:val="22"/>
                <w:lang w:val="uk-UA"/>
              </w:rPr>
            </w:pPr>
            <w:r w:rsidRPr="00DE3D0B">
              <w:rPr>
                <w:sz w:val="22"/>
                <w:szCs w:val="22"/>
                <w:lang w:val="uk-UA"/>
              </w:rPr>
              <w:t>організації</w:t>
            </w:r>
          </w:p>
          <w:p w:rsidR="00DE3D0B" w:rsidRPr="00DE3D0B" w:rsidRDefault="00DE3D0B" w:rsidP="00020498">
            <w:pPr>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22"/>
                <w:szCs w:val="22"/>
                <w:lang w:val="uk-UA"/>
              </w:rPr>
            </w:pPr>
          </w:p>
          <w:p w:rsidR="00DE3D0B" w:rsidRPr="00DE3D0B" w:rsidRDefault="00DE3D0B" w:rsidP="00020498">
            <w:pPr>
              <w:jc w:val="center"/>
              <w:rPr>
                <w:sz w:val="22"/>
                <w:szCs w:val="22"/>
                <w:lang w:val="uk-UA"/>
              </w:rPr>
            </w:pPr>
            <w:r w:rsidRPr="00DE3D0B">
              <w:rPr>
                <w:sz w:val="22"/>
                <w:szCs w:val="22"/>
                <w:lang w:val="uk-UA"/>
              </w:rPr>
              <w:t xml:space="preserve">Адреса </w:t>
            </w:r>
          </w:p>
          <w:p w:rsidR="00DE3D0B" w:rsidRPr="00DE3D0B" w:rsidRDefault="00DE3D0B" w:rsidP="00020498">
            <w:pPr>
              <w:jc w:val="center"/>
              <w:rPr>
                <w:sz w:val="22"/>
                <w:szCs w:val="22"/>
                <w:lang w:val="uk-UA"/>
              </w:rPr>
            </w:pPr>
            <w:r w:rsidRPr="00DE3D0B">
              <w:rPr>
                <w:sz w:val="22"/>
                <w:szCs w:val="22"/>
                <w:lang w:val="uk-UA"/>
              </w:rPr>
              <w:t>земельної ділянки,</w:t>
            </w:r>
          </w:p>
          <w:p w:rsidR="00DE3D0B" w:rsidRPr="00DE3D0B" w:rsidRDefault="00DE3D0B" w:rsidP="00020498">
            <w:pPr>
              <w:jc w:val="center"/>
              <w:rPr>
                <w:sz w:val="22"/>
                <w:szCs w:val="22"/>
                <w:lang w:val="uk-UA"/>
              </w:rPr>
            </w:pPr>
            <w:r w:rsidRPr="00DE3D0B">
              <w:rPr>
                <w:sz w:val="22"/>
                <w:szCs w:val="22"/>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22"/>
                <w:szCs w:val="22"/>
                <w:lang w:val="uk-UA"/>
              </w:rPr>
            </w:pPr>
          </w:p>
          <w:p w:rsidR="00DE3D0B" w:rsidRPr="00DE3D0B" w:rsidRDefault="00DE3D0B" w:rsidP="00020498">
            <w:pPr>
              <w:jc w:val="center"/>
              <w:rPr>
                <w:sz w:val="22"/>
                <w:szCs w:val="22"/>
                <w:lang w:val="uk-UA"/>
              </w:rPr>
            </w:pPr>
            <w:r w:rsidRPr="00DE3D0B">
              <w:rPr>
                <w:sz w:val="22"/>
                <w:szCs w:val="22"/>
                <w:lang w:val="uk-UA"/>
              </w:rPr>
              <w:t>Розмір</w:t>
            </w:r>
          </w:p>
          <w:p w:rsidR="00DE3D0B" w:rsidRPr="00DE3D0B" w:rsidRDefault="00DE3D0B" w:rsidP="00020498">
            <w:pPr>
              <w:jc w:val="center"/>
              <w:rPr>
                <w:sz w:val="22"/>
                <w:szCs w:val="22"/>
                <w:lang w:val="uk-UA"/>
              </w:rPr>
            </w:pPr>
            <w:r w:rsidRPr="00DE3D0B">
              <w:rPr>
                <w:sz w:val="22"/>
                <w:szCs w:val="22"/>
                <w:lang w:val="uk-UA"/>
              </w:rPr>
              <w:t>земельної ділянки, га</w:t>
            </w:r>
          </w:p>
        </w:tc>
        <w:tc>
          <w:tcPr>
            <w:tcW w:w="5670"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22"/>
                <w:szCs w:val="22"/>
                <w:lang w:val="uk-UA"/>
              </w:rPr>
            </w:pPr>
          </w:p>
          <w:p w:rsidR="00DE3D0B" w:rsidRPr="00DE3D0B" w:rsidRDefault="00DE3D0B" w:rsidP="00020498">
            <w:pPr>
              <w:jc w:val="center"/>
              <w:rPr>
                <w:sz w:val="22"/>
                <w:szCs w:val="22"/>
                <w:lang w:val="uk-UA"/>
              </w:rPr>
            </w:pPr>
            <w:r w:rsidRPr="00DE3D0B">
              <w:rPr>
                <w:sz w:val="22"/>
                <w:szCs w:val="22"/>
                <w:lang w:val="uk-UA"/>
              </w:rPr>
              <w:t xml:space="preserve">Підстава </w:t>
            </w:r>
          </w:p>
        </w:tc>
      </w:tr>
      <w:tr w:rsidR="00DE3D0B" w:rsidRPr="002430BA" w:rsidTr="00020498">
        <w:trPr>
          <w:cantSplit/>
          <w:trHeight w:val="333"/>
        </w:trPr>
        <w:tc>
          <w:tcPr>
            <w:tcW w:w="567"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16"/>
                <w:szCs w:val="16"/>
                <w:lang w:val="uk-UA"/>
              </w:rPr>
            </w:pPr>
            <w:r w:rsidRPr="00DE3D0B">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16"/>
                <w:szCs w:val="16"/>
                <w:lang w:val="uk-UA"/>
              </w:rPr>
            </w:pPr>
            <w:r w:rsidRPr="00DE3D0B">
              <w:rPr>
                <w:sz w:val="16"/>
                <w:szCs w:val="16"/>
                <w:lang w:val="uk-UA"/>
              </w:rPr>
              <w:t>2</w:t>
            </w:r>
          </w:p>
        </w:tc>
        <w:tc>
          <w:tcPr>
            <w:tcW w:w="3544"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16"/>
                <w:szCs w:val="16"/>
                <w:lang w:val="uk-UA"/>
              </w:rPr>
            </w:pPr>
            <w:r w:rsidRPr="00DE3D0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16"/>
                <w:szCs w:val="16"/>
                <w:lang w:val="uk-UA"/>
              </w:rPr>
            </w:pPr>
            <w:r w:rsidRPr="00DE3D0B">
              <w:rPr>
                <w:sz w:val="16"/>
                <w:szCs w:val="16"/>
                <w:lang w:val="uk-UA"/>
              </w:rPr>
              <w:t>4</w:t>
            </w:r>
          </w:p>
        </w:tc>
        <w:tc>
          <w:tcPr>
            <w:tcW w:w="5670" w:type="dxa"/>
            <w:tcBorders>
              <w:top w:val="single" w:sz="4" w:space="0" w:color="auto"/>
              <w:left w:val="single" w:sz="4" w:space="0" w:color="auto"/>
              <w:bottom w:val="single" w:sz="4" w:space="0" w:color="auto"/>
              <w:right w:val="single" w:sz="4" w:space="0" w:color="auto"/>
            </w:tcBorders>
          </w:tcPr>
          <w:p w:rsidR="00DE3D0B" w:rsidRPr="00DE3D0B" w:rsidRDefault="00DE3D0B" w:rsidP="00020498">
            <w:pPr>
              <w:jc w:val="center"/>
              <w:rPr>
                <w:sz w:val="16"/>
                <w:szCs w:val="16"/>
                <w:lang w:val="uk-UA"/>
              </w:rPr>
            </w:pPr>
            <w:r w:rsidRPr="00DE3D0B">
              <w:rPr>
                <w:sz w:val="16"/>
                <w:szCs w:val="16"/>
                <w:lang w:val="uk-UA"/>
              </w:rPr>
              <w:t>5</w:t>
            </w:r>
          </w:p>
        </w:tc>
      </w:tr>
      <w:tr w:rsidR="00DE3D0B" w:rsidRPr="002430BA" w:rsidTr="00020498">
        <w:trPr>
          <w:cantSplit/>
          <w:trHeight w:val="333"/>
        </w:trPr>
        <w:tc>
          <w:tcPr>
            <w:tcW w:w="567" w:type="dxa"/>
            <w:tcBorders>
              <w:top w:val="single" w:sz="4" w:space="0" w:color="auto"/>
              <w:left w:val="single" w:sz="4" w:space="0" w:color="auto"/>
              <w:bottom w:val="single" w:sz="4" w:space="0" w:color="auto"/>
              <w:right w:val="single" w:sz="4" w:space="0" w:color="auto"/>
            </w:tcBorders>
          </w:tcPr>
          <w:p w:rsidR="00DE3D0B" w:rsidRPr="00DE3D0B" w:rsidRDefault="00DE3D0B" w:rsidP="00DE3D0B">
            <w:pPr>
              <w:jc w:val="center"/>
              <w:rPr>
                <w:sz w:val="16"/>
                <w:szCs w:val="16"/>
                <w:lang w:val="uk-UA"/>
              </w:rPr>
            </w:pPr>
            <w:r>
              <w:rPr>
                <w:sz w:val="16"/>
                <w:szCs w:val="16"/>
                <w:lang w:val="uk-UA"/>
              </w:rPr>
              <w:t>1.</w:t>
            </w:r>
          </w:p>
        </w:tc>
        <w:tc>
          <w:tcPr>
            <w:tcW w:w="3402" w:type="dxa"/>
            <w:tcBorders>
              <w:top w:val="single" w:sz="4" w:space="0" w:color="auto"/>
              <w:left w:val="single" w:sz="4" w:space="0" w:color="auto"/>
              <w:bottom w:val="single" w:sz="4" w:space="0" w:color="auto"/>
              <w:right w:val="single" w:sz="4" w:space="0" w:color="auto"/>
            </w:tcBorders>
          </w:tcPr>
          <w:p w:rsidR="00DE3D0B" w:rsidRDefault="00DE3D0B" w:rsidP="00DE3D0B">
            <w:pPr>
              <w:rPr>
                <w:sz w:val="28"/>
                <w:szCs w:val="28"/>
                <w:lang w:val="uk-UA"/>
              </w:rPr>
            </w:pPr>
            <w:r>
              <w:rPr>
                <w:sz w:val="28"/>
                <w:szCs w:val="28"/>
                <w:lang w:val="uk-UA"/>
              </w:rPr>
              <w:t>Сумська філія шляхо-будівельного управління № 11 тресту Відкритого акціонерного товариства «Харківшляхбуд»</w:t>
            </w:r>
          </w:p>
          <w:p w:rsidR="00DE3D0B" w:rsidRPr="003F53B6" w:rsidRDefault="00DE3D0B" w:rsidP="00DE3D0B">
            <w:pPr>
              <w:rPr>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rsidR="00DE3D0B" w:rsidRPr="00C95116" w:rsidRDefault="00DE3D0B" w:rsidP="00DE3D0B">
            <w:pPr>
              <w:rPr>
                <w:sz w:val="28"/>
                <w:szCs w:val="28"/>
                <w:lang w:val="uk-UA"/>
              </w:rPr>
            </w:pPr>
            <w:r>
              <w:rPr>
                <w:sz w:val="28"/>
                <w:szCs w:val="28"/>
                <w:lang w:val="uk-UA"/>
              </w:rPr>
              <w:t>вул. Іван Піддубного, 13/1</w:t>
            </w:r>
          </w:p>
          <w:p w:rsidR="00DE3D0B" w:rsidRPr="004D557F" w:rsidRDefault="00DE3D0B" w:rsidP="00DE3D0B">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131</w:t>
            </w:r>
          </w:p>
        </w:tc>
        <w:tc>
          <w:tcPr>
            <w:tcW w:w="1701" w:type="dxa"/>
            <w:tcBorders>
              <w:top w:val="single" w:sz="4" w:space="0" w:color="auto"/>
              <w:left w:val="single" w:sz="4" w:space="0" w:color="auto"/>
              <w:bottom w:val="single" w:sz="4" w:space="0" w:color="auto"/>
              <w:right w:val="single" w:sz="4" w:space="0" w:color="auto"/>
            </w:tcBorders>
          </w:tcPr>
          <w:p w:rsidR="00DE3D0B" w:rsidRPr="004924B7" w:rsidRDefault="00DE3D0B" w:rsidP="00DE3D0B">
            <w:pPr>
              <w:ind w:right="-192"/>
              <w:jc w:val="center"/>
              <w:rPr>
                <w:sz w:val="28"/>
                <w:szCs w:val="28"/>
                <w:lang w:val="uk-UA"/>
              </w:rPr>
            </w:pPr>
            <w:r>
              <w:rPr>
                <w:sz w:val="28"/>
                <w:szCs w:val="28"/>
                <w:lang w:val="uk-UA"/>
              </w:rPr>
              <w:t>1,8469</w:t>
            </w:r>
          </w:p>
        </w:tc>
        <w:tc>
          <w:tcPr>
            <w:tcW w:w="5670" w:type="dxa"/>
            <w:tcBorders>
              <w:top w:val="single" w:sz="4" w:space="0" w:color="auto"/>
              <w:left w:val="single" w:sz="4" w:space="0" w:color="auto"/>
              <w:bottom w:val="single" w:sz="4" w:space="0" w:color="auto"/>
              <w:right w:val="single" w:sz="4" w:space="0" w:color="auto"/>
            </w:tcBorders>
          </w:tcPr>
          <w:p w:rsidR="00DE3D0B" w:rsidRPr="00B55BE6" w:rsidRDefault="00DE3D0B" w:rsidP="00DE3D0B">
            <w:pPr>
              <w:ind w:left="-108"/>
              <w:jc w:val="both"/>
              <w:rPr>
                <w:sz w:val="28"/>
                <w:szCs w:val="28"/>
                <w:lang w:val="uk-UA"/>
              </w:rPr>
            </w:pPr>
            <w:r>
              <w:rPr>
                <w:sz w:val="28"/>
                <w:szCs w:val="28"/>
                <w:lang w:val="uk-UA"/>
              </w:rPr>
              <w:t>Заява Відкритого акціонерного товариства «Харківшляхбуд» (03450502), посвідчена приватним нотаріусом Харківського міського нотаріального округу Харківської області Жидєльовою А.Ю.</w:t>
            </w:r>
          </w:p>
        </w:tc>
      </w:tr>
    </w:tbl>
    <w:p w:rsidR="006A0AD4" w:rsidRPr="00C8676D" w:rsidRDefault="006A0AD4" w:rsidP="006A0AD4">
      <w:pPr>
        <w:jc w:val="center"/>
        <w:rPr>
          <w:sz w:val="28"/>
          <w:szCs w:val="28"/>
          <w:lang w:val="uk-UA"/>
        </w:rPr>
      </w:pPr>
      <w:r w:rsidRPr="00C8676D">
        <w:rPr>
          <w:sz w:val="28"/>
          <w:szCs w:val="28"/>
          <w:lang w:val="uk-UA"/>
        </w:rPr>
        <w:t>СПИСОК</w:t>
      </w:r>
    </w:p>
    <w:p w:rsidR="006A0AD4" w:rsidRDefault="006A0AD4" w:rsidP="006A0AD4">
      <w:pPr>
        <w:spacing w:after="120"/>
        <w:jc w:val="center"/>
        <w:rPr>
          <w:sz w:val="28"/>
          <w:szCs w:val="28"/>
          <w:lang w:val="uk-UA"/>
        </w:rPr>
      </w:pPr>
      <w:r>
        <w:rPr>
          <w:sz w:val="28"/>
          <w:szCs w:val="28"/>
          <w:lang w:val="uk-UA"/>
        </w:rPr>
        <w:t xml:space="preserve">юридичних осіб, </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025" w:type="dxa"/>
        <w:tblInd w:w="392" w:type="dxa"/>
        <w:tblLayout w:type="fixed"/>
        <w:tblLook w:val="0000" w:firstRow="0" w:lastRow="0" w:firstColumn="0" w:lastColumn="0" w:noHBand="0" w:noVBand="0"/>
      </w:tblPr>
      <w:tblGrid>
        <w:gridCol w:w="567"/>
        <w:gridCol w:w="2551"/>
        <w:gridCol w:w="3402"/>
        <w:gridCol w:w="1418"/>
        <w:gridCol w:w="1559"/>
        <w:gridCol w:w="5528"/>
      </w:tblGrid>
      <w:tr w:rsidR="006A0AD4" w:rsidRPr="00C8676D" w:rsidTr="006A0AD4">
        <w:trPr>
          <w:cantSplit/>
          <w:trHeight w:val="1036"/>
        </w:trPr>
        <w:tc>
          <w:tcPr>
            <w:tcW w:w="567"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rPr>
                <w:lang w:val="uk-UA"/>
              </w:rPr>
            </w:pPr>
            <w:r w:rsidRPr="006A0AD4">
              <w:rPr>
                <w:lang w:val="uk-UA"/>
              </w:rPr>
              <w:t>№</w:t>
            </w:r>
          </w:p>
          <w:p w:rsidR="006A0AD4" w:rsidRPr="006A0AD4" w:rsidRDefault="006A0AD4" w:rsidP="00020498">
            <w:pPr>
              <w:rPr>
                <w:lang w:val="uk-UA"/>
              </w:rPr>
            </w:pPr>
            <w:r w:rsidRPr="006A0AD4">
              <w:rPr>
                <w:lang w:val="uk-UA"/>
              </w:rPr>
              <w:t>з/п</w:t>
            </w:r>
          </w:p>
        </w:tc>
        <w:tc>
          <w:tcPr>
            <w:tcW w:w="2551"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ind w:left="-48"/>
              <w:jc w:val="center"/>
              <w:rPr>
                <w:lang w:val="uk-UA"/>
              </w:rPr>
            </w:pPr>
            <w:r w:rsidRPr="006A0AD4">
              <w:rPr>
                <w:lang w:val="uk-UA"/>
              </w:rPr>
              <w:t>Назва підприємства, установи,</w:t>
            </w:r>
          </w:p>
          <w:p w:rsidR="006A0AD4" w:rsidRPr="006A0AD4" w:rsidRDefault="006A0AD4" w:rsidP="00020498">
            <w:pPr>
              <w:jc w:val="center"/>
              <w:rPr>
                <w:lang w:val="uk-UA"/>
              </w:rPr>
            </w:pPr>
            <w:r w:rsidRPr="006A0AD4">
              <w:rPr>
                <w:lang w:val="uk-UA"/>
              </w:rPr>
              <w:t>організації</w:t>
            </w:r>
          </w:p>
          <w:p w:rsidR="006A0AD4" w:rsidRPr="006A0AD4" w:rsidRDefault="006A0AD4" w:rsidP="00020498">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Категорія та функціональне призначення земельної ділянки,</w:t>
            </w:r>
          </w:p>
          <w:p w:rsidR="006A0AD4" w:rsidRPr="006A0AD4" w:rsidRDefault="006A0AD4" w:rsidP="00020498">
            <w:pPr>
              <w:jc w:val="center"/>
              <w:rPr>
                <w:lang w:val="uk-UA"/>
              </w:rPr>
            </w:pPr>
            <w:r w:rsidRPr="006A0AD4">
              <w:rPr>
                <w:lang w:val="uk-UA"/>
              </w:rPr>
              <w:t xml:space="preserve">адреса земельної ділянки, </w:t>
            </w:r>
          </w:p>
          <w:p w:rsidR="006A0AD4" w:rsidRPr="006A0AD4" w:rsidRDefault="006A0AD4" w:rsidP="00020498">
            <w:pPr>
              <w:jc w:val="center"/>
              <w:rPr>
                <w:lang w:val="uk-UA"/>
              </w:rPr>
            </w:pPr>
            <w:r w:rsidRPr="006A0AD4">
              <w:rPr>
                <w:lang w:val="uk-UA"/>
              </w:rPr>
              <w:t>кадастровий номер</w:t>
            </w:r>
          </w:p>
        </w:tc>
        <w:tc>
          <w:tcPr>
            <w:tcW w:w="1418"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Площа, га,</w:t>
            </w:r>
          </w:p>
          <w:p w:rsidR="006A0AD4" w:rsidRPr="006A0AD4" w:rsidRDefault="006A0AD4" w:rsidP="00020498">
            <w:pPr>
              <w:jc w:val="center"/>
              <w:rPr>
                <w:lang w:val="uk-UA"/>
              </w:rPr>
            </w:pPr>
            <w:r w:rsidRPr="006A0AD4">
              <w:rPr>
                <w:lang w:val="uk-UA"/>
              </w:rPr>
              <w:t xml:space="preserve">строк оренди </w:t>
            </w:r>
          </w:p>
        </w:tc>
        <w:tc>
          <w:tcPr>
            <w:tcW w:w="1559"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Розмір орендної плати в рік за землю у відсотках до грошової оцінки земельної ділянки</w:t>
            </w:r>
          </w:p>
        </w:tc>
        <w:tc>
          <w:tcPr>
            <w:tcW w:w="5528"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Підстава</w:t>
            </w:r>
          </w:p>
        </w:tc>
      </w:tr>
      <w:tr w:rsidR="006A0AD4" w:rsidRPr="00C8676D" w:rsidTr="00020498">
        <w:trPr>
          <w:cantSplit/>
          <w:trHeight w:val="296"/>
        </w:trPr>
        <w:tc>
          <w:tcPr>
            <w:tcW w:w="567"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1</w:t>
            </w:r>
          </w:p>
        </w:tc>
        <w:tc>
          <w:tcPr>
            <w:tcW w:w="2551"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2</w:t>
            </w:r>
          </w:p>
        </w:tc>
        <w:tc>
          <w:tcPr>
            <w:tcW w:w="3402"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3</w:t>
            </w:r>
          </w:p>
        </w:tc>
        <w:tc>
          <w:tcPr>
            <w:tcW w:w="1418"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4</w:t>
            </w:r>
          </w:p>
        </w:tc>
        <w:tc>
          <w:tcPr>
            <w:tcW w:w="1559"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5</w:t>
            </w:r>
          </w:p>
        </w:tc>
        <w:tc>
          <w:tcPr>
            <w:tcW w:w="5528" w:type="dxa"/>
            <w:tcBorders>
              <w:top w:val="single" w:sz="4" w:space="0" w:color="auto"/>
              <w:left w:val="single" w:sz="4" w:space="0" w:color="auto"/>
              <w:bottom w:val="single" w:sz="4" w:space="0" w:color="auto"/>
              <w:right w:val="single" w:sz="4" w:space="0" w:color="auto"/>
            </w:tcBorders>
          </w:tcPr>
          <w:p w:rsidR="006A0AD4" w:rsidRPr="006A0AD4" w:rsidRDefault="006A0AD4" w:rsidP="00020498">
            <w:pPr>
              <w:jc w:val="center"/>
              <w:rPr>
                <w:lang w:val="uk-UA"/>
              </w:rPr>
            </w:pPr>
            <w:r w:rsidRPr="006A0AD4">
              <w:rPr>
                <w:lang w:val="uk-UA"/>
              </w:rPr>
              <w:t>6</w:t>
            </w:r>
          </w:p>
        </w:tc>
      </w:tr>
      <w:tr w:rsidR="006A0AD4" w:rsidRPr="00C8676D" w:rsidTr="00020498">
        <w:trPr>
          <w:cantSplit/>
          <w:trHeight w:val="296"/>
        </w:trPr>
        <w:tc>
          <w:tcPr>
            <w:tcW w:w="567" w:type="dxa"/>
            <w:tcBorders>
              <w:top w:val="single" w:sz="4" w:space="0" w:color="auto"/>
              <w:left w:val="single" w:sz="4" w:space="0" w:color="auto"/>
              <w:bottom w:val="single" w:sz="4" w:space="0" w:color="auto"/>
              <w:right w:val="single" w:sz="4" w:space="0" w:color="auto"/>
            </w:tcBorders>
          </w:tcPr>
          <w:p w:rsidR="006A0AD4" w:rsidRPr="006A0AD4" w:rsidRDefault="006A0AD4" w:rsidP="006A0AD4">
            <w:pPr>
              <w:jc w:val="center"/>
              <w:rPr>
                <w:lang w:val="uk-UA"/>
              </w:rPr>
            </w:pPr>
            <w:r>
              <w:rPr>
                <w:lang w:val="uk-UA"/>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6A0AD4" w:rsidRDefault="006A0AD4" w:rsidP="006A0AD4">
            <w:pPr>
              <w:rPr>
                <w:sz w:val="28"/>
                <w:szCs w:val="28"/>
                <w:lang w:val="uk-UA"/>
              </w:rPr>
            </w:pPr>
            <w:r>
              <w:rPr>
                <w:sz w:val="28"/>
                <w:szCs w:val="28"/>
                <w:lang w:val="uk-UA"/>
              </w:rPr>
              <w:t>Товариство з обмеженою відповідальністю «Виробниче підприємство «Полісан»</w:t>
            </w:r>
          </w:p>
          <w:p w:rsidR="006A0AD4" w:rsidRPr="002F7D82" w:rsidRDefault="006A0AD4" w:rsidP="006A0AD4">
            <w:pP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6A0AD4" w:rsidRDefault="006A0AD4" w:rsidP="006A0AD4">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w:t>
            </w:r>
            <w:r w:rsidRPr="002F0192">
              <w:rPr>
                <w:sz w:val="28"/>
                <w:szCs w:val="28"/>
              </w:rPr>
              <w:t>’</w:t>
            </w:r>
            <w:r>
              <w:rPr>
                <w:sz w:val="28"/>
                <w:szCs w:val="28"/>
                <w:lang w:val="uk-UA"/>
              </w:rPr>
              <w:t>язку, енергетики, оборони та іншого призначення</w:t>
            </w:r>
            <w:r w:rsidRPr="00366E43">
              <w:rPr>
                <w:sz w:val="28"/>
                <w:szCs w:val="28"/>
                <w:lang w:val="uk-UA"/>
              </w:rPr>
              <w:t xml:space="preserve">, </w:t>
            </w:r>
          </w:p>
          <w:p w:rsidR="006A0AD4" w:rsidRPr="00366E43" w:rsidRDefault="006A0AD4" w:rsidP="006A0AD4">
            <w:pPr>
              <w:ind w:left="-108" w:right="-109"/>
              <w:rPr>
                <w:sz w:val="28"/>
                <w:szCs w:val="28"/>
                <w:lang w:val="uk-UA"/>
              </w:rPr>
            </w:pPr>
            <w:r>
              <w:rPr>
                <w:sz w:val="28"/>
                <w:szCs w:val="28"/>
                <w:lang w:val="uk-UA"/>
              </w:rPr>
              <w:t>під розміщеними виробничими приміщеннями</w:t>
            </w:r>
          </w:p>
          <w:p w:rsidR="006A0AD4" w:rsidRPr="00E97F3F" w:rsidRDefault="006A0AD4" w:rsidP="006A0AD4">
            <w:pPr>
              <w:ind w:left="-108" w:right="-192"/>
              <w:rPr>
                <w:sz w:val="28"/>
                <w:szCs w:val="28"/>
                <w:lang w:val="uk-UA"/>
              </w:rPr>
            </w:pPr>
            <w:r>
              <w:rPr>
                <w:sz w:val="28"/>
                <w:szCs w:val="28"/>
                <w:lang w:val="uk-UA"/>
              </w:rPr>
              <w:t>вул. Івана Піддубного, 13/1</w:t>
            </w:r>
          </w:p>
          <w:p w:rsidR="006A0AD4" w:rsidRDefault="006A0AD4" w:rsidP="006A0AD4">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131</w:t>
            </w:r>
          </w:p>
          <w:p w:rsidR="006A0AD4" w:rsidRDefault="006A0AD4" w:rsidP="006A0AD4">
            <w:pPr>
              <w:ind w:left="-108" w:right="-110"/>
              <w:rPr>
                <w:sz w:val="28"/>
                <w:szCs w:val="28"/>
                <w:lang w:val="uk-UA"/>
              </w:rPr>
            </w:pPr>
          </w:p>
          <w:p w:rsidR="006A0AD4" w:rsidRPr="00366E43" w:rsidRDefault="006A0AD4" w:rsidP="006A0AD4">
            <w:pPr>
              <w:ind w:left="-108" w:right="-110"/>
              <w:rPr>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6A0AD4" w:rsidRDefault="006A0AD4" w:rsidP="006A0AD4">
            <w:pPr>
              <w:ind w:right="-192"/>
              <w:jc w:val="center"/>
              <w:rPr>
                <w:sz w:val="28"/>
                <w:szCs w:val="28"/>
                <w:lang w:val="uk-UA"/>
              </w:rPr>
            </w:pPr>
            <w:r>
              <w:rPr>
                <w:sz w:val="28"/>
                <w:szCs w:val="28"/>
                <w:lang w:val="uk-UA"/>
              </w:rPr>
              <w:t>1,8469</w:t>
            </w:r>
          </w:p>
          <w:p w:rsidR="006A0AD4" w:rsidRDefault="006A0AD4" w:rsidP="006A0AD4">
            <w:pPr>
              <w:ind w:right="-192"/>
              <w:jc w:val="center"/>
              <w:rPr>
                <w:sz w:val="28"/>
                <w:szCs w:val="28"/>
                <w:lang w:val="uk-UA"/>
              </w:rPr>
            </w:pPr>
            <w:r>
              <w:rPr>
                <w:sz w:val="28"/>
                <w:szCs w:val="28"/>
                <w:lang w:val="uk-UA"/>
              </w:rPr>
              <w:t>15 років</w:t>
            </w:r>
          </w:p>
          <w:p w:rsidR="006A0AD4" w:rsidRPr="002623AA" w:rsidRDefault="006A0AD4" w:rsidP="006A0AD4">
            <w:pPr>
              <w:ind w:right="-101"/>
              <w:jc w:val="cente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6A0AD4" w:rsidRPr="00366E43" w:rsidRDefault="006A0AD4" w:rsidP="006A0AD4">
            <w:pPr>
              <w:ind w:right="-192"/>
              <w:jc w:val="center"/>
              <w:rPr>
                <w:sz w:val="28"/>
                <w:szCs w:val="28"/>
              </w:rPr>
            </w:pPr>
            <w:r>
              <w:rPr>
                <w:sz w:val="28"/>
                <w:szCs w:val="28"/>
                <w:lang w:val="uk-UA"/>
              </w:rPr>
              <w:t>3</w:t>
            </w:r>
            <w:r w:rsidRPr="00366E43">
              <w:rPr>
                <w:sz w:val="28"/>
                <w:szCs w:val="28"/>
              </w:rPr>
              <w:t>,0</w:t>
            </w:r>
          </w:p>
        </w:tc>
        <w:tc>
          <w:tcPr>
            <w:tcW w:w="5528" w:type="dxa"/>
            <w:tcBorders>
              <w:top w:val="single" w:sz="4" w:space="0" w:color="auto"/>
              <w:left w:val="single" w:sz="4" w:space="0" w:color="auto"/>
              <w:bottom w:val="single" w:sz="4" w:space="0" w:color="auto"/>
              <w:right w:val="single" w:sz="4" w:space="0" w:color="auto"/>
            </w:tcBorders>
          </w:tcPr>
          <w:p w:rsidR="006A0AD4" w:rsidRPr="009562B4" w:rsidRDefault="006A0AD4" w:rsidP="006A0AD4">
            <w:pPr>
              <w:jc w:val="both"/>
              <w:rPr>
                <w:sz w:val="28"/>
                <w:szCs w:val="28"/>
                <w:lang w:val="uk-UA"/>
              </w:rPr>
            </w:pPr>
            <w:r>
              <w:rPr>
                <w:sz w:val="28"/>
                <w:szCs w:val="28"/>
                <w:lang w:val="uk-UA"/>
              </w:rPr>
              <w:t>Номер запису про право власності в Державному реєстрі</w:t>
            </w:r>
            <w:r w:rsidRPr="009562B4">
              <w:rPr>
                <w:sz w:val="28"/>
                <w:szCs w:val="28"/>
                <w:lang w:val="uk-UA"/>
              </w:rPr>
              <w:t xml:space="preserve"> речових прав на нерухоме майно: </w:t>
            </w:r>
            <w:r>
              <w:rPr>
                <w:sz w:val="28"/>
                <w:szCs w:val="28"/>
                <w:lang w:val="uk-UA"/>
              </w:rPr>
              <w:t>24286615 від 03.01.2018</w:t>
            </w:r>
            <w:r w:rsidRPr="009562B4">
              <w:rPr>
                <w:sz w:val="28"/>
                <w:szCs w:val="28"/>
                <w:lang w:val="uk-UA"/>
              </w:rPr>
              <w:t xml:space="preserve">, реєстраційний номер об’єкта нерухомого майна: </w:t>
            </w:r>
            <w:r>
              <w:rPr>
                <w:sz w:val="28"/>
                <w:szCs w:val="28"/>
                <w:lang w:val="uk-UA"/>
              </w:rPr>
              <w:t>1402083759101</w:t>
            </w:r>
          </w:p>
        </w:tc>
      </w:tr>
    </w:tbl>
    <w:p w:rsidR="00DE3D0B" w:rsidRDefault="00DE3D0B" w:rsidP="003C4768">
      <w:pPr>
        <w:jc w:val="both"/>
        <w:rPr>
          <w:b/>
          <w:sz w:val="28"/>
          <w:szCs w:val="28"/>
          <w:lang w:val="uk-UA"/>
        </w:rPr>
      </w:pPr>
    </w:p>
    <w:p w:rsidR="00012DC0" w:rsidRDefault="006A0AD4" w:rsidP="003C4768">
      <w:pPr>
        <w:jc w:val="both"/>
        <w:rPr>
          <w:b/>
          <w:sz w:val="28"/>
          <w:szCs w:val="28"/>
          <w:lang w:val="uk-UA" w:eastAsia="uk-UA"/>
        </w:rPr>
      </w:pPr>
      <w:r>
        <w:rPr>
          <w:b/>
          <w:sz w:val="28"/>
          <w:szCs w:val="28"/>
          <w:lang w:val="uk-UA"/>
        </w:rPr>
        <w:t>12</w:t>
      </w:r>
      <w:r w:rsidR="00330A8C">
        <w:rPr>
          <w:b/>
          <w:sz w:val="28"/>
          <w:szCs w:val="28"/>
          <w:lang w:val="uk-UA"/>
        </w:rPr>
        <w:t>7</w:t>
      </w:r>
      <w:r>
        <w:rPr>
          <w:b/>
          <w:sz w:val="28"/>
          <w:szCs w:val="28"/>
          <w:lang w:val="uk-UA"/>
        </w:rPr>
        <w:t xml:space="preserve">. </w:t>
      </w:r>
      <w:r w:rsidR="00AE7D04" w:rsidRPr="00AE7D04">
        <w:rPr>
          <w:b/>
          <w:sz w:val="28"/>
          <w:szCs w:val="28"/>
          <w:lang w:val="uk-UA"/>
        </w:rPr>
        <w:t xml:space="preserve">Про надання </w:t>
      </w:r>
      <w:r w:rsidR="00AE7D04" w:rsidRPr="00AE7D04">
        <w:rPr>
          <w:b/>
          <w:sz w:val="28"/>
          <w:szCs w:val="27"/>
          <w:lang w:val="uk-UA"/>
        </w:rPr>
        <w:t>дозволу</w:t>
      </w:r>
      <w:r w:rsidR="00AE7D04" w:rsidRPr="00AE7D04">
        <w:rPr>
          <w:sz w:val="28"/>
          <w:szCs w:val="27"/>
          <w:lang w:val="uk-UA"/>
        </w:rPr>
        <w:t xml:space="preserve"> на розроблення технічної документації із землеустрою щодо інвентаризації земельної ділянки</w:t>
      </w:r>
      <w:r w:rsidR="00AE7D04" w:rsidRPr="00AE7D04">
        <w:rPr>
          <w:sz w:val="28"/>
          <w:szCs w:val="28"/>
          <w:lang w:val="uk-UA"/>
        </w:rPr>
        <w:t xml:space="preserve"> та проведення експертної грошової оцінки земельної ділянки за адресою: м. Суми, </w:t>
      </w:r>
      <w:r w:rsidR="00AE7D04" w:rsidRPr="00AE7D04">
        <w:rPr>
          <w:b/>
          <w:sz w:val="28"/>
          <w:szCs w:val="28"/>
          <w:u w:val="single"/>
          <w:lang w:val="uk-UA"/>
        </w:rPr>
        <w:t>вул. Воскресенська, 13 А</w:t>
      </w:r>
      <w:r w:rsidR="00AE7D04" w:rsidRPr="00AE7D04">
        <w:rPr>
          <w:sz w:val="28"/>
          <w:szCs w:val="28"/>
          <w:lang w:val="uk-UA"/>
        </w:rPr>
        <w:t>, площею 0,1064 га</w:t>
      </w:r>
      <w:r w:rsidR="00AE7D04">
        <w:rPr>
          <w:sz w:val="28"/>
          <w:szCs w:val="28"/>
          <w:lang w:val="uk-UA"/>
        </w:rPr>
        <w:t>, а саме:</w:t>
      </w:r>
    </w:p>
    <w:p w:rsidR="00AE7D04" w:rsidRDefault="00AE7D04" w:rsidP="00AE7D04">
      <w:pPr>
        <w:ind w:firstLine="540"/>
        <w:jc w:val="both"/>
        <w:rPr>
          <w:sz w:val="28"/>
          <w:szCs w:val="28"/>
        </w:rPr>
      </w:pPr>
      <w:r w:rsidRPr="00AE7D04">
        <w:rPr>
          <w:sz w:val="28"/>
          <w:szCs w:val="28"/>
          <w:lang w:val="uk-UA"/>
        </w:rPr>
        <w:t xml:space="preserve">1. Надати </w:t>
      </w:r>
      <w:r w:rsidRPr="00AE7D04">
        <w:rPr>
          <w:sz w:val="28"/>
          <w:szCs w:val="27"/>
          <w:lang w:val="uk-UA"/>
        </w:rPr>
        <w:t>дозвіл на розроблення технічної документації із землеустрою щодо інвентаризації земельної ділянки</w:t>
      </w:r>
      <w:r w:rsidRPr="00AE7D04">
        <w:rPr>
          <w:sz w:val="28"/>
          <w:szCs w:val="28"/>
          <w:lang w:val="uk-UA"/>
        </w:rPr>
        <w:t xml:space="preserve"> за адресою: м. Суми, вул. </w:t>
      </w:r>
      <w:r w:rsidRPr="00171704">
        <w:rPr>
          <w:sz w:val="28"/>
          <w:szCs w:val="28"/>
          <w:lang w:val="uk-UA"/>
        </w:rPr>
        <w:t xml:space="preserve">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171704">
        <w:rPr>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171704">
        <w:rPr>
          <w:sz w:val="28"/>
          <w:szCs w:val="28"/>
          <w:lang w:val="uk-UA"/>
        </w:rPr>
        <w:t xml:space="preserve">; під розміщеною адміністративною будівлею </w:t>
      </w:r>
      <w:r>
        <w:rPr>
          <w:sz w:val="28"/>
          <w:szCs w:val="28"/>
        </w:rPr>
        <w:t>(номери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w:t>
      </w:r>
      <w:r w:rsidRPr="0096377A">
        <w:rPr>
          <w:sz w:val="28"/>
          <w:szCs w:val="28"/>
        </w:rPr>
        <w:t>’</w:t>
      </w:r>
      <w:r>
        <w:rPr>
          <w:sz w:val="28"/>
          <w:szCs w:val="28"/>
        </w:rPr>
        <w:t>єкта нерухомого майна: 1602387059101, площа нежитлової будівлі-1744,4 кв.м.).</w:t>
      </w:r>
    </w:p>
    <w:p w:rsidR="00AE7D04" w:rsidRDefault="00AE7D04" w:rsidP="00AE7D04">
      <w:pPr>
        <w:ind w:firstLine="540"/>
        <w:jc w:val="both"/>
        <w:rPr>
          <w:sz w:val="28"/>
          <w:szCs w:val="28"/>
        </w:rPr>
      </w:pPr>
      <w:r>
        <w:rPr>
          <w:sz w:val="28"/>
          <w:szCs w:val="28"/>
        </w:rPr>
        <w:t>1</w:t>
      </w:r>
      <w:r w:rsidRPr="00C57A7E">
        <w:rPr>
          <w:sz w:val="28"/>
          <w:szCs w:val="28"/>
        </w:rPr>
        <w:t>.</w:t>
      </w:r>
      <w:r>
        <w:rPr>
          <w:sz w:val="28"/>
          <w:szCs w:val="28"/>
        </w:rPr>
        <w:t xml:space="preserve"> 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rsidR="00AE7D04" w:rsidRPr="00C57A7E" w:rsidRDefault="00AE7D04" w:rsidP="00AE7D04">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AE7D04" w:rsidRDefault="00AE7D04" w:rsidP="00AE7D04">
      <w:pPr>
        <w:jc w:val="center"/>
        <w:rPr>
          <w:sz w:val="28"/>
          <w:szCs w:val="28"/>
        </w:rPr>
      </w:pPr>
      <w:r>
        <w:rPr>
          <w:sz w:val="28"/>
          <w:szCs w:val="28"/>
        </w:rPr>
        <w:t>Перелік</w:t>
      </w:r>
    </w:p>
    <w:p w:rsidR="00AE7D04" w:rsidRDefault="00AE7D04" w:rsidP="00AE7D04">
      <w:pPr>
        <w:jc w:val="center"/>
      </w:pPr>
      <w:r>
        <w:rPr>
          <w:sz w:val="28"/>
          <w:szCs w:val="28"/>
        </w:rPr>
        <w:t xml:space="preserve"> земельних ділянок, стосовно яких проводиться експертна грошова оцінка </w:t>
      </w:r>
    </w:p>
    <w:tbl>
      <w:tblPr>
        <w:tblpPr w:leftFromText="180" w:rightFromText="180" w:vertAnchor="text" w:tblpX="392"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0"/>
        <w:gridCol w:w="7517"/>
        <w:gridCol w:w="2127"/>
      </w:tblGrid>
      <w:tr w:rsidR="00AE7D04" w:rsidRPr="007C79DC" w:rsidTr="00DE3D0B">
        <w:tc>
          <w:tcPr>
            <w:tcW w:w="720" w:type="dxa"/>
            <w:tcBorders>
              <w:bottom w:val="single" w:sz="4" w:space="0" w:color="auto"/>
            </w:tcBorders>
            <w:shd w:val="clear" w:color="auto" w:fill="auto"/>
          </w:tcPr>
          <w:p w:rsidR="00AE7D04" w:rsidRPr="003F1F70" w:rsidRDefault="00AE7D04" w:rsidP="00020498">
            <w:pPr>
              <w:jc w:val="center"/>
            </w:pPr>
            <w:r w:rsidRPr="003F1F70">
              <w:lastRenderedPageBreak/>
              <w:t>№</w:t>
            </w:r>
          </w:p>
          <w:p w:rsidR="00AE7D04" w:rsidRPr="003F1F70" w:rsidRDefault="00AE7D04" w:rsidP="00020498">
            <w:pPr>
              <w:jc w:val="center"/>
            </w:pPr>
            <w:r>
              <w:t>з/</w:t>
            </w:r>
            <w:r w:rsidRPr="003F1F70">
              <w:t>п</w:t>
            </w:r>
          </w:p>
        </w:tc>
        <w:tc>
          <w:tcPr>
            <w:tcW w:w="4520" w:type="dxa"/>
            <w:tcBorders>
              <w:bottom w:val="single" w:sz="4" w:space="0" w:color="auto"/>
            </w:tcBorders>
            <w:shd w:val="clear" w:color="auto" w:fill="auto"/>
          </w:tcPr>
          <w:p w:rsidR="00AE7D04" w:rsidRPr="003F1F70" w:rsidRDefault="00AE7D04" w:rsidP="00020498">
            <w:pPr>
              <w:jc w:val="center"/>
            </w:pPr>
            <w:r>
              <w:t>Заявник</w:t>
            </w:r>
          </w:p>
        </w:tc>
        <w:tc>
          <w:tcPr>
            <w:tcW w:w="7517" w:type="dxa"/>
            <w:tcBorders>
              <w:bottom w:val="single" w:sz="4" w:space="0" w:color="auto"/>
            </w:tcBorders>
            <w:shd w:val="clear" w:color="auto" w:fill="auto"/>
          </w:tcPr>
          <w:p w:rsidR="00AE7D04" w:rsidRPr="003F1F70" w:rsidRDefault="00AE7D04" w:rsidP="00020498">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AE7D04" w:rsidRPr="003F1F70" w:rsidRDefault="00AE7D04" w:rsidP="00020498">
            <w:pPr>
              <w:jc w:val="center"/>
            </w:pPr>
            <w:r>
              <w:t>П</w:t>
            </w:r>
            <w:r w:rsidRPr="003F1F70">
              <w:t>лоща,</w:t>
            </w:r>
          </w:p>
          <w:p w:rsidR="00AE7D04" w:rsidRPr="003F1F70" w:rsidRDefault="00AE7D04" w:rsidP="00020498">
            <w:pPr>
              <w:jc w:val="center"/>
            </w:pPr>
            <w:r w:rsidRPr="003F1F70">
              <w:t>га</w:t>
            </w:r>
          </w:p>
        </w:tc>
      </w:tr>
      <w:tr w:rsidR="00AE7D04" w:rsidRPr="007C79DC" w:rsidTr="00DE3D0B">
        <w:tc>
          <w:tcPr>
            <w:tcW w:w="720" w:type="dxa"/>
            <w:tcBorders>
              <w:bottom w:val="single" w:sz="4" w:space="0" w:color="auto"/>
            </w:tcBorders>
            <w:shd w:val="clear" w:color="auto" w:fill="auto"/>
          </w:tcPr>
          <w:p w:rsidR="00AE7D04" w:rsidRPr="003F1F70" w:rsidRDefault="00AE7D04" w:rsidP="00020498">
            <w:pPr>
              <w:jc w:val="center"/>
            </w:pPr>
            <w:r>
              <w:t>1</w:t>
            </w:r>
          </w:p>
        </w:tc>
        <w:tc>
          <w:tcPr>
            <w:tcW w:w="4520" w:type="dxa"/>
            <w:tcBorders>
              <w:bottom w:val="single" w:sz="4" w:space="0" w:color="auto"/>
            </w:tcBorders>
            <w:shd w:val="clear" w:color="auto" w:fill="auto"/>
          </w:tcPr>
          <w:p w:rsidR="00AE7D04" w:rsidRDefault="00AE7D04" w:rsidP="00020498">
            <w:pPr>
              <w:jc w:val="center"/>
            </w:pPr>
            <w:r>
              <w:t>2</w:t>
            </w:r>
          </w:p>
        </w:tc>
        <w:tc>
          <w:tcPr>
            <w:tcW w:w="7517" w:type="dxa"/>
            <w:tcBorders>
              <w:bottom w:val="single" w:sz="4" w:space="0" w:color="auto"/>
            </w:tcBorders>
            <w:shd w:val="clear" w:color="auto" w:fill="auto"/>
          </w:tcPr>
          <w:p w:rsidR="00AE7D04" w:rsidRDefault="00AE7D04" w:rsidP="00020498">
            <w:pPr>
              <w:jc w:val="center"/>
            </w:pPr>
            <w:r>
              <w:t>3</w:t>
            </w:r>
          </w:p>
        </w:tc>
        <w:tc>
          <w:tcPr>
            <w:tcW w:w="2127" w:type="dxa"/>
            <w:tcBorders>
              <w:bottom w:val="single" w:sz="4" w:space="0" w:color="auto"/>
            </w:tcBorders>
            <w:shd w:val="clear" w:color="auto" w:fill="auto"/>
          </w:tcPr>
          <w:p w:rsidR="00AE7D04" w:rsidRDefault="00AE7D04" w:rsidP="00020498">
            <w:pPr>
              <w:jc w:val="center"/>
            </w:pPr>
            <w:r>
              <w:t>4</w:t>
            </w:r>
          </w:p>
        </w:tc>
      </w:tr>
      <w:tr w:rsidR="00AE7D04" w:rsidRPr="007C79DC" w:rsidTr="00DE3D0B">
        <w:tc>
          <w:tcPr>
            <w:tcW w:w="720" w:type="dxa"/>
            <w:tcBorders>
              <w:bottom w:val="single" w:sz="4" w:space="0" w:color="auto"/>
            </w:tcBorders>
            <w:shd w:val="clear" w:color="auto" w:fill="auto"/>
          </w:tcPr>
          <w:p w:rsidR="00AE7D04" w:rsidRPr="00AE7D04" w:rsidRDefault="00AE7D04" w:rsidP="00AE7D04">
            <w:pPr>
              <w:jc w:val="center"/>
              <w:rPr>
                <w:lang w:val="uk-UA"/>
              </w:rPr>
            </w:pPr>
            <w:r>
              <w:rPr>
                <w:lang w:val="uk-UA"/>
              </w:rPr>
              <w:t>1.</w:t>
            </w:r>
          </w:p>
        </w:tc>
        <w:tc>
          <w:tcPr>
            <w:tcW w:w="4520" w:type="dxa"/>
            <w:tcBorders>
              <w:bottom w:val="single" w:sz="4" w:space="0" w:color="auto"/>
            </w:tcBorders>
            <w:shd w:val="clear" w:color="auto" w:fill="auto"/>
          </w:tcPr>
          <w:p w:rsidR="00AE7D04" w:rsidRPr="00DE3D0B" w:rsidRDefault="00DE3D0B" w:rsidP="00AE7D04">
            <w:pPr>
              <w:tabs>
                <w:tab w:val="left" w:pos="2575"/>
              </w:tabs>
              <w:ind w:right="148"/>
              <w:rPr>
                <w:sz w:val="28"/>
                <w:szCs w:val="28"/>
                <w:lang w:val="uk-UA"/>
              </w:rPr>
            </w:pPr>
            <w:r>
              <w:rPr>
                <w:sz w:val="28"/>
                <w:szCs w:val="28"/>
              </w:rPr>
              <w:t>Білодід Людмила Василівна</w:t>
            </w:r>
            <w:r>
              <w:rPr>
                <w:sz w:val="28"/>
                <w:szCs w:val="28"/>
                <w:lang w:val="uk-UA"/>
              </w:rPr>
              <w:t>,</w:t>
            </w:r>
          </w:p>
          <w:p w:rsidR="00AE7D04" w:rsidRPr="00DE3D0B" w:rsidRDefault="00DE3D0B" w:rsidP="00AE7D04">
            <w:pPr>
              <w:tabs>
                <w:tab w:val="left" w:pos="2575"/>
              </w:tabs>
              <w:ind w:right="148"/>
              <w:rPr>
                <w:sz w:val="28"/>
                <w:szCs w:val="28"/>
                <w:lang w:val="uk-UA"/>
              </w:rPr>
            </w:pPr>
            <w:r>
              <w:rPr>
                <w:sz w:val="28"/>
                <w:szCs w:val="28"/>
              </w:rPr>
              <w:t>Гуменний Михайло Олександрович</w:t>
            </w:r>
            <w:r>
              <w:rPr>
                <w:sz w:val="28"/>
                <w:szCs w:val="28"/>
                <w:lang w:val="uk-UA"/>
              </w:rPr>
              <w:t>,</w:t>
            </w:r>
          </w:p>
          <w:p w:rsidR="00AE7D04" w:rsidRPr="00DE3D0B" w:rsidRDefault="00DE3D0B" w:rsidP="00AE7D04">
            <w:pPr>
              <w:tabs>
                <w:tab w:val="left" w:pos="2575"/>
              </w:tabs>
              <w:ind w:right="148"/>
              <w:rPr>
                <w:sz w:val="28"/>
                <w:szCs w:val="28"/>
                <w:lang w:val="uk-UA"/>
              </w:rPr>
            </w:pPr>
            <w:r>
              <w:rPr>
                <w:sz w:val="28"/>
                <w:szCs w:val="28"/>
              </w:rPr>
              <w:t>Чайка Катерина Анатоліївна</w:t>
            </w:r>
            <w:r>
              <w:rPr>
                <w:sz w:val="28"/>
                <w:szCs w:val="28"/>
                <w:lang w:val="uk-UA"/>
              </w:rPr>
              <w:t>,</w:t>
            </w:r>
          </w:p>
          <w:p w:rsidR="00AE7D04" w:rsidRPr="00DE3D0B" w:rsidRDefault="00DE3D0B" w:rsidP="00AE7D04">
            <w:pPr>
              <w:tabs>
                <w:tab w:val="left" w:pos="2575"/>
              </w:tabs>
              <w:ind w:right="148"/>
              <w:rPr>
                <w:sz w:val="28"/>
                <w:szCs w:val="28"/>
                <w:lang w:val="uk-UA"/>
              </w:rPr>
            </w:pPr>
            <w:r>
              <w:rPr>
                <w:sz w:val="28"/>
                <w:szCs w:val="28"/>
              </w:rPr>
              <w:t>Приходько Олександр Васильович</w:t>
            </w:r>
            <w:r>
              <w:rPr>
                <w:sz w:val="28"/>
                <w:szCs w:val="28"/>
                <w:lang w:val="uk-UA"/>
              </w:rPr>
              <w:t>,</w:t>
            </w:r>
          </w:p>
          <w:p w:rsidR="00AE7D04" w:rsidRDefault="00DE3D0B" w:rsidP="00AE7D04">
            <w:pPr>
              <w:tabs>
                <w:tab w:val="left" w:pos="2575"/>
              </w:tabs>
              <w:ind w:right="148"/>
              <w:rPr>
                <w:sz w:val="28"/>
                <w:szCs w:val="28"/>
              </w:rPr>
            </w:pPr>
            <w:r>
              <w:rPr>
                <w:sz w:val="28"/>
                <w:szCs w:val="28"/>
              </w:rPr>
              <w:t>Приходько Сергій Васильович</w:t>
            </w:r>
          </w:p>
          <w:p w:rsidR="00AE7D04" w:rsidRDefault="00AE7D04" w:rsidP="00AE7D04">
            <w:pPr>
              <w:tabs>
                <w:tab w:val="left" w:pos="2575"/>
              </w:tabs>
              <w:ind w:right="148"/>
              <w:rPr>
                <w:sz w:val="28"/>
                <w:szCs w:val="28"/>
              </w:rPr>
            </w:pPr>
          </w:p>
        </w:tc>
        <w:tc>
          <w:tcPr>
            <w:tcW w:w="7517" w:type="dxa"/>
            <w:tcBorders>
              <w:bottom w:val="single" w:sz="4" w:space="0" w:color="auto"/>
            </w:tcBorders>
            <w:shd w:val="clear" w:color="auto" w:fill="auto"/>
          </w:tcPr>
          <w:p w:rsidR="00AE7D04" w:rsidRDefault="00AE7D04" w:rsidP="00AE7D04">
            <w:pPr>
              <w:rPr>
                <w:sz w:val="28"/>
                <w:szCs w:val="28"/>
              </w:rPr>
            </w:pPr>
            <w:r>
              <w:rPr>
                <w:sz w:val="28"/>
                <w:szCs w:val="28"/>
              </w:rPr>
              <w:t xml:space="preserve">Землі житлової та громадської забудови, </w:t>
            </w:r>
          </w:p>
          <w:p w:rsidR="00AE7D04" w:rsidRDefault="00AE7D04" w:rsidP="00AE7D04">
            <w:pPr>
              <w:rPr>
                <w:sz w:val="28"/>
                <w:szCs w:val="28"/>
              </w:rPr>
            </w:pPr>
            <w:r w:rsidRPr="00776E78">
              <w:rPr>
                <w:color w:val="333333"/>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rPr>
              <w:t xml:space="preserve">, </w:t>
            </w:r>
          </w:p>
          <w:p w:rsidR="00AE7D04" w:rsidRPr="007960F9" w:rsidRDefault="00AE7D04" w:rsidP="00AE7D04">
            <w:pPr>
              <w:rPr>
                <w:sz w:val="28"/>
                <w:szCs w:val="28"/>
              </w:rPr>
            </w:pPr>
            <w:r w:rsidRPr="007960F9">
              <w:rPr>
                <w:sz w:val="28"/>
                <w:szCs w:val="28"/>
              </w:rPr>
              <w:t>під розміщеною адміністративною будівлею,</w:t>
            </w:r>
          </w:p>
          <w:p w:rsidR="00AE7D04" w:rsidRPr="00B37D57" w:rsidRDefault="00AE7D04" w:rsidP="00AE7D04">
            <w:pPr>
              <w:rPr>
                <w:sz w:val="28"/>
                <w:szCs w:val="28"/>
              </w:rPr>
            </w:pPr>
            <w:r>
              <w:rPr>
                <w:sz w:val="28"/>
                <w:szCs w:val="28"/>
              </w:rPr>
              <w:t>вул. Воскресенська, 13 А</w:t>
            </w:r>
          </w:p>
          <w:p w:rsidR="00AE7D04" w:rsidRDefault="00AE7D04" w:rsidP="00AE7D04">
            <w:pPr>
              <w:rPr>
                <w:sz w:val="28"/>
                <w:szCs w:val="28"/>
              </w:rPr>
            </w:pPr>
            <w:r>
              <w:rPr>
                <w:sz w:val="28"/>
                <w:szCs w:val="28"/>
              </w:rPr>
              <w:t>5910136300:02:008:0005</w:t>
            </w:r>
          </w:p>
          <w:p w:rsidR="00AE7D04" w:rsidRPr="007C79DC" w:rsidRDefault="00AE7D04" w:rsidP="00AE7D04">
            <w:pPr>
              <w:jc w:val="both"/>
              <w:rPr>
                <w:sz w:val="28"/>
                <w:szCs w:val="28"/>
              </w:rPr>
            </w:pPr>
            <w:r>
              <w:rPr>
                <w:sz w:val="28"/>
                <w:szCs w:val="28"/>
              </w:rPr>
              <w:t>(номери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w:t>
            </w:r>
            <w:r w:rsidRPr="0096377A">
              <w:rPr>
                <w:sz w:val="28"/>
                <w:szCs w:val="28"/>
              </w:rPr>
              <w:t>’</w:t>
            </w:r>
            <w:r>
              <w:rPr>
                <w:sz w:val="28"/>
                <w:szCs w:val="28"/>
              </w:rPr>
              <w:t>єкта нерухомого майна: 1602387059101, площа нежитлової будівлі-1744,4 кв.м.)</w:t>
            </w:r>
          </w:p>
        </w:tc>
        <w:tc>
          <w:tcPr>
            <w:tcW w:w="2127" w:type="dxa"/>
            <w:tcBorders>
              <w:bottom w:val="single" w:sz="4" w:space="0" w:color="auto"/>
            </w:tcBorders>
            <w:shd w:val="clear" w:color="auto" w:fill="auto"/>
          </w:tcPr>
          <w:p w:rsidR="00AE7D04" w:rsidRDefault="00AE7D04" w:rsidP="00AE7D04">
            <w:pPr>
              <w:jc w:val="center"/>
              <w:rPr>
                <w:sz w:val="28"/>
                <w:szCs w:val="28"/>
              </w:rPr>
            </w:pPr>
            <w:r>
              <w:rPr>
                <w:sz w:val="28"/>
                <w:szCs w:val="28"/>
              </w:rPr>
              <w:t>0,1064</w:t>
            </w:r>
          </w:p>
        </w:tc>
      </w:tr>
    </w:tbl>
    <w:p w:rsidR="00DE3D0B" w:rsidRDefault="00DE3D0B" w:rsidP="00DE3D0B">
      <w:pPr>
        <w:pStyle w:val="rvps14"/>
        <w:spacing w:before="150" w:beforeAutospacing="0" w:after="150" w:afterAutospacing="0"/>
        <w:jc w:val="both"/>
        <w:rPr>
          <w:color w:val="000000" w:themeColor="text1"/>
          <w:sz w:val="28"/>
          <w:szCs w:val="28"/>
          <w:shd w:val="clear" w:color="auto" w:fill="FFFFFF"/>
          <w:lang w:val="uk-UA"/>
        </w:rPr>
      </w:pPr>
      <w:r>
        <w:rPr>
          <w:b/>
          <w:sz w:val="28"/>
          <w:szCs w:val="28"/>
          <w:lang w:val="uk-UA" w:eastAsia="uk-UA"/>
        </w:rPr>
        <w:t>1</w:t>
      </w:r>
      <w:r w:rsidR="006A0AD4">
        <w:rPr>
          <w:b/>
          <w:sz w:val="28"/>
          <w:szCs w:val="28"/>
          <w:lang w:val="uk-UA" w:eastAsia="uk-UA"/>
        </w:rPr>
        <w:t>2</w:t>
      </w:r>
      <w:r w:rsidR="00330A8C">
        <w:rPr>
          <w:b/>
          <w:sz w:val="28"/>
          <w:szCs w:val="28"/>
          <w:lang w:val="uk-UA" w:eastAsia="uk-UA"/>
        </w:rPr>
        <w:t>8</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rsidR="00455BF0" w:rsidRDefault="00DE3D0B" w:rsidP="00455BF0">
      <w:pPr>
        <w:tabs>
          <w:tab w:val="left" w:pos="6309"/>
        </w:tabs>
        <w:jc w:val="both"/>
        <w:rPr>
          <w:sz w:val="28"/>
          <w:szCs w:val="28"/>
          <w:lang w:val="uk-UA"/>
        </w:rPr>
      </w:pPr>
      <w:r w:rsidRPr="00DE3D0B">
        <w:rPr>
          <w:b/>
          <w:color w:val="000000" w:themeColor="text1"/>
          <w:sz w:val="28"/>
          <w:szCs w:val="28"/>
          <w:shd w:val="clear" w:color="auto" w:fill="FFFFFF"/>
          <w:lang w:val="uk-UA"/>
        </w:rPr>
        <w:t>1</w:t>
      </w:r>
      <w:r w:rsidR="00330A8C">
        <w:rPr>
          <w:b/>
          <w:color w:val="000000" w:themeColor="text1"/>
          <w:sz w:val="28"/>
          <w:szCs w:val="28"/>
          <w:shd w:val="clear" w:color="auto" w:fill="FFFFFF"/>
          <w:lang w:val="uk-UA"/>
        </w:rPr>
        <w:t>29</w:t>
      </w:r>
      <w:r w:rsidRPr="00DE3D0B">
        <w:rPr>
          <w:b/>
          <w:color w:val="000000" w:themeColor="text1"/>
          <w:sz w:val="28"/>
          <w:szCs w:val="28"/>
          <w:shd w:val="clear" w:color="auto" w:fill="FFFFFF"/>
          <w:lang w:val="uk-UA"/>
        </w:rPr>
        <w:t xml:space="preserve">. </w:t>
      </w:r>
      <w:r w:rsidR="00455BF0">
        <w:rPr>
          <w:b/>
          <w:sz w:val="28"/>
          <w:szCs w:val="28"/>
          <w:lang w:val="uk-UA"/>
        </w:rPr>
        <w:t xml:space="preserve">Про відмову </w:t>
      </w:r>
      <w:r w:rsidR="00455BF0" w:rsidRPr="008545FE">
        <w:rPr>
          <w:b/>
          <w:sz w:val="28"/>
          <w:szCs w:val="28"/>
          <w:u w:val="single"/>
          <w:lang w:val="uk-UA"/>
        </w:rPr>
        <w:t>Тимчук Наталії Вікторівні</w:t>
      </w:r>
      <w:r w:rsidR="00455BF0">
        <w:rPr>
          <w:sz w:val="28"/>
          <w:szCs w:val="28"/>
          <w:lang w:val="uk-UA"/>
        </w:rPr>
        <w:t xml:space="preserve"> у наданні дозволу на розроблення проекту землеустрою щодо відведення земельної ділянки за адресою: м. Суми, вул. Ярослава Мудрого, 68, орієнтовною площею 0,0500 га під офісні приміщення у зв</w:t>
      </w:r>
      <w:r w:rsidR="00455BF0" w:rsidRPr="001909A8">
        <w:rPr>
          <w:sz w:val="28"/>
          <w:szCs w:val="28"/>
          <w:lang w:val="uk-UA"/>
        </w:rPr>
        <w:t>’</w:t>
      </w:r>
      <w:r w:rsidR="00455BF0">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w:t>
      </w:r>
      <w:r w:rsidR="00455BF0">
        <w:rPr>
          <w:sz w:val="28"/>
          <w:szCs w:val="28"/>
          <w:lang w:val="uk-UA"/>
        </w:rPr>
        <w:lastRenderedPageBreak/>
        <w:t>матеріалі, потрапляють в межі сформованої земельної ділянки з кадастровим номером 5910136600:21:020:0003. (дата реєстрації заяви 06.07.2021).</w:t>
      </w:r>
    </w:p>
    <w:p w:rsidR="00455BF0" w:rsidRPr="007C53DD" w:rsidRDefault="00455BF0" w:rsidP="00455BF0">
      <w:pPr>
        <w:jc w:val="both"/>
        <w:rPr>
          <w:sz w:val="16"/>
          <w:szCs w:val="16"/>
          <w:lang w:val="uk-UA"/>
        </w:rPr>
      </w:pPr>
    </w:p>
    <w:p w:rsidR="00455BF0" w:rsidRDefault="00455BF0" w:rsidP="00455BF0">
      <w:pPr>
        <w:jc w:val="both"/>
        <w:rPr>
          <w:sz w:val="28"/>
          <w:szCs w:val="28"/>
          <w:lang w:val="uk-UA"/>
        </w:rPr>
      </w:pPr>
      <w:r w:rsidRPr="008545FE">
        <w:rPr>
          <w:b/>
          <w:sz w:val="28"/>
          <w:szCs w:val="28"/>
          <w:lang w:val="uk-UA"/>
        </w:rPr>
        <w:t>1</w:t>
      </w:r>
      <w:r>
        <w:rPr>
          <w:b/>
          <w:sz w:val="28"/>
          <w:szCs w:val="28"/>
          <w:lang w:val="uk-UA"/>
        </w:rPr>
        <w:t>3</w:t>
      </w:r>
      <w:r w:rsidR="00330A8C">
        <w:rPr>
          <w:b/>
          <w:sz w:val="28"/>
          <w:szCs w:val="28"/>
          <w:lang w:val="uk-UA"/>
        </w:rPr>
        <w:t>0</w:t>
      </w:r>
      <w:r w:rsidRPr="008545FE">
        <w:rPr>
          <w:b/>
          <w:sz w:val="28"/>
          <w:szCs w:val="28"/>
          <w:lang w:val="uk-UA"/>
        </w:rPr>
        <w:t xml:space="preserve">. </w:t>
      </w:r>
      <w:r>
        <w:rPr>
          <w:b/>
          <w:sz w:val="28"/>
          <w:szCs w:val="28"/>
          <w:lang w:val="uk-UA"/>
        </w:rPr>
        <w:t xml:space="preserve">Про відмову </w:t>
      </w:r>
      <w:r w:rsidRPr="008545FE">
        <w:rPr>
          <w:b/>
          <w:sz w:val="28"/>
          <w:szCs w:val="28"/>
          <w:u w:val="single"/>
          <w:lang w:val="uk-UA"/>
        </w:rPr>
        <w:t>Товариству з обмеженою відповідальністю Стройтехсервіс»</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Березовий гай, 3 а, орієнтовною площею 0,1000 га під розміщеним виробничим цехом у зв</w:t>
      </w:r>
      <w:r w:rsidRPr="001909A8">
        <w:rPr>
          <w:sz w:val="28"/>
          <w:szCs w:val="28"/>
          <w:lang w:val="uk-UA"/>
        </w:rPr>
        <w:t>’</w:t>
      </w:r>
      <w:r>
        <w:rPr>
          <w:sz w:val="28"/>
          <w:szCs w:val="28"/>
          <w:lang w:val="uk-UA"/>
        </w:rPr>
        <w:t xml:space="preserve">язку з невідповідністю вимогам пункту 2 розділу </w:t>
      </w:r>
      <w:r>
        <w:rPr>
          <w:sz w:val="28"/>
          <w:szCs w:val="28"/>
          <w:lang w:val="en-US"/>
        </w:rPr>
        <w:t>VII</w:t>
      </w:r>
      <w:r w:rsidRPr="00C149A5">
        <w:rPr>
          <w:sz w:val="28"/>
          <w:szCs w:val="28"/>
          <w:lang w:val="uk-UA"/>
        </w:rPr>
        <w:t xml:space="preserve"> </w:t>
      </w:r>
      <w:r>
        <w:rPr>
          <w:sz w:val="28"/>
          <w:szCs w:val="28"/>
          <w:lang w:val="uk-UA"/>
        </w:rPr>
        <w:t xml:space="preserve">Перехідних та перехідних положень Закону України «Про Державний земельний кадастр», а саме: виду документації, зазначеної заявником у зверненні, оскільки земельна ділянка, позначена на графічному матеріалі перебуває у користуванні МП «Стройінвест» на підставі державного акта на право постійного користування (серія СМ 004). </w:t>
      </w:r>
      <w:r w:rsidRPr="00F82CD1">
        <w:rPr>
          <w:sz w:val="28"/>
          <w:szCs w:val="28"/>
          <w:shd w:val="clear" w:color="auto" w:fill="FFFFFF"/>
          <w:lang w:val="uk-UA"/>
        </w:rPr>
        <w:t>У разі якщо відомості про зазначені земельні ділянки не внесені до Державного реєстру земель, їх державна реєстрація здійснюється на підставі технічної документації із землеустрою щодо встановлення (відновлення) меж земельної ділянки в натурі (на місцевості) або технічної документації із землеустрою щодо інвентаризації земель за заявою їх власників (користувачів земельної ділянки державної чи комунальної власності)</w:t>
      </w:r>
      <w:r>
        <w:rPr>
          <w:sz w:val="28"/>
          <w:szCs w:val="28"/>
          <w:lang w:val="uk-UA"/>
        </w:rPr>
        <w:t>. (дата реєстрації заяви 10.06.2021).</w:t>
      </w:r>
    </w:p>
    <w:p w:rsidR="00455BF0" w:rsidRPr="007C53DD" w:rsidRDefault="00455BF0" w:rsidP="00455BF0">
      <w:pPr>
        <w:jc w:val="both"/>
        <w:rPr>
          <w:sz w:val="16"/>
          <w:szCs w:val="16"/>
          <w:lang w:val="uk-UA"/>
        </w:rPr>
      </w:pPr>
    </w:p>
    <w:p w:rsidR="00455BF0" w:rsidRDefault="00455BF0" w:rsidP="00455BF0">
      <w:pPr>
        <w:jc w:val="both"/>
        <w:rPr>
          <w:sz w:val="28"/>
          <w:szCs w:val="28"/>
          <w:lang w:val="uk-UA"/>
        </w:rPr>
      </w:pPr>
      <w:r w:rsidRPr="008545FE">
        <w:rPr>
          <w:b/>
          <w:sz w:val="28"/>
          <w:szCs w:val="28"/>
          <w:lang w:val="uk-UA"/>
        </w:rPr>
        <w:t>1</w:t>
      </w:r>
      <w:r>
        <w:rPr>
          <w:b/>
          <w:sz w:val="28"/>
          <w:szCs w:val="28"/>
          <w:lang w:val="uk-UA"/>
        </w:rPr>
        <w:t>3</w:t>
      </w:r>
      <w:r w:rsidR="00330A8C">
        <w:rPr>
          <w:b/>
          <w:sz w:val="28"/>
          <w:szCs w:val="28"/>
          <w:lang w:val="uk-UA"/>
        </w:rPr>
        <w:t>1</w:t>
      </w:r>
      <w:r w:rsidRPr="008545FE">
        <w:rPr>
          <w:b/>
          <w:sz w:val="28"/>
          <w:szCs w:val="28"/>
          <w:lang w:val="uk-UA"/>
        </w:rPr>
        <w:t xml:space="preserve">. </w:t>
      </w:r>
      <w:r>
        <w:rPr>
          <w:b/>
          <w:sz w:val="28"/>
          <w:szCs w:val="28"/>
          <w:lang w:val="uk-UA"/>
        </w:rPr>
        <w:t xml:space="preserve">Про відмову </w:t>
      </w:r>
      <w:r w:rsidRPr="008545FE">
        <w:rPr>
          <w:b/>
          <w:sz w:val="28"/>
          <w:szCs w:val="28"/>
          <w:u w:val="single"/>
          <w:lang w:val="uk-UA"/>
        </w:rPr>
        <w:t>Управлінню капітального будівництва та дорожнього господарства Сумської міської ради</w:t>
      </w:r>
      <w:r>
        <w:rPr>
          <w:sz w:val="28"/>
          <w:szCs w:val="28"/>
          <w:lang w:val="uk-UA"/>
        </w:rPr>
        <w:t xml:space="preserve"> у затвердженні технічної документації із землеустрою щодо поділу земельної ділянки за адресою:  м. Суми, вул. Ковпака, 57/1, площею 0,3975 га</w:t>
      </w:r>
      <w:r w:rsidRPr="006F2A8A">
        <w:rPr>
          <w:sz w:val="28"/>
          <w:szCs w:val="28"/>
          <w:lang w:val="uk-UA"/>
        </w:rPr>
        <w:t>,</w:t>
      </w:r>
      <w:r>
        <w:rPr>
          <w:sz w:val="28"/>
          <w:szCs w:val="28"/>
          <w:lang w:val="uk-UA"/>
        </w:rPr>
        <w:t xml:space="preserve"> кадастровий номер 5910136600:05:002:0255</w:t>
      </w:r>
      <w:r w:rsidRPr="006F2A8A">
        <w:rPr>
          <w:sz w:val="28"/>
          <w:szCs w:val="28"/>
          <w:lang w:val="uk-UA"/>
        </w:rPr>
        <w:t>,</w:t>
      </w:r>
      <w:r>
        <w:rPr>
          <w:sz w:val="28"/>
          <w:szCs w:val="28"/>
          <w:lang w:val="uk-UA"/>
        </w:rPr>
        <w:t xml:space="preserve"> яка перебуває у користуванні Управління капітального будівництва та дорожнього господарства Сумської міської ради на праві постійного користування (номер запису про інше речове право в Державному реєстрі речових прав на нерухоме майно: 3493103 від 21.11.2013), у зв’</w:t>
      </w:r>
      <w:r w:rsidRPr="00042B3E">
        <w:rPr>
          <w:sz w:val="28"/>
          <w:szCs w:val="28"/>
          <w:lang w:val="uk-UA"/>
        </w:rPr>
        <w:t>язку з невідповід</w:t>
      </w:r>
      <w:r>
        <w:rPr>
          <w:sz w:val="28"/>
          <w:szCs w:val="28"/>
          <w:lang w:val="uk-UA"/>
        </w:rPr>
        <w:t>н</w:t>
      </w:r>
      <w:r w:rsidRPr="00042B3E">
        <w:rPr>
          <w:sz w:val="28"/>
          <w:szCs w:val="28"/>
          <w:lang w:val="uk-UA"/>
        </w:rPr>
        <w:t xml:space="preserve">істю </w:t>
      </w:r>
      <w:r>
        <w:rPr>
          <w:sz w:val="28"/>
          <w:szCs w:val="28"/>
          <w:lang w:val="uk-UA"/>
        </w:rPr>
        <w:t xml:space="preserve">вимогам підпункту 11 пункту 24 Порядку ведення Державного земельного кадастру, затвердженого постановою Кабінету Міністрів України від 17 жовтня 2012 р. № 1051, а саме: відсутністю </w:t>
      </w:r>
      <w:r>
        <w:rPr>
          <w:color w:val="000000"/>
          <w:sz w:val="28"/>
          <w:szCs w:val="28"/>
          <w:shd w:val="clear" w:color="auto" w:fill="FFFFFF"/>
          <w:lang w:val="uk-UA"/>
        </w:rPr>
        <w:t>у відомостях Державного земельного кадастру контурів закінченого будівництвом об</w:t>
      </w:r>
      <w:r w:rsidRPr="005F3684">
        <w:rPr>
          <w:color w:val="000000"/>
          <w:sz w:val="28"/>
          <w:szCs w:val="28"/>
          <w:shd w:val="clear" w:color="auto" w:fill="FFFFFF"/>
          <w:lang w:val="uk-UA"/>
        </w:rPr>
        <w:t>’</w:t>
      </w:r>
      <w:r>
        <w:rPr>
          <w:color w:val="000000"/>
          <w:sz w:val="28"/>
          <w:szCs w:val="28"/>
          <w:shd w:val="clear" w:color="auto" w:fill="FFFFFF"/>
          <w:lang w:val="uk-UA"/>
        </w:rPr>
        <w:t>єкту</w:t>
      </w:r>
      <w:r>
        <w:rPr>
          <w:sz w:val="28"/>
          <w:szCs w:val="28"/>
          <w:lang w:val="uk-UA"/>
        </w:rPr>
        <w:t xml:space="preserve">. </w:t>
      </w:r>
    </w:p>
    <w:p w:rsidR="00455BF0" w:rsidRPr="007C53DD" w:rsidRDefault="00455BF0" w:rsidP="00DE3D0B">
      <w:pPr>
        <w:jc w:val="both"/>
        <w:rPr>
          <w:b/>
          <w:color w:val="000000" w:themeColor="text1"/>
          <w:sz w:val="16"/>
          <w:szCs w:val="16"/>
          <w:shd w:val="clear" w:color="auto" w:fill="FFFFFF"/>
          <w:lang w:val="uk-UA"/>
        </w:rPr>
      </w:pPr>
    </w:p>
    <w:p w:rsidR="00455BF0" w:rsidRDefault="007C53DD" w:rsidP="00455BF0">
      <w:pPr>
        <w:jc w:val="both"/>
        <w:rPr>
          <w:sz w:val="28"/>
          <w:szCs w:val="28"/>
          <w:lang w:val="uk-UA"/>
        </w:rPr>
      </w:pPr>
      <w:r>
        <w:rPr>
          <w:b/>
          <w:bCs/>
          <w:sz w:val="28"/>
          <w:szCs w:val="28"/>
          <w:lang w:val="uk-UA"/>
        </w:rPr>
        <w:t>13</w:t>
      </w:r>
      <w:r w:rsidR="00330A8C">
        <w:rPr>
          <w:b/>
          <w:bCs/>
          <w:sz w:val="28"/>
          <w:szCs w:val="28"/>
          <w:lang w:val="uk-UA"/>
        </w:rPr>
        <w:t>2</w:t>
      </w:r>
      <w:r>
        <w:rPr>
          <w:b/>
          <w:bCs/>
          <w:sz w:val="28"/>
          <w:szCs w:val="28"/>
          <w:lang w:val="uk-UA"/>
        </w:rPr>
        <w:t xml:space="preserve">. </w:t>
      </w:r>
      <w:r w:rsidR="00455BF0">
        <w:rPr>
          <w:b/>
          <w:bCs/>
          <w:sz w:val="28"/>
          <w:szCs w:val="28"/>
          <w:lang w:val="uk-UA"/>
        </w:rPr>
        <w:t xml:space="preserve">Про відмову </w:t>
      </w:r>
      <w:r w:rsidR="00455BF0" w:rsidRPr="00470FF4">
        <w:rPr>
          <w:b/>
          <w:sz w:val="28"/>
          <w:szCs w:val="28"/>
          <w:u w:val="single"/>
          <w:lang w:val="uk-UA"/>
        </w:rPr>
        <w:t>Колесніковій Тетяні Іванівні</w:t>
      </w:r>
      <w:r w:rsidR="00455BF0">
        <w:rPr>
          <w:sz w:val="28"/>
          <w:szCs w:val="28"/>
          <w:lang w:val="uk-UA"/>
        </w:rPr>
        <w:t xml:space="preserve"> у наданні в оренду земельної ділянки за адресою: м. Суми, вул. Харківська, 47, площею 0,0026 га, кадастровий номер 5910136300:06:019:0050, категорія та функціональне призначення земельної ділянки: землі житлової та громадської забудови, для використання під міні-магазин у зв’язку невідповідністю вимогам законів, прийнятих відповідно до них нормативно-правових, а саме:</w:t>
      </w:r>
    </w:p>
    <w:p w:rsidR="00455BF0" w:rsidRDefault="00455BF0" w:rsidP="00455BF0">
      <w:pPr>
        <w:ind w:firstLine="708"/>
        <w:jc w:val="both"/>
        <w:rPr>
          <w:sz w:val="28"/>
          <w:szCs w:val="28"/>
          <w:lang w:val="uk-UA"/>
        </w:rPr>
      </w:pPr>
      <w:r>
        <w:rPr>
          <w:sz w:val="28"/>
          <w:szCs w:val="28"/>
          <w:lang w:val="uk-UA"/>
        </w:rPr>
        <w:t xml:space="preserve">- відсутністю </w:t>
      </w:r>
      <w:r>
        <w:rPr>
          <w:sz w:val="28"/>
          <w:szCs w:val="28"/>
          <w:shd w:val="clear" w:color="auto" w:fill="FFFFFF"/>
          <w:lang w:val="uk-UA"/>
        </w:rPr>
        <w:t>контурів об'єктів нерухомого майна, розташованих на земельній ділянці</w:t>
      </w:r>
      <w:r>
        <w:rPr>
          <w:sz w:val="28"/>
          <w:szCs w:val="28"/>
          <w:lang w:val="uk-UA"/>
        </w:rPr>
        <w:t xml:space="preserve"> відповідно до витягу з Державного земельного кадастру про земельну ділянку (</w:t>
      </w:r>
      <w:r>
        <w:rPr>
          <w:sz w:val="28"/>
          <w:szCs w:val="28"/>
          <w:shd w:val="clear" w:color="auto" w:fill="FFFFFF"/>
        </w:rPr>
        <w:t xml:space="preserve">передача в оренду </w:t>
      </w:r>
      <w:r>
        <w:rPr>
          <w:sz w:val="28"/>
          <w:szCs w:val="28"/>
          <w:shd w:val="clear" w:color="auto" w:fill="FFFFFF"/>
          <w:lang w:val="uk-UA"/>
        </w:rPr>
        <w:t>вільних від забудови</w:t>
      </w:r>
      <w:r>
        <w:rPr>
          <w:sz w:val="28"/>
          <w:szCs w:val="28"/>
          <w:shd w:val="clear" w:color="auto" w:fill="FFFFFF"/>
        </w:rPr>
        <w:t xml:space="preserve"> земельних ділянок, що перебувають у  комунальній власності, здійснюється за результатами проведення земельних торгів</w:t>
      </w:r>
      <w:r>
        <w:rPr>
          <w:sz w:val="28"/>
          <w:szCs w:val="28"/>
          <w:shd w:val="clear" w:color="auto" w:fill="FFFFFF"/>
          <w:lang w:val="uk-UA"/>
        </w:rPr>
        <w:t>)</w:t>
      </w:r>
      <w:r>
        <w:rPr>
          <w:sz w:val="28"/>
          <w:szCs w:val="28"/>
          <w:lang w:val="uk-UA"/>
        </w:rPr>
        <w:t>;</w:t>
      </w:r>
    </w:p>
    <w:p w:rsidR="00455BF0" w:rsidRPr="00470FF4" w:rsidRDefault="00455BF0" w:rsidP="00455BF0">
      <w:pPr>
        <w:ind w:firstLine="709"/>
        <w:jc w:val="both"/>
        <w:rPr>
          <w:sz w:val="28"/>
          <w:szCs w:val="28"/>
          <w:lang w:val="uk-UA"/>
        </w:rPr>
      </w:pPr>
      <w:r>
        <w:rPr>
          <w:sz w:val="28"/>
          <w:szCs w:val="28"/>
          <w:lang w:val="uk-UA"/>
        </w:rPr>
        <w:lastRenderedPageBreak/>
        <w:t xml:space="preserve">-відсутністю </w:t>
      </w:r>
      <w:r>
        <w:rPr>
          <w:sz w:val="28"/>
          <w:szCs w:val="28"/>
        </w:rPr>
        <w:t xml:space="preserve">в </w:t>
      </w:r>
      <w:r>
        <w:rPr>
          <w:sz w:val="28"/>
          <w:szCs w:val="28"/>
          <w:lang w:val="uk-UA"/>
        </w:rPr>
        <w:t xml:space="preserve">поданому заявником </w:t>
      </w:r>
      <w:r>
        <w:rPr>
          <w:sz w:val="28"/>
          <w:szCs w:val="28"/>
        </w:rPr>
        <w:t xml:space="preserve">комплекті документів </w:t>
      </w:r>
      <w:r>
        <w:rPr>
          <w:sz w:val="28"/>
          <w:szCs w:val="28"/>
          <w:lang w:val="uk-UA"/>
        </w:rPr>
        <w:t>к</w:t>
      </w:r>
      <w:r>
        <w:rPr>
          <w:sz w:val="28"/>
          <w:szCs w:val="28"/>
        </w:rPr>
        <w:t>опі</w:t>
      </w:r>
      <w:r>
        <w:rPr>
          <w:sz w:val="28"/>
          <w:szCs w:val="28"/>
          <w:lang w:val="uk-UA"/>
        </w:rPr>
        <w:t>ї</w:t>
      </w:r>
      <w:r>
        <w:rPr>
          <w:sz w:val="28"/>
          <w:szCs w:val="28"/>
        </w:rPr>
        <w:t xml:space="preserve"> документа, що посвідчує право власності на нерухоме майно</w:t>
      </w:r>
      <w:r w:rsidRPr="00470FF4">
        <w:rPr>
          <w:sz w:val="28"/>
          <w:szCs w:val="28"/>
          <w:lang w:val="uk-UA"/>
        </w:rPr>
        <w:t xml:space="preserve">. </w:t>
      </w:r>
      <w:r w:rsidRPr="00470FF4">
        <w:rPr>
          <w:bCs/>
          <w:sz w:val="28"/>
          <w:szCs w:val="28"/>
          <w:lang w:val="uk-UA"/>
        </w:rPr>
        <w:t>(Дата реєстрації заяви 08.06.2021)</w:t>
      </w:r>
      <w:r>
        <w:rPr>
          <w:bCs/>
          <w:sz w:val="28"/>
          <w:szCs w:val="28"/>
          <w:lang w:val="uk-UA"/>
        </w:rPr>
        <w:t>.</w:t>
      </w:r>
    </w:p>
    <w:p w:rsidR="00455BF0" w:rsidRPr="00470FF4" w:rsidRDefault="00455BF0" w:rsidP="00455BF0">
      <w:pPr>
        <w:jc w:val="both"/>
        <w:rPr>
          <w:bCs/>
          <w:sz w:val="16"/>
          <w:szCs w:val="16"/>
          <w:lang w:val="uk-UA"/>
        </w:rPr>
      </w:pPr>
    </w:p>
    <w:p w:rsidR="00455BF0" w:rsidRPr="00470FF4" w:rsidRDefault="00455BF0" w:rsidP="00455BF0">
      <w:pPr>
        <w:jc w:val="both"/>
        <w:rPr>
          <w:sz w:val="28"/>
          <w:szCs w:val="28"/>
          <w:lang w:val="uk-UA"/>
        </w:rPr>
      </w:pPr>
      <w:r>
        <w:rPr>
          <w:b/>
          <w:bCs/>
          <w:sz w:val="28"/>
          <w:szCs w:val="28"/>
          <w:lang w:val="uk-UA"/>
        </w:rPr>
        <w:t>1</w:t>
      </w:r>
      <w:r w:rsidR="007C53DD">
        <w:rPr>
          <w:b/>
          <w:bCs/>
          <w:sz w:val="28"/>
          <w:szCs w:val="28"/>
          <w:lang w:val="uk-UA"/>
        </w:rPr>
        <w:t>3</w:t>
      </w:r>
      <w:r w:rsidR="00330A8C">
        <w:rPr>
          <w:b/>
          <w:bCs/>
          <w:sz w:val="28"/>
          <w:szCs w:val="28"/>
          <w:lang w:val="uk-UA"/>
        </w:rPr>
        <w:t>3</w:t>
      </w:r>
      <w:r>
        <w:rPr>
          <w:b/>
          <w:bCs/>
          <w:sz w:val="28"/>
          <w:szCs w:val="28"/>
          <w:lang w:val="uk-UA"/>
        </w:rPr>
        <w:t xml:space="preserve">. 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rsidR="00455BF0" w:rsidRPr="007C53DD" w:rsidRDefault="00455BF0" w:rsidP="00455BF0">
      <w:pPr>
        <w:tabs>
          <w:tab w:val="left" w:pos="6309"/>
        </w:tabs>
        <w:jc w:val="both"/>
        <w:rPr>
          <w:b/>
          <w:sz w:val="16"/>
          <w:szCs w:val="16"/>
          <w:lang w:val="uk-UA"/>
        </w:rPr>
      </w:pPr>
    </w:p>
    <w:p w:rsidR="00455BF0" w:rsidRDefault="007C53DD" w:rsidP="00455BF0">
      <w:pPr>
        <w:jc w:val="both"/>
        <w:rPr>
          <w:color w:val="000000"/>
          <w:sz w:val="28"/>
          <w:szCs w:val="28"/>
          <w:shd w:val="clear" w:color="auto" w:fill="FFFFFF"/>
          <w:lang w:val="uk-UA"/>
        </w:rPr>
      </w:pPr>
      <w:r>
        <w:rPr>
          <w:b/>
          <w:bCs/>
          <w:sz w:val="28"/>
          <w:szCs w:val="28"/>
          <w:lang w:val="uk-UA"/>
        </w:rPr>
        <w:t>13</w:t>
      </w:r>
      <w:r w:rsidR="00330A8C">
        <w:rPr>
          <w:b/>
          <w:bCs/>
          <w:sz w:val="28"/>
          <w:szCs w:val="28"/>
          <w:lang w:val="uk-UA"/>
        </w:rPr>
        <w:t>4</w:t>
      </w:r>
      <w:r>
        <w:rPr>
          <w:b/>
          <w:bCs/>
          <w:sz w:val="28"/>
          <w:szCs w:val="28"/>
          <w:lang w:val="uk-UA"/>
        </w:rPr>
        <w:t xml:space="preserve">. </w:t>
      </w:r>
      <w:r w:rsidR="00455BF0">
        <w:rPr>
          <w:b/>
          <w:bCs/>
          <w:sz w:val="28"/>
          <w:szCs w:val="28"/>
          <w:lang w:val="uk-UA"/>
        </w:rPr>
        <w:t xml:space="preserve">Про відмову </w:t>
      </w:r>
      <w:r w:rsidR="00455BF0" w:rsidRPr="00DE0658">
        <w:rPr>
          <w:b/>
          <w:bCs/>
          <w:sz w:val="28"/>
          <w:szCs w:val="28"/>
          <w:u w:val="single"/>
          <w:lang w:val="uk-UA"/>
        </w:rPr>
        <w:t>В</w:t>
      </w:r>
      <w:r w:rsidR="00455BF0" w:rsidRPr="00DE0658">
        <w:rPr>
          <w:b/>
          <w:sz w:val="28"/>
          <w:szCs w:val="28"/>
          <w:u w:val="single"/>
          <w:lang w:val="uk-UA"/>
        </w:rPr>
        <w:t>лєзьку Віталію Володимировичу</w:t>
      </w:r>
      <w:r w:rsidR="00455BF0">
        <w:rPr>
          <w:sz w:val="28"/>
          <w:szCs w:val="28"/>
          <w:lang w:val="uk-UA"/>
        </w:rPr>
        <w:t xml:space="preserve"> у наданні дозволу на розроблення проекту землеустрою щодо відведення земельної ділянки за адресою: м. Суми, провулок Громадянський, 1, орієнтовною площею 0,0400 га, під нежитловою нерухомістю у зв</w:t>
      </w:r>
      <w:r w:rsidR="00455BF0" w:rsidRPr="001909A8">
        <w:rPr>
          <w:sz w:val="28"/>
          <w:szCs w:val="28"/>
          <w:lang w:val="uk-UA"/>
        </w:rPr>
        <w:t>’</w:t>
      </w:r>
      <w:r w:rsidR="00455BF0">
        <w:rPr>
          <w:sz w:val="28"/>
          <w:szCs w:val="28"/>
          <w:lang w:val="uk-UA"/>
        </w:rPr>
        <w:t xml:space="preserve">язку з невідповідністю вимогам статті 79-1 Земельного кодексу України, а саме: земельна ділянка, позначена на графічному матеріалі сформована з кадастровим номером 5910136300:12:002:0086. </w:t>
      </w:r>
      <w:r w:rsidR="00455BF0" w:rsidRPr="001528CD">
        <w:rPr>
          <w:color w:val="000000"/>
          <w:sz w:val="28"/>
          <w:szCs w:val="28"/>
          <w:shd w:val="clear" w:color="auto" w:fill="FFFFFF"/>
          <w:lang w:val="uk-UA"/>
        </w:rPr>
        <w:t>(</w:t>
      </w:r>
      <w:r w:rsidR="00455BF0">
        <w:rPr>
          <w:color w:val="000000"/>
          <w:sz w:val="28"/>
          <w:szCs w:val="28"/>
          <w:shd w:val="clear" w:color="auto" w:fill="FFFFFF"/>
          <w:lang w:val="uk-UA"/>
        </w:rPr>
        <w:t>дата реєстрації заяви 10.06.2021).</w:t>
      </w:r>
    </w:p>
    <w:p w:rsidR="00455BF0" w:rsidRPr="00264085" w:rsidRDefault="00455BF0" w:rsidP="00455BF0">
      <w:pPr>
        <w:jc w:val="both"/>
        <w:rPr>
          <w:color w:val="000000"/>
          <w:sz w:val="12"/>
          <w:szCs w:val="12"/>
          <w:shd w:val="clear" w:color="auto" w:fill="FFFFFF"/>
          <w:lang w:val="uk-UA"/>
        </w:rPr>
      </w:pPr>
    </w:p>
    <w:p w:rsidR="00455BF0" w:rsidRPr="00012DC0" w:rsidRDefault="007C53DD" w:rsidP="00455BF0">
      <w:pPr>
        <w:tabs>
          <w:tab w:val="left" w:pos="6309"/>
        </w:tabs>
        <w:jc w:val="both"/>
        <w:rPr>
          <w:sz w:val="28"/>
          <w:szCs w:val="28"/>
          <w:lang w:val="uk-UA"/>
        </w:rPr>
      </w:pPr>
      <w:r>
        <w:rPr>
          <w:b/>
          <w:sz w:val="28"/>
          <w:szCs w:val="28"/>
          <w:lang w:val="uk-UA"/>
        </w:rPr>
        <w:t>13</w:t>
      </w:r>
      <w:r w:rsidR="00330A8C">
        <w:rPr>
          <w:b/>
          <w:sz w:val="28"/>
          <w:szCs w:val="28"/>
          <w:lang w:val="uk-UA"/>
        </w:rPr>
        <w:t>5</w:t>
      </w:r>
      <w:r>
        <w:rPr>
          <w:b/>
          <w:sz w:val="28"/>
          <w:szCs w:val="28"/>
          <w:lang w:val="uk-UA"/>
        </w:rPr>
        <w:t xml:space="preserve">. </w:t>
      </w:r>
      <w:r w:rsidR="00455BF0" w:rsidRPr="00012DC0">
        <w:rPr>
          <w:b/>
          <w:sz w:val="28"/>
          <w:szCs w:val="28"/>
          <w:lang w:val="uk-UA"/>
        </w:rPr>
        <w:t xml:space="preserve">Про надання </w:t>
      </w:r>
      <w:r w:rsidR="00455BF0" w:rsidRPr="00012DC0">
        <w:rPr>
          <w:b/>
          <w:sz w:val="28"/>
          <w:szCs w:val="28"/>
          <w:u w:val="single"/>
          <w:lang w:val="uk-UA"/>
        </w:rPr>
        <w:t>фізичній особі-підприємцю Коломієць Зімфірі Іналівні</w:t>
      </w:r>
      <w:r w:rsidR="00455BF0" w:rsidRPr="00012DC0">
        <w:rPr>
          <w:sz w:val="28"/>
          <w:szCs w:val="28"/>
          <w:lang w:val="uk-UA"/>
        </w:rPr>
        <w:t xml:space="preserve"> дозволу на розроблення </w:t>
      </w:r>
      <w:r w:rsidR="00455BF0" w:rsidRPr="00012DC0">
        <w:rPr>
          <w:sz w:val="28"/>
          <w:szCs w:val="27"/>
          <w:lang w:val="uk-UA"/>
        </w:rPr>
        <w:t xml:space="preserve"> технічної документації із землеустрою щодо інвентаризації земельної ділянки</w:t>
      </w:r>
      <w:r w:rsidR="00455BF0"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455BF0" w:rsidRPr="00455BF0">
        <w:rPr>
          <w:sz w:val="28"/>
          <w:szCs w:val="28"/>
          <w:lang w:val="uk-UA"/>
        </w:rPr>
        <w:t>0,0099 га</w:t>
      </w:r>
      <w:r w:rsidR="00455BF0">
        <w:rPr>
          <w:sz w:val="28"/>
          <w:szCs w:val="28"/>
          <w:lang w:val="uk-UA"/>
        </w:rPr>
        <w:t>, а саме:</w:t>
      </w:r>
    </w:p>
    <w:p w:rsidR="00455BF0" w:rsidRPr="00455BF0" w:rsidRDefault="00455BF0" w:rsidP="00455BF0">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rsidR="00455BF0" w:rsidRDefault="00455BF0" w:rsidP="00455BF0">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 xml:space="preserve">єктів нерухомого майна, провести експертну грошову оцінку земельної ділянки згідно </w:t>
      </w:r>
      <w:proofErr w:type="gramStart"/>
      <w:r>
        <w:rPr>
          <w:sz w:val="28"/>
          <w:szCs w:val="28"/>
        </w:rPr>
        <w:t>з  додатком</w:t>
      </w:r>
      <w:proofErr w:type="gramEnd"/>
      <w:r>
        <w:rPr>
          <w:sz w:val="28"/>
          <w:szCs w:val="28"/>
        </w:rPr>
        <w:t>.</w:t>
      </w:r>
    </w:p>
    <w:p w:rsidR="00455BF0" w:rsidRPr="00C57A7E" w:rsidRDefault="00455BF0" w:rsidP="00455BF0">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455BF0" w:rsidRDefault="00455BF0" w:rsidP="00455BF0">
      <w:pPr>
        <w:jc w:val="center"/>
        <w:rPr>
          <w:sz w:val="28"/>
          <w:szCs w:val="28"/>
        </w:rPr>
      </w:pPr>
      <w:r>
        <w:rPr>
          <w:sz w:val="28"/>
          <w:szCs w:val="28"/>
        </w:rPr>
        <w:t>Перелік</w:t>
      </w:r>
    </w:p>
    <w:p w:rsidR="00455BF0" w:rsidRDefault="00455BF0" w:rsidP="00455BF0">
      <w:pPr>
        <w:jc w:val="center"/>
      </w:pPr>
      <w:r>
        <w:rPr>
          <w:sz w:val="28"/>
          <w:szCs w:val="28"/>
        </w:rPr>
        <w:t xml:space="preserve"> земельних ділянок, стосовно яких проводиться експертна грошова оцінка </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8"/>
        <w:gridCol w:w="9639"/>
        <w:gridCol w:w="2127"/>
      </w:tblGrid>
      <w:tr w:rsidR="00455BF0" w:rsidRPr="007C79DC" w:rsidTr="00020498">
        <w:tc>
          <w:tcPr>
            <w:tcW w:w="720" w:type="dxa"/>
            <w:tcBorders>
              <w:bottom w:val="single" w:sz="4" w:space="0" w:color="auto"/>
            </w:tcBorders>
            <w:shd w:val="clear" w:color="auto" w:fill="auto"/>
          </w:tcPr>
          <w:p w:rsidR="00455BF0" w:rsidRPr="003F1F70" w:rsidRDefault="00455BF0" w:rsidP="00020498">
            <w:pPr>
              <w:jc w:val="center"/>
            </w:pPr>
            <w:r w:rsidRPr="003F1F70">
              <w:t>№</w:t>
            </w:r>
          </w:p>
          <w:p w:rsidR="00455BF0" w:rsidRPr="003F1F70" w:rsidRDefault="00455BF0" w:rsidP="00020498">
            <w:pPr>
              <w:jc w:val="center"/>
            </w:pPr>
            <w:r>
              <w:lastRenderedPageBreak/>
              <w:t>з/</w:t>
            </w:r>
            <w:r w:rsidRPr="003F1F70">
              <w:t>п</w:t>
            </w:r>
          </w:p>
        </w:tc>
        <w:tc>
          <w:tcPr>
            <w:tcW w:w="2398" w:type="dxa"/>
            <w:tcBorders>
              <w:bottom w:val="single" w:sz="4" w:space="0" w:color="auto"/>
            </w:tcBorders>
            <w:shd w:val="clear" w:color="auto" w:fill="auto"/>
          </w:tcPr>
          <w:p w:rsidR="00455BF0" w:rsidRPr="003F1F70" w:rsidRDefault="00455BF0" w:rsidP="00020498">
            <w:pPr>
              <w:jc w:val="center"/>
            </w:pPr>
            <w:r>
              <w:lastRenderedPageBreak/>
              <w:t>Заявник</w:t>
            </w:r>
          </w:p>
        </w:tc>
        <w:tc>
          <w:tcPr>
            <w:tcW w:w="9639" w:type="dxa"/>
            <w:tcBorders>
              <w:bottom w:val="single" w:sz="4" w:space="0" w:color="auto"/>
            </w:tcBorders>
            <w:shd w:val="clear" w:color="auto" w:fill="auto"/>
          </w:tcPr>
          <w:p w:rsidR="00455BF0" w:rsidRPr="003F1F70" w:rsidRDefault="00455BF0" w:rsidP="00020498">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455BF0" w:rsidRPr="003F1F70" w:rsidRDefault="00455BF0" w:rsidP="00020498">
            <w:pPr>
              <w:jc w:val="center"/>
            </w:pPr>
            <w:r>
              <w:t>П</w:t>
            </w:r>
            <w:r w:rsidRPr="003F1F70">
              <w:t>лоща,</w:t>
            </w:r>
          </w:p>
          <w:p w:rsidR="00455BF0" w:rsidRPr="003F1F70" w:rsidRDefault="00455BF0" w:rsidP="00020498">
            <w:pPr>
              <w:jc w:val="center"/>
            </w:pPr>
            <w:r w:rsidRPr="003F1F70">
              <w:lastRenderedPageBreak/>
              <w:t>га</w:t>
            </w:r>
          </w:p>
        </w:tc>
      </w:tr>
      <w:tr w:rsidR="00455BF0" w:rsidRPr="007C79DC" w:rsidTr="00020498">
        <w:tc>
          <w:tcPr>
            <w:tcW w:w="720" w:type="dxa"/>
            <w:tcBorders>
              <w:bottom w:val="single" w:sz="4" w:space="0" w:color="auto"/>
            </w:tcBorders>
            <w:shd w:val="clear" w:color="auto" w:fill="auto"/>
          </w:tcPr>
          <w:p w:rsidR="00455BF0" w:rsidRPr="003F1F70" w:rsidRDefault="00455BF0" w:rsidP="00020498">
            <w:pPr>
              <w:jc w:val="center"/>
            </w:pPr>
            <w:r>
              <w:lastRenderedPageBreak/>
              <w:t>1</w:t>
            </w:r>
          </w:p>
        </w:tc>
        <w:tc>
          <w:tcPr>
            <w:tcW w:w="2398" w:type="dxa"/>
            <w:tcBorders>
              <w:bottom w:val="single" w:sz="4" w:space="0" w:color="auto"/>
            </w:tcBorders>
            <w:shd w:val="clear" w:color="auto" w:fill="auto"/>
          </w:tcPr>
          <w:p w:rsidR="00455BF0" w:rsidRDefault="00455BF0" w:rsidP="00020498">
            <w:pPr>
              <w:jc w:val="center"/>
            </w:pPr>
            <w:r>
              <w:t>2</w:t>
            </w:r>
          </w:p>
        </w:tc>
        <w:tc>
          <w:tcPr>
            <w:tcW w:w="9639" w:type="dxa"/>
            <w:tcBorders>
              <w:bottom w:val="single" w:sz="4" w:space="0" w:color="auto"/>
            </w:tcBorders>
            <w:shd w:val="clear" w:color="auto" w:fill="auto"/>
          </w:tcPr>
          <w:p w:rsidR="00455BF0" w:rsidRDefault="00455BF0" w:rsidP="00020498">
            <w:pPr>
              <w:jc w:val="center"/>
            </w:pPr>
            <w:r>
              <w:t>3</w:t>
            </w:r>
          </w:p>
        </w:tc>
        <w:tc>
          <w:tcPr>
            <w:tcW w:w="2127" w:type="dxa"/>
            <w:tcBorders>
              <w:bottom w:val="single" w:sz="4" w:space="0" w:color="auto"/>
            </w:tcBorders>
            <w:shd w:val="clear" w:color="auto" w:fill="auto"/>
          </w:tcPr>
          <w:p w:rsidR="00455BF0" w:rsidRDefault="00455BF0" w:rsidP="00020498">
            <w:pPr>
              <w:jc w:val="center"/>
            </w:pPr>
            <w:r>
              <w:t>4</w:t>
            </w:r>
          </w:p>
        </w:tc>
      </w:tr>
      <w:tr w:rsidR="00455BF0" w:rsidRPr="007C79DC" w:rsidTr="00020498">
        <w:tc>
          <w:tcPr>
            <w:tcW w:w="720" w:type="dxa"/>
            <w:tcBorders>
              <w:bottom w:val="single" w:sz="4" w:space="0" w:color="auto"/>
            </w:tcBorders>
            <w:shd w:val="clear" w:color="auto" w:fill="auto"/>
          </w:tcPr>
          <w:p w:rsidR="00455BF0" w:rsidRPr="00012DC0" w:rsidRDefault="00455BF0" w:rsidP="00020498">
            <w:pPr>
              <w:jc w:val="center"/>
              <w:rPr>
                <w:lang w:val="uk-UA"/>
              </w:rPr>
            </w:pPr>
            <w:r>
              <w:rPr>
                <w:lang w:val="uk-UA"/>
              </w:rPr>
              <w:t>1.</w:t>
            </w:r>
          </w:p>
        </w:tc>
        <w:tc>
          <w:tcPr>
            <w:tcW w:w="2398" w:type="dxa"/>
            <w:tcBorders>
              <w:bottom w:val="single" w:sz="4" w:space="0" w:color="auto"/>
            </w:tcBorders>
            <w:shd w:val="clear" w:color="auto" w:fill="auto"/>
          </w:tcPr>
          <w:p w:rsidR="00455BF0" w:rsidRPr="00012DC0" w:rsidRDefault="00455BF0" w:rsidP="00020498">
            <w:pPr>
              <w:tabs>
                <w:tab w:val="left" w:pos="2575"/>
              </w:tabs>
              <w:ind w:right="148"/>
              <w:rPr>
                <w:sz w:val="28"/>
                <w:szCs w:val="28"/>
                <w:lang w:val="uk-UA"/>
              </w:rPr>
            </w:pPr>
            <w:r w:rsidRPr="00012DC0">
              <w:rPr>
                <w:sz w:val="28"/>
                <w:szCs w:val="28"/>
                <w:lang w:val="uk-UA"/>
              </w:rPr>
              <w:t xml:space="preserve">Фізична особа-підприємець </w:t>
            </w:r>
          </w:p>
          <w:p w:rsidR="00455BF0" w:rsidRPr="00012DC0" w:rsidRDefault="00455BF0" w:rsidP="00020498">
            <w:pPr>
              <w:tabs>
                <w:tab w:val="left" w:pos="2575"/>
              </w:tabs>
              <w:ind w:right="148"/>
              <w:rPr>
                <w:sz w:val="28"/>
                <w:szCs w:val="28"/>
                <w:lang w:val="uk-UA"/>
              </w:rPr>
            </w:pPr>
            <w:r w:rsidRPr="00012DC0">
              <w:rPr>
                <w:sz w:val="28"/>
                <w:szCs w:val="28"/>
                <w:lang w:val="uk-UA"/>
              </w:rPr>
              <w:t>Коломієць Зімфіра Іналівна</w:t>
            </w:r>
          </w:p>
          <w:p w:rsidR="00455BF0" w:rsidRPr="00012DC0" w:rsidRDefault="00455BF0" w:rsidP="00020498">
            <w:pPr>
              <w:tabs>
                <w:tab w:val="left" w:pos="2575"/>
              </w:tabs>
              <w:ind w:right="148"/>
              <w:rPr>
                <w:sz w:val="28"/>
                <w:szCs w:val="28"/>
                <w:lang w:val="uk-UA"/>
              </w:rPr>
            </w:pPr>
          </w:p>
        </w:tc>
        <w:tc>
          <w:tcPr>
            <w:tcW w:w="9639" w:type="dxa"/>
            <w:tcBorders>
              <w:bottom w:val="single" w:sz="4" w:space="0" w:color="auto"/>
            </w:tcBorders>
            <w:shd w:val="clear" w:color="auto" w:fill="auto"/>
          </w:tcPr>
          <w:p w:rsidR="00455BF0" w:rsidRDefault="00455BF0" w:rsidP="00020498">
            <w:pPr>
              <w:rPr>
                <w:sz w:val="28"/>
                <w:szCs w:val="28"/>
              </w:rPr>
            </w:pPr>
            <w:r>
              <w:rPr>
                <w:sz w:val="28"/>
                <w:szCs w:val="28"/>
              </w:rPr>
              <w:t xml:space="preserve">Землі житлової та громадської забудови, </w:t>
            </w:r>
          </w:p>
          <w:p w:rsidR="00455BF0" w:rsidRDefault="00455BF0" w:rsidP="00020498">
            <w:pPr>
              <w:rPr>
                <w:sz w:val="28"/>
                <w:szCs w:val="28"/>
              </w:rPr>
            </w:pPr>
            <w:r>
              <w:rPr>
                <w:sz w:val="28"/>
                <w:szCs w:val="28"/>
              </w:rPr>
              <w:t xml:space="preserve">для будівництва та обслуговування будівель торгівлі, </w:t>
            </w:r>
          </w:p>
          <w:p w:rsidR="00455BF0" w:rsidRDefault="00455BF0" w:rsidP="00020498">
            <w:pPr>
              <w:rPr>
                <w:sz w:val="28"/>
                <w:szCs w:val="28"/>
              </w:rPr>
            </w:pPr>
            <w:r>
              <w:rPr>
                <w:sz w:val="28"/>
                <w:szCs w:val="28"/>
              </w:rPr>
              <w:t>під розміщеним магазином,</w:t>
            </w:r>
          </w:p>
          <w:p w:rsidR="00455BF0" w:rsidRPr="00B37D57" w:rsidRDefault="00455BF0" w:rsidP="00020498">
            <w:pPr>
              <w:rPr>
                <w:sz w:val="28"/>
                <w:szCs w:val="28"/>
              </w:rPr>
            </w:pPr>
            <w:r>
              <w:rPr>
                <w:sz w:val="28"/>
                <w:szCs w:val="28"/>
              </w:rPr>
              <w:t xml:space="preserve">проспект Курський, </w:t>
            </w:r>
            <w:proofErr w:type="gramStart"/>
            <w:r>
              <w:rPr>
                <w:sz w:val="28"/>
                <w:szCs w:val="28"/>
              </w:rPr>
              <w:t>121</w:t>
            </w:r>
            <w:proofErr w:type="gramEnd"/>
            <w:r>
              <w:rPr>
                <w:sz w:val="28"/>
                <w:szCs w:val="28"/>
              </w:rPr>
              <w:t xml:space="preserve"> а</w:t>
            </w:r>
          </w:p>
          <w:p w:rsidR="00455BF0" w:rsidRDefault="00455BF0" w:rsidP="00020498">
            <w:pPr>
              <w:rPr>
                <w:sz w:val="28"/>
                <w:szCs w:val="28"/>
              </w:rPr>
            </w:pPr>
            <w:r>
              <w:rPr>
                <w:sz w:val="28"/>
                <w:szCs w:val="28"/>
              </w:rPr>
              <w:t>5910136600:05:002:0012</w:t>
            </w:r>
          </w:p>
          <w:p w:rsidR="00455BF0" w:rsidRPr="007C79DC" w:rsidRDefault="00455BF0" w:rsidP="00020498">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2127" w:type="dxa"/>
            <w:tcBorders>
              <w:bottom w:val="single" w:sz="4" w:space="0" w:color="auto"/>
            </w:tcBorders>
            <w:shd w:val="clear" w:color="auto" w:fill="auto"/>
          </w:tcPr>
          <w:p w:rsidR="00455BF0" w:rsidRDefault="00455BF0" w:rsidP="00020498">
            <w:pPr>
              <w:jc w:val="center"/>
              <w:rPr>
                <w:sz w:val="28"/>
                <w:szCs w:val="28"/>
              </w:rPr>
            </w:pPr>
            <w:r>
              <w:rPr>
                <w:sz w:val="28"/>
                <w:szCs w:val="28"/>
              </w:rPr>
              <w:t>0,0099</w:t>
            </w:r>
          </w:p>
        </w:tc>
      </w:tr>
    </w:tbl>
    <w:p w:rsidR="00455BF0" w:rsidRPr="007C53DD" w:rsidRDefault="00455BF0" w:rsidP="00DE3D0B">
      <w:pPr>
        <w:jc w:val="both"/>
        <w:rPr>
          <w:b/>
          <w:color w:val="000000" w:themeColor="text1"/>
          <w:sz w:val="16"/>
          <w:szCs w:val="16"/>
          <w:shd w:val="clear" w:color="auto" w:fill="FFFFFF"/>
          <w:lang w:val="uk-UA"/>
        </w:rPr>
      </w:pPr>
    </w:p>
    <w:p w:rsidR="00455BF0" w:rsidRDefault="007C53DD" w:rsidP="00455BF0">
      <w:pPr>
        <w:pStyle w:val="rvps14"/>
        <w:spacing w:before="150" w:beforeAutospacing="0" w:after="150" w:afterAutospacing="0"/>
        <w:jc w:val="both"/>
        <w:rPr>
          <w:b/>
          <w:sz w:val="28"/>
          <w:szCs w:val="28"/>
          <w:lang w:val="uk-UA"/>
        </w:rPr>
      </w:pPr>
      <w:r>
        <w:rPr>
          <w:b/>
          <w:sz w:val="28"/>
          <w:szCs w:val="28"/>
          <w:lang w:val="uk-UA"/>
        </w:rPr>
        <w:t>13</w:t>
      </w:r>
      <w:r w:rsidR="00330A8C">
        <w:rPr>
          <w:b/>
          <w:sz w:val="28"/>
          <w:szCs w:val="28"/>
          <w:lang w:val="uk-UA"/>
        </w:rPr>
        <w:t>6</w:t>
      </w:r>
      <w:r>
        <w:rPr>
          <w:b/>
          <w:sz w:val="28"/>
          <w:szCs w:val="28"/>
          <w:lang w:val="uk-UA"/>
        </w:rPr>
        <w:t xml:space="preserve">. </w:t>
      </w:r>
      <w:r w:rsidR="00455BF0" w:rsidRPr="00033614">
        <w:rPr>
          <w:b/>
          <w:sz w:val="28"/>
          <w:szCs w:val="28"/>
          <w:lang w:val="uk-UA"/>
        </w:rPr>
        <w:t>Про надання в оренду</w:t>
      </w:r>
      <w:r w:rsidR="00455BF0">
        <w:rPr>
          <w:sz w:val="28"/>
          <w:szCs w:val="28"/>
          <w:lang w:val="uk-UA"/>
        </w:rPr>
        <w:t xml:space="preserve"> земельної ділянки </w:t>
      </w:r>
      <w:r w:rsidR="00455BF0" w:rsidRPr="00033614">
        <w:rPr>
          <w:b/>
          <w:sz w:val="28"/>
          <w:szCs w:val="28"/>
          <w:u w:val="single"/>
          <w:lang w:val="uk-UA"/>
        </w:rPr>
        <w:t>Товариству з обмеженою відповідальністю «ДП УКРТЕХНАГЛЯД»</w:t>
      </w:r>
      <w:r w:rsidR="00455BF0">
        <w:rPr>
          <w:sz w:val="28"/>
          <w:szCs w:val="28"/>
          <w:lang w:val="uk-UA"/>
        </w:rPr>
        <w:t xml:space="preserve"> за адресою: м. Суми, вул. Косівщинська, 18, площею 42/1000 від 0,8627 га, а саме:</w:t>
      </w:r>
    </w:p>
    <w:tbl>
      <w:tblPr>
        <w:tblpPr w:leftFromText="180" w:rightFromText="180" w:vertAnchor="text" w:tblpX="98" w:tblpY="1"/>
        <w:tblOverlap w:val="never"/>
        <w:tblW w:w="4972" w:type="pct"/>
        <w:tblLayout w:type="fixed"/>
        <w:tblLook w:val="0000" w:firstRow="0" w:lastRow="0" w:firstColumn="0" w:lastColumn="0" w:noHBand="0" w:noVBand="0"/>
      </w:tblPr>
      <w:tblGrid>
        <w:gridCol w:w="704"/>
        <w:gridCol w:w="3307"/>
        <w:gridCol w:w="4005"/>
        <w:gridCol w:w="1658"/>
        <w:gridCol w:w="2344"/>
        <w:gridCol w:w="1655"/>
        <w:gridCol w:w="1509"/>
      </w:tblGrid>
      <w:tr w:rsidR="00455BF0" w:rsidRPr="004F580C" w:rsidTr="00020498">
        <w:trPr>
          <w:cantSplit/>
          <w:trHeight w:val="70"/>
        </w:trPr>
        <w:tc>
          <w:tcPr>
            <w:tcW w:w="232"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w:t>
            </w:r>
          </w:p>
          <w:p w:rsidR="00455BF0" w:rsidRPr="00033614" w:rsidRDefault="00455BF0" w:rsidP="00020498">
            <w:pPr>
              <w:jc w:val="center"/>
              <w:rPr>
                <w:sz w:val="16"/>
                <w:szCs w:val="16"/>
                <w:lang w:val="uk-UA"/>
              </w:rPr>
            </w:pPr>
            <w:r w:rsidRPr="00033614">
              <w:rPr>
                <w:sz w:val="16"/>
                <w:szCs w:val="16"/>
                <w:lang w:val="uk-UA"/>
              </w:rPr>
              <w:t>з/п</w:t>
            </w:r>
          </w:p>
        </w:tc>
        <w:tc>
          <w:tcPr>
            <w:tcW w:w="1089"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Назва підприємства, установи,</w:t>
            </w:r>
          </w:p>
          <w:p w:rsidR="00455BF0" w:rsidRPr="00033614" w:rsidRDefault="00455BF0" w:rsidP="00020498">
            <w:pPr>
              <w:jc w:val="center"/>
              <w:rPr>
                <w:sz w:val="16"/>
                <w:szCs w:val="16"/>
                <w:lang w:val="uk-UA"/>
              </w:rPr>
            </w:pPr>
            <w:r w:rsidRPr="00033614">
              <w:rPr>
                <w:sz w:val="16"/>
                <w:szCs w:val="16"/>
                <w:lang w:val="uk-UA"/>
              </w:rPr>
              <w:t>організації</w:t>
            </w:r>
          </w:p>
          <w:p w:rsidR="00455BF0" w:rsidRPr="00033614" w:rsidRDefault="00455BF0" w:rsidP="00020498">
            <w:pPr>
              <w:jc w:val="center"/>
              <w:rPr>
                <w:sz w:val="16"/>
                <w:szCs w:val="16"/>
                <w:lang w:val="uk-UA"/>
              </w:rPr>
            </w:pPr>
          </w:p>
        </w:tc>
        <w:tc>
          <w:tcPr>
            <w:tcW w:w="1319"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Функціональне призначення земельної ділянки,</w:t>
            </w:r>
          </w:p>
          <w:p w:rsidR="00455BF0" w:rsidRPr="00033614" w:rsidRDefault="00455BF0" w:rsidP="00020498">
            <w:pPr>
              <w:jc w:val="center"/>
              <w:rPr>
                <w:sz w:val="16"/>
                <w:szCs w:val="16"/>
                <w:lang w:val="uk-UA"/>
              </w:rPr>
            </w:pPr>
            <w:r w:rsidRPr="00033614">
              <w:rPr>
                <w:sz w:val="16"/>
                <w:szCs w:val="16"/>
                <w:lang w:val="uk-UA"/>
              </w:rPr>
              <w:t>адреса земельної ділянки,</w:t>
            </w:r>
          </w:p>
          <w:p w:rsidR="00455BF0" w:rsidRPr="00033614" w:rsidRDefault="00455BF0" w:rsidP="00020498">
            <w:pPr>
              <w:jc w:val="center"/>
              <w:rPr>
                <w:sz w:val="16"/>
                <w:szCs w:val="16"/>
                <w:lang w:val="uk-UA"/>
              </w:rPr>
            </w:pPr>
            <w:r w:rsidRPr="0003361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Площа, га,</w:t>
            </w:r>
          </w:p>
          <w:p w:rsidR="00455BF0" w:rsidRPr="00033614" w:rsidRDefault="00455BF0" w:rsidP="00020498">
            <w:pPr>
              <w:jc w:val="center"/>
              <w:rPr>
                <w:sz w:val="16"/>
                <w:szCs w:val="16"/>
                <w:lang w:val="uk-UA"/>
              </w:rPr>
            </w:pPr>
            <w:r w:rsidRPr="00033614">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Дата реєстрації заяви</w:t>
            </w:r>
          </w:p>
        </w:tc>
      </w:tr>
      <w:tr w:rsidR="00455BF0" w:rsidRPr="004F580C" w:rsidTr="00020498">
        <w:trPr>
          <w:cantSplit/>
          <w:trHeight w:val="321"/>
        </w:trPr>
        <w:tc>
          <w:tcPr>
            <w:tcW w:w="232"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1</w:t>
            </w:r>
          </w:p>
        </w:tc>
        <w:tc>
          <w:tcPr>
            <w:tcW w:w="1089"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2</w:t>
            </w:r>
          </w:p>
        </w:tc>
        <w:tc>
          <w:tcPr>
            <w:tcW w:w="1319"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6</w:t>
            </w:r>
          </w:p>
        </w:tc>
        <w:tc>
          <w:tcPr>
            <w:tcW w:w="497"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7</w:t>
            </w:r>
          </w:p>
        </w:tc>
      </w:tr>
      <w:tr w:rsidR="007C53DD" w:rsidRPr="004F580C" w:rsidTr="00020498">
        <w:trPr>
          <w:cantSplit/>
          <w:trHeight w:val="321"/>
        </w:trPr>
        <w:tc>
          <w:tcPr>
            <w:tcW w:w="232" w:type="pct"/>
            <w:tcBorders>
              <w:top w:val="single" w:sz="4" w:space="0" w:color="auto"/>
              <w:left w:val="single" w:sz="4" w:space="0" w:color="auto"/>
              <w:bottom w:val="single" w:sz="4" w:space="0" w:color="auto"/>
              <w:right w:val="single" w:sz="4" w:space="0" w:color="auto"/>
            </w:tcBorders>
          </w:tcPr>
          <w:p w:rsidR="007C53DD" w:rsidRPr="00033614" w:rsidRDefault="007C53DD" w:rsidP="007C53DD">
            <w:pPr>
              <w:jc w:val="center"/>
              <w:rPr>
                <w:sz w:val="16"/>
                <w:szCs w:val="16"/>
                <w:lang w:val="uk-UA"/>
              </w:rPr>
            </w:pPr>
            <w:r>
              <w:rPr>
                <w:sz w:val="16"/>
                <w:szCs w:val="16"/>
                <w:lang w:val="uk-UA"/>
              </w:rPr>
              <w:t>1.</w:t>
            </w:r>
          </w:p>
        </w:tc>
        <w:tc>
          <w:tcPr>
            <w:tcW w:w="1089" w:type="pct"/>
            <w:tcBorders>
              <w:top w:val="single" w:sz="4" w:space="0" w:color="auto"/>
              <w:left w:val="single" w:sz="4" w:space="0" w:color="auto"/>
              <w:bottom w:val="single" w:sz="4" w:space="0" w:color="auto"/>
              <w:right w:val="single" w:sz="4" w:space="0" w:color="auto"/>
            </w:tcBorders>
          </w:tcPr>
          <w:p w:rsidR="007C53DD" w:rsidRDefault="007C53DD" w:rsidP="007C53DD">
            <w:pPr>
              <w:ind w:left="-108" w:right="-106"/>
              <w:rPr>
                <w:sz w:val="28"/>
                <w:szCs w:val="28"/>
                <w:lang w:val="uk-UA"/>
              </w:rPr>
            </w:pPr>
            <w:r>
              <w:rPr>
                <w:sz w:val="28"/>
                <w:szCs w:val="28"/>
                <w:lang w:val="uk-UA"/>
              </w:rPr>
              <w:t>Товариство з обмеженою відповідальністю</w:t>
            </w:r>
          </w:p>
          <w:p w:rsidR="007C53DD" w:rsidRDefault="007C53DD" w:rsidP="007C53DD">
            <w:pPr>
              <w:ind w:left="-108" w:right="-106"/>
              <w:rPr>
                <w:sz w:val="28"/>
                <w:szCs w:val="28"/>
                <w:lang w:val="uk-UA"/>
              </w:rPr>
            </w:pPr>
            <w:r>
              <w:rPr>
                <w:sz w:val="28"/>
                <w:szCs w:val="28"/>
                <w:lang w:val="uk-UA"/>
              </w:rPr>
              <w:t>«ДП УКРТЕХНАГЛЯД»</w:t>
            </w:r>
          </w:p>
          <w:p w:rsidR="007C53DD" w:rsidRPr="00AD7529" w:rsidRDefault="007C53DD" w:rsidP="007C53DD">
            <w:pPr>
              <w:ind w:left="-108" w:right="-106"/>
              <w:rPr>
                <w:sz w:val="28"/>
                <w:szCs w:val="28"/>
                <w:lang w:val="uk-UA"/>
              </w:rPr>
            </w:pPr>
          </w:p>
        </w:tc>
        <w:tc>
          <w:tcPr>
            <w:tcW w:w="1319" w:type="pct"/>
            <w:tcBorders>
              <w:top w:val="single" w:sz="4" w:space="0" w:color="auto"/>
              <w:left w:val="single" w:sz="4" w:space="0" w:color="auto"/>
              <w:bottom w:val="single" w:sz="4" w:space="0" w:color="auto"/>
              <w:right w:val="single" w:sz="4" w:space="0" w:color="auto"/>
            </w:tcBorders>
          </w:tcPr>
          <w:p w:rsidR="007C53DD" w:rsidRPr="00CB4F1B" w:rsidRDefault="007C53DD" w:rsidP="007C53DD">
            <w:pPr>
              <w:rPr>
                <w:sz w:val="28"/>
                <w:szCs w:val="28"/>
                <w:lang w:val="uk-UA"/>
              </w:rPr>
            </w:pPr>
            <w:r>
              <w:rPr>
                <w:sz w:val="28"/>
                <w:szCs w:val="28"/>
                <w:lang w:val="uk-UA"/>
              </w:rPr>
              <w:t>Під розміщеним адміністративним приміщенням</w:t>
            </w:r>
          </w:p>
          <w:p w:rsidR="007C53DD" w:rsidRPr="00F44427" w:rsidRDefault="007C53DD" w:rsidP="007C53DD">
            <w:pPr>
              <w:rPr>
                <w:sz w:val="28"/>
                <w:szCs w:val="28"/>
                <w:lang w:val="uk-UA"/>
              </w:rPr>
            </w:pPr>
            <w:r>
              <w:rPr>
                <w:sz w:val="28"/>
                <w:szCs w:val="28"/>
                <w:lang w:val="uk-UA"/>
              </w:rPr>
              <w:t>вул. Косівщинська, 18</w:t>
            </w:r>
          </w:p>
          <w:p w:rsidR="007C53DD" w:rsidRDefault="007C53DD" w:rsidP="007C53DD">
            <w:pPr>
              <w:ind w:right="-111"/>
              <w:rPr>
                <w:sz w:val="28"/>
                <w:szCs w:val="28"/>
                <w:lang w:val="uk-UA"/>
              </w:rPr>
            </w:pPr>
            <w:r w:rsidRPr="00F44427">
              <w:rPr>
                <w:sz w:val="28"/>
                <w:szCs w:val="28"/>
                <w:lang w:val="uk-UA"/>
              </w:rPr>
              <w:t>5910136</w:t>
            </w:r>
            <w:r>
              <w:rPr>
                <w:sz w:val="28"/>
                <w:szCs w:val="28"/>
                <w:lang w:val="uk-UA"/>
              </w:rPr>
              <w:t>600:15</w:t>
            </w:r>
            <w:r w:rsidRPr="00F44427">
              <w:rPr>
                <w:sz w:val="28"/>
                <w:szCs w:val="28"/>
                <w:lang w:val="uk-UA"/>
              </w:rPr>
              <w:t>:0</w:t>
            </w:r>
            <w:r>
              <w:rPr>
                <w:sz w:val="28"/>
                <w:szCs w:val="28"/>
                <w:lang w:val="uk-UA"/>
              </w:rPr>
              <w:t>20</w:t>
            </w:r>
            <w:r w:rsidRPr="00F44427">
              <w:rPr>
                <w:sz w:val="28"/>
                <w:szCs w:val="28"/>
                <w:lang w:val="uk-UA"/>
              </w:rPr>
              <w:t>:0</w:t>
            </w:r>
            <w:r>
              <w:rPr>
                <w:sz w:val="28"/>
                <w:szCs w:val="28"/>
                <w:lang w:val="uk-UA"/>
              </w:rPr>
              <w:t>075</w:t>
            </w:r>
          </w:p>
          <w:p w:rsidR="007C53DD" w:rsidRPr="00F44427" w:rsidRDefault="007C53DD" w:rsidP="007C53DD">
            <w:pPr>
              <w:ind w:right="-111"/>
              <w:rPr>
                <w:sz w:val="28"/>
                <w:szCs w:val="28"/>
                <w:lang w:val="uk-UA"/>
              </w:rPr>
            </w:pPr>
          </w:p>
          <w:p w:rsidR="007C53DD" w:rsidRDefault="007C53DD" w:rsidP="007C53DD">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1921515 </w:t>
            </w:r>
            <w:r w:rsidRPr="009440B4">
              <w:rPr>
                <w:sz w:val="28"/>
                <w:szCs w:val="28"/>
                <w:lang w:val="uk-UA"/>
              </w:rPr>
              <w:t xml:space="preserve">від </w:t>
            </w:r>
            <w:r>
              <w:rPr>
                <w:sz w:val="28"/>
                <w:szCs w:val="28"/>
                <w:lang w:val="uk-UA"/>
              </w:rPr>
              <w:t>30.07.2013</w:t>
            </w:r>
            <w:r w:rsidRPr="009440B4">
              <w:rPr>
                <w:sz w:val="28"/>
                <w:szCs w:val="28"/>
                <w:lang w:val="uk-UA"/>
              </w:rPr>
              <w:t xml:space="preserve">, реєстраційний номер об’єкта </w:t>
            </w:r>
            <w:r w:rsidRPr="009440B4">
              <w:rPr>
                <w:sz w:val="28"/>
                <w:szCs w:val="28"/>
                <w:lang w:val="uk-UA"/>
              </w:rPr>
              <w:lastRenderedPageBreak/>
              <w:t xml:space="preserve">нерухомого майна: </w:t>
            </w:r>
            <w:r>
              <w:rPr>
                <w:sz w:val="28"/>
                <w:szCs w:val="28"/>
                <w:lang w:val="uk-UA"/>
              </w:rPr>
              <w:t>28672359101</w:t>
            </w:r>
            <w:r w:rsidRPr="00221A38">
              <w:rPr>
                <w:sz w:val="28"/>
                <w:szCs w:val="28"/>
                <w:lang w:val="uk-UA"/>
              </w:rPr>
              <w:t>)</w:t>
            </w:r>
          </w:p>
          <w:p w:rsidR="007C53DD" w:rsidRDefault="007C53DD" w:rsidP="007C53DD">
            <w:pPr>
              <w:jc w:val="both"/>
              <w:rPr>
                <w:sz w:val="28"/>
                <w:szCs w:val="28"/>
                <w:lang w:val="uk-UA"/>
              </w:rPr>
            </w:pPr>
          </w:p>
        </w:tc>
        <w:tc>
          <w:tcPr>
            <w:tcW w:w="546" w:type="pct"/>
            <w:tcBorders>
              <w:top w:val="single" w:sz="4" w:space="0" w:color="auto"/>
              <w:left w:val="single" w:sz="4" w:space="0" w:color="auto"/>
              <w:bottom w:val="single" w:sz="4" w:space="0" w:color="auto"/>
              <w:right w:val="single" w:sz="4" w:space="0" w:color="auto"/>
            </w:tcBorders>
          </w:tcPr>
          <w:p w:rsidR="007C53DD" w:rsidRDefault="007C53DD" w:rsidP="007C53DD">
            <w:pPr>
              <w:jc w:val="center"/>
              <w:rPr>
                <w:sz w:val="28"/>
                <w:szCs w:val="28"/>
                <w:lang w:val="uk-UA"/>
              </w:rPr>
            </w:pPr>
            <w:r>
              <w:rPr>
                <w:sz w:val="28"/>
                <w:szCs w:val="28"/>
                <w:lang w:val="uk-UA"/>
              </w:rPr>
              <w:lastRenderedPageBreak/>
              <w:t xml:space="preserve">42/1000 </w:t>
            </w:r>
          </w:p>
          <w:p w:rsidR="007C53DD" w:rsidRDefault="007C53DD" w:rsidP="007C53DD">
            <w:pPr>
              <w:jc w:val="center"/>
              <w:rPr>
                <w:sz w:val="28"/>
                <w:szCs w:val="28"/>
                <w:lang w:val="uk-UA"/>
              </w:rPr>
            </w:pPr>
            <w:r>
              <w:rPr>
                <w:sz w:val="28"/>
                <w:szCs w:val="28"/>
                <w:lang w:val="uk-UA"/>
              </w:rPr>
              <w:t xml:space="preserve">від </w:t>
            </w:r>
          </w:p>
          <w:p w:rsidR="007C53DD" w:rsidRDefault="007C53DD" w:rsidP="007C53DD">
            <w:pPr>
              <w:jc w:val="center"/>
              <w:rPr>
                <w:sz w:val="28"/>
                <w:szCs w:val="28"/>
                <w:lang w:val="uk-UA"/>
              </w:rPr>
            </w:pPr>
            <w:r>
              <w:rPr>
                <w:sz w:val="28"/>
                <w:szCs w:val="28"/>
                <w:lang w:val="uk-UA"/>
              </w:rPr>
              <w:t>0,8627</w:t>
            </w:r>
          </w:p>
          <w:p w:rsidR="007C53DD" w:rsidRDefault="007C53DD" w:rsidP="007C53DD">
            <w:pPr>
              <w:jc w:val="center"/>
              <w:rPr>
                <w:sz w:val="28"/>
                <w:szCs w:val="28"/>
                <w:lang w:val="uk-UA"/>
              </w:rPr>
            </w:pPr>
          </w:p>
          <w:p w:rsidR="007C53DD" w:rsidRDefault="007C53DD" w:rsidP="007C53DD">
            <w:pPr>
              <w:jc w:val="center"/>
              <w:rPr>
                <w:sz w:val="28"/>
                <w:szCs w:val="28"/>
                <w:lang w:val="uk-UA"/>
              </w:rPr>
            </w:pPr>
            <w:r>
              <w:rPr>
                <w:sz w:val="28"/>
                <w:szCs w:val="28"/>
                <w:lang w:val="uk-UA"/>
              </w:rPr>
              <w:t>5 років</w:t>
            </w:r>
          </w:p>
        </w:tc>
        <w:tc>
          <w:tcPr>
            <w:tcW w:w="772" w:type="pct"/>
            <w:tcBorders>
              <w:top w:val="single" w:sz="4" w:space="0" w:color="auto"/>
              <w:left w:val="single" w:sz="4" w:space="0" w:color="auto"/>
              <w:bottom w:val="single" w:sz="4" w:space="0" w:color="auto"/>
              <w:right w:val="single" w:sz="4" w:space="0" w:color="auto"/>
            </w:tcBorders>
          </w:tcPr>
          <w:p w:rsidR="007C53DD" w:rsidRPr="000B674F" w:rsidRDefault="007C53DD" w:rsidP="007C53DD">
            <w:pPr>
              <w:jc w:val="both"/>
              <w:rPr>
                <w:sz w:val="28"/>
                <w:szCs w:val="28"/>
                <w:lang w:val="uk-UA"/>
              </w:rPr>
            </w:pPr>
            <w:r>
              <w:rPr>
                <w:sz w:val="28"/>
                <w:szCs w:val="28"/>
                <w:lang w:val="uk-UA"/>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rsidR="007C53DD" w:rsidRDefault="007C53DD" w:rsidP="007C53DD">
            <w:pPr>
              <w:jc w:val="center"/>
              <w:rPr>
                <w:sz w:val="28"/>
                <w:szCs w:val="28"/>
                <w:lang w:val="uk-UA"/>
              </w:rPr>
            </w:pPr>
            <w:r>
              <w:rPr>
                <w:sz w:val="28"/>
                <w:szCs w:val="28"/>
                <w:lang w:val="uk-UA"/>
              </w:rPr>
              <w:t>4</w:t>
            </w:r>
            <w:r w:rsidRPr="007270D3">
              <w:rPr>
                <w:sz w:val="28"/>
                <w:szCs w:val="28"/>
                <w:lang w:val="uk-UA"/>
              </w:rPr>
              <w:t>,0</w:t>
            </w:r>
          </w:p>
        </w:tc>
        <w:tc>
          <w:tcPr>
            <w:tcW w:w="497" w:type="pct"/>
            <w:tcBorders>
              <w:top w:val="single" w:sz="4" w:space="0" w:color="auto"/>
              <w:left w:val="single" w:sz="4" w:space="0" w:color="auto"/>
              <w:bottom w:val="single" w:sz="4" w:space="0" w:color="auto"/>
              <w:right w:val="single" w:sz="4" w:space="0" w:color="auto"/>
            </w:tcBorders>
          </w:tcPr>
          <w:p w:rsidR="007C53DD" w:rsidRDefault="007C53DD" w:rsidP="007C53DD">
            <w:pPr>
              <w:jc w:val="center"/>
              <w:rPr>
                <w:sz w:val="28"/>
                <w:szCs w:val="28"/>
                <w:lang w:val="uk-UA"/>
              </w:rPr>
            </w:pPr>
            <w:r>
              <w:rPr>
                <w:sz w:val="28"/>
                <w:szCs w:val="28"/>
                <w:lang w:val="uk-UA"/>
              </w:rPr>
              <w:t>24.05.21</w:t>
            </w:r>
          </w:p>
        </w:tc>
      </w:tr>
    </w:tbl>
    <w:tbl>
      <w:tblPr>
        <w:tblpPr w:leftFromText="180" w:rightFromText="180" w:vertAnchor="text" w:horzAnchor="margin" w:tblpY="565"/>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5"/>
      </w:tblGrid>
      <w:tr w:rsidR="00455BF0" w:rsidRPr="00CB4F1B" w:rsidTr="00020498">
        <w:trPr>
          <w:trHeight w:val="687"/>
        </w:trPr>
        <w:tc>
          <w:tcPr>
            <w:tcW w:w="15045" w:type="dxa"/>
            <w:tcBorders>
              <w:top w:val="nil"/>
              <w:left w:val="nil"/>
              <w:bottom w:val="nil"/>
              <w:right w:val="nil"/>
            </w:tcBorders>
          </w:tcPr>
          <w:p w:rsidR="007C53DD" w:rsidRPr="007C53DD" w:rsidRDefault="007C53DD" w:rsidP="00020498">
            <w:pPr>
              <w:ind w:right="-68"/>
              <w:jc w:val="both"/>
              <w:rPr>
                <w:b/>
                <w:sz w:val="16"/>
                <w:szCs w:val="16"/>
                <w:lang w:val="uk-UA"/>
              </w:rPr>
            </w:pPr>
          </w:p>
          <w:p w:rsidR="00455BF0" w:rsidRPr="008134BB" w:rsidRDefault="00455BF0" w:rsidP="00330A8C">
            <w:pPr>
              <w:ind w:right="-68"/>
              <w:jc w:val="both"/>
              <w:rPr>
                <w:sz w:val="28"/>
                <w:szCs w:val="28"/>
                <w:lang w:val="uk-UA"/>
              </w:rPr>
            </w:pPr>
            <w:r>
              <w:rPr>
                <w:b/>
                <w:sz w:val="28"/>
                <w:szCs w:val="28"/>
                <w:lang w:val="uk-UA"/>
              </w:rPr>
              <w:t>13</w:t>
            </w:r>
            <w:r w:rsidR="00330A8C">
              <w:rPr>
                <w:b/>
                <w:sz w:val="28"/>
                <w:szCs w:val="28"/>
                <w:lang w:val="uk-UA"/>
              </w:rPr>
              <w:t>7</w:t>
            </w:r>
            <w:r>
              <w:rPr>
                <w:b/>
                <w:sz w:val="28"/>
                <w:szCs w:val="28"/>
                <w:lang w:val="uk-UA"/>
              </w:rPr>
              <w:t xml:space="preserve">. </w:t>
            </w:r>
            <w:r w:rsidRPr="00033614">
              <w:rPr>
                <w:b/>
                <w:sz w:val="28"/>
                <w:szCs w:val="28"/>
                <w:lang w:val="uk-UA"/>
              </w:rPr>
              <w:t>Про надання в оренду</w:t>
            </w:r>
            <w:r>
              <w:rPr>
                <w:sz w:val="28"/>
                <w:szCs w:val="28"/>
                <w:lang w:val="uk-UA"/>
              </w:rPr>
              <w:t xml:space="preserve">  земельної ділянки </w:t>
            </w:r>
            <w:r w:rsidRPr="00033614">
              <w:rPr>
                <w:b/>
                <w:sz w:val="28"/>
                <w:szCs w:val="28"/>
                <w:u w:val="single"/>
                <w:lang w:val="uk-UA"/>
              </w:rPr>
              <w:t>Товариству з обмеженою відповідальністю «ІБК «ГІДРОСФЕРА»</w:t>
            </w:r>
            <w:r>
              <w:rPr>
                <w:sz w:val="28"/>
                <w:szCs w:val="28"/>
                <w:lang w:val="uk-UA"/>
              </w:rPr>
              <w:t xml:space="preserve"> за адресою: м. Суми,  вул. Харківська, 5, площею </w:t>
            </w:r>
            <w:r w:rsidRPr="00033614">
              <w:rPr>
                <w:sz w:val="28"/>
                <w:szCs w:val="28"/>
              </w:rPr>
              <w:t>0</w:t>
            </w:r>
            <w:r>
              <w:rPr>
                <w:sz w:val="28"/>
                <w:szCs w:val="28"/>
                <w:lang w:val="uk-UA"/>
              </w:rPr>
              <w:t>,</w:t>
            </w:r>
            <w:r w:rsidRPr="00033614">
              <w:rPr>
                <w:sz w:val="28"/>
                <w:szCs w:val="28"/>
              </w:rPr>
              <w:t>0096</w:t>
            </w:r>
            <w:r>
              <w:rPr>
                <w:sz w:val="28"/>
                <w:szCs w:val="28"/>
                <w:lang w:val="uk-UA"/>
              </w:rPr>
              <w:t xml:space="preserve"> га, а саме:</w:t>
            </w:r>
          </w:p>
        </w:tc>
      </w:tr>
    </w:tbl>
    <w:p w:rsidR="00455BF0" w:rsidRPr="00616BCD" w:rsidRDefault="00455BF0" w:rsidP="00455BF0">
      <w:pPr>
        <w:pStyle w:val="rvps14"/>
        <w:spacing w:before="150" w:beforeAutospacing="0" w:after="150" w:afterAutospacing="0"/>
        <w:ind w:firstLine="426"/>
        <w:jc w:val="both"/>
        <w:rPr>
          <w:b/>
          <w:sz w:val="12"/>
          <w:szCs w:val="12"/>
        </w:rPr>
      </w:pPr>
    </w:p>
    <w:tbl>
      <w:tblPr>
        <w:tblpPr w:leftFromText="180" w:rightFromText="180" w:vertAnchor="text" w:tblpX="98" w:tblpY="1"/>
        <w:tblOverlap w:val="never"/>
        <w:tblW w:w="4892" w:type="pct"/>
        <w:tblLayout w:type="fixed"/>
        <w:tblLook w:val="0000" w:firstRow="0" w:lastRow="0" w:firstColumn="0" w:lastColumn="0" w:noHBand="0" w:noVBand="0"/>
      </w:tblPr>
      <w:tblGrid>
        <w:gridCol w:w="705"/>
        <w:gridCol w:w="2970"/>
        <w:gridCol w:w="4210"/>
        <w:gridCol w:w="1631"/>
        <w:gridCol w:w="2306"/>
        <w:gridCol w:w="1628"/>
        <w:gridCol w:w="1488"/>
      </w:tblGrid>
      <w:tr w:rsidR="00455BF0" w:rsidRPr="004F580C" w:rsidTr="007C53DD">
        <w:trPr>
          <w:cantSplit/>
          <w:trHeight w:val="76"/>
        </w:trPr>
        <w:tc>
          <w:tcPr>
            <w:tcW w:w="236"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w:t>
            </w:r>
          </w:p>
          <w:p w:rsidR="00455BF0" w:rsidRPr="00033614" w:rsidRDefault="00455BF0" w:rsidP="00020498">
            <w:pPr>
              <w:jc w:val="center"/>
              <w:rPr>
                <w:sz w:val="16"/>
                <w:szCs w:val="16"/>
                <w:lang w:val="uk-UA"/>
              </w:rPr>
            </w:pPr>
            <w:r w:rsidRPr="00033614">
              <w:rPr>
                <w:sz w:val="16"/>
                <w:szCs w:val="16"/>
                <w:lang w:val="uk-UA"/>
              </w:rPr>
              <w:t>з/п</w:t>
            </w:r>
          </w:p>
        </w:tc>
        <w:tc>
          <w:tcPr>
            <w:tcW w:w="994"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Назва підприємства, установи,</w:t>
            </w:r>
          </w:p>
          <w:p w:rsidR="00455BF0" w:rsidRPr="00033614" w:rsidRDefault="00455BF0" w:rsidP="00020498">
            <w:pPr>
              <w:jc w:val="center"/>
              <w:rPr>
                <w:sz w:val="16"/>
                <w:szCs w:val="16"/>
                <w:lang w:val="uk-UA"/>
              </w:rPr>
            </w:pPr>
            <w:r w:rsidRPr="00033614">
              <w:rPr>
                <w:sz w:val="16"/>
                <w:szCs w:val="16"/>
                <w:lang w:val="uk-UA"/>
              </w:rPr>
              <w:t>організації</w:t>
            </w:r>
          </w:p>
          <w:p w:rsidR="00455BF0" w:rsidRPr="00033614" w:rsidRDefault="00455BF0" w:rsidP="00020498">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Функціональне призначення земельної ділянки,</w:t>
            </w:r>
          </w:p>
          <w:p w:rsidR="00455BF0" w:rsidRPr="00033614" w:rsidRDefault="00455BF0" w:rsidP="00020498">
            <w:pPr>
              <w:jc w:val="center"/>
              <w:rPr>
                <w:sz w:val="16"/>
                <w:szCs w:val="16"/>
                <w:lang w:val="uk-UA"/>
              </w:rPr>
            </w:pPr>
            <w:r w:rsidRPr="00033614">
              <w:rPr>
                <w:sz w:val="16"/>
                <w:szCs w:val="16"/>
                <w:lang w:val="uk-UA"/>
              </w:rPr>
              <w:t>адреса земельної ділянки,</w:t>
            </w:r>
          </w:p>
          <w:p w:rsidR="00455BF0" w:rsidRPr="00033614" w:rsidRDefault="00455BF0" w:rsidP="00020498">
            <w:pPr>
              <w:jc w:val="center"/>
              <w:rPr>
                <w:sz w:val="16"/>
                <w:szCs w:val="16"/>
                <w:lang w:val="uk-UA"/>
              </w:rPr>
            </w:pPr>
            <w:r w:rsidRPr="0003361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Площа, га,</w:t>
            </w:r>
          </w:p>
          <w:p w:rsidR="00455BF0" w:rsidRPr="00033614" w:rsidRDefault="00455BF0" w:rsidP="00020498">
            <w:pPr>
              <w:jc w:val="center"/>
              <w:rPr>
                <w:sz w:val="16"/>
                <w:szCs w:val="16"/>
                <w:lang w:val="uk-UA"/>
              </w:rPr>
            </w:pPr>
            <w:r w:rsidRPr="00033614">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tcPr>
          <w:p w:rsidR="00455BF0" w:rsidRPr="00033614" w:rsidRDefault="00455BF0" w:rsidP="00020498">
            <w:pPr>
              <w:jc w:val="center"/>
              <w:rPr>
                <w:sz w:val="16"/>
                <w:szCs w:val="16"/>
                <w:lang w:val="uk-UA"/>
              </w:rPr>
            </w:pPr>
            <w:r w:rsidRPr="00033614">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Дата реєстрації заяви</w:t>
            </w:r>
          </w:p>
        </w:tc>
      </w:tr>
      <w:tr w:rsidR="00455BF0" w:rsidRPr="004F580C" w:rsidTr="007C53DD">
        <w:trPr>
          <w:cantSplit/>
          <w:trHeight w:val="352"/>
        </w:trPr>
        <w:tc>
          <w:tcPr>
            <w:tcW w:w="236"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1</w:t>
            </w:r>
          </w:p>
        </w:tc>
        <w:tc>
          <w:tcPr>
            <w:tcW w:w="994"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5</w:t>
            </w:r>
          </w:p>
        </w:tc>
        <w:tc>
          <w:tcPr>
            <w:tcW w:w="545"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tcPr>
          <w:p w:rsidR="00455BF0" w:rsidRPr="00033614" w:rsidRDefault="00455BF0" w:rsidP="00020498">
            <w:pPr>
              <w:jc w:val="center"/>
              <w:rPr>
                <w:sz w:val="16"/>
                <w:szCs w:val="16"/>
                <w:lang w:val="uk-UA"/>
              </w:rPr>
            </w:pPr>
            <w:r w:rsidRPr="00033614">
              <w:rPr>
                <w:sz w:val="16"/>
                <w:szCs w:val="16"/>
                <w:lang w:val="uk-UA"/>
              </w:rPr>
              <w:t>7</w:t>
            </w:r>
          </w:p>
        </w:tc>
      </w:tr>
      <w:tr w:rsidR="007C53DD" w:rsidRPr="004F580C" w:rsidTr="007C53DD">
        <w:trPr>
          <w:cantSplit/>
          <w:trHeight w:val="352"/>
        </w:trPr>
        <w:tc>
          <w:tcPr>
            <w:tcW w:w="236" w:type="pct"/>
            <w:tcBorders>
              <w:top w:val="single" w:sz="4" w:space="0" w:color="auto"/>
              <w:left w:val="single" w:sz="4" w:space="0" w:color="auto"/>
              <w:bottom w:val="single" w:sz="4" w:space="0" w:color="auto"/>
              <w:right w:val="single" w:sz="4" w:space="0" w:color="auto"/>
            </w:tcBorders>
          </w:tcPr>
          <w:p w:rsidR="007C53DD" w:rsidRPr="00033614" w:rsidRDefault="007C53DD" w:rsidP="007C53DD">
            <w:pPr>
              <w:jc w:val="center"/>
              <w:rPr>
                <w:sz w:val="16"/>
                <w:szCs w:val="16"/>
                <w:lang w:val="uk-UA"/>
              </w:rPr>
            </w:pPr>
            <w:r>
              <w:rPr>
                <w:sz w:val="16"/>
                <w:szCs w:val="16"/>
                <w:lang w:val="uk-UA"/>
              </w:rPr>
              <w:t>1.</w:t>
            </w:r>
          </w:p>
        </w:tc>
        <w:tc>
          <w:tcPr>
            <w:tcW w:w="994" w:type="pct"/>
            <w:tcBorders>
              <w:top w:val="single" w:sz="4" w:space="0" w:color="auto"/>
              <w:left w:val="single" w:sz="4" w:space="0" w:color="auto"/>
              <w:bottom w:val="single" w:sz="4" w:space="0" w:color="auto"/>
              <w:right w:val="single" w:sz="4" w:space="0" w:color="auto"/>
            </w:tcBorders>
          </w:tcPr>
          <w:p w:rsidR="007C53DD" w:rsidRDefault="007C53DD" w:rsidP="007C53DD">
            <w:pPr>
              <w:ind w:left="-108" w:right="-106"/>
              <w:rPr>
                <w:sz w:val="28"/>
                <w:szCs w:val="28"/>
                <w:lang w:val="uk-UA"/>
              </w:rPr>
            </w:pPr>
            <w:r>
              <w:rPr>
                <w:sz w:val="28"/>
                <w:szCs w:val="28"/>
                <w:lang w:val="uk-UA"/>
              </w:rPr>
              <w:t>Товариство з обмеженою відповідальністю</w:t>
            </w:r>
          </w:p>
          <w:p w:rsidR="007C53DD" w:rsidRDefault="007C53DD" w:rsidP="007C53DD">
            <w:pPr>
              <w:ind w:left="-108" w:right="-106"/>
              <w:rPr>
                <w:sz w:val="28"/>
                <w:szCs w:val="28"/>
                <w:lang w:val="uk-UA"/>
              </w:rPr>
            </w:pPr>
            <w:r>
              <w:rPr>
                <w:sz w:val="28"/>
                <w:szCs w:val="28"/>
                <w:lang w:val="uk-UA"/>
              </w:rPr>
              <w:t>«ІБК «ГІДРОСФЕРА»</w:t>
            </w:r>
          </w:p>
          <w:p w:rsidR="007C53DD" w:rsidRPr="00AD7529" w:rsidRDefault="007C53DD" w:rsidP="007C53DD">
            <w:pPr>
              <w:ind w:left="-108" w:right="-106"/>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7C53DD" w:rsidRDefault="007C53DD" w:rsidP="007C53DD">
            <w:pPr>
              <w:rPr>
                <w:sz w:val="28"/>
                <w:szCs w:val="28"/>
                <w:lang w:val="uk-UA"/>
              </w:rPr>
            </w:pPr>
            <w:r>
              <w:rPr>
                <w:sz w:val="28"/>
                <w:szCs w:val="28"/>
                <w:lang w:val="uk-UA"/>
              </w:rPr>
              <w:t>Під нежитлове приміщення</w:t>
            </w:r>
          </w:p>
          <w:p w:rsidR="007C53DD" w:rsidRPr="00CB4F1B" w:rsidRDefault="007C53DD" w:rsidP="007C53DD">
            <w:pPr>
              <w:rPr>
                <w:sz w:val="28"/>
                <w:szCs w:val="28"/>
                <w:lang w:val="uk-UA"/>
              </w:rPr>
            </w:pPr>
            <w:r>
              <w:rPr>
                <w:sz w:val="28"/>
                <w:szCs w:val="28"/>
                <w:lang w:val="uk-UA"/>
              </w:rPr>
              <w:t>(літній майданчик до кафе «Картопляна хата»)</w:t>
            </w:r>
          </w:p>
          <w:p w:rsidR="007C53DD" w:rsidRPr="00F44427" w:rsidRDefault="007C53DD" w:rsidP="007C53DD">
            <w:pPr>
              <w:rPr>
                <w:sz w:val="28"/>
                <w:szCs w:val="28"/>
                <w:lang w:val="uk-UA"/>
              </w:rPr>
            </w:pPr>
            <w:r>
              <w:rPr>
                <w:sz w:val="28"/>
                <w:szCs w:val="28"/>
                <w:lang w:val="uk-UA"/>
              </w:rPr>
              <w:t>вул. Харківська, 5</w:t>
            </w:r>
          </w:p>
          <w:p w:rsidR="007C53DD" w:rsidRDefault="007C53DD" w:rsidP="007C53DD">
            <w:pPr>
              <w:ind w:right="-111"/>
              <w:rPr>
                <w:sz w:val="28"/>
                <w:szCs w:val="28"/>
                <w:lang w:val="uk-UA"/>
              </w:rPr>
            </w:pPr>
            <w:r w:rsidRPr="00F44427">
              <w:rPr>
                <w:sz w:val="28"/>
                <w:szCs w:val="28"/>
                <w:lang w:val="uk-UA"/>
              </w:rPr>
              <w:t>5910136</w:t>
            </w:r>
            <w:r>
              <w:rPr>
                <w:sz w:val="28"/>
                <w:szCs w:val="28"/>
                <w:lang w:val="uk-UA"/>
              </w:rPr>
              <w:t>300:01</w:t>
            </w:r>
            <w:r w:rsidRPr="00F44427">
              <w:rPr>
                <w:sz w:val="28"/>
                <w:szCs w:val="28"/>
                <w:lang w:val="uk-UA"/>
              </w:rPr>
              <w:t>:0</w:t>
            </w:r>
            <w:r>
              <w:rPr>
                <w:sz w:val="28"/>
                <w:szCs w:val="28"/>
                <w:lang w:val="uk-UA"/>
              </w:rPr>
              <w:t>08</w:t>
            </w:r>
            <w:r w:rsidRPr="00F44427">
              <w:rPr>
                <w:sz w:val="28"/>
                <w:szCs w:val="28"/>
                <w:lang w:val="uk-UA"/>
              </w:rPr>
              <w:t>:0</w:t>
            </w:r>
            <w:r>
              <w:rPr>
                <w:sz w:val="28"/>
                <w:szCs w:val="28"/>
                <w:lang w:val="uk-UA"/>
              </w:rPr>
              <w:t>022</w:t>
            </w:r>
          </w:p>
          <w:p w:rsidR="007C53DD" w:rsidRPr="00F44427" w:rsidRDefault="007C53DD" w:rsidP="007C53DD">
            <w:pPr>
              <w:ind w:right="-111"/>
              <w:rPr>
                <w:sz w:val="28"/>
                <w:szCs w:val="28"/>
                <w:lang w:val="uk-UA"/>
              </w:rPr>
            </w:pPr>
          </w:p>
          <w:p w:rsidR="007C53DD" w:rsidRDefault="007C53DD" w:rsidP="007C53DD">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36011779 </w:t>
            </w:r>
            <w:r w:rsidRPr="009440B4">
              <w:rPr>
                <w:sz w:val="28"/>
                <w:szCs w:val="28"/>
                <w:lang w:val="uk-UA"/>
              </w:rPr>
              <w:t xml:space="preserve">від </w:t>
            </w:r>
            <w:r>
              <w:rPr>
                <w:sz w:val="28"/>
                <w:szCs w:val="28"/>
                <w:lang w:val="uk-UA"/>
              </w:rPr>
              <w:t>16.03.2020</w:t>
            </w:r>
            <w:r w:rsidRPr="009440B4">
              <w:rPr>
                <w:sz w:val="28"/>
                <w:szCs w:val="28"/>
                <w:lang w:val="uk-UA"/>
              </w:rPr>
              <w:t xml:space="preserve">, реєстраційний номер об’єкта нерухомого майна: </w:t>
            </w:r>
            <w:r>
              <w:rPr>
                <w:sz w:val="28"/>
                <w:szCs w:val="28"/>
                <w:lang w:val="uk-UA"/>
              </w:rPr>
              <w:t>2033284759101</w:t>
            </w:r>
            <w:r w:rsidRPr="00221A38">
              <w:rPr>
                <w:sz w:val="28"/>
                <w:szCs w:val="28"/>
                <w:lang w:val="uk-UA"/>
              </w:rPr>
              <w:t>)</w:t>
            </w:r>
          </w:p>
          <w:p w:rsidR="007C53DD" w:rsidRDefault="007C53DD" w:rsidP="007C53DD">
            <w:pPr>
              <w:jc w:val="both"/>
              <w:rPr>
                <w:sz w:val="28"/>
                <w:szCs w:val="28"/>
                <w:lang w:val="uk-UA"/>
              </w:rPr>
            </w:pPr>
          </w:p>
        </w:tc>
        <w:tc>
          <w:tcPr>
            <w:tcW w:w="546" w:type="pct"/>
            <w:tcBorders>
              <w:top w:val="single" w:sz="4" w:space="0" w:color="auto"/>
              <w:left w:val="single" w:sz="4" w:space="0" w:color="auto"/>
              <w:bottom w:val="single" w:sz="4" w:space="0" w:color="auto"/>
              <w:right w:val="single" w:sz="4" w:space="0" w:color="auto"/>
            </w:tcBorders>
          </w:tcPr>
          <w:p w:rsidR="007C53DD" w:rsidRDefault="007C53DD" w:rsidP="007C53DD">
            <w:pPr>
              <w:jc w:val="center"/>
              <w:rPr>
                <w:sz w:val="28"/>
                <w:szCs w:val="28"/>
                <w:lang w:val="uk-UA"/>
              </w:rPr>
            </w:pPr>
            <w:r>
              <w:rPr>
                <w:sz w:val="28"/>
                <w:szCs w:val="28"/>
                <w:lang w:val="uk-UA"/>
              </w:rPr>
              <w:t>0,0096</w:t>
            </w:r>
          </w:p>
          <w:p w:rsidR="007C53DD" w:rsidRDefault="007C53DD" w:rsidP="007C53DD">
            <w:pPr>
              <w:jc w:val="center"/>
              <w:rPr>
                <w:sz w:val="28"/>
                <w:szCs w:val="28"/>
                <w:lang w:val="uk-UA"/>
              </w:rPr>
            </w:pPr>
          </w:p>
          <w:p w:rsidR="007C53DD" w:rsidRDefault="007C53DD" w:rsidP="007C53DD">
            <w:pPr>
              <w:jc w:val="center"/>
              <w:rPr>
                <w:sz w:val="28"/>
                <w:szCs w:val="28"/>
                <w:lang w:val="uk-UA"/>
              </w:rPr>
            </w:pPr>
            <w:r>
              <w:rPr>
                <w:sz w:val="28"/>
                <w:szCs w:val="28"/>
                <w:lang w:val="uk-UA"/>
              </w:rPr>
              <w:t>10 років</w:t>
            </w:r>
          </w:p>
        </w:tc>
        <w:tc>
          <w:tcPr>
            <w:tcW w:w="772" w:type="pct"/>
            <w:tcBorders>
              <w:top w:val="single" w:sz="4" w:space="0" w:color="auto"/>
              <w:left w:val="single" w:sz="4" w:space="0" w:color="auto"/>
              <w:bottom w:val="single" w:sz="4" w:space="0" w:color="auto"/>
              <w:right w:val="single" w:sz="4" w:space="0" w:color="auto"/>
            </w:tcBorders>
          </w:tcPr>
          <w:p w:rsidR="007C53DD" w:rsidRPr="000B674F" w:rsidRDefault="007C53DD" w:rsidP="007C53DD">
            <w:pPr>
              <w:jc w:val="both"/>
              <w:rPr>
                <w:sz w:val="28"/>
                <w:szCs w:val="28"/>
                <w:lang w:val="uk-UA"/>
              </w:rPr>
            </w:pPr>
            <w:r>
              <w:rPr>
                <w:sz w:val="28"/>
                <w:szCs w:val="28"/>
                <w:lang w:val="uk-UA"/>
              </w:rPr>
              <w:t>Землі житлової та громадської забудови</w:t>
            </w:r>
          </w:p>
        </w:tc>
        <w:tc>
          <w:tcPr>
            <w:tcW w:w="545" w:type="pct"/>
            <w:tcBorders>
              <w:top w:val="single" w:sz="4" w:space="0" w:color="auto"/>
              <w:left w:val="single" w:sz="4" w:space="0" w:color="auto"/>
              <w:bottom w:val="single" w:sz="4" w:space="0" w:color="auto"/>
              <w:right w:val="single" w:sz="4" w:space="0" w:color="auto"/>
            </w:tcBorders>
          </w:tcPr>
          <w:p w:rsidR="007C53DD" w:rsidRDefault="007C53DD" w:rsidP="007C53DD">
            <w:pPr>
              <w:jc w:val="center"/>
              <w:rPr>
                <w:sz w:val="28"/>
                <w:szCs w:val="28"/>
                <w:lang w:val="uk-UA"/>
              </w:rPr>
            </w:pPr>
            <w:r>
              <w:rPr>
                <w:sz w:val="28"/>
                <w:szCs w:val="28"/>
                <w:lang w:val="uk-UA"/>
              </w:rPr>
              <w:t>8</w:t>
            </w:r>
            <w:r w:rsidRPr="007270D3">
              <w:rPr>
                <w:sz w:val="28"/>
                <w:szCs w:val="28"/>
                <w:lang w:val="uk-UA"/>
              </w:rPr>
              <w:t>,0</w:t>
            </w:r>
          </w:p>
        </w:tc>
        <w:tc>
          <w:tcPr>
            <w:tcW w:w="498" w:type="pct"/>
            <w:tcBorders>
              <w:top w:val="single" w:sz="4" w:space="0" w:color="auto"/>
              <w:left w:val="single" w:sz="4" w:space="0" w:color="auto"/>
              <w:bottom w:val="single" w:sz="4" w:space="0" w:color="auto"/>
              <w:right w:val="single" w:sz="4" w:space="0" w:color="auto"/>
            </w:tcBorders>
          </w:tcPr>
          <w:p w:rsidR="007C53DD" w:rsidRDefault="007C53DD" w:rsidP="007C53DD">
            <w:pPr>
              <w:jc w:val="center"/>
              <w:rPr>
                <w:sz w:val="28"/>
                <w:szCs w:val="28"/>
                <w:lang w:val="uk-UA"/>
              </w:rPr>
            </w:pPr>
            <w:r>
              <w:rPr>
                <w:sz w:val="28"/>
                <w:szCs w:val="28"/>
                <w:lang w:val="uk-UA"/>
              </w:rPr>
              <w:t>25.05.2021</w:t>
            </w:r>
          </w:p>
        </w:tc>
      </w:tr>
    </w:tbl>
    <w:p w:rsidR="00455BF0" w:rsidRDefault="00455BF0" w:rsidP="00455BF0">
      <w:pPr>
        <w:pStyle w:val="rvps14"/>
        <w:spacing w:before="150" w:beforeAutospacing="0" w:after="150" w:afterAutospacing="0"/>
        <w:jc w:val="both"/>
        <w:rPr>
          <w:b/>
          <w:sz w:val="28"/>
          <w:szCs w:val="28"/>
          <w:lang w:val="uk-UA"/>
        </w:rPr>
      </w:pPr>
      <w:r>
        <w:rPr>
          <w:b/>
          <w:sz w:val="28"/>
          <w:szCs w:val="28"/>
          <w:lang w:val="uk-UA"/>
        </w:rPr>
        <w:t>13</w:t>
      </w:r>
      <w:r w:rsidR="00330A8C">
        <w:rPr>
          <w:b/>
          <w:sz w:val="28"/>
          <w:szCs w:val="28"/>
          <w:lang w:val="uk-UA"/>
        </w:rPr>
        <w:t>8</w:t>
      </w:r>
      <w:r>
        <w:rPr>
          <w:b/>
          <w:sz w:val="28"/>
          <w:szCs w:val="28"/>
          <w:lang w:val="uk-UA"/>
        </w:rPr>
        <w:t xml:space="preserve">. </w:t>
      </w:r>
      <w:r w:rsidRPr="00616BCD">
        <w:rPr>
          <w:b/>
          <w:sz w:val="28"/>
          <w:szCs w:val="28"/>
          <w:lang w:val="uk-UA"/>
        </w:rPr>
        <w:t>Про надання в оренду</w:t>
      </w:r>
      <w:r>
        <w:rPr>
          <w:sz w:val="28"/>
          <w:szCs w:val="28"/>
          <w:lang w:val="uk-UA"/>
        </w:rPr>
        <w:t xml:space="preserve"> земельної ділянки </w:t>
      </w:r>
      <w:r w:rsidRPr="00616BCD">
        <w:rPr>
          <w:b/>
          <w:sz w:val="28"/>
          <w:szCs w:val="28"/>
          <w:u w:val="single"/>
          <w:lang w:val="uk-UA"/>
        </w:rPr>
        <w:t>Товариству з обмеженою відповідальністю «РОДЮЧИСТЬ ПЛЮС»</w:t>
      </w:r>
      <w:r>
        <w:rPr>
          <w:sz w:val="28"/>
          <w:szCs w:val="28"/>
          <w:lang w:val="uk-UA"/>
        </w:rPr>
        <w:t xml:space="preserve"> за адресою: м. Суми, вул. Прикордонна, 1, площею 1,0103 га, а саме:</w:t>
      </w:r>
    </w:p>
    <w:tbl>
      <w:tblPr>
        <w:tblpPr w:leftFromText="72" w:rightFromText="72" w:vertAnchor="text" w:tblpX="211"/>
        <w:tblOverlap w:val="never"/>
        <w:tblW w:w="4965" w:type="pct"/>
        <w:tblLayout w:type="fixed"/>
        <w:tblCellMar>
          <w:left w:w="43" w:type="dxa"/>
          <w:right w:w="43" w:type="dxa"/>
        </w:tblCellMar>
        <w:tblLook w:val="0000" w:firstRow="0" w:lastRow="0" w:firstColumn="0" w:lastColumn="0" w:noHBand="0" w:noVBand="0"/>
      </w:tblPr>
      <w:tblGrid>
        <w:gridCol w:w="707"/>
        <w:gridCol w:w="3194"/>
        <w:gridCol w:w="4252"/>
        <w:gridCol w:w="1647"/>
        <w:gridCol w:w="1962"/>
        <w:gridCol w:w="2008"/>
        <w:gridCol w:w="1395"/>
      </w:tblGrid>
      <w:tr w:rsidR="00455BF0" w:rsidRPr="00862403" w:rsidTr="00020498">
        <w:trPr>
          <w:cantSplit/>
          <w:trHeight w:val="964"/>
        </w:trPr>
        <w:tc>
          <w:tcPr>
            <w:tcW w:w="23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lastRenderedPageBreak/>
              <w:t>№</w:t>
            </w:r>
          </w:p>
          <w:p w:rsidR="00455BF0" w:rsidRPr="00616BCD" w:rsidRDefault="00455BF0" w:rsidP="00020498">
            <w:pPr>
              <w:jc w:val="center"/>
              <w:rPr>
                <w:sz w:val="16"/>
                <w:szCs w:val="16"/>
                <w:lang w:val="uk-UA"/>
              </w:rPr>
            </w:pPr>
            <w:r w:rsidRPr="00616BCD">
              <w:rPr>
                <w:sz w:val="16"/>
                <w:szCs w:val="16"/>
                <w:lang w:val="uk-UA"/>
              </w:rPr>
              <w:t>з/п</w:t>
            </w:r>
          </w:p>
        </w:tc>
        <w:tc>
          <w:tcPr>
            <w:tcW w:w="105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ind w:left="-467" w:firstLine="709"/>
              <w:jc w:val="center"/>
              <w:rPr>
                <w:sz w:val="16"/>
                <w:szCs w:val="16"/>
                <w:lang w:val="uk-UA"/>
              </w:rPr>
            </w:pPr>
            <w:r w:rsidRPr="00616BCD">
              <w:rPr>
                <w:sz w:val="16"/>
                <w:szCs w:val="16"/>
                <w:lang w:val="uk-UA"/>
              </w:rPr>
              <w:t>Назва підприємства, установи,</w:t>
            </w:r>
          </w:p>
          <w:p w:rsidR="00455BF0" w:rsidRPr="00616BCD" w:rsidRDefault="00455BF0" w:rsidP="00020498">
            <w:pPr>
              <w:jc w:val="center"/>
              <w:rPr>
                <w:sz w:val="16"/>
                <w:szCs w:val="16"/>
                <w:lang w:val="uk-UA"/>
              </w:rPr>
            </w:pPr>
            <w:r w:rsidRPr="00616BCD">
              <w:rPr>
                <w:sz w:val="16"/>
                <w:szCs w:val="16"/>
                <w:lang w:val="uk-UA"/>
              </w:rPr>
              <w:t>організації</w:t>
            </w:r>
          </w:p>
          <w:p w:rsidR="00455BF0" w:rsidRPr="00616BCD" w:rsidRDefault="00455BF0" w:rsidP="00020498">
            <w:pPr>
              <w:jc w:val="center"/>
              <w:rPr>
                <w:sz w:val="16"/>
                <w:szCs w:val="16"/>
                <w:lang w:val="uk-UA"/>
              </w:rPr>
            </w:pPr>
          </w:p>
        </w:tc>
        <w:tc>
          <w:tcPr>
            <w:tcW w:w="1402"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Функціональне призначення земельної ділянки,</w:t>
            </w:r>
          </w:p>
          <w:p w:rsidR="00455BF0" w:rsidRPr="00616BCD" w:rsidRDefault="00455BF0" w:rsidP="00020498">
            <w:pPr>
              <w:jc w:val="center"/>
              <w:rPr>
                <w:sz w:val="16"/>
                <w:szCs w:val="16"/>
                <w:lang w:val="uk-UA"/>
              </w:rPr>
            </w:pPr>
            <w:r w:rsidRPr="00616BCD">
              <w:rPr>
                <w:sz w:val="16"/>
                <w:szCs w:val="16"/>
                <w:lang w:val="uk-UA"/>
              </w:rPr>
              <w:t>адреса земельної ділянки,</w:t>
            </w:r>
          </w:p>
          <w:p w:rsidR="00455BF0" w:rsidRPr="00616BCD" w:rsidRDefault="00455BF0" w:rsidP="00020498">
            <w:pPr>
              <w:jc w:val="center"/>
              <w:rPr>
                <w:sz w:val="16"/>
                <w:szCs w:val="16"/>
                <w:lang w:val="uk-UA"/>
              </w:rPr>
            </w:pPr>
            <w:r w:rsidRPr="00616BCD">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Площа, га,</w:t>
            </w:r>
          </w:p>
          <w:p w:rsidR="00455BF0" w:rsidRPr="00616BCD" w:rsidRDefault="00455BF0" w:rsidP="00020498">
            <w:pPr>
              <w:jc w:val="center"/>
              <w:rPr>
                <w:sz w:val="16"/>
                <w:szCs w:val="16"/>
                <w:lang w:val="uk-UA"/>
              </w:rPr>
            </w:pPr>
            <w:r w:rsidRPr="00616BCD">
              <w:rPr>
                <w:sz w:val="16"/>
                <w:szCs w:val="16"/>
                <w:lang w:val="uk-UA"/>
              </w:rPr>
              <w:t xml:space="preserve">строк користування </w:t>
            </w:r>
          </w:p>
        </w:tc>
        <w:tc>
          <w:tcPr>
            <w:tcW w:w="647"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Категорія земельної ділянки</w:t>
            </w:r>
          </w:p>
        </w:tc>
        <w:tc>
          <w:tcPr>
            <w:tcW w:w="662"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460"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Дата реєстрації заяви</w:t>
            </w:r>
          </w:p>
        </w:tc>
      </w:tr>
      <w:tr w:rsidR="00455BF0" w:rsidTr="00020498">
        <w:trPr>
          <w:cantSplit/>
          <w:trHeight w:val="128"/>
        </w:trPr>
        <w:tc>
          <w:tcPr>
            <w:tcW w:w="23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2</w:t>
            </w:r>
          </w:p>
        </w:tc>
        <w:tc>
          <w:tcPr>
            <w:tcW w:w="140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4</w:t>
            </w:r>
          </w:p>
        </w:tc>
        <w:tc>
          <w:tcPr>
            <w:tcW w:w="647"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5</w:t>
            </w:r>
          </w:p>
        </w:tc>
        <w:tc>
          <w:tcPr>
            <w:tcW w:w="66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6</w:t>
            </w:r>
          </w:p>
        </w:tc>
        <w:tc>
          <w:tcPr>
            <w:tcW w:w="460"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7</w:t>
            </w:r>
          </w:p>
        </w:tc>
      </w:tr>
      <w:tr w:rsidR="007C53DD" w:rsidTr="00020498">
        <w:trPr>
          <w:cantSplit/>
          <w:trHeight w:val="128"/>
        </w:trPr>
        <w:tc>
          <w:tcPr>
            <w:tcW w:w="233" w:type="pct"/>
            <w:tcBorders>
              <w:top w:val="single" w:sz="2" w:space="0" w:color="auto"/>
              <w:left w:val="single" w:sz="2" w:space="0" w:color="auto"/>
              <w:bottom w:val="single" w:sz="2" w:space="0" w:color="auto"/>
              <w:right w:val="single" w:sz="2" w:space="0" w:color="auto"/>
            </w:tcBorders>
          </w:tcPr>
          <w:p w:rsidR="007C53DD" w:rsidRPr="00616BCD" w:rsidRDefault="007C53DD" w:rsidP="007C53DD">
            <w:pPr>
              <w:jc w:val="center"/>
              <w:rPr>
                <w:sz w:val="16"/>
                <w:szCs w:val="16"/>
                <w:lang w:val="uk-UA"/>
              </w:rPr>
            </w:pPr>
            <w:r>
              <w:rPr>
                <w:sz w:val="16"/>
                <w:szCs w:val="16"/>
                <w:lang w:val="uk-UA"/>
              </w:rPr>
              <w:t>1.</w:t>
            </w:r>
          </w:p>
        </w:tc>
        <w:tc>
          <w:tcPr>
            <w:tcW w:w="1053" w:type="pct"/>
            <w:tcBorders>
              <w:top w:val="single" w:sz="2" w:space="0" w:color="auto"/>
              <w:left w:val="single" w:sz="2" w:space="0" w:color="auto"/>
              <w:bottom w:val="single" w:sz="2" w:space="0" w:color="auto"/>
              <w:right w:val="single" w:sz="2" w:space="0" w:color="auto"/>
            </w:tcBorders>
          </w:tcPr>
          <w:p w:rsidR="007C53DD" w:rsidRDefault="007C53DD" w:rsidP="007C53DD">
            <w:pPr>
              <w:ind w:left="99" w:right="-106"/>
              <w:rPr>
                <w:sz w:val="28"/>
                <w:szCs w:val="28"/>
                <w:lang w:val="uk-UA"/>
              </w:rPr>
            </w:pPr>
            <w:r>
              <w:rPr>
                <w:sz w:val="28"/>
                <w:szCs w:val="28"/>
                <w:lang w:val="uk-UA"/>
              </w:rPr>
              <w:t>Товариство з обмеженою відповідальністю</w:t>
            </w:r>
          </w:p>
          <w:p w:rsidR="007C53DD" w:rsidRDefault="007C53DD" w:rsidP="007C53DD">
            <w:pPr>
              <w:ind w:left="-108" w:right="-106" w:firstLine="108"/>
              <w:rPr>
                <w:sz w:val="28"/>
                <w:szCs w:val="28"/>
                <w:lang w:val="uk-UA"/>
              </w:rPr>
            </w:pPr>
            <w:r>
              <w:rPr>
                <w:sz w:val="28"/>
                <w:szCs w:val="28"/>
                <w:lang w:val="uk-UA"/>
              </w:rPr>
              <w:t>«РОДЮЧИСТЬ ПЛЮС»</w:t>
            </w:r>
          </w:p>
          <w:p w:rsidR="007C53DD" w:rsidRPr="00AD7529" w:rsidRDefault="007C53DD" w:rsidP="007C53DD">
            <w:pPr>
              <w:ind w:right="-106"/>
              <w:rPr>
                <w:sz w:val="28"/>
                <w:szCs w:val="28"/>
                <w:lang w:val="uk-UA"/>
              </w:rPr>
            </w:pPr>
          </w:p>
        </w:tc>
        <w:tc>
          <w:tcPr>
            <w:tcW w:w="1402" w:type="pct"/>
            <w:tcBorders>
              <w:top w:val="single" w:sz="2" w:space="0" w:color="auto"/>
              <w:left w:val="single" w:sz="2" w:space="0" w:color="auto"/>
              <w:bottom w:val="single" w:sz="2" w:space="0" w:color="auto"/>
              <w:right w:val="single" w:sz="2" w:space="0" w:color="auto"/>
            </w:tcBorders>
          </w:tcPr>
          <w:p w:rsidR="007C53DD" w:rsidRPr="00CB4F1B" w:rsidRDefault="007C53DD" w:rsidP="007C53DD">
            <w:pPr>
              <w:rPr>
                <w:sz w:val="28"/>
                <w:szCs w:val="28"/>
                <w:lang w:val="uk-UA"/>
              </w:rPr>
            </w:pPr>
            <w:r>
              <w:rPr>
                <w:sz w:val="28"/>
                <w:szCs w:val="28"/>
                <w:lang w:val="uk-UA"/>
              </w:rPr>
              <w:t>Під розміщення складських приміщень</w:t>
            </w:r>
          </w:p>
          <w:p w:rsidR="007C53DD" w:rsidRPr="00F44427" w:rsidRDefault="007C53DD" w:rsidP="007C53DD">
            <w:pPr>
              <w:rPr>
                <w:sz w:val="28"/>
                <w:szCs w:val="28"/>
                <w:lang w:val="uk-UA"/>
              </w:rPr>
            </w:pPr>
            <w:r>
              <w:rPr>
                <w:sz w:val="28"/>
                <w:szCs w:val="28"/>
                <w:lang w:val="uk-UA"/>
              </w:rPr>
              <w:t>вул. Прикордонна, 1</w:t>
            </w:r>
          </w:p>
          <w:p w:rsidR="007C53DD" w:rsidRDefault="007C53DD" w:rsidP="007C53DD">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02</w:t>
            </w:r>
            <w:r w:rsidRPr="00F44427">
              <w:rPr>
                <w:sz w:val="28"/>
                <w:szCs w:val="28"/>
                <w:lang w:val="uk-UA"/>
              </w:rPr>
              <w:t>:0</w:t>
            </w:r>
            <w:r>
              <w:rPr>
                <w:sz w:val="28"/>
                <w:szCs w:val="28"/>
                <w:lang w:val="uk-UA"/>
              </w:rPr>
              <w:t>047</w:t>
            </w:r>
          </w:p>
          <w:p w:rsidR="007C53DD" w:rsidRPr="00F44427" w:rsidRDefault="007C53DD" w:rsidP="007C53DD">
            <w:pPr>
              <w:ind w:right="-111"/>
              <w:rPr>
                <w:sz w:val="28"/>
                <w:szCs w:val="28"/>
                <w:lang w:val="uk-UA"/>
              </w:rPr>
            </w:pPr>
          </w:p>
          <w:p w:rsidR="007C53DD" w:rsidRDefault="007C53DD" w:rsidP="007C53DD">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33836991 </w:t>
            </w:r>
            <w:r w:rsidRPr="009440B4">
              <w:rPr>
                <w:sz w:val="28"/>
                <w:szCs w:val="28"/>
                <w:lang w:val="uk-UA"/>
              </w:rPr>
              <w:t xml:space="preserve">від </w:t>
            </w:r>
            <w:r>
              <w:rPr>
                <w:sz w:val="28"/>
                <w:szCs w:val="28"/>
                <w:lang w:val="uk-UA"/>
              </w:rPr>
              <w:t>22.10.2019</w:t>
            </w:r>
            <w:r w:rsidRPr="009440B4">
              <w:rPr>
                <w:sz w:val="28"/>
                <w:szCs w:val="28"/>
                <w:lang w:val="uk-UA"/>
              </w:rPr>
              <w:t xml:space="preserve">, реєстраційний номер об’єкта нерухомого майна: </w:t>
            </w:r>
            <w:r w:rsidRPr="009325A6">
              <w:rPr>
                <w:sz w:val="28"/>
                <w:szCs w:val="28"/>
                <w:lang w:val="uk-UA"/>
              </w:rPr>
              <w:t>59738159101</w:t>
            </w:r>
            <w:r w:rsidRPr="00221A38">
              <w:rPr>
                <w:sz w:val="28"/>
                <w:szCs w:val="28"/>
                <w:lang w:val="uk-UA"/>
              </w:rPr>
              <w:t>)</w:t>
            </w:r>
          </w:p>
          <w:p w:rsidR="007C53DD" w:rsidRDefault="007C53DD" w:rsidP="007C53DD">
            <w:pPr>
              <w:jc w:val="both"/>
              <w:rPr>
                <w:sz w:val="28"/>
                <w:szCs w:val="28"/>
                <w:lang w:val="uk-UA"/>
              </w:rPr>
            </w:pPr>
          </w:p>
        </w:tc>
        <w:tc>
          <w:tcPr>
            <w:tcW w:w="543"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t>1,0103</w:t>
            </w:r>
          </w:p>
          <w:p w:rsidR="007C53DD" w:rsidRDefault="007C53DD" w:rsidP="007C53DD">
            <w:pPr>
              <w:jc w:val="center"/>
              <w:rPr>
                <w:sz w:val="28"/>
                <w:szCs w:val="28"/>
                <w:lang w:val="uk-UA"/>
              </w:rPr>
            </w:pPr>
          </w:p>
          <w:p w:rsidR="007C53DD" w:rsidRDefault="007C53DD" w:rsidP="007C53DD">
            <w:pPr>
              <w:jc w:val="center"/>
              <w:rPr>
                <w:sz w:val="28"/>
                <w:szCs w:val="28"/>
                <w:lang w:val="uk-UA"/>
              </w:rPr>
            </w:pPr>
            <w:r>
              <w:rPr>
                <w:sz w:val="28"/>
                <w:szCs w:val="28"/>
                <w:lang w:val="uk-UA"/>
              </w:rPr>
              <w:t>10 років</w:t>
            </w:r>
          </w:p>
        </w:tc>
        <w:tc>
          <w:tcPr>
            <w:tcW w:w="647" w:type="pct"/>
            <w:tcBorders>
              <w:top w:val="single" w:sz="2" w:space="0" w:color="auto"/>
              <w:left w:val="single" w:sz="2" w:space="0" w:color="auto"/>
              <w:bottom w:val="single" w:sz="2" w:space="0" w:color="auto"/>
              <w:right w:val="single" w:sz="2" w:space="0" w:color="auto"/>
            </w:tcBorders>
          </w:tcPr>
          <w:p w:rsidR="007C53DD" w:rsidRPr="000B674F" w:rsidRDefault="007C53DD" w:rsidP="007C53DD">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662"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t>3</w:t>
            </w:r>
            <w:r w:rsidRPr="007270D3">
              <w:rPr>
                <w:sz w:val="28"/>
                <w:szCs w:val="28"/>
                <w:lang w:val="uk-UA"/>
              </w:rPr>
              <w:t>,0</w:t>
            </w:r>
          </w:p>
        </w:tc>
        <w:tc>
          <w:tcPr>
            <w:tcW w:w="460" w:type="pct"/>
            <w:tcBorders>
              <w:top w:val="single" w:sz="2" w:space="0" w:color="auto"/>
              <w:left w:val="single" w:sz="2" w:space="0" w:color="auto"/>
              <w:bottom w:val="single" w:sz="2" w:space="0" w:color="auto"/>
              <w:right w:val="single" w:sz="2" w:space="0" w:color="auto"/>
            </w:tcBorders>
          </w:tcPr>
          <w:p w:rsidR="007C53DD" w:rsidRDefault="007C53DD" w:rsidP="007C53DD">
            <w:pPr>
              <w:jc w:val="center"/>
              <w:rPr>
                <w:sz w:val="28"/>
                <w:szCs w:val="28"/>
                <w:lang w:val="uk-UA"/>
              </w:rPr>
            </w:pPr>
            <w:r>
              <w:rPr>
                <w:sz w:val="28"/>
                <w:szCs w:val="28"/>
                <w:lang w:val="uk-UA"/>
              </w:rPr>
              <w:t>07.06.2021</w:t>
            </w:r>
          </w:p>
        </w:tc>
      </w:tr>
    </w:tbl>
    <w:tbl>
      <w:tblPr>
        <w:tblpPr w:leftFromText="72" w:rightFromText="72" w:vertAnchor="text" w:tblpX="-27" w:tblpY="64"/>
        <w:tblW w:w="15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15309"/>
      </w:tblGrid>
      <w:tr w:rsidR="00455BF0" w:rsidRPr="002011CD" w:rsidTr="00020498">
        <w:trPr>
          <w:trHeight w:val="180"/>
        </w:trPr>
        <w:tc>
          <w:tcPr>
            <w:tcW w:w="15309" w:type="dxa"/>
            <w:tcBorders>
              <w:top w:val="nil"/>
              <w:left w:val="nil"/>
              <w:bottom w:val="nil"/>
              <w:right w:val="nil"/>
            </w:tcBorders>
          </w:tcPr>
          <w:p w:rsidR="00455BF0" w:rsidRDefault="00455BF0" w:rsidP="00020498">
            <w:pPr>
              <w:jc w:val="both"/>
              <w:rPr>
                <w:b/>
                <w:sz w:val="28"/>
                <w:szCs w:val="28"/>
                <w:lang w:val="uk-UA"/>
              </w:rPr>
            </w:pPr>
          </w:p>
          <w:p w:rsidR="00455BF0" w:rsidRPr="002011CD" w:rsidRDefault="00455BF0" w:rsidP="00330A8C">
            <w:pPr>
              <w:jc w:val="both"/>
              <w:rPr>
                <w:sz w:val="28"/>
                <w:szCs w:val="28"/>
                <w:lang w:val="uk-UA"/>
              </w:rPr>
            </w:pPr>
            <w:r>
              <w:rPr>
                <w:b/>
                <w:sz w:val="28"/>
                <w:szCs w:val="28"/>
                <w:lang w:val="uk-UA"/>
              </w:rPr>
              <w:t>1</w:t>
            </w:r>
            <w:r w:rsidR="00330A8C">
              <w:rPr>
                <w:b/>
                <w:sz w:val="28"/>
                <w:szCs w:val="28"/>
                <w:lang w:val="uk-UA"/>
              </w:rPr>
              <w:t>39</w:t>
            </w:r>
            <w:r>
              <w:rPr>
                <w:b/>
                <w:sz w:val="28"/>
                <w:szCs w:val="28"/>
                <w:lang w:val="uk-UA"/>
              </w:rPr>
              <w:t>. Про поновлення договорів</w:t>
            </w:r>
            <w:r w:rsidRPr="00616BCD">
              <w:rPr>
                <w:b/>
                <w:sz w:val="28"/>
                <w:szCs w:val="28"/>
                <w:lang w:val="uk-UA"/>
              </w:rPr>
              <w:t xml:space="preserve"> оренди</w:t>
            </w:r>
            <w:r>
              <w:rPr>
                <w:sz w:val="28"/>
                <w:szCs w:val="28"/>
                <w:lang w:val="uk-UA"/>
              </w:rPr>
              <w:t xml:space="preserve"> зе</w:t>
            </w:r>
            <w:r w:rsidRPr="00757DB9">
              <w:rPr>
                <w:sz w:val="28"/>
                <w:szCs w:val="28"/>
                <w:lang w:val="uk-UA"/>
              </w:rPr>
              <w:t>мельн</w:t>
            </w:r>
            <w:r>
              <w:rPr>
                <w:sz w:val="28"/>
                <w:szCs w:val="28"/>
                <w:lang w:val="uk-UA"/>
              </w:rPr>
              <w:t>их</w:t>
            </w:r>
            <w:r w:rsidRPr="00757DB9">
              <w:rPr>
                <w:sz w:val="28"/>
                <w:szCs w:val="28"/>
                <w:lang w:val="uk-UA"/>
              </w:rPr>
              <w:t xml:space="preserve"> ділян</w:t>
            </w:r>
            <w:r>
              <w:rPr>
                <w:sz w:val="28"/>
                <w:szCs w:val="28"/>
                <w:lang w:val="uk-UA"/>
              </w:rPr>
              <w:t>ок</w:t>
            </w:r>
            <w:r w:rsidRPr="00757DB9">
              <w:rPr>
                <w:sz w:val="28"/>
                <w:szCs w:val="28"/>
                <w:lang w:val="uk-UA"/>
              </w:rPr>
              <w:t>,</w:t>
            </w:r>
            <w:r>
              <w:rPr>
                <w:sz w:val="28"/>
                <w:szCs w:val="28"/>
                <w:lang w:val="uk-UA"/>
              </w:rPr>
              <w:t xml:space="preserve"> укладених з </w:t>
            </w:r>
            <w:r w:rsidRPr="00616BCD">
              <w:rPr>
                <w:b/>
                <w:sz w:val="28"/>
                <w:szCs w:val="28"/>
                <w:u w:val="single"/>
                <w:lang w:val="uk-UA"/>
              </w:rPr>
              <w:t>Приватним підприємством «Медсервіс»</w:t>
            </w:r>
            <w:r>
              <w:rPr>
                <w:sz w:val="28"/>
                <w:szCs w:val="28"/>
                <w:lang w:val="uk-UA"/>
              </w:rPr>
              <w:t>, за адресами: м. Суми, Ковпака, біля  буд. № 61, площею 0,0400 га та Ковпака, 69, площею 0,0300 га, а саме:</w:t>
            </w:r>
          </w:p>
        </w:tc>
      </w:tr>
    </w:tbl>
    <w:tbl>
      <w:tblPr>
        <w:tblW w:w="4944" w:type="pct"/>
        <w:tblInd w:w="-145" w:type="dxa"/>
        <w:tblLayout w:type="fixed"/>
        <w:tblCellMar>
          <w:left w:w="30" w:type="dxa"/>
          <w:right w:w="30" w:type="dxa"/>
        </w:tblCellMar>
        <w:tblLook w:val="0000" w:firstRow="0" w:lastRow="0" w:firstColumn="0" w:lastColumn="0" w:noHBand="0" w:noVBand="0"/>
      </w:tblPr>
      <w:tblGrid>
        <w:gridCol w:w="465"/>
        <w:gridCol w:w="3150"/>
        <w:gridCol w:w="4262"/>
        <w:gridCol w:w="2069"/>
        <w:gridCol w:w="2066"/>
        <w:gridCol w:w="1546"/>
        <w:gridCol w:w="1543"/>
      </w:tblGrid>
      <w:tr w:rsidR="00455BF0" w:rsidRPr="008134BB" w:rsidTr="00020498">
        <w:trPr>
          <w:cantSplit/>
          <w:trHeight w:val="195"/>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w:t>
            </w:r>
          </w:p>
          <w:p w:rsidR="00455BF0" w:rsidRPr="00616BCD" w:rsidRDefault="00455BF0" w:rsidP="00020498">
            <w:pPr>
              <w:jc w:val="center"/>
              <w:rPr>
                <w:sz w:val="16"/>
                <w:szCs w:val="16"/>
                <w:lang w:val="uk-UA"/>
              </w:rPr>
            </w:pPr>
            <w:r w:rsidRPr="00616BCD">
              <w:rPr>
                <w:sz w:val="16"/>
                <w:szCs w:val="16"/>
                <w:lang w:val="uk-UA"/>
              </w:rPr>
              <w:t>з/п</w:t>
            </w:r>
          </w:p>
        </w:tc>
        <w:tc>
          <w:tcPr>
            <w:tcW w:w="1043" w:type="pct"/>
            <w:tcBorders>
              <w:top w:val="single" w:sz="2" w:space="0" w:color="auto"/>
              <w:left w:val="single" w:sz="2" w:space="0" w:color="auto"/>
              <w:bottom w:val="single" w:sz="2" w:space="0" w:color="auto"/>
              <w:right w:val="single" w:sz="2" w:space="0" w:color="auto"/>
            </w:tcBorders>
            <w:vAlign w:val="center"/>
          </w:tcPr>
          <w:p w:rsidR="00455BF0" w:rsidRPr="00616BCD" w:rsidRDefault="00455BF0" w:rsidP="00020498">
            <w:pPr>
              <w:ind w:left="-48"/>
              <w:jc w:val="center"/>
              <w:rPr>
                <w:sz w:val="16"/>
                <w:szCs w:val="16"/>
                <w:lang w:val="uk-UA"/>
              </w:rPr>
            </w:pPr>
            <w:r w:rsidRPr="00616BCD">
              <w:rPr>
                <w:sz w:val="16"/>
                <w:szCs w:val="16"/>
                <w:lang w:val="uk-UA"/>
              </w:rPr>
              <w:t>Назва підприємства, установи, організації</w:t>
            </w:r>
          </w:p>
          <w:p w:rsidR="00455BF0" w:rsidRPr="00616BCD" w:rsidRDefault="00455BF0" w:rsidP="00020498">
            <w:pPr>
              <w:jc w:val="center"/>
              <w:rPr>
                <w:sz w:val="16"/>
                <w:szCs w:val="16"/>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Функціональне призначення земельної ділянки,</w:t>
            </w:r>
          </w:p>
          <w:p w:rsidR="00455BF0" w:rsidRPr="00616BCD" w:rsidRDefault="00455BF0" w:rsidP="00020498">
            <w:pPr>
              <w:jc w:val="center"/>
              <w:rPr>
                <w:sz w:val="16"/>
                <w:szCs w:val="16"/>
                <w:lang w:val="uk-UA"/>
              </w:rPr>
            </w:pPr>
            <w:r w:rsidRPr="00616BCD">
              <w:rPr>
                <w:sz w:val="16"/>
                <w:szCs w:val="16"/>
                <w:lang w:val="uk-UA"/>
              </w:rPr>
              <w:t>адреса земельної ділянки,</w:t>
            </w:r>
          </w:p>
          <w:p w:rsidR="00455BF0" w:rsidRPr="00616BCD" w:rsidRDefault="00455BF0" w:rsidP="00020498">
            <w:pPr>
              <w:jc w:val="center"/>
              <w:rPr>
                <w:sz w:val="16"/>
                <w:szCs w:val="16"/>
                <w:lang w:val="uk-UA"/>
              </w:rPr>
            </w:pPr>
            <w:r w:rsidRPr="00616BCD">
              <w:rPr>
                <w:sz w:val="16"/>
                <w:szCs w:val="16"/>
                <w:lang w:val="uk-UA"/>
              </w:rPr>
              <w:t>кадастровий номер</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Площа, га,</w:t>
            </w:r>
          </w:p>
          <w:p w:rsidR="00455BF0" w:rsidRPr="00616BCD" w:rsidRDefault="00455BF0" w:rsidP="00020498">
            <w:pPr>
              <w:jc w:val="center"/>
              <w:rPr>
                <w:sz w:val="16"/>
                <w:szCs w:val="16"/>
                <w:lang w:val="uk-UA"/>
              </w:rPr>
            </w:pPr>
            <w:r w:rsidRPr="00616BCD">
              <w:rPr>
                <w:sz w:val="16"/>
                <w:szCs w:val="16"/>
                <w:lang w:val="uk-UA"/>
              </w:rPr>
              <w:t xml:space="preserve">строк користування </w:t>
            </w:r>
          </w:p>
        </w:tc>
        <w:tc>
          <w:tcPr>
            <w:tcW w:w="68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Дата, до якої діє попередній договір оренди земельної ділянки</w:t>
            </w:r>
          </w:p>
        </w:tc>
        <w:tc>
          <w:tcPr>
            <w:tcW w:w="5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p>
          <w:p w:rsidR="00455BF0" w:rsidRPr="00616BCD" w:rsidRDefault="00455BF0" w:rsidP="00020498">
            <w:pPr>
              <w:jc w:val="center"/>
              <w:rPr>
                <w:sz w:val="16"/>
                <w:szCs w:val="16"/>
                <w:lang w:val="uk-UA"/>
              </w:rPr>
            </w:pPr>
            <w:r w:rsidRPr="00616BCD">
              <w:rPr>
                <w:sz w:val="16"/>
                <w:szCs w:val="16"/>
                <w:lang w:val="uk-UA"/>
              </w:rPr>
              <w:t>Дата реєстрації заяви</w:t>
            </w:r>
          </w:p>
        </w:tc>
      </w:tr>
      <w:tr w:rsidR="00455BF0" w:rsidRPr="008134BB" w:rsidTr="00020498">
        <w:trPr>
          <w:cantSplit/>
          <w:trHeight w:val="68"/>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2</w:t>
            </w:r>
          </w:p>
        </w:tc>
        <w:tc>
          <w:tcPr>
            <w:tcW w:w="14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3</w:t>
            </w: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Pr="00616BCD" w:rsidRDefault="00455BF0" w:rsidP="00020498">
            <w:pPr>
              <w:jc w:val="center"/>
              <w:rPr>
                <w:sz w:val="16"/>
                <w:szCs w:val="16"/>
                <w:lang w:val="uk-UA"/>
              </w:rPr>
            </w:pPr>
            <w:r w:rsidRPr="00616BCD">
              <w:rPr>
                <w:sz w:val="16"/>
                <w:szCs w:val="16"/>
                <w:lang w:val="uk-UA"/>
              </w:rPr>
              <w:t>4</w:t>
            </w:r>
          </w:p>
        </w:tc>
        <w:tc>
          <w:tcPr>
            <w:tcW w:w="68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5</w:t>
            </w:r>
          </w:p>
        </w:tc>
        <w:tc>
          <w:tcPr>
            <w:tcW w:w="512"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6</w:t>
            </w:r>
          </w:p>
        </w:tc>
        <w:tc>
          <w:tcPr>
            <w:tcW w:w="511"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sidRPr="00616BCD">
              <w:rPr>
                <w:sz w:val="16"/>
                <w:szCs w:val="16"/>
                <w:lang w:val="uk-UA"/>
              </w:rPr>
              <w:t>7</w:t>
            </w:r>
          </w:p>
        </w:tc>
      </w:tr>
      <w:tr w:rsidR="00455BF0" w:rsidRPr="008134BB" w:rsidTr="00020498">
        <w:trPr>
          <w:cantSplit/>
          <w:trHeight w:val="1370"/>
        </w:trPr>
        <w:tc>
          <w:tcPr>
            <w:tcW w:w="154" w:type="pct"/>
            <w:tcBorders>
              <w:top w:val="single" w:sz="2" w:space="0" w:color="auto"/>
              <w:left w:val="single" w:sz="2" w:space="0" w:color="auto"/>
              <w:bottom w:val="single" w:sz="2" w:space="0" w:color="auto"/>
              <w:right w:val="single" w:sz="2" w:space="0" w:color="auto"/>
            </w:tcBorders>
          </w:tcPr>
          <w:p w:rsidR="00455BF0" w:rsidRPr="00616BCD" w:rsidRDefault="00455BF0" w:rsidP="00020498">
            <w:pPr>
              <w:jc w:val="center"/>
              <w:rPr>
                <w:sz w:val="16"/>
                <w:szCs w:val="16"/>
                <w:lang w:val="uk-UA"/>
              </w:rPr>
            </w:pPr>
            <w:r>
              <w:rPr>
                <w:sz w:val="16"/>
                <w:szCs w:val="16"/>
                <w:lang w:val="uk-UA"/>
              </w:rPr>
              <w:t>1.</w:t>
            </w:r>
          </w:p>
        </w:tc>
        <w:tc>
          <w:tcPr>
            <w:tcW w:w="1043"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Приватне підприємство «Медсервіс»</w:t>
            </w:r>
          </w:p>
          <w:p w:rsidR="00455BF0" w:rsidRPr="001A325F" w:rsidRDefault="00455BF0" w:rsidP="00020498">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Під розміщення аптеки,</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Ковпака, біля буд. № 61</w:t>
            </w:r>
          </w:p>
          <w:p w:rsidR="00455BF0" w:rsidRDefault="00455BF0" w:rsidP="00020498">
            <w:pPr>
              <w:rPr>
                <w:sz w:val="28"/>
                <w:szCs w:val="28"/>
                <w:lang w:val="uk-UA"/>
              </w:rPr>
            </w:pPr>
            <w:r>
              <w:rPr>
                <w:sz w:val="28"/>
                <w:szCs w:val="28"/>
                <w:lang w:val="uk-UA"/>
              </w:rPr>
              <w:t>5910136600:05:002:0044</w:t>
            </w:r>
          </w:p>
          <w:p w:rsidR="00455BF0" w:rsidRDefault="00455BF0" w:rsidP="00020498">
            <w:pPr>
              <w:rPr>
                <w:sz w:val="28"/>
                <w:szCs w:val="28"/>
                <w:lang w:val="uk-UA"/>
              </w:rPr>
            </w:pPr>
          </w:p>
          <w:p w:rsidR="00455BF0" w:rsidRPr="00696F71" w:rsidRDefault="00455BF0" w:rsidP="00020498">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0,0400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26.01.22</w:t>
            </w:r>
          </w:p>
        </w:tc>
        <w:tc>
          <w:tcPr>
            <w:tcW w:w="511"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08.07.21</w:t>
            </w:r>
          </w:p>
        </w:tc>
      </w:tr>
      <w:tr w:rsidR="00455BF0" w:rsidRPr="008134BB" w:rsidTr="00020498">
        <w:trPr>
          <w:cantSplit/>
          <w:trHeight w:val="68"/>
        </w:trPr>
        <w:tc>
          <w:tcPr>
            <w:tcW w:w="154"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16"/>
                <w:szCs w:val="16"/>
                <w:lang w:val="uk-UA"/>
              </w:rPr>
            </w:pPr>
            <w:r>
              <w:rPr>
                <w:sz w:val="16"/>
                <w:szCs w:val="16"/>
                <w:lang w:val="uk-UA"/>
              </w:rPr>
              <w:lastRenderedPageBreak/>
              <w:t>2.</w:t>
            </w:r>
          </w:p>
        </w:tc>
        <w:tc>
          <w:tcPr>
            <w:tcW w:w="1043"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Приватне підприємство «Медсервіс»</w:t>
            </w:r>
          </w:p>
          <w:p w:rsidR="00455BF0" w:rsidRPr="001A325F" w:rsidRDefault="00455BF0" w:rsidP="00020498">
            <w:pPr>
              <w:rPr>
                <w:sz w:val="28"/>
                <w:szCs w:val="28"/>
                <w:lang w:val="uk-UA"/>
              </w:rPr>
            </w:pPr>
          </w:p>
        </w:tc>
        <w:tc>
          <w:tcPr>
            <w:tcW w:w="1411"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Для будівництва аптеки</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Ковпака, 69</w:t>
            </w:r>
          </w:p>
          <w:p w:rsidR="00455BF0" w:rsidRDefault="00455BF0" w:rsidP="00020498">
            <w:pPr>
              <w:rPr>
                <w:sz w:val="28"/>
                <w:szCs w:val="28"/>
                <w:lang w:val="uk-UA"/>
              </w:rPr>
            </w:pPr>
            <w:r>
              <w:rPr>
                <w:sz w:val="28"/>
                <w:szCs w:val="28"/>
                <w:lang w:val="uk-UA"/>
              </w:rPr>
              <w:t>5910136600:05:002:0045</w:t>
            </w:r>
          </w:p>
          <w:p w:rsidR="00455BF0" w:rsidRPr="00696F71" w:rsidRDefault="00455BF0" w:rsidP="00020498">
            <w:pPr>
              <w:jc w:val="both"/>
              <w:rPr>
                <w:sz w:val="28"/>
                <w:szCs w:val="28"/>
                <w:lang w:val="uk-UA"/>
              </w:rPr>
            </w:pPr>
          </w:p>
        </w:tc>
        <w:tc>
          <w:tcPr>
            <w:tcW w:w="685"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0,0300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684"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4,0</w:t>
            </w:r>
          </w:p>
        </w:tc>
        <w:tc>
          <w:tcPr>
            <w:tcW w:w="512" w:type="pct"/>
            <w:tcBorders>
              <w:top w:val="single" w:sz="2" w:space="0" w:color="auto"/>
              <w:left w:val="single" w:sz="2" w:space="0" w:color="auto"/>
              <w:bottom w:val="single" w:sz="2" w:space="0" w:color="auto"/>
              <w:right w:val="single" w:sz="2" w:space="0" w:color="auto"/>
            </w:tcBorders>
          </w:tcPr>
          <w:p w:rsidR="00455BF0" w:rsidRPr="001A325F" w:rsidRDefault="00455BF0" w:rsidP="00020498">
            <w:pPr>
              <w:jc w:val="center"/>
              <w:rPr>
                <w:sz w:val="28"/>
                <w:szCs w:val="28"/>
                <w:lang w:val="uk-UA"/>
              </w:rPr>
            </w:pPr>
            <w:r>
              <w:rPr>
                <w:sz w:val="28"/>
                <w:szCs w:val="28"/>
                <w:lang w:val="uk-UA"/>
              </w:rPr>
              <w:t>27.09.21</w:t>
            </w:r>
          </w:p>
        </w:tc>
        <w:tc>
          <w:tcPr>
            <w:tcW w:w="511"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08.07.21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sz w:val="28"/>
          <w:szCs w:val="28"/>
          <w:lang w:val="uk-UA"/>
        </w:rPr>
        <w:t>14</w:t>
      </w:r>
      <w:r w:rsidR="00330A8C">
        <w:rPr>
          <w:b/>
          <w:sz w:val="28"/>
          <w:szCs w:val="28"/>
          <w:lang w:val="uk-UA"/>
        </w:rPr>
        <w:t>0</w:t>
      </w:r>
      <w:r>
        <w:rPr>
          <w:b/>
          <w:sz w:val="28"/>
          <w:szCs w:val="28"/>
          <w:lang w:val="uk-UA"/>
        </w:rPr>
        <w:t xml:space="preserve">. </w:t>
      </w:r>
      <w:r w:rsidR="00455BF0" w:rsidRPr="00676031">
        <w:rPr>
          <w:b/>
          <w:sz w:val="28"/>
          <w:szCs w:val="28"/>
          <w:lang w:val="uk-UA"/>
        </w:rPr>
        <w:t>Про поновлення договору оренди</w:t>
      </w:r>
      <w:r w:rsidR="00455BF0">
        <w:rPr>
          <w:sz w:val="28"/>
          <w:szCs w:val="28"/>
          <w:lang w:val="uk-UA"/>
        </w:rPr>
        <w:t xml:space="preserve"> земельної ділянки, укладеного з </w:t>
      </w:r>
      <w:r w:rsidR="00455BF0" w:rsidRPr="00676031">
        <w:rPr>
          <w:b/>
          <w:sz w:val="28"/>
          <w:szCs w:val="28"/>
          <w:u w:val="single"/>
          <w:lang w:val="uk-UA"/>
        </w:rPr>
        <w:t>Чміль Анжелою Геннадіївною</w:t>
      </w:r>
      <w:r w:rsidR="00455BF0">
        <w:rPr>
          <w:sz w:val="28"/>
          <w:szCs w:val="28"/>
          <w:lang w:val="uk-UA"/>
        </w:rPr>
        <w:t>, за адресою: м. Суми,                         проспект Михайла Лушпи, 47, площею  0,0200 га, а саме:</w:t>
      </w:r>
    </w:p>
    <w:tbl>
      <w:tblPr>
        <w:tblW w:w="4926" w:type="pct"/>
        <w:tblInd w:w="137" w:type="dxa"/>
        <w:tblLook w:val="04A0" w:firstRow="1" w:lastRow="0" w:firstColumn="1" w:lastColumn="0" w:noHBand="0" w:noVBand="1"/>
      </w:tblPr>
      <w:tblGrid>
        <w:gridCol w:w="425"/>
        <w:gridCol w:w="2411"/>
        <w:gridCol w:w="5930"/>
        <w:gridCol w:w="1754"/>
        <w:gridCol w:w="1751"/>
        <w:gridCol w:w="1483"/>
        <w:gridCol w:w="1288"/>
      </w:tblGrid>
      <w:tr w:rsidR="00455BF0" w:rsidTr="00020498">
        <w:trPr>
          <w:cantSplit/>
          <w:trHeight w:val="697"/>
        </w:trPr>
        <w:tc>
          <w:tcPr>
            <w:tcW w:w="14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w:t>
            </w:r>
          </w:p>
          <w:p w:rsidR="00455BF0" w:rsidRPr="00676031" w:rsidRDefault="00455BF0" w:rsidP="00020498">
            <w:pPr>
              <w:jc w:val="center"/>
              <w:rPr>
                <w:sz w:val="16"/>
                <w:szCs w:val="16"/>
                <w:lang w:val="uk-UA"/>
              </w:rPr>
            </w:pPr>
            <w:r w:rsidRPr="00676031">
              <w:rPr>
                <w:sz w:val="16"/>
                <w:szCs w:val="16"/>
                <w:lang w:val="uk-UA"/>
              </w:rPr>
              <w:t>з/п</w:t>
            </w:r>
          </w:p>
        </w:tc>
        <w:tc>
          <w:tcPr>
            <w:tcW w:w="801" w:type="pct"/>
            <w:tcBorders>
              <w:top w:val="single" w:sz="4" w:space="0" w:color="auto"/>
              <w:left w:val="single" w:sz="4" w:space="0" w:color="auto"/>
              <w:bottom w:val="single" w:sz="4" w:space="0" w:color="auto"/>
              <w:right w:val="single" w:sz="4" w:space="0" w:color="auto"/>
            </w:tcBorders>
            <w:vAlign w:val="center"/>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Прізвище, ім’я, по батькові</w:t>
            </w:r>
          </w:p>
          <w:p w:rsidR="00455BF0" w:rsidRPr="00676031" w:rsidRDefault="00455BF0" w:rsidP="00020498">
            <w:pPr>
              <w:jc w:val="center"/>
              <w:rPr>
                <w:sz w:val="16"/>
                <w:szCs w:val="16"/>
                <w:lang w:val="uk-UA"/>
              </w:rPr>
            </w:pPr>
            <w:r>
              <w:rPr>
                <w:sz w:val="16"/>
                <w:szCs w:val="16"/>
                <w:lang w:val="uk-UA"/>
              </w:rPr>
              <w:t>фізичної особи</w:t>
            </w:r>
          </w:p>
          <w:p w:rsidR="00455BF0" w:rsidRPr="00676031" w:rsidRDefault="00455BF0" w:rsidP="00020498">
            <w:pPr>
              <w:jc w:val="center"/>
              <w:rPr>
                <w:sz w:val="16"/>
                <w:szCs w:val="16"/>
                <w:lang w:val="uk-UA"/>
              </w:rPr>
            </w:pPr>
          </w:p>
        </w:tc>
        <w:tc>
          <w:tcPr>
            <w:tcW w:w="197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Функціональне призначення земельної ділянки,</w:t>
            </w:r>
          </w:p>
          <w:p w:rsidR="00455BF0" w:rsidRPr="00676031" w:rsidRDefault="00455BF0" w:rsidP="00020498">
            <w:pPr>
              <w:jc w:val="center"/>
              <w:rPr>
                <w:sz w:val="16"/>
                <w:szCs w:val="16"/>
                <w:lang w:val="uk-UA"/>
              </w:rPr>
            </w:pPr>
            <w:r w:rsidRPr="00676031">
              <w:rPr>
                <w:sz w:val="16"/>
                <w:szCs w:val="16"/>
                <w:lang w:val="uk-UA"/>
              </w:rPr>
              <w:t>адреса земельної ділянки,</w:t>
            </w:r>
          </w:p>
          <w:p w:rsidR="00455BF0" w:rsidRPr="00676031" w:rsidRDefault="00455BF0" w:rsidP="00020498">
            <w:pPr>
              <w:jc w:val="center"/>
              <w:rPr>
                <w:sz w:val="16"/>
                <w:szCs w:val="16"/>
                <w:lang w:val="uk-UA"/>
              </w:rPr>
            </w:pPr>
            <w:r w:rsidRPr="00676031">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Площа, га,</w:t>
            </w:r>
          </w:p>
          <w:p w:rsidR="00455BF0" w:rsidRPr="00676031" w:rsidRDefault="00455BF0" w:rsidP="00020498">
            <w:pPr>
              <w:jc w:val="center"/>
              <w:rPr>
                <w:sz w:val="16"/>
                <w:szCs w:val="16"/>
                <w:lang w:val="uk-UA"/>
              </w:rPr>
            </w:pPr>
            <w:r w:rsidRPr="0067603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p>
          <w:p w:rsidR="00455BF0" w:rsidRPr="00676031" w:rsidRDefault="00455BF0" w:rsidP="00020498">
            <w:pPr>
              <w:jc w:val="center"/>
              <w:rPr>
                <w:sz w:val="16"/>
                <w:szCs w:val="16"/>
                <w:lang w:val="uk-UA"/>
              </w:rPr>
            </w:pPr>
            <w:r w:rsidRPr="00676031">
              <w:rPr>
                <w:sz w:val="16"/>
                <w:szCs w:val="16"/>
                <w:lang w:val="uk-UA"/>
              </w:rPr>
              <w:t>Дата реєстрації заяви</w:t>
            </w:r>
          </w:p>
        </w:tc>
      </w:tr>
      <w:tr w:rsidR="00455BF0" w:rsidTr="00020498">
        <w:trPr>
          <w:cantSplit/>
          <w:trHeight w:val="401"/>
        </w:trPr>
        <w:tc>
          <w:tcPr>
            <w:tcW w:w="14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2</w:t>
            </w:r>
          </w:p>
        </w:tc>
        <w:tc>
          <w:tcPr>
            <w:tcW w:w="1971"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455BF0" w:rsidRPr="00676031" w:rsidRDefault="00455BF0" w:rsidP="00020498">
            <w:pPr>
              <w:jc w:val="center"/>
              <w:rPr>
                <w:sz w:val="16"/>
                <w:szCs w:val="16"/>
                <w:lang w:val="uk-UA"/>
              </w:rPr>
            </w:pPr>
            <w:r w:rsidRPr="00676031">
              <w:rPr>
                <w:sz w:val="16"/>
                <w:szCs w:val="16"/>
                <w:lang w:val="uk-UA"/>
              </w:rPr>
              <w:t>4</w:t>
            </w:r>
          </w:p>
        </w:tc>
      </w:tr>
      <w:tr w:rsidR="00455BF0" w:rsidTr="00020498">
        <w:trPr>
          <w:cantSplit/>
          <w:trHeight w:val="401"/>
        </w:trPr>
        <w:tc>
          <w:tcPr>
            <w:tcW w:w="141" w:type="pct"/>
            <w:tcBorders>
              <w:top w:val="single" w:sz="4" w:space="0" w:color="auto"/>
              <w:left w:val="single" w:sz="4" w:space="0" w:color="auto"/>
              <w:bottom w:val="single" w:sz="4" w:space="0" w:color="auto"/>
              <w:right w:val="single" w:sz="4" w:space="0" w:color="auto"/>
            </w:tcBorders>
          </w:tcPr>
          <w:p w:rsidR="00455BF0" w:rsidRPr="00676031" w:rsidRDefault="00455BF0" w:rsidP="00020498">
            <w:pPr>
              <w:jc w:val="center"/>
              <w:rPr>
                <w:sz w:val="16"/>
                <w:szCs w:val="16"/>
                <w:lang w:val="uk-UA"/>
              </w:rPr>
            </w:pPr>
            <w:r>
              <w:rPr>
                <w:sz w:val="16"/>
                <w:szCs w:val="16"/>
                <w:lang w:val="uk-UA"/>
              </w:rPr>
              <w:t>1.</w:t>
            </w:r>
          </w:p>
        </w:tc>
        <w:tc>
          <w:tcPr>
            <w:tcW w:w="80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Чміль Анжела Геннадіївна</w:t>
            </w:r>
          </w:p>
          <w:p w:rsidR="00455BF0" w:rsidRDefault="00455BF0" w:rsidP="00020498">
            <w:pPr>
              <w:rPr>
                <w:sz w:val="28"/>
                <w:szCs w:val="28"/>
                <w:lang w:val="uk-UA"/>
              </w:rPr>
            </w:pPr>
          </w:p>
          <w:p w:rsidR="00455BF0" w:rsidRDefault="00455BF0" w:rsidP="00020498">
            <w:pPr>
              <w:rPr>
                <w:sz w:val="28"/>
                <w:szCs w:val="28"/>
                <w:lang w:val="uk-UA"/>
              </w:rPr>
            </w:pPr>
          </w:p>
        </w:tc>
        <w:tc>
          <w:tcPr>
            <w:tcW w:w="197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Під розміщеним магазином,</w:t>
            </w:r>
          </w:p>
          <w:p w:rsidR="00455BF0" w:rsidRDefault="00455BF0" w:rsidP="00020498">
            <w:pPr>
              <w:ind w:right="-112"/>
              <w:rPr>
                <w:sz w:val="28"/>
                <w:szCs w:val="28"/>
                <w:lang w:val="uk-UA"/>
              </w:rPr>
            </w:pPr>
            <w:r>
              <w:rPr>
                <w:sz w:val="28"/>
                <w:szCs w:val="28"/>
                <w:lang w:val="uk-UA"/>
              </w:rPr>
              <w:t>проспект Михайла Лушпи, 47</w:t>
            </w:r>
          </w:p>
          <w:p w:rsidR="00455BF0" w:rsidRDefault="00455BF0" w:rsidP="00020498">
            <w:pPr>
              <w:rPr>
                <w:sz w:val="28"/>
                <w:szCs w:val="28"/>
                <w:lang w:val="uk-UA"/>
              </w:rPr>
            </w:pPr>
            <w:r>
              <w:rPr>
                <w:sz w:val="28"/>
                <w:szCs w:val="28"/>
                <w:lang w:val="uk-UA"/>
              </w:rPr>
              <w:t>5910136300:01:003:0045</w:t>
            </w:r>
          </w:p>
          <w:p w:rsidR="00455BF0" w:rsidRDefault="00455BF0" w:rsidP="00020498">
            <w:pPr>
              <w:ind w:right="-104"/>
              <w:jc w:val="both"/>
              <w:rPr>
                <w:color w:val="FF0000"/>
                <w:sz w:val="28"/>
                <w:szCs w:val="28"/>
                <w:lang w:val="uk-UA"/>
              </w:rPr>
            </w:pPr>
          </w:p>
          <w:p w:rsidR="00455BF0" w:rsidRDefault="00455BF0" w:rsidP="00020498">
            <w:pPr>
              <w:ind w:right="-104"/>
              <w:jc w:val="both"/>
              <w:rPr>
                <w:color w:val="FF0000"/>
                <w:sz w:val="28"/>
                <w:szCs w:val="28"/>
                <w:lang w:val="uk-UA"/>
              </w:rPr>
            </w:pPr>
            <w:r>
              <w:rPr>
                <w:sz w:val="28"/>
                <w:szCs w:val="28"/>
                <w:lang w:val="uk-UA"/>
              </w:rPr>
              <w:t>(номери записів про право власності в Державному реєстрі речових прав на нерухоме майно: 14545261 та 32704555 від 13.05.2016, реєстраційний номер об’єкта нерухомого майна: 923856159101)</w:t>
            </w:r>
          </w:p>
        </w:tc>
        <w:tc>
          <w:tcPr>
            <w:tcW w:w="583"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0,0200</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 xml:space="preserve">5 років </w:t>
            </w:r>
          </w:p>
          <w:p w:rsidR="00455BF0" w:rsidRDefault="00455BF0" w:rsidP="00020498">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4,0</w:t>
            </w:r>
          </w:p>
        </w:tc>
        <w:tc>
          <w:tcPr>
            <w:tcW w:w="493"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30.11.2021</w:t>
            </w:r>
          </w:p>
        </w:tc>
        <w:tc>
          <w:tcPr>
            <w:tcW w:w="428"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11.06.21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color w:val="000000" w:themeColor="text1"/>
          <w:sz w:val="28"/>
          <w:szCs w:val="28"/>
          <w:shd w:val="clear" w:color="auto" w:fill="FFFFFF"/>
          <w:lang w:val="uk-UA"/>
        </w:rPr>
        <w:t>14</w:t>
      </w:r>
      <w:r w:rsidR="00330A8C">
        <w:rPr>
          <w:b/>
          <w:color w:val="000000" w:themeColor="text1"/>
          <w:sz w:val="28"/>
          <w:szCs w:val="28"/>
          <w:shd w:val="clear" w:color="auto" w:fill="FFFFFF"/>
          <w:lang w:val="uk-UA"/>
        </w:rPr>
        <w:t>1</w:t>
      </w:r>
      <w:r>
        <w:rPr>
          <w:b/>
          <w:color w:val="000000" w:themeColor="text1"/>
          <w:sz w:val="28"/>
          <w:szCs w:val="28"/>
          <w:shd w:val="clear" w:color="auto" w:fill="FFFFFF"/>
          <w:lang w:val="uk-UA"/>
        </w:rPr>
        <w:t xml:space="preserve">. </w:t>
      </w:r>
      <w:r w:rsidR="00455BF0" w:rsidRPr="00873331">
        <w:rPr>
          <w:b/>
          <w:sz w:val="28"/>
          <w:szCs w:val="28"/>
          <w:lang w:val="uk-UA"/>
        </w:rPr>
        <w:t>Про поновлення договору</w:t>
      </w:r>
      <w:r w:rsidR="00455BF0">
        <w:rPr>
          <w:sz w:val="28"/>
          <w:szCs w:val="28"/>
          <w:lang w:val="uk-UA"/>
        </w:rPr>
        <w:t xml:space="preserve"> оренди земельної ділянки, укладеного з </w:t>
      </w:r>
      <w:r w:rsidR="00455BF0" w:rsidRPr="00873331">
        <w:rPr>
          <w:b/>
          <w:sz w:val="28"/>
          <w:szCs w:val="28"/>
          <w:u w:val="single"/>
          <w:lang w:val="uk-UA"/>
        </w:rPr>
        <w:t>фізичною особою-підприємцем Зубарем Олександром Семеновичем</w:t>
      </w:r>
      <w:r w:rsidR="00455BF0">
        <w:rPr>
          <w:sz w:val="28"/>
          <w:szCs w:val="28"/>
          <w:lang w:val="uk-UA"/>
        </w:rPr>
        <w:t>, за адресою: м. Суми,  провулок Карбишева, 136, площею 0,0067 га, а саме:</w:t>
      </w:r>
    </w:p>
    <w:tbl>
      <w:tblPr>
        <w:tblW w:w="4939" w:type="pct"/>
        <w:tblInd w:w="139" w:type="dxa"/>
        <w:tblLayout w:type="fixed"/>
        <w:tblCellMar>
          <w:left w:w="51" w:type="dxa"/>
          <w:right w:w="51" w:type="dxa"/>
        </w:tblCellMar>
        <w:tblLook w:val="0000" w:firstRow="0" w:lastRow="0" w:firstColumn="0" w:lastColumn="0" w:noHBand="0" w:noVBand="0"/>
      </w:tblPr>
      <w:tblGrid>
        <w:gridCol w:w="568"/>
        <w:gridCol w:w="3913"/>
        <w:gridCol w:w="4212"/>
        <w:gridCol w:w="1638"/>
        <w:gridCol w:w="2040"/>
        <w:gridCol w:w="1490"/>
        <w:gridCol w:w="1225"/>
      </w:tblGrid>
      <w:tr w:rsidR="00455BF0" w:rsidRPr="00743586" w:rsidTr="00020498">
        <w:trPr>
          <w:cantSplit/>
          <w:trHeight w:val="334"/>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w:t>
            </w:r>
          </w:p>
          <w:p w:rsidR="00455BF0" w:rsidRPr="00873331" w:rsidRDefault="00455BF0" w:rsidP="00020498">
            <w:pPr>
              <w:jc w:val="center"/>
              <w:rPr>
                <w:sz w:val="16"/>
                <w:szCs w:val="16"/>
                <w:lang w:val="uk-UA"/>
              </w:rPr>
            </w:pPr>
            <w:r w:rsidRPr="00873331">
              <w:rPr>
                <w:sz w:val="16"/>
                <w:szCs w:val="16"/>
                <w:lang w:val="uk-UA"/>
              </w:rPr>
              <w:t>з/п</w:t>
            </w:r>
          </w:p>
        </w:tc>
        <w:tc>
          <w:tcPr>
            <w:tcW w:w="1297" w:type="pct"/>
            <w:tcBorders>
              <w:top w:val="single" w:sz="2" w:space="0" w:color="auto"/>
              <w:left w:val="single" w:sz="2" w:space="0" w:color="auto"/>
              <w:bottom w:val="single" w:sz="2" w:space="0" w:color="auto"/>
              <w:right w:val="single" w:sz="2" w:space="0" w:color="auto"/>
            </w:tcBorders>
            <w:vAlign w:val="center"/>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Прізвище, ім’я, по батькові</w:t>
            </w:r>
          </w:p>
          <w:p w:rsidR="00455BF0" w:rsidRPr="00873331" w:rsidRDefault="00455BF0" w:rsidP="00020498">
            <w:pPr>
              <w:jc w:val="center"/>
              <w:rPr>
                <w:sz w:val="16"/>
                <w:szCs w:val="16"/>
                <w:lang w:val="uk-UA"/>
              </w:rPr>
            </w:pPr>
            <w:r w:rsidRPr="00873331">
              <w:rPr>
                <w:sz w:val="16"/>
                <w:szCs w:val="16"/>
                <w:lang w:val="uk-UA"/>
              </w:rPr>
              <w:t>фізичної особи-підприємця,</w:t>
            </w:r>
          </w:p>
          <w:p w:rsidR="00455BF0" w:rsidRPr="00873331" w:rsidRDefault="00455BF0" w:rsidP="00020498">
            <w:pPr>
              <w:jc w:val="center"/>
              <w:rPr>
                <w:sz w:val="16"/>
                <w:szCs w:val="16"/>
                <w:lang w:val="uk-UA"/>
              </w:rPr>
            </w:pPr>
          </w:p>
        </w:tc>
        <w:tc>
          <w:tcPr>
            <w:tcW w:w="139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Функціональне призначення земельної ділянки,</w:t>
            </w:r>
          </w:p>
          <w:p w:rsidR="00455BF0" w:rsidRPr="00873331" w:rsidRDefault="00455BF0" w:rsidP="00020498">
            <w:pPr>
              <w:jc w:val="center"/>
              <w:rPr>
                <w:sz w:val="16"/>
                <w:szCs w:val="16"/>
                <w:lang w:val="uk-UA"/>
              </w:rPr>
            </w:pPr>
            <w:r w:rsidRPr="00873331">
              <w:rPr>
                <w:sz w:val="16"/>
                <w:szCs w:val="16"/>
                <w:lang w:val="uk-UA"/>
              </w:rPr>
              <w:t>адреса земельної ділянки,</w:t>
            </w:r>
          </w:p>
          <w:p w:rsidR="00455BF0" w:rsidRPr="00873331" w:rsidRDefault="00455BF0" w:rsidP="00020498">
            <w:pPr>
              <w:jc w:val="center"/>
              <w:rPr>
                <w:sz w:val="16"/>
                <w:szCs w:val="16"/>
                <w:lang w:val="uk-UA"/>
              </w:rPr>
            </w:pPr>
            <w:r w:rsidRPr="00873331">
              <w:rPr>
                <w:sz w:val="16"/>
                <w:szCs w:val="16"/>
                <w:lang w:val="uk-UA"/>
              </w:rPr>
              <w:t>кадастровий номер</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Площа, га,</w:t>
            </w:r>
          </w:p>
          <w:p w:rsidR="00455BF0" w:rsidRPr="00873331" w:rsidRDefault="00455BF0" w:rsidP="00020498">
            <w:pPr>
              <w:jc w:val="center"/>
              <w:rPr>
                <w:sz w:val="16"/>
                <w:szCs w:val="16"/>
                <w:lang w:val="uk-UA"/>
              </w:rPr>
            </w:pPr>
            <w:r w:rsidRPr="00873331">
              <w:rPr>
                <w:sz w:val="16"/>
                <w:szCs w:val="16"/>
                <w:lang w:val="uk-UA"/>
              </w:rPr>
              <w:t xml:space="preserve">строк користування </w:t>
            </w:r>
          </w:p>
        </w:tc>
        <w:tc>
          <w:tcPr>
            <w:tcW w:w="67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Розмір орендної плати в рік за землю у відсотках до грошової оцінки земельної ділянки</w:t>
            </w:r>
          </w:p>
        </w:tc>
        <w:tc>
          <w:tcPr>
            <w:tcW w:w="494"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Дата до якої діє попередній договір оренди земельної ділянки</w:t>
            </w:r>
          </w:p>
        </w:tc>
        <w:tc>
          <w:tcPr>
            <w:tcW w:w="40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p>
          <w:p w:rsidR="00455BF0" w:rsidRPr="00873331" w:rsidRDefault="00455BF0" w:rsidP="00020498">
            <w:pPr>
              <w:jc w:val="center"/>
              <w:rPr>
                <w:sz w:val="16"/>
                <w:szCs w:val="16"/>
                <w:lang w:val="uk-UA"/>
              </w:rPr>
            </w:pPr>
            <w:r w:rsidRPr="00873331">
              <w:rPr>
                <w:sz w:val="16"/>
                <w:szCs w:val="16"/>
                <w:lang w:val="uk-UA"/>
              </w:rPr>
              <w:t>Дата реєстрації заяви</w:t>
            </w:r>
          </w:p>
        </w:tc>
      </w:tr>
      <w:tr w:rsidR="00455BF0" w:rsidRPr="00743586" w:rsidTr="00020498">
        <w:trPr>
          <w:cantSplit/>
          <w:trHeight w:val="125"/>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1</w:t>
            </w:r>
          </w:p>
        </w:tc>
        <w:tc>
          <w:tcPr>
            <w:tcW w:w="1297"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2</w:t>
            </w:r>
          </w:p>
        </w:tc>
        <w:tc>
          <w:tcPr>
            <w:tcW w:w="139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3</w:t>
            </w: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Pr="00873331" w:rsidRDefault="00455BF0" w:rsidP="00020498">
            <w:pPr>
              <w:jc w:val="center"/>
              <w:rPr>
                <w:sz w:val="16"/>
                <w:szCs w:val="16"/>
                <w:lang w:val="uk-UA"/>
              </w:rPr>
            </w:pPr>
            <w:r w:rsidRPr="00873331">
              <w:rPr>
                <w:sz w:val="16"/>
                <w:szCs w:val="16"/>
                <w:lang w:val="uk-UA"/>
              </w:rPr>
              <w:t>4</w:t>
            </w:r>
          </w:p>
        </w:tc>
        <w:tc>
          <w:tcPr>
            <w:tcW w:w="67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5</w:t>
            </w:r>
          </w:p>
        </w:tc>
        <w:tc>
          <w:tcPr>
            <w:tcW w:w="494"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6</w:t>
            </w:r>
          </w:p>
        </w:tc>
        <w:tc>
          <w:tcPr>
            <w:tcW w:w="406"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sidRPr="00873331">
              <w:rPr>
                <w:sz w:val="16"/>
                <w:szCs w:val="16"/>
                <w:lang w:val="uk-UA"/>
              </w:rPr>
              <w:t>7</w:t>
            </w:r>
          </w:p>
        </w:tc>
      </w:tr>
      <w:tr w:rsidR="00455BF0" w:rsidRPr="00743586" w:rsidTr="00020498">
        <w:trPr>
          <w:cantSplit/>
          <w:trHeight w:val="125"/>
        </w:trPr>
        <w:tc>
          <w:tcPr>
            <w:tcW w:w="188" w:type="pct"/>
            <w:tcBorders>
              <w:top w:val="single" w:sz="2" w:space="0" w:color="auto"/>
              <w:left w:val="single" w:sz="2" w:space="0" w:color="auto"/>
              <w:bottom w:val="single" w:sz="2" w:space="0" w:color="auto"/>
              <w:right w:val="single" w:sz="2" w:space="0" w:color="auto"/>
            </w:tcBorders>
          </w:tcPr>
          <w:p w:rsidR="00455BF0" w:rsidRPr="00873331" w:rsidRDefault="00455BF0" w:rsidP="00020498">
            <w:pPr>
              <w:jc w:val="center"/>
              <w:rPr>
                <w:sz w:val="16"/>
                <w:szCs w:val="16"/>
                <w:lang w:val="uk-UA"/>
              </w:rPr>
            </w:pPr>
            <w:r>
              <w:rPr>
                <w:sz w:val="16"/>
                <w:szCs w:val="16"/>
                <w:lang w:val="uk-UA"/>
              </w:rPr>
              <w:lastRenderedPageBreak/>
              <w:t>1.</w:t>
            </w:r>
          </w:p>
        </w:tc>
        <w:tc>
          <w:tcPr>
            <w:tcW w:w="1297" w:type="pct"/>
            <w:tcBorders>
              <w:top w:val="single" w:sz="2" w:space="0" w:color="auto"/>
              <w:left w:val="single" w:sz="2" w:space="0" w:color="auto"/>
              <w:bottom w:val="single" w:sz="2" w:space="0" w:color="auto"/>
              <w:right w:val="single" w:sz="2" w:space="0" w:color="auto"/>
            </w:tcBorders>
          </w:tcPr>
          <w:p w:rsidR="00455BF0" w:rsidRDefault="00455BF0" w:rsidP="00020498">
            <w:pPr>
              <w:rPr>
                <w:sz w:val="28"/>
                <w:szCs w:val="28"/>
                <w:lang w:val="uk-UA"/>
              </w:rPr>
            </w:pPr>
            <w:r>
              <w:rPr>
                <w:sz w:val="28"/>
                <w:szCs w:val="28"/>
                <w:lang w:val="uk-UA"/>
              </w:rPr>
              <w:t>Фізична особа-підприємець Зубарь Олександр Семенович</w:t>
            </w:r>
          </w:p>
          <w:p w:rsidR="00455BF0" w:rsidRPr="00830155" w:rsidRDefault="00455BF0" w:rsidP="00020498">
            <w:pPr>
              <w:rPr>
                <w:sz w:val="28"/>
                <w:szCs w:val="28"/>
                <w:lang w:val="uk-UA"/>
              </w:rPr>
            </w:pPr>
          </w:p>
        </w:tc>
        <w:tc>
          <w:tcPr>
            <w:tcW w:w="1396" w:type="pct"/>
            <w:tcBorders>
              <w:top w:val="single" w:sz="2" w:space="0" w:color="auto"/>
              <w:left w:val="single" w:sz="2" w:space="0" w:color="auto"/>
              <w:bottom w:val="single" w:sz="2" w:space="0" w:color="auto"/>
              <w:right w:val="single" w:sz="2" w:space="0" w:color="auto"/>
            </w:tcBorders>
          </w:tcPr>
          <w:p w:rsidR="00455BF0" w:rsidRPr="00BC6B5E" w:rsidRDefault="00455BF0" w:rsidP="00020498">
            <w:pPr>
              <w:rPr>
                <w:sz w:val="28"/>
                <w:szCs w:val="28"/>
                <w:lang w:val="uk-UA"/>
              </w:rPr>
            </w:pPr>
            <w:r>
              <w:rPr>
                <w:sz w:val="28"/>
                <w:szCs w:val="28"/>
                <w:lang w:val="uk-UA"/>
              </w:rPr>
              <w:t>Під розміщеним міні-магазином (тимчасова споруда),</w:t>
            </w:r>
          </w:p>
          <w:p w:rsidR="00455BF0" w:rsidRDefault="00455BF0" w:rsidP="00020498">
            <w:pPr>
              <w:ind w:right="-112"/>
              <w:rPr>
                <w:sz w:val="28"/>
                <w:szCs w:val="28"/>
                <w:lang w:val="uk-UA"/>
              </w:rPr>
            </w:pPr>
            <w:r>
              <w:rPr>
                <w:sz w:val="28"/>
                <w:szCs w:val="28"/>
                <w:lang w:val="uk-UA"/>
              </w:rPr>
              <w:t>пров. Карбишева, 136</w:t>
            </w:r>
          </w:p>
          <w:p w:rsidR="00455BF0" w:rsidRDefault="00455BF0" w:rsidP="00020498">
            <w:pPr>
              <w:rPr>
                <w:sz w:val="28"/>
                <w:szCs w:val="28"/>
                <w:lang w:val="uk-UA"/>
              </w:rPr>
            </w:pPr>
            <w:r>
              <w:rPr>
                <w:sz w:val="28"/>
                <w:szCs w:val="28"/>
                <w:lang w:val="uk-UA"/>
              </w:rPr>
              <w:t>5910136300:11:006:0171</w:t>
            </w:r>
          </w:p>
          <w:p w:rsidR="00455BF0" w:rsidRDefault="00455BF0" w:rsidP="00020498">
            <w:pPr>
              <w:rPr>
                <w:sz w:val="28"/>
                <w:szCs w:val="28"/>
                <w:lang w:val="uk-UA"/>
              </w:rPr>
            </w:pPr>
          </w:p>
          <w:p w:rsidR="00455BF0" w:rsidRPr="00F021EF" w:rsidRDefault="00455BF0" w:rsidP="00020498">
            <w:pPr>
              <w:jc w:val="both"/>
              <w:rPr>
                <w:color w:val="FF0000"/>
                <w:sz w:val="28"/>
                <w:szCs w:val="28"/>
                <w:lang w:val="uk-UA"/>
              </w:rPr>
            </w:pPr>
          </w:p>
        </w:tc>
        <w:tc>
          <w:tcPr>
            <w:tcW w:w="543" w:type="pct"/>
            <w:tcBorders>
              <w:top w:val="single" w:sz="2" w:space="0" w:color="auto"/>
              <w:left w:val="single" w:sz="2" w:space="0" w:color="auto"/>
              <w:bottom w:val="single" w:sz="2" w:space="0" w:color="auto"/>
              <w:right w:val="single" w:sz="2" w:space="0" w:color="auto"/>
            </w:tcBorders>
            <w:shd w:val="clear" w:color="auto" w:fill="auto"/>
          </w:tcPr>
          <w:p w:rsidR="00455BF0" w:rsidRDefault="00455BF0" w:rsidP="00020498">
            <w:pPr>
              <w:jc w:val="center"/>
              <w:rPr>
                <w:sz w:val="28"/>
                <w:szCs w:val="28"/>
                <w:lang w:val="uk-UA"/>
              </w:rPr>
            </w:pPr>
            <w:r>
              <w:rPr>
                <w:sz w:val="28"/>
                <w:szCs w:val="28"/>
                <w:lang w:val="uk-UA"/>
              </w:rPr>
              <w:t>0,0067</w:t>
            </w:r>
          </w:p>
          <w:p w:rsidR="00455BF0" w:rsidRPr="00830155"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50 років</w:t>
            </w:r>
          </w:p>
          <w:p w:rsidR="00455BF0" w:rsidRPr="00830155" w:rsidRDefault="00455BF0" w:rsidP="00020498">
            <w:pPr>
              <w:jc w:val="center"/>
              <w:rPr>
                <w:sz w:val="28"/>
                <w:szCs w:val="28"/>
                <w:lang w:val="uk-UA"/>
              </w:rPr>
            </w:pPr>
          </w:p>
        </w:tc>
        <w:tc>
          <w:tcPr>
            <w:tcW w:w="676" w:type="pct"/>
            <w:tcBorders>
              <w:top w:val="single" w:sz="2" w:space="0" w:color="auto"/>
              <w:left w:val="single" w:sz="2" w:space="0" w:color="auto"/>
              <w:bottom w:val="single" w:sz="2" w:space="0" w:color="auto"/>
              <w:right w:val="single" w:sz="2" w:space="0" w:color="auto"/>
            </w:tcBorders>
          </w:tcPr>
          <w:p w:rsidR="00455BF0" w:rsidRPr="00830155" w:rsidRDefault="00455BF0" w:rsidP="00020498">
            <w:pPr>
              <w:jc w:val="center"/>
              <w:rPr>
                <w:sz w:val="28"/>
                <w:szCs w:val="28"/>
                <w:lang w:val="uk-UA"/>
              </w:rPr>
            </w:pPr>
            <w:r>
              <w:rPr>
                <w:sz w:val="28"/>
                <w:szCs w:val="28"/>
                <w:lang w:val="uk-UA"/>
              </w:rPr>
              <w:t>12,0</w:t>
            </w:r>
          </w:p>
        </w:tc>
        <w:tc>
          <w:tcPr>
            <w:tcW w:w="494" w:type="pct"/>
            <w:tcBorders>
              <w:top w:val="single" w:sz="2" w:space="0" w:color="auto"/>
              <w:left w:val="single" w:sz="2" w:space="0" w:color="auto"/>
              <w:bottom w:val="single" w:sz="2" w:space="0" w:color="auto"/>
              <w:right w:val="single" w:sz="2" w:space="0" w:color="auto"/>
            </w:tcBorders>
          </w:tcPr>
          <w:p w:rsidR="00455BF0" w:rsidRPr="00830155" w:rsidRDefault="00455BF0" w:rsidP="00020498">
            <w:pPr>
              <w:jc w:val="center"/>
              <w:rPr>
                <w:sz w:val="28"/>
                <w:szCs w:val="28"/>
                <w:lang w:val="uk-UA"/>
              </w:rPr>
            </w:pPr>
            <w:r>
              <w:rPr>
                <w:sz w:val="28"/>
                <w:szCs w:val="28"/>
                <w:lang w:val="uk-UA"/>
              </w:rPr>
              <w:t>05.10.2021</w:t>
            </w:r>
          </w:p>
        </w:tc>
        <w:tc>
          <w:tcPr>
            <w:tcW w:w="406" w:type="pct"/>
            <w:tcBorders>
              <w:top w:val="single" w:sz="2" w:space="0" w:color="auto"/>
              <w:left w:val="single" w:sz="2" w:space="0" w:color="auto"/>
              <w:bottom w:val="single" w:sz="2" w:space="0" w:color="auto"/>
              <w:right w:val="single" w:sz="2" w:space="0" w:color="auto"/>
            </w:tcBorders>
          </w:tcPr>
          <w:p w:rsidR="00455BF0" w:rsidRDefault="00455BF0" w:rsidP="00020498">
            <w:pPr>
              <w:jc w:val="center"/>
              <w:rPr>
                <w:sz w:val="28"/>
                <w:szCs w:val="28"/>
                <w:lang w:val="uk-UA"/>
              </w:rPr>
            </w:pPr>
            <w:r>
              <w:rPr>
                <w:sz w:val="28"/>
                <w:szCs w:val="28"/>
                <w:lang w:val="uk-UA"/>
              </w:rPr>
              <w:t>10.06.21</w:t>
            </w:r>
          </w:p>
        </w:tc>
      </w:tr>
    </w:tbl>
    <w:p w:rsidR="00455BF0" w:rsidRDefault="00455BF0" w:rsidP="00DE3D0B">
      <w:pPr>
        <w:jc w:val="both"/>
        <w:rPr>
          <w:b/>
          <w:color w:val="000000" w:themeColor="text1"/>
          <w:sz w:val="28"/>
          <w:szCs w:val="28"/>
          <w:shd w:val="clear" w:color="auto" w:fill="FFFFFF"/>
          <w:lang w:val="uk-UA"/>
        </w:rPr>
      </w:pPr>
    </w:p>
    <w:p w:rsidR="00455BF0" w:rsidRDefault="007C53DD" w:rsidP="00455BF0">
      <w:pPr>
        <w:jc w:val="both"/>
        <w:rPr>
          <w:b/>
          <w:bCs/>
          <w:sz w:val="28"/>
          <w:szCs w:val="28"/>
          <w:lang w:val="uk-UA"/>
        </w:rPr>
      </w:pPr>
      <w:r>
        <w:rPr>
          <w:b/>
          <w:sz w:val="28"/>
          <w:szCs w:val="28"/>
          <w:lang w:val="uk-UA"/>
        </w:rPr>
        <w:t>14</w:t>
      </w:r>
      <w:r w:rsidR="00330A8C">
        <w:rPr>
          <w:b/>
          <w:sz w:val="28"/>
          <w:szCs w:val="28"/>
          <w:lang w:val="uk-UA"/>
        </w:rPr>
        <w:t>2</w:t>
      </w:r>
      <w:r>
        <w:rPr>
          <w:b/>
          <w:sz w:val="28"/>
          <w:szCs w:val="28"/>
          <w:lang w:val="uk-UA"/>
        </w:rPr>
        <w:t xml:space="preserve">. </w:t>
      </w:r>
      <w:r w:rsidR="00455BF0" w:rsidRPr="00DE0658">
        <w:rPr>
          <w:b/>
          <w:sz w:val="28"/>
          <w:szCs w:val="28"/>
          <w:lang w:val="uk-UA"/>
        </w:rPr>
        <w:t>Про поновлення договору оренди</w:t>
      </w:r>
      <w:r w:rsidR="00455BF0">
        <w:rPr>
          <w:sz w:val="28"/>
          <w:szCs w:val="28"/>
          <w:lang w:val="uk-UA"/>
        </w:rPr>
        <w:t xml:space="preserve"> земельної ділянки, укладеного з </w:t>
      </w:r>
      <w:r w:rsidR="00455BF0" w:rsidRPr="00DE0658">
        <w:rPr>
          <w:b/>
          <w:sz w:val="28"/>
          <w:szCs w:val="28"/>
          <w:u w:val="single"/>
          <w:lang w:val="uk-UA"/>
        </w:rPr>
        <w:t>фізичною особою-підприємцем Ніконоровим Віктором Івановичем</w:t>
      </w:r>
      <w:r w:rsidR="00455BF0">
        <w:rPr>
          <w:sz w:val="28"/>
          <w:szCs w:val="28"/>
          <w:lang w:val="uk-UA"/>
        </w:rPr>
        <w:t>, за адресою: м. Суми, вул. Козацький Вал, 2, площею 15/100 від 0,1134 га, а саме:</w:t>
      </w:r>
    </w:p>
    <w:p w:rsidR="00455BF0" w:rsidRPr="00743586" w:rsidRDefault="00455BF0" w:rsidP="00455BF0">
      <w:pPr>
        <w:jc w:val="center"/>
        <w:rPr>
          <w:sz w:val="28"/>
          <w:szCs w:val="28"/>
          <w:lang w:val="uk-UA"/>
        </w:rPr>
      </w:pPr>
    </w:p>
    <w:tbl>
      <w:tblPr>
        <w:tblW w:w="4987" w:type="pct"/>
        <w:tblInd w:w="-5" w:type="dxa"/>
        <w:tblLayout w:type="fixed"/>
        <w:tblLook w:val="0000" w:firstRow="0" w:lastRow="0" w:firstColumn="0" w:lastColumn="0" w:noHBand="0" w:noVBand="0"/>
      </w:tblPr>
      <w:tblGrid>
        <w:gridCol w:w="709"/>
        <w:gridCol w:w="2409"/>
        <w:gridCol w:w="5717"/>
        <w:gridCol w:w="1639"/>
        <w:gridCol w:w="2041"/>
        <w:gridCol w:w="1489"/>
        <w:gridCol w:w="1224"/>
      </w:tblGrid>
      <w:tr w:rsidR="00455BF0" w:rsidRPr="00743586" w:rsidTr="00020498">
        <w:trPr>
          <w:cantSplit/>
          <w:trHeight w:val="697"/>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w:t>
            </w:r>
          </w:p>
          <w:p w:rsidR="00455BF0" w:rsidRPr="00DE0658" w:rsidRDefault="00455BF0" w:rsidP="00020498">
            <w:pPr>
              <w:jc w:val="center"/>
              <w:rPr>
                <w:sz w:val="16"/>
                <w:szCs w:val="16"/>
                <w:lang w:val="uk-UA"/>
              </w:rPr>
            </w:pPr>
            <w:r w:rsidRPr="00DE0658">
              <w:rPr>
                <w:sz w:val="16"/>
                <w:szCs w:val="16"/>
                <w:lang w:val="uk-UA"/>
              </w:rPr>
              <w:t>з/п</w:t>
            </w:r>
          </w:p>
        </w:tc>
        <w:tc>
          <w:tcPr>
            <w:tcW w:w="791" w:type="pct"/>
            <w:tcBorders>
              <w:top w:val="single" w:sz="4" w:space="0" w:color="auto"/>
              <w:left w:val="single" w:sz="4" w:space="0" w:color="auto"/>
              <w:bottom w:val="single" w:sz="4" w:space="0" w:color="auto"/>
              <w:right w:val="single" w:sz="4" w:space="0" w:color="auto"/>
            </w:tcBorders>
            <w:vAlign w:val="center"/>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Прізвище, ім’я, по батькові</w:t>
            </w:r>
          </w:p>
          <w:p w:rsidR="00455BF0" w:rsidRPr="00DE0658" w:rsidRDefault="00455BF0" w:rsidP="00020498">
            <w:pPr>
              <w:jc w:val="center"/>
              <w:rPr>
                <w:sz w:val="16"/>
                <w:szCs w:val="16"/>
                <w:lang w:val="uk-UA"/>
              </w:rPr>
            </w:pPr>
            <w:r w:rsidRPr="00DE0658">
              <w:rPr>
                <w:sz w:val="16"/>
                <w:szCs w:val="16"/>
                <w:lang w:val="uk-UA"/>
              </w:rPr>
              <w:t>фізичної особи-підприємця</w:t>
            </w:r>
          </w:p>
          <w:p w:rsidR="00455BF0" w:rsidRPr="00DE0658" w:rsidRDefault="00455BF0" w:rsidP="00020498">
            <w:pPr>
              <w:jc w:val="center"/>
              <w:rPr>
                <w:sz w:val="16"/>
                <w:szCs w:val="16"/>
                <w:lang w:val="uk-UA"/>
              </w:rPr>
            </w:pPr>
          </w:p>
        </w:tc>
        <w:tc>
          <w:tcPr>
            <w:tcW w:w="1877"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Функціональне призначення земельної ділянки,</w:t>
            </w:r>
          </w:p>
          <w:p w:rsidR="00455BF0" w:rsidRPr="00DE0658" w:rsidRDefault="00455BF0" w:rsidP="00020498">
            <w:pPr>
              <w:jc w:val="center"/>
              <w:rPr>
                <w:sz w:val="16"/>
                <w:szCs w:val="16"/>
                <w:lang w:val="uk-UA"/>
              </w:rPr>
            </w:pPr>
            <w:r w:rsidRPr="00DE0658">
              <w:rPr>
                <w:sz w:val="16"/>
                <w:szCs w:val="16"/>
                <w:lang w:val="uk-UA"/>
              </w:rPr>
              <w:t>адреса земельної ділянки,</w:t>
            </w:r>
          </w:p>
          <w:p w:rsidR="00455BF0" w:rsidRPr="00DE0658" w:rsidRDefault="00455BF0" w:rsidP="00020498">
            <w:pPr>
              <w:jc w:val="center"/>
              <w:rPr>
                <w:sz w:val="16"/>
                <w:szCs w:val="16"/>
                <w:lang w:val="uk-UA"/>
              </w:rPr>
            </w:pPr>
            <w:r w:rsidRPr="00DE0658">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Площа, га,</w:t>
            </w:r>
          </w:p>
          <w:p w:rsidR="00455BF0" w:rsidRPr="00DE0658" w:rsidRDefault="00455BF0" w:rsidP="00020498">
            <w:pPr>
              <w:jc w:val="center"/>
              <w:rPr>
                <w:sz w:val="16"/>
                <w:szCs w:val="16"/>
                <w:lang w:val="uk-UA"/>
              </w:rPr>
            </w:pPr>
            <w:r w:rsidRPr="00DE0658">
              <w:rPr>
                <w:sz w:val="16"/>
                <w:szCs w:val="16"/>
                <w:lang w:val="uk-UA"/>
              </w:rPr>
              <w:t xml:space="preserve">строк користування </w:t>
            </w:r>
          </w:p>
        </w:tc>
        <w:tc>
          <w:tcPr>
            <w:tcW w:w="670"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Дата до якої діє попередній договір оренди земельної ділянки</w:t>
            </w:r>
          </w:p>
        </w:tc>
        <w:tc>
          <w:tcPr>
            <w:tcW w:w="402"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p>
          <w:p w:rsidR="00455BF0" w:rsidRPr="00DE0658" w:rsidRDefault="00455BF0" w:rsidP="00020498">
            <w:pPr>
              <w:jc w:val="center"/>
              <w:rPr>
                <w:sz w:val="16"/>
                <w:szCs w:val="16"/>
                <w:lang w:val="uk-UA"/>
              </w:rPr>
            </w:pPr>
            <w:r w:rsidRPr="00DE0658">
              <w:rPr>
                <w:sz w:val="16"/>
                <w:szCs w:val="16"/>
                <w:lang w:val="uk-UA"/>
              </w:rPr>
              <w:t>Дата реєстрації заяви</w:t>
            </w:r>
          </w:p>
        </w:tc>
      </w:tr>
      <w:tr w:rsidR="00455BF0" w:rsidRPr="00743586" w:rsidTr="00020498">
        <w:trPr>
          <w:cantSplit/>
          <w:trHeight w:val="261"/>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2</w:t>
            </w:r>
          </w:p>
        </w:tc>
        <w:tc>
          <w:tcPr>
            <w:tcW w:w="1877"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Pr="00DE0658" w:rsidRDefault="00455BF0" w:rsidP="00020498">
            <w:pPr>
              <w:jc w:val="center"/>
              <w:rPr>
                <w:sz w:val="16"/>
                <w:szCs w:val="16"/>
                <w:lang w:val="uk-UA"/>
              </w:rPr>
            </w:pPr>
            <w:r w:rsidRPr="00DE0658">
              <w:rPr>
                <w:sz w:val="16"/>
                <w:szCs w:val="16"/>
                <w:lang w:val="uk-UA"/>
              </w:rPr>
              <w:t>4</w:t>
            </w:r>
          </w:p>
        </w:tc>
        <w:tc>
          <w:tcPr>
            <w:tcW w:w="670"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5</w:t>
            </w:r>
          </w:p>
        </w:tc>
        <w:tc>
          <w:tcPr>
            <w:tcW w:w="489"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6</w:t>
            </w:r>
          </w:p>
        </w:tc>
        <w:tc>
          <w:tcPr>
            <w:tcW w:w="402"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sidRPr="00DE0658">
              <w:rPr>
                <w:sz w:val="16"/>
                <w:szCs w:val="16"/>
                <w:lang w:val="uk-UA"/>
              </w:rPr>
              <w:t>7</w:t>
            </w:r>
          </w:p>
        </w:tc>
      </w:tr>
      <w:tr w:rsidR="00455BF0" w:rsidRPr="00743586" w:rsidTr="00020498">
        <w:trPr>
          <w:cantSplit/>
          <w:trHeight w:val="261"/>
        </w:trPr>
        <w:tc>
          <w:tcPr>
            <w:tcW w:w="233" w:type="pct"/>
            <w:tcBorders>
              <w:top w:val="single" w:sz="4" w:space="0" w:color="auto"/>
              <w:left w:val="single" w:sz="4" w:space="0" w:color="auto"/>
              <w:bottom w:val="single" w:sz="4" w:space="0" w:color="auto"/>
              <w:right w:val="single" w:sz="4" w:space="0" w:color="auto"/>
            </w:tcBorders>
          </w:tcPr>
          <w:p w:rsidR="00455BF0" w:rsidRPr="00DE0658" w:rsidRDefault="00455BF0" w:rsidP="00020498">
            <w:pPr>
              <w:jc w:val="center"/>
              <w:rPr>
                <w:sz w:val="16"/>
                <w:szCs w:val="16"/>
                <w:lang w:val="uk-UA"/>
              </w:rPr>
            </w:pPr>
            <w:r>
              <w:rPr>
                <w:sz w:val="16"/>
                <w:szCs w:val="16"/>
                <w:lang w:val="uk-UA"/>
              </w:rPr>
              <w:t>1.</w:t>
            </w:r>
          </w:p>
        </w:tc>
        <w:tc>
          <w:tcPr>
            <w:tcW w:w="791"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Фізична особа-підприємець Ніконоров Віктор Іванович</w:t>
            </w:r>
          </w:p>
          <w:p w:rsidR="00455BF0" w:rsidRDefault="00455BF0" w:rsidP="00020498">
            <w:pPr>
              <w:rPr>
                <w:sz w:val="28"/>
                <w:szCs w:val="28"/>
                <w:lang w:val="uk-UA"/>
              </w:rPr>
            </w:pPr>
          </w:p>
          <w:p w:rsidR="00455BF0" w:rsidRPr="00830155" w:rsidRDefault="00455BF0" w:rsidP="00020498">
            <w:pPr>
              <w:rPr>
                <w:sz w:val="28"/>
                <w:szCs w:val="28"/>
                <w:lang w:val="uk-UA"/>
              </w:rPr>
            </w:pPr>
          </w:p>
        </w:tc>
        <w:tc>
          <w:tcPr>
            <w:tcW w:w="1877" w:type="pct"/>
            <w:tcBorders>
              <w:top w:val="single" w:sz="4" w:space="0" w:color="auto"/>
              <w:left w:val="single" w:sz="4" w:space="0" w:color="auto"/>
              <w:bottom w:val="single" w:sz="4" w:space="0" w:color="auto"/>
              <w:right w:val="single" w:sz="4" w:space="0" w:color="auto"/>
            </w:tcBorders>
          </w:tcPr>
          <w:p w:rsidR="00455BF0" w:rsidRPr="00BC6B5E" w:rsidRDefault="00455BF0" w:rsidP="00020498">
            <w:pPr>
              <w:rPr>
                <w:sz w:val="28"/>
                <w:szCs w:val="28"/>
                <w:lang w:val="uk-UA"/>
              </w:rPr>
            </w:pPr>
            <w:r>
              <w:rPr>
                <w:sz w:val="28"/>
                <w:szCs w:val="28"/>
                <w:lang w:val="uk-UA"/>
              </w:rPr>
              <w:t>Під розміщеним офісом,</w:t>
            </w:r>
          </w:p>
          <w:p w:rsidR="00455BF0" w:rsidRDefault="00455BF0" w:rsidP="00020498">
            <w:pPr>
              <w:ind w:right="-112"/>
              <w:rPr>
                <w:sz w:val="28"/>
                <w:szCs w:val="28"/>
                <w:lang w:val="uk-UA"/>
              </w:rPr>
            </w:pPr>
            <w:r>
              <w:rPr>
                <w:sz w:val="28"/>
                <w:szCs w:val="28"/>
                <w:lang w:val="uk-UA"/>
              </w:rPr>
              <w:t>вул. Козацький Вал, 2</w:t>
            </w:r>
          </w:p>
          <w:p w:rsidR="00455BF0" w:rsidRDefault="00455BF0" w:rsidP="00020498">
            <w:pPr>
              <w:rPr>
                <w:sz w:val="28"/>
                <w:szCs w:val="28"/>
                <w:lang w:val="uk-UA"/>
              </w:rPr>
            </w:pPr>
            <w:r>
              <w:rPr>
                <w:sz w:val="28"/>
                <w:szCs w:val="28"/>
                <w:lang w:val="uk-UA"/>
              </w:rPr>
              <w:t>5910136300:02:012:0015</w:t>
            </w:r>
          </w:p>
          <w:p w:rsidR="00455BF0" w:rsidRDefault="00455BF0" w:rsidP="00020498">
            <w:pPr>
              <w:rPr>
                <w:sz w:val="28"/>
                <w:szCs w:val="28"/>
                <w:lang w:val="uk-UA"/>
              </w:rPr>
            </w:pPr>
          </w:p>
          <w:p w:rsidR="00455BF0" w:rsidRPr="00C4776B" w:rsidRDefault="00455BF0" w:rsidP="00020498">
            <w:pPr>
              <w:jc w:val="both"/>
              <w:rPr>
                <w:sz w:val="28"/>
                <w:szCs w:val="28"/>
                <w:lang w:val="uk-UA"/>
              </w:rPr>
            </w:pPr>
            <w:r w:rsidRPr="00C4776B">
              <w:rPr>
                <w:sz w:val="28"/>
                <w:szCs w:val="28"/>
                <w:lang w:val="uk-UA"/>
              </w:rPr>
              <w:t>(номер запису про право власності на нерухоме майно: 707 в книзі 19 від 23.07.2004, реєстраційний номер майна: 6741806)</w:t>
            </w:r>
          </w:p>
          <w:p w:rsidR="00455BF0" w:rsidRPr="00F021EF" w:rsidRDefault="00455BF0" w:rsidP="00020498">
            <w:pPr>
              <w:ind w:right="-104"/>
              <w:jc w:val="both"/>
              <w:rPr>
                <w:color w:val="FF0000"/>
                <w:sz w:val="28"/>
                <w:szCs w:val="28"/>
                <w:lang w:val="uk-UA"/>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455BF0" w:rsidRDefault="00455BF0" w:rsidP="00020498">
            <w:pPr>
              <w:jc w:val="center"/>
              <w:rPr>
                <w:sz w:val="28"/>
                <w:szCs w:val="28"/>
                <w:lang w:val="uk-UA"/>
              </w:rPr>
            </w:pPr>
            <w:r>
              <w:rPr>
                <w:sz w:val="28"/>
                <w:szCs w:val="28"/>
                <w:lang w:val="uk-UA"/>
              </w:rPr>
              <w:t xml:space="preserve">15/100 </w:t>
            </w:r>
          </w:p>
          <w:p w:rsidR="00455BF0" w:rsidRDefault="00455BF0" w:rsidP="00020498">
            <w:pPr>
              <w:jc w:val="center"/>
              <w:rPr>
                <w:sz w:val="28"/>
                <w:szCs w:val="28"/>
                <w:lang w:val="uk-UA"/>
              </w:rPr>
            </w:pPr>
            <w:r>
              <w:rPr>
                <w:sz w:val="28"/>
                <w:szCs w:val="28"/>
                <w:lang w:val="uk-UA"/>
              </w:rPr>
              <w:t>від</w:t>
            </w:r>
          </w:p>
          <w:p w:rsidR="00455BF0" w:rsidRDefault="00455BF0" w:rsidP="00020498">
            <w:pPr>
              <w:jc w:val="center"/>
              <w:rPr>
                <w:sz w:val="28"/>
                <w:szCs w:val="28"/>
                <w:lang w:val="uk-UA"/>
              </w:rPr>
            </w:pPr>
            <w:r>
              <w:rPr>
                <w:sz w:val="28"/>
                <w:szCs w:val="28"/>
                <w:lang w:val="uk-UA"/>
              </w:rPr>
              <w:t>0,1134</w:t>
            </w:r>
          </w:p>
          <w:p w:rsidR="00455BF0" w:rsidRPr="00830155"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2 роки</w:t>
            </w:r>
          </w:p>
          <w:p w:rsidR="00455BF0" w:rsidRPr="00830155" w:rsidRDefault="00455BF0" w:rsidP="00020498">
            <w:pPr>
              <w:jc w:val="center"/>
              <w:rPr>
                <w:sz w:val="28"/>
                <w:szCs w:val="28"/>
                <w:lang w:val="uk-UA"/>
              </w:rPr>
            </w:pPr>
          </w:p>
        </w:tc>
        <w:tc>
          <w:tcPr>
            <w:tcW w:w="670" w:type="pct"/>
            <w:tcBorders>
              <w:top w:val="single" w:sz="4" w:space="0" w:color="auto"/>
              <w:left w:val="single" w:sz="4" w:space="0" w:color="auto"/>
              <w:bottom w:val="single" w:sz="4" w:space="0" w:color="auto"/>
              <w:right w:val="single" w:sz="4" w:space="0" w:color="auto"/>
            </w:tcBorders>
          </w:tcPr>
          <w:p w:rsidR="00455BF0" w:rsidRPr="00830155" w:rsidRDefault="00455BF0" w:rsidP="00020498">
            <w:pPr>
              <w:jc w:val="center"/>
              <w:rPr>
                <w:sz w:val="28"/>
                <w:szCs w:val="28"/>
                <w:lang w:val="uk-UA"/>
              </w:rPr>
            </w:pPr>
            <w:r>
              <w:rPr>
                <w:sz w:val="28"/>
                <w:szCs w:val="28"/>
                <w:lang w:val="uk-UA"/>
              </w:rPr>
              <w:t>4,0</w:t>
            </w:r>
          </w:p>
        </w:tc>
        <w:tc>
          <w:tcPr>
            <w:tcW w:w="489" w:type="pct"/>
            <w:tcBorders>
              <w:top w:val="single" w:sz="4" w:space="0" w:color="auto"/>
              <w:left w:val="single" w:sz="4" w:space="0" w:color="auto"/>
              <w:bottom w:val="single" w:sz="4" w:space="0" w:color="auto"/>
              <w:right w:val="single" w:sz="4" w:space="0" w:color="auto"/>
            </w:tcBorders>
          </w:tcPr>
          <w:p w:rsidR="00455BF0" w:rsidRPr="00830155" w:rsidRDefault="00455BF0" w:rsidP="00020498">
            <w:pPr>
              <w:jc w:val="center"/>
              <w:rPr>
                <w:sz w:val="28"/>
                <w:szCs w:val="28"/>
                <w:lang w:val="uk-UA"/>
              </w:rPr>
            </w:pPr>
            <w:r>
              <w:rPr>
                <w:sz w:val="28"/>
                <w:szCs w:val="28"/>
                <w:lang w:val="uk-UA"/>
              </w:rPr>
              <w:t>29.09.21</w:t>
            </w:r>
          </w:p>
        </w:tc>
        <w:tc>
          <w:tcPr>
            <w:tcW w:w="402"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24.06.21</w:t>
            </w:r>
          </w:p>
        </w:tc>
      </w:tr>
    </w:tbl>
    <w:p w:rsidR="00455BF0" w:rsidRDefault="00455BF0" w:rsidP="00455BF0">
      <w:pPr>
        <w:jc w:val="both"/>
        <w:rPr>
          <w:b/>
          <w:bCs/>
          <w:sz w:val="28"/>
          <w:szCs w:val="28"/>
          <w:lang w:val="uk-UA"/>
        </w:rPr>
      </w:pPr>
    </w:p>
    <w:p w:rsidR="00455BF0" w:rsidRDefault="00455BF0" w:rsidP="00455BF0">
      <w:pPr>
        <w:jc w:val="both"/>
        <w:rPr>
          <w:b/>
          <w:bCs/>
          <w:sz w:val="28"/>
          <w:szCs w:val="28"/>
          <w:lang w:val="uk-UA"/>
        </w:rPr>
      </w:pPr>
      <w:r>
        <w:rPr>
          <w:b/>
          <w:bCs/>
          <w:sz w:val="28"/>
          <w:szCs w:val="28"/>
          <w:lang w:val="uk-UA"/>
        </w:rPr>
        <w:t>14</w:t>
      </w:r>
      <w:r w:rsidR="00330A8C">
        <w:rPr>
          <w:b/>
          <w:bCs/>
          <w:sz w:val="28"/>
          <w:szCs w:val="28"/>
          <w:lang w:val="uk-UA"/>
        </w:rPr>
        <w:t>3</w:t>
      </w:r>
      <w:r>
        <w:rPr>
          <w:b/>
          <w:bCs/>
          <w:sz w:val="28"/>
          <w:szCs w:val="28"/>
          <w:lang w:val="uk-UA"/>
        </w:rPr>
        <w:t xml:space="preserve">. </w:t>
      </w:r>
      <w:r w:rsidRPr="00FC5003">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FC5003">
        <w:rPr>
          <w:b/>
          <w:sz w:val="28"/>
          <w:szCs w:val="28"/>
          <w:u w:val="single"/>
          <w:lang w:val="uk-UA"/>
        </w:rPr>
        <w:t>Товариством з обмеженою відповідальністю                         Рекламно-інформаційним агенством «Україна-Інформ»,</w:t>
      </w:r>
      <w:r>
        <w:rPr>
          <w:sz w:val="28"/>
          <w:szCs w:val="28"/>
          <w:lang w:val="uk-UA"/>
        </w:rPr>
        <w:t xml:space="preserve"> за адресою: м. Суми, вул. Супруна, 21, площею 0,0394 га, а саме:</w:t>
      </w:r>
    </w:p>
    <w:tbl>
      <w:tblPr>
        <w:tblW w:w="5011" w:type="pct"/>
        <w:tblInd w:w="-34" w:type="dxa"/>
        <w:tblLayout w:type="fixed"/>
        <w:tblLook w:val="0000" w:firstRow="0" w:lastRow="0" w:firstColumn="0" w:lastColumn="0" w:noHBand="0" w:noVBand="0"/>
      </w:tblPr>
      <w:tblGrid>
        <w:gridCol w:w="514"/>
        <w:gridCol w:w="3363"/>
        <w:gridCol w:w="4312"/>
        <w:gridCol w:w="1864"/>
        <w:gridCol w:w="2155"/>
        <w:gridCol w:w="1870"/>
        <w:gridCol w:w="1224"/>
      </w:tblGrid>
      <w:tr w:rsidR="00455BF0" w:rsidRPr="008134BB" w:rsidTr="00020498">
        <w:trPr>
          <w:cantSplit/>
          <w:trHeight w:val="697"/>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w:t>
            </w:r>
          </w:p>
          <w:p w:rsidR="00455BF0" w:rsidRPr="00FC5003" w:rsidRDefault="00455BF0" w:rsidP="00020498">
            <w:pPr>
              <w:jc w:val="center"/>
              <w:rPr>
                <w:sz w:val="16"/>
                <w:szCs w:val="16"/>
                <w:lang w:val="uk-UA"/>
              </w:rPr>
            </w:pPr>
            <w:r w:rsidRPr="00FC5003">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tcPr>
          <w:p w:rsidR="00455BF0" w:rsidRPr="00FC5003" w:rsidRDefault="00455BF0" w:rsidP="00020498">
            <w:pPr>
              <w:ind w:left="-48"/>
              <w:jc w:val="center"/>
              <w:rPr>
                <w:sz w:val="16"/>
                <w:szCs w:val="16"/>
                <w:lang w:val="uk-UA"/>
              </w:rPr>
            </w:pPr>
            <w:r w:rsidRPr="00FC5003">
              <w:rPr>
                <w:sz w:val="16"/>
                <w:szCs w:val="16"/>
                <w:lang w:val="uk-UA"/>
              </w:rPr>
              <w:t>Назва підприємства, установи, організації</w:t>
            </w:r>
          </w:p>
          <w:p w:rsidR="00455BF0" w:rsidRPr="00FC5003" w:rsidRDefault="00455BF0" w:rsidP="00020498">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Функціональне призначення земельної ділянки,</w:t>
            </w:r>
          </w:p>
          <w:p w:rsidR="00455BF0" w:rsidRPr="00FC5003" w:rsidRDefault="00455BF0" w:rsidP="00020498">
            <w:pPr>
              <w:jc w:val="center"/>
              <w:rPr>
                <w:sz w:val="16"/>
                <w:szCs w:val="16"/>
                <w:lang w:val="uk-UA"/>
              </w:rPr>
            </w:pPr>
            <w:r w:rsidRPr="00FC5003">
              <w:rPr>
                <w:sz w:val="16"/>
                <w:szCs w:val="16"/>
                <w:lang w:val="uk-UA"/>
              </w:rPr>
              <w:t>адреса земельної ділянки,</w:t>
            </w:r>
          </w:p>
          <w:p w:rsidR="00455BF0" w:rsidRPr="00FC5003" w:rsidRDefault="00455BF0" w:rsidP="00020498">
            <w:pPr>
              <w:jc w:val="center"/>
              <w:rPr>
                <w:sz w:val="16"/>
                <w:szCs w:val="16"/>
                <w:lang w:val="uk-UA"/>
              </w:rPr>
            </w:pPr>
            <w:r w:rsidRPr="00FC500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Площа, га,</w:t>
            </w:r>
          </w:p>
          <w:p w:rsidR="00455BF0" w:rsidRPr="00FC5003" w:rsidRDefault="00455BF0" w:rsidP="00020498">
            <w:pPr>
              <w:jc w:val="center"/>
              <w:rPr>
                <w:sz w:val="16"/>
                <w:szCs w:val="16"/>
                <w:lang w:val="uk-UA"/>
              </w:rPr>
            </w:pPr>
            <w:r w:rsidRPr="00FC5003">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p>
          <w:p w:rsidR="00455BF0" w:rsidRPr="00FC5003" w:rsidRDefault="00455BF0" w:rsidP="00020498">
            <w:pPr>
              <w:jc w:val="center"/>
              <w:rPr>
                <w:sz w:val="16"/>
                <w:szCs w:val="16"/>
                <w:lang w:val="uk-UA"/>
              </w:rPr>
            </w:pPr>
            <w:r w:rsidRPr="00FC5003">
              <w:rPr>
                <w:sz w:val="16"/>
                <w:szCs w:val="16"/>
                <w:lang w:val="uk-UA"/>
              </w:rPr>
              <w:t>Дата реєстрації заяви</w:t>
            </w:r>
          </w:p>
        </w:tc>
      </w:tr>
      <w:tr w:rsidR="00455BF0" w:rsidRPr="008134BB" w:rsidTr="00020498">
        <w:trPr>
          <w:cantSplit/>
          <w:trHeight w:val="245"/>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Pr="00FC5003" w:rsidRDefault="00455BF0" w:rsidP="00020498">
            <w:pPr>
              <w:jc w:val="center"/>
              <w:rPr>
                <w:sz w:val="16"/>
                <w:szCs w:val="16"/>
                <w:lang w:val="uk-UA"/>
              </w:rPr>
            </w:pPr>
            <w:r w:rsidRPr="00FC5003">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sidRPr="00FC5003">
              <w:rPr>
                <w:sz w:val="16"/>
                <w:szCs w:val="16"/>
                <w:lang w:val="uk-UA"/>
              </w:rPr>
              <w:t>7</w:t>
            </w:r>
          </w:p>
        </w:tc>
      </w:tr>
      <w:tr w:rsidR="00455BF0" w:rsidRPr="008134BB" w:rsidTr="00020498">
        <w:trPr>
          <w:cantSplit/>
          <w:trHeight w:val="245"/>
        </w:trPr>
        <w:tc>
          <w:tcPr>
            <w:tcW w:w="168" w:type="pct"/>
            <w:tcBorders>
              <w:top w:val="single" w:sz="4" w:space="0" w:color="auto"/>
              <w:left w:val="single" w:sz="4" w:space="0" w:color="auto"/>
              <w:bottom w:val="single" w:sz="4" w:space="0" w:color="auto"/>
              <w:right w:val="single" w:sz="4" w:space="0" w:color="auto"/>
            </w:tcBorders>
          </w:tcPr>
          <w:p w:rsidR="00455BF0" w:rsidRPr="00FC5003" w:rsidRDefault="00455BF0" w:rsidP="00020498">
            <w:pPr>
              <w:jc w:val="center"/>
              <w:rPr>
                <w:sz w:val="16"/>
                <w:szCs w:val="16"/>
                <w:lang w:val="uk-UA"/>
              </w:rPr>
            </w:pPr>
            <w:r>
              <w:rPr>
                <w:sz w:val="16"/>
                <w:szCs w:val="16"/>
                <w:lang w:val="uk-UA"/>
              </w:rPr>
              <w:lastRenderedPageBreak/>
              <w:t>1.</w:t>
            </w:r>
          </w:p>
        </w:tc>
        <w:tc>
          <w:tcPr>
            <w:tcW w:w="1099"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Товариство з обмеженою відповідальністю Рекламно-інформаційне агенство</w:t>
            </w:r>
          </w:p>
          <w:p w:rsidR="00455BF0" w:rsidRDefault="00455BF0" w:rsidP="00020498">
            <w:pPr>
              <w:rPr>
                <w:sz w:val="28"/>
                <w:szCs w:val="28"/>
                <w:lang w:val="uk-UA"/>
              </w:rPr>
            </w:pPr>
            <w:r>
              <w:rPr>
                <w:sz w:val="28"/>
                <w:szCs w:val="28"/>
                <w:lang w:val="uk-UA"/>
              </w:rPr>
              <w:t>«Україна-Інформ»</w:t>
            </w:r>
          </w:p>
          <w:p w:rsidR="00455BF0" w:rsidRPr="001A325F" w:rsidRDefault="00455BF0" w:rsidP="00020498">
            <w:pPr>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rsidR="00455BF0" w:rsidRDefault="00455BF0" w:rsidP="00020498">
            <w:pPr>
              <w:rPr>
                <w:sz w:val="28"/>
                <w:szCs w:val="28"/>
                <w:lang w:val="uk-UA"/>
              </w:rPr>
            </w:pPr>
            <w:r>
              <w:rPr>
                <w:sz w:val="28"/>
                <w:szCs w:val="28"/>
                <w:lang w:val="uk-UA"/>
              </w:rPr>
              <w:t>Під розміщеним магазином,</w:t>
            </w:r>
          </w:p>
          <w:p w:rsidR="00455BF0" w:rsidRPr="001A325F" w:rsidRDefault="00455BF0" w:rsidP="00020498">
            <w:pPr>
              <w:rPr>
                <w:sz w:val="28"/>
                <w:szCs w:val="28"/>
                <w:lang w:val="uk-UA"/>
              </w:rPr>
            </w:pPr>
            <w:r w:rsidRPr="001A325F">
              <w:rPr>
                <w:sz w:val="28"/>
                <w:szCs w:val="28"/>
                <w:lang w:val="uk-UA"/>
              </w:rPr>
              <w:t xml:space="preserve">вул. </w:t>
            </w:r>
            <w:r>
              <w:rPr>
                <w:sz w:val="28"/>
                <w:szCs w:val="28"/>
                <w:lang w:val="uk-UA"/>
              </w:rPr>
              <w:t>Супруна, 21</w:t>
            </w:r>
          </w:p>
          <w:p w:rsidR="00455BF0" w:rsidRDefault="00455BF0" w:rsidP="00020498">
            <w:pPr>
              <w:rPr>
                <w:sz w:val="28"/>
                <w:szCs w:val="28"/>
                <w:lang w:val="uk-UA"/>
              </w:rPr>
            </w:pPr>
            <w:r>
              <w:rPr>
                <w:sz w:val="28"/>
                <w:szCs w:val="28"/>
                <w:lang w:val="uk-UA"/>
              </w:rPr>
              <w:t>5910136600:18:002:0036</w:t>
            </w:r>
          </w:p>
          <w:p w:rsidR="00455BF0" w:rsidRDefault="00455BF0" w:rsidP="00020498">
            <w:pPr>
              <w:rPr>
                <w:sz w:val="28"/>
                <w:szCs w:val="28"/>
                <w:lang w:val="uk-UA"/>
              </w:rPr>
            </w:pPr>
          </w:p>
          <w:p w:rsidR="00455BF0" w:rsidRDefault="00455BF0" w:rsidP="00020498">
            <w:pPr>
              <w:rPr>
                <w:sz w:val="28"/>
                <w:szCs w:val="28"/>
                <w:lang w:val="uk-UA"/>
              </w:rPr>
            </w:pPr>
          </w:p>
          <w:p w:rsidR="00455BF0" w:rsidRDefault="00455BF0" w:rsidP="00020498">
            <w:pPr>
              <w:jc w:val="both"/>
              <w:rPr>
                <w:sz w:val="28"/>
                <w:szCs w:val="28"/>
                <w:lang w:val="uk-UA"/>
              </w:rPr>
            </w:pPr>
            <w:r w:rsidRPr="008C4763">
              <w:rPr>
                <w:sz w:val="28"/>
                <w:szCs w:val="28"/>
                <w:lang w:val="uk-UA"/>
              </w:rPr>
              <w:t>(</w:t>
            </w:r>
            <w:r w:rsidRPr="009440B4">
              <w:rPr>
                <w:sz w:val="28"/>
                <w:szCs w:val="28"/>
                <w:lang w:val="uk-UA"/>
              </w:rPr>
              <w:t>номер запис</w:t>
            </w:r>
            <w:r>
              <w:rPr>
                <w:sz w:val="28"/>
                <w:szCs w:val="28"/>
                <w:lang w:val="uk-UA"/>
              </w:rPr>
              <w:t>у</w:t>
            </w:r>
            <w:r w:rsidRPr="009440B4">
              <w:rPr>
                <w:sz w:val="28"/>
                <w:szCs w:val="28"/>
                <w:lang w:val="uk-UA"/>
              </w:rPr>
              <w:t xml:space="preserve"> про право власності в Державному реєстрі речових прав на нерухоме майно:</w:t>
            </w:r>
            <w:r>
              <w:rPr>
                <w:sz w:val="28"/>
                <w:szCs w:val="28"/>
                <w:lang w:val="uk-UA"/>
              </w:rPr>
              <w:t>13688933  від 12.08.2013, реєстраційний</w:t>
            </w:r>
            <w:r w:rsidRPr="009440B4">
              <w:rPr>
                <w:sz w:val="28"/>
                <w:szCs w:val="28"/>
                <w:lang w:val="uk-UA"/>
              </w:rPr>
              <w:t xml:space="preserve"> номер об’єкт</w:t>
            </w:r>
            <w:r>
              <w:rPr>
                <w:sz w:val="28"/>
                <w:szCs w:val="28"/>
                <w:lang w:val="uk-UA"/>
              </w:rPr>
              <w:t>а</w:t>
            </w:r>
            <w:r w:rsidRPr="009440B4">
              <w:rPr>
                <w:sz w:val="28"/>
                <w:szCs w:val="28"/>
                <w:lang w:val="uk-UA"/>
              </w:rPr>
              <w:t xml:space="preserve"> нерухомого</w:t>
            </w:r>
            <w:r>
              <w:rPr>
                <w:sz w:val="28"/>
                <w:szCs w:val="28"/>
                <w:lang w:val="uk-UA"/>
              </w:rPr>
              <w:t xml:space="preserve"> </w:t>
            </w:r>
            <w:r w:rsidRPr="009440B4">
              <w:rPr>
                <w:sz w:val="28"/>
                <w:szCs w:val="28"/>
                <w:lang w:val="uk-UA"/>
              </w:rPr>
              <w:t>майна:</w:t>
            </w:r>
            <w:r>
              <w:rPr>
                <w:sz w:val="28"/>
                <w:szCs w:val="28"/>
                <w:lang w:val="uk-UA"/>
              </w:rPr>
              <w:t xml:space="preserve"> 874863959101</w:t>
            </w:r>
            <w:r w:rsidRPr="00221A38">
              <w:rPr>
                <w:sz w:val="28"/>
                <w:szCs w:val="28"/>
                <w:lang w:val="uk-UA"/>
              </w:rPr>
              <w:t>)</w:t>
            </w:r>
          </w:p>
          <w:p w:rsidR="00455BF0" w:rsidRPr="00696F71" w:rsidRDefault="00455BF0" w:rsidP="00020498">
            <w:pPr>
              <w:jc w:val="both"/>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455BF0" w:rsidRDefault="00455BF0" w:rsidP="00020498">
            <w:pPr>
              <w:jc w:val="center"/>
              <w:rPr>
                <w:sz w:val="28"/>
                <w:szCs w:val="28"/>
                <w:lang w:val="uk-UA"/>
              </w:rPr>
            </w:pPr>
            <w:r>
              <w:rPr>
                <w:sz w:val="28"/>
                <w:szCs w:val="28"/>
                <w:lang w:val="uk-UA"/>
              </w:rPr>
              <w:t>0,0394</w:t>
            </w:r>
          </w:p>
          <w:p w:rsidR="00455BF0" w:rsidRDefault="00455BF0" w:rsidP="00020498">
            <w:pPr>
              <w:jc w:val="center"/>
              <w:rPr>
                <w:sz w:val="28"/>
                <w:szCs w:val="28"/>
                <w:lang w:val="uk-UA"/>
              </w:rPr>
            </w:pPr>
          </w:p>
          <w:p w:rsidR="00455BF0" w:rsidRDefault="00455BF0" w:rsidP="00020498">
            <w:pPr>
              <w:jc w:val="center"/>
              <w:rPr>
                <w:sz w:val="28"/>
                <w:szCs w:val="28"/>
                <w:lang w:val="uk-UA"/>
              </w:rPr>
            </w:pPr>
            <w:r>
              <w:rPr>
                <w:sz w:val="28"/>
                <w:szCs w:val="28"/>
                <w:lang w:val="uk-UA"/>
              </w:rPr>
              <w:t>10 років</w:t>
            </w:r>
          </w:p>
          <w:p w:rsidR="00455BF0" w:rsidRPr="001A325F" w:rsidRDefault="00455BF0" w:rsidP="00020498">
            <w:pPr>
              <w:jc w:val="center"/>
              <w:rPr>
                <w:sz w:val="28"/>
                <w:szCs w:val="28"/>
                <w:lang w:val="uk-UA"/>
              </w:rPr>
            </w:pPr>
          </w:p>
        </w:tc>
        <w:tc>
          <w:tcPr>
            <w:tcW w:w="704" w:type="pct"/>
            <w:tcBorders>
              <w:top w:val="single" w:sz="4" w:space="0" w:color="auto"/>
              <w:left w:val="single" w:sz="4" w:space="0" w:color="auto"/>
              <w:bottom w:val="single" w:sz="4" w:space="0" w:color="auto"/>
              <w:right w:val="single" w:sz="4" w:space="0" w:color="auto"/>
            </w:tcBorders>
          </w:tcPr>
          <w:p w:rsidR="00455BF0" w:rsidRPr="001A325F" w:rsidRDefault="00455BF0" w:rsidP="00020498">
            <w:pPr>
              <w:jc w:val="center"/>
              <w:rPr>
                <w:sz w:val="28"/>
                <w:szCs w:val="28"/>
                <w:lang w:val="uk-UA"/>
              </w:rPr>
            </w:pPr>
            <w:r>
              <w:rPr>
                <w:sz w:val="28"/>
                <w:szCs w:val="28"/>
                <w:lang w:val="uk-UA"/>
              </w:rPr>
              <w:t>4,0</w:t>
            </w:r>
          </w:p>
        </w:tc>
        <w:tc>
          <w:tcPr>
            <w:tcW w:w="611" w:type="pct"/>
            <w:tcBorders>
              <w:top w:val="single" w:sz="4" w:space="0" w:color="auto"/>
              <w:left w:val="single" w:sz="4" w:space="0" w:color="auto"/>
              <w:bottom w:val="single" w:sz="4" w:space="0" w:color="auto"/>
              <w:right w:val="single" w:sz="4" w:space="0" w:color="auto"/>
            </w:tcBorders>
          </w:tcPr>
          <w:p w:rsidR="00455BF0" w:rsidRPr="001A325F" w:rsidRDefault="00455BF0" w:rsidP="00020498">
            <w:pPr>
              <w:jc w:val="center"/>
              <w:rPr>
                <w:sz w:val="28"/>
                <w:szCs w:val="28"/>
                <w:lang w:val="uk-UA"/>
              </w:rPr>
            </w:pPr>
            <w:r>
              <w:rPr>
                <w:sz w:val="28"/>
                <w:szCs w:val="28"/>
                <w:lang w:val="uk-UA"/>
              </w:rPr>
              <w:t>21.12.2021</w:t>
            </w:r>
          </w:p>
        </w:tc>
        <w:tc>
          <w:tcPr>
            <w:tcW w:w="400" w:type="pct"/>
            <w:tcBorders>
              <w:top w:val="single" w:sz="4" w:space="0" w:color="auto"/>
              <w:left w:val="single" w:sz="4" w:space="0" w:color="auto"/>
              <w:bottom w:val="single" w:sz="4" w:space="0" w:color="auto"/>
              <w:right w:val="single" w:sz="4" w:space="0" w:color="auto"/>
            </w:tcBorders>
          </w:tcPr>
          <w:p w:rsidR="00455BF0" w:rsidRDefault="00455BF0" w:rsidP="00020498">
            <w:pPr>
              <w:jc w:val="center"/>
              <w:rPr>
                <w:sz w:val="28"/>
                <w:szCs w:val="28"/>
                <w:lang w:val="uk-UA"/>
              </w:rPr>
            </w:pPr>
            <w:r>
              <w:rPr>
                <w:sz w:val="28"/>
                <w:szCs w:val="28"/>
                <w:lang w:val="uk-UA"/>
              </w:rPr>
              <w:t>24.06.21</w:t>
            </w:r>
          </w:p>
        </w:tc>
      </w:tr>
    </w:tbl>
    <w:p w:rsidR="00455BF0" w:rsidRDefault="00455BF0" w:rsidP="00455BF0">
      <w:pPr>
        <w:jc w:val="both"/>
        <w:rPr>
          <w:b/>
          <w:bCs/>
          <w:sz w:val="28"/>
          <w:szCs w:val="28"/>
          <w:lang w:val="uk-UA"/>
        </w:rPr>
      </w:pPr>
    </w:p>
    <w:p w:rsidR="003C4768" w:rsidRPr="00110A8A" w:rsidRDefault="006A0AD4" w:rsidP="003C4768">
      <w:pPr>
        <w:jc w:val="both"/>
        <w:rPr>
          <w:sz w:val="28"/>
          <w:szCs w:val="28"/>
          <w:lang w:val="uk-UA"/>
        </w:rPr>
      </w:pPr>
      <w:r>
        <w:rPr>
          <w:b/>
          <w:sz w:val="28"/>
          <w:szCs w:val="28"/>
          <w:lang w:val="uk-UA" w:eastAsia="uk-UA"/>
        </w:rPr>
        <w:t>1</w:t>
      </w:r>
      <w:r w:rsidR="007C53DD">
        <w:rPr>
          <w:b/>
          <w:sz w:val="28"/>
          <w:szCs w:val="28"/>
          <w:lang w:val="uk-UA" w:eastAsia="uk-UA"/>
        </w:rPr>
        <w:t>4</w:t>
      </w:r>
      <w:r w:rsidR="00330A8C">
        <w:rPr>
          <w:b/>
          <w:sz w:val="28"/>
          <w:szCs w:val="28"/>
          <w:lang w:val="uk-UA" w:eastAsia="uk-UA"/>
        </w:rPr>
        <w:t>4</w:t>
      </w:r>
      <w:r>
        <w:rPr>
          <w:b/>
          <w:sz w:val="28"/>
          <w:szCs w:val="28"/>
          <w:lang w:val="uk-UA" w:eastAsia="uk-UA"/>
        </w:rPr>
        <w:t xml:space="preserve">. </w:t>
      </w:r>
      <w:r w:rsidR="003C4768">
        <w:rPr>
          <w:b/>
          <w:sz w:val="28"/>
          <w:szCs w:val="28"/>
          <w:lang w:val="uk-UA" w:eastAsia="uk-UA"/>
        </w:rPr>
        <w:t xml:space="preserve">Про надання </w:t>
      </w:r>
      <w:r w:rsidR="003C4768" w:rsidRPr="003C4768">
        <w:rPr>
          <w:b/>
          <w:sz w:val="28"/>
          <w:szCs w:val="28"/>
          <w:u w:val="single"/>
          <w:lang w:val="uk-UA" w:eastAsia="uk-UA"/>
        </w:rPr>
        <w:t>Д</w:t>
      </w:r>
      <w:r w:rsidR="003C4768" w:rsidRPr="003C4768">
        <w:rPr>
          <w:b/>
          <w:sz w:val="28"/>
          <w:szCs w:val="28"/>
          <w:u w:val="single"/>
          <w:lang w:val="uk-UA"/>
        </w:rPr>
        <w:t>олині Анатолію Анатолійовичу</w:t>
      </w:r>
      <w:r w:rsidR="003C476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003C4768" w:rsidRPr="00561440">
        <w:rPr>
          <w:sz w:val="28"/>
          <w:szCs w:val="28"/>
        </w:rPr>
        <w:t>’</w:t>
      </w:r>
      <w:r w:rsidR="003C4768">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003C4768" w:rsidRPr="000C213A">
        <w:rPr>
          <w:sz w:val="28"/>
          <w:szCs w:val="28"/>
          <w:lang w:val="uk-UA"/>
        </w:rPr>
        <w:t>’</w:t>
      </w:r>
      <w:r w:rsidR="003C4768">
        <w:rPr>
          <w:sz w:val="28"/>
          <w:szCs w:val="28"/>
          <w:lang w:val="uk-UA"/>
        </w:rPr>
        <w:t>єкта нерухомого майна: 88111059101).</w:t>
      </w:r>
    </w:p>
    <w:p w:rsidR="003C4768" w:rsidRDefault="003C4768" w:rsidP="00FB7F4B">
      <w:pPr>
        <w:jc w:val="both"/>
        <w:rPr>
          <w:b/>
          <w:sz w:val="28"/>
          <w:szCs w:val="28"/>
          <w:lang w:val="uk-UA" w:eastAsia="uk-UA"/>
        </w:rPr>
      </w:pPr>
    </w:p>
    <w:p w:rsidR="00FB7F4B" w:rsidRDefault="003C4768" w:rsidP="00FB7F4B">
      <w:pPr>
        <w:jc w:val="both"/>
        <w:rPr>
          <w:sz w:val="28"/>
          <w:szCs w:val="28"/>
          <w:lang w:val="uk-UA"/>
        </w:rPr>
      </w:pPr>
      <w:r>
        <w:rPr>
          <w:b/>
          <w:sz w:val="28"/>
          <w:szCs w:val="28"/>
          <w:lang w:val="uk-UA" w:eastAsia="uk-UA"/>
        </w:rPr>
        <w:t>1</w:t>
      </w:r>
      <w:r w:rsidR="007C53DD">
        <w:rPr>
          <w:b/>
          <w:sz w:val="28"/>
          <w:szCs w:val="28"/>
          <w:lang w:val="uk-UA" w:eastAsia="uk-UA"/>
        </w:rPr>
        <w:t>4</w:t>
      </w:r>
      <w:r w:rsidR="00330A8C">
        <w:rPr>
          <w:b/>
          <w:sz w:val="28"/>
          <w:szCs w:val="28"/>
          <w:lang w:val="uk-UA" w:eastAsia="uk-UA"/>
        </w:rPr>
        <w:t>5</w:t>
      </w:r>
      <w:r>
        <w:rPr>
          <w:b/>
          <w:sz w:val="28"/>
          <w:szCs w:val="28"/>
          <w:lang w:val="uk-UA" w:eastAsia="uk-UA"/>
        </w:rPr>
        <w:t xml:space="preserve">. </w:t>
      </w:r>
      <w:r w:rsidR="00FB7F4B">
        <w:rPr>
          <w:b/>
          <w:sz w:val="28"/>
          <w:szCs w:val="28"/>
          <w:lang w:val="uk-UA" w:eastAsia="uk-UA"/>
        </w:rPr>
        <w:t xml:space="preserve">Про надання </w:t>
      </w:r>
      <w:r w:rsidR="00FB7F4B" w:rsidRPr="00FB7F4B">
        <w:rPr>
          <w:b/>
          <w:sz w:val="28"/>
          <w:szCs w:val="28"/>
          <w:u w:val="single"/>
          <w:lang w:val="uk-UA"/>
        </w:rPr>
        <w:t>Мусієнку Юрію Павловичу</w:t>
      </w:r>
      <w:r w:rsidR="00FB7F4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FB7F4B" w:rsidRPr="00BB0F5C">
        <w:rPr>
          <w:sz w:val="28"/>
          <w:szCs w:val="28"/>
          <w:lang w:val="uk-UA"/>
        </w:rPr>
        <w:t>’</w:t>
      </w:r>
      <w:r w:rsidR="00FB7F4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B7F4B" w:rsidRPr="00062280">
        <w:rPr>
          <w:color w:val="000000"/>
          <w:sz w:val="28"/>
          <w:szCs w:val="28"/>
          <w:shd w:val="clear" w:color="auto" w:fill="FFFFFF"/>
          <w:lang w:val="uk-UA"/>
        </w:rPr>
        <w:t xml:space="preserve"> (код КВЦПЗ-</w:t>
      </w:r>
      <w:r w:rsidR="00FB7F4B">
        <w:rPr>
          <w:color w:val="000000"/>
          <w:sz w:val="28"/>
          <w:szCs w:val="28"/>
          <w:shd w:val="clear" w:color="auto" w:fill="FFFFFF"/>
          <w:lang w:val="uk-UA"/>
        </w:rPr>
        <w:t>11</w:t>
      </w:r>
      <w:r w:rsidR="00FB7F4B" w:rsidRPr="00062280">
        <w:rPr>
          <w:color w:val="000000"/>
          <w:sz w:val="28"/>
          <w:szCs w:val="28"/>
          <w:shd w:val="clear" w:color="auto" w:fill="FFFFFF"/>
          <w:lang w:val="uk-UA"/>
        </w:rPr>
        <w:t>.02);</w:t>
      </w:r>
      <w:r w:rsidR="00FB7F4B">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FB7F4B" w:rsidRPr="00F81C91">
        <w:rPr>
          <w:sz w:val="28"/>
          <w:szCs w:val="28"/>
          <w:lang w:val="uk-UA"/>
        </w:rPr>
        <w:t>’</w:t>
      </w:r>
      <w:r w:rsidR="00FB7F4B">
        <w:rPr>
          <w:sz w:val="28"/>
          <w:szCs w:val="28"/>
          <w:lang w:val="uk-UA"/>
        </w:rPr>
        <w:t>єкта нерухомого майна: 2188094059101, площа нежитлового приміщення –138,8 кв.м.).</w:t>
      </w:r>
    </w:p>
    <w:p w:rsidR="001F2C38" w:rsidRPr="00FB7F4B" w:rsidRDefault="001F2C38" w:rsidP="00FB7F4B">
      <w:pPr>
        <w:tabs>
          <w:tab w:val="left" w:pos="6309"/>
        </w:tabs>
        <w:jc w:val="both"/>
        <w:rPr>
          <w:b/>
          <w:sz w:val="28"/>
          <w:szCs w:val="28"/>
          <w:lang w:val="uk-UA" w:eastAsia="uk-UA"/>
        </w:rPr>
      </w:pPr>
    </w:p>
    <w:p w:rsidR="00616BCD" w:rsidRPr="00110A8A" w:rsidRDefault="00616BCD" w:rsidP="00616BCD">
      <w:pPr>
        <w:jc w:val="both"/>
        <w:rPr>
          <w:sz w:val="28"/>
          <w:szCs w:val="28"/>
          <w:lang w:val="uk-UA"/>
        </w:rPr>
      </w:pPr>
      <w:r>
        <w:rPr>
          <w:b/>
          <w:sz w:val="28"/>
          <w:szCs w:val="28"/>
          <w:lang w:val="uk-UA"/>
        </w:rPr>
        <w:lastRenderedPageBreak/>
        <w:t>1</w:t>
      </w:r>
      <w:r w:rsidR="006A0AD4">
        <w:rPr>
          <w:b/>
          <w:sz w:val="28"/>
          <w:szCs w:val="28"/>
          <w:lang w:val="uk-UA"/>
        </w:rPr>
        <w:t>4</w:t>
      </w:r>
      <w:r w:rsidR="00330A8C">
        <w:rPr>
          <w:b/>
          <w:sz w:val="28"/>
          <w:szCs w:val="28"/>
          <w:lang w:val="uk-UA"/>
        </w:rPr>
        <w:t>6</w:t>
      </w:r>
      <w:r>
        <w:rPr>
          <w:b/>
          <w:sz w:val="28"/>
          <w:szCs w:val="28"/>
          <w:lang w:val="uk-UA"/>
        </w:rPr>
        <w:t xml:space="preserve">. </w:t>
      </w:r>
      <w:r w:rsidRPr="00164D73">
        <w:rPr>
          <w:b/>
          <w:sz w:val="28"/>
          <w:szCs w:val="28"/>
          <w:lang w:val="uk-UA"/>
        </w:rPr>
        <w:t>(Дата реєстрації заяви</w:t>
      </w:r>
      <w:r>
        <w:rPr>
          <w:b/>
          <w:sz w:val="28"/>
          <w:szCs w:val="28"/>
          <w:lang w:val="uk-UA"/>
        </w:rPr>
        <w:t xml:space="preserve"> 04.06.2021</w:t>
      </w:r>
      <w:r w:rsidRPr="00164D73">
        <w:rPr>
          <w:b/>
          <w:sz w:val="28"/>
          <w:szCs w:val="28"/>
          <w:lang w:val="uk-UA"/>
        </w:rPr>
        <w:t>)</w:t>
      </w:r>
      <w:r>
        <w:rPr>
          <w:sz w:val="28"/>
          <w:szCs w:val="28"/>
          <w:lang w:val="uk-UA"/>
        </w:rPr>
        <w:t xml:space="preserve"> </w:t>
      </w:r>
      <w:r w:rsidRPr="00616BCD">
        <w:rPr>
          <w:b/>
          <w:sz w:val="28"/>
          <w:szCs w:val="28"/>
          <w:lang w:val="uk-UA"/>
        </w:rPr>
        <w:t xml:space="preserve">Про надання </w:t>
      </w:r>
      <w:r w:rsidRPr="00616BCD">
        <w:rPr>
          <w:b/>
          <w:sz w:val="28"/>
          <w:szCs w:val="28"/>
          <w:u w:val="single"/>
          <w:lang w:val="uk-UA"/>
        </w:rPr>
        <w:t>Денисенко Вірі Савеліївні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Pr="00110A8A">
        <w:rPr>
          <w:sz w:val="28"/>
          <w:szCs w:val="28"/>
          <w:lang w:val="uk-UA"/>
        </w:rPr>
        <w:t xml:space="preserve"> </w:t>
      </w:r>
    </w:p>
    <w:p w:rsidR="008545FE" w:rsidRPr="008545FE" w:rsidRDefault="005B7211" w:rsidP="008545FE">
      <w:pPr>
        <w:pStyle w:val="rvps14"/>
        <w:spacing w:before="150" w:beforeAutospacing="0" w:after="150" w:afterAutospacing="0"/>
        <w:jc w:val="both"/>
        <w:rPr>
          <w:b/>
          <w:color w:val="000000" w:themeColor="text1"/>
          <w:sz w:val="28"/>
          <w:szCs w:val="28"/>
          <w:lang w:val="uk-UA"/>
        </w:rPr>
      </w:pPr>
      <w:r>
        <w:rPr>
          <w:b/>
          <w:sz w:val="28"/>
          <w:szCs w:val="28"/>
          <w:lang w:val="uk-UA"/>
        </w:rPr>
        <w:t>1</w:t>
      </w:r>
      <w:r w:rsidR="006A0AD4">
        <w:rPr>
          <w:b/>
          <w:sz w:val="28"/>
          <w:szCs w:val="28"/>
          <w:lang w:val="uk-UA"/>
        </w:rPr>
        <w:t>4</w:t>
      </w:r>
      <w:r w:rsidR="00330A8C">
        <w:rPr>
          <w:b/>
          <w:sz w:val="28"/>
          <w:szCs w:val="28"/>
          <w:lang w:val="uk-UA"/>
        </w:rPr>
        <w:t>7</w:t>
      </w:r>
      <w:r>
        <w:rPr>
          <w:b/>
          <w:sz w:val="28"/>
          <w:szCs w:val="28"/>
          <w:lang w:val="uk-UA"/>
        </w:rPr>
        <w:t xml:space="preserve">. </w:t>
      </w:r>
      <w:r w:rsidR="008545FE" w:rsidRPr="005B7211">
        <w:rPr>
          <w:b/>
          <w:sz w:val="28"/>
          <w:szCs w:val="28"/>
          <w:lang w:val="uk-UA"/>
        </w:rPr>
        <w:t>Про проведення експертної грошової оцінки</w:t>
      </w:r>
      <w:r w:rsidR="008545FE" w:rsidRPr="005B7211">
        <w:rPr>
          <w:sz w:val="28"/>
          <w:szCs w:val="28"/>
          <w:lang w:val="uk-UA"/>
        </w:rPr>
        <w:t xml:space="preserve"> земельної ділянки за адресою: м. Суми, вул. </w:t>
      </w:r>
      <w:r w:rsidR="008545FE" w:rsidRPr="005B7211">
        <w:rPr>
          <w:b/>
          <w:sz w:val="28"/>
          <w:szCs w:val="28"/>
          <w:u w:val="single"/>
          <w:lang w:val="uk-UA"/>
        </w:rPr>
        <w:t>Білопільський шлях, 20</w:t>
      </w:r>
      <w:r w:rsidR="008545FE" w:rsidRPr="005B7211">
        <w:rPr>
          <w:sz w:val="28"/>
          <w:szCs w:val="28"/>
          <w:lang w:val="uk-UA"/>
        </w:rPr>
        <w:t>, площею 0,0085 га</w:t>
      </w:r>
      <w:r w:rsidR="008545FE">
        <w:rPr>
          <w:sz w:val="28"/>
          <w:szCs w:val="28"/>
          <w:lang w:val="uk-UA"/>
        </w:rPr>
        <w:t>, а саме:</w:t>
      </w:r>
    </w:p>
    <w:p w:rsidR="008545FE" w:rsidRPr="005B7211" w:rsidRDefault="008545FE" w:rsidP="008545FE">
      <w:pPr>
        <w:jc w:val="center"/>
        <w:rPr>
          <w:sz w:val="28"/>
          <w:szCs w:val="28"/>
          <w:lang w:val="uk-UA"/>
        </w:rPr>
      </w:pPr>
      <w:r w:rsidRPr="005B7211">
        <w:rPr>
          <w:sz w:val="28"/>
          <w:szCs w:val="28"/>
          <w:lang w:val="uk-UA"/>
        </w:rPr>
        <w:t>Перелік</w:t>
      </w:r>
    </w:p>
    <w:p w:rsidR="008545FE" w:rsidRPr="005B7211" w:rsidRDefault="008545FE" w:rsidP="008545FE">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2127"/>
      </w:tblGrid>
      <w:tr w:rsidR="008545FE" w:rsidRPr="007C79DC" w:rsidTr="008545FE">
        <w:tc>
          <w:tcPr>
            <w:tcW w:w="709"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w:t>
            </w:r>
          </w:p>
          <w:p w:rsidR="008545FE" w:rsidRPr="005B7211" w:rsidRDefault="008545FE" w:rsidP="008545FE">
            <w:pPr>
              <w:jc w:val="center"/>
              <w:rPr>
                <w:lang w:val="uk-UA"/>
              </w:rPr>
            </w:pPr>
            <w:r w:rsidRPr="005B7211">
              <w:rPr>
                <w:lang w:val="uk-UA"/>
              </w:rPr>
              <w:t>з/п</w:t>
            </w:r>
          </w:p>
        </w:tc>
        <w:tc>
          <w:tcPr>
            <w:tcW w:w="2664" w:type="dxa"/>
            <w:tcBorders>
              <w:bottom w:val="single" w:sz="4" w:space="0" w:color="auto"/>
            </w:tcBorders>
            <w:shd w:val="clear" w:color="auto" w:fill="auto"/>
          </w:tcPr>
          <w:p w:rsidR="008545FE" w:rsidRPr="005B7211" w:rsidRDefault="008545FE" w:rsidP="008545FE">
            <w:pPr>
              <w:jc w:val="center"/>
              <w:rPr>
                <w:lang w:val="uk-UA"/>
              </w:rPr>
            </w:pPr>
            <w:r w:rsidRPr="005B7211">
              <w:rPr>
                <w:lang w:val="uk-UA"/>
              </w:rPr>
              <w:t>Заявник</w:t>
            </w:r>
          </w:p>
        </w:tc>
        <w:tc>
          <w:tcPr>
            <w:tcW w:w="9639" w:type="dxa"/>
            <w:tcBorders>
              <w:bottom w:val="single" w:sz="4" w:space="0" w:color="auto"/>
            </w:tcBorders>
            <w:shd w:val="clear" w:color="auto" w:fill="auto"/>
          </w:tcPr>
          <w:p w:rsidR="008545FE" w:rsidRPr="003F1F70" w:rsidRDefault="008545FE" w:rsidP="008545FE">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2127" w:type="dxa"/>
            <w:tcBorders>
              <w:bottom w:val="single" w:sz="4" w:space="0" w:color="auto"/>
            </w:tcBorders>
            <w:shd w:val="clear" w:color="auto" w:fill="auto"/>
          </w:tcPr>
          <w:p w:rsidR="008545FE" w:rsidRPr="003F1F70" w:rsidRDefault="008545FE" w:rsidP="008545FE">
            <w:pPr>
              <w:jc w:val="center"/>
            </w:pPr>
            <w:r>
              <w:t>П</w:t>
            </w:r>
            <w:r w:rsidRPr="003F1F70">
              <w:t>лоща,</w:t>
            </w:r>
          </w:p>
          <w:p w:rsidR="008545FE" w:rsidRPr="003F1F70" w:rsidRDefault="008545FE" w:rsidP="008545FE">
            <w:pPr>
              <w:jc w:val="center"/>
            </w:pPr>
            <w:r w:rsidRPr="003F1F70">
              <w:t>га</w:t>
            </w:r>
          </w:p>
        </w:tc>
      </w:tr>
      <w:tr w:rsidR="008545FE" w:rsidRPr="007C79DC" w:rsidTr="008545FE">
        <w:tc>
          <w:tcPr>
            <w:tcW w:w="709" w:type="dxa"/>
            <w:tcBorders>
              <w:bottom w:val="single" w:sz="4" w:space="0" w:color="auto"/>
            </w:tcBorders>
            <w:shd w:val="clear" w:color="auto" w:fill="auto"/>
          </w:tcPr>
          <w:p w:rsidR="008545FE" w:rsidRPr="003F1F70" w:rsidRDefault="008545FE" w:rsidP="008545FE">
            <w:pPr>
              <w:jc w:val="center"/>
            </w:pPr>
            <w:r>
              <w:t>1</w:t>
            </w:r>
          </w:p>
        </w:tc>
        <w:tc>
          <w:tcPr>
            <w:tcW w:w="2664" w:type="dxa"/>
            <w:tcBorders>
              <w:bottom w:val="single" w:sz="4" w:space="0" w:color="auto"/>
            </w:tcBorders>
            <w:shd w:val="clear" w:color="auto" w:fill="auto"/>
          </w:tcPr>
          <w:p w:rsidR="008545FE" w:rsidRDefault="008545FE" w:rsidP="008545FE">
            <w:pPr>
              <w:jc w:val="center"/>
            </w:pPr>
            <w:r>
              <w:t>2</w:t>
            </w:r>
          </w:p>
        </w:tc>
        <w:tc>
          <w:tcPr>
            <w:tcW w:w="9639" w:type="dxa"/>
            <w:tcBorders>
              <w:bottom w:val="single" w:sz="4" w:space="0" w:color="auto"/>
            </w:tcBorders>
            <w:shd w:val="clear" w:color="auto" w:fill="auto"/>
          </w:tcPr>
          <w:p w:rsidR="008545FE" w:rsidRDefault="008545FE" w:rsidP="008545FE">
            <w:pPr>
              <w:jc w:val="center"/>
            </w:pPr>
            <w:r>
              <w:t>3</w:t>
            </w:r>
          </w:p>
        </w:tc>
        <w:tc>
          <w:tcPr>
            <w:tcW w:w="2127" w:type="dxa"/>
            <w:tcBorders>
              <w:bottom w:val="single" w:sz="4" w:space="0" w:color="auto"/>
            </w:tcBorders>
            <w:shd w:val="clear" w:color="auto" w:fill="auto"/>
          </w:tcPr>
          <w:p w:rsidR="008545FE" w:rsidRDefault="008545FE" w:rsidP="008545FE">
            <w:pPr>
              <w:jc w:val="center"/>
            </w:pPr>
            <w:r>
              <w:t>4</w:t>
            </w:r>
          </w:p>
        </w:tc>
      </w:tr>
      <w:tr w:rsidR="008545FE" w:rsidRPr="007C79DC" w:rsidTr="008545FE">
        <w:tc>
          <w:tcPr>
            <w:tcW w:w="709" w:type="dxa"/>
            <w:tcBorders>
              <w:bottom w:val="single" w:sz="4" w:space="0" w:color="auto"/>
            </w:tcBorders>
            <w:shd w:val="clear" w:color="auto" w:fill="auto"/>
          </w:tcPr>
          <w:p w:rsidR="008545FE" w:rsidRPr="008545FE" w:rsidRDefault="008545FE" w:rsidP="008545FE">
            <w:pPr>
              <w:jc w:val="center"/>
              <w:rPr>
                <w:lang w:val="uk-UA"/>
              </w:rPr>
            </w:pPr>
            <w:r>
              <w:rPr>
                <w:lang w:val="uk-UA"/>
              </w:rPr>
              <w:t>1.</w:t>
            </w:r>
          </w:p>
        </w:tc>
        <w:tc>
          <w:tcPr>
            <w:tcW w:w="2664" w:type="dxa"/>
            <w:tcBorders>
              <w:bottom w:val="single" w:sz="4" w:space="0" w:color="auto"/>
            </w:tcBorders>
            <w:shd w:val="clear" w:color="auto" w:fill="auto"/>
          </w:tcPr>
          <w:p w:rsidR="008545FE" w:rsidRDefault="008545FE" w:rsidP="008545FE">
            <w:pPr>
              <w:tabs>
                <w:tab w:val="left" w:pos="2575"/>
              </w:tabs>
              <w:ind w:right="148"/>
              <w:rPr>
                <w:sz w:val="28"/>
                <w:szCs w:val="28"/>
              </w:rPr>
            </w:pPr>
            <w:r>
              <w:rPr>
                <w:sz w:val="28"/>
                <w:szCs w:val="28"/>
              </w:rPr>
              <w:t xml:space="preserve">Фізична особа-підприємець </w:t>
            </w:r>
          </w:p>
          <w:p w:rsidR="008545FE" w:rsidRDefault="008545FE" w:rsidP="008545FE">
            <w:pPr>
              <w:tabs>
                <w:tab w:val="left" w:pos="2575"/>
              </w:tabs>
              <w:ind w:right="148"/>
              <w:rPr>
                <w:sz w:val="28"/>
                <w:szCs w:val="28"/>
              </w:rPr>
            </w:pPr>
            <w:r>
              <w:rPr>
                <w:sz w:val="28"/>
                <w:szCs w:val="28"/>
              </w:rPr>
              <w:t>Чеснокова Любов Вікторівна</w:t>
            </w:r>
          </w:p>
          <w:p w:rsidR="008545FE" w:rsidRDefault="008545FE" w:rsidP="008545FE">
            <w:pPr>
              <w:tabs>
                <w:tab w:val="left" w:pos="2575"/>
              </w:tabs>
              <w:ind w:right="148"/>
              <w:rPr>
                <w:sz w:val="28"/>
                <w:szCs w:val="28"/>
              </w:rPr>
            </w:pPr>
          </w:p>
        </w:tc>
        <w:tc>
          <w:tcPr>
            <w:tcW w:w="9639" w:type="dxa"/>
            <w:tcBorders>
              <w:bottom w:val="single" w:sz="4" w:space="0" w:color="auto"/>
            </w:tcBorders>
            <w:shd w:val="clear" w:color="auto" w:fill="auto"/>
          </w:tcPr>
          <w:p w:rsidR="008545FE" w:rsidRDefault="008545FE" w:rsidP="008545FE">
            <w:pPr>
              <w:rPr>
                <w:sz w:val="28"/>
                <w:szCs w:val="28"/>
              </w:rPr>
            </w:pPr>
            <w:r>
              <w:rPr>
                <w:sz w:val="28"/>
                <w:szCs w:val="28"/>
              </w:rPr>
              <w:t xml:space="preserve">Землі житлової та громадської забудови, </w:t>
            </w:r>
          </w:p>
          <w:p w:rsidR="008545FE" w:rsidRDefault="008545FE" w:rsidP="008545FE">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rsidR="008545FE" w:rsidRDefault="008545FE" w:rsidP="008545FE">
            <w:pPr>
              <w:rPr>
                <w:sz w:val="28"/>
                <w:szCs w:val="28"/>
              </w:rPr>
            </w:pPr>
            <w:r>
              <w:rPr>
                <w:sz w:val="28"/>
                <w:szCs w:val="28"/>
              </w:rPr>
              <w:t>під розміщеним офісним приміщенням,</w:t>
            </w:r>
          </w:p>
          <w:p w:rsidR="008545FE" w:rsidRPr="00B37D57" w:rsidRDefault="008545FE" w:rsidP="008545FE">
            <w:pPr>
              <w:rPr>
                <w:sz w:val="28"/>
                <w:szCs w:val="28"/>
              </w:rPr>
            </w:pPr>
            <w:r>
              <w:rPr>
                <w:sz w:val="28"/>
                <w:szCs w:val="28"/>
              </w:rPr>
              <w:t>вул. Білопільський шлях, 20</w:t>
            </w:r>
          </w:p>
          <w:p w:rsidR="008545FE" w:rsidRDefault="008545FE" w:rsidP="008545FE">
            <w:pPr>
              <w:rPr>
                <w:sz w:val="28"/>
                <w:szCs w:val="28"/>
              </w:rPr>
            </w:pPr>
            <w:r>
              <w:rPr>
                <w:sz w:val="28"/>
                <w:szCs w:val="28"/>
              </w:rPr>
              <w:t>5910136600:11:007:0031</w:t>
            </w:r>
          </w:p>
          <w:p w:rsidR="008545FE" w:rsidRPr="007C79DC" w:rsidRDefault="008545FE" w:rsidP="008545FE">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2127" w:type="dxa"/>
            <w:tcBorders>
              <w:bottom w:val="single" w:sz="4" w:space="0" w:color="auto"/>
            </w:tcBorders>
            <w:shd w:val="clear" w:color="auto" w:fill="auto"/>
          </w:tcPr>
          <w:p w:rsidR="008545FE" w:rsidRDefault="008545FE" w:rsidP="008545FE">
            <w:pPr>
              <w:jc w:val="center"/>
              <w:rPr>
                <w:sz w:val="28"/>
                <w:szCs w:val="28"/>
              </w:rPr>
            </w:pPr>
            <w:r>
              <w:rPr>
                <w:sz w:val="28"/>
                <w:szCs w:val="28"/>
              </w:rPr>
              <w:t>0,0085</w:t>
            </w:r>
          </w:p>
        </w:tc>
      </w:tr>
    </w:tbl>
    <w:p w:rsidR="008545FE" w:rsidRDefault="008545FE" w:rsidP="00DE0658">
      <w:pPr>
        <w:jc w:val="both"/>
        <w:rPr>
          <w:b/>
          <w:sz w:val="28"/>
          <w:szCs w:val="28"/>
          <w:lang w:val="uk-UA"/>
        </w:rPr>
      </w:pPr>
    </w:p>
    <w:p w:rsidR="00DE0658" w:rsidRDefault="00DE0658" w:rsidP="00DE0658">
      <w:pPr>
        <w:jc w:val="both"/>
        <w:rPr>
          <w:sz w:val="28"/>
          <w:szCs w:val="28"/>
          <w:lang w:val="uk-UA"/>
        </w:rPr>
      </w:pPr>
      <w:r w:rsidRPr="00DE0658">
        <w:rPr>
          <w:b/>
          <w:sz w:val="28"/>
          <w:szCs w:val="28"/>
          <w:lang w:val="uk-UA"/>
        </w:rPr>
        <w:t>1</w:t>
      </w:r>
      <w:r w:rsidR="009E13E5">
        <w:rPr>
          <w:b/>
          <w:sz w:val="28"/>
          <w:szCs w:val="28"/>
          <w:lang w:val="uk-UA"/>
        </w:rPr>
        <w:t>4</w:t>
      </w:r>
      <w:r w:rsidR="00330A8C">
        <w:rPr>
          <w:b/>
          <w:sz w:val="28"/>
          <w:szCs w:val="28"/>
          <w:lang w:val="uk-UA"/>
        </w:rPr>
        <w:t>8</w:t>
      </w:r>
      <w:r w:rsidRPr="00DE0658">
        <w:rPr>
          <w:b/>
          <w:sz w:val="28"/>
          <w:szCs w:val="28"/>
          <w:lang w:val="uk-UA"/>
        </w:rPr>
        <w:t xml:space="preserve">. 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38-А, орієнтовною площею не більше 0,1180 га, категорія, цільове та функціональне призначення земельної ділянки: землі </w:t>
      </w:r>
      <w:r>
        <w:rPr>
          <w:sz w:val="28"/>
          <w:szCs w:val="28"/>
          <w:lang w:val="uk-UA"/>
        </w:rPr>
        <w:lastRenderedPageBreak/>
        <w:t>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40899238 від 05.03.2021, реєстраційний номер об</w:t>
      </w:r>
      <w:r w:rsidRPr="00F81C91">
        <w:rPr>
          <w:sz w:val="28"/>
          <w:szCs w:val="28"/>
          <w:lang w:val="uk-UA"/>
        </w:rPr>
        <w:t>’</w:t>
      </w:r>
      <w:r>
        <w:rPr>
          <w:sz w:val="28"/>
          <w:szCs w:val="28"/>
          <w:lang w:val="uk-UA"/>
        </w:rPr>
        <w:t>єкта нерухомого майна: 2307965959101).</w:t>
      </w:r>
    </w:p>
    <w:p w:rsidR="00DE0658" w:rsidRDefault="00DE0658" w:rsidP="00DE0658">
      <w:pPr>
        <w:tabs>
          <w:tab w:val="left" w:pos="0"/>
        </w:tabs>
        <w:jc w:val="both"/>
        <w:rPr>
          <w:sz w:val="28"/>
          <w:szCs w:val="28"/>
          <w:lang w:val="uk-UA"/>
        </w:rPr>
      </w:pPr>
    </w:p>
    <w:p w:rsidR="00DE0658" w:rsidRDefault="00DE0658" w:rsidP="00DE0658">
      <w:pPr>
        <w:jc w:val="both"/>
        <w:rPr>
          <w:sz w:val="28"/>
          <w:szCs w:val="28"/>
          <w:lang w:val="uk-UA"/>
        </w:rPr>
      </w:pPr>
      <w:r>
        <w:rPr>
          <w:b/>
          <w:bCs/>
          <w:sz w:val="28"/>
          <w:szCs w:val="28"/>
          <w:lang w:val="uk-UA"/>
        </w:rPr>
        <w:t>1</w:t>
      </w:r>
      <w:r w:rsidR="00330A8C">
        <w:rPr>
          <w:b/>
          <w:bCs/>
          <w:sz w:val="28"/>
          <w:szCs w:val="28"/>
          <w:lang w:val="uk-UA"/>
        </w:rPr>
        <w:t>49</w:t>
      </w:r>
      <w:r w:rsidR="008E446B">
        <w:rPr>
          <w:b/>
          <w:bCs/>
          <w:sz w:val="28"/>
          <w:szCs w:val="28"/>
          <w:lang w:val="uk-UA"/>
        </w:rPr>
        <w:t xml:space="preserve">. </w:t>
      </w:r>
      <w:r>
        <w:rPr>
          <w:b/>
          <w:bCs/>
          <w:sz w:val="28"/>
          <w:szCs w:val="28"/>
          <w:lang w:val="uk-UA"/>
        </w:rPr>
        <w:t xml:space="preserve">Про надання </w:t>
      </w:r>
      <w:r w:rsidRPr="00DE0658">
        <w:rPr>
          <w:b/>
          <w:sz w:val="28"/>
          <w:szCs w:val="28"/>
          <w:u w:val="single"/>
          <w:lang w:val="uk-UA"/>
        </w:rPr>
        <w:t>Кооперативному підприємству «Злагода»</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Героїчна, 38-Б, орієнтовною площею не більше 0,2739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складськими приміщенням (номер запису про право власності в Державному реєстрі речових прав на нерухоме майно: 40899058 від 05.03.2021, реєстраційний номер об</w:t>
      </w:r>
      <w:r w:rsidRPr="00F81C91">
        <w:rPr>
          <w:sz w:val="28"/>
          <w:szCs w:val="28"/>
          <w:lang w:val="uk-UA"/>
        </w:rPr>
        <w:t>’</w:t>
      </w:r>
      <w:r>
        <w:rPr>
          <w:sz w:val="28"/>
          <w:szCs w:val="28"/>
          <w:lang w:val="uk-UA"/>
        </w:rPr>
        <w:t>єкта нерухомого майна: 2307954159101).</w:t>
      </w:r>
    </w:p>
    <w:p w:rsidR="00BB31DC" w:rsidRDefault="00BB31DC" w:rsidP="00676031">
      <w:pPr>
        <w:jc w:val="both"/>
        <w:rPr>
          <w:b/>
          <w:bCs/>
          <w:sz w:val="28"/>
          <w:szCs w:val="28"/>
          <w:lang w:val="uk-UA"/>
        </w:rPr>
      </w:pPr>
    </w:p>
    <w:p w:rsidR="008177DA" w:rsidRDefault="00676031" w:rsidP="008177DA">
      <w:pPr>
        <w:jc w:val="both"/>
        <w:rPr>
          <w:sz w:val="28"/>
          <w:szCs w:val="28"/>
          <w:lang w:val="uk-UA"/>
        </w:rPr>
      </w:pPr>
      <w:r>
        <w:rPr>
          <w:b/>
          <w:sz w:val="28"/>
          <w:szCs w:val="28"/>
          <w:lang w:val="uk-UA"/>
        </w:rPr>
        <w:t>1</w:t>
      </w:r>
      <w:r w:rsidR="00330A8C">
        <w:rPr>
          <w:b/>
          <w:sz w:val="28"/>
          <w:szCs w:val="28"/>
          <w:lang w:val="uk-UA"/>
        </w:rPr>
        <w:t>50</w:t>
      </w:r>
      <w:r>
        <w:rPr>
          <w:b/>
          <w:sz w:val="28"/>
          <w:szCs w:val="28"/>
          <w:lang w:val="uk-UA"/>
        </w:rPr>
        <w:t xml:space="preserve">. </w:t>
      </w:r>
      <w:r w:rsidR="008177DA" w:rsidRPr="00AE0FEC">
        <w:rPr>
          <w:b/>
          <w:sz w:val="28"/>
          <w:szCs w:val="28"/>
          <w:lang w:val="uk-UA"/>
        </w:rPr>
        <w:t xml:space="preserve">Про надання </w:t>
      </w:r>
      <w:r w:rsidR="008177DA" w:rsidRPr="00AE0FEC">
        <w:rPr>
          <w:b/>
          <w:sz w:val="28"/>
          <w:szCs w:val="28"/>
          <w:u w:val="single"/>
          <w:lang w:val="uk-UA"/>
        </w:rPr>
        <w:t>Департаменту забезпечення ресурсних платежів Сумської міської ради</w:t>
      </w:r>
      <w:r w:rsidR="008177DA">
        <w:rPr>
          <w:sz w:val="28"/>
          <w:szCs w:val="28"/>
          <w:lang w:val="uk-UA"/>
        </w:rPr>
        <w:t xml:space="preserve"> дозволу на розроблення проектів землеустрою щодо відведення земельних ділянок, а саме:</w:t>
      </w:r>
    </w:p>
    <w:p w:rsidR="008177DA" w:rsidRPr="006B375A" w:rsidRDefault="008177DA" w:rsidP="008177DA">
      <w:pPr>
        <w:jc w:val="both"/>
        <w:rPr>
          <w:sz w:val="12"/>
          <w:szCs w:val="12"/>
          <w:lang w:val="uk-UA"/>
        </w:rPr>
      </w:pPr>
    </w:p>
    <w:p w:rsidR="00A977F2" w:rsidRPr="00A977F2" w:rsidRDefault="008177DA" w:rsidP="00A977F2">
      <w:pPr>
        <w:pStyle w:val="aa"/>
        <w:ind w:left="0"/>
        <w:jc w:val="both"/>
        <w:rPr>
          <w:sz w:val="28"/>
          <w:szCs w:val="28"/>
          <w:lang w:val="uk-UA"/>
        </w:rPr>
      </w:pPr>
      <w:r>
        <w:rPr>
          <w:sz w:val="28"/>
          <w:szCs w:val="28"/>
          <w:lang w:val="uk-UA"/>
        </w:rPr>
        <w:t xml:space="preserve"> </w:t>
      </w:r>
      <w:r w:rsidR="006B375A">
        <w:rPr>
          <w:sz w:val="28"/>
          <w:szCs w:val="28"/>
          <w:lang w:val="uk-UA"/>
        </w:rPr>
        <w:t xml:space="preserve">- </w:t>
      </w:r>
      <w:r w:rsidR="00A977F2" w:rsidRPr="00A977F2">
        <w:rPr>
          <w:sz w:val="28"/>
          <w:szCs w:val="28"/>
          <w:lang w:val="uk-UA"/>
        </w:rPr>
        <w:t xml:space="preserve">на території Сумської міської територіальної громади (Піщанська сільська рада), площею 1,6241 га, кадастровий номер 5910191500:01:008:0314, у зв’язку зі зміною її цільового призначення із земель сільськогосподарського призначення; землі запасу (земельні ділянки кожної категорії земель, які не надані у власність або користування громадянам чи юридичним особам) (код КВЦПЗ-16.00) на землі сільськогосподарського призначення; </w:t>
      </w:r>
      <w:r w:rsidR="00A977F2" w:rsidRPr="00A977F2">
        <w:rPr>
          <w:sz w:val="28"/>
          <w:szCs w:val="28"/>
          <w:shd w:val="clear" w:color="auto" w:fill="FFFFFF"/>
          <w:lang w:val="uk-UA"/>
        </w:rPr>
        <w:t>для ведення фермерського господарства (код КВЦПЗ-01.02).</w:t>
      </w:r>
    </w:p>
    <w:p w:rsidR="00A977F2" w:rsidRPr="00A977F2" w:rsidRDefault="00A977F2" w:rsidP="00A977F2">
      <w:pPr>
        <w:jc w:val="both"/>
        <w:rPr>
          <w:b/>
          <w:bCs/>
          <w:sz w:val="16"/>
          <w:szCs w:val="16"/>
          <w:lang w:val="uk-UA"/>
        </w:rPr>
      </w:pPr>
    </w:p>
    <w:p w:rsidR="00A977F2" w:rsidRPr="00A977F2" w:rsidRDefault="00A977F2" w:rsidP="00A977F2">
      <w:pPr>
        <w:jc w:val="both"/>
        <w:rPr>
          <w:color w:val="333333"/>
          <w:sz w:val="28"/>
          <w:szCs w:val="28"/>
          <w:shd w:val="clear" w:color="auto" w:fill="FFFFFF"/>
          <w:lang w:val="uk-UA"/>
        </w:rPr>
      </w:pP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5910191500:01:009:0012, орієнтовною площею 1,2000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 xml:space="preserve">. </w:t>
      </w:r>
    </w:p>
    <w:p w:rsidR="008177DA" w:rsidRPr="00A977F2" w:rsidRDefault="008177DA" w:rsidP="00A977F2">
      <w:pPr>
        <w:jc w:val="both"/>
        <w:rPr>
          <w:color w:val="333333"/>
          <w:sz w:val="28"/>
          <w:szCs w:val="28"/>
          <w:shd w:val="clear" w:color="auto" w:fill="FFFFFF"/>
          <w:lang w:val="uk-UA"/>
        </w:rPr>
      </w:pPr>
    </w:p>
    <w:p w:rsidR="00A977F2" w:rsidRPr="006E2281" w:rsidRDefault="00A977F2" w:rsidP="00A977F2">
      <w:pPr>
        <w:jc w:val="both"/>
        <w:rPr>
          <w:color w:val="333333"/>
          <w:sz w:val="28"/>
          <w:szCs w:val="28"/>
          <w:shd w:val="clear" w:color="auto" w:fill="FFFFFF"/>
          <w:lang w:val="uk-UA"/>
        </w:rPr>
      </w:pPr>
      <w:r w:rsidRPr="00A977F2">
        <w:rPr>
          <w:color w:val="333333"/>
          <w:sz w:val="28"/>
          <w:szCs w:val="28"/>
          <w:shd w:val="clear" w:color="auto" w:fill="FFFFFF"/>
          <w:lang w:val="uk-UA"/>
        </w:rPr>
        <w:t>-</w:t>
      </w:r>
      <w:r w:rsidRPr="00A977F2">
        <w:rPr>
          <w:sz w:val="28"/>
          <w:szCs w:val="28"/>
          <w:lang w:val="uk-UA"/>
        </w:rPr>
        <w:t xml:space="preserve"> на території Сумської міської територіальної громади (за межами с. Піщане), поруч із земельною ділянкою з кадастровим номером 5910191500:01:010:0010, орієнтовною площею 8,0000 га, категорія, цільове та функціональне призначення земельної ділянки: землі сільськогосподарського призначення; </w:t>
      </w:r>
      <w:r w:rsidRPr="00A977F2">
        <w:rPr>
          <w:sz w:val="28"/>
          <w:szCs w:val="28"/>
          <w:shd w:val="clear" w:color="auto" w:fill="FFFFFF"/>
          <w:lang w:val="uk-UA"/>
        </w:rPr>
        <w:t>для ведення фермерського господарства (код КВЦПЗ-01.02)</w:t>
      </w:r>
      <w:r w:rsidRPr="00A977F2">
        <w:rPr>
          <w:sz w:val="28"/>
          <w:szCs w:val="28"/>
          <w:lang w:val="uk-UA"/>
        </w:rPr>
        <w:t xml:space="preserve">; </w:t>
      </w:r>
      <w:r w:rsidRPr="00A977F2">
        <w:rPr>
          <w:sz w:val="28"/>
          <w:szCs w:val="28"/>
          <w:shd w:val="clear" w:color="auto" w:fill="FFFFFF"/>
          <w:lang w:val="uk-UA"/>
        </w:rPr>
        <w:t>для ведення фермерського господарства</w:t>
      </w:r>
      <w:r w:rsidRPr="00A977F2">
        <w:rPr>
          <w:sz w:val="28"/>
          <w:szCs w:val="28"/>
          <w:lang w:val="uk-UA"/>
        </w:rPr>
        <w:t>.</w:t>
      </w:r>
      <w:r w:rsidRPr="00BC090B">
        <w:rPr>
          <w:sz w:val="28"/>
          <w:szCs w:val="28"/>
          <w:lang w:val="uk-UA"/>
        </w:rPr>
        <w:t xml:space="preserve"> </w:t>
      </w:r>
    </w:p>
    <w:p w:rsidR="00A977F2" w:rsidRDefault="00A977F2" w:rsidP="00A977F2">
      <w:pPr>
        <w:jc w:val="both"/>
        <w:rPr>
          <w:color w:val="333333"/>
          <w:sz w:val="28"/>
          <w:szCs w:val="28"/>
          <w:shd w:val="clear" w:color="auto" w:fill="FFFFFF"/>
          <w:lang w:val="uk-UA"/>
        </w:rPr>
      </w:pPr>
    </w:p>
    <w:p w:rsidR="008177DA" w:rsidRDefault="008177DA" w:rsidP="008177DA">
      <w:pPr>
        <w:jc w:val="both"/>
        <w:rPr>
          <w:sz w:val="28"/>
          <w:szCs w:val="28"/>
          <w:lang w:val="uk-UA"/>
        </w:rPr>
      </w:pPr>
      <w:r>
        <w:rPr>
          <w:b/>
          <w:sz w:val="28"/>
          <w:szCs w:val="28"/>
          <w:lang w:val="uk-UA"/>
        </w:rPr>
        <w:t>1</w:t>
      </w:r>
      <w:r w:rsidR="009E13E5">
        <w:rPr>
          <w:b/>
          <w:sz w:val="28"/>
          <w:szCs w:val="28"/>
          <w:lang w:val="uk-UA"/>
        </w:rPr>
        <w:t>5</w:t>
      </w:r>
      <w:r w:rsidR="00330A8C">
        <w:rPr>
          <w:b/>
          <w:sz w:val="28"/>
          <w:szCs w:val="28"/>
          <w:lang w:val="uk-UA"/>
        </w:rPr>
        <w:t>1</w:t>
      </w:r>
      <w:r>
        <w:rPr>
          <w:b/>
          <w:sz w:val="28"/>
          <w:szCs w:val="28"/>
          <w:lang w:val="uk-UA"/>
        </w:rPr>
        <w:t xml:space="preserve">. </w:t>
      </w:r>
      <w:r w:rsidRPr="008177DA">
        <w:rPr>
          <w:b/>
          <w:sz w:val="28"/>
          <w:szCs w:val="28"/>
          <w:lang w:val="uk-UA"/>
        </w:rPr>
        <w:t xml:space="preserve">Про надання </w:t>
      </w:r>
      <w:r w:rsidRPr="008177DA">
        <w:rPr>
          <w:b/>
          <w:sz w:val="28"/>
          <w:szCs w:val="28"/>
          <w:u w:val="single"/>
          <w:lang w:val="uk-UA"/>
        </w:rPr>
        <w:t>Департаменту забезпечення ресурсних платежів Сумської міської ради</w:t>
      </w:r>
      <w:r>
        <w:rPr>
          <w:sz w:val="28"/>
          <w:szCs w:val="28"/>
          <w:lang w:val="uk-UA"/>
        </w:rPr>
        <w:t xml:space="preserve"> згоди на розроблення технічної документації із землеустрою щодо поділу земельної ділянки на території Сумської міської територіальної громади (за межами с. Піщане), площею 3,1787 га, кадастровий номер 5910191500:01:009:0174, категорія та цільове призначення земельної ділянки: землі сільськогосподарського призначення; </w:t>
      </w:r>
      <w:r>
        <w:rPr>
          <w:color w:val="000000"/>
          <w:sz w:val="28"/>
          <w:szCs w:val="28"/>
          <w:shd w:val="clear" w:color="auto" w:fill="FFFFFF"/>
          <w:lang w:val="uk-UA"/>
        </w:rPr>
        <w:t>землі запасу (земельні ділянки кожної категорії земель, які не надані у власність або користування громадянам чи юридичним особам) (код КВЦПЗ-16.00)</w:t>
      </w:r>
      <w:r>
        <w:rPr>
          <w:sz w:val="28"/>
          <w:szCs w:val="28"/>
          <w:lang w:val="uk-UA"/>
        </w:rPr>
        <w:t>.</w:t>
      </w:r>
    </w:p>
    <w:p w:rsidR="008177DA" w:rsidRPr="008177DA" w:rsidRDefault="008177DA" w:rsidP="008177DA">
      <w:pPr>
        <w:tabs>
          <w:tab w:val="left" w:pos="0"/>
        </w:tabs>
        <w:jc w:val="both"/>
        <w:rPr>
          <w:sz w:val="16"/>
          <w:szCs w:val="16"/>
          <w:lang w:val="uk-UA"/>
        </w:rPr>
      </w:pPr>
    </w:p>
    <w:p w:rsidR="00455BF0" w:rsidRPr="006E2281" w:rsidRDefault="00676031" w:rsidP="00455BF0">
      <w:pPr>
        <w:jc w:val="both"/>
        <w:rPr>
          <w:color w:val="333333"/>
          <w:sz w:val="28"/>
          <w:szCs w:val="28"/>
          <w:shd w:val="clear" w:color="auto" w:fill="FFFFFF"/>
          <w:lang w:val="uk-UA"/>
        </w:rPr>
      </w:pPr>
      <w:r>
        <w:rPr>
          <w:b/>
          <w:bCs/>
          <w:sz w:val="28"/>
          <w:szCs w:val="28"/>
          <w:lang w:val="uk-UA"/>
        </w:rPr>
        <w:t>1</w:t>
      </w:r>
      <w:r w:rsidR="009E13E5">
        <w:rPr>
          <w:b/>
          <w:bCs/>
          <w:sz w:val="28"/>
          <w:szCs w:val="28"/>
          <w:lang w:val="uk-UA"/>
        </w:rPr>
        <w:t>5</w:t>
      </w:r>
      <w:r w:rsidR="00330A8C">
        <w:rPr>
          <w:b/>
          <w:bCs/>
          <w:sz w:val="28"/>
          <w:szCs w:val="28"/>
          <w:lang w:val="uk-UA"/>
        </w:rPr>
        <w:t>2</w:t>
      </w:r>
      <w:r>
        <w:rPr>
          <w:b/>
          <w:bCs/>
          <w:sz w:val="28"/>
          <w:szCs w:val="28"/>
          <w:lang w:val="uk-UA"/>
        </w:rPr>
        <w:t xml:space="preserve">. </w:t>
      </w:r>
      <w:r w:rsidR="00455BF0">
        <w:rPr>
          <w:b/>
          <w:color w:val="000000" w:themeColor="text1"/>
          <w:sz w:val="28"/>
          <w:szCs w:val="28"/>
          <w:shd w:val="clear" w:color="auto" w:fill="FFFFFF"/>
          <w:lang w:val="uk-UA"/>
        </w:rPr>
        <w:t xml:space="preserve">Про надання </w:t>
      </w:r>
      <w:r w:rsidR="00455BF0" w:rsidRPr="00455BF0">
        <w:rPr>
          <w:b/>
          <w:sz w:val="28"/>
          <w:szCs w:val="28"/>
          <w:u w:val="single"/>
          <w:lang w:val="uk-UA"/>
        </w:rPr>
        <w:t>Департаменту забезпечення ресурсних платежів Сумської міської ради</w:t>
      </w:r>
      <w:r w:rsidR="00455BF0">
        <w:rPr>
          <w:sz w:val="28"/>
          <w:szCs w:val="28"/>
          <w:lang w:val="uk-UA"/>
        </w:rPr>
        <w:t xml:space="preserve"> дозволу на розроблення проекту землеустрою щодо відведення земельної ділянки за адресою: на території Великочернеччинського старостинського округу Сумської міської територіальної громади, поруч із земельною ділянкою з кадастровим номером 5924782200:04:004:0350, орієнтовною площею 8,0000 га, категорія, цільове та функціональне призначення земельної ділянки: землі водного фонду; </w:t>
      </w:r>
      <w:r w:rsidR="00455BF0">
        <w:rPr>
          <w:sz w:val="28"/>
          <w:szCs w:val="28"/>
          <w:shd w:val="clear" w:color="auto" w:fill="FFFFFF"/>
          <w:lang w:val="uk-UA"/>
        </w:rPr>
        <w:t>д</w:t>
      </w:r>
      <w:r w:rsidR="00455BF0" w:rsidRPr="002C4A71">
        <w:rPr>
          <w:sz w:val="28"/>
          <w:szCs w:val="28"/>
          <w:shd w:val="clear" w:color="auto" w:fill="FFFFFF"/>
          <w:lang w:val="uk-UA"/>
        </w:rPr>
        <w:t xml:space="preserve">ля </w:t>
      </w:r>
      <w:r w:rsidR="00455BF0">
        <w:rPr>
          <w:sz w:val="28"/>
          <w:szCs w:val="28"/>
          <w:shd w:val="clear" w:color="auto" w:fill="FFFFFF"/>
          <w:lang w:val="uk-UA"/>
        </w:rPr>
        <w:t>рибогосподарських потреб (код КВЦПЗ-10.07)</w:t>
      </w:r>
      <w:r w:rsidR="00455BF0">
        <w:rPr>
          <w:sz w:val="28"/>
          <w:szCs w:val="28"/>
          <w:lang w:val="uk-UA"/>
        </w:rPr>
        <w:t xml:space="preserve">; </w:t>
      </w:r>
      <w:r w:rsidR="00455BF0">
        <w:rPr>
          <w:sz w:val="28"/>
          <w:szCs w:val="28"/>
          <w:shd w:val="clear" w:color="auto" w:fill="FFFFFF"/>
          <w:lang w:val="uk-UA"/>
        </w:rPr>
        <w:t>д</w:t>
      </w:r>
      <w:r w:rsidR="00455BF0" w:rsidRPr="002C4A71">
        <w:rPr>
          <w:sz w:val="28"/>
          <w:szCs w:val="28"/>
          <w:shd w:val="clear" w:color="auto" w:fill="FFFFFF"/>
          <w:lang w:val="uk-UA"/>
        </w:rPr>
        <w:t xml:space="preserve">ля </w:t>
      </w:r>
      <w:r w:rsidR="00455BF0">
        <w:rPr>
          <w:sz w:val="28"/>
          <w:szCs w:val="28"/>
          <w:shd w:val="clear" w:color="auto" w:fill="FFFFFF"/>
          <w:lang w:val="uk-UA"/>
        </w:rPr>
        <w:t>рибогосподарських потреб</w:t>
      </w:r>
      <w:r w:rsidR="00455BF0">
        <w:rPr>
          <w:sz w:val="28"/>
          <w:szCs w:val="28"/>
          <w:lang w:val="uk-UA"/>
        </w:rPr>
        <w:t>.</w:t>
      </w:r>
      <w:r w:rsidR="00455BF0" w:rsidRPr="00BC090B">
        <w:rPr>
          <w:sz w:val="28"/>
          <w:szCs w:val="28"/>
          <w:lang w:val="uk-UA"/>
        </w:rPr>
        <w:t xml:space="preserve"> </w:t>
      </w:r>
    </w:p>
    <w:p w:rsidR="00470FF4" w:rsidRPr="00B31990" w:rsidRDefault="00470FF4" w:rsidP="00455BF0">
      <w:pPr>
        <w:jc w:val="both"/>
        <w:rPr>
          <w:b/>
          <w:bCs/>
          <w:sz w:val="12"/>
          <w:szCs w:val="12"/>
          <w:lang w:val="uk-UA"/>
        </w:rPr>
      </w:pPr>
    </w:p>
    <w:p w:rsidR="00247452" w:rsidRDefault="00247452" w:rsidP="00247452">
      <w:pPr>
        <w:jc w:val="center"/>
        <w:rPr>
          <w:b/>
          <w:i/>
          <w:sz w:val="36"/>
          <w:szCs w:val="36"/>
          <w:u w:val="single"/>
          <w:lang w:val="uk-UA" w:eastAsia="uk-UA"/>
        </w:rPr>
      </w:pPr>
      <w:r w:rsidRPr="00247452">
        <w:rPr>
          <w:b/>
          <w:i/>
          <w:sz w:val="36"/>
          <w:szCs w:val="36"/>
          <w:u w:val="single"/>
          <w:lang w:val="uk-UA" w:eastAsia="uk-UA"/>
        </w:rPr>
        <w:t>ГРОМАДЯНИ</w:t>
      </w:r>
    </w:p>
    <w:p w:rsidR="00E7254A" w:rsidRPr="006B375A" w:rsidRDefault="00E7254A" w:rsidP="00247452">
      <w:pPr>
        <w:jc w:val="center"/>
        <w:rPr>
          <w:b/>
          <w:i/>
          <w:sz w:val="12"/>
          <w:szCs w:val="12"/>
          <w:u w:val="single"/>
          <w:lang w:val="uk-UA" w:eastAsia="uk-UA"/>
        </w:rPr>
      </w:pPr>
    </w:p>
    <w:p w:rsidR="00BF3425" w:rsidRPr="00834B52" w:rsidRDefault="00BF3425" w:rsidP="007510CF">
      <w:pPr>
        <w:jc w:val="both"/>
        <w:rPr>
          <w:b/>
          <w:sz w:val="12"/>
          <w:szCs w:val="12"/>
          <w:lang w:val="uk-UA" w:eastAsia="uk-UA"/>
        </w:rPr>
      </w:pPr>
    </w:p>
    <w:p w:rsidR="000D09B3" w:rsidRPr="000D09B3" w:rsidRDefault="00682E9B" w:rsidP="000D09B3">
      <w:pPr>
        <w:tabs>
          <w:tab w:val="left" w:pos="1080"/>
        </w:tabs>
        <w:jc w:val="both"/>
        <w:rPr>
          <w:sz w:val="28"/>
          <w:szCs w:val="28"/>
          <w:lang w:val="uk-UA"/>
        </w:rPr>
      </w:pPr>
      <w:r w:rsidRPr="00682E9B">
        <w:rPr>
          <w:b/>
          <w:sz w:val="28"/>
          <w:szCs w:val="28"/>
          <w:lang w:val="uk-UA" w:eastAsia="x-none"/>
        </w:rPr>
        <w:t>1</w:t>
      </w:r>
      <w:r w:rsidR="009E13E5">
        <w:rPr>
          <w:b/>
          <w:sz w:val="28"/>
          <w:szCs w:val="28"/>
          <w:lang w:val="uk-UA" w:eastAsia="x-none"/>
        </w:rPr>
        <w:t>5</w:t>
      </w:r>
      <w:r w:rsidR="00330A8C">
        <w:rPr>
          <w:b/>
          <w:sz w:val="28"/>
          <w:szCs w:val="28"/>
          <w:lang w:val="uk-UA" w:eastAsia="x-none"/>
        </w:rPr>
        <w:t>3</w:t>
      </w:r>
      <w:r w:rsidRPr="00682E9B">
        <w:rPr>
          <w:b/>
          <w:sz w:val="28"/>
          <w:szCs w:val="28"/>
          <w:lang w:val="uk-UA" w:eastAsia="x-none"/>
        </w:rPr>
        <w:t xml:space="preserve">. </w:t>
      </w:r>
      <w:r w:rsidR="000D09B3">
        <w:rPr>
          <w:b/>
          <w:sz w:val="28"/>
          <w:szCs w:val="28"/>
          <w:lang w:val="uk-UA" w:eastAsia="x-none"/>
        </w:rPr>
        <w:t xml:space="preserve">Про відмову </w:t>
      </w:r>
      <w:r w:rsidR="000D09B3" w:rsidRPr="000D09B3">
        <w:rPr>
          <w:b/>
          <w:sz w:val="28"/>
          <w:szCs w:val="28"/>
          <w:u w:val="single"/>
          <w:lang w:val="uk-UA"/>
        </w:rPr>
        <w:t>Левченку Віталію Олександровичу</w:t>
      </w:r>
      <w:r w:rsidR="000D09B3" w:rsidRPr="000D09B3">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0D09B3" w:rsidRPr="000D09B3">
        <w:rPr>
          <w:color w:val="000000"/>
          <w:sz w:val="28"/>
          <w:szCs w:val="28"/>
          <w:lang w:val="uk-UA"/>
        </w:rPr>
        <w:t>вул. Харківська, 73, площею 0,0791 га, кадастровий номер 5910136300:06:019:0074</w:t>
      </w:r>
      <w:r w:rsidR="000D09B3" w:rsidRPr="000D09B3">
        <w:rPr>
          <w:sz w:val="28"/>
          <w:szCs w:val="28"/>
          <w:lang w:val="uk-UA" w:eastAsia="x-none"/>
        </w:rPr>
        <w:t xml:space="preserve">, </w:t>
      </w:r>
      <w:r w:rsidR="000D09B3" w:rsidRPr="000D09B3">
        <w:rPr>
          <w:sz w:val="28"/>
          <w:szCs w:val="28"/>
          <w:lang w:val="uk-UA"/>
        </w:rPr>
        <w:t>у зв’язку з:</w:t>
      </w:r>
    </w:p>
    <w:p w:rsidR="000D09B3" w:rsidRPr="000D09B3" w:rsidRDefault="000D09B3" w:rsidP="000D09B3">
      <w:pPr>
        <w:tabs>
          <w:tab w:val="left" w:pos="1080"/>
        </w:tabs>
        <w:jc w:val="both"/>
        <w:rPr>
          <w:sz w:val="28"/>
          <w:szCs w:val="28"/>
          <w:lang w:val="uk-UA"/>
        </w:rPr>
      </w:pPr>
      <w:r w:rsidRPr="000D09B3">
        <w:rPr>
          <w:sz w:val="28"/>
          <w:szCs w:val="28"/>
          <w:lang w:val="uk-UA"/>
        </w:rPr>
        <w:t xml:space="preserve">          - невідповідністю технічної документації із землеустрою </w:t>
      </w:r>
      <w:r w:rsidRPr="000D09B3">
        <w:rPr>
          <w:sz w:val="28"/>
          <w:szCs w:val="28"/>
          <w:lang w:val="uk-UA" w:eastAsia="x-none"/>
        </w:rPr>
        <w:t>щодо встановлення (відновлення) меж земельної ділянки в натурі (на місцевості)</w:t>
      </w:r>
      <w:r w:rsidRPr="000D09B3">
        <w:rPr>
          <w:sz w:val="28"/>
          <w:szCs w:val="28"/>
          <w:lang w:val="uk-UA"/>
        </w:rPr>
        <w:t xml:space="preserve"> вимогам статті 55 Закону України «Про землеустрій» (в редакції чинній  до 27.05.2021, на час розроблення технічної документації із землеустрою), оскільки в технічній документації із землеустрою відсутні копії правовстановлюючих документів на об’єкт нерухомого майна, розташований на земельній ділянці;</w:t>
      </w:r>
    </w:p>
    <w:p w:rsidR="000D09B3" w:rsidRPr="000D09B3" w:rsidRDefault="000D09B3" w:rsidP="000D09B3">
      <w:pPr>
        <w:tabs>
          <w:tab w:val="left" w:pos="1080"/>
        </w:tabs>
        <w:jc w:val="both"/>
        <w:rPr>
          <w:sz w:val="28"/>
          <w:szCs w:val="28"/>
          <w:lang w:val="uk-UA"/>
        </w:rPr>
      </w:pPr>
      <w:r w:rsidRPr="000D09B3">
        <w:rPr>
          <w:sz w:val="28"/>
          <w:szCs w:val="28"/>
          <w:lang w:val="uk-UA"/>
        </w:rPr>
        <w:t xml:space="preserve">      - перебуванням земельної ділянки в оренді громадян Гладіліна Володимира Федоровича (3/7), Кірічок Валентини Федорівни (3/7) та Гладіліної Неоніли Іванівни (1/7) відповідно до договору оренди земельної ділянки від 03.11.2011, укладеного на підставі рішення Сумської міської ради від 26.01.2011 № 173-МР;</w:t>
      </w:r>
    </w:p>
    <w:p w:rsidR="000D09B3" w:rsidRPr="00A504BF" w:rsidRDefault="000D09B3" w:rsidP="000D09B3">
      <w:pPr>
        <w:tabs>
          <w:tab w:val="left" w:pos="1080"/>
        </w:tabs>
        <w:jc w:val="both"/>
        <w:rPr>
          <w:sz w:val="28"/>
          <w:szCs w:val="28"/>
        </w:rPr>
      </w:pPr>
      <w:r w:rsidRPr="000D09B3">
        <w:rPr>
          <w:sz w:val="28"/>
          <w:szCs w:val="28"/>
          <w:lang w:val="uk-UA"/>
        </w:rPr>
        <w:t xml:space="preserve">        </w:t>
      </w:r>
      <w:r w:rsidRPr="004F3E64">
        <w:rPr>
          <w:sz w:val="28"/>
          <w:szCs w:val="28"/>
        </w:rPr>
        <w:t>- відсутністю обмежень в технічній документації із землеустрою</w:t>
      </w:r>
      <w:r w:rsidRPr="004F3E64">
        <w:rPr>
          <w:sz w:val="28"/>
          <w:szCs w:val="28"/>
          <w:lang w:eastAsia="x-none"/>
        </w:rPr>
        <w:t xml:space="preserve"> щодо встановлення (відновлення) меж земельної ділянки в натурі (на місцевості)</w:t>
      </w:r>
      <w:r>
        <w:rPr>
          <w:sz w:val="28"/>
          <w:szCs w:val="28"/>
          <w:lang w:eastAsia="x-none"/>
        </w:rPr>
        <w:t xml:space="preserve">, </w:t>
      </w:r>
      <w:r w:rsidRPr="00A504BF">
        <w:rPr>
          <w:sz w:val="28"/>
          <w:szCs w:val="28"/>
        </w:rPr>
        <w:t xml:space="preserve">що передбачено частинами четвертою та п’ятою статті 111 Земельного кодексу України, </w:t>
      </w:r>
      <w:r>
        <w:rPr>
          <w:sz w:val="28"/>
          <w:szCs w:val="28"/>
        </w:rPr>
        <w:t xml:space="preserve">статтями 15 та 28 </w:t>
      </w:r>
      <w:r w:rsidRPr="00A504BF">
        <w:rPr>
          <w:sz w:val="28"/>
          <w:szCs w:val="28"/>
        </w:rPr>
        <w:t xml:space="preserve"> Закону України «Про Державний земельний кадастр», </w:t>
      </w:r>
      <w:r w:rsidRPr="00943E95">
        <w:rPr>
          <w:sz w:val="28"/>
          <w:szCs w:val="28"/>
        </w:rPr>
        <w:t>пунктами 23 та 24 Порядку</w:t>
      </w:r>
      <w:r w:rsidRPr="00A504BF">
        <w:rPr>
          <w:sz w:val="28"/>
          <w:szCs w:val="28"/>
        </w:rPr>
        <w:t xml:space="preserve"> ведення Державного земельного кадастру, затвердженого Постановою Кабінету Міністрів України в</w:t>
      </w:r>
      <w:r>
        <w:rPr>
          <w:sz w:val="28"/>
          <w:szCs w:val="28"/>
        </w:rPr>
        <w:t>ід 17.10.2012 № 1051,</w:t>
      </w:r>
      <w:r>
        <w:rPr>
          <w:sz w:val="28"/>
          <w:szCs w:val="28"/>
          <w:lang w:eastAsia="x-none"/>
        </w:rPr>
        <w:t xml:space="preserve"> </w:t>
      </w:r>
      <w:r>
        <w:rPr>
          <w:sz w:val="28"/>
          <w:szCs w:val="28"/>
        </w:rPr>
        <w:t>в зв’язку з</w:t>
      </w:r>
      <w:r w:rsidRPr="00011B9E">
        <w:rPr>
          <w:sz w:val="28"/>
          <w:szCs w:val="28"/>
        </w:rPr>
        <w:t xml:space="preserve"> </w:t>
      </w:r>
      <w:r w:rsidRPr="006C4924">
        <w:rPr>
          <w:sz w:val="28"/>
          <w:szCs w:val="28"/>
        </w:rPr>
        <w:t>потрапляння</w:t>
      </w:r>
      <w:r>
        <w:rPr>
          <w:sz w:val="28"/>
          <w:szCs w:val="28"/>
        </w:rPr>
        <w:t>м</w:t>
      </w:r>
      <w:r w:rsidRPr="00011B9E">
        <w:rPr>
          <w:sz w:val="28"/>
          <w:szCs w:val="28"/>
        </w:rPr>
        <w:t xml:space="preserve"> земельної </w:t>
      </w:r>
      <w:r w:rsidRPr="00011B9E">
        <w:rPr>
          <w:sz w:val="28"/>
          <w:szCs w:val="28"/>
        </w:rPr>
        <w:lastRenderedPageBreak/>
        <w:t>ділянки</w:t>
      </w:r>
      <w:r>
        <w:rPr>
          <w:sz w:val="28"/>
          <w:szCs w:val="28"/>
        </w:rPr>
        <w:t xml:space="preserve"> </w:t>
      </w:r>
      <w:r w:rsidRPr="00011B9E">
        <w:rPr>
          <w:sz w:val="28"/>
          <w:szCs w:val="28"/>
        </w:rPr>
        <w:t xml:space="preserve">в </w:t>
      </w:r>
      <w:r w:rsidRPr="006C4924">
        <w:rPr>
          <w:sz w:val="28"/>
          <w:szCs w:val="28"/>
        </w:rPr>
        <w:t>межі території зони охорони археологічного культурного шару відповідно до</w:t>
      </w:r>
      <w:r>
        <w:rPr>
          <w:sz w:val="28"/>
          <w:szCs w:val="28"/>
        </w:rPr>
        <w:t xml:space="preserve"> креслення Територій</w:t>
      </w:r>
      <w:r w:rsidRPr="006C4924">
        <w:rPr>
          <w:sz w:val="28"/>
          <w:szCs w:val="28"/>
        </w:rPr>
        <w:t xml:space="preserve"> та </w:t>
      </w:r>
      <w:r>
        <w:rPr>
          <w:sz w:val="28"/>
          <w:szCs w:val="28"/>
        </w:rPr>
        <w:t>зон</w:t>
      </w:r>
      <w:r w:rsidRPr="006C4924">
        <w:rPr>
          <w:sz w:val="28"/>
          <w:szCs w:val="28"/>
        </w:rPr>
        <w:t xml:space="preserve"> охорони пам’яток археології та археологічних об’</w:t>
      </w:r>
      <w:r>
        <w:rPr>
          <w:sz w:val="28"/>
          <w:szCs w:val="28"/>
        </w:rPr>
        <w:t>єктів, розташованих</w:t>
      </w:r>
      <w:r w:rsidRPr="006C4924">
        <w:rPr>
          <w:sz w:val="28"/>
          <w:szCs w:val="28"/>
        </w:rPr>
        <w:t xml:space="preserve"> у межах міста Суми у складі Історико-архітектурного опорного плану міста Суми, </w:t>
      </w:r>
      <w:r>
        <w:rPr>
          <w:sz w:val="28"/>
          <w:szCs w:val="28"/>
        </w:rPr>
        <w:t xml:space="preserve">який є  невід’ємною складовою  Проекту внесення  змін до генерального  плану міста Суми, </w:t>
      </w:r>
      <w:r w:rsidRPr="006C4924">
        <w:rPr>
          <w:sz w:val="28"/>
          <w:szCs w:val="28"/>
        </w:rPr>
        <w:t>затвердженого рішенням Сумської міської ради від 19.12.2012</w:t>
      </w:r>
      <w:r>
        <w:rPr>
          <w:sz w:val="28"/>
          <w:szCs w:val="28"/>
        </w:rPr>
        <w:t xml:space="preserve"> </w:t>
      </w:r>
      <w:r w:rsidRPr="006C4924">
        <w:rPr>
          <w:sz w:val="28"/>
          <w:szCs w:val="28"/>
        </w:rPr>
        <w:t>№ 1943-МР</w:t>
      </w:r>
      <w:r>
        <w:rPr>
          <w:sz w:val="28"/>
          <w:szCs w:val="28"/>
        </w:rPr>
        <w:t>.</w:t>
      </w:r>
    </w:p>
    <w:p w:rsidR="000D09B3" w:rsidRPr="000D09B3" w:rsidRDefault="000D09B3" w:rsidP="00682E9B">
      <w:pPr>
        <w:jc w:val="both"/>
        <w:rPr>
          <w:b/>
          <w:sz w:val="28"/>
          <w:szCs w:val="28"/>
          <w:lang w:eastAsia="x-none"/>
        </w:rPr>
      </w:pPr>
    </w:p>
    <w:p w:rsidR="000D09B3" w:rsidRPr="000D09B3" w:rsidRDefault="000D09B3" w:rsidP="000D09B3">
      <w:pPr>
        <w:jc w:val="both"/>
        <w:rPr>
          <w:sz w:val="28"/>
          <w:szCs w:val="28"/>
          <w:lang w:val="uk-UA"/>
        </w:rPr>
      </w:pPr>
      <w:r>
        <w:rPr>
          <w:b/>
          <w:sz w:val="28"/>
          <w:szCs w:val="28"/>
          <w:lang w:val="uk-UA" w:eastAsia="x-none"/>
        </w:rPr>
        <w:t>1</w:t>
      </w:r>
      <w:r w:rsidR="009E13E5">
        <w:rPr>
          <w:b/>
          <w:sz w:val="28"/>
          <w:szCs w:val="28"/>
          <w:lang w:val="uk-UA" w:eastAsia="x-none"/>
        </w:rPr>
        <w:t>5</w:t>
      </w:r>
      <w:r w:rsidR="00330A8C">
        <w:rPr>
          <w:b/>
          <w:sz w:val="28"/>
          <w:szCs w:val="28"/>
          <w:lang w:val="uk-UA" w:eastAsia="x-none"/>
        </w:rPr>
        <w:t>4</w:t>
      </w:r>
      <w:r>
        <w:rPr>
          <w:b/>
          <w:sz w:val="28"/>
          <w:szCs w:val="28"/>
          <w:lang w:val="uk-UA" w:eastAsia="x-none"/>
        </w:rPr>
        <w:t xml:space="preserve">. Про відмову </w:t>
      </w:r>
      <w:r w:rsidRPr="000D09B3">
        <w:rPr>
          <w:b/>
          <w:sz w:val="28"/>
          <w:szCs w:val="28"/>
          <w:u w:val="single"/>
        </w:rPr>
        <w:t>Святишенко Юлії Сергіївні</w:t>
      </w:r>
      <w:r w:rsidRPr="000D09B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5910136600:17:032:0063, орієнтовною площею 0,0500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функціональній проектній зоні змішаної багатоквартирної житлової та громадської забудови Ж-3, Ж-4, де розміщення садибної житлової забудови  не передбачено.</w:t>
      </w:r>
    </w:p>
    <w:p w:rsidR="000D09B3" w:rsidRPr="000D09B3" w:rsidRDefault="000D09B3" w:rsidP="00682E9B">
      <w:pPr>
        <w:jc w:val="both"/>
        <w:rPr>
          <w:b/>
          <w:sz w:val="28"/>
          <w:szCs w:val="28"/>
          <w:lang w:val="uk-UA" w:eastAsia="x-none"/>
        </w:rPr>
      </w:pPr>
    </w:p>
    <w:p w:rsidR="00682E9B" w:rsidRPr="00682E9B" w:rsidRDefault="009E13E5" w:rsidP="00682E9B">
      <w:pPr>
        <w:jc w:val="both"/>
        <w:rPr>
          <w:color w:val="000000"/>
          <w:sz w:val="28"/>
          <w:szCs w:val="28"/>
          <w:bdr w:val="none" w:sz="0" w:space="0" w:color="auto" w:frame="1"/>
        </w:rPr>
      </w:pPr>
      <w:r w:rsidRPr="009E13E5">
        <w:rPr>
          <w:b/>
          <w:sz w:val="28"/>
          <w:szCs w:val="28"/>
          <w:lang w:val="uk-UA" w:eastAsia="x-none"/>
        </w:rPr>
        <w:t>15</w:t>
      </w:r>
      <w:r w:rsidR="00330A8C">
        <w:rPr>
          <w:b/>
          <w:sz w:val="28"/>
          <w:szCs w:val="28"/>
          <w:lang w:val="uk-UA" w:eastAsia="x-none"/>
        </w:rPr>
        <w:t>5</w:t>
      </w:r>
      <w:r w:rsidRPr="009E13E5">
        <w:rPr>
          <w:b/>
          <w:sz w:val="28"/>
          <w:szCs w:val="28"/>
          <w:lang w:val="uk-UA" w:eastAsia="x-none"/>
        </w:rPr>
        <w:t xml:space="preserve">. </w:t>
      </w:r>
      <w:r w:rsidR="00682E9B" w:rsidRPr="009E13E5">
        <w:rPr>
          <w:b/>
          <w:sz w:val="28"/>
          <w:szCs w:val="28"/>
          <w:lang w:val="uk-UA" w:eastAsia="x-none"/>
        </w:rPr>
        <w:t xml:space="preserve">Про відмову </w:t>
      </w:r>
      <w:r w:rsidR="00682E9B" w:rsidRPr="009E13E5">
        <w:rPr>
          <w:b/>
          <w:sz w:val="28"/>
          <w:szCs w:val="28"/>
          <w:u w:val="single"/>
        </w:rPr>
        <w:t>Тітаренку Владиславу Івановичу</w:t>
      </w:r>
      <w:r w:rsidR="00682E9B" w:rsidRPr="009E13E5">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Громадянський, 1, на території колишнього автокооперативу «Водій», орієнтовною площею 0,0023 га для будівництва індивідуальних гаражів, у зв’язку з тим, що зазначена земельна ділянка знаходиться на території земельної ділянки, яка відповідно до державного акта на право постійного користування землею серія І-СМ № 002679 перебуває в постійному користуванні автокооперативу «Водій» та відсутністю у поданому заявником пакеті документів </w:t>
      </w:r>
      <w:r w:rsidR="00682E9B" w:rsidRPr="009E13E5">
        <w:rPr>
          <w:color w:val="000000"/>
          <w:sz w:val="28"/>
          <w:szCs w:val="28"/>
          <w:bdr w:val="none" w:sz="0" w:space="0" w:color="auto" w:frame="1"/>
        </w:rPr>
        <w:t xml:space="preserve">погодження землекористувача, необхідність якого передбачена </w:t>
      </w:r>
      <w:r w:rsidR="00682E9B" w:rsidRPr="009E13E5">
        <w:rPr>
          <w:sz w:val="28"/>
          <w:szCs w:val="28"/>
        </w:rPr>
        <w:t xml:space="preserve">частиною шостою статті 118 Земельного кодексу України </w:t>
      </w:r>
      <w:r w:rsidR="00682E9B" w:rsidRPr="009E13E5">
        <w:rPr>
          <w:color w:val="000000"/>
          <w:sz w:val="28"/>
          <w:szCs w:val="28"/>
          <w:bdr w:val="none" w:sz="0" w:space="0" w:color="auto" w:frame="1"/>
        </w:rPr>
        <w:t>у разі вилучення земельної ділянки, що перебуває у користуванні інших осіб.</w:t>
      </w:r>
    </w:p>
    <w:p w:rsidR="00682E9B" w:rsidRPr="005900A0" w:rsidRDefault="00682E9B" w:rsidP="00682E9B">
      <w:pPr>
        <w:jc w:val="both"/>
        <w:rPr>
          <w:b/>
          <w:sz w:val="12"/>
          <w:szCs w:val="12"/>
          <w:lang w:eastAsia="x-none"/>
        </w:rPr>
      </w:pPr>
    </w:p>
    <w:p w:rsidR="00486C1C" w:rsidRPr="001954DC" w:rsidRDefault="00486C1C" w:rsidP="00486C1C">
      <w:pPr>
        <w:ind w:left="567"/>
        <w:jc w:val="both"/>
        <w:rPr>
          <w:sz w:val="28"/>
          <w:szCs w:val="28"/>
          <w:lang w:val="uk-UA"/>
        </w:rPr>
      </w:pPr>
    </w:p>
    <w:p w:rsidR="00364392" w:rsidRPr="009E13E5" w:rsidRDefault="00486C1C" w:rsidP="00364392">
      <w:pPr>
        <w:pStyle w:val="rvps14"/>
        <w:spacing w:before="0" w:beforeAutospacing="0" w:after="0" w:afterAutospacing="0"/>
        <w:jc w:val="both"/>
        <w:rPr>
          <w:color w:val="000000"/>
          <w:sz w:val="28"/>
          <w:szCs w:val="28"/>
          <w:shd w:val="clear" w:color="auto" w:fill="FFFFFF"/>
          <w:lang w:val="uk-UA"/>
        </w:rPr>
      </w:pPr>
      <w:r w:rsidRPr="009E13E5">
        <w:rPr>
          <w:b/>
          <w:sz w:val="28"/>
          <w:szCs w:val="28"/>
          <w:lang w:val="uk-UA" w:eastAsia="x-none"/>
        </w:rPr>
        <w:t>1</w:t>
      </w:r>
      <w:r w:rsidR="009E13E5" w:rsidRPr="009E13E5">
        <w:rPr>
          <w:b/>
          <w:sz w:val="28"/>
          <w:szCs w:val="28"/>
          <w:lang w:val="uk-UA" w:eastAsia="x-none"/>
        </w:rPr>
        <w:t>5</w:t>
      </w:r>
      <w:r w:rsidR="00330A8C">
        <w:rPr>
          <w:b/>
          <w:sz w:val="28"/>
          <w:szCs w:val="28"/>
          <w:lang w:val="uk-UA" w:eastAsia="x-none"/>
        </w:rPr>
        <w:t>6</w:t>
      </w:r>
      <w:r w:rsidRPr="009E13E5">
        <w:rPr>
          <w:b/>
          <w:sz w:val="28"/>
          <w:szCs w:val="28"/>
          <w:lang w:val="uk-UA" w:eastAsia="x-none"/>
        </w:rPr>
        <w:t xml:space="preserve">. </w:t>
      </w:r>
      <w:r w:rsidR="00364392" w:rsidRPr="009E13E5">
        <w:rPr>
          <w:b/>
          <w:sz w:val="28"/>
          <w:szCs w:val="28"/>
          <w:lang w:val="uk-UA" w:eastAsia="x-none"/>
        </w:rPr>
        <w:t xml:space="preserve">Про відмову </w:t>
      </w:r>
      <w:r w:rsidR="00364392" w:rsidRPr="009E13E5">
        <w:rPr>
          <w:b/>
          <w:color w:val="000000" w:themeColor="text1"/>
          <w:sz w:val="28"/>
          <w:szCs w:val="28"/>
          <w:lang w:val="uk-UA"/>
        </w:rPr>
        <w:t xml:space="preserve">громадянам </w:t>
      </w:r>
      <w:r w:rsidR="00364392" w:rsidRPr="009E13E5">
        <w:rPr>
          <w:color w:val="000000" w:themeColor="text1"/>
          <w:sz w:val="28"/>
          <w:szCs w:val="28"/>
          <w:lang w:val="uk-UA"/>
        </w:rPr>
        <w:t xml:space="preserve">(згідно з додатком) у наданні дозволу на розроблення проекту землеустрою </w:t>
      </w:r>
      <w:r w:rsidR="00364392" w:rsidRPr="009E13E5">
        <w:rPr>
          <w:sz w:val="28"/>
          <w:szCs w:val="28"/>
          <w:lang w:val="uk-UA"/>
        </w:rPr>
        <w:t xml:space="preserve">щодо відведення </w:t>
      </w:r>
      <w:r w:rsidR="00364392" w:rsidRPr="009E13E5">
        <w:rPr>
          <w:sz w:val="28"/>
          <w:szCs w:val="28"/>
          <w:shd w:val="clear" w:color="auto" w:fill="FFFFFF"/>
          <w:lang w:val="uk-UA"/>
        </w:rPr>
        <w:t xml:space="preserve">земельних ділянок у власність, оренду </w:t>
      </w:r>
      <w:r w:rsidR="00364392" w:rsidRPr="009E13E5">
        <w:rPr>
          <w:sz w:val="28"/>
          <w:szCs w:val="28"/>
          <w:lang w:val="uk-UA"/>
        </w:rPr>
        <w:t xml:space="preserve">за адресою: с. Піщане, на території Сумської міської територіальної громади для будівництва і обслуговування житлового будинку, господарських будівель і споруд (присадибна ділянка) </w:t>
      </w:r>
      <w:r w:rsidR="00364392" w:rsidRPr="009E13E5">
        <w:rPr>
          <w:color w:val="000000"/>
          <w:sz w:val="28"/>
          <w:szCs w:val="28"/>
          <w:shd w:val="clear" w:color="auto" w:fill="FFFFFF"/>
          <w:lang w:val="uk-UA"/>
        </w:rPr>
        <w:t>у зв’язку з тим,                                     що запитувані земельні ділянки перебувають у приватній власності інших осіб, що посвідчено державними актами на право приватної власності на землю, а саме:</w:t>
      </w:r>
    </w:p>
    <w:p w:rsidR="00364392" w:rsidRPr="009E13E5" w:rsidRDefault="00364392" w:rsidP="00364392">
      <w:pPr>
        <w:jc w:val="center"/>
        <w:rPr>
          <w:b/>
          <w:sz w:val="24"/>
          <w:szCs w:val="24"/>
          <w:lang w:val="uk-UA"/>
        </w:rPr>
      </w:pPr>
      <w:r w:rsidRPr="009E13E5">
        <w:rPr>
          <w:sz w:val="24"/>
          <w:szCs w:val="24"/>
          <w:lang w:val="uk-UA"/>
        </w:rPr>
        <w:t>СПИСОК</w:t>
      </w:r>
    </w:p>
    <w:p w:rsidR="00364392" w:rsidRPr="009E13E5" w:rsidRDefault="00364392" w:rsidP="00364392">
      <w:pPr>
        <w:jc w:val="center"/>
        <w:rPr>
          <w:sz w:val="24"/>
          <w:szCs w:val="24"/>
          <w:lang w:val="uk-UA"/>
        </w:rPr>
      </w:pPr>
      <w:r w:rsidRPr="009E13E5">
        <w:rPr>
          <w:sz w:val="24"/>
          <w:szCs w:val="24"/>
          <w:lang w:val="uk-UA"/>
        </w:rPr>
        <w:t xml:space="preserve">громадян, яким відмовляється наданні дозволу на розроблення </w:t>
      </w:r>
      <w:r w:rsidRPr="009E13E5">
        <w:rPr>
          <w:color w:val="000000" w:themeColor="text1"/>
          <w:sz w:val="24"/>
          <w:szCs w:val="24"/>
          <w:lang w:val="uk-UA"/>
        </w:rPr>
        <w:t xml:space="preserve">проекту землеустрою щодо відведення земельних ділянок </w:t>
      </w:r>
      <w:r w:rsidRPr="009E13E5">
        <w:rPr>
          <w:sz w:val="24"/>
          <w:szCs w:val="24"/>
          <w:lang w:val="uk-UA"/>
        </w:rPr>
        <w:t>у власність, оренду для будівництва і обслуговування житлового будинку, господарських будівель і споруд</w:t>
      </w:r>
    </w:p>
    <w:p w:rsidR="00364392" w:rsidRPr="009E13E5" w:rsidRDefault="00364392" w:rsidP="00364392">
      <w:pPr>
        <w:jc w:val="center"/>
        <w:rPr>
          <w:color w:val="000000" w:themeColor="text1"/>
          <w:sz w:val="24"/>
          <w:szCs w:val="24"/>
        </w:rPr>
      </w:pPr>
      <w:r w:rsidRPr="009E13E5">
        <w:rPr>
          <w:sz w:val="24"/>
          <w:szCs w:val="24"/>
        </w:rPr>
        <w:lastRenderedPageBreak/>
        <w:t>(присадибна ділянка)</w:t>
      </w: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6520"/>
        <w:gridCol w:w="1560"/>
        <w:gridCol w:w="1560"/>
      </w:tblGrid>
      <w:tr w:rsidR="00364392" w:rsidRPr="009E13E5" w:rsidTr="00364392">
        <w:trPr>
          <w:trHeight w:val="70"/>
        </w:trPr>
        <w:tc>
          <w:tcPr>
            <w:tcW w:w="648"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w:t>
            </w:r>
          </w:p>
          <w:p w:rsidR="00364392" w:rsidRPr="009E13E5" w:rsidRDefault="00364392" w:rsidP="00364392">
            <w:pPr>
              <w:jc w:val="center"/>
              <w:rPr>
                <w:sz w:val="16"/>
                <w:szCs w:val="16"/>
              </w:rPr>
            </w:pPr>
            <w:r w:rsidRPr="009E13E5">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Прізвище, ім’я, по батькові</w:t>
            </w:r>
          </w:p>
          <w:p w:rsidR="00364392" w:rsidRPr="009E13E5" w:rsidRDefault="00364392" w:rsidP="00364392">
            <w:pPr>
              <w:jc w:val="center"/>
              <w:rPr>
                <w:sz w:val="16"/>
                <w:szCs w:val="16"/>
              </w:rPr>
            </w:pPr>
          </w:p>
        </w:tc>
        <w:tc>
          <w:tcPr>
            <w:tcW w:w="6520"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Адреса земельної ділянки,</w:t>
            </w:r>
          </w:p>
          <w:p w:rsidR="00364392" w:rsidRPr="009E13E5" w:rsidRDefault="00364392" w:rsidP="00364392">
            <w:pPr>
              <w:jc w:val="center"/>
              <w:rPr>
                <w:sz w:val="16"/>
                <w:szCs w:val="16"/>
              </w:rPr>
            </w:pPr>
            <w:r w:rsidRPr="009E13E5">
              <w:rPr>
                <w:sz w:val="16"/>
                <w:szCs w:val="16"/>
              </w:rPr>
              <w:t>кадастровий номер</w:t>
            </w:r>
          </w:p>
          <w:p w:rsidR="00364392" w:rsidRPr="009E13E5" w:rsidRDefault="00364392" w:rsidP="00364392">
            <w:pPr>
              <w:jc w:val="center"/>
              <w:rPr>
                <w:sz w:val="16"/>
                <w:szCs w:val="16"/>
              </w:rPr>
            </w:pPr>
            <w:r w:rsidRPr="009E13E5">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Умови</w:t>
            </w:r>
          </w:p>
          <w:p w:rsidR="00364392" w:rsidRPr="009E13E5" w:rsidRDefault="00364392" w:rsidP="00364392">
            <w:pPr>
              <w:jc w:val="center"/>
              <w:rPr>
                <w:sz w:val="16"/>
                <w:szCs w:val="16"/>
              </w:rPr>
            </w:pPr>
            <w:r w:rsidRPr="009E13E5">
              <w:rPr>
                <w:sz w:val="16"/>
                <w:szCs w:val="16"/>
              </w:rPr>
              <w:t>відведення</w:t>
            </w:r>
          </w:p>
        </w:tc>
        <w:tc>
          <w:tcPr>
            <w:tcW w:w="1560"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Площа земельної ділянки,</w:t>
            </w:r>
          </w:p>
          <w:p w:rsidR="00364392" w:rsidRPr="009E13E5" w:rsidRDefault="00364392" w:rsidP="00364392">
            <w:pPr>
              <w:jc w:val="center"/>
              <w:rPr>
                <w:sz w:val="16"/>
                <w:szCs w:val="16"/>
              </w:rPr>
            </w:pPr>
            <w:r w:rsidRPr="009E13E5">
              <w:rPr>
                <w:sz w:val="16"/>
                <w:szCs w:val="16"/>
              </w:rPr>
              <w:t>га</w:t>
            </w:r>
          </w:p>
        </w:tc>
      </w:tr>
      <w:tr w:rsidR="00364392" w:rsidRPr="009E13E5" w:rsidTr="00364392">
        <w:tc>
          <w:tcPr>
            <w:tcW w:w="648"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1</w:t>
            </w:r>
          </w:p>
        </w:tc>
        <w:tc>
          <w:tcPr>
            <w:tcW w:w="4847"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2</w:t>
            </w:r>
          </w:p>
        </w:tc>
        <w:tc>
          <w:tcPr>
            <w:tcW w:w="6520"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3</w:t>
            </w:r>
          </w:p>
        </w:tc>
        <w:tc>
          <w:tcPr>
            <w:tcW w:w="1560"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4</w:t>
            </w:r>
          </w:p>
        </w:tc>
        <w:tc>
          <w:tcPr>
            <w:tcW w:w="1560"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5</w:t>
            </w: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28"/>
                <w:szCs w:val="28"/>
              </w:rPr>
            </w:pPr>
          </w:p>
        </w:tc>
        <w:tc>
          <w:tcPr>
            <w:tcW w:w="4847" w:type="dxa"/>
            <w:tcBorders>
              <w:top w:val="nil"/>
              <w:left w:val="nil"/>
              <w:bottom w:val="nil"/>
              <w:right w:val="nil"/>
            </w:tcBorders>
          </w:tcPr>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28"/>
                <w:szCs w:val="28"/>
              </w:rPr>
            </w:pPr>
            <w:r w:rsidRPr="009E13E5">
              <w:rPr>
                <w:sz w:val="28"/>
                <w:szCs w:val="28"/>
              </w:rPr>
              <w:t xml:space="preserve">1.  </w:t>
            </w:r>
          </w:p>
          <w:p w:rsidR="00364392" w:rsidRPr="009E13E5" w:rsidRDefault="00364392" w:rsidP="00364392">
            <w:pPr>
              <w:jc w:val="center"/>
              <w:rPr>
                <w:sz w:val="28"/>
                <w:szCs w:val="28"/>
              </w:rPr>
            </w:pP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Косяненко Євген Євгенович</w:t>
            </w: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r w:rsidRPr="009E13E5">
              <w:rPr>
                <w:rFonts w:ascii="Times New Roman" w:hAnsi="Times New Roman"/>
                <w:color w:val="auto"/>
                <w:sz w:val="28"/>
                <w:szCs w:val="28"/>
              </w:rPr>
              <w:t>оренда</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r w:rsidRPr="009E13E5">
              <w:rPr>
                <w:rFonts w:ascii="Times New Roman" w:hAnsi="Times New Roman"/>
                <w:color w:val="auto"/>
                <w:sz w:val="28"/>
                <w:szCs w:val="28"/>
                <w:lang w:val="ru-RU"/>
              </w:rPr>
              <w:t>0,1000</w:t>
            </w:r>
          </w:p>
          <w:p w:rsidR="00364392" w:rsidRPr="009E13E5" w:rsidRDefault="00364392" w:rsidP="00364392">
            <w:pPr>
              <w:pStyle w:val="ab"/>
              <w:jc w:val="center"/>
              <w:rPr>
                <w:rFonts w:ascii="Times New Roman" w:hAnsi="Times New Roman"/>
                <w:color w:val="auto"/>
                <w:sz w:val="28"/>
                <w:szCs w:val="28"/>
                <w:lang w:val="ru-RU"/>
              </w:rPr>
            </w:pPr>
          </w:p>
          <w:p w:rsidR="00364392" w:rsidRPr="009E13E5" w:rsidRDefault="00364392" w:rsidP="00364392">
            <w:pPr>
              <w:pStyle w:val="ab"/>
              <w:jc w:val="center"/>
              <w:rPr>
                <w:rFonts w:ascii="Times New Roman" w:hAnsi="Times New Roman"/>
                <w:color w:val="auto"/>
                <w:sz w:val="28"/>
                <w:szCs w:val="28"/>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28"/>
                <w:szCs w:val="28"/>
              </w:rPr>
            </w:pPr>
            <w:r w:rsidRPr="009E13E5">
              <w:rPr>
                <w:sz w:val="28"/>
                <w:szCs w:val="28"/>
              </w:rPr>
              <w:t>2.</w:t>
            </w: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Косяненко Євген Євгенович</w:t>
            </w: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r w:rsidRPr="009E13E5">
              <w:rPr>
                <w:rFonts w:ascii="Times New Roman" w:hAnsi="Times New Roman"/>
                <w:color w:val="auto"/>
                <w:sz w:val="28"/>
                <w:szCs w:val="28"/>
              </w:rPr>
              <w:t>оренда</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r w:rsidRPr="009E13E5">
              <w:rPr>
                <w:rFonts w:ascii="Times New Roman" w:hAnsi="Times New Roman"/>
                <w:color w:val="auto"/>
                <w:sz w:val="28"/>
                <w:szCs w:val="28"/>
                <w:lang w:val="ru-RU"/>
              </w:rPr>
              <w:t>0,1700</w:t>
            </w:r>
          </w:p>
          <w:p w:rsidR="00364392" w:rsidRPr="009E13E5" w:rsidRDefault="00364392" w:rsidP="00364392">
            <w:pPr>
              <w:pStyle w:val="ab"/>
              <w:jc w:val="center"/>
              <w:rPr>
                <w:rFonts w:ascii="Times New Roman" w:hAnsi="Times New Roman"/>
                <w:color w:val="auto"/>
                <w:sz w:val="28"/>
                <w:szCs w:val="28"/>
                <w:lang w:val="ru-RU"/>
              </w:rPr>
            </w:pPr>
          </w:p>
          <w:p w:rsidR="00364392" w:rsidRPr="009E13E5" w:rsidRDefault="00364392" w:rsidP="00364392">
            <w:pPr>
              <w:pStyle w:val="ab"/>
              <w:jc w:val="center"/>
              <w:rPr>
                <w:rFonts w:ascii="Times New Roman" w:hAnsi="Times New Roman"/>
                <w:color w:val="auto"/>
                <w:sz w:val="28"/>
                <w:szCs w:val="28"/>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28"/>
                <w:szCs w:val="28"/>
              </w:rPr>
            </w:pPr>
            <w:r w:rsidRPr="009E13E5">
              <w:rPr>
                <w:sz w:val="28"/>
                <w:szCs w:val="28"/>
              </w:rPr>
              <w:t xml:space="preserve">3.  </w:t>
            </w: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Воскобойник Олександр Володимирович</w:t>
            </w: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p w:rsidR="00364392" w:rsidRPr="009E13E5" w:rsidRDefault="00364392" w:rsidP="00364392">
            <w:pPr>
              <w:rPr>
                <w:sz w:val="28"/>
                <w:szCs w:val="28"/>
              </w:rPr>
            </w:pPr>
          </w:p>
          <w:p w:rsidR="00364392" w:rsidRPr="009E13E5" w:rsidRDefault="00364392" w:rsidP="00364392">
            <w:pPr>
              <w:rPr>
                <w:sz w:val="28"/>
                <w:szCs w:val="28"/>
              </w:rPr>
            </w:pP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r w:rsidRPr="009E13E5">
              <w:rPr>
                <w:rFonts w:ascii="Times New Roman" w:hAnsi="Times New Roman"/>
                <w:color w:val="auto"/>
                <w:sz w:val="28"/>
                <w:szCs w:val="28"/>
              </w:rPr>
              <w:t xml:space="preserve">власність </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r w:rsidRPr="009E13E5">
              <w:rPr>
                <w:rFonts w:ascii="Times New Roman" w:hAnsi="Times New Roman"/>
                <w:color w:val="auto"/>
                <w:sz w:val="28"/>
                <w:szCs w:val="28"/>
                <w:lang w:val="ru-RU"/>
              </w:rPr>
              <w:t>0,2500</w:t>
            </w:r>
          </w:p>
          <w:p w:rsidR="00364392" w:rsidRPr="009E13E5" w:rsidRDefault="00364392" w:rsidP="00364392">
            <w:pPr>
              <w:pStyle w:val="ab"/>
              <w:jc w:val="center"/>
              <w:rPr>
                <w:rFonts w:ascii="Times New Roman" w:hAnsi="Times New Roman"/>
                <w:color w:val="auto"/>
                <w:sz w:val="28"/>
                <w:szCs w:val="28"/>
                <w:lang w:val="ru-RU"/>
              </w:rPr>
            </w:pPr>
          </w:p>
        </w:tc>
      </w:tr>
      <w:tr w:rsidR="00364392" w:rsidRPr="001954DC" w:rsidTr="00364392">
        <w:trPr>
          <w:trHeight w:val="70"/>
        </w:trPr>
        <w:tc>
          <w:tcPr>
            <w:tcW w:w="648" w:type="dxa"/>
            <w:tcBorders>
              <w:top w:val="nil"/>
              <w:left w:val="nil"/>
              <w:bottom w:val="nil"/>
              <w:right w:val="nil"/>
            </w:tcBorders>
          </w:tcPr>
          <w:p w:rsidR="00364392" w:rsidRPr="009E13E5" w:rsidRDefault="00364392" w:rsidP="00364392">
            <w:pPr>
              <w:rPr>
                <w:sz w:val="28"/>
                <w:szCs w:val="28"/>
              </w:rPr>
            </w:pPr>
            <w:r w:rsidRPr="009E13E5">
              <w:rPr>
                <w:sz w:val="28"/>
                <w:szCs w:val="28"/>
              </w:rPr>
              <w:t xml:space="preserve">4.  </w:t>
            </w:r>
          </w:p>
          <w:p w:rsidR="00364392" w:rsidRPr="009E13E5" w:rsidRDefault="00364392" w:rsidP="00364392">
            <w:pPr>
              <w:jc w:val="center"/>
              <w:rPr>
                <w:sz w:val="28"/>
                <w:szCs w:val="28"/>
              </w:rPr>
            </w:pP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 xml:space="preserve">Денисенко Микола Олексійович   </w:t>
            </w:r>
          </w:p>
          <w:p w:rsidR="00364392" w:rsidRPr="009E13E5" w:rsidRDefault="00364392" w:rsidP="00364392">
            <w:pPr>
              <w:rPr>
                <w:sz w:val="28"/>
                <w:szCs w:val="28"/>
              </w:rPr>
            </w:pPr>
            <w:r w:rsidRPr="009E13E5">
              <w:rPr>
                <w:sz w:val="28"/>
                <w:szCs w:val="28"/>
              </w:rPr>
              <w:t xml:space="preserve">                                                        </w:t>
            </w:r>
          </w:p>
          <w:p w:rsidR="00364392" w:rsidRPr="009E13E5" w:rsidRDefault="00364392" w:rsidP="00364392">
            <w:pPr>
              <w:ind w:left="-645"/>
              <w:rPr>
                <w:sz w:val="28"/>
                <w:szCs w:val="28"/>
              </w:rPr>
            </w:pPr>
            <w:r w:rsidRPr="009E13E5">
              <w:rPr>
                <w:sz w:val="28"/>
                <w:szCs w:val="28"/>
              </w:rPr>
              <w:t xml:space="preserve"> </w:t>
            </w: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вул. Виноградна, 39,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r w:rsidRPr="009E13E5">
              <w:rPr>
                <w:rFonts w:ascii="Times New Roman" w:hAnsi="Times New Roman"/>
                <w:color w:val="auto"/>
                <w:sz w:val="28"/>
                <w:szCs w:val="28"/>
              </w:rPr>
              <w:t xml:space="preserve">власність </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r w:rsidRPr="009E13E5">
              <w:rPr>
                <w:rFonts w:ascii="Times New Roman" w:hAnsi="Times New Roman"/>
                <w:color w:val="auto"/>
                <w:sz w:val="28"/>
                <w:szCs w:val="28"/>
                <w:lang w:val="ru-RU"/>
              </w:rPr>
              <w:t>0,2500</w:t>
            </w:r>
          </w:p>
          <w:p w:rsidR="00364392" w:rsidRPr="009E13E5" w:rsidRDefault="00364392" w:rsidP="00364392">
            <w:pPr>
              <w:pStyle w:val="ab"/>
              <w:jc w:val="center"/>
              <w:rPr>
                <w:rFonts w:ascii="Times New Roman" w:hAnsi="Times New Roman"/>
                <w:color w:val="auto"/>
                <w:sz w:val="28"/>
                <w:szCs w:val="28"/>
                <w:lang w:val="ru-RU"/>
              </w:rPr>
            </w:pPr>
          </w:p>
        </w:tc>
      </w:tr>
    </w:tbl>
    <w:p w:rsidR="00364392" w:rsidRPr="001954DC" w:rsidRDefault="00364392" w:rsidP="00CF3C3E">
      <w:pPr>
        <w:pStyle w:val="rvps14"/>
        <w:spacing w:before="0" w:beforeAutospacing="0" w:after="0" w:afterAutospacing="0"/>
        <w:jc w:val="both"/>
        <w:rPr>
          <w:b/>
          <w:sz w:val="28"/>
          <w:szCs w:val="28"/>
          <w:highlight w:val="yellow"/>
          <w:lang w:val="uk-UA" w:eastAsia="x-none"/>
        </w:rPr>
      </w:pPr>
    </w:p>
    <w:p w:rsidR="00364392" w:rsidRPr="009E13E5" w:rsidRDefault="00364392" w:rsidP="00364392">
      <w:pPr>
        <w:pStyle w:val="rvps14"/>
        <w:spacing w:before="0" w:beforeAutospacing="0" w:after="0" w:afterAutospacing="0"/>
        <w:jc w:val="both"/>
        <w:rPr>
          <w:color w:val="000000" w:themeColor="text1"/>
          <w:sz w:val="28"/>
          <w:szCs w:val="28"/>
          <w:shd w:val="clear" w:color="auto" w:fill="FFFFFF"/>
          <w:lang w:val="uk-UA"/>
        </w:rPr>
      </w:pPr>
      <w:r w:rsidRPr="009E13E5">
        <w:rPr>
          <w:b/>
          <w:sz w:val="28"/>
          <w:szCs w:val="28"/>
          <w:lang w:val="uk-UA" w:eastAsia="x-none"/>
        </w:rPr>
        <w:t>1</w:t>
      </w:r>
      <w:r w:rsidR="009E13E5" w:rsidRPr="009E13E5">
        <w:rPr>
          <w:b/>
          <w:sz w:val="28"/>
          <w:szCs w:val="28"/>
          <w:lang w:val="uk-UA" w:eastAsia="x-none"/>
        </w:rPr>
        <w:t>5</w:t>
      </w:r>
      <w:r w:rsidR="00330A8C">
        <w:rPr>
          <w:b/>
          <w:sz w:val="28"/>
          <w:szCs w:val="28"/>
          <w:lang w:val="uk-UA" w:eastAsia="x-none"/>
        </w:rPr>
        <w:t>7</w:t>
      </w:r>
      <w:r w:rsidRPr="009E13E5">
        <w:rPr>
          <w:b/>
          <w:sz w:val="28"/>
          <w:szCs w:val="28"/>
          <w:lang w:val="uk-UA" w:eastAsia="x-none"/>
        </w:rPr>
        <w:t xml:space="preserve">. Про відмову </w:t>
      </w:r>
      <w:r w:rsidRPr="009E13E5">
        <w:rPr>
          <w:color w:val="000000" w:themeColor="text1"/>
          <w:sz w:val="28"/>
          <w:szCs w:val="28"/>
          <w:lang w:val="uk-UA"/>
        </w:rPr>
        <w:t xml:space="preserve">громадянам (згідно з додатком) у наданні дозволу на розроблення проекту землеустрою щодо відведення </w:t>
      </w:r>
      <w:r w:rsidRPr="009E13E5">
        <w:rPr>
          <w:color w:val="000000" w:themeColor="text1"/>
          <w:sz w:val="28"/>
          <w:szCs w:val="28"/>
          <w:shd w:val="clear" w:color="auto" w:fill="FFFFFF"/>
          <w:lang w:val="uk-UA"/>
        </w:rPr>
        <w:t xml:space="preserve">земельних ділянок у власність </w:t>
      </w:r>
      <w:r w:rsidRPr="009E13E5">
        <w:rPr>
          <w:color w:val="000000" w:themeColor="text1"/>
          <w:sz w:val="28"/>
          <w:szCs w:val="28"/>
          <w:lang w:val="uk-UA"/>
        </w:rPr>
        <w:t xml:space="preserve">за адресою: с. Піщане, на території Сумської міської територіальної громади для будівництва і обслуговування житлового будинку, господарських будівель і споруд (присадибна ділянка) </w:t>
      </w:r>
      <w:r w:rsidRPr="009E13E5">
        <w:rPr>
          <w:color w:val="000000" w:themeColor="text1"/>
          <w:sz w:val="28"/>
          <w:szCs w:val="28"/>
          <w:shd w:val="clear" w:color="auto" w:fill="FFFFFF"/>
          <w:lang w:val="uk-UA"/>
        </w:rPr>
        <w:t xml:space="preserve">у зв’язку з невідповідністю об’єктів містобудівній документації та нормативно-правовим актам: </w:t>
      </w:r>
    </w:p>
    <w:p w:rsidR="00364392" w:rsidRPr="009E13E5" w:rsidRDefault="00364392" w:rsidP="00364392">
      <w:pPr>
        <w:pStyle w:val="rvps14"/>
        <w:numPr>
          <w:ilvl w:val="0"/>
          <w:numId w:val="43"/>
        </w:numPr>
        <w:spacing w:before="0" w:beforeAutospacing="0" w:after="0" w:afterAutospacing="0"/>
        <w:jc w:val="both"/>
        <w:rPr>
          <w:color w:val="000000" w:themeColor="text1"/>
          <w:sz w:val="28"/>
          <w:szCs w:val="28"/>
          <w:lang w:val="uk-UA"/>
        </w:rPr>
      </w:pPr>
      <w:r w:rsidRPr="009E13E5">
        <w:rPr>
          <w:color w:val="000000" w:themeColor="text1"/>
          <w:sz w:val="28"/>
          <w:szCs w:val="28"/>
          <w:shd w:val="clear" w:color="auto" w:fill="FFFFFF"/>
          <w:lang w:val="uk-UA"/>
        </w:rPr>
        <w:t>Генеральному плану села Піщане, затвердженого рішенням Піщанської сільської ради Ковпаківського району м. Суми                             від 12.09.2018, а саме: розташуванням запитуваних земельних ділянок поза існуючою межею населеного пункту с. Піщане;</w:t>
      </w:r>
    </w:p>
    <w:p w:rsidR="00364392" w:rsidRPr="009E13E5" w:rsidRDefault="00364392" w:rsidP="00364392">
      <w:pPr>
        <w:pStyle w:val="rvps14"/>
        <w:numPr>
          <w:ilvl w:val="0"/>
          <w:numId w:val="43"/>
        </w:numPr>
        <w:spacing w:before="0" w:beforeAutospacing="0" w:after="0" w:afterAutospacing="0"/>
        <w:jc w:val="both"/>
        <w:rPr>
          <w:color w:val="000000" w:themeColor="text1"/>
          <w:sz w:val="28"/>
          <w:szCs w:val="28"/>
          <w:lang w:val="uk-UA"/>
        </w:rPr>
      </w:pPr>
      <w:r w:rsidRPr="009E13E5">
        <w:rPr>
          <w:color w:val="000000" w:themeColor="text1"/>
          <w:sz w:val="28"/>
          <w:szCs w:val="28"/>
          <w:shd w:val="clear" w:color="auto" w:fill="FFFFFF"/>
          <w:lang w:val="uk-UA"/>
        </w:rPr>
        <w:lastRenderedPageBreak/>
        <w:t xml:space="preserve"> статті 38 Земельного кодексу України, згідно з якою, 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364392" w:rsidRPr="009E13E5" w:rsidRDefault="00364392" w:rsidP="00364392">
      <w:pPr>
        <w:pStyle w:val="aa"/>
        <w:numPr>
          <w:ilvl w:val="0"/>
          <w:numId w:val="43"/>
        </w:numPr>
        <w:jc w:val="center"/>
        <w:rPr>
          <w:b/>
          <w:sz w:val="24"/>
          <w:szCs w:val="24"/>
        </w:rPr>
      </w:pPr>
      <w:r w:rsidRPr="009E13E5">
        <w:rPr>
          <w:sz w:val="24"/>
          <w:szCs w:val="24"/>
        </w:rPr>
        <w:t>СПИСОК</w:t>
      </w:r>
    </w:p>
    <w:p w:rsidR="00364392" w:rsidRPr="009E13E5" w:rsidRDefault="00364392" w:rsidP="00364392">
      <w:pPr>
        <w:pStyle w:val="aa"/>
        <w:numPr>
          <w:ilvl w:val="0"/>
          <w:numId w:val="43"/>
        </w:numPr>
        <w:jc w:val="center"/>
        <w:rPr>
          <w:sz w:val="24"/>
          <w:szCs w:val="24"/>
        </w:rPr>
      </w:pPr>
      <w:r w:rsidRPr="009E13E5">
        <w:rPr>
          <w:sz w:val="24"/>
          <w:szCs w:val="24"/>
        </w:rPr>
        <w:t xml:space="preserve">громадян, яким відмовляється наданні дозволу на розроблення </w:t>
      </w:r>
      <w:r w:rsidRPr="009E13E5">
        <w:rPr>
          <w:color w:val="000000" w:themeColor="text1"/>
          <w:sz w:val="24"/>
          <w:szCs w:val="24"/>
        </w:rPr>
        <w:t xml:space="preserve">проекту землеустрою щодо відведення земельних ділянок                     </w:t>
      </w:r>
      <w:r w:rsidRPr="009E13E5">
        <w:rPr>
          <w:sz w:val="24"/>
          <w:szCs w:val="24"/>
        </w:rPr>
        <w:t>у власність для будівництва і обслуговування житлового будинку, господарських будівель і споруд</w:t>
      </w:r>
    </w:p>
    <w:p w:rsidR="00364392" w:rsidRPr="009E13E5" w:rsidRDefault="00364392" w:rsidP="00364392">
      <w:pPr>
        <w:pStyle w:val="aa"/>
        <w:numPr>
          <w:ilvl w:val="0"/>
          <w:numId w:val="43"/>
        </w:numPr>
        <w:jc w:val="center"/>
        <w:rPr>
          <w:color w:val="000000" w:themeColor="text1"/>
          <w:sz w:val="24"/>
          <w:szCs w:val="24"/>
        </w:rPr>
      </w:pPr>
      <w:r w:rsidRPr="009E13E5">
        <w:rPr>
          <w:sz w:val="24"/>
          <w:szCs w:val="24"/>
        </w:rPr>
        <w:t>(присадибна ділянка)</w:t>
      </w: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6520"/>
        <w:gridCol w:w="1560"/>
        <w:gridCol w:w="1560"/>
      </w:tblGrid>
      <w:tr w:rsidR="00364392" w:rsidRPr="009E13E5" w:rsidTr="00364392">
        <w:trPr>
          <w:trHeight w:val="1197"/>
        </w:trPr>
        <w:tc>
          <w:tcPr>
            <w:tcW w:w="648"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p>
          <w:p w:rsidR="00364392" w:rsidRPr="009E13E5" w:rsidRDefault="00364392" w:rsidP="00364392">
            <w:pPr>
              <w:jc w:val="center"/>
              <w:rPr>
                <w:sz w:val="16"/>
                <w:szCs w:val="16"/>
              </w:rPr>
            </w:pPr>
          </w:p>
          <w:p w:rsidR="00364392" w:rsidRPr="009E13E5" w:rsidRDefault="00364392" w:rsidP="00364392">
            <w:pPr>
              <w:jc w:val="center"/>
              <w:rPr>
                <w:sz w:val="16"/>
                <w:szCs w:val="16"/>
              </w:rPr>
            </w:pPr>
            <w:r w:rsidRPr="009E13E5">
              <w:rPr>
                <w:sz w:val="16"/>
                <w:szCs w:val="16"/>
              </w:rPr>
              <w:t>№</w:t>
            </w:r>
          </w:p>
          <w:p w:rsidR="00364392" w:rsidRPr="009E13E5" w:rsidRDefault="00364392" w:rsidP="00364392">
            <w:pPr>
              <w:jc w:val="center"/>
              <w:rPr>
                <w:sz w:val="16"/>
                <w:szCs w:val="16"/>
              </w:rPr>
            </w:pPr>
            <w:r w:rsidRPr="009E13E5">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rPr>
                <w:sz w:val="16"/>
                <w:szCs w:val="16"/>
              </w:rPr>
            </w:pPr>
          </w:p>
          <w:p w:rsidR="00364392" w:rsidRPr="009E13E5" w:rsidRDefault="00364392" w:rsidP="00364392">
            <w:pPr>
              <w:rPr>
                <w:sz w:val="16"/>
                <w:szCs w:val="16"/>
              </w:rPr>
            </w:pPr>
          </w:p>
          <w:p w:rsidR="00364392" w:rsidRPr="009E13E5" w:rsidRDefault="00364392" w:rsidP="00364392">
            <w:pPr>
              <w:jc w:val="center"/>
              <w:rPr>
                <w:sz w:val="16"/>
                <w:szCs w:val="16"/>
              </w:rPr>
            </w:pPr>
            <w:r w:rsidRPr="009E13E5">
              <w:rPr>
                <w:sz w:val="16"/>
                <w:szCs w:val="16"/>
              </w:rPr>
              <w:t>Прізвище, ім’я, по батькові</w:t>
            </w:r>
          </w:p>
          <w:p w:rsidR="00364392" w:rsidRPr="009E13E5" w:rsidRDefault="00364392" w:rsidP="00364392">
            <w:pPr>
              <w:jc w:val="center"/>
              <w:rPr>
                <w:sz w:val="16"/>
                <w:szCs w:val="16"/>
              </w:rPr>
            </w:pPr>
          </w:p>
        </w:tc>
        <w:tc>
          <w:tcPr>
            <w:tcW w:w="6520"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p>
          <w:p w:rsidR="00364392" w:rsidRPr="009E13E5" w:rsidRDefault="00364392" w:rsidP="00364392">
            <w:pPr>
              <w:jc w:val="center"/>
              <w:rPr>
                <w:sz w:val="16"/>
                <w:szCs w:val="16"/>
              </w:rPr>
            </w:pPr>
          </w:p>
          <w:p w:rsidR="00364392" w:rsidRPr="009E13E5" w:rsidRDefault="00364392" w:rsidP="00364392">
            <w:pPr>
              <w:jc w:val="center"/>
              <w:rPr>
                <w:sz w:val="16"/>
                <w:szCs w:val="16"/>
              </w:rPr>
            </w:pPr>
            <w:r w:rsidRPr="009E13E5">
              <w:rPr>
                <w:sz w:val="16"/>
                <w:szCs w:val="16"/>
              </w:rPr>
              <w:t>Адреса земельної ділянки,</w:t>
            </w:r>
          </w:p>
          <w:p w:rsidR="00364392" w:rsidRPr="009E13E5" w:rsidRDefault="00364392" w:rsidP="00364392">
            <w:pPr>
              <w:jc w:val="center"/>
              <w:rPr>
                <w:sz w:val="16"/>
                <w:szCs w:val="16"/>
              </w:rPr>
            </w:pPr>
            <w:r w:rsidRPr="009E13E5">
              <w:rPr>
                <w:sz w:val="16"/>
                <w:szCs w:val="16"/>
              </w:rPr>
              <w:t>кадастровий номер</w:t>
            </w:r>
          </w:p>
          <w:p w:rsidR="00364392" w:rsidRPr="009E13E5" w:rsidRDefault="00364392" w:rsidP="00364392">
            <w:pPr>
              <w:jc w:val="center"/>
              <w:rPr>
                <w:sz w:val="16"/>
                <w:szCs w:val="16"/>
              </w:rPr>
            </w:pPr>
            <w:r w:rsidRPr="009E13E5">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Умови</w:t>
            </w:r>
          </w:p>
          <w:p w:rsidR="00364392" w:rsidRPr="009E13E5" w:rsidRDefault="00364392" w:rsidP="00364392">
            <w:pPr>
              <w:jc w:val="center"/>
              <w:rPr>
                <w:sz w:val="16"/>
                <w:szCs w:val="16"/>
              </w:rPr>
            </w:pPr>
            <w:r w:rsidRPr="009E13E5">
              <w:rPr>
                <w:sz w:val="16"/>
                <w:szCs w:val="16"/>
              </w:rPr>
              <w:t>відведення</w:t>
            </w:r>
          </w:p>
        </w:tc>
        <w:tc>
          <w:tcPr>
            <w:tcW w:w="1560" w:type="dxa"/>
            <w:tcBorders>
              <w:top w:val="single" w:sz="4" w:space="0" w:color="auto"/>
              <w:left w:val="single" w:sz="4" w:space="0" w:color="auto"/>
              <w:bottom w:val="single" w:sz="4" w:space="0" w:color="auto"/>
              <w:right w:val="single" w:sz="4" w:space="0" w:color="auto"/>
            </w:tcBorders>
          </w:tcPr>
          <w:p w:rsidR="00364392" w:rsidRPr="009E13E5" w:rsidRDefault="00364392" w:rsidP="00364392">
            <w:pPr>
              <w:jc w:val="center"/>
              <w:rPr>
                <w:sz w:val="16"/>
                <w:szCs w:val="16"/>
              </w:rPr>
            </w:pPr>
            <w:r w:rsidRPr="009E13E5">
              <w:rPr>
                <w:sz w:val="16"/>
                <w:szCs w:val="16"/>
              </w:rPr>
              <w:t>Площа земельної ділянки,</w:t>
            </w:r>
          </w:p>
          <w:p w:rsidR="00364392" w:rsidRPr="009E13E5" w:rsidRDefault="00364392" w:rsidP="00364392">
            <w:pPr>
              <w:jc w:val="center"/>
              <w:rPr>
                <w:sz w:val="16"/>
                <w:szCs w:val="16"/>
              </w:rPr>
            </w:pPr>
            <w:r w:rsidRPr="009E13E5">
              <w:rPr>
                <w:sz w:val="16"/>
                <w:szCs w:val="16"/>
              </w:rPr>
              <w:t>га</w:t>
            </w:r>
          </w:p>
        </w:tc>
      </w:tr>
      <w:tr w:rsidR="00364392" w:rsidRPr="009E13E5" w:rsidTr="00364392">
        <w:tc>
          <w:tcPr>
            <w:tcW w:w="648"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1</w:t>
            </w:r>
          </w:p>
        </w:tc>
        <w:tc>
          <w:tcPr>
            <w:tcW w:w="4847"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2</w:t>
            </w:r>
          </w:p>
        </w:tc>
        <w:tc>
          <w:tcPr>
            <w:tcW w:w="6520"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3</w:t>
            </w:r>
          </w:p>
        </w:tc>
        <w:tc>
          <w:tcPr>
            <w:tcW w:w="1560"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4</w:t>
            </w:r>
          </w:p>
        </w:tc>
        <w:tc>
          <w:tcPr>
            <w:tcW w:w="1560" w:type="dxa"/>
            <w:tcBorders>
              <w:top w:val="single" w:sz="4" w:space="0" w:color="auto"/>
              <w:left w:val="single" w:sz="4" w:space="0" w:color="auto"/>
              <w:bottom w:val="nil"/>
              <w:right w:val="single" w:sz="4" w:space="0" w:color="auto"/>
            </w:tcBorders>
          </w:tcPr>
          <w:p w:rsidR="00364392" w:rsidRPr="009E13E5" w:rsidRDefault="00364392" w:rsidP="00364392">
            <w:pPr>
              <w:jc w:val="center"/>
              <w:rPr>
                <w:sz w:val="16"/>
                <w:szCs w:val="16"/>
              </w:rPr>
            </w:pPr>
            <w:r w:rsidRPr="009E13E5">
              <w:rPr>
                <w:sz w:val="16"/>
                <w:szCs w:val="16"/>
              </w:rPr>
              <w:t>5</w:t>
            </w: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16"/>
                <w:szCs w:val="16"/>
              </w:rPr>
            </w:pPr>
          </w:p>
        </w:tc>
        <w:tc>
          <w:tcPr>
            <w:tcW w:w="4847" w:type="dxa"/>
            <w:tcBorders>
              <w:top w:val="nil"/>
              <w:left w:val="nil"/>
              <w:bottom w:val="nil"/>
              <w:right w:val="nil"/>
            </w:tcBorders>
          </w:tcPr>
          <w:p w:rsidR="00364392" w:rsidRPr="009E13E5" w:rsidRDefault="00364392" w:rsidP="00364392">
            <w:pPr>
              <w:rPr>
                <w:sz w:val="16"/>
                <w:szCs w:val="16"/>
              </w:rPr>
            </w:pPr>
          </w:p>
        </w:tc>
        <w:tc>
          <w:tcPr>
            <w:tcW w:w="6520" w:type="dxa"/>
            <w:tcBorders>
              <w:top w:val="nil"/>
              <w:left w:val="nil"/>
              <w:bottom w:val="nil"/>
              <w:right w:val="nil"/>
            </w:tcBorders>
          </w:tcPr>
          <w:p w:rsidR="00364392" w:rsidRPr="009E13E5" w:rsidRDefault="00364392" w:rsidP="00364392">
            <w:pPr>
              <w:rPr>
                <w:sz w:val="16"/>
                <w:szCs w:val="16"/>
              </w:rPr>
            </w:pP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16"/>
                <w:szCs w:val="16"/>
              </w:rPr>
            </w:pP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16"/>
                <w:szCs w:val="16"/>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28"/>
                <w:szCs w:val="28"/>
              </w:rPr>
            </w:pPr>
            <w:r w:rsidRPr="009E13E5">
              <w:rPr>
                <w:sz w:val="28"/>
                <w:szCs w:val="28"/>
              </w:rPr>
              <w:t xml:space="preserve">1.  </w:t>
            </w:r>
          </w:p>
          <w:p w:rsidR="00364392" w:rsidRPr="009E13E5" w:rsidRDefault="00364392" w:rsidP="00364392">
            <w:pPr>
              <w:jc w:val="center"/>
              <w:rPr>
                <w:sz w:val="28"/>
                <w:szCs w:val="28"/>
              </w:rPr>
            </w:pP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Сарбаєв Максим Миколайович</w:t>
            </w: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r w:rsidRPr="009E13E5">
              <w:rPr>
                <w:rFonts w:ascii="Times New Roman" w:hAnsi="Times New Roman"/>
                <w:color w:val="auto"/>
                <w:sz w:val="28"/>
                <w:szCs w:val="28"/>
              </w:rPr>
              <w:t>власність</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r w:rsidRPr="009E13E5">
              <w:rPr>
                <w:rFonts w:ascii="Times New Roman" w:hAnsi="Times New Roman"/>
                <w:color w:val="auto"/>
                <w:sz w:val="28"/>
                <w:szCs w:val="28"/>
                <w:lang w:val="ru-RU"/>
              </w:rPr>
              <w:t>0,2500</w:t>
            </w:r>
          </w:p>
          <w:p w:rsidR="00364392" w:rsidRPr="009E13E5" w:rsidRDefault="00364392" w:rsidP="00364392">
            <w:pPr>
              <w:pStyle w:val="ab"/>
              <w:jc w:val="center"/>
              <w:rPr>
                <w:rFonts w:ascii="Times New Roman" w:hAnsi="Times New Roman"/>
                <w:color w:val="auto"/>
                <w:sz w:val="28"/>
                <w:szCs w:val="28"/>
                <w:lang w:val="ru-RU"/>
              </w:rPr>
            </w:pPr>
          </w:p>
          <w:p w:rsidR="00364392" w:rsidRPr="009E13E5" w:rsidRDefault="00364392" w:rsidP="00364392">
            <w:pPr>
              <w:pStyle w:val="ab"/>
              <w:jc w:val="center"/>
              <w:rPr>
                <w:rFonts w:ascii="Times New Roman" w:hAnsi="Times New Roman"/>
                <w:color w:val="auto"/>
                <w:sz w:val="28"/>
                <w:szCs w:val="28"/>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jc w:val="center"/>
              <w:rPr>
                <w:sz w:val="28"/>
                <w:szCs w:val="28"/>
              </w:rPr>
            </w:pPr>
            <w:r w:rsidRPr="009E13E5">
              <w:rPr>
                <w:sz w:val="28"/>
                <w:szCs w:val="28"/>
              </w:rPr>
              <w:t xml:space="preserve">2. </w:t>
            </w: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Багменко Антон Олександрович</w:t>
            </w: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rPr>
            </w:pPr>
            <w:r w:rsidRPr="009E13E5">
              <w:rPr>
                <w:rFonts w:ascii="Times New Roman" w:hAnsi="Times New Roman"/>
                <w:color w:val="auto"/>
                <w:sz w:val="28"/>
                <w:szCs w:val="28"/>
              </w:rPr>
              <w:t>власність</w:t>
            </w:r>
          </w:p>
        </w:tc>
        <w:tc>
          <w:tcPr>
            <w:tcW w:w="1560" w:type="dxa"/>
            <w:tcBorders>
              <w:top w:val="nil"/>
              <w:left w:val="nil"/>
              <w:bottom w:val="nil"/>
              <w:right w:val="nil"/>
            </w:tcBorders>
          </w:tcPr>
          <w:p w:rsidR="00364392" w:rsidRPr="009E13E5" w:rsidRDefault="00364392" w:rsidP="00364392">
            <w:pPr>
              <w:pStyle w:val="ab"/>
              <w:jc w:val="center"/>
              <w:rPr>
                <w:rFonts w:ascii="Times New Roman" w:hAnsi="Times New Roman"/>
                <w:color w:val="auto"/>
                <w:sz w:val="28"/>
                <w:szCs w:val="28"/>
                <w:lang w:val="ru-RU"/>
              </w:rPr>
            </w:pPr>
            <w:r w:rsidRPr="009E13E5">
              <w:rPr>
                <w:rFonts w:ascii="Times New Roman" w:hAnsi="Times New Roman"/>
                <w:color w:val="auto"/>
                <w:sz w:val="28"/>
                <w:szCs w:val="28"/>
                <w:lang w:val="ru-RU"/>
              </w:rPr>
              <w:t>0,2500</w:t>
            </w:r>
          </w:p>
          <w:p w:rsidR="00364392" w:rsidRPr="009E13E5" w:rsidRDefault="00364392" w:rsidP="00364392">
            <w:pPr>
              <w:pStyle w:val="ab"/>
              <w:jc w:val="center"/>
              <w:rPr>
                <w:rFonts w:ascii="Times New Roman" w:hAnsi="Times New Roman"/>
                <w:color w:val="auto"/>
                <w:sz w:val="28"/>
                <w:szCs w:val="28"/>
                <w:lang w:val="ru-RU"/>
              </w:rPr>
            </w:pPr>
          </w:p>
          <w:p w:rsidR="00364392" w:rsidRPr="009E13E5" w:rsidRDefault="00364392" w:rsidP="00364392">
            <w:pPr>
              <w:pStyle w:val="ab"/>
              <w:jc w:val="center"/>
              <w:rPr>
                <w:rFonts w:ascii="Times New Roman" w:hAnsi="Times New Roman"/>
                <w:color w:val="auto"/>
                <w:sz w:val="28"/>
                <w:szCs w:val="28"/>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rPr>
                <w:sz w:val="28"/>
                <w:szCs w:val="28"/>
              </w:rPr>
            </w:pPr>
            <w:r w:rsidRPr="009E13E5">
              <w:rPr>
                <w:sz w:val="28"/>
                <w:szCs w:val="28"/>
              </w:rPr>
              <w:t xml:space="preserve">3.  </w:t>
            </w: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Рибалко Андрій Петрович</w:t>
            </w: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rPr>
                <w:rFonts w:ascii="Times New Roman" w:hAnsi="Times New Roman"/>
                <w:color w:val="auto"/>
                <w:sz w:val="28"/>
                <w:szCs w:val="28"/>
              </w:rPr>
            </w:pPr>
            <w:r w:rsidRPr="009E13E5">
              <w:rPr>
                <w:rFonts w:ascii="Times New Roman" w:hAnsi="Times New Roman"/>
                <w:color w:val="auto"/>
                <w:sz w:val="28"/>
                <w:szCs w:val="28"/>
              </w:rPr>
              <w:t>власність</w:t>
            </w:r>
          </w:p>
        </w:tc>
        <w:tc>
          <w:tcPr>
            <w:tcW w:w="1560" w:type="dxa"/>
            <w:tcBorders>
              <w:top w:val="nil"/>
              <w:left w:val="nil"/>
              <w:bottom w:val="nil"/>
              <w:right w:val="nil"/>
            </w:tcBorders>
          </w:tcPr>
          <w:p w:rsidR="00364392" w:rsidRPr="009E13E5" w:rsidRDefault="00364392" w:rsidP="00364392">
            <w:pPr>
              <w:pStyle w:val="ab"/>
              <w:rPr>
                <w:rFonts w:ascii="Times New Roman" w:hAnsi="Times New Roman"/>
                <w:color w:val="auto"/>
                <w:sz w:val="28"/>
                <w:szCs w:val="28"/>
                <w:lang w:val="ru-RU"/>
              </w:rPr>
            </w:pPr>
            <w:r w:rsidRPr="009E13E5">
              <w:rPr>
                <w:rFonts w:ascii="Times New Roman" w:hAnsi="Times New Roman"/>
                <w:color w:val="auto"/>
                <w:sz w:val="28"/>
                <w:szCs w:val="28"/>
                <w:lang w:val="ru-RU"/>
              </w:rPr>
              <w:t xml:space="preserve">     0,2500</w:t>
            </w:r>
          </w:p>
          <w:p w:rsidR="00364392" w:rsidRPr="009E13E5" w:rsidRDefault="00364392" w:rsidP="00364392">
            <w:pPr>
              <w:pStyle w:val="ab"/>
              <w:rPr>
                <w:rFonts w:ascii="Times New Roman" w:hAnsi="Times New Roman"/>
                <w:color w:val="auto"/>
                <w:sz w:val="28"/>
                <w:szCs w:val="28"/>
                <w:lang w:val="ru-RU"/>
              </w:rPr>
            </w:pPr>
          </w:p>
        </w:tc>
      </w:tr>
      <w:tr w:rsidR="00364392" w:rsidRPr="009E13E5" w:rsidTr="00364392">
        <w:trPr>
          <w:trHeight w:val="70"/>
        </w:trPr>
        <w:tc>
          <w:tcPr>
            <w:tcW w:w="648" w:type="dxa"/>
            <w:tcBorders>
              <w:top w:val="nil"/>
              <w:left w:val="nil"/>
              <w:bottom w:val="nil"/>
              <w:right w:val="nil"/>
            </w:tcBorders>
          </w:tcPr>
          <w:p w:rsidR="00364392" w:rsidRPr="009E13E5" w:rsidRDefault="00364392" w:rsidP="00364392">
            <w:pPr>
              <w:rPr>
                <w:sz w:val="28"/>
                <w:szCs w:val="28"/>
              </w:rPr>
            </w:pPr>
            <w:r w:rsidRPr="009E13E5">
              <w:rPr>
                <w:sz w:val="28"/>
                <w:szCs w:val="28"/>
              </w:rPr>
              <w:t xml:space="preserve">4. </w:t>
            </w: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Ростока Любов Миронівна</w:t>
            </w: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rPr>
                <w:rFonts w:ascii="Times New Roman" w:hAnsi="Times New Roman"/>
                <w:color w:val="auto"/>
                <w:sz w:val="28"/>
                <w:szCs w:val="28"/>
              </w:rPr>
            </w:pPr>
            <w:r w:rsidRPr="009E13E5">
              <w:rPr>
                <w:rFonts w:ascii="Times New Roman" w:hAnsi="Times New Roman"/>
                <w:color w:val="auto"/>
                <w:sz w:val="28"/>
                <w:szCs w:val="28"/>
              </w:rPr>
              <w:t>власність</w:t>
            </w:r>
          </w:p>
        </w:tc>
        <w:tc>
          <w:tcPr>
            <w:tcW w:w="1560" w:type="dxa"/>
            <w:tcBorders>
              <w:top w:val="nil"/>
              <w:left w:val="nil"/>
              <w:bottom w:val="nil"/>
              <w:right w:val="nil"/>
            </w:tcBorders>
          </w:tcPr>
          <w:p w:rsidR="00364392" w:rsidRPr="009E13E5" w:rsidRDefault="00364392" w:rsidP="00364392">
            <w:pPr>
              <w:pStyle w:val="ab"/>
              <w:rPr>
                <w:rFonts w:ascii="Times New Roman" w:hAnsi="Times New Roman"/>
                <w:color w:val="auto"/>
                <w:sz w:val="28"/>
                <w:szCs w:val="28"/>
                <w:lang w:val="ru-RU"/>
              </w:rPr>
            </w:pPr>
            <w:r w:rsidRPr="009E13E5">
              <w:rPr>
                <w:rFonts w:ascii="Times New Roman" w:hAnsi="Times New Roman"/>
                <w:color w:val="auto"/>
                <w:sz w:val="28"/>
                <w:szCs w:val="28"/>
                <w:lang w:val="ru-RU"/>
              </w:rPr>
              <w:t xml:space="preserve">     0,2500</w:t>
            </w:r>
          </w:p>
          <w:p w:rsidR="00364392" w:rsidRPr="009E13E5" w:rsidRDefault="00364392" w:rsidP="00364392">
            <w:pPr>
              <w:pStyle w:val="ab"/>
              <w:rPr>
                <w:rFonts w:ascii="Times New Roman" w:hAnsi="Times New Roman"/>
                <w:color w:val="auto"/>
                <w:sz w:val="28"/>
                <w:szCs w:val="28"/>
                <w:lang w:val="ru-RU"/>
              </w:rPr>
            </w:pPr>
          </w:p>
        </w:tc>
      </w:tr>
      <w:tr w:rsidR="00364392" w:rsidTr="00364392">
        <w:trPr>
          <w:trHeight w:val="70"/>
        </w:trPr>
        <w:tc>
          <w:tcPr>
            <w:tcW w:w="648" w:type="dxa"/>
            <w:tcBorders>
              <w:top w:val="nil"/>
              <w:left w:val="nil"/>
              <w:bottom w:val="nil"/>
              <w:right w:val="nil"/>
            </w:tcBorders>
          </w:tcPr>
          <w:p w:rsidR="00364392" w:rsidRPr="009E13E5" w:rsidRDefault="00364392" w:rsidP="00364392">
            <w:pPr>
              <w:rPr>
                <w:sz w:val="28"/>
                <w:szCs w:val="28"/>
              </w:rPr>
            </w:pPr>
            <w:r w:rsidRPr="009E13E5">
              <w:rPr>
                <w:sz w:val="28"/>
                <w:szCs w:val="28"/>
              </w:rPr>
              <w:t>5.</w:t>
            </w:r>
          </w:p>
        </w:tc>
        <w:tc>
          <w:tcPr>
            <w:tcW w:w="4847" w:type="dxa"/>
            <w:tcBorders>
              <w:top w:val="nil"/>
              <w:left w:val="nil"/>
              <w:bottom w:val="nil"/>
              <w:right w:val="nil"/>
            </w:tcBorders>
          </w:tcPr>
          <w:p w:rsidR="00364392" w:rsidRPr="009E13E5" w:rsidRDefault="00364392" w:rsidP="00364392">
            <w:pPr>
              <w:rPr>
                <w:sz w:val="28"/>
                <w:szCs w:val="28"/>
              </w:rPr>
            </w:pPr>
            <w:r w:rsidRPr="009E13E5">
              <w:rPr>
                <w:sz w:val="28"/>
                <w:szCs w:val="28"/>
              </w:rPr>
              <w:t>Воскобойник Віра Павлівна</w:t>
            </w:r>
          </w:p>
          <w:p w:rsidR="00364392" w:rsidRPr="009E13E5" w:rsidRDefault="00364392" w:rsidP="00364392">
            <w:pPr>
              <w:rPr>
                <w:sz w:val="28"/>
                <w:szCs w:val="28"/>
              </w:rPr>
            </w:pPr>
          </w:p>
          <w:p w:rsidR="00364392" w:rsidRPr="009E13E5" w:rsidRDefault="00364392" w:rsidP="00364392">
            <w:pPr>
              <w:rPr>
                <w:sz w:val="28"/>
                <w:szCs w:val="28"/>
              </w:rPr>
            </w:pPr>
          </w:p>
        </w:tc>
        <w:tc>
          <w:tcPr>
            <w:tcW w:w="6520" w:type="dxa"/>
            <w:tcBorders>
              <w:top w:val="nil"/>
              <w:left w:val="nil"/>
              <w:bottom w:val="nil"/>
              <w:right w:val="nil"/>
            </w:tcBorders>
          </w:tcPr>
          <w:p w:rsidR="00364392" w:rsidRPr="009E13E5" w:rsidRDefault="00364392" w:rsidP="00364392">
            <w:pPr>
              <w:rPr>
                <w:sz w:val="28"/>
                <w:szCs w:val="28"/>
              </w:rPr>
            </w:pPr>
            <w:r w:rsidRPr="009E13E5">
              <w:rPr>
                <w:sz w:val="28"/>
                <w:szCs w:val="28"/>
              </w:rPr>
              <w:lastRenderedPageBreak/>
              <w:t>с. Піщане, на території Сумської міської територіальної громади</w:t>
            </w:r>
          </w:p>
        </w:tc>
        <w:tc>
          <w:tcPr>
            <w:tcW w:w="1560" w:type="dxa"/>
            <w:tcBorders>
              <w:top w:val="nil"/>
              <w:left w:val="nil"/>
              <w:bottom w:val="nil"/>
              <w:right w:val="nil"/>
            </w:tcBorders>
          </w:tcPr>
          <w:p w:rsidR="00364392" w:rsidRPr="009E13E5" w:rsidRDefault="00364392" w:rsidP="00364392">
            <w:pPr>
              <w:pStyle w:val="ab"/>
              <w:rPr>
                <w:rFonts w:ascii="Times New Roman" w:hAnsi="Times New Roman"/>
                <w:color w:val="auto"/>
                <w:sz w:val="28"/>
                <w:szCs w:val="28"/>
              </w:rPr>
            </w:pPr>
            <w:r w:rsidRPr="009E13E5">
              <w:rPr>
                <w:rFonts w:ascii="Times New Roman" w:hAnsi="Times New Roman"/>
                <w:color w:val="auto"/>
                <w:sz w:val="28"/>
                <w:szCs w:val="28"/>
              </w:rPr>
              <w:t>власність</w:t>
            </w:r>
          </w:p>
        </w:tc>
        <w:tc>
          <w:tcPr>
            <w:tcW w:w="1560" w:type="dxa"/>
            <w:tcBorders>
              <w:top w:val="nil"/>
              <w:left w:val="nil"/>
              <w:bottom w:val="nil"/>
              <w:right w:val="nil"/>
            </w:tcBorders>
          </w:tcPr>
          <w:p w:rsidR="00364392" w:rsidRDefault="00364392" w:rsidP="00364392">
            <w:pPr>
              <w:pStyle w:val="ab"/>
              <w:rPr>
                <w:rFonts w:ascii="Times New Roman" w:hAnsi="Times New Roman"/>
                <w:color w:val="auto"/>
                <w:sz w:val="28"/>
                <w:szCs w:val="28"/>
                <w:lang w:val="ru-RU"/>
              </w:rPr>
            </w:pPr>
            <w:r w:rsidRPr="009E13E5">
              <w:rPr>
                <w:rFonts w:ascii="Times New Roman" w:hAnsi="Times New Roman"/>
                <w:color w:val="auto"/>
                <w:sz w:val="28"/>
                <w:szCs w:val="28"/>
                <w:lang w:val="ru-RU"/>
              </w:rPr>
              <w:t xml:space="preserve">     0,2500</w:t>
            </w:r>
          </w:p>
          <w:p w:rsidR="00364392" w:rsidRDefault="00364392" w:rsidP="00364392">
            <w:pPr>
              <w:pStyle w:val="ab"/>
              <w:rPr>
                <w:rFonts w:ascii="Times New Roman" w:hAnsi="Times New Roman"/>
                <w:color w:val="auto"/>
                <w:sz w:val="28"/>
                <w:szCs w:val="28"/>
                <w:lang w:val="ru-RU"/>
              </w:rPr>
            </w:pPr>
          </w:p>
        </w:tc>
      </w:tr>
    </w:tbl>
    <w:p w:rsidR="004B5A0A" w:rsidRDefault="004B5A0A" w:rsidP="004B5A0A">
      <w:pPr>
        <w:jc w:val="both"/>
        <w:rPr>
          <w:sz w:val="28"/>
          <w:szCs w:val="28"/>
          <w:lang w:val="uk-UA"/>
        </w:rPr>
      </w:pPr>
      <w:r w:rsidRPr="004B5A0A">
        <w:rPr>
          <w:b/>
          <w:color w:val="000000"/>
          <w:sz w:val="28"/>
          <w:szCs w:val="28"/>
          <w:lang w:val="uk-UA"/>
        </w:rPr>
        <w:lastRenderedPageBreak/>
        <w:t>1</w:t>
      </w:r>
      <w:r w:rsidR="009E13E5">
        <w:rPr>
          <w:b/>
          <w:color w:val="000000"/>
          <w:sz w:val="28"/>
          <w:szCs w:val="28"/>
          <w:lang w:val="uk-UA"/>
        </w:rPr>
        <w:t>5</w:t>
      </w:r>
      <w:r w:rsidR="00330A8C">
        <w:rPr>
          <w:b/>
          <w:color w:val="000000"/>
          <w:sz w:val="28"/>
          <w:szCs w:val="28"/>
          <w:lang w:val="uk-UA"/>
        </w:rPr>
        <w:t>8</w:t>
      </w:r>
      <w:r w:rsidRPr="004B5A0A">
        <w:rPr>
          <w:b/>
          <w:color w:val="000000"/>
          <w:sz w:val="28"/>
          <w:szCs w:val="28"/>
          <w:lang w:val="uk-UA"/>
        </w:rPr>
        <w:t xml:space="preserve">. Про надання </w:t>
      </w:r>
      <w:r w:rsidRPr="007C53DD">
        <w:rPr>
          <w:b/>
          <w:sz w:val="28"/>
          <w:szCs w:val="28"/>
          <w:u w:val="single"/>
          <w:lang w:val="uk-UA"/>
        </w:rPr>
        <w:t>Попеначенко Наталії Анатоліївні</w:t>
      </w:r>
      <w:r>
        <w:rPr>
          <w:sz w:val="28"/>
          <w:szCs w:val="28"/>
          <w:lang w:val="uk-UA"/>
        </w:rPr>
        <w:t xml:space="preserve"> дозволу </w:t>
      </w:r>
      <w:r w:rsidRPr="004770D0">
        <w:rPr>
          <w:sz w:val="28"/>
          <w:szCs w:val="28"/>
          <w:lang w:val="uk-UA"/>
        </w:rPr>
        <w:t>на розроблення проекту землеустрою щодо відведення у власність земельної ділянки за адресою:</w:t>
      </w:r>
      <w:r>
        <w:rPr>
          <w:sz w:val="28"/>
          <w:szCs w:val="28"/>
          <w:lang w:val="uk-UA"/>
        </w:rPr>
        <w:t xml:space="preserve">  </w:t>
      </w:r>
      <w:r w:rsidRPr="004770D0">
        <w:rPr>
          <w:sz w:val="28"/>
          <w:szCs w:val="28"/>
          <w:lang w:val="uk-UA"/>
        </w:rPr>
        <w:t xml:space="preserve">м. Суми, </w:t>
      </w:r>
      <w:r w:rsidRPr="00763464">
        <w:rPr>
          <w:sz w:val="28"/>
          <w:szCs w:val="28"/>
          <w:lang w:val="uk-UA"/>
        </w:rPr>
        <w:t>в</w:t>
      </w:r>
      <w:r>
        <w:rPr>
          <w:sz w:val="28"/>
          <w:szCs w:val="28"/>
          <w:lang w:val="uk-UA"/>
        </w:rPr>
        <w:t xml:space="preserve">ул. Білопільський шлях, </w:t>
      </w:r>
      <w:r w:rsidRPr="00763464">
        <w:rPr>
          <w:sz w:val="28"/>
          <w:szCs w:val="28"/>
          <w:lang w:val="uk-UA"/>
        </w:rPr>
        <w:t xml:space="preserve">на території колишнього садівничого кооперативу «Сахарник», земельна </w:t>
      </w:r>
      <w:r>
        <w:rPr>
          <w:sz w:val="28"/>
          <w:szCs w:val="28"/>
          <w:lang w:val="uk-UA"/>
        </w:rPr>
        <w:t>ділянка № 286, орієнтовною площею до 0,0600 га д</w:t>
      </w:r>
      <w:r w:rsidRPr="007B29D8">
        <w:rPr>
          <w:sz w:val="28"/>
          <w:szCs w:val="28"/>
          <w:lang w:val="uk-UA"/>
        </w:rPr>
        <w:t xml:space="preserve">ля </w:t>
      </w:r>
      <w:r>
        <w:rPr>
          <w:sz w:val="28"/>
          <w:szCs w:val="28"/>
          <w:lang w:val="uk-UA"/>
        </w:rPr>
        <w:t>індивідуального садівництва.</w:t>
      </w:r>
    </w:p>
    <w:p w:rsidR="00364392" w:rsidRDefault="00364392" w:rsidP="00364392">
      <w:pPr>
        <w:pStyle w:val="rvps14"/>
        <w:spacing w:before="0" w:beforeAutospacing="0" w:after="0" w:afterAutospacing="0"/>
        <w:jc w:val="both"/>
        <w:rPr>
          <w:color w:val="000000"/>
          <w:sz w:val="28"/>
          <w:szCs w:val="28"/>
          <w:lang w:val="uk-UA"/>
        </w:rPr>
      </w:pPr>
    </w:p>
    <w:p w:rsidR="00364392" w:rsidRDefault="004B5A0A" w:rsidP="00364392">
      <w:pPr>
        <w:pStyle w:val="rvps14"/>
        <w:spacing w:before="0" w:beforeAutospacing="0" w:after="0" w:afterAutospacing="0"/>
        <w:jc w:val="both"/>
        <w:rPr>
          <w:color w:val="000000"/>
          <w:sz w:val="28"/>
          <w:szCs w:val="28"/>
          <w:lang w:val="uk-UA"/>
        </w:rPr>
      </w:pPr>
      <w:r w:rsidRPr="004B5A0A">
        <w:rPr>
          <w:b/>
          <w:color w:val="000000"/>
          <w:sz w:val="28"/>
          <w:szCs w:val="28"/>
          <w:lang w:val="uk-UA"/>
        </w:rPr>
        <w:t>1</w:t>
      </w:r>
      <w:r w:rsidR="00330A8C">
        <w:rPr>
          <w:b/>
          <w:color w:val="000000"/>
          <w:sz w:val="28"/>
          <w:szCs w:val="28"/>
          <w:lang w:val="uk-UA"/>
        </w:rPr>
        <w:t>59</w:t>
      </w:r>
      <w:r w:rsidRPr="004B5A0A">
        <w:rPr>
          <w:b/>
          <w:color w:val="000000"/>
          <w:sz w:val="28"/>
          <w:szCs w:val="28"/>
          <w:lang w:val="uk-UA"/>
        </w:rPr>
        <w:t xml:space="preserve">. </w:t>
      </w:r>
      <w:r w:rsidR="00364392" w:rsidRPr="004B5A0A">
        <w:rPr>
          <w:b/>
          <w:color w:val="000000"/>
          <w:sz w:val="28"/>
          <w:szCs w:val="28"/>
          <w:lang w:val="uk-UA"/>
        </w:rPr>
        <w:t>Про</w:t>
      </w:r>
      <w:r w:rsidR="00364392" w:rsidRPr="00364392">
        <w:rPr>
          <w:b/>
          <w:color w:val="000000"/>
          <w:sz w:val="28"/>
          <w:szCs w:val="28"/>
          <w:lang w:val="uk-UA"/>
        </w:rPr>
        <w:t xml:space="preserve"> надання Департаменту забезпечення ресурсних платежів Сумської міської ради</w:t>
      </w:r>
      <w:r w:rsidR="00364392">
        <w:rPr>
          <w:color w:val="000000"/>
          <w:sz w:val="28"/>
          <w:szCs w:val="28"/>
          <w:lang w:val="uk-UA"/>
        </w:rPr>
        <w:t xml:space="preserve"> дозволу на розроблення проекту землеустрою щодо відведення земельних ділянок зі зміною цільового призначення на землі рекреаційного призначення, «</w:t>
      </w:r>
      <w:r w:rsidR="00364392">
        <w:rPr>
          <w:color w:val="000000"/>
          <w:sz w:val="28"/>
          <w:szCs w:val="28"/>
          <w:shd w:val="clear" w:color="auto" w:fill="FFFFFF"/>
          <w:lang w:val="uk-UA"/>
        </w:rPr>
        <w:t>для будівництва та обслуговування об'єктів рекреаційного призначення»  (</w:t>
      </w:r>
      <w:r w:rsidR="00364392">
        <w:rPr>
          <w:color w:val="000000"/>
          <w:sz w:val="28"/>
          <w:szCs w:val="28"/>
          <w:lang w:val="uk-UA"/>
        </w:rPr>
        <w:t>код КВЦ</w:t>
      </w:r>
      <w:r w:rsidR="00A204F7">
        <w:rPr>
          <w:color w:val="000000"/>
          <w:sz w:val="28"/>
          <w:szCs w:val="28"/>
          <w:lang w:val="uk-UA"/>
        </w:rPr>
        <w:t>П</w:t>
      </w:r>
      <w:r w:rsidR="00364392">
        <w:rPr>
          <w:color w:val="000000"/>
          <w:sz w:val="28"/>
          <w:szCs w:val="28"/>
          <w:lang w:val="uk-UA"/>
        </w:rPr>
        <w:t>З – 07.01) за наступними адресами:</w:t>
      </w:r>
    </w:p>
    <w:p w:rsidR="00364392" w:rsidRPr="00645B95" w:rsidRDefault="00364392" w:rsidP="00364392">
      <w:pPr>
        <w:numPr>
          <w:ilvl w:val="0"/>
          <w:numId w:val="44"/>
        </w:numPr>
        <w:jc w:val="both"/>
        <w:rPr>
          <w:color w:val="000000"/>
          <w:sz w:val="28"/>
          <w:szCs w:val="28"/>
          <w:shd w:val="clear" w:color="auto" w:fill="FFFFFF"/>
          <w:lang w:val="uk-UA"/>
        </w:rPr>
      </w:pPr>
      <w:r w:rsidRPr="00645B95">
        <w:rPr>
          <w:color w:val="000000"/>
          <w:sz w:val="28"/>
          <w:szCs w:val="28"/>
          <w:lang w:val="uk-UA"/>
        </w:rPr>
        <w:t xml:space="preserve">м. Суми, </w:t>
      </w:r>
      <w:r w:rsidRPr="00645B95">
        <w:rPr>
          <w:color w:val="000000"/>
          <w:sz w:val="28"/>
          <w:szCs w:val="28"/>
          <w:shd w:val="clear" w:color="auto" w:fill="FFFFFF"/>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5910136600:05:007:0163</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0984</w:t>
      </w:r>
      <w:r w:rsidRPr="00645B95">
        <w:rPr>
          <w:color w:val="000000"/>
          <w:sz w:val="28"/>
          <w:szCs w:val="28"/>
          <w:shd w:val="clear" w:color="auto" w:fill="FFFFFF"/>
          <w:lang w:val="uk-UA"/>
        </w:rPr>
        <w:t xml:space="preserve"> 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Іншої комерційної діяльності</w:t>
      </w:r>
      <w:r>
        <w:rPr>
          <w:color w:val="000000"/>
          <w:sz w:val="28"/>
          <w:szCs w:val="28"/>
          <w:shd w:val="clear" w:color="auto" w:fill="FFFFFF"/>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shd w:val="clear" w:color="auto" w:fill="FFFFFF"/>
          <w:lang w:val="uk-UA"/>
        </w:rPr>
      </w:pPr>
      <w:r>
        <w:rPr>
          <w:color w:val="000000"/>
          <w:sz w:val="28"/>
          <w:szCs w:val="28"/>
          <w:lang w:val="uk-UA"/>
        </w:rPr>
        <w:t xml:space="preserve"> </w:t>
      </w:r>
      <w:r w:rsidRPr="00A94D94">
        <w:rPr>
          <w:color w:val="000000"/>
          <w:sz w:val="28"/>
          <w:szCs w:val="28"/>
          <w:lang w:val="uk-UA"/>
        </w:rPr>
        <w:t>м</w:t>
      </w:r>
      <w:r w:rsidRPr="00645B95">
        <w:rPr>
          <w:color w:val="000000"/>
          <w:sz w:val="28"/>
          <w:szCs w:val="28"/>
          <w:lang w:val="uk-UA"/>
        </w:rPr>
        <w:t xml:space="preserve">. Суми, </w:t>
      </w:r>
      <w:r w:rsidRPr="00645B95">
        <w:rPr>
          <w:color w:val="000000"/>
          <w:sz w:val="28"/>
          <w:szCs w:val="28"/>
          <w:shd w:val="clear" w:color="auto" w:fill="FFFFFF"/>
          <w:lang w:val="uk-UA"/>
        </w:rPr>
        <w:t>вул. Курська, 41</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5910136600:05:007:0154</w:t>
      </w:r>
      <w:r w:rsidRPr="00645B95">
        <w:rPr>
          <w:color w:val="000000"/>
          <w:sz w:val="28"/>
          <w:szCs w:val="28"/>
          <w:shd w:val="clear" w:color="auto" w:fill="FFFFFF"/>
          <w:lang w:val="uk-UA"/>
        </w:rPr>
        <w:t xml:space="preserve">, площею </w:t>
      </w:r>
      <w:r w:rsidRPr="00645B95">
        <w:rPr>
          <w:color w:val="000000"/>
          <w:sz w:val="28"/>
          <w:szCs w:val="28"/>
          <w:shd w:val="clear" w:color="auto" w:fill="FFFFFF"/>
        </w:rPr>
        <w:t>0</w:t>
      </w:r>
      <w:r w:rsidRPr="00645B95">
        <w:rPr>
          <w:color w:val="000000"/>
          <w:sz w:val="28"/>
          <w:szCs w:val="28"/>
          <w:shd w:val="clear" w:color="auto" w:fill="FFFFFF"/>
          <w:lang w:val="uk-UA"/>
        </w:rPr>
        <w:t>,</w:t>
      </w:r>
      <w:r w:rsidRPr="00645B95">
        <w:rPr>
          <w:color w:val="000000"/>
          <w:sz w:val="28"/>
          <w:szCs w:val="28"/>
          <w:shd w:val="clear" w:color="auto" w:fill="FFFFFF"/>
        </w:rPr>
        <w:t xml:space="preserve">0984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1.11.6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lang w:val="uk-UA"/>
        </w:rPr>
        <w:t>Іншої комерційної діяльності</w:t>
      </w:r>
      <w:r>
        <w:rPr>
          <w:color w:val="000000"/>
          <w:sz w:val="28"/>
          <w:szCs w:val="28"/>
          <w:shd w:val="clear" w:color="auto" w:fill="FFFFFF"/>
          <w:lang w:val="uk-UA"/>
        </w:rPr>
        <w:t>»</w:t>
      </w:r>
      <w:r w:rsidRPr="00645B95">
        <w:rPr>
          <w:color w:val="000000"/>
          <w:sz w:val="28"/>
          <w:szCs w:val="28"/>
          <w:shd w:val="clear" w:color="auto" w:fill="FFFFFF"/>
          <w:lang w:val="uk-UA"/>
        </w:rPr>
        <w:t>;</w:t>
      </w:r>
    </w:p>
    <w:p w:rsidR="00364392" w:rsidRPr="00645B95" w:rsidRDefault="00364392" w:rsidP="00364392">
      <w:pPr>
        <w:numPr>
          <w:ilvl w:val="0"/>
          <w:numId w:val="44"/>
        </w:numPr>
        <w:jc w:val="both"/>
        <w:rPr>
          <w:color w:val="000000"/>
          <w:sz w:val="28"/>
          <w:szCs w:val="28"/>
          <w:lang w:val="uk-UA"/>
        </w:rPr>
      </w:pPr>
      <w:r w:rsidRPr="00645B95">
        <w:rPr>
          <w:color w:val="000000"/>
          <w:sz w:val="28"/>
          <w:szCs w:val="28"/>
          <w:lang w:val="uk-UA"/>
        </w:rPr>
        <w:t xml:space="preserve">м. Суми, </w:t>
      </w:r>
      <w:r w:rsidRPr="00645B95">
        <w:rPr>
          <w:color w:val="000000"/>
          <w:sz w:val="28"/>
          <w:szCs w:val="28"/>
          <w:shd w:val="clear" w:color="auto" w:fill="FFFFFF"/>
          <w:lang w:val="uk-UA"/>
        </w:rPr>
        <w:t>вул. Курська,</w:t>
      </w:r>
      <w:r w:rsidRPr="00645B95">
        <w:rPr>
          <w:color w:val="000000"/>
          <w:sz w:val="28"/>
          <w:szCs w:val="28"/>
          <w:lang w:val="uk-UA"/>
        </w:rPr>
        <w:t xml:space="preserve"> кадастровий номер </w:t>
      </w:r>
      <w:r w:rsidRPr="00645B95">
        <w:rPr>
          <w:color w:val="000000"/>
          <w:sz w:val="28"/>
          <w:szCs w:val="28"/>
          <w:shd w:val="clear" w:color="auto" w:fill="FFFFFF"/>
        </w:rPr>
        <w:t>5910136600:05:007:0240</w:t>
      </w:r>
      <w:r w:rsidRPr="00645B95">
        <w:rPr>
          <w:color w:val="000000"/>
          <w:sz w:val="28"/>
          <w:szCs w:val="28"/>
          <w:lang w:val="uk-UA"/>
        </w:rPr>
        <w:t xml:space="preserve">, </w:t>
      </w:r>
      <w:r w:rsidRPr="00645B95">
        <w:rPr>
          <w:color w:val="000000"/>
          <w:sz w:val="28"/>
          <w:szCs w:val="28"/>
          <w:shd w:val="clear" w:color="auto" w:fill="FFFFFF"/>
          <w:lang w:val="uk-UA"/>
        </w:rPr>
        <w:t xml:space="preserve">площею </w:t>
      </w:r>
      <w:r w:rsidRPr="00645B95">
        <w:rPr>
          <w:rStyle w:val="af0"/>
          <w:b w:val="0"/>
          <w:color w:val="000000"/>
          <w:sz w:val="28"/>
          <w:szCs w:val="28"/>
          <w:shd w:val="clear" w:color="auto" w:fill="FFFFFF"/>
        </w:rPr>
        <w:t>0</w:t>
      </w:r>
      <w:r w:rsidRPr="00645B95">
        <w:rPr>
          <w:rStyle w:val="af0"/>
          <w:b w:val="0"/>
          <w:color w:val="000000"/>
          <w:sz w:val="28"/>
          <w:szCs w:val="28"/>
          <w:shd w:val="clear" w:color="auto" w:fill="FFFFFF"/>
          <w:lang w:val="uk-UA"/>
        </w:rPr>
        <w:t>,</w:t>
      </w:r>
      <w:r w:rsidRPr="00645B95">
        <w:rPr>
          <w:color w:val="000000"/>
          <w:sz w:val="28"/>
          <w:szCs w:val="28"/>
          <w:shd w:val="clear" w:color="auto" w:fill="FFFFFF"/>
        </w:rPr>
        <w:t xml:space="preserve">0624 </w:t>
      </w:r>
      <w:r w:rsidRPr="00645B95">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645B95">
        <w:rPr>
          <w:color w:val="000000"/>
          <w:sz w:val="28"/>
          <w:szCs w:val="28"/>
          <w:shd w:val="clear" w:color="auto" w:fill="FFFFFF"/>
          <w:lang w:val="uk-UA"/>
        </w:rPr>
        <w:t xml:space="preserve"> </w:t>
      </w:r>
      <w:r>
        <w:rPr>
          <w:color w:val="000000"/>
          <w:sz w:val="28"/>
          <w:szCs w:val="28"/>
          <w:shd w:val="clear" w:color="auto" w:fill="FFFFFF"/>
          <w:lang w:val="uk-UA"/>
        </w:rPr>
        <w:t>«</w:t>
      </w:r>
      <w:r w:rsidRPr="00645B95">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sidRPr="00645B95">
        <w:rPr>
          <w:color w:val="000000"/>
          <w:sz w:val="28"/>
          <w:szCs w:val="28"/>
          <w:shd w:val="clear" w:color="auto" w:fill="FFFFFF"/>
          <w:lang w:val="uk-UA"/>
        </w:rPr>
        <w:t>;</w:t>
      </w:r>
    </w:p>
    <w:p w:rsidR="00364392" w:rsidRPr="00AF568C" w:rsidRDefault="00364392" w:rsidP="00364392">
      <w:pPr>
        <w:numPr>
          <w:ilvl w:val="0"/>
          <w:numId w:val="44"/>
        </w:numPr>
        <w:jc w:val="both"/>
        <w:rPr>
          <w:color w:val="000000"/>
          <w:sz w:val="28"/>
          <w:szCs w:val="28"/>
          <w:shd w:val="clear" w:color="auto" w:fill="FFFFFF"/>
        </w:rPr>
      </w:pPr>
      <w:r>
        <w:rPr>
          <w:color w:val="000000"/>
          <w:sz w:val="28"/>
          <w:szCs w:val="28"/>
          <w:lang w:val="uk-UA"/>
        </w:rPr>
        <w:t>м</w:t>
      </w:r>
      <w:r w:rsidRPr="00AF568C">
        <w:rPr>
          <w:color w:val="000000"/>
          <w:sz w:val="28"/>
          <w:szCs w:val="28"/>
          <w:lang w:val="uk-UA"/>
        </w:rPr>
        <w:t xml:space="preserve">. Суми, </w:t>
      </w:r>
      <w:r w:rsidRPr="00AF568C">
        <w:rPr>
          <w:color w:val="000000"/>
          <w:sz w:val="28"/>
          <w:szCs w:val="28"/>
          <w:shd w:val="clear" w:color="auto" w:fill="FFFFFF"/>
          <w:lang w:val="uk-UA"/>
        </w:rPr>
        <w:t>вул. Курська,</w:t>
      </w:r>
      <w:r w:rsidRPr="00AF568C">
        <w:rPr>
          <w:color w:val="000000"/>
          <w:sz w:val="28"/>
          <w:szCs w:val="28"/>
          <w:lang w:val="uk-UA"/>
        </w:rPr>
        <w:t xml:space="preserve"> </w:t>
      </w:r>
      <w:r>
        <w:rPr>
          <w:color w:val="000000"/>
          <w:sz w:val="28"/>
          <w:szCs w:val="28"/>
          <w:lang w:val="uk-UA"/>
        </w:rPr>
        <w:t xml:space="preserve">41, 43, </w:t>
      </w:r>
      <w:r w:rsidRPr="00AF568C">
        <w:rPr>
          <w:color w:val="000000"/>
          <w:sz w:val="28"/>
          <w:szCs w:val="28"/>
          <w:lang w:val="uk-UA"/>
        </w:rPr>
        <w:t xml:space="preserve">кадастровий номер </w:t>
      </w:r>
      <w:r w:rsidRPr="00AF568C">
        <w:rPr>
          <w:color w:val="000000"/>
          <w:sz w:val="28"/>
          <w:szCs w:val="28"/>
          <w:shd w:val="clear" w:color="auto" w:fill="FFFFFF"/>
        </w:rPr>
        <w:t>5910136600:05:007:0155</w:t>
      </w:r>
      <w:r>
        <w:rPr>
          <w:color w:val="000000"/>
          <w:sz w:val="28"/>
          <w:szCs w:val="28"/>
          <w:shd w:val="clear" w:color="auto" w:fill="FFFFFF"/>
          <w:lang w:val="uk-UA"/>
        </w:rPr>
        <w:t xml:space="preserve">, </w:t>
      </w:r>
      <w:r w:rsidRPr="00AF568C">
        <w:rPr>
          <w:color w:val="000000"/>
          <w:sz w:val="28"/>
          <w:szCs w:val="28"/>
          <w:lang w:val="uk-UA"/>
        </w:rPr>
        <w:t xml:space="preserve"> </w:t>
      </w:r>
      <w:r w:rsidRPr="00AF568C">
        <w:rPr>
          <w:color w:val="000000"/>
          <w:sz w:val="28"/>
          <w:szCs w:val="28"/>
          <w:shd w:val="clear" w:color="auto" w:fill="FFFFFF"/>
          <w:lang w:val="uk-UA"/>
        </w:rPr>
        <w:t xml:space="preserve">площею </w:t>
      </w:r>
      <w:r w:rsidRPr="00AF568C">
        <w:rPr>
          <w:rStyle w:val="af0"/>
          <w:b w:val="0"/>
          <w:color w:val="000000"/>
          <w:sz w:val="28"/>
          <w:szCs w:val="28"/>
          <w:shd w:val="clear" w:color="auto" w:fill="FFFFFF"/>
        </w:rPr>
        <w:t>0</w:t>
      </w:r>
      <w:r w:rsidRPr="00AF568C">
        <w:rPr>
          <w:rStyle w:val="af0"/>
          <w:b w:val="0"/>
          <w:color w:val="000000"/>
          <w:sz w:val="28"/>
          <w:szCs w:val="28"/>
          <w:shd w:val="clear" w:color="auto" w:fill="FFFFFF"/>
          <w:lang w:val="uk-UA"/>
        </w:rPr>
        <w:t>,</w:t>
      </w:r>
      <w:r>
        <w:rPr>
          <w:color w:val="000000"/>
          <w:sz w:val="28"/>
          <w:szCs w:val="28"/>
          <w:shd w:val="clear" w:color="auto" w:fill="FFFFFF"/>
        </w:rPr>
        <w:t>0988</w:t>
      </w:r>
      <w:r w:rsidRPr="00AF568C">
        <w:rPr>
          <w:color w:val="000000"/>
          <w:sz w:val="28"/>
          <w:szCs w:val="28"/>
          <w:shd w:val="clear" w:color="auto" w:fill="FFFFFF"/>
        </w:rPr>
        <w:t xml:space="preserve"> </w:t>
      </w:r>
      <w:r w:rsidRPr="00AF568C">
        <w:rPr>
          <w:color w:val="000000"/>
          <w:sz w:val="28"/>
          <w:szCs w:val="28"/>
          <w:shd w:val="clear" w:color="auto" w:fill="FFFFFF"/>
          <w:lang w:val="uk-UA"/>
        </w:rPr>
        <w:t xml:space="preserve">га, категорія та цільове призначення: землі сільськогосподарського призначення, код УКЦВЗ: 1.11.3 </w:t>
      </w:r>
      <w:r>
        <w:rPr>
          <w:color w:val="000000"/>
          <w:sz w:val="28"/>
          <w:szCs w:val="28"/>
          <w:shd w:val="clear" w:color="auto" w:fill="FFFFFF"/>
          <w:lang w:val="uk-UA"/>
        </w:rPr>
        <w:t>–</w:t>
      </w:r>
      <w:r w:rsidRPr="00AF568C">
        <w:rPr>
          <w:color w:val="000000"/>
          <w:sz w:val="28"/>
          <w:szCs w:val="28"/>
          <w:shd w:val="clear" w:color="auto" w:fill="FFFFFF"/>
          <w:lang w:val="uk-UA"/>
        </w:rPr>
        <w:t xml:space="preserve"> </w:t>
      </w:r>
      <w:r>
        <w:rPr>
          <w:color w:val="000000"/>
          <w:sz w:val="28"/>
          <w:szCs w:val="28"/>
          <w:shd w:val="clear" w:color="auto" w:fill="FFFFFF"/>
          <w:lang w:val="uk-UA"/>
        </w:rPr>
        <w:t>«</w:t>
      </w:r>
      <w:r w:rsidRPr="00AF568C">
        <w:rPr>
          <w:color w:val="000000"/>
          <w:sz w:val="28"/>
          <w:szCs w:val="28"/>
          <w:shd w:val="clear" w:color="auto" w:fill="FFFFFF"/>
        </w:rPr>
        <w:t>Роздрібної торгівлі та комерційних послуг</w:t>
      </w:r>
      <w:r>
        <w:rPr>
          <w:color w:val="000000"/>
          <w:sz w:val="28"/>
          <w:szCs w:val="28"/>
          <w:shd w:val="clear" w:color="auto" w:fill="FFFFFF"/>
        </w:rPr>
        <w:t>»</w:t>
      </w:r>
      <w:r>
        <w:rPr>
          <w:color w:val="000000"/>
          <w:sz w:val="28"/>
          <w:szCs w:val="28"/>
          <w:shd w:val="clear" w:color="auto" w:fill="FFFFFF"/>
          <w:lang w:val="uk-UA"/>
        </w:rPr>
        <w:t>.</w:t>
      </w:r>
    </w:p>
    <w:p w:rsidR="00364392" w:rsidRDefault="00364392" w:rsidP="00364392">
      <w:pPr>
        <w:jc w:val="both"/>
        <w:rPr>
          <w:rFonts w:ascii="Arial" w:hAnsi="Arial" w:cs="Arial"/>
          <w:color w:val="333333"/>
          <w:sz w:val="21"/>
          <w:szCs w:val="21"/>
          <w:shd w:val="clear" w:color="auto" w:fill="FFFFFF"/>
        </w:rPr>
      </w:pPr>
    </w:p>
    <w:p w:rsidR="00CF3C3E" w:rsidRPr="00BE4E05" w:rsidRDefault="004B5A0A" w:rsidP="00CF3C3E">
      <w:pPr>
        <w:pStyle w:val="rvps14"/>
        <w:spacing w:before="0" w:beforeAutospacing="0" w:after="0" w:afterAutospacing="0"/>
        <w:jc w:val="both"/>
        <w:rPr>
          <w:color w:val="000000" w:themeColor="text1"/>
          <w:sz w:val="28"/>
          <w:szCs w:val="28"/>
          <w:lang w:val="uk-UA"/>
        </w:rPr>
      </w:pPr>
      <w:r>
        <w:rPr>
          <w:b/>
          <w:sz w:val="28"/>
          <w:szCs w:val="28"/>
          <w:lang w:val="uk-UA" w:eastAsia="x-none"/>
        </w:rPr>
        <w:t>1</w:t>
      </w:r>
      <w:r w:rsidR="009E13E5">
        <w:rPr>
          <w:b/>
          <w:sz w:val="28"/>
          <w:szCs w:val="28"/>
          <w:lang w:val="uk-UA" w:eastAsia="x-none"/>
        </w:rPr>
        <w:t>6</w:t>
      </w:r>
      <w:r w:rsidR="00330A8C">
        <w:rPr>
          <w:b/>
          <w:sz w:val="28"/>
          <w:szCs w:val="28"/>
          <w:lang w:val="uk-UA" w:eastAsia="x-none"/>
        </w:rPr>
        <w:t>0</w:t>
      </w:r>
      <w:r>
        <w:rPr>
          <w:b/>
          <w:sz w:val="28"/>
          <w:szCs w:val="28"/>
          <w:lang w:val="uk-UA" w:eastAsia="x-none"/>
        </w:rPr>
        <w:t xml:space="preserve">. </w:t>
      </w:r>
      <w:r w:rsidR="00CF3C3E">
        <w:rPr>
          <w:b/>
          <w:sz w:val="28"/>
          <w:szCs w:val="28"/>
          <w:lang w:val="uk-UA" w:eastAsia="x-none"/>
        </w:rPr>
        <w:t xml:space="preserve">Про затвердження </w:t>
      </w:r>
      <w:r w:rsidR="00CF3C3E" w:rsidRPr="00A8609D">
        <w:rPr>
          <w:sz w:val="28"/>
          <w:szCs w:val="28"/>
          <w:lang w:val="uk-UA"/>
        </w:rPr>
        <w:t>проект</w:t>
      </w:r>
      <w:r w:rsidR="00CF3C3E">
        <w:rPr>
          <w:sz w:val="28"/>
          <w:szCs w:val="28"/>
          <w:lang w:val="uk-UA"/>
        </w:rPr>
        <w:t>у</w:t>
      </w:r>
      <w:r w:rsidR="00CF3C3E" w:rsidRPr="00A8609D">
        <w:rPr>
          <w:sz w:val="28"/>
          <w:szCs w:val="28"/>
          <w:lang w:val="uk-UA"/>
        </w:rPr>
        <w:t xml:space="preserve"> землеустрою щодо відведення земельної ділянки та надати </w:t>
      </w:r>
      <w:r w:rsidR="00CF3C3E" w:rsidRPr="00CF3C3E">
        <w:rPr>
          <w:b/>
          <w:sz w:val="28"/>
          <w:szCs w:val="28"/>
          <w:u w:val="single"/>
          <w:lang w:val="uk-UA"/>
        </w:rPr>
        <w:t>Орлікову Олегу Миколайовичу</w:t>
      </w:r>
      <w:r w:rsidR="00CF3C3E">
        <w:rPr>
          <w:sz w:val="28"/>
          <w:szCs w:val="28"/>
          <w:lang w:val="uk-UA"/>
        </w:rPr>
        <w:t xml:space="preserve"> </w:t>
      </w:r>
      <w:r w:rsidR="00CF3C3E" w:rsidRPr="00A8609D">
        <w:rPr>
          <w:sz w:val="28"/>
          <w:szCs w:val="28"/>
          <w:lang w:val="uk-UA"/>
        </w:rPr>
        <w:t>у власність земель</w:t>
      </w:r>
      <w:r w:rsidR="00CF3C3E">
        <w:rPr>
          <w:sz w:val="28"/>
          <w:szCs w:val="28"/>
          <w:lang w:val="uk-UA"/>
        </w:rPr>
        <w:t>ну ділянку за адресою: м. Суми, вул. 2-га Червоносільська, 17/1,</w:t>
      </w:r>
      <w:r w:rsidR="00CF3C3E" w:rsidRPr="00A8609D">
        <w:rPr>
          <w:sz w:val="28"/>
          <w:szCs w:val="28"/>
          <w:lang w:val="uk-UA"/>
        </w:rPr>
        <w:t xml:space="preserve"> кадастровий номер </w:t>
      </w:r>
      <w:r w:rsidR="00CF3C3E">
        <w:rPr>
          <w:sz w:val="28"/>
          <w:szCs w:val="28"/>
          <w:shd w:val="clear" w:color="auto" w:fill="FFFFFF"/>
          <w:lang w:val="uk-UA"/>
        </w:rPr>
        <w:t>5910136300:11:015:0084</w:t>
      </w:r>
      <w:r w:rsidR="00CF3C3E" w:rsidRPr="00A8609D">
        <w:rPr>
          <w:sz w:val="28"/>
          <w:szCs w:val="28"/>
          <w:lang w:val="uk-UA"/>
        </w:rPr>
        <w:t xml:space="preserve">, </w:t>
      </w:r>
      <w:r w:rsidR="00CF3C3E">
        <w:rPr>
          <w:sz w:val="28"/>
          <w:szCs w:val="28"/>
          <w:lang w:val="uk-UA"/>
        </w:rPr>
        <w:t>площею</w:t>
      </w:r>
      <w:r w:rsidR="00CF3C3E" w:rsidRPr="00A8609D">
        <w:rPr>
          <w:sz w:val="28"/>
          <w:szCs w:val="28"/>
          <w:lang w:val="uk-UA"/>
        </w:rPr>
        <w:t xml:space="preserve"> </w:t>
      </w:r>
      <w:r w:rsidR="00CF3C3E">
        <w:rPr>
          <w:sz w:val="28"/>
          <w:szCs w:val="28"/>
          <w:shd w:val="clear" w:color="auto" w:fill="FFFFFF"/>
          <w:lang w:val="uk-UA"/>
        </w:rPr>
        <w:t>0,0590</w:t>
      </w:r>
      <w:r w:rsidR="00CF3C3E" w:rsidRPr="00A8609D">
        <w:rPr>
          <w:sz w:val="28"/>
          <w:szCs w:val="28"/>
          <w:shd w:val="clear" w:color="auto" w:fill="FFFFFF"/>
          <w:lang w:val="uk-UA"/>
        </w:rPr>
        <w:t xml:space="preserve"> </w:t>
      </w:r>
      <w:r w:rsidR="00CF3C3E" w:rsidRPr="00A8609D">
        <w:rPr>
          <w:sz w:val="28"/>
          <w:szCs w:val="28"/>
          <w:lang w:val="uk-UA"/>
        </w:rPr>
        <w:t>га, категорія та цільове</w:t>
      </w:r>
      <w:r w:rsidR="00CF3C3E">
        <w:rPr>
          <w:sz w:val="28"/>
          <w:szCs w:val="28"/>
          <w:lang w:val="uk-UA"/>
        </w:rPr>
        <w:t xml:space="preserve"> призначення земельної ділянки: </w:t>
      </w:r>
      <w:r w:rsidR="00CF3C3E" w:rsidRPr="00BE4E05">
        <w:rPr>
          <w:color w:val="000000" w:themeColor="text1"/>
          <w:sz w:val="28"/>
          <w:szCs w:val="28"/>
          <w:lang w:val="uk-UA"/>
        </w:rPr>
        <w:t xml:space="preserve">землі </w:t>
      </w:r>
      <w:r w:rsidR="00CF3C3E">
        <w:rPr>
          <w:color w:val="000000" w:themeColor="text1"/>
          <w:sz w:val="28"/>
          <w:szCs w:val="28"/>
          <w:lang w:val="uk-UA"/>
        </w:rPr>
        <w:t>житлової та громадської забудови для будівництва і обслуговування житлового будинку, господарських будівель і споруд (присадибна ділянка)</w:t>
      </w:r>
      <w:r w:rsidR="00CF3C3E" w:rsidRPr="00BE4E05">
        <w:rPr>
          <w:color w:val="000000" w:themeColor="text1"/>
          <w:sz w:val="28"/>
          <w:szCs w:val="28"/>
          <w:lang w:val="uk-UA"/>
        </w:rPr>
        <w:t>.</w:t>
      </w:r>
    </w:p>
    <w:p w:rsidR="00682E9B" w:rsidRPr="00486C1C" w:rsidRDefault="00682E9B" w:rsidP="00486C1C">
      <w:pPr>
        <w:jc w:val="both"/>
        <w:rPr>
          <w:b/>
          <w:sz w:val="28"/>
          <w:szCs w:val="28"/>
          <w:lang w:val="uk-UA" w:eastAsia="x-none"/>
        </w:rPr>
      </w:pPr>
    </w:p>
    <w:p w:rsidR="00CF3C3E" w:rsidRDefault="00CF3C3E" w:rsidP="00CF3C3E">
      <w:pPr>
        <w:jc w:val="both"/>
        <w:rPr>
          <w:sz w:val="28"/>
          <w:szCs w:val="28"/>
          <w:lang w:val="uk-UA" w:eastAsia="x-none"/>
        </w:rPr>
      </w:pPr>
      <w:r>
        <w:rPr>
          <w:b/>
          <w:sz w:val="28"/>
          <w:szCs w:val="28"/>
          <w:lang w:val="uk-UA"/>
        </w:rPr>
        <w:t>1</w:t>
      </w:r>
      <w:r w:rsidR="009E13E5">
        <w:rPr>
          <w:b/>
          <w:sz w:val="28"/>
          <w:szCs w:val="28"/>
          <w:lang w:val="uk-UA"/>
        </w:rPr>
        <w:t>6</w:t>
      </w:r>
      <w:r w:rsidR="00330A8C">
        <w:rPr>
          <w:b/>
          <w:sz w:val="28"/>
          <w:szCs w:val="28"/>
          <w:lang w:val="uk-UA"/>
        </w:rPr>
        <w:t>1</w:t>
      </w:r>
      <w:r>
        <w:rPr>
          <w:b/>
          <w:sz w:val="28"/>
          <w:szCs w:val="28"/>
          <w:lang w:val="uk-UA"/>
        </w:rPr>
        <w:t xml:space="preserve">. Про затвердження </w:t>
      </w:r>
      <w:r w:rsidRPr="00682E9B">
        <w:rPr>
          <w:sz w:val="28"/>
          <w:szCs w:val="28"/>
          <w:lang w:val="uk-UA" w:eastAsia="x-none"/>
        </w:rPr>
        <w:t>технічн</w:t>
      </w:r>
      <w:r>
        <w:rPr>
          <w:sz w:val="28"/>
          <w:szCs w:val="28"/>
          <w:lang w:val="uk-UA" w:eastAsia="x-none"/>
        </w:rPr>
        <w:t>их</w:t>
      </w:r>
      <w:r w:rsidRPr="00682E9B">
        <w:rPr>
          <w:sz w:val="28"/>
          <w:szCs w:val="28"/>
          <w:lang w:val="uk-UA" w:eastAsia="x-none"/>
        </w:rPr>
        <w:t xml:space="preserve"> док</w:t>
      </w:r>
      <w:r>
        <w:rPr>
          <w:sz w:val="28"/>
          <w:szCs w:val="28"/>
          <w:lang w:val="uk-UA" w:eastAsia="x-none"/>
        </w:rPr>
        <w:t>ументацій</w:t>
      </w:r>
      <w:r w:rsidRPr="00682E9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8"/>
          <w:szCs w:val="28"/>
          <w:lang w:val="uk-UA" w:eastAsia="x-none"/>
        </w:rPr>
        <w:t>вель і споруд згідно з додатком, а саме:</w:t>
      </w:r>
    </w:p>
    <w:p w:rsidR="00CF3C3E" w:rsidRPr="00682E9B" w:rsidRDefault="00CF3C3E" w:rsidP="00CF3C3E">
      <w:pPr>
        <w:spacing w:after="120"/>
        <w:jc w:val="center"/>
        <w:rPr>
          <w:sz w:val="24"/>
          <w:szCs w:val="24"/>
          <w:lang w:val="uk-UA"/>
        </w:rPr>
      </w:pPr>
      <w:r w:rsidRPr="00682E9B">
        <w:rPr>
          <w:sz w:val="24"/>
          <w:szCs w:val="24"/>
          <w:lang w:val="uk-UA"/>
        </w:rPr>
        <w:t>СПИСОК</w:t>
      </w:r>
    </w:p>
    <w:p w:rsidR="00CF3C3E" w:rsidRPr="00682E9B" w:rsidRDefault="00CF3C3E" w:rsidP="00CF3C3E">
      <w:pPr>
        <w:jc w:val="center"/>
        <w:rPr>
          <w:szCs w:val="28"/>
          <w:lang w:val="uk-UA"/>
        </w:rPr>
      </w:pPr>
      <w:r w:rsidRPr="00682E9B">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682E9B">
        <w:rPr>
          <w:color w:val="FF0000"/>
          <w:sz w:val="24"/>
          <w:szCs w:val="24"/>
          <w:lang w:val="uk-UA"/>
        </w:rPr>
        <w:t xml:space="preserve"> </w:t>
      </w:r>
      <w:r w:rsidRPr="00682E9B">
        <w:rPr>
          <w:sz w:val="24"/>
          <w:szCs w:val="24"/>
          <w:lang w:val="uk-UA"/>
        </w:rPr>
        <w:t>за рахунок земель житлової та громадської забудови Сумської міської ради</w:t>
      </w:r>
      <w:r w:rsidRPr="00682E9B">
        <w:rPr>
          <w:sz w:val="24"/>
          <w:szCs w:val="24"/>
          <w:lang w:val="uk-UA"/>
        </w:rPr>
        <w:tab/>
      </w:r>
      <w:r w:rsidRPr="00682E9B">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CF3C3E" w:rsidRPr="00674176" w:rsidTr="00364392">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 xml:space="preserve">Прізвище, ім’я, по батькові </w:t>
            </w:r>
          </w:p>
          <w:p w:rsidR="00CF3C3E" w:rsidRPr="00682E9B" w:rsidRDefault="00CF3C3E" w:rsidP="00364392">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Адреса земельної ділянки,</w:t>
            </w:r>
          </w:p>
          <w:p w:rsidR="00CF3C3E" w:rsidRPr="00682E9B" w:rsidRDefault="00CF3C3E" w:rsidP="00364392">
            <w:pPr>
              <w:jc w:val="center"/>
            </w:pPr>
            <w:r w:rsidRPr="00682E9B">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Площа згідно з    обміром,</w:t>
            </w:r>
          </w:p>
          <w:p w:rsidR="00CF3C3E" w:rsidRPr="00682E9B" w:rsidRDefault="00CF3C3E" w:rsidP="00364392">
            <w:pPr>
              <w:jc w:val="center"/>
            </w:pPr>
            <w:r w:rsidRPr="00682E9B">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Передається у власність, га</w:t>
            </w:r>
          </w:p>
        </w:tc>
      </w:tr>
      <w:tr w:rsidR="00CF3C3E" w:rsidRPr="00674176" w:rsidTr="00364392">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5245"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453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r>
      <w:tr w:rsidR="00CF3C3E" w:rsidRPr="00674176" w:rsidTr="0036439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5245"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453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tc>
      </w:tr>
      <w:tr w:rsidR="00CF3C3E" w:rsidRPr="00674176" w:rsidTr="00364392">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1</w:t>
            </w:r>
          </w:p>
        </w:tc>
        <w:tc>
          <w:tcPr>
            <w:tcW w:w="5245" w:type="dxa"/>
            <w:tcBorders>
              <w:top w:val="single" w:sz="4" w:space="0" w:color="auto"/>
              <w:left w:val="single" w:sz="4" w:space="0" w:color="auto"/>
              <w:bottom w:val="single" w:sz="4" w:space="0" w:color="auto"/>
              <w:right w:val="single" w:sz="4" w:space="0" w:color="auto"/>
            </w:tcBorders>
            <w:hideMark/>
          </w:tcPr>
          <w:p w:rsidR="00CF3C3E" w:rsidRPr="00682E9B" w:rsidRDefault="00CF3C3E" w:rsidP="00364392">
            <w:pPr>
              <w:jc w:val="center"/>
            </w:pPr>
            <w:r w:rsidRPr="00682E9B">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F3C3E" w:rsidRPr="00682E9B" w:rsidRDefault="00CF3C3E" w:rsidP="00364392">
            <w:pPr>
              <w:jc w:val="center"/>
            </w:pPr>
            <w:r w:rsidRPr="00682E9B">
              <w:t>5</w:t>
            </w:r>
          </w:p>
        </w:tc>
      </w:tr>
      <w:tr w:rsidR="00CF3C3E" w:rsidRPr="00674176" w:rsidTr="00364392">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CF3C3E" w:rsidRPr="00682E9B" w:rsidRDefault="00CF3C3E" w:rsidP="00364392">
            <w:pPr>
              <w:jc w:val="center"/>
              <w:rPr>
                <w:lang w:val="uk-UA"/>
              </w:rPr>
            </w:pPr>
            <w:r>
              <w:rPr>
                <w:lang w:val="uk-UA"/>
              </w:rPr>
              <w:t>1.</w:t>
            </w:r>
          </w:p>
        </w:tc>
        <w:tc>
          <w:tcPr>
            <w:tcW w:w="5245"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rPr>
                <w:sz w:val="28"/>
                <w:szCs w:val="28"/>
              </w:rPr>
            </w:pPr>
            <w:r w:rsidRPr="00682E9B">
              <w:rPr>
                <w:sz w:val="28"/>
                <w:szCs w:val="28"/>
              </w:rPr>
              <w:t>Гуніна Альона Сергіївна</w:t>
            </w:r>
          </w:p>
        </w:tc>
        <w:tc>
          <w:tcPr>
            <w:tcW w:w="4536"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rPr>
                <w:sz w:val="28"/>
                <w:szCs w:val="28"/>
              </w:rPr>
            </w:pPr>
            <w:r w:rsidRPr="00682E9B">
              <w:rPr>
                <w:sz w:val="28"/>
                <w:szCs w:val="28"/>
              </w:rPr>
              <w:t>вул. Басівська, 31/1,</w:t>
            </w:r>
          </w:p>
          <w:p w:rsidR="00CF3C3E" w:rsidRPr="00682E9B" w:rsidRDefault="00CF3C3E" w:rsidP="00364392">
            <w:pPr>
              <w:rPr>
                <w:sz w:val="28"/>
                <w:szCs w:val="28"/>
              </w:rPr>
            </w:pPr>
            <w:r w:rsidRPr="00682E9B">
              <w:rPr>
                <w:sz w:val="28"/>
                <w:szCs w:val="28"/>
              </w:rPr>
              <w:t>5910136300:08:035:0002</w:t>
            </w:r>
          </w:p>
        </w:tc>
        <w:tc>
          <w:tcPr>
            <w:tcW w:w="2126"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jc w:val="center"/>
              <w:rPr>
                <w:sz w:val="28"/>
                <w:szCs w:val="28"/>
              </w:rPr>
            </w:pPr>
            <w:r w:rsidRPr="00682E9B">
              <w:rPr>
                <w:sz w:val="28"/>
                <w:szCs w:val="28"/>
              </w:rPr>
              <w:t>0,0594</w:t>
            </w:r>
          </w:p>
        </w:tc>
        <w:tc>
          <w:tcPr>
            <w:tcW w:w="2552" w:type="dxa"/>
            <w:tcBorders>
              <w:top w:val="single" w:sz="4" w:space="0" w:color="auto"/>
              <w:left w:val="single" w:sz="4" w:space="0" w:color="auto"/>
              <w:bottom w:val="single" w:sz="4" w:space="0" w:color="auto"/>
              <w:right w:val="single" w:sz="4" w:space="0" w:color="auto"/>
            </w:tcBorders>
          </w:tcPr>
          <w:p w:rsidR="00CF3C3E" w:rsidRPr="00682E9B" w:rsidRDefault="00CF3C3E" w:rsidP="00364392">
            <w:pPr>
              <w:jc w:val="center"/>
              <w:rPr>
                <w:sz w:val="28"/>
                <w:szCs w:val="28"/>
              </w:rPr>
            </w:pPr>
            <w:r w:rsidRPr="00682E9B">
              <w:rPr>
                <w:sz w:val="28"/>
                <w:szCs w:val="28"/>
              </w:rPr>
              <w:t>0,0594</w:t>
            </w:r>
          </w:p>
          <w:p w:rsidR="00CF3C3E" w:rsidRPr="00682E9B" w:rsidRDefault="00CF3C3E" w:rsidP="00364392">
            <w:pPr>
              <w:jc w:val="center"/>
              <w:rPr>
                <w:sz w:val="28"/>
                <w:szCs w:val="28"/>
              </w:rPr>
            </w:pPr>
          </w:p>
        </w:tc>
      </w:tr>
    </w:tbl>
    <w:p w:rsidR="00682E9B" w:rsidRPr="00486C1C" w:rsidRDefault="00682E9B" w:rsidP="00682E9B">
      <w:pPr>
        <w:jc w:val="both"/>
        <w:rPr>
          <w:b/>
          <w:sz w:val="28"/>
          <w:szCs w:val="28"/>
          <w:lang w:val="uk-UA" w:eastAsia="x-none"/>
        </w:rPr>
      </w:pPr>
    </w:p>
    <w:p w:rsidR="00811680" w:rsidRPr="005900A0" w:rsidRDefault="005900A0" w:rsidP="00811680">
      <w:pPr>
        <w:jc w:val="both"/>
        <w:rPr>
          <w:sz w:val="28"/>
          <w:szCs w:val="28"/>
          <w:shd w:val="clear" w:color="auto" w:fill="FFFFFF"/>
          <w:lang w:val="uk-UA"/>
        </w:rPr>
      </w:pPr>
      <w:r w:rsidRPr="005900A0">
        <w:rPr>
          <w:b/>
          <w:sz w:val="28"/>
          <w:szCs w:val="28"/>
          <w:lang w:val="uk-UA"/>
        </w:rPr>
        <w:t>1</w:t>
      </w:r>
      <w:r w:rsidR="009E13E5">
        <w:rPr>
          <w:b/>
          <w:sz w:val="28"/>
          <w:szCs w:val="28"/>
          <w:lang w:val="uk-UA"/>
        </w:rPr>
        <w:t>6</w:t>
      </w:r>
      <w:r w:rsidR="00330A8C">
        <w:rPr>
          <w:b/>
          <w:sz w:val="28"/>
          <w:szCs w:val="28"/>
          <w:lang w:val="uk-UA"/>
        </w:rPr>
        <w:t>2</w:t>
      </w:r>
      <w:r w:rsidRPr="005900A0">
        <w:rPr>
          <w:b/>
          <w:sz w:val="28"/>
          <w:szCs w:val="28"/>
          <w:lang w:val="uk-UA"/>
        </w:rPr>
        <w:t>.</w:t>
      </w:r>
      <w:r>
        <w:rPr>
          <w:b/>
          <w:sz w:val="28"/>
          <w:szCs w:val="28"/>
          <w:lang w:val="uk-UA"/>
        </w:rPr>
        <w:t xml:space="preserve"> </w:t>
      </w:r>
      <w:r w:rsidR="00811680" w:rsidRPr="005900A0">
        <w:rPr>
          <w:b/>
          <w:sz w:val="28"/>
          <w:szCs w:val="28"/>
          <w:lang w:val="uk-UA"/>
        </w:rPr>
        <w:t xml:space="preserve">Про відмову </w:t>
      </w:r>
      <w:r w:rsidR="00811680" w:rsidRPr="005900A0">
        <w:rPr>
          <w:b/>
          <w:sz w:val="28"/>
          <w:szCs w:val="28"/>
          <w:u w:val="single"/>
          <w:lang w:val="uk-UA"/>
        </w:rPr>
        <w:t>Дроб’язку Святославу Васильовичу</w:t>
      </w:r>
      <w:r w:rsidR="00811680" w:rsidRPr="005900A0">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5924781500:06:004:0142 (загальною площею 8,0000 га) для ведення особистого селянського господарства, площею 2,0000 га, кадастровий номер 5924781500:06:004:0147 та наданні цієї ділянки у власність, у зв’язку з невідповідністю </w:t>
      </w:r>
      <w:r w:rsidR="00811680" w:rsidRPr="005900A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811680" w:rsidRPr="005900A0" w:rsidRDefault="00811680" w:rsidP="00811680">
      <w:pPr>
        <w:pStyle w:val="aa"/>
        <w:numPr>
          <w:ilvl w:val="0"/>
          <w:numId w:val="37"/>
        </w:numPr>
        <w:ind w:left="426" w:hanging="284"/>
        <w:jc w:val="both"/>
        <w:rPr>
          <w:sz w:val="28"/>
          <w:szCs w:val="28"/>
          <w:shd w:val="clear" w:color="auto" w:fill="FFFFFF"/>
          <w:lang w:val="uk-UA"/>
        </w:rPr>
      </w:pPr>
      <w:r w:rsidRPr="005900A0">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811680" w:rsidRPr="005900A0" w:rsidRDefault="00811680" w:rsidP="00811680">
      <w:pPr>
        <w:jc w:val="both"/>
        <w:rPr>
          <w:b/>
          <w:color w:val="000000"/>
          <w:sz w:val="28"/>
          <w:szCs w:val="28"/>
          <w:lang w:val="uk-UA"/>
        </w:rPr>
      </w:pPr>
    </w:p>
    <w:p w:rsidR="00811680" w:rsidRPr="005900A0" w:rsidRDefault="00811680" w:rsidP="00811680">
      <w:pPr>
        <w:jc w:val="both"/>
        <w:rPr>
          <w:sz w:val="28"/>
          <w:szCs w:val="28"/>
          <w:shd w:val="clear" w:color="auto" w:fill="FFFFFF"/>
          <w:lang w:val="uk-UA"/>
        </w:rPr>
      </w:pPr>
      <w:r w:rsidRPr="005900A0">
        <w:rPr>
          <w:b/>
          <w:sz w:val="28"/>
          <w:szCs w:val="28"/>
          <w:lang w:val="uk-UA"/>
        </w:rPr>
        <w:t>1</w:t>
      </w:r>
      <w:r w:rsidR="009E13E5">
        <w:rPr>
          <w:b/>
          <w:sz w:val="28"/>
          <w:szCs w:val="28"/>
          <w:lang w:val="uk-UA"/>
        </w:rPr>
        <w:t>6</w:t>
      </w:r>
      <w:r w:rsidR="00330A8C">
        <w:rPr>
          <w:b/>
          <w:sz w:val="28"/>
          <w:szCs w:val="28"/>
          <w:lang w:val="uk-UA"/>
        </w:rPr>
        <w:t>3</w:t>
      </w:r>
      <w:r w:rsidRPr="005900A0">
        <w:rPr>
          <w:b/>
          <w:sz w:val="28"/>
          <w:szCs w:val="28"/>
          <w:lang w:val="uk-UA"/>
        </w:rPr>
        <w:t xml:space="preserve">. Про відмову </w:t>
      </w:r>
      <w:r w:rsidRPr="005900A0">
        <w:rPr>
          <w:b/>
          <w:sz w:val="28"/>
          <w:szCs w:val="28"/>
          <w:u w:val="single"/>
          <w:lang w:val="uk-UA"/>
        </w:rPr>
        <w:t>Кушніровій Анастасії Андріївні</w:t>
      </w:r>
      <w:r w:rsidRPr="005900A0">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(Битицький старостинський округ), за рахунок земельної ділянки з кадастровим номером 5924781500:06:004:0133 (загальною площею 10,0000 га) для ведення особистого селянського господарства, площею 2,0000 га, кадастровий номер 5924781500:06:004:0143 та наданні цієї ділянки у власність, у зв’язку з невідповідністю </w:t>
      </w:r>
      <w:r w:rsidRPr="005900A0">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rsidR="00811680" w:rsidRPr="005900A0" w:rsidRDefault="00811680" w:rsidP="00811680">
      <w:pPr>
        <w:pStyle w:val="aa"/>
        <w:numPr>
          <w:ilvl w:val="0"/>
          <w:numId w:val="37"/>
        </w:numPr>
        <w:ind w:left="426" w:hanging="284"/>
        <w:jc w:val="both"/>
        <w:rPr>
          <w:sz w:val="28"/>
          <w:szCs w:val="28"/>
          <w:shd w:val="clear" w:color="auto" w:fill="FFFFFF"/>
          <w:lang w:val="uk-UA"/>
        </w:rPr>
      </w:pPr>
      <w:r w:rsidRPr="005900A0">
        <w:rPr>
          <w:sz w:val="28"/>
          <w:szCs w:val="28"/>
          <w:shd w:val="clear" w:color="auto" w:fill="FFFFFF"/>
          <w:lang w:val="uk-UA"/>
        </w:rPr>
        <w:t xml:space="preserve">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w:t>
      </w:r>
      <w:r w:rsidRPr="005900A0">
        <w:rPr>
          <w:sz w:val="28"/>
          <w:szCs w:val="28"/>
          <w:shd w:val="clear" w:color="auto" w:fill="FFFFFF"/>
          <w:lang w:val="uk-UA"/>
        </w:rPr>
        <w:lastRenderedPageBreak/>
        <w:t>цільового призначення здійснюються за технічною документацією із землеустрою щодо поділу та об'єднання земельних ділянок.</w:t>
      </w:r>
    </w:p>
    <w:p w:rsidR="00811680" w:rsidRPr="005900A0" w:rsidRDefault="00811680" w:rsidP="00811680">
      <w:pPr>
        <w:jc w:val="both"/>
        <w:rPr>
          <w:b/>
          <w:color w:val="000000"/>
          <w:sz w:val="28"/>
          <w:szCs w:val="28"/>
          <w:lang w:val="uk-UA"/>
        </w:rPr>
      </w:pPr>
    </w:p>
    <w:p w:rsidR="00811680" w:rsidRPr="005900A0" w:rsidRDefault="00811680" w:rsidP="00811680">
      <w:pPr>
        <w:jc w:val="both"/>
        <w:rPr>
          <w:sz w:val="28"/>
          <w:szCs w:val="28"/>
          <w:shd w:val="clear" w:color="auto" w:fill="FFFFFF"/>
          <w:lang w:val="uk-UA"/>
        </w:rPr>
      </w:pPr>
      <w:r w:rsidRPr="005900A0">
        <w:rPr>
          <w:b/>
          <w:sz w:val="28"/>
          <w:szCs w:val="28"/>
          <w:lang w:val="uk-UA"/>
        </w:rPr>
        <w:t>1</w:t>
      </w:r>
      <w:r w:rsidR="009E13E5">
        <w:rPr>
          <w:b/>
          <w:sz w:val="28"/>
          <w:szCs w:val="28"/>
          <w:lang w:val="uk-UA"/>
        </w:rPr>
        <w:t>6</w:t>
      </w:r>
      <w:r w:rsidR="00330A8C">
        <w:rPr>
          <w:b/>
          <w:sz w:val="28"/>
          <w:szCs w:val="28"/>
          <w:lang w:val="uk-UA"/>
        </w:rPr>
        <w:t>4</w:t>
      </w:r>
      <w:r w:rsidRPr="005900A0">
        <w:rPr>
          <w:b/>
          <w:sz w:val="28"/>
          <w:szCs w:val="28"/>
          <w:lang w:val="uk-UA"/>
        </w:rPr>
        <w:t xml:space="preserve">. Про відмову </w:t>
      </w:r>
      <w:r w:rsidRPr="005900A0">
        <w:rPr>
          <w:b/>
          <w:sz w:val="28"/>
          <w:szCs w:val="28"/>
          <w:u w:val="single"/>
          <w:lang w:val="uk-UA"/>
        </w:rPr>
        <w:t>Сміян Ірині Олексадрівні</w:t>
      </w:r>
      <w:r w:rsidRPr="005900A0">
        <w:rPr>
          <w:sz w:val="28"/>
          <w:szCs w:val="28"/>
          <w:lang w:val="uk-UA"/>
        </w:rPr>
        <w:t xml:space="preserve"> в затвердженні проекту землеустрою щодо відведення земельної ділянки з кадастровим номером 5924787100:12:003:0007, площею 2,0000 га,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та наданні цієї ділянки у власність, у зв’язку з </w:t>
      </w:r>
      <w:r w:rsidRPr="005900A0">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а саме: </w:t>
      </w:r>
    </w:p>
    <w:p w:rsidR="00811680" w:rsidRPr="005900A0" w:rsidRDefault="00811680" w:rsidP="00811680">
      <w:pPr>
        <w:pStyle w:val="aa"/>
        <w:numPr>
          <w:ilvl w:val="0"/>
          <w:numId w:val="25"/>
        </w:numPr>
        <w:jc w:val="both"/>
        <w:rPr>
          <w:sz w:val="28"/>
          <w:szCs w:val="28"/>
          <w:shd w:val="clear" w:color="auto" w:fill="FFFFFF"/>
          <w:lang w:val="uk-UA"/>
        </w:rPr>
      </w:pPr>
      <w:r w:rsidRPr="005900A0">
        <w:rPr>
          <w:sz w:val="28"/>
          <w:szCs w:val="28"/>
          <w:shd w:val="clear" w:color="auto" w:fill="FFFFFF"/>
          <w:lang w:val="uk-UA"/>
        </w:rPr>
        <w:t xml:space="preserve">невідповідністю вимогам </w:t>
      </w:r>
      <w:r w:rsidRPr="005900A0">
        <w:rPr>
          <w:sz w:val="28"/>
          <w:szCs w:val="28"/>
          <w:lang w:val="uk-UA"/>
        </w:rPr>
        <w:t xml:space="preserve">статей 28, 29, 50 Закону України «Про землеустрій» </w:t>
      </w:r>
      <w:r w:rsidRPr="005900A0">
        <w:rPr>
          <w:color w:val="000000"/>
          <w:sz w:val="28"/>
          <w:szCs w:val="28"/>
          <w:shd w:val="clear" w:color="auto" w:fill="FFFFFF"/>
          <w:lang w:val="uk-UA"/>
        </w:rPr>
        <w:t xml:space="preserve">в редакції, чинній з 27.05.2021, </w:t>
      </w:r>
      <w:r w:rsidRPr="005900A0">
        <w:rPr>
          <w:sz w:val="28"/>
          <w:szCs w:val="28"/>
          <w:lang w:val="uk-UA"/>
        </w:rPr>
        <w:t>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rsidR="00811680" w:rsidRDefault="00811680" w:rsidP="00811680">
      <w:pPr>
        <w:jc w:val="both"/>
        <w:rPr>
          <w:b/>
          <w:color w:val="000000"/>
          <w:sz w:val="28"/>
          <w:szCs w:val="28"/>
          <w:lang w:val="uk-UA"/>
        </w:rPr>
      </w:pPr>
    </w:p>
    <w:p w:rsidR="003C114A" w:rsidRPr="003C114A" w:rsidRDefault="000C6537" w:rsidP="003C114A">
      <w:pPr>
        <w:jc w:val="both"/>
        <w:rPr>
          <w:sz w:val="28"/>
          <w:szCs w:val="28"/>
          <w:lang w:val="uk-UA"/>
        </w:rPr>
      </w:pPr>
      <w:r>
        <w:rPr>
          <w:b/>
          <w:sz w:val="28"/>
          <w:szCs w:val="28"/>
          <w:lang w:val="uk-UA"/>
        </w:rPr>
        <w:t>1</w:t>
      </w:r>
      <w:r w:rsidR="009E13E5">
        <w:rPr>
          <w:b/>
          <w:sz w:val="28"/>
          <w:szCs w:val="28"/>
          <w:lang w:val="uk-UA"/>
        </w:rPr>
        <w:t>6</w:t>
      </w:r>
      <w:r w:rsidR="00330A8C">
        <w:rPr>
          <w:b/>
          <w:sz w:val="28"/>
          <w:szCs w:val="28"/>
          <w:lang w:val="uk-UA"/>
        </w:rPr>
        <w:t>5</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Чернишу Анатолію Олександровичу</w:t>
      </w:r>
      <w:r w:rsidR="003C114A" w:rsidRPr="003C114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(Великочернеччинський старостинський округ), із земель колишнього КСП «Великочернеччинське», розміром 3,54 в умовних кадастрових гектарах.</w:t>
      </w:r>
    </w:p>
    <w:p w:rsidR="003C114A" w:rsidRPr="003C114A" w:rsidRDefault="003C114A" w:rsidP="00873331">
      <w:pPr>
        <w:jc w:val="both"/>
        <w:rPr>
          <w:b/>
          <w:color w:val="000000"/>
          <w:sz w:val="28"/>
          <w:szCs w:val="28"/>
          <w:lang w:val="uk-UA"/>
        </w:rPr>
      </w:pPr>
    </w:p>
    <w:p w:rsidR="003C114A" w:rsidRDefault="00811680" w:rsidP="003C114A">
      <w:pPr>
        <w:jc w:val="both"/>
        <w:rPr>
          <w:color w:val="000000"/>
          <w:sz w:val="28"/>
          <w:szCs w:val="28"/>
          <w:shd w:val="clear" w:color="auto" w:fill="FFFFFF"/>
          <w:lang w:val="uk-UA" w:eastAsia="en-US"/>
        </w:rPr>
      </w:pPr>
      <w:r>
        <w:rPr>
          <w:b/>
          <w:sz w:val="28"/>
          <w:szCs w:val="28"/>
          <w:lang w:val="uk-UA"/>
        </w:rPr>
        <w:t>1</w:t>
      </w:r>
      <w:r w:rsidR="009E13E5">
        <w:rPr>
          <w:b/>
          <w:sz w:val="28"/>
          <w:szCs w:val="28"/>
          <w:lang w:val="uk-UA"/>
        </w:rPr>
        <w:t>6</w:t>
      </w:r>
      <w:r w:rsidR="00330A8C">
        <w:rPr>
          <w:b/>
          <w:sz w:val="28"/>
          <w:szCs w:val="28"/>
          <w:lang w:val="uk-UA"/>
        </w:rPr>
        <w:t>6</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Васильковській Ользі Іванівні</w:t>
      </w:r>
      <w:r w:rsidR="003C114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садового товариства «Рассвет», земельна ділянка № 18, орієнтовною площею до 0,0600 га </w:t>
      </w:r>
      <w:r w:rsidR="003C114A">
        <w:rPr>
          <w:color w:val="000000"/>
          <w:sz w:val="28"/>
          <w:szCs w:val="28"/>
          <w:shd w:val="clear" w:color="auto" w:fill="FFFFFF"/>
          <w:lang w:val="uk-UA"/>
        </w:rPr>
        <w:t>для індивідуального садівництва.</w:t>
      </w:r>
    </w:p>
    <w:p w:rsidR="00B6500D" w:rsidRDefault="00B6500D" w:rsidP="00873331">
      <w:pPr>
        <w:jc w:val="both"/>
        <w:rPr>
          <w:b/>
          <w:color w:val="000000"/>
          <w:sz w:val="28"/>
          <w:szCs w:val="28"/>
          <w:lang w:val="uk-UA"/>
        </w:rPr>
      </w:pPr>
    </w:p>
    <w:p w:rsidR="003C114A" w:rsidRDefault="00811680" w:rsidP="003C114A">
      <w:pPr>
        <w:jc w:val="both"/>
        <w:rPr>
          <w:sz w:val="28"/>
          <w:szCs w:val="28"/>
          <w:lang w:val="uk-UA"/>
        </w:rPr>
      </w:pPr>
      <w:r>
        <w:rPr>
          <w:b/>
          <w:sz w:val="28"/>
          <w:szCs w:val="28"/>
          <w:lang w:val="uk-UA"/>
        </w:rPr>
        <w:t>1</w:t>
      </w:r>
      <w:r w:rsidR="009E13E5">
        <w:rPr>
          <w:b/>
          <w:sz w:val="28"/>
          <w:szCs w:val="28"/>
          <w:lang w:val="uk-UA"/>
        </w:rPr>
        <w:t>6</w:t>
      </w:r>
      <w:r w:rsidR="00330A8C">
        <w:rPr>
          <w:b/>
          <w:sz w:val="28"/>
          <w:szCs w:val="28"/>
          <w:lang w:val="uk-UA"/>
        </w:rPr>
        <w:t>7</w:t>
      </w:r>
      <w:r>
        <w:rPr>
          <w:b/>
          <w:sz w:val="28"/>
          <w:szCs w:val="28"/>
          <w:lang w:val="uk-UA"/>
        </w:rPr>
        <w:t xml:space="preserve">. </w:t>
      </w:r>
      <w:r w:rsidR="003C114A" w:rsidRPr="00CA1CB0">
        <w:rPr>
          <w:b/>
          <w:sz w:val="28"/>
          <w:szCs w:val="28"/>
          <w:lang w:val="uk-UA"/>
        </w:rPr>
        <w:t xml:space="preserve">Про надання </w:t>
      </w:r>
      <w:r w:rsidR="003C114A" w:rsidRPr="00CA1CB0">
        <w:rPr>
          <w:b/>
          <w:sz w:val="28"/>
          <w:szCs w:val="28"/>
          <w:u w:val="single"/>
          <w:lang w:val="uk-UA"/>
        </w:rPr>
        <w:t>Герасименку Олександру Кимовичу</w:t>
      </w:r>
      <w:r w:rsidR="003C114A" w:rsidRPr="00CA1CB0">
        <w:rPr>
          <w:sz w:val="28"/>
          <w:szCs w:val="28"/>
          <w:u w:val="single"/>
          <w:lang w:val="uk-UA"/>
        </w:rPr>
        <w:t xml:space="preserve"> </w:t>
      </w:r>
      <w:r w:rsidR="003C114A" w:rsidRPr="004770D0">
        <w:rPr>
          <w:sz w:val="28"/>
          <w:szCs w:val="28"/>
          <w:lang w:val="uk-UA"/>
        </w:rPr>
        <w:t>дозволу на розроблення прое</w:t>
      </w:r>
      <w:r w:rsidR="003C114A">
        <w:rPr>
          <w:sz w:val="28"/>
          <w:szCs w:val="28"/>
          <w:lang w:val="uk-UA"/>
        </w:rPr>
        <w:t>кту землеустрою щодо відведення</w:t>
      </w:r>
      <w:r w:rsidR="003C114A" w:rsidRPr="004770D0">
        <w:rPr>
          <w:sz w:val="28"/>
          <w:szCs w:val="28"/>
          <w:lang w:val="uk-UA"/>
        </w:rPr>
        <w:t xml:space="preserve"> у </w:t>
      </w:r>
      <w:r w:rsidR="003C114A">
        <w:rPr>
          <w:sz w:val="28"/>
          <w:szCs w:val="28"/>
          <w:lang w:val="uk-UA"/>
        </w:rPr>
        <w:t xml:space="preserve">власність </w:t>
      </w:r>
      <w:r w:rsidR="003C114A" w:rsidRPr="004770D0">
        <w:rPr>
          <w:sz w:val="28"/>
          <w:szCs w:val="28"/>
          <w:lang w:val="uk-UA"/>
        </w:rPr>
        <w:t xml:space="preserve">земельної ділянки </w:t>
      </w:r>
      <w:r w:rsidR="003C114A">
        <w:rPr>
          <w:sz w:val="28"/>
          <w:szCs w:val="28"/>
          <w:lang w:val="uk-UA"/>
        </w:rPr>
        <w:t xml:space="preserve">за адресою: м. Суми, </w:t>
      </w:r>
      <w:r w:rsidR="003C114A" w:rsidRPr="00763464">
        <w:rPr>
          <w:sz w:val="28"/>
          <w:szCs w:val="28"/>
          <w:lang w:val="uk-UA"/>
        </w:rPr>
        <w:t xml:space="preserve">вул. Білопільський шлях, на території колишнього садівничого кооперативу «Сахарник», земельна </w:t>
      </w:r>
      <w:r w:rsidR="003C114A">
        <w:rPr>
          <w:sz w:val="28"/>
          <w:szCs w:val="28"/>
          <w:lang w:val="uk-UA"/>
        </w:rPr>
        <w:t>ділянка № 203, орієнтовною площею до 0,0800 га д</w:t>
      </w:r>
      <w:r w:rsidR="003C114A" w:rsidRPr="007B29D8">
        <w:rPr>
          <w:sz w:val="28"/>
          <w:szCs w:val="28"/>
          <w:lang w:val="uk-UA"/>
        </w:rPr>
        <w:t xml:space="preserve">ля </w:t>
      </w:r>
      <w:r w:rsidR="003C114A">
        <w:rPr>
          <w:sz w:val="28"/>
          <w:szCs w:val="28"/>
          <w:lang w:val="uk-UA"/>
        </w:rPr>
        <w:t>індивідуального садівництва.</w:t>
      </w:r>
    </w:p>
    <w:p w:rsidR="003C114A" w:rsidRPr="00CA1CB0" w:rsidRDefault="003C114A" w:rsidP="003C114A">
      <w:pPr>
        <w:tabs>
          <w:tab w:val="left" w:pos="1080"/>
        </w:tabs>
        <w:jc w:val="both"/>
        <w:rPr>
          <w:b/>
          <w:sz w:val="28"/>
          <w:szCs w:val="28"/>
          <w:lang w:val="uk-UA"/>
        </w:rPr>
      </w:pPr>
    </w:p>
    <w:p w:rsidR="003C114A" w:rsidRDefault="00811680" w:rsidP="003C114A">
      <w:pPr>
        <w:jc w:val="both"/>
        <w:rPr>
          <w:sz w:val="28"/>
          <w:szCs w:val="28"/>
          <w:lang w:val="uk-UA"/>
        </w:rPr>
      </w:pPr>
      <w:r>
        <w:rPr>
          <w:b/>
          <w:sz w:val="28"/>
          <w:szCs w:val="28"/>
          <w:lang w:val="uk-UA"/>
        </w:rPr>
        <w:t>1</w:t>
      </w:r>
      <w:r w:rsidR="009E13E5">
        <w:rPr>
          <w:b/>
          <w:sz w:val="28"/>
          <w:szCs w:val="28"/>
          <w:lang w:val="uk-UA"/>
        </w:rPr>
        <w:t>6</w:t>
      </w:r>
      <w:r w:rsidR="00330A8C">
        <w:rPr>
          <w:b/>
          <w:sz w:val="28"/>
          <w:szCs w:val="28"/>
          <w:lang w:val="uk-UA"/>
        </w:rPr>
        <w:t>8</w:t>
      </w:r>
      <w:r>
        <w:rPr>
          <w:b/>
          <w:sz w:val="28"/>
          <w:szCs w:val="28"/>
          <w:lang w:val="uk-UA"/>
        </w:rPr>
        <w:t xml:space="preserve">. </w:t>
      </w:r>
      <w:r w:rsidR="003C114A" w:rsidRPr="003C114A">
        <w:rPr>
          <w:b/>
          <w:sz w:val="28"/>
          <w:szCs w:val="28"/>
          <w:lang w:val="uk-UA"/>
        </w:rPr>
        <w:t xml:space="preserve">Про надання </w:t>
      </w:r>
      <w:r w:rsidR="003C114A" w:rsidRPr="003C114A">
        <w:rPr>
          <w:b/>
          <w:sz w:val="28"/>
          <w:szCs w:val="28"/>
          <w:u w:val="single"/>
          <w:lang w:val="uk-UA"/>
        </w:rPr>
        <w:t>Шинкарьову Віталію Володимировичу</w:t>
      </w:r>
      <w:r w:rsidR="003C114A">
        <w:rPr>
          <w:sz w:val="28"/>
          <w:szCs w:val="28"/>
          <w:lang w:val="uk-UA"/>
        </w:rPr>
        <w:t xml:space="preserve"> дозволу </w:t>
      </w:r>
      <w:r w:rsidR="003C114A" w:rsidRPr="006C284B">
        <w:rPr>
          <w:sz w:val="28"/>
          <w:szCs w:val="28"/>
          <w:lang w:val="uk-UA"/>
        </w:rPr>
        <w:t>на розроблення проекту землеустрою що</w:t>
      </w:r>
      <w:r w:rsidR="003C114A">
        <w:rPr>
          <w:sz w:val="28"/>
          <w:szCs w:val="28"/>
          <w:lang w:val="uk-UA"/>
        </w:rPr>
        <w:t xml:space="preserve">до відведення у власність земельної ділянки за адресою: </w:t>
      </w:r>
      <w:r w:rsidR="003C114A" w:rsidRPr="006C284B">
        <w:rPr>
          <w:sz w:val="28"/>
          <w:szCs w:val="28"/>
          <w:lang w:val="uk-UA"/>
        </w:rPr>
        <w:t>м</w:t>
      </w:r>
      <w:r w:rsidR="003C114A">
        <w:rPr>
          <w:sz w:val="28"/>
          <w:szCs w:val="28"/>
          <w:lang w:val="uk-UA"/>
        </w:rPr>
        <w:t xml:space="preserve">. Суми, </w:t>
      </w:r>
      <w:r w:rsidR="003C114A" w:rsidRPr="0034693F">
        <w:rPr>
          <w:sz w:val="28"/>
          <w:szCs w:val="28"/>
          <w:lang w:val="uk-UA"/>
        </w:rPr>
        <w:t>на території колишнього садівничого кооперативу «Золоте Руно», земельна ділянка № 99, орієнтовною площею до 0,0600 га</w:t>
      </w:r>
      <w:r w:rsidR="003C114A">
        <w:rPr>
          <w:sz w:val="28"/>
          <w:szCs w:val="28"/>
          <w:lang w:val="uk-UA"/>
        </w:rPr>
        <w:t xml:space="preserve">  для індивідуального садівництва.</w:t>
      </w:r>
    </w:p>
    <w:p w:rsidR="00B6500D" w:rsidRDefault="00B6500D" w:rsidP="00873331">
      <w:pPr>
        <w:jc w:val="both"/>
        <w:rPr>
          <w:b/>
          <w:color w:val="000000"/>
          <w:sz w:val="28"/>
          <w:szCs w:val="28"/>
          <w:lang w:val="uk-UA"/>
        </w:rPr>
      </w:pPr>
    </w:p>
    <w:p w:rsidR="00B6500D" w:rsidRPr="00B6500D" w:rsidRDefault="00811680" w:rsidP="00873331">
      <w:pPr>
        <w:jc w:val="both"/>
        <w:rPr>
          <w:b/>
          <w:color w:val="000000"/>
          <w:sz w:val="28"/>
          <w:szCs w:val="28"/>
          <w:lang w:val="uk-UA"/>
        </w:rPr>
      </w:pPr>
      <w:r>
        <w:rPr>
          <w:b/>
          <w:sz w:val="28"/>
          <w:szCs w:val="28"/>
          <w:lang w:val="uk-UA"/>
        </w:rPr>
        <w:lastRenderedPageBreak/>
        <w:t>1</w:t>
      </w:r>
      <w:r w:rsidR="00330A8C">
        <w:rPr>
          <w:b/>
          <w:sz w:val="28"/>
          <w:szCs w:val="28"/>
          <w:lang w:val="uk-UA"/>
        </w:rPr>
        <w:t>69</w:t>
      </w:r>
      <w:r>
        <w:rPr>
          <w:b/>
          <w:sz w:val="28"/>
          <w:szCs w:val="28"/>
          <w:lang w:val="uk-UA"/>
        </w:rPr>
        <w:t xml:space="preserve">. </w:t>
      </w:r>
      <w:r w:rsidR="00B6500D" w:rsidRPr="00B6500D">
        <w:rPr>
          <w:b/>
          <w:sz w:val="28"/>
          <w:szCs w:val="28"/>
        </w:rPr>
        <w:t>Про надання у власність</w:t>
      </w:r>
      <w:r w:rsidR="00B6500D" w:rsidRPr="00B6500D">
        <w:rPr>
          <w:sz w:val="28"/>
          <w:szCs w:val="28"/>
        </w:rPr>
        <w:t xml:space="preserve"> </w:t>
      </w:r>
      <w:r w:rsidR="00B6500D" w:rsidRPr="00B6500D">
        <w:rPr>
          <w:b/>
          <w:sz w:val="28"/>
          <w:szCs w:val="28"/>
          <w:u w:val="single"/>
        </w:rPr>
        <w:t>громадянам</w:t>
      </w:r>
      <w:r w:rsidR="00B6500D" w:rsidRPr="00B6500D">
        <w:rPr>
          <w:sz w:val="28"/>
          <w:szCs w:val="28"/>
        </w:rPr>
        <w:t xml:space="preserve"> земельних ділянок, які знаходяться у них в користуванні (під домоволодінням)</w:t>
      </w:r>
      <w:r w:rsidR="00B6500D">
        <w:rPr>
          <w:sz w:val="28"/>
          <w:szCs w:val="28"/>
        </w:rPr>
        <w:t>, а саме:</w:t>
      </w:r>
    </w:p>
    <w:p w:rsidR="00B6500D" w:rsidRPr="00B6500D" w:rsidRDefault="00B6500D" w:rsidP="00B6500D">
      <w:pPr>
        <w:ind w:firstLine="708"/>
        <w:rPr>
          <w:sz w:val="28"/>
          <w:szCs w:val="28"/>
          <w:lang w:val="uk-UA" w:eastAsia="x-none"/>
        </w:rPr>
      </w:pPr>
      <w:r w:rsidRPr="00B6500D">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rsidR="00B6500D" w:rsidRPr="00B6500D" w:rsidRDefault="00B6500D" w:rsidP="00B6500D">
      <w:pPr>
        <w:spacing w:after="120"/>
        <w:jc w:val="center"/>
        <w:rPr>
          <w:sz w:val="28"/>
          <w:szCs w:val="28"/>
          <w:lang w:val="uk-UA"/>
        </w:rPr>
      </w:pPr>
      <w:r w:rsidRPr="00B6500D">
        <w:rPr>
          <w:sz w:val="28"/>
          <w:szCs w:val="28"/>
          <w:lang w:val="uk-UA"/>
        </w:rPr>
        <w:t>СПИСОК</w:t>
      </w:r>
    </w:p>
    <w:p w:rsidR="00B6500D" w:rsidRPr="00B6500D" w:rsidRDefault="00B6500D" w:rsidP="00B6500D">
      <w:pPr>
        <w:jc w:val="center"/>
        <w:rPr>
          <w:szCs w:val="28"/>
          <w:lang w:val="uk-UA"/>
        </w:rPr>
      </w:pPr>
      <w:r w:rsidRPr="00B6500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6500D">
        <w:rPr>
          <w:color w:val="FF0000"/>
          <w:sz w:val="28"/>
          <w:szCs w:val="28"/>
          <w:lang w:val="uk-UA"/>
        </w:rPr>
        <w:t xml:space="preserve"> </w:t>
      </w:r>
      <w:r w:rsidRPr="00B6500D">
        <w:rPr>
          <w:sz w:val="28"/>
          <w:szCs w:val="28"/>
          <w:lang w:val="uk-UA"/>
        </w:rPr>
        <w:t>за рахунок земель житлової та громадської забудови Сумської міської ради</w:t>
      </w:r>
      <w:r w:rsidRPr="00B6500D">
        <w:rPr>
          <w:sz w:val="28"/>
          <w:szCs w:val="28"/>
          <w:lang w:val="uk-UA"/>
        </w:rPr>
        <w:tab/>
      </w:r>
      <w:r w:rsidRPr="00B6500D">
        <w:rPr>
          <w:sz w:val="28"/>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6500D" w:rsidRPr="00674176" w:rsidTr="00B6500D">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 xml:space="preserve">Прізвище, ім’я, по батькові </w:t>
            </w:r>
          </w:p>
          <w:p w:rsidR="00B6500D" w:rsidRPr="00B6500D" w:rsidRDefault="00B6500D" w:rsidP="00B6500D">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Адреса земельної ділянки,</w:t>
            </w:r>
          </w:p>
          <w:p w:rsidR="00B6500D" w:rsidRPr="00B6500D" w:rsidRDefault="00B6500D" w:rsidP="00B6500D">
            <w:pPr>
              <w:jc w:val="center"/>
              <w:rPr>
                <w:sz w:val="16"/>
                <w:szCs w:val="16"/>
              </w:rPr>
            </w:pPr>
            <w:r w:rsidRPr="00B6500D">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Площа згідно з    обміром,</w:t>
            </w:r>
          </w:p>
          <w:p w:rsidR="00B6500D" w:rsidRPr="00B6500D" w:rsidRDefault="00B6500D" w:rsidP="00B6500D">
            <w:pPr>
              <w:jc w:val="center"/>
              <w:rPr>
                <w:sz w:val="16"/>
                <w:szCs w:val="16"/>
              </w:rPr>
            </w:pPr>
            <w:r w:rsidRPr="00B6500D">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Передається у власність, га</w:t>
            </w:r>
          </w:p>
        </w:tc>
      </w:tr>
      <w:tr w:rsidR="00B6500D" w:rsidRPr="00674176" w:rsidTr="00B6500D">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811680">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rPr>
                <w:sz w:val="16"/>
                <w:szCs w:val="16"/>
              </w:rPr>
            </w:pPr>
          </w:p>
        </w:tc>
      </w:tr>
      <w:tr w:rsidR="00B6500D" w:rsidRPr="00674176" w:rsidTr="00B6500D">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B6500D" w:rsidRPr="00B6500D" w:rsidRDefault="00B6500D" w:rsidP="00B6500D">
            <w:pPr>
              <w:jc w:val="center"/>
              <w:rPr>
                <w:sz w:val="16"/>
                <w:szCs w:val="16"/>
              </w:rPr>
            </w:pPr>
            <w:r w:rsidRPr="00B6500D">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500D" w:rsidRPr="00B6500D" w:rsidRDefault="00B6500D" w:rsidP="00B6500D">
            <w:pPr>
              <w:jc w:val="center"/>
              <w:rPr>
                <w:sz w:val="16"/>
                <w:szCs w:val="16"/>
              </w:rPr>
            </w:pPr>
            <w:r w:rsidRPr="00B6500D">
              <w:rPr>
                <w:sz w:val="16"/>
                <w:szCs w:val="16"/>
              </w:rPr>
              <w:t>5</w:t>
            </w:r>
          </w:p>
        </w:tc>
      </w:tr>
      <w:tr w:rsidR="00B6500D" w:rsidRPr="00674176" w:rsidTr="00B6500D">
        <w:trPr>
          <w:trHeight w:val="482"/>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1.</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Федоренко Ганна Іванівна</w:t>
            </w:r>
          </w:p>
          <w:p w:rsidR="00B6500D" w:rsidRPr="00B6500D" w:rsidRDefault="00B6500D" w:rsidP="00B6500D">
            <w:pPr>
              <w:rPr>
                <w:sz w:val="28"/>
                <w:szCs w:val="28"/>
              </w:rPr>
            </w:pPr>
          </w:p>
          <w:p w:rsidR="00B6500D" w:rsidRPr="00B6500D" w:rsidRDefault="00B6500D" w:rsidP="00B6500D">
            <w:pPr>
              <w:rPr>
                <w:sz w:val="28"/>
                <w:szCs w:val="28"/>
              </w:rPr>
            </w:pPr>
            <w:r w:rsidRPr="00B6500D">
              <w:rPr>
                <w:sz w:val="28"/>
                <w:szCs w:val="28"/>
              </w:rPr>
              <w:t>Федірка Микола Олексійович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вул. Щепкіна, 10,</w:t>
            </w:r>
          </w:p>
          <w:p w:rsidR="00B6500D" w:rsidRPr="00B6500D" w:rsidRDefault="00B6500D" w:rsidP="00B6500D">
            <w:pPr>
              <w:rPr>
                <w:sz w:val="28"/>
                <w:szCs w:val="28"/>
              </w:rPr>
            </w:pPr>
            <w:r w:rsidRPr="00B6500D">
              <w:rPr>
                <w:sz w:val="28"/>
                <w:szCs w:val="28"/>
              </w:rPr>
              <w:t>5910136600:22:018:0007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0,0649</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5/8 від 0,0649</w:t>
            </w:r>
          </w:p>
          <w:p w:rsidR="00B6500D" w:rsidRPr="00B6500D" w:rsidRDefault="00B6500D" w:rsidP="00B6500D">
            <w:pPr>
              <w:rPr>
                <w:sz w:val="28"/>
                <w:szCs w:val="28"/>
              </w:rPr>
            </w:pPr>
          </w:p>
          <w:p w:rsidR="00B6500D" w:rsidRPr="00B6500D" w:rsidRDefault="00B6500D" w:rsidP="00B6500D">
            <w:pPr>
              <w:jc w:val="center"/>
              <w:rPr>
                <w:sz w:val="28"/>
                <w:szCs w:val="28"/>
              </w:rPr>
            </w:pPr>
            <w:r w:rsidRPr="00B6500D">
              <w:rPr>
                <w:sz w:val="28"/>
                <w:szCs w:val="28"/>
              </w:rPr>
              <w:t>3/8 від 0,0649</w:t>
            </w: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2.</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Лідія Іванівна</w:t>
            </w:r>
          </w:p>
          <w:p w:rsidR="00B6500D" w:rsidRPr="00B6500D" w:rsidRDefault="00B6500D" w:rsidP="00B6500D">
            <w:pPr>
              <w:rPr>
                <w:sz w:val="28"/>
                <w:szCs w:val="28"/>
              </w:rPr>
            </w:pPr>
          </w:p>
          <w:p w:rsidR="00B6500D" w:rsidRPr="00B6500D" w:rsidRDefault="00B6500D" w:rsidP="00B6500D">
            <w:pPr>
              <w:rPr>
                <w:color w:val="FF0000"/>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7/1,</w:t>
            </w:r>
          </w:p>
          <w:p w:rsidR="00B6500D" w:rsidRPr="00B6500D" w:rsidRDefault="00B6500D" w:rsidP="00B6500D">
            <w:pPr>
              <w:rPr>
                <w:sz w:val="28"/>
                <w:szCs w:val="28"/>
              </w:rPr>
            </w:pPr>
            <w:r w:rsidRPr="00B6500D">
              <w:rPr>
                <w:sz w:val="28"/>
                <w:szCs w:val="28"/>
              </w:rPr>
              <w:t>5910136600:23:005:0026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0,0278</w:t>
            </w:r>
          </w:p>
          <w:p w:rsidR="00B6500D" w:rsidRPr="00B6500D" w:rsidRDefault="00B6500D" w:rsidP="00B6500D">
            <w:pPr>
              <w:rPr>
                <w:sz w:val="28"/>
                <w:szCs w:val="28"/>
              </w:rPr>
            </w:pPr>
          </w:p>
          <w:p w:rsidR="00B6500D" w:rsidRPr="00B6500D" w:rsidRDefault="00B6500D" w:rsidP="00B6500D">
            <w:pPr>
              <w:jc w:val="cente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3.</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Коврига Володимир Олександрович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Костюківський, 7</w:t>
            </w:r>
          </w:p>
          <w:p w:rsidR="00B6500D" w:rsidRPr="00B6500D" w:rsidRDefault="00B6500D" w:rsidP="00B6500D">
            <w:pPr>
              <w:rPr>
                <w:sz w:val="28"/>
                <w:szCs w:val="28"/>
              </w:rPr>
            </w:pPr>
            <w:r w:rsidRPr="00B6500D">
              <w:rPr>
                <w:sz w:val="28"/>
                <w:szCs w:val="28"/>
              </w:rPr>
              <w:t>5910136600:23:005:0027</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0,0636</w:t>
            </w:r>
          </w:p>
          <w:p w:rsidR="00B6500D" w:rsidRPr="00B6500D" w:rsidRDefault="00B6500D" w:rsidP="00B6500D">
            <w:pPr>
              <w:rPr>
                <w:sz w:val="28"/>
                <w:szCs w:val="28"/>
              </w:rPr>
            </w:pPr>
          </w:p>
        </w:tc>
      </w:tr>
      <w:tr w:rsidR="00B6500D" w:rsidRPr="002871B3" w:rsidTr="00B6500D">
        <w:trPr>
          <w:trHeight w:val="614"/>
        </w:trPr>
        <w:tc>
          <w:tcPr>
            <w:tcW w:w="704"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4.</w:t>
            </w:r>
          </w:p>
        </w:tc>
        <w:tc>
          <w:tcPr>
            <w:tcW w:w="5245" w:type="dxa"/>
            <w:tcBorders>
              <w:top w:val="nil"/>
              <w:left w:val="nil"/>
              <w:bottom w:val="nil"/>
              <w:right w:val="nil"/>
            </w:tcBorders>
          </w:tcPr>
          <w:p w:rsidR="00B6500D" w:rsidRPr="00B6500D" w:rsidRDefault="00B6500D" w:rsidP="00B6500D">
            <w:pPr>
              <w:rPr>
                <w:sz w:val="28"/>
                <w:szCs w:val="28"/>
              </w:rPr>
            </w:pPr>
            <w:r w:rsidRPr="00B6500D">
              <w:rPr>
                <w:sz w:val="28"/>
                <w:szCs w:val="28"/>
              </w:rPr>
              <w:t>Вода Леонід Сергійович</w:t>
            </w:r>
          </w:p>
          <w:p w:rsidR="00B6500D" w:rsidRPr="00B6500D" w:rsidRDefault="00B6500D" w:rsidP="00B6500D">
            <w:pPr>
              <w:rPr>
                <w:sz w:val="28"/>
                <w:szCs w:val="28"/>
              </w:rPr>
            </w:pPr>
          </w:p>
        </w:tc>
        <w:tc>
          <w:tcPr>
            <w:tcW w:w="4536" w:type="dxa"/>
            <w:tcBorders>
              <w:top w:val="nil"/>
              <w:left w:val="nil"/>
              <w:bottom w:val="nil"/>
              <w:right w:val="nil"/>
            </w:tcBorders>
          </w:tcPr>
          <w:p w:rsidR="00B6500D" w:rsidRPr="00B6500D" w:rsidRDefault="00B6500D" w:rsidP="00B6500D">
            <w:pPr>
              <w:rPr>
                <w:sz w:val="28"/>
                <w:szCs w:val="28"/>
              </w:rPr>
            </w:pPr>
            <w:r w:rsidRPr="00B6500D">
              <w:rPr>
                <w:sz w:val="28"/>
                <w:szCs w:val="28"/>
              </w:rPr>
              <w:t>провул. Войкова, 4</w:t>
            </w:r>
          </w:p>
          <w:p w:rsidR="00B6500D" w:rsidRPr="00B6500D" w:rsidRDefault="00B6500D" w:rsidP="00B6500D">
            <w:pPr>
              <w:rPr>
                <w:sz w:val="28"/>
                <w:szCs w:val="28"/>
              </w:rPr>
            </w:pPr>
            <w:r w:rsidRPr="00B6500D">
              <w:rPr>
                <w:sz w:val="28"/>
                <w:szCs w:val="28"/>
              </w:rPr>
              <w:t>5910136300:05:006:0106</w:t>
            </w:r>
          </w:p>
          <w:p w:rsidR="00B6500D" w:rsidRPr="00B6500D" w:rsidRDefault="00B6500D" w:rsidP="00B6500D">
            <w:pPr>
              <w:rPr>
                <w:sz w:val="28"/>
                <w:szCs w:val="28"/>
              </w:rPr>
            </w:pPr>
          </w:p>
        </w:tc>
        <w:tc>
          <w:tcPr>
            <w:tcW w:w="2126"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tc>
        <w:tc>
          <w:tcPr>
            <w:tcW w:w="2552" w:type="dxa"/>
            <w:tcBorders>
              <w:top w:val="nil"/>
              <w:left w:val="nil"/>
              <w:bottom w:val="nil"/>
              <w:right w:val="nil"/>
            </w:tcBorders>
          </w:tcPr>
          <w:p w:rsidR="00B6500D" w:rsidRPr="00B6500D" w:rsidRDefault="00B6500D" w:rsidP="00B6500D">
            <w:pPr>
              <w:jc w:val="center"/>
              <w:rPr>
                <w:sz w:val="28"/>
                <w:szCs w:val="28"/>
              </w:rPr>
            </w:pPr>
            <w:r w:rsidRPr="00B6500D">
              <w:rPr>
                <w:sz w:val="28"/>
                <w:szCs w:val="28"/>
              </w:rPr>
              <w:t>0,0447</w:t>
            </w:r>
          </w:p>
          <w:p w:rsidR="00B6500D" w:rsidRPr="00B6500D" w:rsidRDefault="00B6500D" w:rsidP="00B6500D">
            <w:pPr>
              <w:rPr>
                <w:sz w:val="28"/>
                <w:szCs w:val="28"/>
              </w:rPr>
            </w:pPr>
          </w:p>
        </w:tc>
      </w:tr>
    </w:tbl>
    <w:p w:rsidR="00B6500D" w:rsidRPr="00153D16" w:rsidRDefault="00B6500D" w:rsidP="00873331">
      <w:pPr>
        <w:jc w:val="both"/>
        <w:rPr>
          <w:b/>
          <w:color w:val="000000"/>
          <w:sz w:val="16"/>
          <w:szCs w:val="16"/>
          <w:lang w:val="uk-UA"/>
        </w:rPr>
      </w:pPr>
    </w:p>
    <w:p w:rsidR="00873331" w:rsidRPr="006A334C" w:rsidRDefault="00811680" w:rsidP="00873331">
      <w:pPr>
        <w:jc w:val="both"/>
        <w:rPr>
          <w:color w:val="000000"/>
          <w:sz w:val="28"/>
          <w:szCs w:val="28"/>
          <w:lang w:val="uk-UA"/>
        </w:rPr>
      </w:pPr>
      <w:r>
        <w:rPr>
          <w:b/>
          <w:color w:val="000000"/>
          <w:sz w:val="28"/>
          <w:szCs w:val="28"/>
          <w:lang w:val="uk-UA"/>
        </w:rPr>
        <w:lastRenderedPageBreak/>
        <w:t>1</w:t>
      </w:r>
      <w:r w:rsidR="009E13E5">
        <w:rPr>
          <w:b/>
          <w:color w:val="000000"/>
          <w:sz w:val="28"/>
          <w:szCs w:val="28"/>
          <w:lang w:val="uk-UA"/>
        </w:rPr>
        <w:t>7</w:t>
      </w:r>
      <w:r w:rsidR="00330A8C">
        <w:rPr>
          <w:b/>
          <w:color w:val="000000"/>
          <w:sz w:val="28"/>
          <w:szCs w:val="28"/>
          <w:lang w:val="uk-UA"/>
        </w:rPr>
        <w:t>0</w:t>
      </w:r>
      <w:r>
        <w:rPr>
          <w:b/>
          <w:color w:val="000000"/>
          <w:sz w:val="28"/>
          <w:szCs w:val="28"/>
          <w:lang w:val="uk-UA"/>
        </w:rPr>
        <w:t xml:space="preserve">. </w:t>
      </w:r>
      <w:r w:rsidR="00873331" w:rsidRPr="000E7153">
        <w:rPr>
          <w:b/>
          <w:color w:val="000000"/>
          <w:sz w:val="28"/>
          <w:szCs w:val="28"/>
          <w:lang w:val="uk-UA"/>
        </w:rPr>
        <w:t>Про надання</w:t>
      </w:r>
      <w:r w:rsidR="00873331">
        <w:rPr>
          <w:color w:val="000000"/>
          <w:sz w:val="28"/>
          <w:szCs w:val="28"/>
          <w:lang w:val="uk-UA"/>
        </w:rPr>
        <w:t xml:space="preserve"> </w:t>
      </w:r>
      <w:r w:rsidR="00873331" w:rsidRPr="000E7153">
        <w:rPr>
          <w:b/>
          <w:color w:val="212529"/>
          <w:sz w:val="28"/>
          <w:szCs w:val="28"/>
          <w:u w:val="single"/>
          <w:shd w:val="clear" w:color="auto" w:fill="FFFFFF"/>
          <w:lang w:val="uk-UA"/>
        </w:rPr>
        <w:t>ОБ'ЄДНАННЮ СПІВВЛАСНИКІВ БАГАТО-КВАРТИРНОГО БУДИНКУ "ЛЕРМОНТОВА 1А</w:t>
      </w:r>
      <w:r w:rsidR="00873331" w:rsidRPr="00ED7930">
        <w:rPr>
          <w:color w:val="000000"/>
          <w:sz w:val="28"/>
          <w:szCs w:val="28"/>
          <w:lang w:val="uk-UA"/>
        </w:rPr>
        <w:t xml:space="preserve"> </w:t>
      </w:r>
      <w:r w:rsidR="000E7153">
        <w:rPr>
          <w:color w:val="000000"/>
          <w:sz w:val="28"/>
          <w:szCs w:val="28"/>
          <w:lang w:val="uk-UA"/>
        </w:rPr>
        <w:t>дозволу</w:t>
      </w:r>
      <w:r w:rsidR="00873331" w:rsidRPr="00622EC5">
        <w:rPr>
          <w:color w:val="000000"/>
          <w:sz w:val="28"/>
          <w:szCs w:val="28"/>
          <w:lang w:val="uk-UA"/>
        </w:rPr>
        <w:t xml:space="preserve"> на розроблення проекту землеустрою щодо відведення земельної ділянки в постійне користування за адресою: </w:t>
      </w:r>
      <w:r w:rsidR="00873331">
        <w:rPr>
          <w:sz w:val="28"/>
          <w:szCs w:val="28"/>
          <w:lang w:val="uk-UA"/>
        </w:rPr>
        <w:t xml:space="preserve">м. Суми, </w:t>
      </w:r>
      <w:r w:rsidR="00873331" w:rsidRPr="00443A4D">
        <w:rPr>
          <w:sz w:val="28"/>
          <w:szCs w:val="28"/>
          <w:lang w:val="uk-UA"/>
        </w:rPr>
        <w:t xml:space="preserve">вул. Лермонтова, 1А, орієнтовною площею до </w:t>
      </w:r>
      <w:r w:rsidR="00873331">
        <w:rPr>
          <w:sz w:val="28"/>
          <w:szCs w:val="28"/>
          <w:lang w:val="uk-UA"/>
        </w:rPr>
        <w:t xml:space="preserve">0,5000 </w:t>
      </w:r>
      <w:r w:rsidR="00873331" w:rsidRPr="00443A4D">
        <w:rPr>
          <w:sz w:val="28"/>
          <w:szCs w:val="28"/>
          <w:lang w:val="uk-UA"/>
        </w:rPr>
        <w:t>га</w:t>
      </w:r>
      <w:r w:rsidR="00873331" w:rsidRPr="00622EC5">
        <w:rPr>
          <w:color w:val="000000"/>
          <w:sz w:val="28"/>
          <w:szCs w:val="28"/>
        </w:rPr>
        <w:t xml:space="preserve"> для будівництва і обслуговування багатоквартирного житлового будинку</w:t>
      </w:r>
      <w:r w:rsidR="00873331" w:rsidRPr="00622EC5">
        <w:rPr>
          <w:color w:val="000000"/>
          <w:sz w:val="28"/>
          <w:szCs w:val="28"/>
          <w:lang w:val="uk-UA"/>
        </w:rPr>
        <w:t>.</w:t>
      </w:r>
    </w:p>
    <w:p w:rsidR="00873331" w:rsidRPr="00153D16" w:rsidRDefault="00873331" w:rsidP="00F604CB">
      <w:pPr>
        <w:jc w:val="both"/>
        <w:rPr>
          <w:b/>
          <w:sz w:val="16"/>
          <w:szCs w:val="16"/>
          <w:lang w:val="uk-UA" w:eastAsia="uk-UA"/>
        </w:rPr>
      </w:pPr>
    </w:p>
    <w:p w:rsidR="00F604CB" w:rsidRDefault="000C6537" w:rsidP="00F604CB">
      <w:pPr>
        <w:jc w:val="both"/>
        <w:rPr>
          <w:sz w:val="28"/>
          <w:szCs w:val="28"/>
          <w:lang w:val="uk-UA"/>
        </w:rPr>
      </w:pPr>
      <w:r>
        <w:rPr>
          <w:b/>
          <w:sz w:val="28"/>
          <w:szCs w:val="28"/>
          <w:lang w:val="uk-UA" w:eastAsia="uk-UA"/>
        </w:rPr>
        <w:t>1</w:t>
      </w:r>
      <w:r w:rsidR="009E13E5">
        <w:rPr>
          <w:b/>
          <w:sz w:val="28"/>
          <w:szCs w:val="28"/>
          <w:lang w:val="uk-UA" w:eastAsia="uk-UA"/>
        </w:rPr>
        <w:t>7</w:t>
      </w:r>
      <w:r w:rsidR="00330A8C">
        <w:rPr>
          <w:b/>
          <w:sz w:val="28"/>
          <w:szCs w:val="28"/>
          <w:lang w:val="uk-UA" w:eastAsia="uk-UA"/>
        </w:rPr>
        <w:t>1</w:t>
      </w:r>
      <w:r>
        <w:rPr>
          <w:b/>
          <w:sz w:val="28"/>
          <w:szCs w:val="28"/>
          <w:lang w:val="uk-UA" w:eastAsia="uk-UA"/>
        </w:rPr>
        <w:t xml:space="preserve">. </w:t>
      </w:r>
      <w:r w:rsidR="00F604CB" w:rsidRPr="00F604CB">
        <w:rPr>
          <w:b/>
          <w:sz w:val="28"/>
          <w:szCs w:val="28"/>
          <w:lang w:val="uk-UA" w:eastAsia="uk-UA"/>
        </w:rPr>
        <w:t xml:space="preserve">Про затвердження </w:t>
      </w:r>
      <w:r w:rsidR="00F604CB" w:rsidRPr="00F604CB">
        <w:rPr>
          <w:sz w:val="28"/>
          <w:szCs w:val="28"/>
          <w:lang w:val="uk-UA"/>
        </w:rPr>
        <w:t xml:space="preserve">проекту землеустрою щодо відведення земельної ділянки та надання у власність </w:t>
      </w:r>
      <w:r w:rsidR="00F604CB" w:rsidRPr="00F604CB">
        <w:rPr>
          <w:b/>
          <w:sz w:val="28"/>
          <w:szCs w:val="28"/>
          <w:u w:val="single"/>
          <w:lang w:val="uk-UA"/>
        </w:rPr>
        <w:t>Кобзєвій Ніні Семенівні</w:t>
      </w:r>
      <w:r w:rsidR="00F604CB"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0,0600 га, кадастровий номер 5924781500:02:001:0060. Категорія та цільове призначення земельної ділянки: землі сільськогосподарського призначення, для індивідуального садівництва.</w:t>
      </w:r>
    </w:p>
    <w:p w:rsidR="00AB6752" w:rsidRDefault="00AB6752" w:rsidP="00F604CB">
      <w:pPr>
        <w:jc w:val="both"/>
        <w:rPr>
          <w:b/>
          <w:sz w:val="28"/>
          <w:szCs w:val="28"/>
          <w:lang w:val="uk-UA" w:eastAsia="uk-UA"/>
        </w:rPr>
      </w:pPr>
    </w:p>
    <w:p w:rsidR="00F604CB" w:rsidRPr="00F604CB" w:rsidRDefault="00F604CB" w:rsidP="00F604CB">
      <w:pPr>
        <w:jc w:val="both"/>
        <w:rPr>
          <w:sz w:val="28"/>
          <w:szCs w:val="28"/>
          <w:lang w:val="uk-UA"/>
        </w:rPr>
      </w:pPr>
      <w:r w:rsidRPr="00F604CB">
        <w:rPr>
          <w:b/>
          <w:sz w:val="28"/>
          <w:szCs w:val="28"/>
          <w:lang w:val="uk-UA" w:eastAsia="uk-UA"/>
        </w:rPr>
        <w:t>1</w:t>
      </w:r>
      <w:r w:rsidR="009E13E5">
        <w:rPr>
          <w:b/>
          <w:sz w:val="28"/>
          <w:szCs w:val="28"/>
          <w:lang w:val="uk-UA" w:eastAsia="uk-UA"/>
        </w:rPr>
        <w:t>7</w:t>
      </w:r>
      <w:r w:rsidR="00330A8C">
        <w:rPr>
          <w:b/>
          <w:sz w:val="28"/>
          <w:szCs w:val="28"/>
          <w:lang w:val="uk-UA" w:eastAsia="uk-UA"/>
        </w:rPr>
        <w:t>2</w:t>
      </w:r>
      <w:r w:rsidRPr="00F604CB">
        <w:rPr>
          <w:b/>
          <w:sz w:val="28"/>
          <w:szCs w:val="28"/>
          <w:lang w:val="uk-UA" w:eastAsia="uk-UA"/>
        </w:rPr>
        <w:t xml:space="preserve">. Про затвердження </w:t>
      </w:r>
      <w:r w:rsidRPr="00F604CB">
        <w:rPr>
          <w:sz w:val="28"/>
          <w:szCs w:val="28"/>
          <w:lang w:val="uk-UA"/>
        </w:rPr>
        <w:t xml:space="preserve">проекту землеустрою щодо відведення земельної ділянки та надання у власність </w:t>
      </w:r>
      <w:r w:rsidRPr="00F604CB">
        <w:rPr>
          <w:b/>
          <w:sz w:val="28"/>
          <w:szCs w:val="28"/>
          <w:u w:val="single"/>
          <w:lang w:val="uk-UA"/>
        </w:rPr>
        <w:t>Півненко Анні Володимирівні</w:t>
      </w:r>
      <w:r w:rsidRPr="00F604CB">
        <w:rPr>
          <w:sz w:val="28"/>
          <w:szCs w:val="28"/>
          <w:lang w:val="uk-UA"/>
        </w:rPr>
        <w:t xml:space="preserve"> земельної ділянки, розташованої в межах с. Вакалівщина Сумського району Сумської області, на території Сумської міської територіальної громади, площею 0,0300 га, кадастровий номер </w:t>
      </w:r>
      <w:r w:rsidRPr="00F604CB">
        <w:rPr>
          <w:sz w:val="28"/>
          <w:szCs w:val="28"/>
          <w:shd w:val="clear" w:color="auto" w:fill="FFFFFF"/>
          <w:lang w:val="uk-UA"/>
        </w:rPr>
        <w:t>5924781500:02:003:0097</w:t>
      </w:r>
      <w:r w:rsidRPr="00F604CB">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rsidR="00F604CB" w:rsidRPr="005B7715" w:rsidRDefault="00F604CB" w:rsidP="00F604CB">
      <w:pPr>
        <w:tabs>
          <w:tab w:val="left" w:pos="0"/>
        </w:tabs>
        <w:jc w:val="both"/>
        <w:rPr>
          <w:sz w:val="12"/>
          <w:szCs w:val="12"/>
          <w:lang w:val="uk-UA"/>
        </w:rPr>
      </w:pPr>
    </w:p>
    <w:p w:rsidR="00330A8C" w:rsidRPr="00C3009B" w:rsidRDefault="0050460A" w:rsidP="00330A8C">
      <w:pPr>
        <w:jc w:val="both"/>
        <w:rPr>
          <w:sz w:val="28"/>
          <w:szCs w:val="28"/>
          <w:lang w:val="uk-UA"/>
        </w:rPr>
      </w:pPr>
      <w:r>
        <w:rPr>
          <w:b/>
          <w:sz w:val="28"/>
          <w:szCs w:val="28"/>
          <w:lang w:val="uk-UA"/>
        </w:rPr>
        <w:t>1</w:t>
      </w:r>
      <w:r w:rsidR="009E13E5">
        <w:rPr>
          <w:b/>
          <w:sz w:val="28"/>
          <w:szCs w:val="28"/>
          <w:lang w:val="uk-UA"/>
        </w:rPr>
        <w:t>7</w:t>
      </w:r>
      <w:r w:rsidR="00330A8C">
        <w:rPr>
          <w:b/>
          <w:sz w:val="28"/>
          <w:szCs w:val="28"/>
          <w:lang w:val="uk-UA"/>
        </w:rPr>
        <w:t>3</w:t>
      </w:r>
      <w:r>
        <w:rPr>
          <w:b/>
          <w:sz w:val="28"/>
          <w:szCs w:val="28"/>
          <w:lang w:val="uk-UA"/>
        </w:rPr>
        <w:t xml:space="preserve">. </w:t>
      </w:r>
      <w:r w:rsidR="00330A8C" w:rsidRPr="00171704">
        <w:rPr>
          <w:b/>
          <w:sz w:val="28"/>
          <w:szCs w:val="28"/>
          <w:lang w:val="uk-UA"/>
        </w:rPr>
        <w:t>Про затвердження проекту</w:t>
      </w:r>
      <w:r w:rsidR="00330A8C" w:rsidRPr="00171704">
        <w:rPr>
          <w:sz w:val="28"/>
          <w:szCs w:val="28"/>
          <w:lang w:val="uk-UA"/>
        </w:rPr>
        <w:t xml:space="preserve"> землеустрою щодо відведення земельної ділянки та надання у власність </w:t>
      </w:r>
      <w:r w:rsidR="00330A8C" w:rsidRPr="00171704">
        <w:rPr>
          <w:b/>
          <w:sz w:val="28"/>
          <w:szCs w:val="28"/>
          <w:u w:val="single"/>
          <w:lang w:val="uk-UA"/>
        </w:rPr>
        <w:t>Другаю Олександру Миколайовичу</w:t>
      </w:r>
      <w:r w:rsidR="00330A8C" w:rsidRPr="00171704">
        <w:rPr>
          <w:sz w:val="28"/>
          <w:szCs w:val="28"/>
          <w:lang w:val="uk-UA"/>
        </w:rPr>
        <w:t xml:space="preserve"> земельної ділянки, розташованої за адресою: вул. Шкільна, 47, с. Пушкарівка Сумського району Сумської області, на території Сумської міської територіальної громади, площею 0,2000 га, кадастровий номер </w:t>
      </w:r>
      <w:r w:rsidR="00330A8C" w:rsidRPr="00171704">
        <w:rPr>
          <w:sz w:val="28"/>
          <w:szCs w:val="28"/>
          <w:shd w:val="clear" w:color="auto" w:fill="FFFFFF"/>
          <w:lang w:val="uk-UA"/>
        </w:rPr>
        <w:t>5924781500:07:005:0244</w:t>
      </w:r>
      <w:r w:rsidR="00330A8C" w:rsidRPr="00171704">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330A8C" w:rsidRDefault="00330A8C" w:rsidP="0088638D">
      <w:pPr>
        <w:jc w:val="both"/>
        <w:rPr>
          <w:b/>
          <w:sz w:val="28"/>
          <w:szCs w:val="28"/>
          <w:lang w:val="uk-UA"/>
        </w:rPr>
      </w:pPr>
    </w:p>
    <w:p w:rsidR="0088638D" w:rsidRDefault="00330A8C" w:rsidP="0088638D">
      <w:pPr>
        <w:jc w:val="both"/>
        <w:rPr>
          <w:sz w:val="28"/>
          <w:szCs w:val="28"/>
          <w:lang w:val="uk-UA"/>
        </w:rPr>
      </w:pPr>
      <w:r>
        <w:rPr>
          <w:b/>
          <w:sz w:val="28"/>
          <w:szCs w:val="28"/>
          <w:lang w:val="uk-UA"/>
        </w:rPr>
        <w:t>174. П</w:t>
      </w:r>
      <w:r w:rsidR="0088638D">
        <w:rPr>
          <w:b/>
          <w:sz w:val="28"/>
          <w:szCs w:val="28"/>
          <w:lang w:val="uk-UA"/>
        </w:rPr>
        <w:t xml:space="preserve">ро затвердження </w:t>
      </w:r>
      <w:r w:rsidR="0088638D">
        <w:rPr>
          <w:sz w:val="28"/>
          <w:szCs w:val="28"/>
          <w:lang w:val="uk-UA"/>
        </w:rPr>
        <w:t>проекту землеустрою щодо відведення земельної ділянки, змінити її цільове призначення із земель</w:t>
      </w:r>
    </w:p>
    <w:p w:rsidR="0088638D" w:rsidRDefault="0088638D" w:rsidP="0088638D">
      <w:pPr>
        <w:jc w:val="both"/>
        <w:rPr>
          <w:sz w:val="28"/>
          <w:szCs w:val="28"/>
          <w:lang w:val="uk-UA"/>
        </w:rPr>
      </w:pPr>
      <w:r>
        <w:rPr>
          <w:sz w:val="28"/>
          <w:szCs w:val="28"/>
          <w:lang w:val="uk-UA"/>
        </w:rPr>
        <w:t xml:space="preserve">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Задунайська, 9, кадастровий номер 5924788700:01:002:0884, площею 0,0703 га, яка перебуває в приватній власності </w:t>
      </w:r>
      <w:r w:rsidRPr="0088638D">
        <w:rPr>
          <w:b/>
          <w:sz w:val="28"/>
          <w:szCs w:val="28"/>
          <w:u w:val="single"/>
          <w:lang w:val="uk-UA"/>
        </w:rPr>
        <w:t>Колєснік Наталії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127777817 від 15.06.2018, реєстраційний номер об’єкта нерухомого майна: 1315890759101. </w:t>
      </w:r>
    </w:p>
    <w:p w:rsidR="00974C98" w:rsidRPr="005900A0" w:rsidRDefault="00974C98" w:rsidP="00B34995">
      <w:pPr>
        <w:jc w:val="both"/>
        <w:rPr>
          <w:b/>
          <w:sz w:val="12"/>
          <w:szCs w:val="12"/>
          <w:lang w:val="uk-UA" w:eastAsia="x-none"/>
        </w:rPr>
      </w:pPr>
    </w:p>
    <w:p w:rsidR="003223C1" w:rsidRDefault="00FC5003" w:rsidP="003223C1">
      <w:pPr>
        <w:jc w:val="both"/>
        <w:rPr>
          <w:sz w:val="28"/>
          <w:szCs w:val="28"/>
          <w:lang w:val="uk-UA"/>
        </w:rPr>
      </w:pPr>
      <w:r>
        <w:rPr>
          <w:b/>
          <w:sz w:val="28"/>
          <w:szCs w:val="28"/>
          <w:lang w:val="uk-UA" w:eastAsia="uk-UA"/>
        </w:rPr>
        <w:lastRenderedPageBreak/>
        <w:t>1</w:t>
      </w:r>
      <w:r w:rsidR="009E13E5">
        <w:rPr>
          <w:b/>
          <w:sz w:val="28"/>
          <w:szCs w:val="28"/>
          <w:lang w:val="uk-UA" w:eastAsia="uk-UA"/>
        </w:rPr>
        <w:t>7</w:t>
      </w:r>
      <w:r w:rsidR="00330A8C">
        <w:rPr>
          <w:b/>
          <w:sz w:val="28"/>
          <w:szCs w:val="28"/>
          <w:lang w:val="uk-UA" w:eastAsia="uk-UA"/>
        </w:rPr>
        <w:t>5</w:t>
      </w:r>
      <w:r>
        <w:rPr>
          <w:b/>
          <w:sz w:val="28"/>
          <w:szCs w:val="28"/>
          <w:lang w:val="uk-UA" w:eastAsia="uk-UA"/>
        </w:rPr>
        <w:t xml:space="preserve">. </w:t>
      </w:r>
      <w:r w:rsidR="003223C1">
        <w:rPr>
          <w:b/>
          <w:sz w:val="28"/>
          <w:szCs w:val="28"/>
          <w:lang w:val="uk-UA" w:eastAsia="uk-UA"/>
        </w:rPr>
        <w:t xml:space="preserve">Про надання </w:t>
      </w:r>
      <w:r w:rsidR="003223C1" w:rsidRPr="003223C1">
        <w:rPr>
          <w:b/>
          <w:sz w:val="28"/>
          <w:szCs w:val="28"/>
          <w:u w:val="single"/>
          <w:lang w:val="uk-UA" w:eastAsia="uk-UA"/>
        </w:rPr>
        <w:t>К</w:t>
      </w:r>
      <w:r w:rsidR="003223C1" w:rsidRPr="003223C1">
        <w:rPr>
          <w:b/>
          <w:sz w:val="28"/>
          <w:szCs w:val="28"/>
          <w:u w:val="single"/>
          <w:lang w:val="uk-UA"/>
        </w:rPr>
        <w:t>улішу Павлу Миколайовичу</w:t>
      </w:r>
      <w:r w:rsidR="003223C1">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rsidR="00AB6752" w:rsidRDefault="00AB6752" w:rsidP="003223C1">
      <w:pPr>
        <w:jc w:val="both"/>
        <w:rPr>
          <w:sz w:val="28"/>
          <w:szCs w:val="28"/>
          <w:lang w:val="uk-UA"/>
        </w:rPr>
      </w:pPr>
    </w:p>
    <w:p w:rsidR="00AB6752" w:rsidRPr="00DF0DDB" w:rsidRDefault="00AB6752" w:rsidP="00AB6752">
      <w:pPr>
        <w:pStyle w:val="aa"/>
        <w:ind w:left="0"/>
        <w:jc w:val="both"/>
        <w:rPr>
          <w:color w:val="000000"/>
          <w:sz w:val="28"/>
          <w:szCs w:val="28"/>
        </w:rPr>
      </w:pPr>
      <w:r>
        <w:rPr>
          <w:b/>
          <w:sz w:val="28"/>
          <w:szCs w:val="28"/>
          <w:lang w:val="uk-UA"/>
        </w:rPr>
        <w:t>1</w:t>
      </w:r>
      <w:r w:rsidR="009E13E5">
        <w:rPr>
          <w:b/>
          <w:sz w:val="28"/>
          <w:szCs w:val="28"/>
          <w:lang w:val="uk-UA"/>
        </w:rPr>
        <w:t>76</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rsidR="00AB6752" w:rsidRPr="007454D4" w:rsidRDefault="00AB6752" w:rsidP="00AB6752">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rsidR="00AB6752" w:rsidRPr="00353CAC" w:rsidRDefault="00AB6752" w:rsidP="00AB6752">
      <w:pPr>
        <w:pStyle w:val="aa"/>
        <w:numPr>
          <w:ilvl w:val="0"/>
          <w:numId w:val="45"/>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353CAC">
        <w:rPr>
          <w:sz w:val="28"/>
          <w:szCs w:val="28"/>
        </w:rPr>
        <w:t>у межах</w:t>
      </w:r>
      <w:proofErr w:type="gramEnd"/>
      <w:r w:rsidRPr="00353CAC">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rsidR="00AB6752" w:rsidRPr="00353CAC" w:rsidRDefault="00AB6752" w:rsidP="00AB6752">
      <w:pPr>
        <w:pStyle w:val="aa"/>
        <w:numPr>
          <w:ilvl w:val="0"/>
          <w:numId w:val="45"/>
        </w:numPr>
        <w:jc w:val="both"/>
        <w:rPr>
          <w:sz w:val="28"/>
          <w:szCs w:val="28"/>
        </w:rPr>
      </w:pPr>
      <w:r w:rsidRPr="00353CAC">
        <w:rPr>
          <w:sz w:val="28"/>
          <w:szCs w:val="28"/>
        </w:rPr>
        <w:t xml:space="preserve">будь-які земельні, будівельні та меліоративні роботи </w:t>
      </w:r>
      <w:proofErr w:type="gramStart"/>
      <w:r w:rsidRPr="00353CAC">
        <w:rPr>
          <w:sz w:val="28"/>
          <w:szCs w:val="28"/>
        </w:rPr>
        <w:t>у межах</w:t>
      </w:r>
      <w:proofErr w:type="gramEnd"/>
      <w:r w:rsidRPr="00353CAC">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rsidR="00AB6752" w:rsidRPr="00353CAC" w:rsidRDefault="00AB6752" w:rsidP="00AB6752">
      <w:pPr>
        <w:pStyle w:val="aa"/>
        <w:numPr>
          <w:ilvl w:val="0"/>
          <w:numId w:val="45"/>
        </w:numPr>
        <w:jc w:val="both"/>
        <w:rPr>
          <w:sz w:val="28"/>
          <w:szCs w:val="28"/>
        </w:rPr>
      </w:pPr>
      <w:proofErr w:type="gramStart"/>
      <w:r w:rsidRPr="00353CAC">
        <w:rPr>
          <w:sz w:val="28"/>
          <w:szCs w:val="28"/>
        </w:rPr>
        <w:t>до початку</w:t>
      </w:r>
      <w:proofErr w:type="gramEnd"/>
      <w:r w:rsidRPr="00353CAC">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rsidR="00AB6752" w:rsidRPr="00353CAC" w:rsidRDefault="00AB6752" w:rsidP="00AB6752">
      <w:pPr>
        <w:pStyle w:val="aa"/>
        <w:ind w:left="0"/>
        <w:jc w:val="both"/>
        <w:rPr>
          <w:b/>
          <w:sz w:val="28"/>
          <w:szCs w:val="28"/>
          <w:lang w:val="uk-UA"/>
        </w:rPr>
      </w:pPr>
      <w:r w:rsidRPr="00353CAC">
        <w:rPr>
          <w:sz w:val="28"/>
          <w:szCs w:val="28"/>
        </w:rPr>
        <w:t xml:space="preserve">якщо внаслідок здійснення розвідок </w:t>
      </w:r>
      <w:proofErr w:type="gramStart"/>
      <w:r w:rsidRPr="00353CAC">
        <w:rPr>
          <w:sz w:val="28"/>
          <w:szCs w:val="28"/>
        </w:rPr>
        <w:t>у межах</w:t>
      </w:r>
      <w:proofErr w:type="gramEnd"/>
      <w:r w:rsidRPr="00353CAC">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rsidR="00AB6752" w:rsidRDefault="00AB6752" w:rsidP="00AB6752">
      <w:pPr>
        <w:rPr>
          <w:b/>
          <w:sz w:val="28"/>
          <w:szCs w:val="28"/>
          <w:lang w:val="uk-UA"/>
        </w:rPr>
      </w:pPr>
    </w:p>
    <w:p w:rsidR="00AB6752" w:rsidRPr="00353CAC" w:rsidRDefault="00AB6752" w:rsidP="00AB6752">
      <w:pPr>
        <w:jc w:val="center"/>
        <w:rPr>
          <w:b/>
          <w:sz w:val="24"/>
          <w:szCs w:val="24"/>
          <w:lang w:val="uk-UA"/>
        </w:rPr>
      </w:pPr>
      <w:r w:rsidRPr="00353CAC">
        <w:rPr>
          <w:sz w:val="24"/>
          <w:szCs w:val="24"/>
          <w:lang w:val="uk-UA"/>
        </w:rPr>
        <w:t>СПИСОК</w:t>
      </w:r>
    </w:p>
    <w:p w:rsidR="00AB6752" w:rsidRPr="009E4958" w:rsidRDefault="00AB6752" w:rsidP="00AB6752">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268"/>
      </w:tblGrid>
      <w:tr w:rsidR="00AB6752" w:rsidTr="000D09B3">
        <w:trPr>
          <w:trHeight w:val="1197"/>
        </w:trPr>
        <w:tc>
          <w:tcPr>
            <w:tcW w:w="64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w:t>
            </w:r>
          </w:p>
          <w:p w:rsidR="00AB6752" w:rsidRPr="009E4958" w:rsidRDefault="00AB6752" w:rsidP="000D09B3">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 xml:space="preserve">Прізвище, ім’я, по батькові </w:t>
            </w:r>
          </w:p>
          <w:p w:rsidR="00AB6752" w:rsidRPr="009E4958" w:rsidRDefault="00AB6752" w:rsidP="000D09B3">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Адреса земельної ділянки,</w:t>
            </w:r>
          </w:p>
          <w:p w:rsidR="00AB6752" w:rsidRPr="009E4958" w:rsidRDefault="00AB6752" w:rsidP="000D09B3">
            <w:pPr>
              <w:jc w:val="center"/>
              <w:rPr>
                <w:sz w:val="22"/>
                <w:szCs w:val="22"/>
              </w:rPr>
            </w:pPr>
            <w:r w:rsidRPr="009E4958">
              <w:rPr>
                <w:sz w:val="22"/>
                <w:szCs w:val="22"/>
              </w:rPr>
              <w:t>кадастровий номер</w:t>
            </w:r>
          </w:p>
          <w:p w:rsidR="00AB6752" w:rsidRPr="009E4958" w:rsidRDefault="00AB6752" w:rsidP="000D09B3">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Умови</w:t>
            </w:r>
          </w:p>
          <w:p w:rsidR="00AB6752" w:rsidRPr="009E4958" w:rsidRDefault="00AB6752" w:rsidP="000D09B3">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Площа земельної ділянки,</w:t>
            </w:r>
          </w:p>
          <w:p w:rsidR="00AB6752" w:rsidRPr="009E4958" w:rsidRDefault="00AB6752" w:rsidP="000D09B3">
            <w:pPr>
              <w:jc w:val="center"/>
              <w:rPr>
                <w:sz w:val="22"/>
                <w:szCs w:val="22"/>
              </w:rPr>
            </w:pPr>
            <w:r w:rsidRPr="009E4958">
              <w:rPr>
                <w:sz w:val="22"/>
                <w:szCs w:val="22"/>
              </w:rPr>
              <w:t>га</w:t>
            </w:r>
          </w:p>
        </w:tc>
        <w:tc>
          <w:tcPr>
            <w:tcW w:w="2268" w:type="dxa"/>
            <w:tcBorders>
              <w:top w:val="single" w:sz="4" w:space="0" w:color="auto"/>
              <w:left w:val="single" w:sz="4" w:space="0" w:color="auto"/>
              <w:bottom w:val="single" w:sz="4" w:space="0" w:color="auto"/>
              <w:right w:val="single" w:sz="4" w:space="0" w:color="auto"/>
            </w:tcBorders>
          </w:tcPr>
          <w:p w:rsidR="00AB6752" w:rsidRPr="009E4958" w:rsidRDefault="00AB6752" w:rsidP="000D09B3">
            <w:pPr>
              <w:jc w:val="center"/>
              <w:rPr>
                <w:sz w:val="22"/>
                <w:szCs w:val="22"/>
              </w:rPr>
            </w:pPr>
            <w:r w:rsidRPr="009E4958">
              <w:rPr>
                <w:sz w:val="22"/>
                <w:szCs w:val="22"/>
              </w:rPr>
              <w:t>Вх. № ЦНАП,</w:t>
            </w:r>
          </w:p>
          <w:p w:rsidR="00AB6752" w:rsidRPr="009E4958" w:rsidRDefault="00AB6752" w:rsidP="000D09B3">
            <w:pPr>
              <w:jc w:val="center"/>
              <w:rPr>
                <w:sz w:val="22"/>
                <w:szCs w:val="22"/>
              </w:rPr>
            </w:pPr>
            <w:r w:rsidRPr="009E4958">
              <w:rPr>
                <w:sz w:val="22"/>
                <w:szCs w:val="22"/>
              </w:rPr>
              <w:t>надано дозвіл</w:t>
            </w:r>
          </w:p>
        </w:tc>
      </w:tr>
      <w:tr w:rsidR="00AB6752" w:rsidTr="000D09B3">
        <w:tc>
          <w:tcPr>
            <w:tcW w:w="64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5</w:t>
            </w:r>
          </w:p>
        </w:tc>
        <w:tc>
          <w:tcPr>
            <w:tcW w:w="2268" w:type="dxa"/>
            <w:tcBorders>
              <w:top w:val="single" w:sz="4" w:space="0" w:color="auto"/>
              <w:left w:val="single" w:sz="4" w:space="0" w:color="auto"/>
              <w:bottom w:val="nil"/>
              <w:right w:val="single" w:sz="4" w:space="0" w:color="auto"/>
            </w:tcBorders>
          </w:tcPr>
          <w:p w:rsidR="00AB6752" w:rsidRDefault="00AB6752" w:rsidP="000D09B3">
            <w:pPr>
              <w:jc w:val="center"/>
              <w:rPr>
                <w:sz w:val="28"/>
                <w:szCs w:val="28"/>
              </w:rPr>
            </w:pPr>
            <w:r>
              <w:rPr>
                <w:sz w:val="28"/>
                <w:szCs w:val="28"/>
              </w:rPr>
              <w:t>6</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lastRenderedPageBreak/>
              <w:t>1.</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Рішенням СМР від 31.05.17</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 2127-МР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Петрову С.М.</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2.</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764893</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Сорокіну Д.О.</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p>
          <w:p w:rsidR="00AB6752" w:rsidRPr="00353CAC" w:rsidRDefault="00AB6752" w:rsidP="000D09B3">
            <w:pPr>
              <w:pStyle w:val="ab"/>
              <w:jc w:val="center"/>
              <w:rPr>
                <w:rFonts w:ascii="Times New Roman" w:hAnsi="Times New Roman"/>
                <w:color w:val="auto"/>
                <w:sz w:val="24"/>
                <w:szCs w:val="24"/>
                <w:lang w:val="ru-RU"/>
              </w:rPr>
            </w:pP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3.</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rsidR="00AB6752" w:rsidRPr="00353CAC" w:rsidRDefault="00AB6752" w:rsidP="000D09B3">
            <w:pPr>
              <w:pStyle w:val="ab"/>
              <w:jc w:val="center"/>
              <w:rPr>
                <w:rFonts w:ascii="Times New Roman" w:hAnsi="Times New Roman"/>
                <w:color w:val="auto"/>
                <w:sz w:val="28"/>
                <w:szCs w:val="28"/>
                <w:lang w:val="ru-RU"/>
              </w:rPr>
            </w:pP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764895</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Кулику Я.С. </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t>4.</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764884</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Безверхому О.І.</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4"/>
                <w:szCs w:val="24"/>
              </w:rPr>
            </w:pPr>
            <w:r w:rsidRPr="00353CAC">
              <w:rPr>
                <w:sz w:val="24"/>
                <w:szCs w:val="24"/>
              </w:rPr>
              <w:lastRenderedPageBreak/>
              <w:t>5.</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764886</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Феденку С.А.</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6.</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764863</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2127-МР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Овчинникову Є.В. </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7.</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764892</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Дурницькому О.В.</w:t>
            </w:r>
          </w:p>
        </w:tc>
      </w:tr>
      <w:tr w:rsidR="00AB6752" w:rsidTr="000D09B3">
        <w:trPr>
          <w:trHeight w:val="1654"/>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8.</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764890</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Крячок В.М.</w:t>
            </w:r>
          </w:p>
        </w:tc>
      </w:tr>
      <w:tr w:rsidR="00AB6752" w:rsidTr="000D09B3">
        <w:trPr>
          <w:trHeight w:val="7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9.</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764877</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Марченко В.П.</w:t>
            </w:r>
          </w:p>
        </w:tc>
      </w:tr>
      <w:tr w:rsidR="00AB6752" w:rsidTr="000D09B3">
        <w:trPr>
          <w:trHeight w:val="80"/>
        </w:trPr>
        <w:tc>
          <w:tcPr>
            <w:tcW w:w="648"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lastRenderedPageBreak/>
              <w:t>10.</w:t>
            </w:r>
          </w:p>
        </w:tc>
        <w:tc>
          <w:tcPr>
            <w:tcW w:w="3146" w:type="dxa"/>
            <w:tcBorders>
              <w:top w:val="nil"/>
              <w:left w:val="nil"/>
              <w:bottom w:val="nil"/>
              <w:right w:val="nil"/>
            </w:tcBorders>
          </w:tcPr>
          <w:p w:rsidR="00AB6752" w:rsidRPr="00353CAC" w:rsidRDefault="00AB6752" w:rsidP="000D09B3">
            <w:pPr>
              <w:rPr>
                <w:sz w:val="28"/>
                <w:szCs w:val="28"/>
              </w:rPr>
            </w:pPr>
            <w:r w:rsidRPr="00353CAC">
              <w:rPr>
                <w:sz w:val="28"/>
                <w:szCs w:val="28"/>
              </w:rPr>
              <w:t>Ільюченко Вікторія Юріївна</w:t>
            </w:r>
          </w:p>
          <w:p w:rsidR="00AB6752" w:rsidRPr="00353CAC" w:rsidRDefault="00AB6752" w:rsidP="000D09B3">
            <w:pPr>
              <w:rPr>
                <w:sz w:val="28"/>
                <w:szCs w:val="28"/>
              </w:rPr>
            </w:pPr>
          </w:p>
        </w:tc>
        <w:tc>
          <w:tcPr>
            <w:tcW w:w="4252" w:type="dxa"/>
            <w:tcBorders>
              <w:top w:val="nil"/>
              <w:left w:val="nil"/>
              <w:bottom w:val="nil"/>
              <w:right w:val="nil"/>
            </w:tcBorders>
          </w:tcPr>
          <w:p w:rsidR="00AB6752" w:rsidRPr="00353CAC" w:rsidRDefault="00AB6752" w:rsidP="000D09B3">
            <w:pPr>
              <w:rPr>
                <w:sz w:val="28"/>
                <w:szCs w:val="28"/>
              </w:rPr>
            </w:pPr>
            <w:r w:rsidRPr="00353CAC">
              <w:rPr>
                <w:sz w:val="28"/>
                <w:szCs w:val="28"/>
              </w:rPr>
              <w:t>по вул. Проектній, 2, в межах проспекту Козацького – вул. Герасима Кондратьєва</w:t>
            </w:r>
          </w:p>
          <w:p w:rsidR="00AB6752" w:rsidRPr="00353CAC" w:rsidRDefault="00AB6752" w:rsidP="000D09B3">
            <w:pPr>
              <w:rPr>
                <w:sz w:val="28"/>
                <w:szCs w:val="28"/>
              </w:rPr>
            </w:pPr>
          </w:p>
        </w:tc>
        <w:tc>
          <w:tcPr>
            <w:tcW w:w="2155" w:type="dxa"/>
            <w:tcBorders>
              <w:top w:val="nil"/>
              <w:left w:val="nil"/>
              <w:bottom w:val="nil"/>
              <w:right w:val="nil"/>
            </w:tcBorders>
          </w:tcPr>
          <w:p w:rsidR="00AB6752" w:rsidRPr="00353CAC" w:rsidRDefault="00AB6752" w:rsidP="000D09B3">
            <w:pPr>
              <w:jc w:val="center"/>
              <w:rPr>
                <w:sz w:val="28"/>
                <w:szCs w:val="28"/>
              </w:rPr>
            </w:pPr>
            <w:r w:rsidRPr="00353CAC">
              <w:rPr>
                <w:sz w:val="28"/>
                <w:szCs w:val="28"/>
              </w:rPr>
              <w:t>власність</w:t>
            </w:r>
          </w:p>
        </w:tc>
        <w:tc>
          <w:tcPr>
            <w:tcW w:w="2098" w:type="dxa"/>
            <w:tcBorders>
              <w:top w:val="nil"/>
              <w:left w:val="nil"/>
              <w:bottom w:val="nil"/>
              <w:right w:val="nil"/>
            </w:tcBorders>
          </w:tcPr>
          <w:p w:rsidR="00AB6752" w:rsidRPr="00353CAC" w:rsidRDefault="00AB6752" w:rsidP="000D09B3">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764883 01.03.2021)</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proofErr w:type="gramStart"/>
            <w:r w:rsidRPr="00353CAC">
              <w:rPr>
                <w:rFonts w:ascii="Times New Roman" w:hAnsi="Times New Roman"/>
                <w:color w:val="auto"/>
                <w:sz w:val="24"/>
                <w:szCs w:val="24"/>
                <w:lang w:val="ru-RU"/>
              </w:rPr>
              <w:t>Рішенням  СМР</w:t>
            </w:r>
            <w:proofErr w:type="gramEnd"/>
            <w:r w:rsidRPr="00353CAC">
              <w:rPr>
                <w:rFonts w:ascii="Times New Roman" w:hAnsi="Times New Roman"/>
                <w:color w:val="auto"/>
                <w:sz w:val="24"/>
                <w:szCs w:val="24"/>
                <w:lang w:val="ru-RU"/>
              </w:rPr>
              <w:t xml:space="preserve">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w:t>
            </w:r>
          </w:p>
          <w:p w:rsidR="00AB6752" w:rsidRPr="00353CAC" w:rsidRDefault="00AB6752" w:rsidP="000D09B3">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Лісовенку Г.В.</w:t>
            </w:r>
          </w:p>
          <w:p w:rsidR="00AB6752" w:rsidRPr="00353CAC" w:rsidRDefault="00AB6752" w:rsidP="000D09B3">
            <w:pPr>
              <w:pStyle w:val="ab"/>
              <w:rPr>
                <w:rFonts w:ascii="Times New Roman" w:hAnsi="Times New Roman"/>
                <w:color w:val="auto"/>
                <w:sz w:val="24"/>
                <w:szCs w:val="24"/>
                <w:lang w:val="ru-RU"/>
              </w:rPr>
            </w:pPr>
          </w:p>
        </w:tc>
      </w:tr>
    </w:tbl>
    <w:p w:rsidR="00AB6752" w:rsidRPr="00140B53" w:rsidRDefault="00AB6752" w:rsidP="00AB6752">
      <w:pPr>
        <w:tabs>
          <w:tab w:val="left" w:pos="7435"/>
        </w:tabs>
        <w:jc w:val="both"/>
        <w:rPr>
          <w:sz w:val="28"/>
          <w:szCs w:val="28"/>
          <w:lang w:val="uk-UA"/>
        </w:rPr>
      </w:pPr>
    </w:p>
    <w:p w:rsidR="00AB6752" w:rsidRPr="00AB6752" w:rsidRDefault="00AB6752" w:rsidP="003223C1">
      <w:pPr>
        <w:jc w:val="both"/>
        <w:rPr>
          <w:b/>
          <w:sz w:val="28"/>
          <w:szCs w:val="28"/>
          <w:lang w:val="uk-UA"/>
        </w:rPr>
      </w:pPr>
    </w:p>
    <w:p w:rsidR="006C3E68" w:rsidRPr="005900A0" w:rsidRDefault="006C3E68" w:rsidP="005900A0">
      <w:pPr>
        <w:jc w:val="center"/>
        <w:rPr>
          <w:b/>
          <w:sz w:val="12"/>
          <w:szCs w:val="12"/>
          <w:lang w:val="uk-UA" w:eastAsia="uk-UA"/>
        </w:rPr>
      </w:pPr>
    </w:p>
    <w:p w:rsidR="000C6537" w:rsidRPr="005900A0" w:rsidRDefault="000C6537" w:rsidP="005F51AD">
      <w:pPr>
        <w:jc w:val="both"/>
        <w:rPr>
          <w:b/>
          <w:sz w:val="12"/>
          <w:szCs w:val="12"/>
          <w:lang w:val="uk-UA" w:eastAsia="uk-UA"/>
        </w:rPr>
      </w:pPr>
    </w:p>
    <w:p w:rsidR="00A07103" w:rsidRDefault="00A07103" w:rsidP="005900A0">
      <w:pPr>
        <w:jc w:val="center"/>
        <w:rPr>
          <w:b/>
          <w:sz w:val="32"/>
          <w:szCs w:val="32"/>
          <w:u w:val="single"/>
          <w:lang w:val="uk-UA"/>
        </w:rPr>
      </w:pPr>
    </w:p>
    <w:p w:rsidR="00A07103" w:rsidRDefault="00A07103" w:rsidP="005900A0">
      <w:pPr>
        <w:jc w:val="center"/>
        <w:rPr>
          <w:b/>
          <w:sz w:val="32"/>
          <w:szCs w:val="32"/>
          <w:u w:val="single"/>
          <w:lang w:val="uk-UA"/>
        </w:rPr>
      </w:pPr>
    </w:p>
    <w:p w:rsidR="00A07103" w:rsidRDefault="00A07103" w:rsidP="005900A0">
      <w:pPr>
        <w:jc w:val="center"/>
        <w:rPr>
          <w:b/>
          <w:sz w:val="32"/>
          <w:szCs w:val="32"/>
          <w:u w:val="single"/>
          <w:lang w:val="uk-UA"/>
        </w:rPr>
      </w:pPr>
    </w:p>
    <w:p w:rsidR="00A07103" w:rsidRDefault="00A07103" w:rsidP="005900A0">
      <w:pPr>
        <w:jc w:val="center"/>
        <w:rPr>
          <w:b/>
          <w:sz w:val="32"/>
          <w:szCs w:val="32"/>
          <w:u w:val="single"/>
          <w:lang w:val="uk-UA"/>
        </w:rPr>
      </w:pPr>
    </w:p>
    <w:p w:rsidR="00A07103" w:rsidRDefault="00A07103" w:rsidP="005900A0">
      <w:pPr>
        <w:jc w:val="center"/>
        <w:rPr>
          <w:b/>
          <w:sz w:val="32"/>
          <w:szCs w:val="32"/>
          <w:u w:val="single"/>
          <w:lang w:val="uk-UA"/>
        </w:rPr>
      </w:pPr>
    </w:p>
    <w:p w:rsidR="00C53DA5" w:rsidRDefault="00C53DA5" w:rsidP="00A07103">
      <w:pPr>
        <w:jc w:val="both"/>
        <w:rPr>
          <w:b/>
          <w:sz w:val="28"/>
          <w:szCs w:val="28"/>
          <w:lang w:val="uk-UA"/>
        </w:rPr>
      </w:pPr>
    </w:p>
    <w:p w:rsidR="00A07103" w:rsidRPr="00A07103" w:rsidRDefault="00171704" w:rsidP="00A07103">
      <w:pPr>
        <w:jc w:val="both"/>
        <w:rPr>
          <w:b/>
          <w:sz w:val="28"/>
          <w:szCs w:val="28"/>
          <w:lang w:val="uk-UA"/>
        </w:rPr>
      </w:pPr>
      <w:r>
        <w:rPr>
          <w:b/>
          <w:sz w:val="28"/>
          <w:szCs w:val="28"/>
          <w:lang w:val="uk-UA"/>
        </w:rPr>
        <w:t>17</w:t>
      </w:r>
      <w:r w:rsidR="00330A8C">
        <w:rPr>
          <w:b/>
          <w:sz w:val="28"/>
          <w:szCs w:val="28"/>
          <w:lang w:val="uk-UA"/>
        </w:rPr>
        <w:t>7</w:t>
      </w:r>
      <w:r>
        <w:rPr>
          <w:b/>
          <w:sz w:val="28"/>
          <w:szCs w:val="28"/>
          <w:lang w:val="uk-UA"/>
        </w:rPr>
        <w:t>.</w:t>
      </w:r>
      <w:r w:rsidR="00A07103" w:rsidRPr="005900A0">
        <w:rPr>
          <w:b/>
          <w:sz w:val="28"/>
          <w:szCs w:val="28"/>
          <w:lang w:val="uk-UA"/>
        </w:rPr>
        <w:t xml:space="preserve">Про поновлення договорів оренди земельних ділянок (без рішення сесії), </w:t>
      </w:r>
      <w:r w:rsidR="00A07103"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526B9">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268"/>
        <w:gridCol w:w="1560"/>
        <w:gridCol w:w="1701"/>
      </w:tblGrid>
      <w:tr w:rsidR="000526B9" w:rsidRPr="00871C6E" w:rsidTr="000526B9">
        <w:trPr>
          <w:trHeight w:val="452"/>
        </w:trPr>
        <w:tc>
          <w:tcPr>
            <w:tcW w:w="1172" w:type="dxa"/>
            <w:shd w:val="clear" w:color="auto" w:fill="FFFFFF"/>
            <w:vAlign w:val="bottom"/>
          </w:tcPr>
          <w:p w:rsidR="000526B9" w:rsidRPr="000526B9" w:rsidRDefault="000526B9" w:rsidP="00020498">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rsidR="000526B9" w:rsidRPr="000526B9" w:rsidRDefault="000526B9" w:rsidP="000526B9">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rsidR="000526B9" w:rsidRPr="000526B9" w:rsidRDefault="000526B9" w:rsidP="000526B9">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rsidR="000526B9" w:rsidRPr="000526B9" w:rsidRDefault="000526B9" w:rsidP="00020498">
            <w:pPr>
              <w:jc w:val="center"/>
              <w:rPr>
                <w:b/>
                <w:bCs/>
                <w:color w:val="000000"/>
                <w:sz w:val="22"/>
                <w:szCs w:val="22"/>
              </w:rPr>
            </w:pPr>
            <w:r w:rsidRPr="000526B9">
              <w:rPr>
                <w:b/>
                <w:bCs/>
                <w:color w:val="000000"/>
                <w:sz w:val="22"/>
                <w:szCs w:val="22"/>
              </w:rPr>
              <w:t>%</w:t>
            </w:r>
          </w:p>
        </w:tc>
        <w:tc>
          <w:tcPr>
            <w:tcW w:w="2410" w:type="dxa"/>
            <w:shd w:val="clear" w:color="auto" w:fill="FFFFFF"/>
            <w:vAlign w:val="bottom"/>
          </w:tcPr>
          <w:p w:rsidR="000526B9" w:rsidRPr="000526B9" w:rsidRDefault="000526B9" w:rsidP="006A730A">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rsidR="000526B9" w:rsidRPr="000526B9" w:rsidRDefault="000526B9" w:rsidP="00020498">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rsidR="000526B9" w:rsidRPr="000526B9" w:rsidRDefault="000526B9" w:rsidP="00020498">
            <w:pPr>
              <w:ind w:hanging="112"/>
              <w:jc w:val="center"/>
              <w:rPr>
                <w:b/>
                <w:bCs/>
                <w:color w:val="000000"/>
                <w:sz w:val="22"/>
                <w:szCs w:val="22"/>
              </w:rPr>
            </w:pPr>
            <w:r w:rsidRPr="000526B9">
              <w:rPr>
                <w:b/>
                <w:bCs/>
                <w:color w:val="000000"/>
                <w:sz w:val="22"/>
                <w:szCs w:val="22"/>
              </w:rPr>
              <w:t>Площа, кв.м.</w:t>
            </w:r>
          </w:p>
        </w:tc>
        <w:tc>
          <w:tcPr>
            <w:tcW w:w="2268" w:type="dxa"/>
            <w:shd w:val="clear" w:color="auto" w:fill="FFFFFF"/>
            <w:vAlign w:val="bottom"/>
          </w:tcPr>
          <w:p w:rsidR="000526B9" w:rsidRPr="000526B9" w:rsidRDefault="000526B9" w:rsidP="000526B9">
            <w:pPr>
              <w:ind w:left="174" w:hanging="142"/>
              <w:rPr>
                <w:b/>
                <w:bCs/>
                <w:color w:val="000000"/>
                <w:sz w:val="22"/>
                <w:szCs w:val="22"/>
              </w:rPr>
            </w:pPr>
            <w:r w:rsidRPr="000526B9">
              <w:rPr>
                <w:b/>
                <w:bCs/>
                <w:color w:val="000000"/>
                <w:sz w:val="22"/>
                <w:szCs w:val="22"/>
              </w:rPr>
              <w:t>Кадастровий номер - Код міста</w:t>
            </w:r>
          </w:p>
        </w:tc>
        <w:tc>
          <w:tcPr>
            <w:tcW w:w="1560" w:type="dxa"/>
            <w:shd w:val="clear" w:color="auto" w:fill="FFFFFF"/>
            <w:vAlign w:val="bottom"/>
          </w:tcPr>
          <w:p w:rsidR="000526B9" w:rsidRPr="000526B9" w:rsidRDefault="000526B9" w:rsidP="000526B9">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rsidR="000526B9" w:rsidRPr="000526B9" w:rsidRDefault="000526B9" w:rsidP="00020498">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rsidR="000526B9" w:rsidRPr="000526B9" w:rsidRDefault="000526B9" w:rsidP="00020498">
            <w:pPr>
              <w:ind w:firstLine="31"/>
              <w:rPr>
                <w:b/>
                <w:bCs/>
                <w:sz w:val="22"/>
                <w:szCs w:val="22"/>
              </w:rPr>
            </w:pPr>
            <w:r w:rsidRPr="000526B9">
              <w:rPr>
                <w:b/>
                <w:bCs/>
                <w:sz w:val="22"/>
                <w:szCs w:val="22"/>
              </w:rPr>
              <w:t>земля)</w:t>
            </w:r>
          </w:p>
        </w:tc>
      </w:tr>
      <w:tr w:rsidR="000526B9" w:rsidRPr="00044A47" w:rsidTr="000526B9">
        <w:trPr>
          <w:trHeight w:val="452"/>
        </w:trPr>
        <w:tc>
          <w:tcPr>
            <w:tcW w:w="1172" w:type="dxa"/>
            <w:shd w:val="clear" w:color="auto" w:fill="FFFFFF"/>
            <w:vAlign w:val="bottom"/>
          </w:tcPr>
          <w:p w:rsidR="000526B9" w:rsidRPr="000526B9" w:rsidRDefault="000526B9" w:rsidP="000526B9">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rsidR="000526B9" w:rsidRPr="000526B9" w:rsidRDefault="000526B9" w:rsidP="00020498">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rsidR="000526B9" w:rsidRPr="000526B9" w:rsidRDefault="000526B9" w:rsidP="000526B9">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rsidR="000526B9" w:rsidRPr="000526B9" w:rsidRDefault="000526B9" w:rsidP="00020498">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rsidR="000526B9" w:rsidRPr="000526B9" w:rsidRDefault="000526B9" w:rsidP="00020498">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rsidR="000526B9" w:rsidRPr="000526B9" w:rsidRDefault="000526B9" w:rsidP="00020498">
            <w:pPr>
              <w:jc w:val="right"/>
              <w:rPr>
                <w:sz w:val="24"/>
                <w:szCs w:val="24"/>
                <w:lang w:val="uk-UA"/>
              </w:rPr>
            </w:pPr>
            <w:r w:rsidRPr="000526B9">
              <w:rPr>
                <w:sz w:val="24"/>
                <w:szCs w:val="24"/>
                <w:lang w:val="uk-UA"/>
              </w:rPr>
              <w:t>4</w:t>
            </w:r>
          </w:p>
        </w:tc>
        <w:tc>
          <w:tcPr>
            <w:tcW w:w="2410" w:type="dxa"/>
            <w:shd w:val="clear" w:color="auto" w:fill="FFFFFF"/>
            <w:vAlign w:val="bottom"/>
          </w:tcPr>
          <w:p w:rsidR="000526B9" w:rsidRPr="000526B9" w:rsidRDefault="000526B9" w:rsidP="000526B9">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rsidR="000526B9" w:rsidRPr="000526B9" w:rsidRDefault="000526B9" w:rsidP="00020498">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rsidR="000526B9" w:rsidRPr="000526B9" w:rsidRDefault="000526B9" w:rsidP="00020498">
            <w:pPr>
              <w:ind w:left="-821"/>
              <w:jc w:val="right"/>
              <w:rPr>
                <w:sz w:val="24"/>
                <w:szCs w:val="24"/>
                <w:lang w:val="uk-UA"/>
              </w:rPr>
            </w:pPr>
            <w:r w:rsidRPr="000526B9">
              <w:rPr>
                <w:sz w:val="24"/>
                <w:szCs w:val="24"/>
                <w:lang w:val="uk-UA"/>
              </w:rPr>
              <w:t>200</w:t>
            </w:r>
          </w:p>
        </w:tc>
        <w:tc>
          <w:tcPr>
            <w:tcW w:w="2268" w:type="dxa"/>
            <w:shd w:val="clear" w:color="auto" w:fill="FFFFFF"/>
            <w:vAlign w:val="bottom"/>
          </w:tcPr>
          <w:p w:rsidR="000526B9" w:rsidRPr="000526B9" w:rsidRDefault="000526B9" w:rsidP="00020498">
            <w:pPr>
              <w:ind w:firstLine="32"/>
              <w:rPr>
                <w:sz w:val="24"/>
                <w:szCs w:val="24"/>
                <w:lang w:val="uk-UA"/>
              </w:rPr>
            </w:pPr>
            <w:r w:rsidRPr="000526B9">
              <w:rPr>
                <w:sz w:val="24"/>
                <w:szCs w:val="24"/>
              </w:rPr>
              <w:t>5910136300</w:t>
            </w:r>
            <w:r w:rsidRPr="000526B9">
              <w:rPr>
                <w:sz w:val="24"/>
                <w:szCs w:val="24"/>
                <w:lang w:val="uk-UA"/>
              </w:rPr>
              <w:t>:04:012:0009</w:t>
            </w:r>
          </w:p>
        </w:tc>
        <w:tc>
          <w:tcPr>
            <w:tcW w:w="1560" w:type="dxa"/>
            <w:shd w:val="clear" w:color="auto" w:fill="FFFFFF"/>
            <w:vAlign w:val="bottom"/>
          </w:tcPr>
          <w:p w:rsidR="000526B9" w:rsidRPr="000526B9" w:rsidRDefault="000526B9" w:rsidP="000526B9">
            <w:pPr>
              <w:ind w:firstLine="32"/>
              <w:rPr>
                <w:sz w:val="24"/>
                <w:szCs w:val="24"/>
              </w:rPr>
            </w:pPr>
            <w:r w:rsidRPr="000526B9">
              <w:rPr>
                <w:sz w:val="24"/>
                <w:szCs w:val="24"/>
              </w:rPr>
              <w:t xml:space="preserve">5 років </w:t>
            </w:r>
          </w:p>
          <w:p w:rsidR="000526B9" w:rsidRPr="000526B9" w:rsidRDefault="000526B9" w:rsidP="00020498">
            <w:pPr>
              <w:ind w:firstLine="32"/>
              <w:rPr>
                <w:sz w:val="24"/>
                <w:szCs w:val="24"/>
              </w:rPr>
            </w:pPr>
          </w:p>
        </w:tc>
        <w:tc>
          <w:tcPr>
            <w:tcW w:w="1701" w:type="dxa"/>
            <w:shd w:val="clear" w:color="auto" w:fill="FFFFFF"/>
            <w:vAlign w:val="bottom"/>
          </w:tcPr>
          <w:p w:rsidR="000526B9" w:rsidRPr="006A730A" w:rsidRDefault="006A730A" w:rsidP="00020498">
            <w:pPr>
              <w:ind w:left="-110" w:firstLine="151"/>
              <w:rPr>
                <w:sz w:val="24"/>
                <w:szCs w:val="24"/>
                <w:lang w:val="uk-UA"/>
              </w:rPr>
            </w:pPr>
            <w:r>
              <w:rPr>
                <w:sz w:val="24"/>
                <w:szCs w:val="24"/>
                <w:lang w:val="uk-UA"/>
              </w:rPr>
              <w:t>так</w:t>
            </w:r>
          </w:p>
        </w:tc>
      </w:tr>
      <w:tr w:rsidR="000526B9" w:rsidRPr="00044A47" w:rsidTr="000526B9">
        <w:trPr>
          <w:trHeight w:val="452"/>
        </w:trPr>
        <w:tc>
          <w:tcPr>
            <w:tcW w:w="1172" w:type="dxa"/>
            <w:shd w:val="clear" w:color="auto" w:fill="FFFFFF"/>
            <w:vAlign w:val="bottom"/>
          </w:tcPr>
          <w:p w:rsidR="000526B9" w:rsidRPr="000526B9" w:rsidRDefault="000526B9" w:rsidP="00020498">
            <w:pPr>
              <w:rPr>
                <w:sz w:val="24"/>
                <w:szCs w:val="24"/>
                <w:lang w:val="uk-UA"/>
              </w:rPr>
            </w:pPr>
            <w:r w:rsidRPr="000526B9">
              <w:rPr>
                <w:sz w:val="24"/>
                <w:szCs w:val="24"/>
                <w:lang w:val="uk-UA"/>
              </w:rPr>
              <w:t>ТОВ «УКР-РОСС»</w:t>
            </w:r>
          </w:p>
        </w:tc>
        <w:tc>
          <w:tcPr>
            <w:tcW w:w="1125" w:type="dxa"/>
            <w:shd w:val="clear" w:color="auto" w:fill="FFFFFF"/>
            <w:vAlign w:val="bottom"/>
          </w:tcPr>
          <w:p w:rsidR="000526B9" w:rsidRDefault="000526B9" w:rsidP="00020498">
            <w:pPr>
              <w:ind w:left="-254" w:hanging="254"/>
              <w:jc w:val="right"/>
              <w:rPr>
                <w:color w:val="000000"/>
                <w:sz w:val="24"/>
                <w:szCs w:val="24"/>
                <w:lang w:val="uk-UA"/>
              </w:rPr>
            </w:pPr>
            <w:r>
              <w:rPr>
                <w:color w:val="000000"/>
                <w:sz w:val="24"/>
                <w:szCs w:val="24"/>
                <w:lang w:val="uk-UA"/>
              </w:rPr>
              <w:t>03.02.</w:t>
            </w:r>
          </w:p>
          <w:p w:rsidR="000526B9" w:rsidRPr="000526B9" w:rsidRDefault="000526B9" w:rsidP="00020498">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rsidR="000526B9" w:rsidRDefault="000526B9" w:rsidP="00020498">
            <w:pPr>
              <w:ind w:left="-245" w:hanging="142"/>
              <w:jc w:val="right"/>
              <w:rPr>
                <w:color w:val="000000"/>
                <w:sz w:val="24"/>
                <w:szCs w:val="24"/>
                <w:lang w:val="uk-UA"/>
              </w:rPr>
            </w:pPr>
            <w:r>
              <w:rPr>
                <w:color w:val="000000"/>
                <w:sz w:val="24"/>
                <w:szCs w:val="24"/>
                <w:lang w:val="uk-UA"/>
              </w:rPr>
              <w:t>21.12.</w:t>
            </w:r>
          </w:p>
          <w:p w:rsidR="000526B9" w:rsidRPr="000526B9" w:rsidRDefault="000526B9" w:rsidP="00020498">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rsidR="000526B9" w:rsidRPr="000526B9" w:rsidRDefault="000526B9" w:rsidP="00020498">
            <w:pPr>
              <w:jc w:val="right"/>
              <w:rPr>
                <w:sz w:val="24"/>
                <w:szCs w:val="24"/>
                <w:lang w:val="uk-UA"/>
              </w:rPr>
            </w:pPr>
            <w:r>
              <w:rPr>
                <w:sz w:val="24"/>
                <w:szCs w:val="24"/>
                <w:lang w:val="uk-UA"/>
              </w:rPr>
              <w:t>3</w:t>
            </w:r>
          </w:p>
        </w:tc>
        <w:tc>
          <w:tcPr>
            <w:tcW w:w="2410" w:type="dxa"/>
            <w:shd w:val="clear" w:color="auto" w:fill="FFFFFF"/>
            <w:vAlign w:val="bottom"/>
          </w:tcPr>
          <w:p w:rsidR="000526B9" w:rsidRDefault="000526B9" w:rsidP="000526B9">
            <w:pPr>
              <w:ind w:left="31"/>
              <w:rPr>
                <w:color w:val="000000"/>
                <w:sz w:val="24"/>
                <w:szCs w:val="24"/>
                <w:lang w:val="uk-UA"/>
              </w:rPr>
            </w:pPr>
            <w:r>
              <w:rPr>
                <w:color w:val="000000"/>
                <w:sz w:val="24"/>
                <w:szCs w:val="24"/>
                <w:lang w:val="uk-UA"/>
              </w:rPr>
              <w:t xml:space="preserve">проспект </w:t>
            </w:r>
          </w:p>
          <w:p w:rsidR="000526B9" w:rsidRPr="000526B9" w:rsidRDefault="000526B9" w:rsidP="000526B9">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rsidR="000526B9" w:rsidRPr="000526B9" w:rsidRDefault="000526B9" w:rsidP="00020498">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rsidR="000526B9" w:rsidRPr="006A730A" w:rsidRDefault="006A730A" w:rsidP="00020498">
            <w:pPr>
              <w:ind w:left="-821"/>
              <w:jc w:val="right"/>
              <w:rPr>
                <w:sz w:val="24"/>
                <w:szCs w:val="24"/>
                <w:lang w:val="uk-UA"/>
              </w:rPr>
            </w:pPr>
            <w:r>
              <w:rPr>
                <w:sz w:val="24"/>
                <w:szCs w:val="24"/>
                <w:lang w:val="uk-UA"/>
              </w:rPr>
              <w:t>300</w:t>
            </w:r>
          </w:p>
        </w:tc>
        <w:tc>
          <w:tcPr>
            <w:tcW w:w="2268" w:type="dxa"/>
            <w:shd w:val="clear" w:color="auto" w:fill="FFFFFF"/>
            <w:vAlign w:val="bottom"/>
          </w:tcPr>
          <w:p w:rsidR="000526B9" w:rsidRPr="000526B9" w:rsidRDefault="006A730A" w:rsidP="006A730A">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560" w:type="dxa"/>
            <w:shd w:val="clear" w:color="auto" w:fill="FFFFFF"/>
            <w:vAlign w:val="bottom"/>
          </w:tcPr>
          <w:p w:rsidR="000526B9" w:rsidRPr="006A730A" w:rsidRDefault="006A730A" w:rsidP="00020498">
            <w:pPr>
              <w:ind w:firstLine="32"/>
              <w:rPr>
                <w:sz w:val="24"/>
                <w:szCs w:val="24"/>
                <w:lang w:val="uk-UA"/>
              </w:rPr>
            </w:pPr>
            <w:r>
              <w:rPr>
                <w:sz w:val="24"/>
                <w:szCs w:val="24"/>
                <w:lang w:val="uk-UA"/>
              </w:rPr>
              <w:t>5 років</w:t>
            </w:r>
          </w:p>
        </w:tc>
        <w:tc>
          <w:tcPr>
            <w:tcW w:w="1701" w:type="dxa"/>
            <w:shd w:val="clear" w:color="auto" w:fill="FFFFFF"/>
            <w:vAlign w:val="bottom"/>
          </w:tcPr>
          <w:p w:rsidR="000526B9" w:rsidRPr="006A730A" w:rsidRDefault="006A730A" w:rsidP="00020498">
            <w:pPr>
              <w:ind w:left="-110" w:firstLine="151"/>
              <w:rPr>
                <w:sz w:val="24"/>
                <w:szCs w:val="24"/>
                <w:lang w:val="uk-UA"/>
              </w:rPr>
            </w:pPr>
            <w:r>
              <w:rPr>
                <w:sz w:val="24"/>
                <w:szCs w:val="24"/>
                <w:lang w:val="uk-UA"/>
              </w:rPr>
              <w:t>так</w:t>
            </w:r>
          </w:p>
        </w:tc>
      </w:tr>
      <w:tr w:rsidR="0016590E" w:rsidRPr="00044A47" w:rsidTr="000526B9">
        <w:trPr>
          <w:trHeight w:val="452"/>
        </w:trPr>
        <w:tc>
          <w:tcPr>
            <w:tcW w:w="1172" w:type="dxa"/>
            <w:shd w:val="clear" w:color="auto" w:fill="FFFFFF"/>
            <w:vAlign w:val="bottom"/>
          </w:tcPr>
          <w:p w:rsidR="0016590E" w:rsidRPr="000526B9" w:rsidRDefault="0016590E" w:rsidP="0016590E">
            <w:pPr>
              <w:rPr>
                <w:sz w:val="24"/>
                <w:szCs w:val="24"/>
                <w:lang w:val="uk-UA"/>
              </w:rPr>
            </w:pPr>
            <w:r>
              <w:rPr>
                <w:sz w:val="24"/>
                <w:szCs w:val="24"/>
                <w:lang w:val="uk-UA"/>
              </w:rPr>
              <w:t xml:space="preserve">Урун Олег </w:t>
            </w:r>
            <w:r>
              <w:rPr>
                <w:sz w:val="24"/>
                <w:szCs w:val="24"/>
                <w:lang w:val="uk-UA"/>
              </w:rPr>
              <w:lastRenderedPageBreak/>
              <w:t>Костян</w:t>
            </w:r>
            <w:r w:rsidR="0067164A">
              <w:rPr>
                <w:sz w:val="24"/>
                <w:szCs w:val="24"/>
                <w:lang w:val="uk-UA"/>
              </w:rPr>
              <w:t>-</w:t>
            </w:r>
            <w:bookmarkStart w:id="0" w:name="_GoBack"/>
            <w:bookmarkEnd w:id="0"/>
            <w:r>
              <w:rPr>
                <w:sz w:val="24"/>
                <w:szCs w:val="24"/>
                <w:lang w:val="uk-UA"/>
              </w:rPr>
              <w:t>тинович</w:t>
            </w:r>
          </w:p>
        </w:tc>
        <w:tc>
          <w:tcPr>
            <w:tcW w:w="1125" w:type="dxa"/>
            <w:shd w:val="clear" w:color="auto" w:fill="FFFFFF"/>
            <w:vAlign w:val="bottom"/>
          </w:tcPr>
          <w:p w:rsidR="0016590E" w:rsidRDefault="0016590E" w:rsidP="0016590E">
            <w:pPr>
              <w:ind w:left="-254" w:hanging="254"/>
              <w:jc w:val="right"/>
              <w:rPr>
                <w:color w:val="000000"/>
                <w:sz w:val="24"/>
                <w:szCs w:val="24"/>
                <w:lang w:val="uk-UA"/>
              </w:rPr>
            </w:pPr>
            <w:r>
              <w:rPr>
                <w:color w:val="000000"/>
                <w:sz w:val="24"/>
                <w:szCs w:val="24"/>
                <w:lang w:val="uk-UA"/>
              </w:rPr>
              <w:lastRenderedPageBreak/>
              <w:t>17.02.</w:t>
            </w:r>
          </w:p>
          <w:p w:rsidR="0016590E" w:rsidRDefault="0016590E" w:rsidP="0016590E">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rsidR="0016590E" w:rsidRDefault="0016590E" w:rsidP="0016590E">
            <w:pPr>
              <w:ind w:left="-245" w:hanging="142"/>
              <w:jc w:val="right"/>
              <w:rPr>
                <w:color w:val="000000"/>
                <w:sz w:val="24"/>
                <w:szCs w:val="24"/>
                <w:lang w:val="uk-UA"/>
              </w:rPr>
            </w:pPr>
            <w:r>
              <w:rPr>
                <w:color w:val="000000"/>
                <w:sz w:val="24"/>
                <w:szCs w:val="24"/>
                <w:lang w:val="uk-UA"/>
              </w:rPr>
              <w:t>02.11.</w:t>
            </w:r>
          </w:p>
          <w:p w:rsidR="0016590E" w:rsidRDefault="0016590E" w:rsidP="0016590E">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rsidR="0016590E" w:rsidRDefault="0016590E" w:rsidP="0016590E">
            <w:pPr>
              <w:jc w:val="right"/>
              <w:rPr>
                <w:sz w:val="24"/>
                <w:szCs w:val="24"/>
                <w:lang w:val="uk-UA"/>
              </w:rPr>
            </w:pPr>
            <w:r>
              <w:rPr>
                <w:sz w:val="24"/>
                <w:szCs w:val="24"/>
                <w:lang w:val="uk-UA"/>
              </w:rPr>
              <w:t>3</w:t>
            </w:r>
          </w:p>
        </w:tc>
        <w:tc>
          <w:tcPr>
            <w:tcW w:w="2410" w:type="dxa"/>
            <w:shd w:val="clear" w:color="auto" w:fill="FFFFFF"/>
            <w:vAlign w:val="bottom"/>
          </w:tcPr>
          <w:p w:rsidR="0016590E" w:rsidRDefault="0016590E" w:rsidP="0016590E">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rsidR="0016590E" w:rsidRPr="000526B9" w:rsidRDefault="0016590E" w:rsidP="0016590E">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rsidR="0016590E" w:rsidRDefault="0016590E" w:rsidP="0016590E">
            <w:pPr>
              <w:ind w:left="-821"/>
              <w:jc w:val="right"/>
              <w:rPr>
                <w:sz w:val="24"/>
                <w:szCs w:val="24"/>
                <w:lang w:val="uk-UA"/>
              </w:rPr>
            </w:pPr>
            <w:r>
              <w:rPr>
                <w:sz w:val="24"/>
                <w:szCs w:val="24"/>
                <w:lang w:val="uk-UA"/>
              </w:rPr>
              <w:t>2861</w:t>
            </w:r>
          </w:p>
        </w:tc>
        <w:tc>
          <w:tcPr>
            <w:tcW w:w="2268" w:type="dxa"/>
            <w:shd w:val="clear" w:color="auto" w:fill="FFFFFF"/>
            <w:vAlign w:val="bottom"/>
          </w:tcPr>
          <w:p w:rsidR="0016590E" w:rsidRPr="000526B9" w:rsidRDefault="0016590E" w:rsidP="0016590E">
            <w:pPr>
              <w:ind w:firstLine="32"/>
              <w:rPr>
                <w:sz w:val="24"/>
                <w:szCs w:val="24"/>
              </w:rPr>
            </w:pPr>
            <w:r w:rsidRPr="000526B9">
              <w:rPr>
                <w:sz w:val="24"/>
                <w:szCs w:val="24"/>
              </w:rPr>
              <w:t>5910136300</w:t>
            </w:r>
            <w:r>
              <w:rPr>
                <w:sz w:val="24"/>
                <w:szCs w:val="24"/>
                <w:lang w:val="uk-UA"/>
              </w:rPr>
              <w:t>:06:001:2000</w:t>
            </w:r>
          </w:p>
        </w:tc>
        <w:tc>
          <w:tcPr>
            <w:tcW w:w="1560" w:type="dxa"/>
            <w:shd w:val="clear" w:color="auto" w:fill="FFFFFF"/>
            <w:vAlign w:val="bottom"/>
          </w:tcPr>
          <w:p w:rsidR="0016590E" w:rsidRPr="006A730A" w:rsidRDefault="0016590E" w:rsidP="0016590E">
            <w:pPr>
              <w:ind w:firstLine="32"/>
              <w:rPr>
                <w:sz w:val="24"/>
                <w:szCs w:val="24"/>
                <w:lang w:val="uk-UA"/>
              </w:rPr>
            </w:pPr>
            <w:r>
              <w:rPr>
                <w:sz w:val="24"/>
                <w:szCs w:val="24"/>
                <w:lang w:val="uk-UA"/>
              </w:rPr>
              <w:t>5 років</w:t>
            </w:r>
          </w:p>
        </w:tc>
        <w:tc>
          <w:tcPr>
            <w:tcW w:w="1701" w:type="dxa"/>
            <w:shd w:val="clear" w:color="auto" w:fill="FFFFFF"/>
            <w:vAlign w:val="bottom"/>
          </w:tcPr>
          <w:p w:rsidR="0016590E" w:rsidRPr="006A730A" w:rsidRDefault="0016590E" w:rsidP="0016590E">
            <w:pPr>
              <w:ind w:left="-110" w:firstLine="151"/>
              <w:rPr>
                <w:sz w:val="24"/>
                <w:szCs w:val="24"/>
                <w:lang w:val="uk-UA"/>
              </w:rPr>
            </w:pPr>
            <w:r>
              <w:rPr>
                <w:sz w:val="24"/>
                <w:szCs w:val="24"/>
                <w:lang w:val="uk-UA"/>
              </w:rPr>
              <w:t>так</w:t>
            </w:r>
          </w:p>
        </w:tc>
      </w:tr>
    </w:tbl>
    <w:p w:rsidR="00A07103" w:rsidRDefault="00A07103" w:rsidP="000526B9">
      <w:pPr>
        <w:jc w:val="both"/>
        <w:rPr>
          <w:b/>
          <w:sz w:val="32"/>
          <w:szCs w:val="32"/>
          <w:u w:val="single"/>
          <w:lang w:val="uk-UA"/>
        </w:rPr>
      </w:pPr>
    </w:p>
    <w:p w:rsidR="005900A0" w:rsidRDefault="005900A0" w:rsidP="005900A0">
      <w:pPr>
        <w:jc w:val="center"/>
        <w:rPr>
          <w:b/>
          <w:sz w:val="32"/>
          <w:szCs w:val="32"/>
          <w:u w:val="single"/>
          <w:lang w:val="uk-UA"/>
        </w:rPr>
      </w:pPr>
      <w:r w:rsidRPr="005900A0">
        <w:rPr>
          <w:b/>
          <w:sz w:val="32"/>
          <w:szCs w:val="32"/>
          <w:u w:val="single"/>
          <w:lang w:val="uk-UA"/>
        </w:rPr>
        <w:t>ПРОТОКОЛЬНЕ ДОРУЧЕННЯ МІСЬКОГО ГОЛОВИ</w:t>
      </w:r>
    </w:p>
    <w:p w:rsidR="005900A0" w:rsidRPr="005900A0" w:rsidRDefault="005900A0" w:rsidP="005900A0">
      <w:pPr>
        <w:jc w:val="center"/>
        <w:rPr>
          <w:b/>
          <w:sz w:val="12"/>
          <w:szCs w:val="12"/>
          <w:u w:val="single"/>
          <w:lang w:val="uk-UA"/>
        </w:rPr>
      </w:pPr>
    </w:p>
    <w:p w:rsidR="005900A0" w:rsidRPr="00EE7E14" w:rsidRDefault="009E13E5" w:rsidP="005900A0">
      <w:pPr>
        <w:pStyle w:val="ae"/>
        <w:contextualSpacing/>
        <w:jc w:val="both"/>
        <w:rPr>
          <w:sz w:val="28"/>
          <w:szCs w:val="28"/>
        </w:rPr>
      </w:pPr>
      <w:r>
        <w:rPr>
          <w:b/>
          <w:sz w:val="28"/>
          <w:szCs w:val="28"/>
          <w:lang w:val="uk-UA"/>
        </w:rPr>
        <w:t>17</w:t>
      </w:r>
      <w:r w:rsidR="00330A8C">
        <w:rPr>
          <w:b/>
          <w:sz w:val="28"/>
          <w:szCs w:val="28"/>
          <w:lang w:val="uk-UA"/>
        </w:rPr>
        <w:t>8</w:t>
      </w:r>
      <w:r w:rsidR="005900A0" w:rsidRPr="005900A0">
        <w:rPr>
          <w:b/>
          <w:sz w:val="28"/>
          <w:szCs w:val="28"/>
          <w:lang w:val="uk-UA"/>
        </w:rPr>
        <w:t>.</w:t>
      </w:r>
      <w:r w:rsidR="005900A0">
        <w:rPr>
          <w:b/>
          <w:sz w:val="28"/>
          <w:szCs w:val="28"/>
          <w:lang w:val="uk-UA"/>
        </w:rPr>
        <w:t xml:space="preserve">  Про виконання протокольного доручення міського голови від 15.07.2021 року № 2-ПД (під час погоджувальної ради) </w:t>
      </w:r>
      <w:r w:rsidR="005900A0" w:rsidRPr="005900A0">
        <w:rPr>
          <w:sz w:val="28"/>
          <w:szCs w:val="28"/>
          <w:lang w:val="uk-UA"/>
        </w:rPr>
        <w:t>щодо розгляду на засіданні постійної комісії питання</w:t>
      </w:r>
      <w:r w:rsidR="005900A0">
        <w:rPr>
          <w:b/>
          <w:sz w:val="28"/>
          <w:szCs w:val="28"/>
          <w:lang w:val="uk-UA"/>
        </w:rPr>
        <w:t xml:space="preserve"> </w:t>
      </w:r>
      <w:r w:rsidR="005900A0" w:rsidRPr="005900A0">
        <w:rPr>
          <w:sz w:val="28"/>
          <w:szCs w:val="28"/>
          <w:lang w:val="uk-UA"/>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 2875-МР (зі змінами) за підсумками 2018-2020 років, в тому числі за 2020 рік» </w:t>
      </w:r>
      <w:r w:rsidR="005900A0" w:rsidRPr="009E13E5">
        <w:rPr>
          <w:sz w:val="28"/>
          <w:szCs w:val="28"/>
          <w:lang w:val="uk-UA"/>
        </w:rPr>
        <w:t xml:space="preserve">у термін до 21 липня 2021 року </w:t>
      </w:r>
      <w:r w:rsidR="005900A0" w:rsidRPr="005900A0">
        <w:rPr>
          <w:sz w:val="28"/>
          <w:szCs w:val="28"/>
          <w:lang w:val="uk-UA"/>
        </w:rPr>
        <w:t xml:space="preserve">та надати інформацію </w:t>
      </w:r>
      <w:r w:rsidR="005900A0">
        <w:rPr>
          <w:sz w:val="28"/>
          <w:szCs w:val="28"/>
        </w:rPr>
        <w:t xml:space="preserve">Сумському </w:t>
      </w:r>
      <w:r w:rsidR="005900A0" w:rsidRPr="00EE7E14">
        <w:rPr>
          <w:sz w:val="28"/>
          <w:szCs w:val="28"/>
        </w:rPr>
        <w:t xml:space="preserve">міському голові </w:t>
      </w:r>
      <w:r w:rsidR="005900A0">
        <w:rPr>
          <w:sz w:val="28"/>
          <w:szCs w:val="28"/>
        </w:rPr>
        <w:t xml:space="preserve">Лисенку О.М. </w:t>
      </w:r>
      <w:r w:rsidR="005900A0" w:rsidRPr="00EE7E14">
        <w:rPr>
          <w:sz w:val="28"/>
          <w:szCs w:val="28"/>
        </w:rPr>
        <w:t>свої зауваження та пропозиції.</w:t>
      </w:r>
    </w:p>
    <w:p w:rsidR="005900A0" w:rsidRPr="005900A0" w:rsidRDefault="005900A0" w:rsidP="005900A0">
      <w:pPr>
        <w:jc w:val="both"/>
        <w:rPr>
          <w:b/>
          <w:sz w:val="28"/>
          <w:szCs w:val="28"/>
        </w:rPr>
      </w:pPr>
    </w:p>
    <w:sectPr w:rsidR="005900A0" w:rsidRPr="005900A0"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F7" w:rsidRDefault="00173BF7" w:rsidP="00FD5EEE">
      <w:r>
        <w:separator/>
      </w:r>
    </w:p>
  </w:endnote>
  <w:endnote w:type="continuationSeparator" w:id="0">
    <w:p w:rsidR="00173BF7" w:rsidRDefault="00173BF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020498" w:rsidRDefault="0002049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7164A">
          <w:rPr>
            <w:noProof/>
          </w:rPr>
          <w:t>31</w:t>
        </w:r>
        <w:r>
          <w:rPr>
            <w:noProof/>
          </w:rPr>
          <w:fldChar w:fldCharType="end"/>
        </w:r>
      </w:p>
    </w:sdtContent>
  </w:sdt>
  <w:p w:rsidR="00020498" w:rsidRDefault="0002049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F7" w:rsidRDefault="00173BF7" w:rsidP="00FD5EEE">
      <w:r>
        <w:separator/>
      </w:r>
    </w:p>
  </w:footnote>
  <w:footnote w:type="continuationSeparator" w:id="0">
    <w:p w:rsidR="00173BF7" w:rsidRDefault="00173BF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AD"/>
    <w:multiLevelType w:val="hybridMultilevel"/>
    <w:tmpl w:val="7602A5A8"/>
    <w:lvl w:ilvl="0" w:tplc="3EF6EF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269006D"/>
    <w:multiLevelType w:val="hybridMultilevel"/>
    <w:tmpl w:val="59F0BA3A"/>
    <w:lvl w:ilvl="0" w:tplc="9640C4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4125EE"/>
    <w:multiLevelType w:val="hybridMultilevel"/>
    <w:tmpl w:val="49DAB938"/>
    <w:lvl w:ilvl="0" w:tplc="F2787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9671823"/>
    <w:multiLevelType w:val="hybridMultilevel"/>
    <w:tmpl w:val="A23ECD9E"/>
    <w:lvl w:ilvl="0" w:tplc="2D522C9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BE11D6A"/>
    <w:multiLevelType w:val="hybridMultilevel"/>
    <w:tmpl w:val="05421888"/>
    <w:lvl w:ilvl="0" w:tplc="A2D65D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3C5DDC"/>
    <w:multiLevelType w:val="hybridMultilevel"/>
    <w:tmpl w:val="85D2620E"/>
    <w:lvl w:ilvl="0" w:tplc="2AA07F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E52406D"/>
    <w:multiLevelType w:val="hybridMultilevel"/>
    <w:tmpl w:val="FD50B2BE"/>
    <w:lvl w:ilvl="0" w:tplc="17F67A9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2F67304D"/>
    <w:multiLevelType w:val="hybridMultilevel"/>
    <w:tmpl w:val="29FC3482"/>
    <w:lvl w:ilvl="0" w:tplc="6EBA5F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800EE9"/>
    <w:multiLevelType w:val="hybridMultilevel"/>
    <w:tmpl w:val="EB2A4B66"/>
    <w:lvl w:ilvl="0" w:tplc="57D05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BB79D8"/>
    <w:multiLevelType w:val="hybridMultilevel"/>
    <w:tmpl w:val="72F0E6D8"/>
    <w:lvl w:ilvl="0" w:tplc="F706413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359725C1"/>
    <w:multiLevelType w:val="hybridMultilevel"/>
    <w:tmpl w:val="5364A5BE"/>
    <w:lvl w:ilvl="0" w:tplc="17E02DBC">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217228"/>
    <w:multiLevelType w:val="hybridMultilevel"/>
    <w:tmpl w:val="F7D07170"/>
    <w:lvl w:ilvl="0" w:tplc="1D22E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5B1936"/>
    <w:multiLevelType w:val="hybridMultilevel"/>
    <w:tmpl w:val="F782F586"/>
    <w:lvl w:ilvl="0" w:tplc="EF7E3A60">
      <w:start w:val="12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15:restartNumberingAfterBreak="0">
    <w:nsid w:val="42032F21"/>
    <w:multiLevelType w:val="hybridMultilevel"/>
    <w:tmpl w:val="70249CD6"/>
    <w:lvl w:ilvl="0" w:tplc="7FC87FDA">
      <w:start w:val="4"/>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2C825DD"/>
    <w:multiLevelType w:val="hybridMultilevel"/>
    <w:tmpl w:val="BD5E2F10"/>
    <w:lvl w:ilvl="0" w:tplc="E97AA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F02934"/>
    <w:multiLevelType w:val="hybridMultilevel"/>
    <w:tmpl w:val="B7F4BA66"/>
    <w:lvl w:ilvl="0" w:tplc="BA7494A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AC5249E"/>
    <w:multiLevelType w:val="hybridMultilevel"/>
    <w:tmpl w:val="21F06C8E"/>
    <w:lvl w:ilvl="0" w:tplc="99D85B7C">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4ADA47AB"/>
    <w:multiLevelType w:val="hybridMultilevel"/>
    <w:tmpl w:val="743C8E88"/>
    <w:lvl w:ilvl="0" w:tplc="3476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A0546E"/>
    <w:multiLevelType w:val="hybridMultilevel"/>
    <w:tmpl w:val="245E8A0A"/>
    <w:lvl w:ilvl="0" w:tplc="9602395E">
      <w:start w:val="1"/>
      <w:numFmt w:val="decimal"/>
      <w:lvlText w:val="%1."/>
      <w:lvlJc w:val="left"/>
      <w:pPr>
        <w:ind w:left="1084" w:hanging="375"/>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1AE5097"/>
    <w:multiLevelType w:val="hybridMultilevel"/>
    <w:tmpl w:val="02CEE344"/>
    <w:lvl w:ilvl="0" w:tplc="9FDEA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B2F6436"/>
    <w:multiLevelType w:val="hybridMultilevel"/>
    <w:tmpl w:val="89D2DCE8"/>
    <w:lvl w:ilvl="0" w:tplc="1CA098C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0" w15:restartNumberingAfterBreak="0">
    <w:nsid w:val="5B6507AD"/>
    <w:multiLevelType w:val="hybridMultilevel"/>
    <w:tmpl w:val="ADD0A138"/>
    <w:lvl w:ilvl="0" w:tplc="11148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CC43BA"/>
    <w:multiLevelType w:val="hybridMultilevel"/>
    <w:tmpl w:val="AD504822"/>
    <w:lvl w:ilvl="0" w:tplc="B5229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D315BD6"/>
    <w:multiLevelType w:val="hybridMultilevel"/>
    <w:tmpl w:val="9246EC0C"/>
    <w:lvl w:ilvl="0" w:tplc="95E26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15E25"/>
    <w:multiLevelType w:val="hybridMultilevel"/>
    <w:tmpl w:val="ACAA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E4669F"/>
    <w:multiLevelType w:val="hybridMultilevel"/>
    <w:tmpl w:val="F530DC04"/>
    <w:lvl w:ilvl="0" w:tplc="CE38ED9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6"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AF1CCA"/>
    <w:multiLevelType w:val="hybridMultilevel"/>
    <w:tmpl w:val="8AAA1CE4"/>
    <w:lvl w:ilvl="0" w:tplc="04BE5AA2">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42D3264"/>
    <w:multiLevelType w:val="hybridMultilevel"/>
    <w:tmpl w:val="51FEF22C"/>
    <w:lvl w:ilvl="0" w:tplc="9D98537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9" w15:restartNumberingAfterBreak="0">
    <w:nsid w:val="7BE540A7"/>
    <w:multiLevelType w:val="hybridMultilevel"/>
    <w:tmpl w:val="07500A44"/>
    <w:lvl w:ilvl="0" w:tplc="D4680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3"/>
  </w:num>
  <w:num w:numId="7">
    <w:abstractNumId w:val="10"/>
  </w:num>
  <w:num w:numId="8">
    <w:abstractNumId w:val="30"/>
  </w:num>
  <w:num w:numId="9">
    <w:abstractNumId w:val="23"/>
  </w:num>
  <w:num w:numId="10">
    <w:abstractNumId w:val="5"/>
  </w:num>
  <w:num w:numId="11">
    <w:abstractNumId w:val="2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6"/>
  </w:num>
  <w:num w:numId="17">
    <w:abstractNumId w:val="15"/>
  </w:num>
  <w:num w:numId="18">
    <w:abstractNumId w:val="22"/>
  </w:num>
  <w:num w:numId="19">
    <w:abstractNumId w:val="3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7"/>
  </w:num>
  <w:num w:numId="24">
    <w:abstractNumId w:val="25"/>
  </w:num>
  <w:num w:numId="25">
    <w:abstractNumId w:val="16"/>
  </w:num>
  <w:num w:numId="26">
    <w:abstractNumId w:val="38"/>
  </w:num>
  <w:num w:numId="27">
    <w:abstractNumId w:val="0"/>
  </w:num>
  <w:num w:numId="28">
    <w:abstractNumId w:val="17"/>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6"/>
  </w:num>
  <w:num w:numId="34">
    <w:abstractNumId w:val="19"/>
  </w:num>
  <w:num w:numId="35">
    <w:abstractNumId w:val="32"/>
  </w:num>
  <w:num w:numId="36">
    <w:abstractNumId w:val="1"/>
  </w:num>
  <w:num w:numId="37">
    <w:abstractNumId w:val="3"/>
  </w:num>
  <w:num w:numId="38">
    <w:abstractNumId w:val="8"/>
  </w:num>
  <w:num w:numId="39">
    <w:abstractNumId w:val="27"/>
  </w:num>
  <w:num w:numId="40">
    <w:abstractNumId w:val="36"/>
  </w:num>
  <w:num w:numId="41">
    <w:abstractNumId w:val="21"/>
  </w:num>
  <w:num w:numId="42">
    <w:abstractNumId w:val="4"/>
  </w:num>
  <w:num w:numId="43">
    <w:abstractNumId w:val="18"/>
  </w:num>
  <w:num w:numId="44">
    <w:abstractNumId w:val="24"/>
  </w:num>
  <w:num w:numId="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2FF"/>
    <w:rsid w:val="00002831"/>
    <w:rsid w:val="000030D8"/>
    <w:rsid w:val="00003566"/>
    <w:rsid w:val="00003931"/>
    <w:rsid w:val="00004C22"/>
    <w:rsid w:val="00004DA9"/>
    <w:rsid w:val="00005267"/>
    <w:rsid w:val="000055F5"/>
    <w:rsid w:val="000064E1"/>
    <w:rsid w:val="00007A39"/>
    <w:rsid w:val="000101AA"/>
    <w:rsid w:val="00010321"/>
    <w:rsid w:val="00010525"/>
    <w:rsid w:val="00010EB6"/>
    <w:rsid w:val="0001121A"/>
    <w:rsid w:val="00012490"/>
    <w:rsid w:val="00012C00"/>
    <w:rsid w:val="00012DC0"/>
    <w:rsid w:val="00012F6D"/>
    <w:rsid w:val="000130F2"/>
    <w:rsid w:val="0001349B"/>
    <w:rsid w:val="000136A7"/>
    <w:rsid w:val="00013B5B"/>
    <w:rsid w:val="00014668"/>
    <w:rsid w:val="00015696"/>
    <w:rsid w:val="00016088"/>
    <w:rsid w:val="00017807"/>
    <w:rsid w:val="00020498"/>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3614"/>
    <w:rsid w:val="0003440C"/>
    <w:rsid w:val="00034613"/>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26B9"/>
    <w:rsid w:val="00054C61"/>
    <w:rsid w:val="000553A1"/>
    <w:rsid w:val="0005617A"/>
    <w:rsid w:val="00057544"/>
    <w:rsid w:val="00057846"/>
    <w:rsid w:val="00060AED"/>
    <w:rsid w:val="00060B54"/>
    <w:rsid w:val="00061186"/>
    <w:rsid w:val="00062830"/>
    <w:rsid w:val="000634C5"/>
    <w:rsid w:val="0006399C"/>
    <w:rsid w:val="00063BEB"/>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72C"/>
    <w:rsid w:val="00076FF0"/>
    <w:rsid w:val="00077EE4"/>
    <w:rsid w:val="0008018B"/>
    <w:rsid w:val="00080299"/>
    <w:rsid w:val="00081165"/>
    <w:rsid w:val="00081491"/>
    <w:rsid w:val="00082A45"/>
    <w:rsid w:val="0008571F"/>
    <w:rsid w:val="00085BAE"/>
    <w:rsid w:val="00085BCA"/>
    <w:rsid w:val="00085C13"/>
    <w:rsid w:val="00085F4D"/>
    <w:rsid w:val="00087994"/>
    <w:rsid w:val="00091091"/>
    <w:rsid w:val="00091F49"/>
    <w:rsid w:val="00093637"/>
    <w:rsid w:val="00095026"/>
    <w:rsid w:val="00095572"/>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49DC"/>
    <w:rsid w:val="000B5198"/>
    <w:rsid w:val="000B6C78"/>
    <w:rsid w:val="000C2217"/>
    <w:rsid w:val="000C29DA"/>
    <w:rsid w:val="000C2AD2"/>
    <w:rsid w:val="000C4AF0"/>
    <w:rsid w:val="000C4F3B"/>
    <w:rsid w:val="000C5763"/>
    <w:rsid w:val="000C5F36"/>
    <w:rsid w:val="000C6537"/>
    <w:rsid w:val="000C72F2"/>
    <w:rsid w:val="000C7FDA"/>
    <w:rsid w:val="000D09B3"/>
    <w:rsid w:val="000D0DB6"/>
    <w:rsid w:val="000D249B"/>
    <w:rsid w:val="000D5452"/>
    <w:rsid w:val="000D61F5"/>
    <w:rsid w:val="000E04DB"/>
    <w:rsid w:val="000E22BD"/>
    <w:rsid w:val="000E2CFD"/>
    <w:rsid w:val="000E34A9"/>
    <w:rsid w:val="000E3F2A"/>
    <w:rsid w:val="000E4866"/>
    <w:rsid w:val="000E4C74"/>
    <w:rsid w:val="000E580D"/>
    <w:rsid w:val="000E6DD2"/>
    <w:rsid w:val="000E7153"/>
    <w:rsid w:val="000E7813"/>
    <w:rsid w:val="000E79E9"/>
    <w:rsid w:val="000F035D"/>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A6C"/>
    <w:rsid w:val="001103D3"/>
    <w:rsid w:val="001109A9"/>
    <w:rsid w:val="00112D30"/>
    <w:rsid w:val="00114C3A"/>
    <w:rsid w:val="001150D6"/>
    <w:rsid w:val="00115E57"/>
    <w:rsid w:val="00116BC1"/>
    <w:rsid w:val="00117F5E"/>
    <w:rsid w:val="0012050E"/>
    <w:rsid w:val="00121A48"/>
    <w:rsid w:val="00122C14"/>
    <w:rsid w:val="00123277"/>
    <w:rsid w:val="00125367"/>
    <w:rsid w:val="00125642"/>
    <w:rsid w:val="001260E1"/>
    <w:rsid w:val="001260F6"/>
    <w:rsid w:val="001269F5"/>
    <w:rsid w:val="00126DE1"/>
    <w:rsid w:val="00126E86"/>
    <w:rsid w:val="00127088"/>
    <w:rsid w:val="00127123"/>
    <w:rsid w:val="001306F8"/>
    <w:rsid w:val="00132775"/>
    <w:rsid w:val="00132E7E"/>
    <w:rsid w:val="00133375"/>
    <w:rsid w:val="001336AF"/>
    <w:rsid w:val="00134B5E"/>
    <w:rsid w:val="00134C21"/>
    <w:rsid w:val="00136948"/>
    <w:rsid w:val="00137206"/>
    <w:rsid w:val="0013736B"/>
    <w:rsid w:val="0013742C"/>
    <w:rsid w:val="00140580"/>
    <w:rsid w:val="00140C0F"/>
    <w:rsid w:val="0014139C"/>
    <w:rsid w:val="00141EC8"/>
    <w:rsid w:val="001427E3"/>
    <w:rsid w:val="00145AF5"/>
    <w:rsid w:val="001466CD"/>
    <w:rsid w:val="001471B9"/>
    <w:rsid w:val="00147702"/>
    <w:rsid w:val="0015204C"/>
    <w:rsid w:val="00153D16"/>
    <w:rsid w:val="0015627B"/>
    <w:rsid w:val="00156AA8"/>
    <w:rsid w:val="0016161D"/>
    <w:rsid w:val="00162503"/>
    <w:rsid w:val="00163567"/>
    <w:rsid w:val="0016590E"/>
    <w:rsid w:val="001661B6"/>
    <w:rsid w:val="00166523"/>
    <w:rsid w:val="0016735E"/>
    <w:rsid w:val="001673CD"/>
    <w:rsid w:val="001702A4"/>
    <w:rsid w:val="001703F3"/>
    <w:rsid w:val="0017140F"/>
    <w:rsid w:val="001715EF"/>
    <w:rsid w:val="00171704"/>
    <w:rsid w:val="00173BF7"/>
    <w:rsid w:val="00175CEB"/>
    <w:rsid w:val="001804BA"/>
    <w:rsid w:val="0018155F"/>
    <w:rsid w:val="00182047"/>
    <w:rsid w:val="00182454"/>
    <w:rsid w:val="001826CF"/>
    <w:rsid w:val="00182A13"/>
    <w:rsid w:val="00183FBE"/>
    <w:rsid w:val="001856D8"/>
    <w:rsid w:val="00186583"/>
    <w:rsid w:val="001872E7"/>
    <w:rsid w:val="0019055E"/>
    <w:rsid w:val="0019298C"/>
    <w:rsid w:val="001931D2"/>
    <w:rsid w:val="001954DC"/>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805"/>
    <w:rsid w:val="001C0F09"/>
    <w:rsid w:val="001C11E7"/>
    <w:rsid w:val="001C2161"/>
    <w:rsid w:val="001C237B"/>
    <w:rsid w:val="001C39C1"/>
    <w:rsid w:val="001C46F0"/>
    <w:rsid w:val="001C5545"/>
    <w:rsid w:val="001C5CC0"/>
    <w:rsid w:val="001C6A6B"/>
    <w:rsid w:val="001C71C6"/>
    <w:rsid w:val="001C7960"/>
    <w:rsid w:val="001C7F85"/>
    <w:rsid w:val="001D25D2"/>
    <w:rsid w:val="001D564E"/>
    <w:rsid w:val="001D56E1"/>
    <w:rsid w:val="001D62DC"/>
    <w:rsid w:val="001D78C6"/>
    <w:rsid w:val="001E1345"/>
    <w:rsid w:val="001E1D17"/>
    <w:rsid w:val="001E25B4"/>
    <w:rsid w:val="001E3303"/>
    <w:rsid w:val="001E361D"/>
    <w:rsid w:val="001E3F39"/>
    <w:rsid w:val="001E3F7D"/>
    <w:rsid w:val="001E57AE"/>
    <w:rsid w:val="001E622E"/>
    <w:rsid w:val="001E6430"/>
    <w:rsid w:val="001E79A0"/>
    <w:rsid w:val="001E7AA9"/>
    <w:rsid w:val="001F1644"/>
    <w:rsid w:val="001F259D"/>
    <w:rsid w:val="001F2C38"/>
    <w:rsid w:val="001F2D13"/>
    <w:rsid w:val="001F2E80"/>
    <w:rsid w:val="001F335F"/>
    <w:rsid w:val="001F360A"/>
    <w:rsid w:val="001F3632"/>
    <w:rsid w:val="001F3937"/>
    <w:rsid w:val="001F399D"/>
    <w:rsid w:val="001F3C8E"/>
    <w:rsid w:val="001F5090"/>
    <w:rsid w:val="001F53D5"/>
    <w:rsid w:val="001F5EA3"/>
    <w:rsid w:val="001F74AF"/>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67E"/>
    <w:rsid w:val="00216747"/>
    <w:rsid w:val="00221061"/>
    <w:rsid w:val="002214F5"/>
    <w:rsid w:val="00221BDA"/>
    <w:rsid w:val="00221C39"/>
    <w:rsid w:val="0022351F"/>
    <w:rsid w:val="00223A4A"/>
    <w:rsid w:val="00224914"/>
    <w:rsid w:val="00225F5D"/>
    <w:rsid w:val="002262C7"/>
    <w:rsid w:val="00230161"/>
    <w:rsid w:val="002303E4"/>
    <w:rsid w:val="002316B1"/>
    <w:rsid w:val="00232F5D"/>
    <w:rsid w:val="002356DD"/>
    <w:rsid w:val="002357DA"/>
    <w:rsid w:val="00236D08"/>
    <w:rsid w:val="002376E1"/>
    <w:rsid w:val="00240892"/>
    <w:rsid w:val="002409C6"/>
    <w:rsid w:val="00244552"/>
    <w:rsid w:val="00245B1A"/>
    <w:rsid w:val="00245CFB"/>
    <w:rsid w:val="00246046"/>
    <w:rsid w:val="00246152"/>
    <w:rsid w:val="00247452"/>
    <w:rsid w:val="002475B7"/>
    <w:rsid w:val="002479BB"/>
    <w:rsid w:val="0025009B"/>
    <w:rsid w:val="002506AA"/>
    <w:rsid w:val="00251F2C"/>
    <w:rsid w:val="00252367"/>
    <w:rsid w:val="00252923"/>
    <w:rsid w:val="00252B4B"/>
    <w:rsid w:val="0025316A"/>
    <w:rsid w:val="00253651"/>
    <w:rsid w:val="002540C1"/>
    <w:rsid w:val="00254668"/>
    <w:rsid w:val="00256639"/>
    <w:rsid w:val="00257239"/>
    <w:rsid w:val="002603AE"/>
    <w:rsid w:val="00260F51"/>
    <w:rsid w:val="002613C6"/>
    <w:rsid w:val="002639FE"/>
    <w:rsid w:val="00263A6C"/>
    <w:rsid w:val="00263CAA"/>
    <w:rsid w:val="00264085"/>
    <w:rsid w:val="00265090"/>
    <w:rsid w:val="00265A38"/>
    <w:rsid w:val="002673E2"/>
    <w:rsid w:val="002719F0"/>
    <w:rsid w:val="00274DA3"/>
    <w:rsid w:val="002767A1"/>
    <w:rsid w:val="00276C13"/>
    <w:rsid w:val="0027770D"/>
    <w:rsid w:val="002801C1"/>
    <w:rsid w:val="002802B9"/>
    <w:rsid w:val="0028060C"/>
    <w:rsid w:val="0028239D"/>
    <w:rsid w:val="0028456A"/>
    <w:rsid w:val="00284C51"/>
    <w:rsid w:val="00284DBD"/>
    <w:rsid w:val="00285B1E"/>
    <w:rsid w:val="00285FF5"/>
    <w:rsid w:val="002907AA"/>
    <w:rsid w:val="002909FD"/>
    <w:rsid w:val="0029123E"/>
    <w:rsid w:val="002923B2"/>
    <w:rsid w:val="00292F2E"/>
    <w:rsid w:val="00293125"/>
    <w:rsid w:val="00293BE1"/>
    <w:rsid w:val="00294A87"/>
    <w:rsid w:val="00294D97"/>
    <w:rsid w:val="00294FEE"/>
    <w:rsid w:val="002950FF"/>
    <w:rsid w:val="00295BD9"/>
    <w:rsid w:val="00297ECD"/>
    <w:rsid w:val="002A13FD"/>
    <w:rsid w:val="002A3051"/>
    <w:rsid w:val="002A37ED"/>
    <w:rsid w:val="002A433A"/>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A81"/>
    <w:rsid w:val="002C6BE0"/>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3BD1"/>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3C1"/>
    <w:rsid w:val="003224E5"/>
    <w:rsid w:val="00324BAB"/>
    <w:rsid w:val="0032548E"/>
    <w:rsid w:val="00326514"/>
    <w:rsid w:val="003269AB"/>
    <w:rsid w:val="0032707C"/>
    <w:rsid w:val="00327249"/>
    <w:rsid w:val="00327801"/>
    <w:rsid w:val="003279FD"/>
    <w:rsid w:val="00327BD1"/>
    <w:rsid w:val="00327E86"/>
    <w:rsid w:val="0033028B"/>
    <w:rsid w:val="003306C2"/>
    <w:rsid w:val="00330A8C"/>
    <w:rsid w:val="00333CCA"/>
    <w:rsid w:val="00335E76"/>
    <w:rsid w:val="00340069"/>
    <w:rsid w:val="003428E7"/>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434"/>
    <w:rsid w:val="0035679E"/>
    <w:rsid w:val="003569DB"/>
    <w:rsid w:val="00356B24"/>
    <w:rsid w:val="00356B96"/>
    <w:rsid w:val="00361887"/>
    <w:rsid w:val="00361919"/>
    <w:rsid w:val="0036196C"/>
    <w:rsid w:val="00362BC9"/>
    <w:rsid w:val="00362E18"/>
    <w:rsid w:val="0036328F"/>
    <w:rsid w:val="003641EA"/>
    <w:rsid w:val="00364392"/>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261C"/>
    <w:rsid w:val="003A4708"/>
    <w:rsid w:val="003A4957"/>
    <w:rsid w:val="003A5908"/>
    <w:rsid w:val="003A66AC"/>
    <w:rsid w:val="003A6831"/>
    <w:rsid w:val="003A765A"/>
    <w:rsid w:val="003B04D4"/>
    <w:rsid w:val="003B0868"/>
    <w:rsid w:val="003B11D1"/>
    <w:rsid w:val="003B18A4"/>
    <w:rsid w:val="003B1FA0"/>
    <w:rsid w:val="003B4BDD"/>
    <w:rsid w:val="003B4C85"/>
    <w:rsid w:val="003B5262"/>
    <w:rsid w:val="003B6C6C"/>
    <w:rsid w:val="003B70A9"/>
    <w:rsid w:val="003B76E5"/>
    <w:rsid w:val="003B7758"/>
    <w:rsid w:val="003B7CEB"/>
    <w:rsid w:val="003B7FE5"/>
    <w:rsid w:val="003C0E2A"/>
    <w:rsid w:val="003C114A"/>
    <w:rsid w:val="003C2F18"/>
    <w:rsid w:val="003C4094"/>
    <w:rsid w:val="003C4768"/>
    <w:rsid w:val="003C4DC3"/>
    <w:rsid w:val="003C51FE"/>
    <w:rsid w:val="003C61C1"/>
    <w:rsid w:val="003C69F6"/>
    <w:rsid w:val="003D050C"/>
    <w:rsid w:val="003D1209"/>
    <w:rsid w:val="003D2FA1"/>
    <w:rsid w:val="003D55C7"/>
    <w:rsid w:val="003D62E5"/>
    <w:rsid w:val="003D648C"/>
    <w:rsid w:val="003E17EE"/>
    <w:rsid w:val="003E2AE4"/>
    <w:rsid w:val="003E2DE3"/>
    <w:rsid w:val="003E2EEC"/>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4DA2"/>
    <w:rsid w:val="00405060"/>
    <w:rsid w:val="00406435"/>
    <w:rsid w:val="00407F1B"/>
    <w:rsid w:val="004114AA"/>
    <w:rsid w:val="0041220E"/>
    <w:rsid w:val="0041275C"/>
    <w:rsid w:val="00413709"/>
    <w:rsid w:val="00414C29"/>
    <w:rsid w:val="00415563"/>
    <w:rsid w:val="0041753B"/>
    <w:rsid w:val="00417751"/>
    <w:rsid w:val="00417D14"/>
    <w:rsid w:val="00420A94"/>
    <w:rsid w:val="004212CD"/>
    <w:rsid w:val="00421567"/>
    <w:rsid w:val="004219C2"/>
    <w:rsid w:val="00421F5F"/>
    <w:rsid w:val="00422446"/>
    <w:rsid w:val="00422D0A"/>
    <w:rsid w:val="004235C5"/>
    <w:rsid w:val="004236A1"/>
    <w:rsid w:val="00423F01"/>
    <w:rsid w:val="00424320"/>
    <w:rsid w:val="004251DA"/>
    <w:rsid w:val="004257C3"/>
    <w:rsid w:val="00426F15"/>
    <w:rsid w:val="00426F60"/>
    <w:rsid w:val="004306CC"/>
    <w:rsid w:val="004318F7"/>
    <w:rsid w:val="00431C66"/>
    <w:rsid w:val="004332F7"/>
    <w:rsid w:val="0043366B"/>
    <w:rsid w:val="00433FFF"/>
    <w:rsid w:val="00434E93"/>
    <w:rsid w:val="004355CA"/>
    <w:rsid w:val="00436569"/>
    <w:rsid w:val="00436C43"/>
    <w:rsid w:val="00436E64"/>
    <w:rsid w:val="004415E3"/>
    <w:rsid w:val="004417C1"/>
    <w:rsid w:val="00443263"/>
    <w:rsid w:val="004458F0"/>
    <w:rsid w:val="00446176"/>
    <w:rsid w:val="0044758B"/>
    <w:rsid w:val="004500A2"/>
    <w:rsid w:val="004514D7"/>
    <w:rsid w:val="004515A5"/>
    <w:rsid w:val="004519E3"/>
    <w:rsid w:val="00452F27"/>
    <w:rsid w:val="00455A14"/>
    <w:rsid w:val="00455BF0"/>
    <w:rsid w:val="00455FE3"/>
    <w:rsid w:val="00456985"/>
    <w:rsid w:val="00461008"/>
    <w:rsid w:val="0046242D"/>
    <w:rsid w:val="0046354D"/>
    <w:rsid w:val="00464351"/>
    <w:rsid w:val="00465471"/>
    <w:rsid w:val="004657CA"/>
    <w:rsid w:val="00466BA8"/>
    <w:rsid w:val="00467398"/>
    <w:rsid w:val="00470539"/>
    <w:rsid w:val="00470BB7"/>
    <w:rsid w:val="00470D65"/>
    <w:rsid w:val="00470FF4"/>
    <w:rsid w:val="00471045"/>
    <w:rsid w:val="004713A2"/>
    <w:rsid w:val="00471D79"/>
    <w:rsid w:val="00471E68"/>
    <w:rsid w:val="00471F5A"/>
    <w:rsid w:val="0047241C"/>
    <w:rsid w:val="004748D1"/>
    <w:rsid w:val="00475FD2"/>
    <w:rsid w:val="00476F23"/>
    <w:rsid w:val="00480F19"/>
    <w:rsid w:val="0048169D"/>
    <w:rsid w:val="00481D90"/>
    <w:rsid w:val="00485395"/>
    <w:rsid w:val="00486C1C"/>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32A"/>
    <w:rsid w:val="004A34C7"/>
    <w:rsid w:val="004A3720"/>
    <w:rsid w:val="004A3CBC"/>
    <w:rsid w:val="004A579C"/>
    <w:rsid w:val="004A680A"/>
    <w:rsid w:val="004A6C12"/>
    <w:rsid w:val="004B0DCB"/>
    <w:rsid w:val="004B26E2"/>
    <w:rsid w:val="004B49D9"/>
    <w:rsid w:val="004B5273"/>
    <w:rsid w:val="004B5A0A"/>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C6C0C"/>
    <w:rsid w:val="004D21DF"/>
    <w:rsid w:val="004D2686"/>
    <w:rsid w:val="004D2B62"/>
    <w:rsid w:val="004D3638"/>
    <w:rsid w:val="004D39AA"/>
    <w:rsid w:val="004D4121"/>
    <w:rsid w:val="004D47BA"/>
    <w:rsid w:val="004D4871"/>
    <w:rsid w:val="004D6C4D"/>
    <w:rsid w:val="004D6F41"/>
    <w:rsid w:val="004D743D"/>
    <w:rsid w:val="004D797C"/>
    <w:rsid w:val="004D7B34"/>
    <w:rsid w:val="004E024A"/>
    <w:rsid w:val="004E14BD"/>
    <w:rsid w:val="004E2511"/>
    <w:rsid w:val="004E3046"/>
    <w:rsid w:val="004E41F7"/>
    <w:rsid w:val="004E5CFA"/>
    <w:rsid w:val="004E5E42"/>
    <w:rsid w:val="004E711A"/>
    <w:rsid w:val="004E75BC"/>
    <w:rsid w:val="004E77E5"/>
    <w:rsid w:val="004E7A68"/>
    <w:rsid w:val="004F0D8B"/>
    <w:rsid w:val="004F1278"/>
    <w:rsid w:val="004F14E8"/>
    <w:rsid w:val="004F2273"/>
    <w:rsid w:val="004F28C0"/>
    <w:rsid w:val="004F2AF5"/>
    <w:rsid w:val="004F4115"/>
    <w:rsid w:val="004F42FC"/>
    <w:rsid w:val="004F4B47"/>
    <w:rsid w:val="004F4DBF"/>
    <w:rsid w:val="004F5799"/>
    <w:rsid w:val="004F5D22"/>
    <w:rsid w:val="004F66B5"/>
    <w:rsid w:val="004F6A80"/>
    <w:rsid w:val="004F6E45"/>
    <w:rsid w:val="004F7318"/>
    <w:rsid w:val="005005E0"/>
    <w:rsid w:val="00501253"/>
    <w:rsid w:val="00501C44"/>
    <w:rsid w:val="00503BA3"/>
    <w:rsid w:val="0050417F"/>
    <w:rsid w:val="0050443F"/>
    <w:rsid w:val="0050460A"/>
    <w:rsid w:val="005056F4"/>
    <w:rsid w:val="00505F4F"/>
    <w:rsid w:val="00506C2F"/>
    <w:rsid w:val="00507316"/>
    <w:rsid w:val="00507494"/>
    <w:rsid w:val="005105EF"/>
    <w:rsid w:val="00510B1F"/>
    <w:rsid w:val="00511C09"/>
    <w:rsid w:val="00512469"/>
    <w:rsid w:val="00512563"/>
    <w:rsid w:val="00512E1C"/>
    <w:rsid w:val="00513453"/>
    <w:rsid w:val="005134EE"/>
    <w:rsid w:val="00513D3C"/>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50A"/>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46DF2"/>
    <w:rsid w:val="005500A9"/>
    <w:rsid w:val="00551159"/>
    <w:rsid w:val="0055156D"/>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0B0C"/>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0A0"/>
    <w:rsid w:val="00590F03"/>
    <w:rsid w:val="005917E0"/>
    <w:rsid w:val="00592849"/>
    <w:rsid w:val="00592EBF"/>
    <w:rsid w:val="00593F55"/>
    <w:rsid w:val="005950EE"/>
    <w:rsid w:val="0059542B"/>
    <w:rsid w:val="00595690"/>
    <w:rsid w:val="00596BCB"/>
    <w:rsid w:val="005A0F9C"/>
    <w:rsid w:val="005A3264"/>
    <w:rsid w:val="005A3740"/>
    <w:rsid w:val="005A476E"/>
    <w:rsid w:val="005A47B0"/>
    <w:rsid w:val="005A47DA"/>
    <w:rsid w:val="005A4BE8"/>
    <w:rsid w:val="005A53C0"/>
    <w:rsid w:val="005A679F"/>
    <w:rsid w:val="005B01F2"/>
    <w:rsid w:val="005B0709"/>
    <w:rsid w:val="005B2139"/>
    <w:rsid w:val="005B4966"/>
    <w:rsid w:val="005B7211"/>
    <w:rsid w:val="005B76DD"/>
    <w:rsid w:val="005B7715"/>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2C7"/>
    <w:rsid w:val="005E09E9"/>
    <w:rsid w:val="005E1458"/>
    <w:rsid w:val="005E2803"/>
    <w:rsid w:val="005E37AA"/>
    <w:rsid w:val="005E45C5"/>
    <w:rsid w:val="005E596C"/>
    <w:rsid w:val="005E5E40"/>
    <w:rsid w:val="005E6FE7"/>
    <w:rsid w:val="005E7721"/>
    <w:rsid w:val="005F2C79"/>
    <w:rsid w:val="005F3669"/>
    <w:rsid w:val="005F461A"/>
    <w:rsid w:val="005F4AF9"/>
    <w:rsid w:val="005F4CED"/>
    <w:rsid w:val="005F51AD"/>
    <w:rsid w:val="005F731A"/>
    <w:rsid w:val="005F75C4"/>
    <w:rsid w:val="005F773D"/>
    <w:rsid w:val="006007A8"/>
    <w:rsid w:val="00601ABE"/>
    <w:rsid w:val="00602165"/>
    <w:rsid w:val="006024B5"/>
    <w:rsid w:val="0060346F"/>
    <w:rsid w:val="00605207"/>
    <w:rsid w:val="006060E6"/>
    <w:rsid w:val="006074D0"/>
    <w:rsid w:val="00607B15"/>
    <w:rsid w:val="00612AAC"/>
    <w:rsid w:val="0061315A"/>
    <w:rsid w:val="00615496"/>
    <w:rsid w:val="00615553"/>
    <w:rsid w:val="00616BCD"/>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2C35"/>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64A"/>
    <w:rsid w:val="00671A76"/>
    <w:rsid w:val="00672667"/>
    <w:rsid w:val="00674164"/>
    <w:rsid w:val="00674BCF"/>
    <w:rsid w:val="00676031"/>
    <w:rsid w:val="00677E87"/>
    <w:rsid w:val="0068024A"/>
    <w:rsid w:val="00680551"/>
    <w:rsid w:val="00680AF7"/>
    <w:rsid w:val="00681439"/>
    <w:rsid w:val="0068190A"/>
    <w:rsid w:val="00681D7F"/>
    <w:rsid w:val="00682D58"/>
    <w:rsid w:val="00682E9B"/>
    <w:rsid w:val="00682ED0"/>
    <w:rsid w:val="00683B8A"/>
    <w:rsid w:val="00684AD1"/>
    <w:rsid w:val="00684C66"/>
    <w:rsid w:val="0068549B"/>
    <w:rsid w:val="006911D7"/>
    <w:rsid w:val="006916AB"/>
    <w:rsid w:val="00691EDA"/>
    <w:rsid w:val="006942F5"/>
    <w:rsid w:val="00694464"/>
    <w:rsid w:val="00696577"/>
    <w:rsid w:val="00697673"/>
    <w:rsid w:val="00697722"/>
    <w:rsid w:val="006A024D"/>
    <w:rsid w:val="006A0A71"/>
    <w:rsid w:val="006A0AD4"/>
    <w:rsid w:val="006A1987"/>
    <w:rsid w:val="006A1CDC"/>
    <w:rsid w:val="006A1E72"/>
    <w:rsid w:val="006A25E4"/>
    <w:rsid w:val="006A2D29"/>
    <w:rsid w:val="006A3DDB"/>
    <w:rsid w:val="006A5A8B"/>
    <w:rsid w:val="006A6D88"/>
    <w:rsid w:val="006A7237"/>
    <w:rsid w:val="006A730A"/>
    <w:rsid w:val="006A7D2D"/>
    <w:rsid w:val="006B0D36"/>
    <w:rsid w:val="006B144E"/>
    <w:rsid w:val="006B375A"/>
    <w:rsid w:val="006B4944"/>
    <w:rsid w:val="006B57BE"/>
    <w:rsid w:val="006B751C"/>
    <w:rsid w:val="006B76A6"/>
    <w:rsid w:val="006C06A5"/>
    <w:rsid w:val="006C17E8"/>
    <w:rsid w:val="006C1829"/>
    <w:rsid w:val="006C1F12"/>
    <w:rsid w:val="006C1F93"/>
    <w:rsid w:val="006C3E68"/>
    <w:rsid w:val="006C3F51"/>
    <w:rsid w:val="006C4D3A"/>
    <w:rsid w:val="006D40EA"/>
    <w:rsid w:val="006D4C7A"/>
    <w:rsid w:val="006D4D47"/>
    <w:rsid w:val="006D4F62"/>
    <w:rsid w:val="006D6802"/>
    <w:rsid w:val="006D684B"/>
    <w:rsid w:val="006D6852"/>
    <w:rsid w:val="006D69DB"/>
    <w:rsid w:val="006D77A7"/>
    <w:rsid w:val="006D799B"/>
    <w:rsid w:val="006E0651"/>
    <w:rsid w:val="006E0C86"/>
    <w:rsid w:val="006E17CD"/>
    <w:rsid w:val="006E2B0E"/>
    <w:rsid w:val="006E4658"/>
    <w:rsid w:val="006E4767"/>
    <w:rsid w:val="006E6029"/>
    <w:rsid w:val="006E7F9B"/>
    <w:rsid w:val="006F05BE"/>
    <w:rsid w:val="006F0DE1"/>
    <w:rsid w:val="006F18CB"/>
    <w:rsid w:val="006F2A8A"/>
    <w:rsid w:val="006F3326"/>
    <w:rsid w:val="006F3D84"/>
    <w:rsid w:val="006F4C3C"/>
    <w:rsid w:val="006F577E"/>
    <w:rsid w:val="006F5EEE"/>
    <w:rsid w:val="006F5F6E"/>
    <w:rsid w:val="006F61F6"/>
    <w:rsid w:val="00700542"/>
    <w:rsid w:val="00700755"/>
    <w:rsid w:val="00700F57"/>
    <w:rsid w:val="00701316"/>
    <w:rsid w:val="00701E2E"/>
    <w:rsid w:val="007025F5"/>
    <w:rsid w:val="00702669"/>
    <w:rsid w:val="007036CD"/>
    <w:rsid w:val="00703B14"/>
    <w:rsid w:val="00703F24"/>
    <w:rsid w:val="00704345"/>
    <w:rsid w:val="0070445B"/>
    <w:rsid w:val="00705599"/>
    <w:rsid w:val="0070564A"/>
    <w:rsid w:val="0070564F"/>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1315"/>
    <w:rsid w:val="007224AE"/>
    <w:rsid w:val="00723602"/>
    <w:rsid w:val="007240CD"/>
    <w:rsid w:val="00724DA0"/>
    <w:rsid w:val="00726C79"/>
    <w:rsid w:val="00726F59"/>
    <w:rsid w:val="007273E1"/>
    <w:rsid w:val="0072774B"/>
    <w:rsid w:val="0073080F"/>
    <w:rsid w:val="00733B0F"/>
    <w:rsid w:val="00733D70"/>
    <w:rsid w:val="007349F6"/>
    <w:rsid w:val="00734CDA"/>
    <w:rsid w:val="00734FCF"/>
    <w:rsid w:val="00735972"/>
    <w:rsid w:val="00735DC2"/>
    <w:rsid w:val="007364CF"/>
    <w:rsid w:val="00736BB5"/>
    <w:rsid w:val="00737845"/>
    <w:rsid w:val="00737AE8"/>
    <w:rsid w:val="007403FC"/>
    <w:rsid w:val="00740656"/>
    <w:rsid w:val="00740C4C"/>
    <w:rsid w:val="00740CCE"/>
    <w:rsid w:val="007413C5"/>
    <w:rsid w:val="00742423"/>
    <w:rsid w:val="00742B54"/>
    <w:rsid w:val="00742BAB"/>
    <w:rsid w:val="00742CF5"/>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10CF"/>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5C21"/>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072"/>
    <w:rsid w:val="00786113"/>
    <w:rsid w:val="007870C2"/>
    <w:rsid w:val="007900BD"/>
    <w:rsid w:val="0079026D"/>
    <w:rsid w:val="00790AC1"/>
    <w:rsid w:val="00791977"/>
    <w:rsid w:val="00792C7A"/>
    <w:rsid w:val="007953DA"/>
    <w:rsid w:val="007A0116"/>
    <w:rsid w:val="007A0A8A"/>
    <w:rsid w:val="007A116E"/>
    <w:rsid w:val="007A17E0"/>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5F9E"/>
    <w:rsid w:val="007B65C9"/>
    <w:rsid w:val="007B68CE"/>
    <w:rsid w:val="007B74A6"/>
    <w:rsid w:val="007B7F10"/>
    <w:rsid w:val="007C1A0C"/>
    <w:rsid w:val="007C2996"/>
    <w:rsid w:val="007C36F6"/>
    <w:rsid w:val="007C3D8E"/>
    <w:rsid w:val="007C3FB2"/>
    <w:rsid w:val="007C4315"/>
    <w:rsid w:val="007C4CFB"/>
    <w:rsid w:val="007C53A3"/>
    <w:rsid w:val="007C53DD"/>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026"/>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4AE"/>
    <w:rsid w:val="007F7AD7"/>
    <w:rsid w:val="00800B3A"/>
    <w:rsid w:val="00801FAB"/>
    <w:rsid w:val="008038C1"/>
    <w:rsid w:val="008042AC"/>
    <w:rsid w:val="0080502B"/>
    <w:rsid w:val="00806546"/>
    <w:rsid w:val="008103AB"/>
    <w:rsid w:val="00811085"/>
    <w:rsid w:val="008113F4"/>
    <w:rsid w:val="00811680"/>
    <w:rsid w:val="0081255F"/>
    <w:rsid w:val="00812B41"/>
    <w:rsid w:val="00814A72"/>
    <w:rsid w:val="00814FC5"/>
    <w:rsid w:val="008150FC"/>
    <w:rsid w:val="0081520B"/>
    <w:rsid w:val="008155DA"/>
    <w:rsid w:val="008168F7"/>
    <w:rsid w:val="008177DA"/>
    <w:rsid w:val="00820940"/>
    <w:rsid w:val="00822121"/>
    <w:rsid w:val="00822B3B"/>
    <w:rsid w:val="00822D58"/>
    <w:rsid w:val="0082353D"/>
    <w:rsid w:val="00824CFA"/>
    <w:rsid w:val="00826F00"/>
    <w:rsid w:val="00830A63"/>
    <w:rsid w:val="00834B52"/>
    <w:rsid w:val="008369A8"/>
    <w:rsid w:val="00837889"/>
    <w:rsid w:val="008403FE"/>
    <w:rsid w:val="0084338F"/>
    <w:rsid w:val="00843504"/>
    <w:rsid w:val="008443B2"/>
    <w:rsid w:val="00845996"/>
    <w:rsid w:val="00845DD7"/>
    <w:rsid w:val="00846D92"/>
    <w:rsid w:val="00847646"/>
    <w:rsid w:val="00847EB3"/>
    <w:rsid w:val="008501DE"/>
    <w:rsid w:val="00851CEA"/>
    <w:rsid w:val="0085236B"/>
    <w:rsid w:val="00852CC5"/>
    <w:rsid w:val="008545FE"/>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524"/>
    <w:rsid w:val="00872A9B"/>
    <w:rsid w:val="00873331"/>
    <w:rsid w:val="008744B1"/>
    <w:rsid w:val="00874933"/>
    <w:rsid w:val="00874D7B"/>
    <w:rsid w:val="008762B0"/>
    <w:rsid w:val="0087688A"/>
    <w:rsid w:val="00880DA3"/>
    <w:rsid w:val="00883B8C"/>
    <w:rsid w:val="00883CBC"/>
    <w:rsid w:val="008842DB"/>
    <w:rsid w:val="00884F07"/>
    <w:rsid w:val="0088638D"/>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62BF"/>
    <w:rsid w:val="008A7B4F"/>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216"/>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323"/>
    <w:rsid w:val="008D7E63"/>
    <w:rsid w:val="008E09A9"/>
    <w:rsid w:val="008E0B74"/>
    <w:rsid w:val="008E0B88"/>
    <w:rsid w:val="008E0C51"/>
    <w:rsid w:val="008E34DF"/>
    <w:rsid w:val="008E38EB"/>
    <w:rsid w:val="008E3DA8"/>
    <w:rsid w:val="008E446B"/>
    <w:rsid w:val="008E58B1"/>
    <w:rsid w:val="008E5958"/>
    <w:rsid w:val="008E61A3"/>
    <w:rsid w:val="008E7761"/>
    <w:rsid w:val="008E7817"/>
    <w:rsid w:val="008F152E"/>
    <w:rsid w:val="008F1F3E"/>
    <w:rsid w:val="008F3169"/>
    <w:rsid w:val="008F31C1"/>
    <w:rsid w:val="008F36F3"/>
    <w:rsid w:val="008F3836"/>
    <w:rsid w:val="008F3E4A"/>
    <w:rsid w:val="008F4F08"/>
    <w:rsid w:val="008F5D67"/>
    <w:rsid w:val="008F6037"/>
    <w:rsid w:val="008F6A01"/>
    <w:rsid w:val="008F78BC"/>
    <w:rsid w:val="00900746"/>
    <w:rsid w:val="00900B19"/>
    <w:rsid w:val="009035AD"/>
    <w:rsid w:val="009044FA"/>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4F4"/>
    <w:rsid w:val="00921CF6"/>
    <w:rsid w:val="009248D2"/>
    <w:rsid w:val="009252F1"/>
    <w:rsid w:val="00926582"/>
    <w:rsid w:val="00926AD4"/>
    <w:rsid w:val="00926AED"/>
    <w:rsid w:val="0092769E"/>
    <w:rsid w:val="00927D5D"/>
    <w:rsid w:val="00927E4D"/>
    <w:rsid w:val="00927F26"/>
    <w:rsid w:val="00931109"/>
    <w:rsid w:val="00931738"/>
    <w:rsid w:val="00932726"/>
    <w:rsid w:val="00932783"/>
    <w:rsid w:val="00933B9D"/>
    <w:rsid w:val="0093410E"/>
    <w:rsid w:val="00934125"/>
    <w:rsid w:val="009349F2"/>
    <w:rsid w:val="00934C58"/>
    <w:rsid w:val="0093523F"/>
    <w:rsid w:val="0093658B"/>
    <w:rsid w:val="00937988"/>
    <w:rsid w:val="009413E9"/>
    <w:rsid w:val="00941655"/>
    <w:rsid w:val="0094187D"/>
    <w:rsid w:val="009418F1"/>
    <w:rsid w:val="00941AE9"/>
    <w:rsid w:val="00941E0C"/>
    <w:rsid w:val="009425DE"/>
    <w:rsid w:val="00942704"/>
    <w:rsid w:val="0094277F"/>
    <w:rsid w:val="00943D16"/>
    <w:rsid w:val="00944AA2"/>
    <w:rsid w:val="00945C33"/>
    <w:rsid w:val="009465F1"/>
    <w:rsid w:val="00946708"/>
    <w:rsid w:val="0094738D"/>
    <w:rsid w:val="00947907"/>
    <w:rsid w:val="00947E22"/>
    <w:rsid w:val="00952636"/>
    <w:rsid w:val="009529C5"/>
    <w:rsid w:val="0095431C"/>
    <w:rsid w:val="00954792"/>
    <w:rsid w:val="009556DC"/>
    <w:rsid w:val="009568BF"/>
    <w:rsid w:val="00960F83"/>
    <w:rsid w:val="00962AFD"/>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C98"/>
    <w:rsid w:val="00974E3C"/>
    <w:rsid w:val="00976204"/>
    <w:rsid w:val="009771BF"/>
    <w:rsid w:val="009778C6"/>
    <w:rsid w:val="009802F1"/>
    <w:rsid w:val="00980AB4"/>
    <w:rsid w:val="00981311"/>
    <w:rsid w:val="00982412"/>
    <w:rsid w:val="00982AEF"/>
    <w:rsid w:val="0098364A"/>
    <w:rsid w:val="00983677"/>
    <w:rsid w:val="009851D8"/>
    <w:rsid w:val="009856B6"/>
    <w:rsid w:val="0098571D"/>
    <w:rsid w:val="00985EB0"/>
    <w:rsid w:val="00986BE3"/>
    <w:rsid w:val="00986CE7"/>
    <w:rsid w:val="009921C3"/>
    <w:rsid w:val="009930D2"/>
    <w:rsid w:val="00994EB6"/>
    <w:rsid w:val="009958EB"/>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3E5"/>
    <w:rsid w:val="009E197F"/>
    <w:rsid w:val="009E3D5A"/>
    <w:rsid w:val="009E52DE"/>
    <w:rsid w:val="009E5E75"/>
    <w:rsid w:val="009E65DA"/>
    <w:rsid w:val="009E6EB5"/>
    <w:rsid w:val="009E7287"/>
    <w:rsid w:val="009F1C26"/>
    <w:rsid w:val="009F3277"/>
    <w:rsid w:val="009F56BD"/>
    <w:rsid w:val="009F5BD9"/>
    <w:rsid w:val="009F5F3F"/>
    <w:rsid w:val="009F72A7"/>
    <w:rsid w:val="009F7B3E"/>
    <w:rsid w:val="00A00887"/>
    <w:rsid w:val="00A00F37"/>
    <w:rsid w:val="00A01189"/>
    <w:rsid w:val="00A01E91"/>
    <w:rsid w:val="00A022CC"/>
    <w:rsid w:val="00A0273B"/>
    <w:rsid w:val="00A0316B"/>
    <w:rsid w:val="00A06C17"/>
    <w:rsid w:val="00A07103"/>
    <w:rsid w:val="00A07505"/>
    <w:rsid w:val="00A07DD2"/>
    <w:rsid w:val="00A10D6D"/>
    <w:rsid w:val="00A10EC8"/>
    <w:rsid w:val="00A110D3"/>
    <w:rsid w:val="00A11435"/>
    <w:rsid w:val="00A13D57"/>
    <w:rsid w:val="00A147BB"/>
    <w:rsid w:val="00A1480B"/>
    <w:rsid w:val="00A154C3"/>
    <w:rsid w:val="00A157B9"/>
    <w:rsid w:val="00A165D4"/>
    <w:rsid w:val="00A17AA3"/>
    <w:rsid w:val="00A204F7"/>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49E"/>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5D44"/>
    <w:rsid w:val="00A66D95"/>
    <w:rsid w:val="00A67B32"/>
    <w:rsid w:val="00A70030"/>
    <w:rsid w:val="00A71718"/>
    <w:rsid w:val="00A717EC"/>
    <w:rsid w:val="00A71822"/>
    <w:rsid w:val="00A719FF"/>
    <w:rsid w:val="00A731FE"/>
    <w:rsid w:val="00A7406B"/>
    <w:rsid w:val="00A7455A"/>
    <w:rsid w:val="00A75475"/>
    <w:rsid w:val="00A757FE"/>
    <w:rsid w:val="00A76D9B"/>
    <w:rsid w:val="00A76F06"/>
    <w:rsid w:val="00A81289"/>
    <w:rsid w:val="00A8186F"/>
    <w:rsid w:val="00A82426"/>
    <w:rsid w:val="00A83439"/>
    <w:rsid w:val="00A8374F"/>
    <w:rsid w:val="00A8439B"/>
    <w:rsid w:val="00A855B4"/>
    <w:rsid w:val="00A86242"/>
    <w:rsid w:val="00A862A1"/>
    <w:rsid w:val="00A8752E"/>
    <w:rsid w:val="00A87B3D"/>
    <w:rsid w:val="00A87FC3"/>
    <w:rsid w:val="00A9134E"/>
    <w:rsid w:val="00A919B6"/>
    <w:rsid w:val="00A91E8F"/>
    <w:rsid w:val="00A924B3"/>
    <w:rsid w:val="00A92683"/>
    <w:rsid w:val="00A93D39"/>
    <w:rsid w:val="00A944A3"/>
    <w:rsid w:val="00A9664D"/>
    <w:rsid w:val="00A977F2"/>
    <w:rsid w:val="00AA05B2"/>
    <w:rsid w:val="00AA0BCD"/>
    <w:rsid w:val="00AA1349"/>
    <w:rsid w:val="00AA22BF"/>
    <w:rsid w:val="00AA264B"/>
    <w:rsid w:val="00AA2A48"/>
    <w:rsid w:val="00AA3851"/>
    <w:rsid w:val="00AA390C"/>
    <w:rsid w:val="00AA43D1"/>
    <w:rsid w:val="00AA5370"/>
    <w:rsid w:val="00AA67BD"/>
    <w:rsid w:val="00AA7DCD"/>
    <w:rsid w:val="00AB3988"/>
    <w:rsid w:val="00AB420C"/>
    <w:rsid w:val="00AB4786"/>
    <w:rsid w:val="00AB4959"/>
    <w:rsid w:val="00AB5B4F"/>
    <w:rsid w:val="00AB6286"/>
    <w:rsid w:val="00AB6752"/>
    <w:rsid w:val="00AB6D15"/>
    <w:rsid w:val="00AB77DB"/>
    <w:rsid w:val="00AB7D74"/>
    <w:rsid w:val="00AC0C52"/>
    <w:rsid w:val="00AC1032"/>
    <w:rsid w:val="00AC121A"/>
    <w:rsid w:val="00AC141E"/>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0FEC"/>
    <w:rsid w:val="00AE17D5"/>
    <w:rsid w:val="00AE21D0"/>
    <w:rsid w:val="00AE6056"/>
    <w:rsid w:val="00AE6AC2"/>
    <w:rsid w:val="00AE7D04"/>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4AEE"/>
    <w:rsid w:val="00B15717"/>
    <w:rsid w:val="00B15E2C"/>
    <w:rsid w:val="00B16790"/>
    <w:rsid w:val="00B17D2E"/>
    <w:rsid w:val="00B21102"/>
    <w:rsid w:val="00B2117F"/>
    <w:rsid w:val="00B2159E"/>
    <w:rsid w:val="00B22355"/>
    <w:rsid w:val="00B23769"/>
    <w:rsid w:val="00B241D7"/>
    <w:rsid w:val="00B24C36"/>
    <w:rsid w:val="00B261FA"/>
    <w:rsid w:val="00B2648A"/>
    <w:rsid w:val="00B26B7A"/>
    <w:rsid w:val="00B2709B"/>
    <w:rsid w:val="00B3107C"/>
    <w:rsid w:val="00B31990"/>
    <w:rsid w:val="00B321DA"/>
    <w:rsid w:val="00B32355"/>
    <w:rsid w:val="00B3293B"/>
    <w:rsid w:val="00B32FD8"/>
    <w:rsid w:val="00B33CA5"/>
    <w:rsid w:val="00B33F60"/>
    <w:rsid w:val="00B34995"/>
    <w:rsid w:val="00B349C0"/>
    <w:rsid w:val="00B3508A"/>
    <w:rsid w:val="00B35140"/>
    <w:rsid w:val="00B354C2"/>
    <w:rsid w:val="00B3551E"/>
    <w:rsid w:val="00B36F69"/>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5152"/>
    <w:rsid w:val="00B57DE4"/>
    <w:rsid w:val="00B61D3D"/>
    <w:rsid w:val="00B6224C"/>
    <w:rsid w:val="00B632F7"/>
    <w:rsid w:val="00B63B58"/>
    <w:rsid w:val="00B63BFE"/>
    <w:rsid w:val="00B6500D"/>
    <w:rsid w:val="00B66565"/>
    <w:rsid w:val="00B6684F"/>
    <w:rsid w:val="00B673F0"/>
    <w:rsid w:val="00B67715"/>
    <w:rsid w:val="00B7337B"/>
    <w:rsid w:val="00B74AF1"/>
    <w:rsid w:val="00B74DEA"/>
    <w:rsid w:val="00B74E19"/>
    <w:rsid w:val="00B75F98"/>
    <w:rsid w:val="00B763CF"/>
    <w:rsid w:val="00B769E9"/>
    <w:rsid w:val="00B76A10"/>
    <w:rsid w:val="00B80208"/>
    <w:rsid w:val="00B81A64"/>
    <w:rsid w:val="00B82DEC"/>
    <w:rsid w:val="00B83BA2"/>
    <w:rsid w:val="00B84435"/>
    <w:rsid w:val="00B8574B"/>
    <w:rsid w:val="00B8673A"/>
    <w:rsid w:val="00B869EE"/>
    <w:rsid w:val="00B879D5"/>
    <w:rsid w:val="00B90F1D"/>
    <w:rsid w:val="00B9116A"/>
    <w:rsid w:val="00B91CF8"/>
    <w:rsid w:val="00B92D0C"/>
    <w:rsid w:val="00B92E01"/>
    <w:rsid w:val="00B9304A"/>
    <w:rsid w:val="00B93D62"/>
    <w:rsid w:val="00B93D9D"/>
    <w:rsid w:val="00B95B27"/>
    <w:rsid w:val="00B95CFE"/>
    <w:rsid w:val="00B9642C"/>
    <w:rsid w:val="00B96729"/>
    <w:rsid w:val="00B97AF5"/>
    <w:rsid w:val="00BA13AC"/>
    <w:rsid w:val="00BA1760"/>
    <w:rsid w:val="00BA1B6D"/>
    <w:rsid w:val="00BA3236"/>
    <w:rsid w:val="00BA340D"/>
    <w:rsid w:val="00BA6F67"/>
    <w:rsid w:val="00BA7205"/>
    <w:rsid w:val="00BB13A5"/>
    <w:rsid w:val="00BB23A7"/>
    <w:rsid w:val="00BB31DC"/>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57E9"/>
    <w:rsid w:val="00BE6370"/>
    <w:rsid w:val="00BE7490"/>
    <w:rsid w:val="00BF0B1E"/>
    <w:rsid w:val="00BF322D"/>
    <w:rsid w:val="00BF33D0"/>
    <w:rsid w:val="00BF3425"/>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641"/>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40D"/>
    <w:rsid w:val="00C24667"/>
    <w:rsid w:val="00C259B5"/>
    <w:rsid w:val="00C272BD"/>
    <w:rsid w:val="00C27A98"/>
    <w:rsid w:val="00C30173"/>
    <w:rsid w:val="00C30808"/>
    <w:rsid w:val="00C3202C"/>
    <w:rsid w:val="00C32081"/>
    <w:rsid w:val="00C3331C"/>
    <w:rsid w:val="00C345FC"/>
    <w:rsid w:val="00C34F31"/>
    <w:rsid w:val="00C352AB"/>
    <w:rsid w:val="00C35998"/>
    <w:rsid w:val="00C40383"/>
    <w:rsid w:val="00C41615"/>
    <w:rsid w:val="00C42996"/>
    <w:rsid w:val="00C42E1E"/>
    <w:rsid w:val="00C436CA"/>
    <w:rsid w:val="00C43CC6"/>
    <w:rsid w:val="00C443E7"/>
    <w:rsid w:val="00C44A1B"/>
    <w:rsid w:val="00C44D6F"/>
    <w:rsid w:val="00C44E3A"/>
    <w:rsid w:val="00C45646"/>
    <w:rsid w:val="00C46336"/>
    <w:rsid w:val="00C467AE"/>
    <w:rsid w:val="00C46A73"/>
    <w:rsid w:val="00C50606"/>
    <w:rsid w:val="00C50889"/>
    <w:rsid w:val="00C52606"/>
    <w:rsid w:val="00C52974"/>
    <w:rsid w:val="00C52C80"/>
    <w:rsid w:val="00C53DA5"/>
    <w:rsid w:val="00C54C90"/>
    <w:rsid w:val="00C54E0B"/>
    <w:rsid w:val="00C55FF2"/>
    <w:rsid w:val="00C56072"/>
    <w:rsid w:val="00C565B5"/>
    <w:rsid w:val="00C57052"/>
    <w:rsid w:val="00C5709B"/>
    <w:rsid w:val="00C57463"/>
    <w:rsid w:val="00C575AD"/>
    <w:rsid w:val="00C57A1A"/>
    <w:rsid w:val="00C60C63"/>
    <w:rsid w:val="00C614E3"/>
    <w:rsid w:val="00C626B5"/>
    <w:rsid w:val="00C62D2D"/>
    <w:rsid w:val="00C63C81"/>
    <w:rsid w:val="00C6457A"/>
    <w:rsid w:val="00C671CB"/>
    <w:rsid w:val="00C7298D"/>
    <w:rsid w:val="00C72B28"/>
    <w:rsid w:val="00C73634"/>
    <w:rsid w:val="00C73F26"/>
    <w:rsid w:val="00C763B5"/>
    <w:rsid w:val="00C8236B"/>
    <w:rsid w:val="00C823FA"/>
    <w:rsid w:val="00C827C8"/>
    <w:rsid w:val="00C832FE"/>
    <w:rsid w:val="00C857CB"/>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1CB0"/>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4F0F"/>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27E8"/>
    <w:rsid w:val="00CD5CEB"/>
    <w:rsid w:val="00CD627C"/>
    <w:rsid w:val="00CD6A89"/>
    <w:rsid w:val="00CE1764"/>
    <w:rsid w:val="00CE1C73"/>
    <w:rsid w:val="00CE6A25"/>
    <w:rsid w:val="00CE6E32"/>
    <w:rsid w:val="00CE704F"/>
    <w:rsid w:val="00CF0C48"/>
    <w:rsid w:val="00CF2924"/>
    <w:rsid w:val="00CF2B09"/>
    <w:rsid w:val="00CF3685"/>
    <w:rsid w:val="00CF3C3E"/>
    <w:rsid w:val="00CF4571"/>
    <w:rsid w:val="00CF530C"/>
    <w:rsid w:val="00CF5D96"/>
    <w:rsid w:val="00CF6112"/>
    <w:rsid w:val="00CF69E2"/>
    <w:rsid w:val="00CF6C7A"/>
    <w:rsid w:val="00CF773A"/>
    <w:rsid w:val="00CF7BB5"/>
    <w:rsid w:val="00D00004"/>
    <w:rsid w:val="00D012BD"/>
    <w:rsid w:val="00D02FC6"/>
    <w:rsid w:val="00D03099"/>
    <w:rsid w:val="00D0490A"/>
    <w:rsid w:val="00D049EE"/>
    <w:rsid w:val="00D04E7B"/>
    <w:rsid w:val="00D05359"/>
    <w:rsid w:val="00D06D99"/>
    <w:rsid w:val="00D0746A"/>
    <w:rsid w:val="00D107AD"/>
    <w:rsid w:val="00D10BAA"/>
    <w:rsid w:val="00D10CDB"/>
    <w:rsid w:val="00D117C6"/>
    <w:rsid w:val="00D12A12"/>
    <w:rsid w:val="00D136A4"/>
    <w:rsid w:val="00D140E6"/>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1D09"/>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C87"/>
    <w:rsid w:val="00D614ED"/>
    <w:rsid w:val="00D61EEE"/>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1DDD"/>
    <w:rsid w:val="00D92F94"/>
    <w:rsid w:val="00D93230"/>
    <w:rsid w:val="00D95019"/>
    <w:rsid w:val="00D96B48"/>
    <w:rsid w:val="00DA06F4"/>
    <w:rsid w:val="00DA0933"/>
    <w:rsid w:val="00DA2CD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2CF"/>
    <w:rsid w:val="00DC55E7"/>
    <w:rsid w:val="00DC5B3B"/>
    <w:rsid w:val="00DC68D6"/>
    <w:rsid w:val="00DC71D3"/>
    <w:rsid w:val="00DC75CE"/>
    <w:rsid w:val="00DC7B2F"/>
    <w:rsid w:val="00DC7D8C"/>
    <w:rsid w:val="00DD0356"/>
    <w:rsid w:val="00DD0BB5"/>
    <w:rsid w:val="00DD0E0C"/>
    <w:rsid w:val="00DD1336"/>
    <w:rsid w:val="00DD1DE5"/>
    <w:rsid w:val="00DD2D85"/>
    <w:rsid w:val="00DD36D3"/>
    <w:rsid w:val="00DD46F2"/>
    <w:rsid w:val="00DD58EF"/>
    <w:rsid w:val="00DD6485"/>
    <w:rsid w:val="00DE0658"/>
    <w:rsid w:val="00DE2A35"/>
    <w:rsid w:val="00DE3C3A"/>
    <w:rsid w:val="00DE3D0B"/>
    <w:rsid w:val="00DE447F"/>
    <w:rsid w:val="00DE479D"/>
    <w:rsid w:val="00DE4B03"/>
    <w:rsid w:val="00DE5A80"/>
    <w:rsid w:val="00DE5C72"/>
    <w:rsid w:val="00DF2AC7"/>
    <w:rsid w:val="00DF2D64"/>
    <w:rsid w:val="00DF39CB"/>
    <w:rsid w:val="00DF452F"/>
    <w:rsid w:val="00DF6C75"/>
    <w:rsid w:val="00E00EDE"/>
    <w:rsid w:val="00E0216E"/>
    <w:rsid w:val="00E02D55"/>
    <w:rsid w:val="00E02FDE"/>
    <w:rsid w:val="00E03843"/>
    <w:rsid w:val="00E0479B"/>
    <w:rsid w:val="00E04C37"/>
    <w:rsid w:val="00E05DFF"/>
    <w:rsid w:val="00E07305"/>
    <w:rsid w:val="00E113E9"/>
    <w:rsid w:val="00E11919"/>
    <w:rsid w:val="00E1265E"/>
    <w:rsid w:val="00E12C85"/>
    <w:rsid w:val="00E13E08"/>
    <w:rsid w:val="00E1465E"/>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37FA2"/>
    <w:rsid w:val="00E41C5A"/>
    <w:rsid w:val="00E421AD"/>
    <w:rsid w:val="00E42A8B"/>
    <w:rsid w:val="00E43541"/>
    <w:rsid w:val="00E44B02"/>
    <w:rsid w:val="00E45523"/>
    <w:rsid w:val="00E456DF"/>
    <w:rsid w:val="00E46A73"/>
    <w:rsid w:val="00E507BD"/>
    <w:rsid w:val="00E510E1"/>
    <w:rsid w:val="00E541F1"/>
    <w:rsid w:val="00E542A0"/>
    <w:rsid w:val="00E55E22"/>
    <w:rsid w:val="00E56D5B"/>
    <w:rsid w:val="00E61327"/>
    <w:rsid w:val="00E61331"/>
    <w:rsid w:val="00E61E3D"/>
    <w:rsid w:val="00E635E9"/>
    <w:rsid w:val="00E64F04"/>
    <w:rsid w:val="00E71491"/>
    <w:rsid w:val="00E71A66"/>
    <w:rsid w:val="00E7254A"/>
    <w:rsid w:val="00E72D9D"/>
    <w:rsid w:val="00E72EA4"/>
    <w:rsid w:val="00E73868"/>
    <w:rsid w:val="00E740D8"/>
    <w:rsid w:val="00E76685"/>
    <w:rsid w:val="00E77883"/>
    <w:rsid w:val="00E778F7"/>
    <w:rsid w:val="00E77916"/>
    <w:rsid w:val="00E80001"/>
    <w:rsid w:val="00E8026E"/>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51E2"/>
    <w:rsid w:val="00EA7281"/>
    <w:rsid w:val="00EA73ED"/>
    <w:rsid w:val="00EB05A9"/>
    <w:rsid w:val="00EB140F"/>
    <w:rsid w:val="00EB1B8B"/>
    <w:rsid w:val="00EB22FB"/>
    <w:rsid w:val="00EB2D2A"/>
    <w:rsid w:val="00EB51B5"/>
    <w:rsid w:val="00EB56EF"/>
    <w:rsid w:val="00EB65AE"/>
    <w:rsid w:val="00EB729F"/>
    <w:rsid w:val="00EC00C4"/>
    <w:rsid w:val="00EC12FE"/>
    <w:rsid w:val="00EC1781"/>
    <w:rsid w:val="00EC44E7"/>
    <w:rsid w:val="00EC4F03"/>
    <w:rsid w:val="00EC4F2E"/>
    <w:rsid w:val="00ED065D"/>
    <w:rsid w:val="00ED0E33"/>
    <w:rsid w:val="00ED27A3"/>
    <w:rsid w:val="00ED3C7F"/>
    <w:rsid w:val="00ED41F4"/>
    <w:rsid w:val="00ED4D09"/>
    <w:rsid w:val="00ED4F4D"/>
    <w:rsid w:val="00ED5778"/>
    <w:rsid w:val="00ED7F22"/>
    <w:rsid w:val="00EE1A85"/>
    <w:rsid w:val="00EE1F54"/>
    <w:rsid w:val="00EE2647"/>
    <w:rsid w:val="00EE2C78"/>
    <w:rsid w:val="00EE2DEC"/>
    <w:rsid w:val="00EE6D23"/>
    <w:rsid w:val="00EE7205"/>
    <w:rsid w:val="00EE7CCE"/>
    <w:rsid w:val="00EF07B1"/>
    <w:rsid w:val="00EF0E56"/>
    <w:rsid w:val="00EF0F65"/>
    <w:rsid w:val="00EF169C"/>
    <w:rsid w:val="00EF2E4D"/>
    <w:rsid w:val="00EF3986"/>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22B"/>
    <w:rsid w:val="00F0553D"/>
    <w:rsid w:val="00F05C5F"/>
    <w:rsid w:val="00F06692"/>
    <w:rsid w:val="00F07298"/>
    <w:rsid w:val="00F07457"/>
    <w:rsid w:val="00F07CDE"/>
    <w:rsid w:val="00F100E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4EA"/>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43C"/>
    <w:rsid w:val="00F604CB"/>
    <w:rsid w:val="00F60FA7"/>
    <w:rsid w:val="00F61545"/>
    <w:rsid w:val="00F61EED"/>
    <w:rsid w:val="00F6379F"/>
    <w:rsid w:val="00F64077"/>
    <w:rsid w:val="00F642E5"/>
    <w:rsid w:val="00F646A6"/>
    <w:rsid w:val="00F666A8"/>
    <w:rsid w:val="00F67B8F"/>
    <w:rsid w:val="00F71956"/>
    <w:rsid w:val="00F7226F"/>
    <w:rsid w:val="00F727B8"/>
    <w:rsid w:val="00F72F7F"/>
    <w:rsid w:val="00F74612"/>
    <w:rsid w:val="00F750D8"/>
    <w:rsid w:val="00F7532F"/>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96"/>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B7F4B"/>
    <w:rsid w:val="00FC061D"/>
    <w:rsid w:val="00FC07A5"/>
    <w:rsid w:val="00FC2920"/>
    <w:rsid w:val="00FC2EB4"/>
    <w:rsid w:val="00FC2F63"/>
    <w:rsid w:val="00FC4A93"/>
    <w:rsid w:val="00FC4D3B"/>
    <w:rsid w:val="00FC4F43"/>
    <w:rsid w:val="00FC5003"/>
    <w:rsid w:val="00FC5073"/>
    <w:rsid w:val="00FC5B60"/>
    <w:rsid w:val="00FC5C55"/>
    <w:rsid w:val="00FC7A85"/>
    <w:rsid w:val="00FD0027"/>
    <w:rsid w:val="00FD0313"/>
    <w:rsid w:val="00FD1071"/>
    <w:rsid w:val="00FD1DB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00A"/>
    <w:rsid w:val="00FF232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23B5"/>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8">
      <w:bodyDiv w:val="1"/>
      <w:marLeft w:val="0"/>
      <w:marRight w:val="0"/>
      <w:marTop w:val="0"/>
      <w:marBottom w:val="0"/>
      <w:divBdr>
        <w:top w:val="none" w:sz="0" w:space="0" w:color="auto"/>
        <w:left w:val="none" w:sz="0" w:space="0" w:color="auto"/>
        <w:bottom w:val="none" w:sz="0" w:space="0" w:color="auto"/>
        <w:right w:val="none" w:sz="0" w:space="0" w:color="auto"/>
      </w:divBdr>
    </w:div>
    <w:div w:id="93077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1134722">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696149">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41231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8261268">
      <w:bodyDiv w:val="1"/>
      <w:marLeft w:val="0"/>
      <w:marRight w:val="0"/>
      <w:marTop w:val="0"/>
      <w:marBottom w:val="0"/>
      <w:divBdr>
        <w:top w:val="none" w:sz="0" w:space="0" w:color="auto"/>
        <w:left w:val="none" w:sz="0" w:space="0" w:color="auto"/>
        <w:bottom w:val="none" w:sz="0" w:space="0" w:color="auto"/>
        <w:right w:val="none" w:sz="0" w:space="0" w:color="auto"/>
      </w:divBdr>
    </w:div>
    <w:div w:id="80881258">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592762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0585637">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7049">
      <w:bodyDiv w:val="1"/>
      <w:marLeft w:val="0"/>
      <w:marRight w:val="0"/>
      <w:marTop w:val="0"/>
      <w:marBottom w:val="0"/>
      <w:divBdr>
        <w:top w:val="none" w:sz="0" w:space="0" w:color="auto"/>
        <w:left w:val="none" w:sz="0" w:space="0" w:color="auto"/>
        <w:bottom w:val="none" w:sz="0" w:space="0" w:color="auto"/>
        <w:right w:val="none" w:sz="0" w:space="0" w:color="auto"/>
      </w:divBdr>
    </w:div>
    <w:div w:id="10553940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39732275">
      <w:bodyDiv w:val="1"/>
      <w:marLeft w:val="0"/>
      <w:marRight w:val="0"/>
      <w:marTop w:val="0"/>
      <w:marBottom w:val="0"/>
      <w:divBdr>
        <w:top w:val="none" w:sz="0" w:space="0" w:color="auto"/>
        <w:left w:val="none" w:sz="0" w:space="0" w:color="auto"/>
        <w:bottom w:val="none" w:sz="0" w:space="0" w:color="auto"/>
        <w:right w:val="none" w:sz="0" w:space="0" w:color="auto"/>
      </w:divBdr>
    </w:div>
    <w:div w:id="14471239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499725">
      <w:bodyDiv w:val="1"/>
      <w:marLeft w:val="0"/>
      <w:marRight w:val="0"/>
      <w:marTop w:val="0"/>
      <w:marBottom w:val="0"/>
      <w:divBdr>
        <w:top w:val="none" w:sz="0" w:space="0" w:color="auto"/>
        <w:left w:val="none" w:sz="0" w:space="0" w:color="auto"/>
        <w:bottom w:val="none" w:sz="0" w:space="0" w:color="auto"/>
        <w:right w:val="none" w:sz="0" w:space="0" w:color="auto"/>
      </w:divBdr>
    </w:div>
    <w:div w:id="178130794">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0780844">
      <w:bodyDiv w:val="1"/>
      <w:marLeft w:val="0"/>
      <w:marRight w:val="0"/>
      <w:marTop w:val="0"/>
      <w:marBottom w:val="0"/>
      <w:divBdr>
        <w:top w:val="none" w:sz="0" w:space="0" w:color="auto"/>
        <w:left w:val="none" w:sz="0" w:space="0" w:color="auto"/>
        <w:bottom w:val="none" w:sz="0" w:space="0" w:color="auto"/>
        <w:right w:val="none" w:sz="0" w:space="0" w:color="auto"/>
      </w:divBdr>
    </w:div>
    <w:div w:id="182129775">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30792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4434231">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613057">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736776">
      <w:bodyDiv w:val="1"/>
      <w:marLeft w:val="0"/>
      <w:marRight w:val="0"/>
      <w:marTop w:val="0"/>
      <w:marBottom w:val="0"/>
      <w:divBdr>
        <w:top w:val="none" w:sz="0" w:space="0" w:color="auto"/>
        <w:left w:val="none" w:sz="0" w:space="0" w:color="auto"/>
        <w:bottom w:val="none" w:sz="0" w:space="0" w:color="auto"/>
        <w:right w:val="none" w:sz="0" w:space="0" w:color="auto"/>
      </w:divBdr>
    </w:div>
    <w:div w:id="234824230">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3612183">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2837">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6981258">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157347">
      <w:bodyDiv w:val="1"/>
      <w:marLeft w:val="0"/>
      <w:marRight w:val="0"/>
      <w:marTop w:val="0"/>
      <w:marBottom w:val="0"/>
      <w:divBdr>
        <w:top w:val="none" w:sz="0" w:space="0" w:color="auto"/>
        <w:left w:val="none" w:sz="0" w:space="0" w:color="auto"/>
        <w:bottom w:val="none" w:sz="0" w:space="0" w:color="auto"/>
        <w:right w:val="none" w:sz="0" w:space="0" w:color="auto"/>
      </w:divBdr>
    </w:div>
    <w:div w:id="273053912">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4310656">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9990553">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4650717">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673884">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325044">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6630926">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579075">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6630482">
      <w:bodyDiv w:val="1"/>
      <w:marLeft w:val="0"/>
      <w:marRight w:val="0"/>
      <w:marTop w:val="0"/>
      <w:marBottom w:val="0"/>
      <w:divBdr>
        <w:top w:val="none" w:sz="0" w:space="0" w:color="auto"/>
        <w:left w:val="none" w:sz="0" w:space="0" w:color="auto"/>
        <w:bottom w:val="none" w:sz="0" w:space="0" w:color="auto"/>
        <w:right w:val="none" w:sz="0" w:space="0" w:color="auto"/>
      </w:divBdr>
    </w:div>
    <w:div w:id="466898320">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91994251">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805773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6383313">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54262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5750602">
      <w:bodyDiv w:val="1"/>
      <w:marLeft w:val="0"/>
      <w:marRight w:val="0"/>
      <w:marTop w:val="0"/>
      <w:marBottom w:val="0"/>
      <w:divBdr>
        <w:top w:val="none" w:sz="0" w:space="0" w:color="auto"/>
        <w:left w:val="none" w:sz="0" w:space="0" w:color="auto"/>
        <w:bottom w:val="none" w:sz="0" w:space="0" w:color="auto"/>
        <w:right w:val="none" w:sz="0" w:space="0" w:color="auto"/>
      </w:divBdr>
    </w:div>
    <w:div w:id="526408570">
      <w:bodyDiv w:val="1"/>
      <w:marLeft w:val="0"/>
      <w:marRight w:val="0"/>
      <w:marTop w:val="0"/>
      <w:marBottom w:val="0"/>
      <w:divBdr>
        <w:top w:val="none" w:sz="0" w:space="0" w:color="auto"/>
        <w:left w:val="none" w:sz="0" w:space="0" w:color="auto"/>
        <w:bottom w:val="none" w:sz="0" w:space="0" w:color="auto"/>
        <w:right w:val="none" w:sz="0" w:space="0" w:color="auto"/>
      </w:divBdr>
    </w:div>
    <w:div w:id="529417490">
      <w:bodyDiv w:val="1"/>
      <w:marLeft w:val="0"/>
      <w:marRight w:val="0"/>
      <w:marTop w:val="0"/>
      <w:marBottom w:val="0"/>
      <w:divBdr>
        <w:top w:val="none" w:sz="0" w:space="0" w:color="auto"/>
        <w:left w:val="none" w:sz="0" w:space="0" w:color="auto"/>
        <w:bottom w:val="none" w:sz="0" w:space="0" w:color="auto"/>
        <w:right w:val="none" w:sz="0" w:space="0" w:color="auto"/>
      </w:divBdr>
    </w:div>
    <w:div w:id="540553163">
      <w:bodyDiv w:val="1"/>
      <w:marLeft w:val="0"/>
      <w:marRight w:val="0"/>
      <w:marTop w:val="0"/>
      <w:marBottom w:val="0"/>
      <w:divBdr>
        <w:top w:val="none" w:sz="0" w:space="0" w:color="auto"/>
        <w:left w:val="none" w:sz="0" w:space="0" w:color="auto"/>
        <w:bottom w:val="none" w:sz="0" w:space="0" w:color="auto"/>
        <w:right w:val="none" w:sz="0" w:space="0" w:color="auto"/>
      </w:divBdr>
    </w:div>
    <w:div w:id="543174529">
      <w:bodyDiv w:val="1"/>
      <w:marLeft w:val="0"/>
      <w:marRight w:val="0"/>
      <w:marTop w:val="0"/>
      <w:marBottom w:val="0"/>
      <w:divBdr>
        <w:top w:val="none" w:sz="0" w:space="0" w:color="auto"/>
        <w:left w:val="none" w:sz="0" w:space="0" w:color="auto"/>
        <w:bottom w:val="none" w:sz="0" w:space="0" w:color="auto"/>
        <w:right w:val="none" w:sz="0" w:space="0" w:color="auto"/>
      </w:divBdr>
    </w:div>
    <w:div w:id="543642965">
      <w:bodyDiv w:val="1"/>
      <w:marLeft w:val="0"/>
      <w:marRight w:val="0"/>
      <w:marTop w:val="0"/>
      <w:marBottom w:val="0"/>
      <w:divBdr>
        <w:top w:val="none" w:sz="0" w:space="0" w:color="auto"/>
        <w:left w:val="none" w:sz="0" w:space="0" w:color="auto"/>
        <w:bottom w:val="none" w:sz="0" w:space="0" w:color="auto"/>
        <w:right w:val="none" w:sz="0" w:space="0" w:color="auto"/>
      </w:divBdr>
    </w:div>
    <w:div w:id="549651007">
      <w:bodyDiv w:val="1"/>
      <w:marLeft w:val="0"/>
      <w:marRight w:val="0"/>
      <w:marTop w:val="0"/>
      <w:marBottom w:val="0"/>
      <w:divBdr>
        <w:top w:val="none" w:sz="0" w:space="0" w:color="auto"/>
        <w:left w:val="none" w:sz="0" w:space="0" w:color="auto"/>
        <w:bottom w:val="none" w:sz="0" w:space="0" w:color="auto"/>
        <w:right w:val="none" w:sz="0" w:space="0" w:color="auto"/>
      </w:divBdr>
    </w:div>
    <w:div w:id="553348634">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79875033">
      <w:bodyDiv w:val="1"/>
      <w:marLeft w:val="0"/>
      <w:marRight w:val="0"/>
      <w:marTop w:val="0"/>
      <w:marBottom w:val="0"/>
      <w:divBdr>
        <w:top w:val="none" w:sz="0" w:space="0" w:color="auto"/>
        <w:left w:val="none" w:sz="0" w:space="0" w:color="auto"/>
        <w:bottom w:val="none" w:sz="0" w:space="0" w:color="auto"/>
        <w:right w:val="none" w:sz="0" w:space="0" w:color="auto"/>
      </w:divBdr>
    </w:div>
    <w:div w:id="58635200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4365117">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06866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305222">
      <w:bodyDiv w:val="1"/>
      <w:marLeft w:val="0"/>
      <w:marRight w:val="0"/>
      <w:marTop w:val="0"/>
      <w:marBottom w:val="0"/>
      <w:divBdr>
        <w:top w:val="none" w:sz="0" w:space="0" w:color="auto"/>
        <w:left w:val="none" w:sz="0" w:space="0" w:color="auto"/>
        <w:bottom w:val="none" w:sz="0" w:space="0" w:color="auto"/>
        <w:right w:val="none" w:sz="0" w:space="0" w:color="auto"/>
      </w:divBdr>
    </w:div>
    <w:div w:id="60931811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688207">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887522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8259843">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203730">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0059545">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5790">
      <w:bodyDiv w:val="1"/>
      <w:marLeft w:val="0"/>
      <w:marRight w:val="0"/>
      <w:marTop w:val="0"/>
      <w:marBottom w:val="0"/>
      <w:divBdr>
        <w:top w:val="none" w:sz="0" w:space="0" w:color="auto"/>
        <w:left w:val="none" w:sz="0" w:space="0" w:color="auto"/>
        <w:bottom w:val="none" w:sz="0" w:space="0" w:color="auto"/>
        <w:right w:val="none" w:sz="0" w:space="0" w:color="auto"/>
      </w:divBdr>
    </w:div>
    <w:div w:id="757753413">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1821517">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5827565">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213473">
      <w:bodyDiv w:val="1"/>
      <w:marLeft w:val="0"/>
      <w:marRight w:val="0"/>
      <w:marTop w:val="0"/>
      <w:marBottom w:val="0"/>
      <w:divBdr>
        <w:top w:val="none" w:sz="0" w:space="0" w:color="auto"/>
        <w:left w:val="none" w:sz="0" w:space="0" w:color="auto"/>
        <w:bottom w:val="none" w:sz="0" w:space="0" w:color="auto"/>
        <w:right w:val="none" w:sz="0" w:space="0" w:color="auto"/>
      </w:divBdr>
    </w:div>
    <w:div w:id="834300744">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3780715">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58855124">
      <w:bodyDiv w:val="1"/>
      <w:marLeft w:val="0"/>
      <w:marRight w:val="0"/>
      <w:marTop w:val="0"/>
      <w:marBottom w:val="0"/>
      <w:divBdr>
        <w:top w:val="none" w:sz="0" w:space="0" w:color="auto"/>
        <w:left w:val="none" w:sz="0" w:space="0" w:color="auto"/>
        <w:bottom w:val="none" w:sz="0" w:space="0" w:color="auto"/>
        <w:right w:val="none" w:sz="0" w:space="0" w:color="auto"/>
      </w:divBdr>
    </w:div>
    <w:div w:id="85919806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21648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356194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08138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864416">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7756603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34201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2246404">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6692126">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6950038">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640408">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39702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3753443">
      <w:bodyDiv w:val="1"/>
      <w:marLeft w:val="0"/>
      <w:marRight w:val="0"/>
      <w:marTop w:val="0"/>
      <w:marBottom w:val="0"/>
      <w:divBdr>
        <w:top w:val="none" w:sz="0" w:space="0" w:color="auto"/>
        <w:left w:val="none" w:sz="0" w:space="0" w:color="auto"/>
        <w:bottom w:val="none" w:sz="0" w:space="0" w:color="auto"/>
        <w:right w:val="none" w:sz="0" w:space="0" w:color="auto"/>
      </w:divBdr>
    </w:div>
    <w:div w:id="1045058996">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5928144">
      <w:bodyDiv w:val="1"/>
      <w:marLeft w:val="0"/>
      <w:marRight w:val="0"/>
      <w:marTop w:val="0"/>
      <w:marBottom w:val="0"/>
      <w:divBdr>
        <w:top w:val="none" w:sz="0" w:space="0" w:color="auto"/>
        <w:left w:val="none" w:sz="0" w:space="0" w:color="auto"/>
        <w:bottom w:val="none" w:sz="0" w:space="0" w:color="auto"/>
        <w:right w:val="none" w:sz="0" w:space="0" w:color="auto"/>
      </w:divBdr>
    </w:div>
    <w:div w:id="105624623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446006">
      <w:bodyDiv w:val="1"/>
      <w:marLeft w:val="0"/>
      <w:marRight w:val="0"/>
      <w:marTop w:val="0"/>
      <w:marBottom w:val="0"/>
      <w:divBdr>
        <w:top w:val="none" w:sz="0" w:space="0" w:color="auto"/>
        <w:left w:val="none" w:sz="0" w:space="0" w:color="auto"/>
        <w:bottom w:val="none" w:sz="0" w:space="0" w:color="auto"/>
        <w:right w:val="none" w:sz="0" w:space="0" w:color="auto"/>
      </w:divBdr>
    </w:div>
    <w:div w:id="1064183344">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229182">
      <w:bodyDiv w:val="1"/>
      <w:marLeft w:val="0"/>
      <w:marRight w:val="0"/>
      <w:marTop w:val="0"/>
      <w:marBottom w:val="0"/>
      <w:divBdr>
        <w:top w:val="none" w:sz="0" w:space="0" w:color="auto"/>
        <w:left w:val="none" w:sz="0" w:space="0" w:color="auto"/>
        <w:bottom w:val="none" w:sz="0" w:space="0" w:color="auto"/>
        <w:right w:val="none" w:sz="0" w:space="0" w:color="auto"/>
      </w:divBdr>
    </w:div>
    <w:div w:id="1070931011">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8331061">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4159650">
      <w:bodyDiv w:val="1"/>
      <w:marLeft w:val="0"/>
      <w:marRight w:val="0"/>
      <w:marTop w:val="0"/>
      <w:marBottom w:val="0"/>
      <w:divBdr>
        <w:top w:val="none" w:sz="0" w:space="0" w:color="auto"/>
        <w:left w:val="none" w:sz="0" w:space="0" w:color="auto"/>
        <w:bottom w:val="none" w:sz="0" w:space="0" w:color="auto"/>
        <w:right w:val="none" w:sz="0" w:space="0" w:color="auto"/>
      </w:divBdr>
    </w:div>
    <w:div w:id="1127116878">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3447632">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224060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78468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3227370">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231321">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9201383">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14968">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85688">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6327404">
      <w:bodyDiv w:val="1"/>
      <w:marLeft w:val="0"/>
      <w:marRight w:val="0"/>
      <w:marTop w:val="0"/>
      <w:marBottom w:val="0"/>
      <w:divBdr>
        <w:top w:val="none" w:sz="0" w:space="0" w:color="auto"/>
        <w:left w:val="none" w:sz="0" w:space="0" w:color="auto"/>
        <w:bottom w:val="none" w:sz="0" w:space="0" w:color="auto"/>
        <w:right w:val="none" w:sz="0" w:space="0" w:color="auto"/>
      </w:divBdr>
    </w:div>
    <w:div w:id="1256983182">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684620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719839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3120328">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7658779">
      <w:bodyDiv w:val="1"/>
      <w:marLeft w:val="0"/>
      <w:marRight w:val="0"/>
      <w:marTop w:val="0"/>
      <w:marBottom w:val="0"/>
      <w:divBdr>
        <w:top w:val="none" w:sz="0" w:space="0" w:color="auto"/>
        <w:left w:val="none" w:sz="0" w:space="0" w:color="auto"/>
        <w:bottom w:val="none" w:sz="0" w:space="0" w:color="auto"/>
        <w:right w:val="none" w:sz="0" w:space="0" w:color="auto"/>
      </w:divBdr>
    </w:div>
    <w:div w:id="1337928298">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3021270">
      <w:bodyDiv w:val="1"/>
      <w:marLeft w:val="0"/>
      <w:marRight w:val="0"/>
      <w:marTop w:val="0"/>
      <w:marBottom w:val="0"/>
      <w:divBdr>
        <w:top w:val="none" w:sz="0" w:space="0" w:color="auto"/>
        <w:left w:val="none" w:sz="0" w:space="0" w:color="auto"/>
        <w:bottom w:val="none" w:sz="0" w:space="0" w:color="auto"/>
        <w:right w:val="none" w:sz="0" w:space="0" w:color="auto"/>
      </w:divBdr>
    </w:div>
    <w:div w:id="1365325793">
      <w:bodyDiv w:val="1"/>
      <w:marLeft w:val="0"/>
      <w:marRight w:val="0"/>
      <w:marTop w:val="0"/>
      <w:marBottom w:val="0"/>
      <w:divBdr>
        <w:top w:val="none" w:sz="0" w:space="0" w:color="auto"/>
        <w:left w:val="none" w:sz="0" w:space="0" w:color="auto"/>
        <w:bottom w:val="none" w:sz="0" w:space="0" w:color="auto"/>
        <w:right w:val="none" w:sz="0" w:space="0" w:color="auto"/>
      </w:divBdr>
    </w:div>
    <w:div w:id="136625074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413821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73331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1195184">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027011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2689">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9175672">
      <w:bodyDiv w:val="1"/>
      <w:marLeft w:val="0"/>
      <w:marRight w:val="0"/>
      <w:marTop w:val="0"/>
      <w:marBottom w:val="0"/>
      <w:divBdr>
        <w:top w:val="none" w:sz="0" w:space="0" w:color="auto"/>
        <w:left w:val="none" w:sz="0" w:space="0" w:color="auto"/>
        <w:bottom w:val="none" w:sz="0" w:space="0" w:color="auto"/>
        <w:right w:val="none" w:sz="0" w:space="0" w:color="auto"/>
      </w:divBdr>
    </w:div>
    <w:div w:id="1440491728">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4694989">
      <w:bodyDiv w:val="1"/>
      <w:marLeft w:val="0"/>
      <w:marRight w:val="0"/>
      <w:marTop w:val="0"/>
      <w:marBottom w:val="0"/>
      <w:divBdr>
        <w:top w:val="none" w:sz="0" w:space="0" w:color="auto"/>
        <w:left w:val="none" w:sz="0" w:space="0" w:color="auto"/>
        <w:bottom w:val="none" w:sz="0" w:space="0" w:color="auto"/>
        <w:right w:val="none" w:sz="0" w:space="0" w:color="auto"/>
      </w:divBdr>
    </w:div>
    <w:div w:id="1466317000">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12512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071733">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9753199">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64589">
      <w:bodyDiv w:val="1"/>
      <w:marLeft w:val="0"/>
      <w:marRight w:val="0"/>
      <w:marTop w:val="0"/>
      <w:marBottom w:val="0"/>
      <w:divBdr>
        <w:top w:val="none" w:sz="0" w:space="0" w:color="auto"/>
        <w:left w:val="none" w:sz="0" w:space="0" w:color="auto"/>
        <w:bottom w:val="none" w:sz="0" w:space="0" w:color="auto"/>
        <w:right w:val="none" w:sz="0" w:space="0" w:color="auto"/>
      </w:divBdr>
    </w:div>
    <w:div w:id="1545866324">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412543">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065647">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848005">
      <w:bodyDiv w:val="1"/>
      <w:marLeft w:val="0"/>
      <w:marRight w:val="0"/>
      <w:marTop w:val="0"/>
      <w:marBottom w:val="0"/>
      <w:divBdr>
        <w:top w:val="none" w:sz="0" w:space="0" w:color="auto"/>
        <w:left w:val="none" w:sz="0" w:space="0" w:color="auto"/>
        <w:bottom w:val="none" w:sz="0" w:space="0" w:color="auto"/>
        <w:right w:val="none" w:sz="0" w:space="0" w:color="auto"/>
      </w:divBdr>
    </w:div>
    <w:div w:id="1680501410">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14217">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421147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952564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5616904">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0858579">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4060453">
      <w:bodyDiv w:val="1"/>
      <w:marLeft w:val="0"/>
      <w:marRight w:val="0"/>
      <w:marTop w:val="0"/>
      <w:marBottom w:val="0"/>
      <w:divBdr>
        <w:top w:val="none" w:sz="0" w:space="0" w:color="auto"/>
        <w:left w:val="none" w:sz="0" w:space="0" w:color="auto"/>
        <w:bottom w:val="none" w:sz="0" w:space="0" w:color="auto"/>
        <w:right w:val="none" w:sz="0" w:space="0" w:color="auto"/>
      </w:divBdr>
    </w:div>
    <w:div w:id="1764688098">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8711996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6370619">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981866">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3351039">
      <w:bodyDiv w:val="1"/>
      <w:marLeft w:val="0"/>
      <w:marRight w:val="0"/>
      <w:marTop w:val="0"/>
      <w:marBottom w:val="0"/>
      <w:divBdr>
        <w:top w:val="none" w:sz="0" w:space="0" w:color="auto"/>
        <w:left w:val="none" w:sz="0" w:space="0" w:color="auto"/>
        <w:bottom w:val="none" w:sz="0" w:space="0" w:color="auto"/>
        <w:right w:val="none" w:sz="0" w:space="0" w:color="auto"/>
      </w:divBdr>
    </w:div>
    <w:div w:id="1833833583">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36412680">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961036">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182028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432445">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41025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739477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965071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4774405">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363436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1326033">
      <w:bodyDiv w:val="1"/>
      <w:marLeft w:val="0"/>
      <w:marRight w:val="0"/>
      <w:marTop w:val="0"/>
      <w:marBottom w:val="0"/>
      <w:divBdr>
        <w:top w:val="none" w:sz="0" w:space="0" w:color="auto"/>
        <w:left w:val="none" w:sz="0" w:space="0" w:color="auto"/>
        <w:bottom w:val="none" w:sz="0" w:space="0" w:color="auto"/>
        <w:right w:val="none" w:sz="0" w:space="0" w:color="auto"/>
      </w:divBdr>
    </w:div>
    <w:div w:id="201603570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8091317">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52268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3706091">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3190072">
      <w:bodyDiv w:val="1"/>
      <w:marLeft w:val="0"/>
      <w:marRight w:val="0"/>
      <w:marTop w:val="0"/>
      <w:marBottom w:val="0"/>
      <w:divBdr>
        <w:top w:val="none" w:sz="0" w:space="0" w:color="auto"/>
        <w:left w:val="none" w:sz="0" w:space="0" w:color="auto"/>
        <w:bottom w:val="none" w:sz="0" w:space="0" w:color="auto"/>
        <w:right w:val="none" w:sz="0" w:space="0" w:color="auto"/>
      </w:divBdr>
    </w:div>
    <w:div w:id="205403386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6589546">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00056512">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7304">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A113-0CBC-409C-8D85-4F3B04B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33</Pages>
  <Words>8941</Words>
  <Characters>50967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23</cp:revision>
  <cp:lastPrinted>2021-07-13T05:47:00Z</cp:lastPrinted>
  <dcterms:created xsi:type="dcterms:W3CDTF">2021-07-22T12:23:00Z</dcterms:created>
  <dcterms:modified xsi:type="dcterms:W3CDTF">2021-07-26T12:45:00Z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