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8910237"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40</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E7E935A"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FA143F">
        <w:rPr>
          <w:b/>
          <w:sz w:val="28"/>
          <w:szCs w:val="28"/>
          <w:u w:val="single"/>
          <w:lang w:val="uk-UA" w:eastAsia="uk-UA"/>
        </w:rPr>
        <w:t xml:space="preserve"> 0</w:t>
      </w:r>
      <w:r w:rsidR="008C6DDF">
        <w:rPr>
          <w:b/>
          <w:sz w:val="28"/>
          <w:szCs w:val="28"/>
          <w:u w:val="single"/>
          <w:lang w:val="uk-UA" w:eastAsia="uk-UA"/>
        </w:rPr>
        <w:t>9</w:t>
      </w:r>
      <w:r w:rsidR="00771E7B" w:rsidRPr="006967F7">
        <w:rPr>
          <w:b/>
          <w:sz w:val="28"/>
          <w:szCs w:val="28"/>
          <w:u w:val="single"/>
          <w:lang w:val="uk-UA" w:eastAsia="uk-UA"/>
        </w:rPr>
        <w:t>.</w:t>
      </w:r>
      <w:r w:rsidR="003150B5" w:rsidRPr="006967F7">
        <w:rPr>
          <w:b/>
          <w:sz w:val="28"/>
          <w:szCs w:val="28"/>
          <w:u w:val="single"/>
          <w:lang w:val="uk-UA" w:eastAsia="uk-UA"/>
        </w:rPr>
        <w:t>1</w:t>
      </w:r>
      <w:r w:rsidR="00FA143F">
        <w:rPr>
          <w:b/>
          <w:sz w:val="28"/>
          <w:szCs w:val="28"/>
          <w:u w:val="single"/>
          <w:lang w:val="uk-UA" w:eastAsia="uk-UA"/>
        </w:rPr>
        <w:t>1</w:t>
      </w:r>
      <w:r w:rsidR="008A26AA" w:rsidRPr="006967F7">
        <w:rPr>
          <w:b/>
          <w:sz w:val="28"/>
          <w:szCs w:val="28"/>
          <w:u w:val="single"/>
          <w:lang w:val="uk-UA" w:eastAsia="uk-UA"/>
        </w:rPr>
        <w:t>.</w:t>
      </w:r>
      <w:r w:rsidRPr="006967F7">
        <w:rPr>
          <w:b/>
          <w:sz w:val="28"/>
          <w:szCs w:val="28"/>
          <w:u w:val="single"/>
          <w:lang w:val="uk-UA" w:eastAsia="uk-UA"/>
        </w:rPr>
        <w:t>202</w:t>
      </w:r>
      <w:r w:rsidR="00BE00CE" w:rsidRPr="006967F7">
        <w:rPr>
          <w:b/>
          <w:sz w:val="28"/>
          <w:szCs w:val="28"/>
          <w:u w:val="single"/>
          <w:lang w:val="uk-UA" w:eastAsia="uk-UA"/>
        </w:rPr>
        <w:t>1</w:t>
      </w:r>
      <w:r w:rsidRPr="006967F7">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D13A13">
        <w:rPr>
          <w:b/>
          <w:sz w:val="36"/>
          <w:szCs w:val="36"/>
          <w:u w:val="single"/>
          <w:lang w:val="uk-UA"/>
        </w:rPr>
        <w:t>ОРЕНДА</w:t>
      </w:r>
      <w:bookmarkStart w:id="0" w:name="_Hlk86501752"/>
      <w:bookmarkStart w:id="1" w:name="_Hlk74419695"/>
      <w:bookmarkStart w:id="2" w:name="_Hlk74471696"/>
    </w:p>
    <w:bookmarkEnd w:id="0"/>
    <w:p w14:paraId="5E740C1B" w14:textId="77777777" w:rsidR="003F77CD" w:rsidRPr="009016A7" w:rsidRDefault="003F77CD" w:rsidP="00600648">
      <w:pPr>
        <w:ind w:firstLine="567"/>
        <w:jc w:val="both"/>
        <w:rPr>
          <w:color w:val="000000" w:themeColor="text1"/>
          <w:sz w:val="28"/>
          <w:szCs w:val="28"/>
          <w:lang w:val="uk-UA"/>
        </w:rPr>
      </w:pPr>
    </w:p>
    <w:p w14:paraId="77E8E29D" w14:textId="1849E021" w:rsidR="00CE7726" w:rsidRPr="00FA143F" w:rsidRDefault="00FA143F" w:rsidP="00FA143F">
      <w:pPr>
        <w:tabs>
          <w:tab w:val="left" w:pos="0"/>
        </w:tabs>
        <w:jc w:val="both"/>
        <w:rPr>
          <w:sz w:val="28"/>
          <w:szCs w:val="28"/>
          <w:lang w:val="uk-UA"/>
        </w:rPr>
      </w:pPr>
      <w:r>
        <w:rPr>
          <w:b/>
          <w:sz w:val="28"/>
          <w:szCs w:val="28"/>
          <w:lang w:val="uk-UA"/>
        </w:rPr>
        <w:t xml:space="preserve">1. </w:t>
      </w:r>
      <w:r w:rsidR="00CE7726" w:rsidRPr="00FA143F">
        <w:rPr>
          <w:b/>
          <w:sz w:val="28"/>
          <w:szCs w:val="28"/>
          <w:lang w:val="uk-UA"/>
        </w:rPr>
        <w:t xml:space="preserve">Про </w:t>
      </w:r>
      <w:r w:rsidR="005E5615" w:rsidRPr="00FA143F">
        <w:rPr>
          <w:b/>
          <w:sz w:val="28"/>
          <w:szCs w:val="28"/>
          <w:lang w:val="uk-UA"/>
        </w:rPr>
        <w:t xml:space="preserve">затвердження </w:t>
      </w:r>
      <w:r w:rsidR="00CE7726" w:rsidRPr="00FA143F">
        <w:rPr>
          <w:b/>
          <w:sz w:val="28"/>
          <w:szCs w:val="28"/>
          <w:u w:val="single"/>
          <w:lang w:val="uk-UA"/>
        </w:rPr>
        <w:t>Манько Віктору Олександровичу</w:t>
      </w:r>
      <w:r w:rsidR="00CE7726" w:rsidRPr="00FA143F">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5F1FDADC" w:rsidR="00CE7726" w:rsidRDefault="00CE7726" w:rsidP="003F77CD">
      <w:pPr>
        <w:ind w:firstLine="567"/>
        <w:jc w:val="both"/>
        <w:rPr>
          <w:sz w:val="28"/>
          <w:szCs w:val="28"/>
          <w:lang w:val="uk-UA"/>
        </w:rPr>
      </w:pPr>
      <w:r>
        <w:rPr>
          <w:sz w:val="28"/>
          <w:szCs w:val="28"/>
          <w:lang w:val="uk-UA"/>
        </w:rPr>
        <w:t xml:space="preserve">1. </w:t>
      </w:r>
      <w:r w:rsidR="005E5615">
        <w:rPr>
          <w:sz w:val="28"/>
          <w:szCs w:val="28"/>
          <w:lang w:val="uk-UA"/>
        </w:rPr>
        <w:t xml:space="preserve">Затвердити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3F77CD">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1"/>
    <w:p w14:paraId="4ECB2620" w14:textId="77777777" w:rsidR="00020F97" w:rsidRPr="009016A7" w:rsidRDefault="00020F97" w:rsidP="00CE7726">
      <w:pPr>
        <w:tabs>
          <w:tab w:val="left" w:pos="6309"/>
        </w:tabs>
        <w:jc w:val="both"/>
        <w:rPr>
          <w:sz w:val="28"/>
          <w:szCs w:val="28"/>
          <w:lang w:val="uk-UA" w:eastAsia="uk-UA"/>
        </w:rPr>
      </w:pPr>
    </w:p>
    <w:p w14:paraId="679195A7" w14:textId="2735689C" w:rsidR="00106735" w:rsidRPr="003F77CD" w:rsidRDefault="00FA143F" w:rsidP="008261A7">
      <w:pPr>
        <w:jc w:val="both"/>
        <w:rPr>
          <w:sz w:val="28"/>
          <w:szCs w:val="28"/>
          <w:lang w:val="uk-UA"/>
        </w:rPr>
      </w:pPr>
      <w:bookmarkStart w:id="3" w:name="_Hlk74420363"/>
      <w:r>
        <w:rPr>
          <w:b/>
          <w:sz w:val="28"/>
          <w:szCs w:val="28"/>
          <w:lang w:val="uk-UA" w:eastAsia="uk-UA"/>
        </w:rPr>
        <w:t>2</w:t>
      </w:r>
      <w:r w:rsidR="003F77CD">
        <w:rPr>
          <w:b/>
          <w:sz w:val="28"/>
          <w:szCs w:val="28"/>
          <w:lang w:val="uk-UA" w:eastAsia="uk-UA"/>
        </w:rPr>
        <w:t xml:space="preserve">. </w:t>
      </w:r>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3"/>
    </w:p>
    <w:p w14:paraId="28B1692A" w14:textId="77777777" w:rsidR="003F77CD" w:rsidRPr="009016A7" w:rsidRDefault="003F77CD" w:rsidP="003F77CD">
      <w:pPr>
        <w:jc w:val="both"/>
        <w:rPr>
          <w:sz w:val="28"/>
          <w:szCs w:val="28"/>
          <w:lang w:val="uk-UA" w:eastAsia="uk-UA"/>
        </w:rPr>
      </w:pPr>
      <w:bookmarkStart w:id="4" w:name="_Hlk74421288"/>
    </w:p>
    <w:p w14:paraId="3ED4E961" w14:textId="5FB712EC" w:rsidR="00020F97" w:rsidRPr="003F77CD" w:rsidRDefault="00FA143F" w:rsidP="008261A7">
      <w:pPr>
        <w:jc w:val="both"/>
        <w:rPr>
          <w:sz w:val="28"/>
          <w:szCs w:val="28"/>
          <w:lang w:val="uk-UA"/>
        </w:rPr>
      </w:pPr>
      <w:r>
        <w:rPr>
          <w:b/>
          <w:sz w:val="28"/>
          <w:szCs w:val="28"/>
          <w:lang w:val="uk-UA" w:eastAsia="uk-UA"/>
        </w:rPr>
        <w:lastRenderedPageBreak/>
        <w:t>3</w:t>
      </w:r>
      <w:r w:rsidR="003F77CD">
        <w:rPr>
          <w:b/>
          <w:sz w:val="28"/>
          <w:szCs w:val="28"/>
          <w:lang w:val="uk-UA" w:eastAsia="uk-UA"/>
        </w:rPr>
        <w:t xml:space="preserve">. </w:t>
      </w:r>
      <w:r w:rsidR="00CE7726" w:rsidRPr="003F77CD">
        <w:rPr>
          <w:b/>
          <w:sz w:val="28"/>
          <w:szCs w:val="28"/>
          <w:lang w:val="uk-UA" w:eastAsia="uk-UA"/>
        </w:rPr>
        <w:t xml:space="preserve">Про надання </w:t>
      </w:r>
      <w:r w:rsidR="00CE7726" w:rsidRPr="003F77CD">
        <w:rPr>
          <w:b/>
          <w:sz w:val="28"/>
          <w:szCs w:val="28"/>
          <w:u w:val="single"/>
          <w:lang w:val="uk-UA"/>
        </w:rPr>
        <w:t>Департаменту забезпечення ресурсних платежів Сумської міської ради</w:t>
      </w:r>
      <w:r w:rsidR="00CE7726" w:rsidRPr="003F77CD">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bookmarkStart w:id="5" w:name="_Hlk74421613"/>
      <w:bookmarkStart w:id="6" w:name="_Hlk86500718"/>
      <w:bookmarkEnd w:id="4"/>
    </w:p>
    <w:bookmarkEnd w:id="2"/>
    <w:bookmarkEnd w:id="5"/>
    <w:bookmarkEnd w:id="6"/>
    <w:p w14:paraId="4A562AF4" w14:textId="77777777" w:rsidR="00936517" w:rsidRPr="009016A7" w:rsidRDefault="00936517" w:rsidP="003F77CD">
      <w:pPr>
        <w:tabs>
          <w:tab w:val="left" w:pos="6309"/>
        </w:tabs>
        <w:ind w:firstLine="567"/>
        <w:jc w:val="both"/>
        <w:rPr>
          <w:b/>
          <w:sz w:val="28"/>
          <w:szCs w:val="28"/>
          <w:lang w:val="uk-UA" w:eastAsia="uk-UA"/>
        </w:rPr>
      </w:pPr>
    </w:p>
    <w:p w14:paraId="0A67ED6B" w14:textId="64E5A763" w:rsidR="00106735" w:rsidRPr="003F77CD" w:rsidRDefault="00FA143F" w:rsidP="008261A7">
      <w:pPr>
        <w:jc w:val="both"/>
        <w:rPr>
          <w:sz w:val="28"/>
          <w:szCs w:val="28"/>
          <w:lang w:val="uk-UA"/>
        </w:rPr>
      </w:pPr>
      <w:bookmarkStart w:id="7" w:name="_Hlk74471836"/>
      <w:r>
        <w:rPr>
          <w:b/>
          <w:sz w:val="28"/>
          <w:szCs w:val="28"/>
          <w:lang w:val="uk-UA"/>
        </w:rPr>
        <w:t>4</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7"/>
    </w:p>
    <w:p w14:paraId="13834864" w14:textId="463EEF59" w:rsidR="00E171E8" w:rsidRPr="00714197" w:rsidRDefault="00E171E8" w:rsidP="003F77CD">
      <w:pPr>
        <w:ind w:firstLine="567"/>
        <w:jc w:val="both"/>
        <w:rPr>
          <w:sz w:val="28"/>
          <w:szCs w:val="28"/>
          <w:lang w:val="uk-UA"/>
        </w:rPr>
      </w:pPr>
    </w:p>
    <w:p w14:paraId="0FDBD574" w14:textId="5F7130EA" w:rsidR="00FF3694" w:rsidRPr="003F77CD" w:rsidRDefault="00FA143F" w:rsidP="008261A7">
      <w:pPr>
        <w:jc w:val="both"/>
        <w:rPr>
          <w:sz w:val="28"/>
          <w:szCs w:val="28"/>
          <w:lang w:val="uk-UA"/>
        </w:rPr>
      </w:pPr>
      <w:bookmarkStart w:id="8" w:name="_Hlk74471910"/>
      <w:r>
        <w:rPr>
          <w:b/>
          <w:sz w:val="28"/>
          <w:szCs w:val="28"/>
          <w:lang w:val="uk-UA"/>
        </w:rPr>
        <w:t>5</w:t>
      </w:r>
      <w:r w:rsidR="003F77CD">
        <w:rPr>
          <w:b/>
          <w:sz w:val="28"/>
          <w:szCs w:val="28"/>
          <w:lang w:val="uk-UA"/>
        </w:rPr>
        <w:t xml:space="preserve">. </w:t>
      </w:r>
      <w:r w:rsidR="00FF3694" w:rsidRPr="003F77CD">
        <w:rPr>
          <w:b/>
          <w:sz w:val="28"/>
          <w:szCs w:val="28"/>
          <w:lang w:val="uk-UA"/>
        </w:rPr>
        <w:t xml:space="preserve">Про надання </w:t>
      </w:r>
      <w:r w:rsidR="00FF3694" w:rsidRPr="003F77CD">
        <w:rPr>
          <w:b/>
          <w:sz w:val="28"/>
          <w:szCs w:val="28"/>
          <w:u w:val="single"/>
          <w:lang w:val="uk-UA"/>
        </w:rPr>
        <w:t>Товариству з обмеженою відповідальністю «Гумотехсервіс»</w:t>
      </w:r>
      <w:r w:rsidR="00FF3694" w:rsidRPr="003F77CD">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00FF3694" w:rsidRPr="003F77CD">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F3694" w:rsidRPr="003F77CD">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8"/>
    <w:p w14:paraId="3779397D" w14:textId="77777777" w:rsidR="003F77CD" w:rsidRPr="003F77CD" w:rsidRDefault="003F77CD" w:rsidP="003F77CD">
      <w:pPr>
        <w:jc w:val="both"/>
        <w:rPr>
          <w:sz w:val="28"/>
          <w:szCs w:val="28"/>
          <w:lang w:val="uk-UA"/>
        </w:rPr>
      </w:pPr>
    </w:p>
    <w:p w14:paraId="1D843A87" w14:textId="0EF844B5" w:rsidR="00FF3694" w:rsidRPr="003F77CD" w:rsidRDefault="00FA143F" w:rsidP="008261A7">
      <w:pPr>
        <w:jc w:val="both"/>
        <w:rPr>
          <w:b/>
          <w:sz w:val="28"/>
          <w:szCs w:val="28"/>
          <w:lang w:val="uk-UA"/>
        </w:rPr>
      </w:pPr>
      <w:r>
        <w:rPr>
          <w:b/>
          <w:sz w:val="28"/>
          <w:szCs w:val="28"/>
          <w:lang w:val="uk-UA"/>
        </w:rPr>
        <w:t>6</w:t>
      </w:r>
      <w:r w:rsidR="003F77CD">
        <w:rPr>
          <w:b/>
          <w:sz w:val="28"/>
          <w:szCs w:val="28"/>
          <w:lang w:val="uk-UA"/>
        </w:rPr>
        <w:t xml:space="preserve">. </w:t>
      </w:r>
      <w:r w:rsidR="00FF3694" w:rsidRPr="003F77CD">
        <w:rPr>
          <w:b/>
          <w:sz w:val="28"/>
          <w:szCs w:val="28"/>
          <w:lang w:val="uk-UA"/>
        </w:rPr>
        <w:t>Про надання в оренду</w:t>
      </w:r>
      <w:r w:rsidR="00FF3694" w:rsidRPr="003F77CD">
        <w:rPr>
          <w:sz w:val="28"/>
          <w:szCs w:val="28"/>
          <w:lang w:val="uk-UA"/>
        </w:rPr>
        <w:t xml:space="preserve"> </w:t>
      </w:r>
      <w:r w:rsidR="00FF3694" w:rsidRPr="003F77CD">
        <w:rPr>
          <w:b/>
          <w:sz w:val="28"/>
          <w:szCs w:val="28"/>
          <w:u w:val="single"/>
          <w:lang w:val="uk-UA"/>
        </w:rPr>
        <w:t>Товариству з обмеженою відповідальністю «СУМИ ЛЮКС СЕРВІС»</w:t>
      </w:r>
      <w:r w:rsidR="00FF3694" w:rsidRPr="003F77CD">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9016A7">
      <w:pPr>
        <w:ind w:firstLine="567"/>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6B7939">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6B7939">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03567D" w14:paraId="10D1B39D" w14:textId="77777777" w:rsidTr="006B7939">
        <w:trPr>
          <w:cantSplit/>
        </w:trPr>
        <w:tc>
          <w:tcPr>
            <w:tcW w:w="246" w:type="pct"/>
            <w:tcBorders>
              <w:top w:val="single" w:sz="4" w:space="0" w:color="auto"/>
              <w:left w:val="single" w:sz="4" w:space="0" w:color="auto"/>
              <w:bottom w:val="single" w:sz="4" w:space="0" w:color="auto"/>
              <w:right w:val="single" w:sz="4" w:space="0" w:color="auto"/>
            </w:tcBorders>
          </w:tcPr>
          <w:p w14:paraId="05C5B9D2" w14:textId="517BAADE" w:rsidR="0003567D" w:rsidRPr="008D5027" w:rsidRDefault="0003567D"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23BEE0BA" w14:textId="77777777" w:rsidR="0003567D" w:rsidRDefault="0003567D" w:rsidP="0003567D">
            <w:pPr>
              <w:rPr>
                <w:sz w:val="28"/>
                <w:szCs w:val="28"/>
                <w:lang w:val="uk-UA"/>
              </w:rPr>
            </w:pPr>
            <w:r>
              <w:rPr>
                <w:sz w:val="28"/>
                <w:szCs w:val="28"/>
                <w:lang w:val="uk-UA"/>
              </w:rPr>
              <w:t>Товариство з обмеженою відповідальністю «СУМИ ЛЮКС СЕРВІС»</w:t>
            </w:r>
          </w:p>
          <w:p w14:paraId="0D76662A" w14:textId="77777777" w:rsidR="0003567D" w:rsidRPr="008D5027" w:rsidRDefault="0003567D"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0A34DD17" w14:textId="77777777" w:rsidR="0003567D" w:rsidRDefault="0003567D" w:rsidP="0003567D">
            <w:pPr>
              <w:rPr>
                <w:sz w:val="28"/>
                <w:szCs w:val="28"/>
                <w:lang w:val="uk-UA"/>
              </w:rPr>
            </w:pPr>
            <w:r>
              <w:rPr>
                <w:sz w:val="28"/>
                <w:szCs w:val="28"/>
                <w:lang w:val="uk-UA"/>
              </w:rPr>
              <w:t>Під розміщеною столовою,</w:t>
            </w:r>
          </w:p>
          <w:p w14:paraId="291273C7" w14:textId="77777777" w:rsidR="0003567D" w:rsidRDefault="0003567D" w:rsidP="0003567D">
            <w:pPr>
              <w:rPr>
                <w:sz w:val="28"/>
                <w:szCs w:val="28"/>
                <w:lang w:val="uk-UA"/>
              </w:rPr>
            </w:pPr>
            <w:r>
              <w:rPr>
                <w:sz w:val="28"/>
                <w:szCs w:val="28"/>
                <w:lang w:val="uk-UA"/>
              </w:rPr>
              <w:t>проспект Курський, 30</w:t>
            </w:r>
          </w:p>
          <w:p w14:paraId="43F06A84" w14:textId="77777777" w:rsidR="0003567D" w:rsidRDefault="0003567D" w:rsidP="0003567D">
            <w:pPr>
              <w:rPr>
                <w:sz w:val="28"/>
                <w:szCs w:val="28"/>
                <w:lang w:val="uk-UA"/>
              </w:rPr>
            </w:pPr>
            <w:r>
              <w:rPr>
                <w:sz w:val="28"/>
                <w:szCs w:val="28"/>
                <w:lang w:val="uk-UA"/>
              </w:rPr>
              <w:t>5910136600:03:003:0018</w:t>
            </w:r>
          </w:p>
          <w:p w14:paraId="123A1E8F" w14:textId="79331FE5" w:rsidR="0003567D" w:rsidRPr="008D5027" w:rsidRDefault="0003567D" w:rsidP="0003567D">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6EB6CB1" w14:textId="77777777" w:rsidR="0003567D" w:rsidRDefault="0003567D" w:rsidP="000B1EA1">
            <w:pPr>
              <w:jc w:val="center"/>
              <w:rPr>
                <w:sz w:val="28"/>
                <w:szCs w:val="28"/>
                <w:lang w:val="uk-UA"/>
              </w:rPr>
            </w:pPr>
            <w:r>
              <w:rPr>
                <w:sz w:val="28"/>
                <w:szCs w:val="28"/>
                <w:lang w:val="uk-UA"/>
              </w:rPr>
              <w:t>0,4873</w:t>
            </w:r>
          </w:p>
          <w:p w14:paraId="5AB31F37" w14:textId="10B56A8A" w:rsidR="0003567D" w:rsidRPr="008D5027" w:rsidRDefault="0003567D"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24C15936" w14:textId="1AC4F85E" w:rsidR="0003567D" w:rsidRPr="008D5027" w:rsidRDefault="0003567D"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28882EB5" w14:textId="1178E586" w:rsidR="0003567D" w:rsidRPr="008D5027" w:rsidRDefault="0003567D"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0B74912D" w14:textId="660A0212" w:rsidR="0003567D" w:rsidRPr="008D5027" w:rsidRDefault="0003567D"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28FE55D1" w14:textId="77777777" w:rsidR="0003567D" w:rsidRDefault="0003567D" w:rsidP="000B1EA1">
            <w:pPr>
              <w:jc w:val="center"/>
              <w:rPr>
                <w:sz w:val="28"/>
                <w:szCs w:val="28"/>
                <w:lang w:val="uk-UA"/>
              </w:rPr>
            </w:pPr>
            <w:r>
              <w:rPr>
                <w:sz w:val="28"/>
                <w:szCs w:val="28"/>
                <w:lang w:val="uk-UA"/>
              </w:rPr>
              <w:t>29.04.</w:t>
            </w:r>
          </w:p>
          <w:p w14:paraId="11F22066" w14:textId="402EEE45" w:rsidR="0003567D" w:rsidRPr="008D5027" w:rsidRDefault="0003567D" w:rsidP="00924F2E">
            <w:pPr>
              <w:jc w:val="center"/>
              <w:rPr>
                <w:sz w:val="16"/>
                <w:szCs w:val="16"/>
                <w:lang w:val="uk-UA"/>
              </w:rPr>
            </w:pPr>
            <w:r>
              <w:rPr>
                <w:sz w:val="28"/>
                <w:szCs w:val="28"/>
                <w:lang w:val="uk-UA"/>
              </w:rPr>
              <w:t>2021</w:t>
            </w:r>
          </w:p>
        </w:tc>
      </w:tr>
    </w:tbl>
    <w:p w14:paraId="36F69A3B" w14:textId="77777777" w:rsidR="00354F5C" w:rsidRPr="00354F5C" w:rsidRDefault="00354F5C" w:rsidP="00B81EB7">
      <w:pPr>
        <w:ind w:firstLine="567"/>
        <w:jc w:val="both"/>
        <w:rPr>
          <w:sz w:val="28"/>
          <w:szCs w:val="28"/>
          <w:lang w:val="uk-UA"/>
        </w:rPr>
      </w:pPr>
    </w:p>
    <w:p w14:paraId="5F6A6E53" w14:textId="10CD263E" w:rsidR="00FF3694" w:rsidRPr="00B81EB7" w:rsidRDefault="00FA143F" w:rsidP="008261A7">
      <w:pPr>
        <w:jc w:val="both"/>
        <w:rPr>
          <w:b/>
          <w:sz w:val="28"/>
          <w:szCs w:val="28"/>
          <w:lang w:val="uk-UA"/>
        </w:rPr>
      </w:pPr>
      <w:r>
        <w:rPr>
          <w:b/>
          <w:sz w:val="28"/>
          <w:szCs w:val="28"/>
          <w:lang w:val="uk-UA"/>
        </w:rPr>
        <w:t>7</w:t>
      </w:r>
      <w:r w:rsidR="00B81EB7">
        <w:rPr>
          <w:b/>
          <w:sz w:val="28"/>
          <w:szCs w:val="28"/>
          <w:lang w:val="uk-UA"/>
        </w:rPr>
        <w:t xml:space="preserve">. </w:t>
      </w:r>
      <w:r w:rsidR="00FF3694" w:rsidRPr="00B81EB7">
        <w:rPr>
          <w:b/>
          <w:sz w:val="28"/>
          <w:szCs w:val="28"/>
          <w:lang w:val="uk-UA"/>
        </w:rPr>
        <w:t>Про надання в оренду</w:t>
      </w:r>
      <w:r w:rsidR="00FF3694" w:rsidRPr="00B81EB7">
        <w:rPr>
          <w:sz w:val="28"/>
          <w:szCs w:val="28"/>
          <w:lang w:val="uk-UA"/>
        </w:rPr>
        <w:t xml:space="preserve"> земельної ділянки </w:t>
      </w:r>
      <w:r w:rsidR="00FF3694" w:rsidRPr="00B81EB7">
        <w:rPr>
          <w:b/>
          <w:sz w:val="28"/>
          <w:szCs w:val="28"/>
          <w:u w:val="single"/>
          <w:lang w:val="uk-UA"/>
        </w:rPr>
        <w:t>Приватному акціонерному товариству «Сумський овочевий комбінат»</w:t>
      </w:r>
      <w:r w:rsidR="00FF3694" w:rsidRPr="00B81EB7">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710EF251" w14:textId="77777777" w:rsidR="00B81EB7" w:rsidRPr="00B81EB7" w:rsidRDefault="00B81EB7" w:rsidP="00B81EB7">
      <w:pPr>
        <w:jc w:val="both"/>
        <w:rPr>
          <w:sz w:val="28"/>
          <w:szCs w:val="28"/>
        </w:rPr>
      </w:pPr>
    </w:p>
    <w:p w14:paraId="3E1830E5" w14:textId="32D55CFB" w:rsidR="00437FE5" w:rsidRPr="00B81EB7" w:rsidRDefault="00FA143F" w:rsidP="008261A7">
      <w:pPr>
        <w:jc w:val="both"/>
        <w:rPr>
          <w:b/>
          <w:sz w:val="28"/>
          <w:szCs w:val="28"/>
          <w:lang w:val="uk-UA"/>
        </w:rPr>
      </w:pPr>
      <w:r>
        <w:rPr>
          <w:b/>
          <w:sz w:val="28"/>
          <w:szCs w:val="28"/>
          <w:lang w:val="uk-UA"/>
        </w:rPr>
        <w:lastRenderedPageBreak/>
        <w:t>8</w:t>
      </w:r>
      <w:r w:rsidR="00B81EB7">
        <w:rPr>
          <w:b/>
          <w:sz w:val="28"/>
          <w:szCs w:val="28"/>
          <w:lang w:val="uk-UA"/>
        </w:rPr>
        <w:t xml:space="preserve">. </w:t>
      </w:r>
      <w:r w:rsidR="00437FE5" w:rsidRPr="00B81EB7">
        <w:rPr>
          <w:b/>
          <w:sz w:val="28"/>
          <w:szCs w:val="28"/>
          <w:lang w:val="uk-UA"/>
        </w:rPr>
        <w:t>Про поновлення договорів оренди</w:t>
      </w:r>
      <w:r w:rsidR="00437FE5" w:rsidRPr="00B81EB7">
        <w:rPr>
          <w:sz w:val="28"/>
          <w:szCs w:val="28"/>
          <w:lang w:val="uk-UA"/>
        </w:rPr>
        <w:t xml:space="preserve"> земельних ділянок, укладених </w:t>
      </w:r>
      <w:r w:rsidR="00437FE5" w:rsidRPr="00B81EB7">
        <w:rPr>
          <w:b/>
          <w:sz w:val="28"/>
          <w:szCs w:val="28"/>
          <w:u w:val="single"/>
          <w:lang w:val="uk-UA"/>
        </w:rPr>
        <w:t>з Сільськогосподарським товариством з обмеженою відповідальністю «Агрокомбінат «Тепличний»,</w:t>
      </w:r>
      <w:r w:rsidR="00437FE5" w:rsidRPr="00B81EB7">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15D2BC2A" w14:textId="77777777" w:rsidR="00B81EB7" w:rsidRPr="00B81EB7" w:rsidRDefault="00B81EB7" w:rsidP="00B81EB7">
      <w:pPr>
        <w:ind w:firstLine="567"/>
        <w:jc w:val="both"/>
        <w:rPr>
          <w:sz w:val="28"/>
          <w:szCs w:val="28"/>
          <w:lang w:val="uk-UA"/>
        </w:rPr>
      </w:pPr>
    </w:p>
    <w:p w14:paraId="2D213854" w14:textId="50A11A13" w:rsidR="00605A95" w:rsidRPr="00B81EB7" w:rsidRDefault="00FA143F" w:rsidP="008261A7">
      <w:pPr>
        <w:jc w:val="both"/>
        <w:rPr>
          <w:b/>
          <w:sz w:val="28"/>
          <w:szCs w:val="28"/>
          <w:lang w:val="uk-UA"/>
        </w:rPr>
      </w:pPr>
      <w:r>
        <w:rPr>
          <w:b/>
          <w:sz w:val="28"/>
          <w:szCs w:val="28"/>
          <w:lang w:val="uk-UA"/>
        </w:rPr>
        <w:t>9</w:t>
      </w:r>
      <w:r w:rsidR="00B81EB7">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Махновському Олександру Івановичу</w:t>
      </w:r>
      <w:r w:rsidR="00AD1EEA" w:rsidRPr="00B81EB7">
        <w:rPr>
          <w:sz w:val="28"/>
          <w:szCs w:val="28"/>
          <w:lang w:val="uk-UA"/>
        </w:rPr>
        <w:t xml:space="preserve"> за адресою: м. Суми, вул.</w:t>
      </w:r>
      <w:r w:rsidR="002B6822">
        <w:rPr>
          <w:sz w:val="28"/>
          <w:szCs w:val="28"/>
          <w:lang w:val="uk-UA"/>
        </w:rPr>
        <w:t> </w:t>
      </w:r>
      <w:r w:rsidR="00AD1EEA" w:rsidRPr="00B81EB7">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47D442A7" w14:textId="77777777" w:rsidR="004A28F6" w:rsidRPr="004A28F6" w:rsidRDefault="004A28F6" w:rsidP="004A28F6">
      <w:pPr>
        <w:jc w:val="both"/>
        <w:rPr>
          <w:b/>
          <w:sz w:val="28"/>
          <w:szCs w:val="28"/>
          <w:lang w:val="uk-UA"/>
        </w:rPr>
      </w:pPr>
    </w:p>
    <w:p w14:paraId="735DA014" w14:textId="684EC653" w:rsidR="00605A95" w:rsidRPr="00B81EB7" w:rsidRDefault="00B81EB7" w:rsidP="008261A7">
      <w:pPr>
        <w:jc w:val="both"/>
        <w:rPr>
          <w:b/>
          <w:sz w:val="28"/>
          <w:szCs w:val="28"/>
          <w:lang w:val="uk-UA"/>
        </w:rPr>
      </w:pPr>
      <w:r>
        <w:rPr>
          <w:b/>
          <w:sz w:val="28"/>
          <w:szCs w:val="28"/>
          <w:lang w:val="uk-UA"/>
        </w:rPr>
        <w:t>1</w:t>
      </w:r>
      <w:r w:rsidR="00FA143F">
        <w:rPr>
          <w:b/>
          <w:sz w:val="28"/>
          <w:szCs w:val="28"/>
          <w:lang w:val="uk-UA"/>
        </w:rPr>
        <w:t>0</w:t>
      </w:r>
      <w:r>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 xml:space="preserve">Приватному підприємству «Марс» </w:t>
      </w:r>
      <w:r w:rsidR="00AD1EEA" w:rsidRPr="00B81EB7">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w:t>
            </w:r>
            <w:r w:rsidRPr="009440B4">
              <w:rPr>
                <w:sz w:val="28"/>
                <w:szCs w:val="28"/>
                <w:lang w:val="uk-UA"/>
              </w:rPr>
              <w:lastRenderedPageBreak/>
              <w:t xml:space="preserve">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lastRenderedPageBreak/>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B81EB7" w:rsidRDefault="00605A95" w:rsidP="00060D06">
      <w:pPr>
        <w:jc w:val="both"/>
        <w:rPr>
          <w:b/>
          <w:sz w:val="28"/>
          <w:szCs w:val="28"/>
          <w:lang w:val="uk-UA"/>
        </w:rPr>
      </w:pPr>
    </w:p>
    <w:p w14:paraId="085760C5" w14:textId="7E1FE758" w:rsidR="00003B55" w:rsidRDefault="00B81EB7" w:rsidP="008261A7">
      <w:pPr>
        <w:jc w:val="both"/>
        <w:rPr>
          <w:sz w:val="28"/>
          <w:szCs w:val="28"/>
          <w:lang w:val="uk-UA"/>
        </w:rPr>
      </w:pPr>
      <w:r>
        <w:rPr>
          <w:b/>
          <w:sz w:val="28"/>
          <w:szCs w:val="28"/>
          <w:lang w:val="uk-UA"/>
        </w:rPr>
        <w:t>1</w:t>
      </w:r>
      <w:r w:rsidR="00FA143F">
        <w:rPr>
          <w:b/>
          <w:sz w:val="28"/>
          <w:szCs w:val="28"/>
          <w:lang w:val="uk-UA"/>
        </w:rPr>
        <w:t>1</w:t>
      </w:r>
      <w:r>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0D472E17" w14:textId="77777777" w:rsidR="00B81EB7" w:rsidRDefault="00B81EB7" w:rsidP="00B81EB7">
      <w:pPr>
        <w:jc w:val="both"/>
        <w:rPr>
          <w:sz w:val="28"/>
          <w:szCs w:val="28"/>
          <w:lang w:val="uk-UA"/>
        </w:rPr>
      </w:pPr>
    </w:p>
    <w:p w14:paraId="2B0369D0" w14:textId="4496156C" w:rsidR="00FD3553" w:rsidRPr="00B81EB7" w:rsidRDefault="00B81EB7" w:rsidP="00B81EB7">
      <w:pPr>
        <w:jc w:val="both"/>
        <w:rPr>
          <w:sz w:val="28"/>
          <w:szCs w:val="28"/>
          <w:lang w:val="uk-UA"/>
        </w:rPr>
      </w:pPr>
      <w:r>
        <w:rPr>
          <w:b/>
          <w:bCs/>
          <w:sz w:val="28"/>
          <w:szCs w:val="28"/>
          <w:lang w:val="uk-UA"/>
        </w:rPr>
        <w:t>1</w:t>
      </w:r>
      <w:r w:rsidR="00FA143F">
        <w:rPr>
          <w:b/>
          <w:bCs/>
          <w:sz w:val="28"/>
          <w:szCs w:val="28"/>
          <w:lang w:val="uk-UA"/>
        </w:rPr>
        <w:t>2</w:t>
      </w:r>
      <w:r>
        <w:rPr>
          <w:b/>
          <w:bCs/>
          <w:sz w:val="28"/>
          <w:szCs w:val="28"/>
          <w:lang w:val="uk-UA"/>
        </w:rPr>
        <w:t xml:space="preserve">. </w:t>
      </w:r>
      <w:r w:rsidR="00FD3553" w:rsidRPr="00B81EB7">
        <w:rPr>
          <w:b/>
          <w:bCs/>
          <w:sz w:val="28"/>
          <w:szCs w:val="28"/>
          <w:lang w:val="uk-UA"/>
        </w:rPr>
        <w:t>Про припинення та перехід права користування земельною ділянкою</w:t>
      </w:r>
      <w:r w:rsidR="00FD3553" w:rsidRPr="00B81EB7">
        <w:rPr>
          <w:sz w:val="28"/>
          <w:szCs w:val="28"/>
          <w:lang w:val="uk-UA"/>
        </w:rPr>
        <w:t xml:space="preserve"> за адресою: м. Суми,  </w:t>
      </w:r>
      <w:r w:rsidR="00FD3553" w:rsidRPr="00B81EB7">
        <w:rPr>
          <w:b/>
          <w:bCs/>
          <w:sz w:val="28"/>
          <w:szCs w:val="28"/>
          <w:u w:val="single"/>
          <w:lang w:val="uk-UA"/>
        </w:rPr>
        <w:t>проспект</w:t>
      </w:r>
      <w:r w:rsidR="00466DD9">
        <w:rPr>
          <w:b/>
          <w:bCs/>
          <w:sz w:val="28"/>
          <w:szCs w:val="28"/>
          <w:u w:val="single"/>
          <w:lang w:val="uk-UA"/>
        </w:rPr>
        <w:t> </w:t>
      </w:r>
      <w:r w:rsidR="00FD3553" w:rsidRPr="00B81EB7">
        <w:rPr>
          <w:b/>
          <w:bCs/>
          <w:sz w:val="28"/>
          <w:szCs w:val="28"/>
          <w:u w:val="single"/>
          <w:lang w:val="uk-UA"/>
        </w:rPr>
        <w:t>Курський,</w:t>
      </w:r>
      <w:r w:rsidR="00466DD9">
        <w:rPr>
          <w:b/>
          <w:bCs/>
          <w:sz w:val="28"/>
          <w:szCs w:val="28"/>
          <w:u w:val="single"/>
          <w:lang w:val="uk-UA"/>
        </w:rPr>
        <w:t> </w:t>
      </w:r>
      <w:r w:rsidR="00FD3553" w:rsidRPr="00B81EB7">
        <w:rPr>
          <w:b/>
          <w:bCs/>
          <w:sz w:val="28"/>
          <w:szCs w:val="28"/>
          <w:u w:val="single"/>
          <w:lang w:val="uk-UA"/>
        </w:rPr>
        <w:t xml:space="preserve">18 а, </w:t>
      </w:r>
      <w:r w:rsidR="00FD3553" w:rsidRPr="00B81EB7">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lastRenderedPageBreak/>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0B1EA1">
        <w:trPr>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9759C4" w14:paraId="2F4D0259"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1806F888" w:rsidR="00C1099E" w:rsidRPr="00B81EB7" w:rsidRDefault="00B81EB7" w:rsidP="007B49B9">
      <w:pPr>
        <w:jc w:val="both"/>
        <w:rPr>
          <w:b/>
          <w:sz w:val="28"/>
          <w:szCs w:val="28"/>
          <w:lang w:val="uk-UA"/>
        </w:rPr>
      </w:pPr>
      <w:r>
        <w:rPr>
          <w:b/>
          <w:sz w:val="28"/>
          <w:szCs w:val="28"/>
          <w:lang w:val="uk-UA"/>
        </w:rPr>
        <w:t>1</w:t>
      </w:r>
      <w:r w:rsidR="00FA143F">
        <w:rPr>
          <w:b/>
          <w:sz w:val="28"/>
          <w:szCs w:val="28"/>
          <w:lang w:val="uk-UA"/>
        </w:rPr>
        <w:t>3</w:t>
      </w:r>
      <w:r>
        <w:rPr>
          <w:b/>
          <w:sz w:val="28"/>
          <w:szCs w:val="28"/>
          <w:lang w:val="uk-UA"/>
        </w:rPr>
        <w:t xml:space="preserve">. </w:t>
      </w:r>
      <w:r w:rsidR="00D443E3" w:rsidRPr="00B81EB7">
        <w:rPr>
          <w:b/>
          <w:sz w:val="28"/>
          <w:szCs w:val="28"/>
          <w:lang w:val="uk-UA"/>
        </w:rPr>
        <w:t>Про припинення та перехід права користування земельною ділянкою</w:t>
      </w:r>
      <w:r w:rsidR="00D443E3" w:rsidRPr="00B81EB7">
        <w:rPr>
          <w:sz w:val="28"/>
          <w:szCs w:val="28"/>
          <w:lang w:val="uk-UA"/>
        </w:rPr>
        <w:t xml:space="preserve"> за адресою: м. Суми, вул. </w:t>
      </w:r>
      <w:r w:rsidR="00D443E3" w:rsidRPr="00B81EB7">
        <w:rPr>
          <w:b/>
          <w:sz w:val="28"/>
          <w:szCs w:val="28"/>
          <w:u w:val="single"/>
          <w:lang w:val="uk-UA"/>
        </w:rPr>
        <w:t>Тополянська, 18</w:t>
      </w:r>
      <w:r w:rsidR="00D443E3" w:rsidRPr="00B81EB7">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0B1EA1">
        <w:trPr>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4A99172B" w14:textId="6BACF566" w:rsidR="00D443E3" w:rsidRDefault="00B81EB7" w:rsidP="008261A7">
      <w:pPr>
        <w:jc w:val="both"/>
        <w:rPr>
          <w:sz w:val="28"/>
          <w:szCs w:val="28"/>
          <w:lang w:val="uk-UA"/>
        </w:rPr>
      </w:pPr>
      <w:r>
        <w:rPr>
          <w:b/>
          <w:sz w:val="28"/>
          <w:szCs w:val="28"/>
          <w:lang w:val="uk-UA"/>
        </w:rPr>
        <w:t>1</w:t>
      </w:r>
      <w:r w:rsidR="00FA143F">
        <w:rPr>
          <w:b/>
          <w:sz w:val="28"/>
          <w:szCs w:val="28"/>
          <w:lang w:val="uk-UA"/>
        </w:rPr>
        <w:t>4</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8A21FD2" w14:textId="7A61E09A" w:rsidR="000466B5" w:rsidRPr="00B81EB7" w:rsidRDefault="000466B5" w:rsidP="00B81EB7">
      <w:pPr>
        <w:ind w:firstLine="567"/>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 xml:space="preserve">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w:t>
      </w:r>
      <w:r w:rsidR="00D443E3">
        <w:rPr>
          <w:sz w:val="28"/>
          <w:szCs w:val="28"/>
          <w:lang w:val="uk-UA"/>
        </w:rPr>
        <w:lastRenderedPageBreak/>
        <w:t>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B81EB7">
        <w:rPr>
          <w:sz w:val="28"/>
          <w:szCs w:val="28"/>
          <w:lang w:val="uk-UA"/>
        </w:rPr>
        <w:t>.</w:t>
      </w:r>
    </w:p>
    <w:p w14:paraId="133BA9D5" w14:textId="77777777" w:rsidR="00B81EB7" w:rsidRPr="00B81EB7" w:rsidRDefault="00B81EB7" w:rsidP="00B81EB7">
      <w:pPr>
        <w:ind w:firstLine="567"/>
        <w:jc w:val="both"/>
        <w:rPr>
          <w:sz w:val="28"/>
          <w:szCs w:val="28"/>
          <w:lang w:val="uk-UA"/>
        </w:rPr>
      </w:pPr>
    </w:p>
    <w:p w14:paraId="0B084EA0" w14:textId="7DC484D3" w:rsidR="00060D06" w:rsidRDefault="00FA143F" w:rsidP="008261A7">
      <w:pPr>
        <w:jc w:val="both"/>
        <w:rPr>
          <w:sz w:val="28"/>
          <w:szCs w:val="28"/>
          <w:lang w:val="uk-UA"/>
        </w:rPr>
      </w:pPr>
      <w:r>
        <w:rPr>
          <w:b/>
          <w:sz w:val="28"/>
          <w:szCs w:val="28"/>
          <w:lang w:val="uk-UA"/>
        </w:rPr>
        <w:t>15</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7C2AFD3A" w14:textId="77777777" w:rsidR="00B81EB7" w:rsidRPr="00B81EB7" w:rsidRDefault="00B81EB7" w:rsidP="00B81EB7">
      <w:pPr>
        <w:ind w:firstLine="567"/>
        <w:jc w:val="both"/>
        <w:rPr>
          <w:sz w:val="28"/>
          <w:szCs w:val="28"/>
          <w:lang w:val="uk-UA"/>
        </w:rPr>
      </w:pPr>
    </w:p>
    <w:p w14:paraId="1538177B" w14:textId="5CDAFD74" w:rsidR="001C47A8" w:rsidRDefault="00FA143F" w:rsidP="008261A7">
      <w:pPr>
        <w:jc w:val="both"/>
        <w:rPr>
          <w:color w:val="333333"/>
          <w:sz w:val="28"/>
          <w:szCs w:val="28"/>
          <w:shd w:val="clear" w:color="auto" w:fill="FFFFFF"/>
          <w:lang w:val="uk-UA"/>
        </w:rPr>
      </w:pPr>
      <w:r>
        <w:rPr>
          <w:b/>
          <w:sz w:val="28"/>
          <w:szCs w:val="28"/>
          <w:lang w:val="uk-UA"/>
        </w:rPr>
        <w:t>16</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B81EB7" w:rsidRDefault="000C0A86" w:rsidP="00B81EB7">
      <w:pPr>
        <w:ind w:firstLine="567"/>
        <w:jc w:val="both"/>
        <w:rPr>
          <w:sz w:val="28"/>
          <w:szCs w:val="28"/>
          <w:lang w:val="uk-UA"/>
        </w:rPr>
      </w:pPr>
    </w:p>
    <w:p w14:paraId="45A3E9A5" w14:textId="7286280A" w:rsidR="00513A23" w:rsidRDefault="00FA143F" w:rsidP="008261A7">
      <w:pPr>
        <w:jc w:val="both"/>
        <w:rPr>
          <w:sz w:val="28"/>
          <w:szCs w:val="28"/>
          <w:lang w:val="uk-UA"/>
        </w:rPr>
      </w:pPr>
      <w:r>
        <w:rPr>
          <w:b/>
          <w:sz w:val="28"/>
          <w:szCs w:val="28"/>
          <w:lang w:val="uk-UA"/>
        </w:rPr>
        <w:t>17</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w:t>
      </w:r>
      <w:r w:rsidR="00466DD9">
        <w:rPr>
          <w:sz w:val="28"/>
          <w:szCs w:val="28"/>
          <w:lang w:val="uk-UA"/>
        </w:rPr>
        <w:t> </w:t>
      </w:r>
      <w:r w:rsidR="00513A23">
        <w:rPr>
          <w:sz w:val="28"/>
          <w:szCs w:val="28"/>
          <w:lang w:val="uk-UA"/>
        </w:rPr>
        <w:t>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B81EB7">
      <w:pPr>
        <w:ind w:firstLine="567"/>
        <w:jc w:val="both"/>
        <w:rPr>
          <w:sz w:val="28"/>
          <w:szCs w:val="28"/>
          <w:lang w:val="uk-UA"/>
        </w:rPr>
      </w:pPr>
    </w:p>
    <w:p w14:paraId="588B4AA5" w14:textId="338C3894" w:rsidR="00F70A29" w:rsidRDefault="00FA143F" w:rsidP="008261A7">
      <w:pPr>
        <w:jc w:val="both"/>
        <w:rPr>
          <w:sz w:val="28"/>
          <w:szCs w:val="28"/>
          <w:lang w:val="uk-UA"/>
        </w:rPr>
      </w:pPr>
      <w:r>
        <w:rPr>
          <w:b/>
          <w:sz w:val="28"/>
          <w:szCs w:val="28"/>
          <w:lang w:val="uk-UA"/>
        </w:rPr>
        <w:t>18</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26E15FCE" w:rsidR="00E53150" w:rsidRDefault="00FA143F" w:rsidP="008261A7">
      <w:pPr>
        <w:pStyle w:val="aa"/>
        <w:ind w:left="0"/>
        <w:jc w:val="both"/>
        <w:rPr>
          <w:sz w:val="28"/>
          <w:szCs w:val="28"/>
          <w:lang w:val="uk-UA"/>
        </w:rPr>
      </w:pPr>
      <w:r>
        <w:rPr>
          <w:b/>
          <w:sz w:val="28"/>
          <w:szCs w:val="28"/>
          <w:lang w:val="uk-UA"/>
        </w:rPr>
        <w:t>19</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128AC5D1" w:rsidR="00D25AD9" w:rsidRDefault="00F20E66" w:rsidP="008261A7">
      <w:pPr>
        <w:jc w:val="both"/>
        <w:rPr>
          <w:sz w:val="28"/>
          <w:szCs w:val="28"/>
          <w:lang w:val="uk-UA"/>
        </w:rPr>
      </w:pPr>
      <w:r>
        <w:rPr>
          <w:b/>
          <w:sz w:val="28"/>
          <w:szCs w:val="28"/>
          <w:lang w:val="uk-UA"/>
        </w:rPr>
        <w:t>2</w:t>
      </w:r>
      <w:r w:rsidR="00FA143F">
        <w:rPr>
          <w:b/>
          <w:sz w:val="28"/>
          <w:szCs w:val="28"/>
          <w:lang w:val="uk-UA"/>
        </w:rPr>
        <w:t>0.</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Default="00FA143F" w:rsidP="008261A7">
      <w:pPr>
        <w:jc w:val="both"/>
        <w:rPr>
          <w:b/>
          <w:sz w:val="28"/>
          <w:szCs w:val="28"/>
          <w:lang w:val="uk-UA" w:eastAsia="en-US"/>
        </w:rPr>
      </w:pPr>
    </w:p>
    <w:p w14:paraId="6F5BC0E2" w14:textId="0C4469D9" w:rsidR="007454D4" w:rsidRDefault="00F20E66" w:rsidP="008261A7">
      <w:pPr>
        <w:jc w:val="both"/>
        <w:rPr>
          <w:sz w:val="28"/>
          <w:szCs w:val="28"/>
          <w:lang w:val="uk-UA" w:eastAsia="en-US"/>
        </w:rPr>
      </w:pPr>
      <w:r>
        <w:rPr>
          <w:b/>
          <w:sz w:val="28"/>
          <w:szCs w:val="28"/>
          <w:lang w:val="uk-UA" w:eastAsia="en-US"/>
        </w:rPr>
        <w:t>2</w:t>
      </w:r>
      <w:r w:rsidR="00FA143F">
        <w:rPr>
          <w:b/>
          <w:sz w:val="28"/>
          <w:szCs w:val="28"/>
          <w:lang w:val="uk-UA" w:eastAsia="en-US"/>
        </w:rPr>
        <w:t>1</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642E3500" w14:textId="76F3EE17" w:rsidR="007454D4" w:rsidRPr="00FA143F" w:rsidRDefault="00FA143F" w:rsidP="00FA143F">
      <w:pPr>
        <w:jc w:val="both"/>
        <w:rPr>
          <w:sz w:val="28"/>
          <w:szCs w:val="28"/>
          <w:lang w:val="uk-UA" w:eastAsia="en-US"/>
        </w:rPr>
      </w:pPr>
      <w:r>
        <w:rPr>
          <w:b/>
          <w:sz w:val="28"/>
          <w:szCs w:val="28"/>
          <w:lang w:val="uk-UA" w:eastAsia="en-US"/>
        </w:rPr>
        <w:lastRenderedPageBreak/>
        <w:t>22</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8261A7" w:rsidRDefault="00010E79" w:rsidP="00CC1E1E">
      <w:pPr>
        <w:jc w:val="both"/>
        <w:rPr>
          <w:b/>
          <w:sz w:val="28"/>
          <w:szCs w:val="28"/>
          <w:lang w:val="uk-UA" w:eastAsia="en-US"/>
        </w:rPr>
      </w:pPr>
    </w:p>
    <w:p w14:paraId="70FE481A" w14:textId="49EF97F2" w:rsidR="00CC1E1E" w:rsidRPr="00FA143F" w:rsidRDefault="00FA143F" w:rsidP="00FA143F">
      <w:pPr>
        <w:jc w:val="both"/>
        <w:rPr>
          <w:sz w:val="28"/>
          <w:szCs w:val="28"/>
          <w:lang w:val="uk-UA" w:eastAsia="en-US"/>
        </w:rPr>
      </w:pPr>
      <w:r>
        <w:rPr>
          <w:b/>
          <w:sz w:val="28"/>
          <w:szCs w:val="28"/>
          <w:lang w:val="uk-UA" w:eastAsia="en-US"/>
        </w:rPr>
        <w:t>23</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FE2DF3" w:rsidRDefault="00FE2DF3" w:rsidP="00FE2DF3">
      <w:pPr>
        <w:jc w:val="both"/>
        <w:rPr>
          <w:b/>
          <w:sz w:val="28"/>
          <w:szCs w:val="28"/>
          <w:lang w:val="uk-UA" w:eastAsia="en-US"/>
        </w:rPr>
      </w:pPr>
    </w:p>
    <w:p w14:paraId="3D6E3AA4" w14:textId="374D9E63" w:rsidR="007454D4" w:rsidRDefault="00354F5C" w:rsidP="00FE2DF3">
      <w:pPr>
        <w:jc w:val="both"/>
        <w:rPr>
          <w:sz w:val="28"/>
          <w:szCs w:val="28"/>
          <w:lang w:val="uk-UA" w:eastAsia="en-US"/>
        </w:rPr>
      </w:pPr>
      <w:r>
        <w:rPr>
          <w:b/>
          <w:sz w:val="28"/>
          <w:szCs w:val="28"/>
          <w:lang w:val="uk-UA" w:eastAsia="en-US"/>
        </w:rPr>
        <w:t>2</w:t>
      </w:r>
      <w:r w:rsidR="00FA143F">
        <w:rPr>
          <w:b/>
          <w:sz w:val="28"/>
          <w:szCs w:val="28"/>
          <w:lang w:val="uk-UA" w:eastAsia="en-US"/>
        </w:rPr>
        <w:t>4</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FE2DF3" w:rsidRDefault="007454D4" w:rsidP="007454D4">
      <w:pPr>
        <w:ind w:right="141"/>
        <w:jc w:val="both"/>
        <w:rPr>
          <w:b/>
          <w:sz w:val="28"/>
          <w:szCs w:val="28"/>
          <w:lang w:val="uk-UA"/>
        </w:rPr>
      </w:pPr>
    </w:p>
    <w:p w14:paraId="05B54C8E" w14:textId="12F34D03" w:rsidR="00010E79" w:rsidRPr="0089432E" w:rsidRDefault="00FA143F" w:rsidP="00FE2DF3">
      <w:pPr>
        <w:jc w:val="both"/>
        <w:rPr>
          <w:sz w:val="28"/>
          <w:szCs w:val="28"/>
          <w:lang w:val="uk-UA"/>
        </w:rPr>
      </w:pPr>
      <w:r>
        <w:rPr>
          <w:b/>
          <w:sz w:val="28"/>
          <w:szCs w:val="28"/>
          <w:lang w:val="uk-UA"/>
        </w:rPr>
        <w:t>25</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0823F681" w:rsidR="00010E79" w:rsidRPr="00DD54DA" w:rsidRDefault="00FA143F" w:rsidP="00FE2DF3">
      <w:pPr>
        <w:jc w:val="both"/>
        <w:rPr>
          <w:sz w:val="28"/>
          <w:szCs w:val="28"/>
          <w:lang w:val="uk-UA"/>
        </w:rPr>
      </w:pPr>
      <w:r>
        <w:rPr>
          <w:b/>
          <w:sz w:val="28"/>
          <w:szCs w:val="28"/>
          <w:lang w:val="uk-UA"/>
        </w:rPr>
        <w:t>26</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E2DF3" w:rsidRDefault="00010E79" w:rsidP="00010E79">
      <w:pPr>
        <w:pStyle w:val="aa"/>
        <w:rPr>
          <w:sz w:val="28"/>
          <w:szCs w:val="28"/>
          <w:lang w:val="uk-UA"/>
        </w:rPr>
      </w:pPr>
    </w:p>
    <w:p w14:paraId="154A0542" w14:textId="6FEE6660" w:rsidR="00D54FE9" w:rsidRDefault="00FA143F" w:rsidP="00FE2DF3">
      <w:pPr>
        <w:jc w:val="both"/>
        <w:rPr>
          <w:sz w:val="28"/>
          <w:szCs w:val="28"/>
          <w:lang w:val="uk-UA"/>
        </w:rPr>
      </w:pPr>
      <w:r>
        <w:rPr>
          <w:b/>
          <w:bCs/>
          <w:sz w:val="28"/>
          <w:szCs w:val="28"/>
          <w:lang w:val="uk-UA" w:eastAsia="en-US"/>
        </w:rPr>
        <w:lastRenderedPageBreak/>
        <w:t>27</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9" w:name="_Hlk65239251"/>
    </w:p>
    <w:p w14:paraId="4EAE252F" w14:textId="77777777" w:rsidR="00FE2DF3" w:rsidRPr="0087027D" w:rsidRDefault="00FE2DF3" w:rsidP="00FE2DF3">
      <w:pPr>
        <w:jc w:val="both"/>
        <w:rPr>
          <w:sz w:val="28"/>
          <w:szCs w:val="28"/>
          <w:lang w:val="uk-UA"/>
        </w:rPr>
      </w:pPr>
    </w:p>
    <w:p w14:paraId="7FB86E68" w14:textId="4669473E" w:rsidR="000466B5" w:rsidRDefault="00FA143F" w:rsidP="00FE2DF3">
      <w:pPr>
        <w:jc w:val="both"/>
        <w:rPr>
          <w:sz w:val="28"/>
          <w:szCs w:val="28"/>
          <w:lang w:val="uk-UA" w:eastAsia="en-US"/>
        </w:rPr>
      </w:pPr>
      <w:r>
        <w:rPr>
          <w:b/>
          <w:bCs/>
          <w:sz w:val="28"/>
          <w:szCs w:val="28"/>
          <w:lang w:val="uk-UA" w:eastAsia="en-US"/>
        </w:rPr>
        <w:t>28</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082E663F" w:rsidR="006E7E90" w:rsidRDefault="00FA143F" w:rsidP="00FE2DF3">
      <w:pPr>
        <w:jc w:val="both"/>
        <w:rPr>
          <w:sz w:val="28"/>
          <w:szCs w:val="28"/>
          <w:lang w:val="uk-UA" w:eastAsia="en-US"/>
        </w:rPr>
      </w:pPr>
      <w:r>
        <w:rPr>
          <w:b/>
          <w:sz w:val="28"/>
          <w:szCs w:val="28"/>
          <w:lang w:val="uk-UA"/>
        </w:rPr>
        <w:t>29</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FE2DF3" w:rsidRDefault="00FE2DF3" w:rsidP="00FE2DF3">
      <w:pPr>
        <w:jc w:val="both"/>
        <w:rPr>
          <w:sz w:val="28"/>
          <w:szCs w:val="28"/>
          <w:lang w:val="uk-UA" w:eastAsia="en-US"/>
        </w:rPr>
      </w:pPr>
    </w:p>
    <w:p w14:paraId="334F494D" w14:textId="01A77D91" w:rsidR="00106735" w:rsidRDefault="00354F5C" w:rsidP="00EF4934">
      <w:pPr>
        <w:jc w:val="both"/>
        <w:rPr>
          <w:bCs/>
          <w:sz w:val="28"/>
          <w:szCs w:val="28"/>
          <w:lang w:val="uk-UA" w:eastAsia="en-US"/>
        </w:rPr>
      </w:pPr>
      <w:r>
        <w:rPr>
          <w:b/>
          <w:bCs/>
          <w:sz w:val="28"/>
          <w:szCs w:val="28"/>
          <w:lang w:val="uk-UA" w:eastAsia="en-US"/>
        </w:rPr>
        <w:t>3</w:t>
      </w:r>
      <w:r w:rsidR="00FA143F">
        <w:rPr>
          <w:b/>
          <w:bCs/>
          <w:sz w:val="28"/>
          <w:szCs w:val="28"/>
          <w:lang w:val="uk-UA" w:eastAsia="en-US"/>
        </w:rPr>
        <w:t>0</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FE2DF3" w:rsidRDefault="00FE2DF3" w:rsidP="00EF4934">
      <w:pPr>
        <w:jc w:val="both"/>
        <w:rPr>
          <w:bCs/>
          <w:sz w:val="28"/>
          <w:szCs w:val="28"/>
          <w:lang w:val="uk-UA" w:eastAsia="en-US"/>
        </w:rPr>
      </w:pPr>
    </w:p>
    <w:p w14:paraId="4B17A410" w14:textId="49E0C2C6" w:rsidR="00E3277E" w:rsidRPr="00E3277E" w:rsidRDefault="00354F5C" w:rsidP="003B74D9">
      <w:pPr>
        <w:pStyle w:val="aa"/>
        <w:ind w:left="0"/>
        <w:jc w:val="both"/>
        <w:rPr>
          <w:b/>
          <w:sz w:val="28"/>
          <w:szCs w:val="28"/>
          <w:lang w:val="uk-UA"/>
        </w:rPr>
      </w:pPr>
      <w:bookmarkStart w:id="10" w:name="_Hlk65239377"/>
      <w:bookmarkEnd w:id="9"/>
      <w:r>
        <w:rPr>
          <w:b/>
          <w:sz w:val="28"/>
          <w:szCs w:val="28"/>
          <w:lang w:val="uk-UA"/>
        </w:rPr>
        <w:t>3</w:t>
      </w:r>
      <w:r w:rsidR="00FA143F">
        <w:rPr>
          <w:b/>
          <w:sz w:val="28"/>
          <w:szCs w:val="28"/>
          <w:lang w:val="uk-UA"/>
        </w:rPr>
        <w:t>1</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FE2DF3" w:rsidRDefault="00FE2DF3" w:rsidP="00FE2DF3">
      <w:pPr>
        <w:ind w:firstLine="708"/>
        <w:jc w:val="both"/>
        <w:rPr>
          <w:sz w:val="28"/>
          <w:szCs w:val="28"/>
        </w:rPr>
      </w:pPr>
    </w:p>
    <w:p w14:paraId="7D0761AA" w14:textId="759326CA" w:rsidR="00010E79" w:rsidRDefault="004B5C7D" w:rsidP="0087027D">
      <w:pPr>
        <w:jc w:val="both"/>
        <w:rPr>
          <w:sz w:val="28"/>
          <w:szCs w:val="28"/>
          <w:lang w:val="uk-UA"/>
        </w:rPr>
      </w:pPr>
      <w:r>
        <w:rPr>
          <w:b/>
          <w:sz w:val="28"/>
          <w:szCs w:val="28"/>
          <w:lang w:val="uk-UA"/>
        </w:rPr>
        <w:t>3</w:t>
      </w:r>
      <w:r w:rsidR="00FA143F">
        <w:rPr>
          <w:b/>
          <w:sz w:val="28"/>
          <w:szCs w:val="28"/>
          <w:lang w:val="uk-UA"/>
        </w:rPr>
        <w:t>2</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xml:space="preserve">, на якій знаходиться об’єкт нерухомого майна, згідно запису в Державному реєстрі речових </w:t>
      </w:r>
      <w:r w:rsidR="00010E79">
        <w:rPr>
          <w:sz w:val="28"/>
          <w:szCs w:val="28"/>
          <w:lang w:val="uk-UA"/>
        </w:rPr>
        <w:lastRenderedPageBreak/>
        <w:t>прав на нерухоме майно, номер: 38617355 від 08.10.2020, нежитлове приміщення площею 152,9 кв.м. (дата реєстрації заяви 21.10.2020).</w:t>
      </w:r>
      <w:bookmarkEnd w:id="10"/>
    </w:p>
    <w:p w14:paraId="4884790A" w14:textId="77777777" w:rsidR="00FE2DF3" w:rsidRPr="0087027D" w:rsidRDefault="00FE2DF3" w:rsidP="0087027D">
      <w:pPr>
        <w:jc w:val="both"/>
        <w:rPr>
          <w:sz w:val="28"/>
          <w:szCs w:val="28"/>
          <w:lang w:val="uk-UA"/>
        </w:rPr>
      </w:pPr>
    </w:p>
    <w:p w14:paraId="2CB6FD7B" w14:textId="325742C2" w:rsidR="00010E79" w:rsidRPr="000A4F54" w:rsidRDefault="007957FA" w:rsidP="00010E79">
      <w:pPr>
        <w:jc w:val="both"/>
        <w:rPr>
          <w:b/>
          <w:sz w:val="28"/>
          <w:szCs w:val="28"/>
          <w:lang w:val="uk-UA"/>
        </w:rPr>
      </w:pPr>
      <w:r>
        <w:rPr>
          <w:b/>
          <w:sz w:val="28"/>
          <w:szCs w:val="28"/>
          <w:lang w:val="uk-UA"/>
        </w:rPr>
        <w:t>3</w:t>
      </w:r>
      <w:r w:rsidR="00FA143F">
        <w:rPr>
          <w:b/>
          <w:sz w:val="28"/>
          <w:szCs w:val="28"/>
          <w:lang w:val="uk-UA"/>
        </w:rPr>
        <w:t>3</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FE2DF3" w:rsidRDefault="00FE2DF3" w:rsidP="00FE2DF3">
      <w:pPr>
        <w:ind w:firstLine="708"/>
        <w:jc w:val="both"/>
        <w:rPr>
          <w:sz w:val="28"/>
          <w:szCs w:val="28"/>
          <w:lang w:val="uk-UA"/>
        </w:rPr>
      </w:pPr>
    </w:p>
    <w:p w14:paraId="1C554716" w14:textId="649F679F" w:rsidR="00010E79" w:rsidRPr="002D0F1B" w:rsidRDefault="004B5C7D" w:rsidP="00010E79">
      <w:pPr>
        <w:jc w:val="both"/>
        <w:rPr>
          <w:sz w:val="28"/>
          <w:szCs w:val="28"/>
          <w:lang w:val="uk-UA"/>
        </w:rPr>
      </w:pPr>
      <w:r>
        <w:rPr>
          <w:b/>
          <w:sz w:val="28"/>
          <w:szCs w:val="28"/>
          <w:lang w:val="uk-UA"/>
        </w:rPr>
        <w:t>3</w:t>
      </w:r>
      <w:r w:rsidR="00FA143F">
        <w:rPr>
          <w:b/>
          <w:sz w:val="28"/>
          <w:szCs w:val="28"/>
          <w:lang w:val="uk-UA"/>
        </w:rPr>
        <w:t>4</w:t>
      </w:r>
      <w:r w:rsidR="00010E79" w:rsidRPr="00355EDB">
        <w:rPr>
          <w:b/>
          <w:sz w:val="28"/>
          <w:szCs w:val="28"/>
          <w:lang w:val="uk-UA"/>
        </w:rPr>
        <w:t>.</w:t>
      </w:r>
      <w:r w:rsidR="00010E79">
        <w:rPr>
          <w:sz w:val="28"/>
          <w:szCs w:val="28"/>
          <w:lang w:val="uk-UA"/>
        </w:rPr>
        <w:t xml:space="preserve"> </w:t>
      </w:r>
      <w:r w:rsidR="000F2914">
        <w:rPr>
          <w:sz w:val="28"/>
          <w:szCs w:val="28"/>
          <w:lang w:val="uk-UA"/>
        </w:rPr>
        <w:t>-</w:t>
      </w:r>
    </w:p>
    <w:p w14:paraId="6375781E" w14:textId="77777777" w:rsidR="00CB7337" w:rsidRPr="00621EDF" w:rsidRDefault="00CB7337" w:rsidP="00010E79">
      <w:pPr>
        <w:pStyle w:val="aa"/>
        <w:ind w:left="0"/>
        <w:jc w:val="both"/>
        <w:rPr>
          <w:b/>
          <w:sz w:val="16"/>
          <w:szCs w:val="16"/>
          <w:lang w:val="uk-UA"/>
        </w:rPr>
      </w:pPr>
    </w:p>
    <w:p w14:paraId="54ED2FFC" w14:textId="5B4CC417" w:rsidR="00010E79" w:rsidRDefault="00FA143F" w:rsidP="00010E79">
      <w:pPr>
        <w:pStyle w:val="aa"/>
        <w:ind w:left="0"/>
        <w:jc w:val="both"/>
        <w:rPr>
          <w:sz w:val="28"/>
          <w:szCs w:val="28"/>
          <w:lang w:val="uk-UA"/>
        </w:rPr>
      </w:pPr>
      <w:r>
        <w:rPr>
          <w:b/>
          <w:sz w:val="28"/>
          <w:szCs w:val="28"/>
          <w:lang w:val="uk-UA"/>
        </w:rPr>
        <w:t>35</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26203E9B" w14:textId="4721B954"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w:t>
      </w:r>
      <w:r w:rsidR="00FE2DF3">
        <w:rPr>
          <w:sz w:val="28"/>
          <w:szCs w:val="28"/>
          <w:lang w:val="uk-UA"/>
        </w:rPr>
        <w:t>лянки (проектне обґрунтування).</w:t>
      </w:r>
    </w:p>
    <w:p w14:paraId="73CFB8C2" w14:textId="77777777" w:rsidR="00FE2DF3" w:rsidRPr="00FE2DF3" w:rsidRDefault="00FE2DF3" w:rsidP="00FE2DF3">
      <w:pPr>
        <w:ind w:firstLine="708"/>
        <w:jc w:val="both"/>
        <w:rPr>
          <w:sz w:val="28"/>
          <w:szCs w:val="28"/>
          <w:lang w:val="uk-UA"/>
        </w:rPr>
      </w:pPr>
    </w:p>
    <w:p w14:paraId="084C9B70" w14:textId="442FA51D" w:rsidR="00010E79" w:rsidRPr="00495B90" w:rsidRDefault="00FA143F" w:rsidP="004B5C7D">
      <w:pPr>
        <w:pStyle w:val="aa"/>
        <w:ind w:left="0"/>
        <w:jc w:val="both"/>
        <w:rPr>
          <w:b/>
          <w:sz w:val="28"/>
          <w:szCs w:val="28"/>
          <w:lang w:val="uk-UA"/>
        </w:rPr>
      </w:pPr>
      <w:r>
        <w:rPr>
          <w:b/>
          <w:sz w:val="28"/>
          <w:szCs w:val="28"/>
          <w:lang w:val="uk-UA"/>
        </w:rPr>
        <w:lastRenderedPageBreak/>
        <w:t>36</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Default="00FE2DF3" w:rsidP="00010E79">
      <w:pPr>
        <w:jc w:val="both"/>
        <w:rPr>
          <w:b/>
          <w:sz w:val="28"/>
          <w:szCs w:val="28"/>
          <w:lang w:val="uk-UA"/>
        </w:rPr>
      </w:pPr>
    </w:p>
    <w:p w14:paraId="708D9D20" w14:textId="4391D3AA" w:rsidR="00010E79" w:rsidRPr="003856CC" w:rsidRDefault="00FA143F" w:rsidP="00010E79">
      <w:pPr>
        <w:jc w:val="both"/>
        <w:rPr>
          <w:b/>
          <w:bCs/>
          <w:sz w:val="28"/>
          <w:szCs w:val="28"/>
          <w:lang w:val="uk-UA"/>
        </w:rPr>
      </w:pPr>
      <w:r>
        <w:rPr>
          <w:b/>
          <w:sz w:val="28"/>
          <w:szCs w:val="28"/>
          <w:lang w:val="uk-UA"/>
        </w:rPr>
        <w:t>37</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620AE3CF" w14:textId="4EA59574" w:rsidR="00AB2907"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w:t>
      </w:r>
      <w:r w:rsidR="00FE2DF3">
        <w:rPr>
          <w:sz w:val="28"/>
          <w:szCs w:val="28"/>
          <w:lang w:val="uk-UA"/>
        </w:rPr>
        <w:t>погоджень є розміщення гаражів.</w:t>
      </w:r>
    </w:p>
    <w:p w14:paraId="41635E7A" w14:textId="77777777" w:rsidR="00FE2DF3" w:rsidRPr="00FE2DF3" w:rsidRDefault="00FE2DF3" w:rsidP="00010E79">
      <w:pPr>
        <w:tabs>
          <w:tab w:val="left" w:pos="0"/>
        </w:tabs>
        <w:jc w:val="both"/>
        <w:rPr>
          <w:sz w:val="28"/>
          <w:szCs w:val="28"/>
          <w:lang w:val="uk-UA"/>
        </w:rPr>
      </w:pPr>
    </w:p>
    <w:p w14:paraId="325044BB" w14:textId="6384A558" w:rsidR="00010E79" w:rsidRPr="003856CC" w:rsidRDefault="00FA143F" w:rsidP="00010E79">
      <w:pPr>
        <w:tabs>
          <w:tab w:val="left" w:pos="0"/>
        </w:tabs>
        <w:jc w:val="both"/>
        <w:rPr>
          <w:b/>
          <w:bCs/>
          <w:sz w:val="28"/>
          <w:szCs w:val="28"/>
          <w:lang w:val="uk-UA"/>
        </w:rPr>
      </w:pPr>
      <w:r>
        <w:rPr>
          <w:b/>
          <w:bCs/>
          <w:sz w:val="28"/>
          <w:szCs w:val="28"/>
          <w:lang w:val="uk-UA"/>
        </w:rPr>
        <w:lastRenderedPageBreak/>
        <w:t>38</w:t>
      </w:r>
      <w:r w:rsidR="00D54FE9">
        <w:rPr>
          <w:b/>
          <w:bCs/>
          <w:sz w:val="28"/>
          <w:szCs w:val="28"/>
          <w:lang w:val="uk-UA"/>
        </w:rPr>
        <w:t>.</w:t>
      </w:r>
      <w:r w:rsidR="00010E79">
        <w:rPr>
          <w:b/>
          <w:bCs/>
          <w:sz w:val="28"/>
          <w:szCs w:val="28"/>
          <w:lang w:val="uk-UA"/>
        </w:rPr>
        <w:t xml:space="preserve"> </w:t>
      </w:r>
      <w:bookmarkStart w:id="11"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7B333CAD" w14:textId="33037BE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1"/>
    </w:p>
    <w:p w14:paraId="27B5D7BD" w14:textId="77777777" w:rsidR="00FE2DF3" w:rsidRPr="00FE2DF3" w:rsidRDefault="00FE2DF3" w:rsidP="00010E79">
      <w:pPr>
        <w:tabs>
          <w:tab w:val="left" w:pos="0"/>
        </w:tabs>
        <w:jc w:val="both"/>
        <w:rPr>
          <w:sz w:val="28"/>
          <w:szCs w:val="28"/>
          <w:lang w:val="uk-UA"/>
        </w:rPr>
      </w:pPr>
    </w:p>
    <w:p w14:paraId="77ABAFAE" w14:textId="6829E400" w:rsidR="00010E79" w:rsidRPr="003856CC" w:rsidRDefault="00FA143F" w:rsidP="00010E79">
      <w:pPr>
        <w:tabs>
          <w:tab w:val="left" w:pos="0"/>
        </w:tabs>
        <w:jc w:val="both"/>
        <w:rPr>
          <w:b/>
          <w:bCs/>
          <w:sz w:val="28"/>
          <w:szCs w:val="28"/>
          <w:lang w:val="uk-UA"/>
        </w:rPr>
      </w:pPr>
      <w:r>
        <w:rPr>
          <w:b/>
          <w:bCs/>
          <w:sz w:val="28"/>
          <w:szCs w:val="28"/>
          <w:lang w:val="uk-UA"/>
        </w:rPr>
        <w:t>39</w:t>
      </w:r>
      <w:r w:rsidR="00010E79" w:rsidRPr="003856CC">
        <w:rPr>
          <w:b/>
          <w:bCs/>
          <w:sz w:val="28"/>
          <w:szCs w:val="28"/>
          <w:lang w:val="uk-UA"/>
        </w:rPr>
        <w:t xml:space="preserve">. </w:t>
      </w:r>
      <w:bookmarkStart w:id="12"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5E5AB490" w14:textId="13A3DD5F" w:rsidR="00287532"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2"/>
    </w:p>
    <w:p w14:paraId="10705371" w14:textId="77777777" w:rsidR="00FE2DF3" w:rsidRPr="00FE2DF3" w:rsidRDefault="00FE2DF3" w:rsidP="00010E79">
      <w:pPr>
        <w:tabs>
          <w:tab w:val="left" w:pos="0"/>
        </w:tabs>
        <w:jc w:val="both"/>
        <w:rPr>
          <w:sz w:val="28"/>
          <w:szCs w:val="28"/>
          <w:lang w:val="uk-UA"/>
        </w:rPr>
      </w:pPr>
    </w:p>
    <w:p w14:paraId="03707E7D" w14:textId="2E05CC13" w:rsidR="00010E79" w:rsidRPr="00690ED7" w:rsidRDefault="004B5C7D" w:rsidP="00010E79">
      <w:pPr>
        <w:tabs>
          <w:tab w:val="left" w:pos="0"/>
        </w:tabs>
        <w:jc w:val="both"/>
        <w:rPr>
          <w:b/>
          <w:bCs/>
          <w:sz w:val="28"/>
          <w:szCs w:val="28"/>
          <w:lang w:val="uk-UA"/>
        </w:rPr>
      </w:pPr>
      <w:r>
        <w:rPr>
          <w:b/>
          <w:bCs/>
          <w:sz w:val="28"/>
          <w:szCs w:val="28"/>
          <w:lang w:val="uk-UA"/>
        </w:rPr>
        <w:t>4</w:t>
      </w:r>
      <w:r w:rsidR="00FA143F">
        <w:rPr>
          <w:b/>
          <w:bCs/>
          <w:sz w:val="28"/>
          <w:szCs w:val="28"/>
          <w:lang w:val="uk-UA"/>
        </w:rPr>
        <w:t>0</w:t>
      </w:r>
      <w:r w:rsidR="002C4387">
        <w:rPr>
          <w:b/>
          <w:bCs/>
          <w:sz w:val="28"/>
          <w:szCs w:val="28"/>
          <w:lang w:val="uk-UA"/>
        </w:rPr>
        <w:t>.</w:t>
      </w:r>
      <w:r w:rsidR="00010E79">
        <w:rPr>
          <w:b/>
          <w:bCs/>
          <w:sz w:val="28"/>
          <w:szCs w:val="28"/>
          <w:lang w:val="uk-UA"/>
        </w:rPr>
        <w:t xml:space="preserve"> </w:t>
      </w:r>
      <w:bookmarkStart w:id="13"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w:t>
      </w:r>
      <w:r>
        <w:rPr>
          <w:sz w:val="28"/>
          <w:szCs w:val="28"/>
          <w:lang w:val="uk-UA"/>
        </w:rPr>
        <w:lastRenderedPageBreak/>
        <w:t>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C89B24C" w14:textId="20A28861"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bookmarkEnd w:id="13"/>
    </w:p>
    <w:p w14:paraId="1656C6F6" w14:textId="77777777" w:rsidR="00FE2DF3" w:rsidRPr="00FE2DF3" w:rsidRDefault="00FE2DF3" w:rsidP="00010E79">
      <w:pPr>
        <w:tabs>
          <w:tab w:val="left" w:pos="0"/>
        </w:tabs>
        <w:jc w:val="both"/>
        <w:rPr>
          <w:sz w:val="28"/>
          <w:szCs w:val="28"/>
          <w:lang w:val="uk-UA"/>
        </w:rPr>
      </w:pPr>
    </w:p>
    <w:p w14:paraId="298A02E0" w14:textId="49AD5679" w:rsidR="00010E79" w:rsidRPr="00690ED7" w:rsidRDefault="004B5C7D" w:rsidP="00010E79">
      <w:pPr>
        <w:tabs>
          <w:tab w:val="left" w:pos="0"/>
        </w:tabs>
        <w:jc w:val="both"/>
        <w:rPr>
          <w:b/>
          <w:bCs/>
          <w:sz w:val="28"/>
          <w:szCs w:val="28"/>
          <w:lang w:val="uk-UA"/>
        </w:rPr>
      </w:pPr>
      <w:r>
        <w:rPr>
          <w:b/>
          <w:bCs/>
          <w:sz w:val="28"/>
          <w:szCs w:val="28"/>
          <w:lang w:val="uk-UA"/>
        </w:rPr>
        <w:t>4</w:t>
      </w:r>
      <w:r w:rsidR="00FA143F">
        <w:rPr>
          <w:b/>
          <w:bCs/>
          <w:sz w:val="28"/>
          <w:szCs w:val="28"/>
          <w:lang w:val="uk-UA"/>
        </w:rPr>
        <w:t>1</w:t>
      </w:r>
      <w:r w:rsidR="00010E79" w:rsidRPr="00690ED7">
        <w:rPr>
          <w:b/>
          <w:bCs/>
          <w:sz w:val="28"/>
          <w:szCs w:val="28"/>
          <w:lang w:val="uk-UA"/>
        </w:rPr>
        <w:t xml:space="preserve">. </w:t>
      </w:r>
      <w:bookmarkStart w:id="14"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4194430F" w14:textId="77777777" w:rsidR="00010E79" w:rsidRPr="00482D44" w:rsidRDefault="00010E79" w:rsidP="00010E79">
      <w:pPr>
        <w:tabs>
          <w:tab w:val="left" w:pos="0"/>
        </w:tabs>
        <w:jc w:val="both"/>
        <w:rPr>
          <w:sz w:val="12"/>
          <w:szCs w:val="12"/>
          <w:lang w:val="uk-UA"/>
        </w:rPr>
      </w:pPr>
    </w:p>
    <w:p w14:paraId="4EA679AA" w14:textId="09568385" w:rsidR="00010E79" w:rsidRDefault="004B5C7D" w:rsidP="004B5C7D">
      <w:pPr>
        <w:spacing w:after="120"/>
        <w:jc w:val="both"/>
        <w:rPr>
          <w:b/>
          <w:sz w:val="28"/>
          <w:szCs w:val="28"/>
          <w:lang w:val="uk-UA"/>
        </w:rPr>
      </w:pPr>
      <w:bookmarkStart w:id="15" w:name="_Hlk65158984"/>
      <w:r>
        <w:rPr>
          <w:b/>
          <w:sz w:val="28"/>
          <w:szCs w:val="28"/>
          <w:lang w:val="uk-UA"/>
        </w:rPr>
        <w:t>4</w:t>
      </w:r>
      <w:r w:rsidR="00FA143F">
        <w:rPr>
          <w:b/>
          <w:sz w:val="28"/>
          <w:szCs w:val="28"/>
          <w:lang w:val="uk-UA"/>
        </w:rPr>
        <w:t>2</w:t>
      </w:r>
      <w:r>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31"/>
        <w:gridCol w:w="1715"/>
        <w:gridCol w:w="6299"/>
        <w:gridCol w:w="1573"/>
        <w:gridCol w:w="1859"/>
        <w:gridCol w:w="1433"/>
        <w:gridCol w:w="1278"/>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tbl>
    <w:p w14:paraId="733B302E" w14:textId="77777777" w:rsidR="00FE2DF3" w:rsidRDefault="00FE2DF3" w:rsidP="00010E79">
      <w:pPr>
        <w:jc w:val="both"/>
        <w:rPr>
          <w:b/>
          <w:sz w:val="28"/>
          <w:szCs w:val="28"/>
        </w:rPr>
      </w:pPr>
      <w:bookmarkStart w:id="16" w:name="_Hlk65159360"/>
      <w:bookmarkEnd w:id="15"/>
    </w:p>
    <w:p w14:paraId="26C314F0" w14:textId="3E02BBC1" w:rsidR="00010E79" w:rsidRDefault="00A45618" w:rsidP="00010E79">
      <w:pPr>
        <w:jc w:val="both"/>
        <w:rPr>
          <w:sz w:val="28"/>
          <w:szCs w:val="28"/>
          <w:lang w:val="uk-UA"/>
        </w:rPr>
      </w:pPr>
      <w:r>
        <w:rPr>
          <w:b/>
          <w:sz w:val="28"/>
          <w:szCs w:val="28"/>
          <w:lang w:val="uk-UA"/>
        </w:rPr>
        <w:t>4</w:t>
      </w:r>
      <w:r w:rsidR="00FA143F">
        <w:rPr>
          <w:b/>
          <w:sz w:val="28"/>
          <w:szCs w:val="28"/>
          <w:lang w:val="uk-UA"/>
        </w:rPr>
        <w:t>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16"/>
    </w:p>
    <w:p w14:paraId="628B8A4C" w14:textId="77777777" w:rsidR="00FE2DF3" w:rsidRPr="00FE2DF3" w:rsidRDefault="00FE2DF3" w:rsidP="00010E79">
      <w:pPr>
        <w:jc w:val="both"/>
        <w:rPr>
          <w:sz w:val="28"/>
          <w:szCs w:val="28"/>
          <w:lang w:val="uk-UA"/>
        </w:rPr>
      </w:pPr>
    </w:p>
    <w:p w14:paraId="75D91E1C" w14:textId="674295A1" w:rsidR="00F2565B" w:rsidRDefault="00A45618" w:rsidP="00010E79">
      <w:pPr>
        <w:jc w:val="both"/>
        <w:rPr>
          <w:sz w:val="28"/>
          <w:szCs w:val="28"/>
          <w:lang w:val="uk-UA" w:eastAsia="en-US"/>
        </w:rPr>
      </w:pPr>
      <w:r>
        <w:rPr>
          <w:b/>
          <w:bCs/>
          <w:sz w:val="28"/>
          <w:szCs w:val="28"/>
          <w:lang w:val="uk-UA"/>
        </w:rPr>
        <w:t>4</w:t>
      </w:r>
      <w:r w:rsidR="00FA143F">
        <w:rPr>
          <w:b/>
          <w:bCs/>
          <w:sz w:val="28"/>
          <w:szCs w:val="28"/>
          <w:lang w:val="uk-UA"/>
        </w:rPr>
        <w:t>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FE2DF3" w:rsidRDefault="00FE2DF3" w:rsidP="00010E79">
      <w:pPr>
        <w:jc w:val="both"/>
        <w:rPr>
          <w:sz w:val="28"/>
          <w:szCs w:val="28"/>
          <w:lang w:val="uk-UA" w:eastAsia="en-US"/>
        </w:rPr>
      </w:pPr>
    </w:p>
    <w:p w14:paraId="246CA3FE" w14:textId="18FB6D4B" w:rsidR="00AB2907" w:rsidRPr="00F17560" w:rsidRDefault="00FA143F" w:rsidP="00AB2907">
      <w:pPr>
        <w:jc w:val="both"/>
        <w:rPr>
          <w:b/>
          <w:sz w:val="28"/>
          <w:szCs w:val="28"/>
          <w:lang w:val="uk-UA"/>
        </w:rPr>
      </w:pPr>
      <w:r>
        <w:rPr>
          <w:b/>
          <w:sz w:val="28"/>
          <w:szCs w:val="28"/>
          <w:lang w:val="uk-UA"/>
        </w:rPr>
        <w:t>45</w:t>
      </w:r>
      <w:r w:rsidR="00AB2907">
        <w:rPr>
          <w:b/>
          <w:sz w:val="28"/>
          <w:szCs w:val="28"/>
          <w:lang w:val="uk-UA"/>
        </w:rPr>
        <w:t xml:space="preserve">. </w:t>
      </w:r>
      <w:bookmarkStart w:id="17"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lastRenderedPageBreak/>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7"/>
    <w:p w14:paraId="340DF1FF" w14:textId="77777777" w:rsidR="00AB2907" w:rsidRPr="000C27FC" w:rsidRDefault="00AB2907" w:rsidP="00AB2907">
      <w:pPr>
        <w:jc w:val="both"/>
        <w:rPr>
          <w:b/>
          <w:sz w:val="16"/>
          <w:szCs w:val="16"/>
          <w:lang w:val="uk-UA"/>
        </w:rPr>
      </w:pPr>
    </w:p>
    <w:p w14:paraId="68E4D62B" w14:textId="220B5C1B" w:rsidR="007454D4" w:rsidRPr="00DD54DA" w:rsidRDefault="00FA143F" w:rsidP="007454D4">
      <w:pPr>
        <w:jc w:val="both"/>
        <w:rPr>
          <w:b/>
          <w:sz w:val="28"/>
          <w:szCs w:val="28"/>
          <w:lang w:val="uk-UA"/>
        </w:rPr>
      </w:pPr>
      <w:r>
        <w:rPr>
          <w:b/>
          <w:sz w:val="28"/>
          <w:szCs w:val="28"/>
          <w:lang w:val="uk-UA"/>
        </w:rPr>
        <w:t>46</w:t>
      </w:r>
      <w:r w:rsidR="00AB2907">
        <w:rPr>
          <w:b/>
          <w:sz w:val="28"/>
          <w:szCs w:val="28"/>
          <w:lang w:val="uk-UA"/>
        </w:rPr>
        <w:t xml:space="preserve">. </w:t>
      </w:r>
      <w:bookmarkStart w:id="18"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9"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lastRenderedPageBreak/>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8"/>
      <w:bookmarkEnd w:id="19"/>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38CB44F5" w:rsidR="00D13A13" w:rsidRPr="004B5C7D" w:rsidRDefault="00FA143F" w:rsidP="004B5C7D">
      <w:pPr>
        <w:jc w:val="both"/>
        <w:rPr>
          <w:b/>
          <w:color w:val="000000"/>
          <w:sz w:val="28"/>
          <w:szCs w:val="28"/>
          <w:lang w:val="uk-UA"/>
        </w:rPr>
      </w:pPr>
      <w:bookmarkStart w:id="20" w:name="_Hlk74327542"/>
      <w:bookmarkStart w:id="21" w:name="_Hlk65167555"/>
      <w:r>
        <w:rPr>
          <w:b/>
          <w:sz w:val="28"/>
          <w:szCs w:val="28"/>
          <w:lang w:val="uk-UA"/>
        </w:rPr>
        <w:t>47</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Default="004B5C7D" w:rsidP="004B5C7D">
      <w:pPr>
        <w:pStyle w:val="rvps2"/>
        <w:shd w:val="clear" w:color="auto" w:fill="FFFFFF"/>
        <w:spacing w:before="0" w:beforeAutospacing="0" w:after="0" w:afterAutospacing="0"/>
        <w:jc w:val="both"/>
        <w:rPr>
          <w:color w:val="000000"/>
          <w:sz w:val="28"/>
          <w:szCs w:val="28"/>
          <w:bdr w:val="none" w:sz="0" w:space="0" w:color="auto" w:frame="1"/>
          <w:lang w:val="uk-UA"/>
        </w:rPr>
      </w:pPr>
      <w:bookmarkStart w:id="22" w:name="_Hlk74426686"/>
      <w:bookmarkEnd w:id="20"/>
    </w:p>
    <w:p w14:paraId="5917C71D" w14:textId="0ADF5094" w:rsidR="00D13A13" w:rsidRPr="0025113F" w:rsidRDefault="00FA143F" w:rsidP="004B5C7D">
      <w:pPr>
        <w:pStyle w:val="rvps2"/>
        <w:shd w:val="clear" w:color="auto" w:fill="FFFFFF"/>
        <w:spacing w:before="0" w:beforeAutospacing="0" w:after="0" w:afterAutospacing="0"/>
        <w:jc w:val="both"/>
        <w:rPr>
          <w:sz w:val="28"/>
          <w:szCs w:val="28"/>
          <w:lang w:val="uk-UA"/>
        </w:rPr>
      </w:pPr>
      <w:r>
        <w:rPr>
          <w:b/>
          <w:color w:val="000000"/>
          <w:sz w:val="28"/>
          <w:szCs w:val="28"/>
          <w:bdr w:val="none" w:sz="0" w:space="0" w:color="auto" w:frame="1"/>
          <w:lang w:val="uk-UA"/>
        </w:rPr>
        <w:t>48</w:t>
      </w:r>
      <w:r w:rsidR="004B5C7D" w:rsidRPr="004B5C7D">
        <w:rPr>
          <w:b/>
          <w:color w:val="000000"/>
          <w:sz w:val="28"/>
          <w:szCs w:val="28"/>
          <w:bdr w:val="none" w:sz="0" w:space="0" w:color="auto" w:frame="1"/>
          <w:lang w:val="uk-UA"/>
        </w:rPr>
        <w:t>.</w:t>
      </w:r>
      <w:r w:rsidR="004B5C7D">
        <w:rPr>
          <w:color w:val="000000"/>
          <w:sz w:val="28"/>
          <w:szCs w:val="28"/>
          <w:bdr w:val="none" w:sz="0" w:space="0" w:color="auto" w:frame="1"/>
          <w:lang w:val="uk-UA"/>
        </w:rPr>
        <w:t xml:space="preserve"> </w:t>
      </w:r>
      <w:r w:rsidR="00D13A13" w:rsidRPr="0025113F">
        <w:rPr>
          <w:b/>
          <w:color w:val="000000"/>
          <w:sz w:val="28"/>
          <w:szCs w:val="28"/>
          <w:lang w:val="uk-UA"/>
        </w:rPr>
        <w:t xml:space="preserve">Про надання </w:t>
      </w:r>
      <w:r w:rsidR="00D13A13" w:rsidRPr="0025113F">
        <w:rPr>
          <w:b/>
          <w:sz w:val="28"/>
          <w:szCs w:val="28"/>
          <w:u w:val="single"/>
          <w:lang w:val="uk-UA"/>
        </w:rPr>
        <w:t>Цимбал Ірині Миколаївні</w:t>
      </w:r>
      <w:r w:rsidR="00D13A13"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00D13A13" w:rsidRPr="0025113F">
        <w:rPr>
          <w:sz w:val="28"/>
          <w:szCs w:val="28"/>
          <w:shd w:val="clear" w:color="auto" w:fill="FFFFFF"/>
          <w:lang w:val="uk-UA"/>
        </w:rPr>
        <w:t xml:space="preserve"> </w:t>
      </w:r>
      <w:r w:rsidR="00D13A13" w:rsidRPr="0025113F">
        <w:rPr>
          <w:sz w:val="28"/>
          <w:szCs w:val="28"/>
          <w:lang w:val="uk-UA"/>
        </w:rPr>
        <w:t xml:space="preserve">кадастровий номер 5910136600:21:009:0036, площею </w:t>
      </w:r>
      <w:r w:rsidR="00D13A13" w:rsidRPr="0025113F">
        <w:rPr>
          <w:sz w:val="28"/>
          <w:szCs w:val="28"/>
          <w:shd w:val="clear" w:color="auto" w:fill="FFFFFF"/>
          <w:lang w:val="uk-UA"/>
        </w:rPr>
        <w:t xml:space="preserve">0,0415 </w:t>
      </w:r>
      <w:r w:rsidR="00D13A13" w:rsidRPr="0025113F">
        <w:rPr>
          <w:sz w:val="28"/>
          <w:szCs w:val="28"/>
          <w:lang w:val="uk-UA"/>
        </w:rPr>
        <w:t xml:space="preserve">га, із земель </w:t>
      </w:r>
      <w:r w:rsidR="00D13A13"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D13A13" w:rsidRPr="0025113F">
        <w:rPr>
          <w:sz w:val="28"/>
          <w:szCs w:val="28"/>
          <w:lang w:val="uk-UA"/>
        </w:rPr>
        <w:t>категорії земель житлової та громадської забудови.</w:t>
      </w:r>
    </w:p>
    <w:bookmarkEnd w:id="22"/>
    <w:p w14:paraId="2665D5F3" w14:textId="77777777" w:rsidR="00D54FE9" w:rsidRDefault="00D54FE9" w:rsidP="004B5C7D">
      <w:pPr>
        <w:jc w:val="both"/>
        <w:rPr>
          <w:b/>
          <w:sz w:val="28"/>
          <w:szCs w:val="28"/>
          <w:lang w:val="uk-UA"/>
        </w:rPr>
      </w:pPr>
    </w:p>
    <w:p w14:paraId="3E16780C" w14:textId="10EEAC5C" w:rsidR="00D13A13" w:rsidRPr="004B5C7D" w:rsidRDefault="00FA143F" w:rsidP="004B5C7D">
      <w:pPr>
        <w:jc w:val="both"/>
        <w:rPr>
          <w:color w:val="000000"/>
          <w:sz w:val="28"/>
          <w:szCs w:val="28"/>
          <w:lang w:val="uk-UA"/>
        </w:rPr>
      </w:pPr>
      <w:r>
        <w:rPr>
          <w:b/>
          <w:sz w:val="28"/>
          <w:szCs w:val="28"/>
          <w:lang w:val="uk-UA"/>
        </w:rPr>
        <w:t>49</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FE2DF3" w:rsidRDefault="00FE2DF3" w:rsidP="00D13A13">
      <w:pPr>
        <w:jc w:val="both"/>
        <w:rPr>
          <w:color w:val="000000"/>
          <w:sz w:val="28"/>
          <w:szCs w:val="28"/>
          <w:lang w:val="uk-UA"/>
        </w:rPr>
      </w:pPr>
    </w:p>
    <w:p w14:paraId="2C204F29" w14:textId="35C86A8A" w:rsidR="00D13A13" w:rsidRDefault="00AE1DB3" w:rsidP="00D13A13">
      <w:pPr>
        <w:jc w:val="both"/>
        <w:rPr>
          <w:sz w:val="28"/>
          <w:szCs w:val="28"/>
          <w:lang w:val="uk-UA"/>
        </w:rPr>
      </w:pPr>
      <w:r>
        <w:rPr>
          <w:b/>
          <w:sz w:val="28"/>
          <w:szCs w:val="28"/>
          <w:lang w:val="uk-UA"/>
        </w:rPr>
        <w:lastRenderedPageBreak/>
        <w:t>5</w:t>
      </w:r>
      <w:r w:rsidR="00FA143F">
        <w:rPr>
          <w:b/>
          <w:sz w:val="28"/>
          <w:szCs w:val="28"/>
          <w:lang w:val="uk-UA"/>
        </w:rPr>
        <w:t>0</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FE2DF3" w:rsidRDefault="00FE2DF3" w:rsidP="00D13A13">
      <w:pPr>
        <w:jc w:val="both"/>
        <w:rPr>
          <w:sz w:val="28"/>
          <w:szCs w:val="28"/>
          <w:lang w:val="uk-UA"/>
        </w:rPr>
      </w:pPr>
    </w:p>
    <w:p w14:paraId="6E8997CE" w14:textId="356F397E" w:rsidR="00D13A13" w:rsidRPr="003B74D9" w:rsidRDefault="003B74D9" w:rsidP="003B74D9">
      <w:pPr>
        <w:jc w:val="both"/>
        <w:rPr>
          <w:color w:val="000000"/>
          <w:sz w:val="28"/>
          <w:szCs w:val="28"/>
          <w:shd w:val="clear" w:color="auto" w:fill="FFFFFF"/>
          <w:lang w:val="uk-UA"/>
        </w:rPr>
      </w:pPr>
      <w:r>
        <w:rPr>
          <w:b/>
          <w:sz w:val="28"/>
          <w:szCs w:val="28"/>
          <w:lang w:val="uk-UA"/>
        </w:rPr>
        <w:t>5</w:t>
      </w:r>
      <w:r w:rsidR="00FA143F">
        <w:rPr>
          <w:b/>
          <w:sz w:val="28"/>
          <w:szCs w:val="28"/>
          <w:lang w:val="uk-UA"/>
        </w:rPr>
        <w:t>1</w:t>
      </w:r>
      <w:r>
        <w:rPr>
          <w:b/>
          <w:sz w:val="28"/>
          <w:szCs w:val="28"/>
          <w:lang w:val="uk-UA"/>
        </w:rPr>
        <w:t xml:space="preserve">. </w:t>
      </w:r>
      <w:r w:rsidR="00D13A13" w:rsidRPr="003B74D9">
        <w:rPr>
          <w:b/>
          <w:sz w:val="28"/>
          <w:szCs w:val="28"/>
          <w:lang w:val="uk-UA"/>
        </w:rPr>
        <w:t xml:space="preserve">Про надання </w:t>
      </w:r>
      <w:r w:rsidR="00D13A13" w:rsidRPr="003B74D9">
        <w:rPr>
          <w:b/>
          <w:color w:val="000000"/>
          <w:sz w:val="28"/>
          <w:szCs w:val="28"/>
          <w:u w:val="single"/>
          <w:lang w:val="uk-UA"/>
        </w:rPr>
        <w:t xml:space="preserve">ОБ'ЄДНАННЮ СПІВВЛАСНИКІВ БАГАТОКВАРТИРНОГО БУДИНКУ "ГОРЬКОГО,43" </w:t>
      </w:r>
      <w:r w:rsidR="00D13A13" w:rsidRPr="003B74D9">
        <w:rPr>
          <w:color w:val="000000"/>
          <w:sz w:val="28"/>
          <w:szCs w:val="28"/>
          <w:lang w:val="uk-UA"/>
        </w:rPr>
        <w:t>дозволу на розроблення проекту землеустрою щодо відведення земельної ділянки в постійне користування за адресою: м.</w:t>
      </w:r>
      <w:r w:rsidR="00466DD9">
        <w:rPr>
          <w:color w:val="000000"/>
          <w:sz w:val="28"/>
          <w:szCs w:val="28"/>
          <w:lang w:val="uk-UA"/>
        </w:rPr>
        <w:t> </w:t>
      </w:r>
      <w:r w:rsidR="00D13A13" w:rsidRPr="003B74D9">
        <w:rPr>
          <w:color w:val="000000"/>
          <w:sz w:val="28"/>
          <w:szCs w:val="28"/>
          <w:lang w:val="uk-UA"/>
        </w:rPr>
        <w:t xml:space="preserve">Суми, вул. Горького, 43, орієнтовною площею до 0,3500 га </w:t>
      </w:r>
      <w:r w:rsidR="00D13A13" w:rsidRPr="003B74D9">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00D13A13" w:rsidRPr="003B74D9">
        <w:rPr>
          <w:color w:val="000000"/>
          <w:sz w:val="28"/>
          <w:szCs w:val="28"/>
          <w:shd w:val="clear" w:color="auto" w:fill="FFFFFF"/>
          <w:lang w:val="uk-UA"/>
        </w:rPr>
        <w:t>.</w:t>
      </w:r>
    </w:p>
    <w:p w14:paraId="66DC3B87" w14:textId="15692C98" w:rsidR="000E43F1" w:rsidRPr="004B5C7D" w:rsidRDefault="000E43F1" w:rsidP="004B5C7D">
      <w:pPr>
        <w:spacing w:after="160"/>
        <w:jc w:val="both"/>
        <w:rPr>
          <w:sz w:val="16"/>
          <w:szCs w:val="16"/>
          <w:lang w:val="uk-UA"/>
        </w:rPr>
      </w:pPr>
    </w:p>
    <w:p w14:paraId="7B8540C2" w14:textId="453A78AC" w:rsidR="00FF3694" w:rsidRPr="00A45618" w:rsidRDefault="00A45618" w:rsidP="00A45618">
      <w:pPr>
        <w:jc w:val="both"/>
        <w:rPr>
          <w:sz w:val="28"/>
          <w:szCs w:val="28"/>
        </w:rPr>
      </w:pPr>
      <w:r>
        <w:rPr>
          <w:b/>
          <w:bCs/>
          <w:sz w:val="28"/>
          <w:szCs w:val="28"/>
          <w:lang w:val="uk-UA"/>
        </w:rPr>
        <w:t>5</w:t>
      </w:r>
      <w:r w:rsidR="00FA143F">
        <w:rPr>
          <w:b/>
          <w:bCs/>
          <w:sz w:val="28"/>
          <w:szCs w:val="28"/>
          <w:lang w:val="uk-UA"/>
        </w:rPr>
        <w:t>2</w:t>
      </w:r>
      <w:r>
        <w:rPr>
          <w:b/>
          <w:bCs/>
          <w:sz w:val="28"/>
          <w:szCs w:val="28"/>
          <w:lang w:val="uk-UA"/>
        </w:rPr>
        <w:t xml:space="preserve">. </w:t>
      </w:r>
      <w:r w:rsidR="00FF3694" w:rsidRPr="00A45618">
        <w:rPr>
          <w:b/>
          <w:bCs/>
          <w:sz w:val="28"/>
          <w:szCs w:val="28"/>
          <w:lang w:val="uk-UA"/>
        </w:rPr>
        <w:t>Про внесення зміни до рішення</w:t>
      </w:r>
      <w:r w:rsidR="00FF3694" w:rsidRPr="00A45618">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FF3694" w:rsidRPr="00A45618">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2575310A" w:rsidR="00FF3694" w:rsidRPr="00A45618" w:rsidRDefault="00A45618" w:rsidP="00A45618">
      <w:pPr>
        <w:jc w:val="both"/>
        <w:rPr>
          <w:sz w:val="28"/>
          <w:szCs w:val="28"/>
        </w:rPr>
      </w:pPr>
      <w:r>
        <w:rPr>
          <w:b/>
          <w:bCs/>
          <w:sz w:val="28"/>
          <w:szCs w:val="28"/>
          <w:lang w:val="uk-UA"/>
        </w:rPr>
        <w:t>5</w:t>
      </w:r>
      <w:r w:rsidR="001E3B4F">
        <w:rPr>
          <w:b/>
          <w:bCs/>
          <w:sz w:val="28"/>
          <w:szCs w:val="28"/>
          <w:lang w:val="uk-UA"/>
        </w:rPr>
        <w:t>3</w:t>
      </w:r>
      <w:r>
        <w:rPr>
          <w:b/>
          <w:bCs/>
          <w:sz w:val="28"/>
          <w:szCs w:val="28"/>
          <w:lang w:val="uk-UA"/>
        </w:rPr>
        <w:t xml:space="preserve">. </w:t>
      </w:r>
      <w:r w:rsidR="00FF3694" w:rsidRPr="00A45618">
        <w:rPr>
          <w:b/>
          <w:bCs/>
          <w:sz w:val="28"/>
          <w:szCs w:val="28"/>
          <w:lang w:val="uk-UA"/>
        </w:rPr>
        <w:t xml:space="preserve">Про надання </w:t>
      </w:r>
      <w:r w:rsidR="00FF3694" w:rsidRPr="00A45618">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FF3694" w:rsidRPr="00A45618">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FF3694" w:rsidRPr="00A45618">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092F9602" w:rsidR="00FF3694" w:rsidRPr="00A45618" w:rsidRDefault="003B74D9" w:rsidP="00D54FE9">
      <w:pPr>
        <w:pStyle w:val="aa"/>
        <w:ind w:left="0"/>
        <w:jc w:val="both"/>
        <w:rPr>
          <w:b/>
          <w:sz w:val="28"/>
          <w:szCs w:val="28"/>
          <w:lang w:val="uk-UA"/>
        </w:rPr>
      </w:pPr>
      <w:r>
        <w:rPr>
          <w:b/>
          <w:sz w:val="28"/>
          <w:szCs w:val="28"/>
          <w:lang w:val="uk-UA"/>
        </w:rPr>
        <w:t>5</w:t>
      </w:r>
      <w:r w:rsidR="001E3B4F">
        <w:rPr>
          <w:b/>
          <w:sz w:val="28"/>
          <w:szCs w:val="28"/>
          <w:lang w:val="uk-UA"/>
        </w:rPr>
        <w:t>4</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lastRenderedPageBreak/>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6FFB1192" w14:textId="4811A16B" w:rsidR="00FF3694" w:rsidRDefault="001E3B4F" w:rsidP="00FF3694">
      <w:pPr>
        <w:jc w:val="both"/>
        <w:rPr>
          <w:sz w:val="28"/>
          <w:szCs w:val="28"/>
        </w:rPr>
      </w:pPr>
      <w:r>
        <w:rPr>
          <w:b/>
          <w:sz w:val="28"/>
          <w:szCs w:val="28"/>
          <w:lang w:val="uk-UA"/>
        </w:rPr>
        <w:t>55</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17E63CC8" w14:textId="0023C49D" w:rsidR="003B6A7C" w:rsidRPr="0069198D" w:rsidRDefault="001E3B4F" w:rsidP="003B6A7C">
      <w:pPr>
        <w:jc w:val="both"/>
        <w:rPr>
          <w:sz w:val="28"/>
          <w:szCs w:val="28"/>
          <w:lang w:val="uk-UA"/>
        </w:rPr>
      </w:pPr>
      <w:r>
        <w:rPr>
          <w:b/>
          <w:sz w:val="28"/>
          <w:szCs w:val="28"/>
          <w:lang w:val="uk-UA"/>
        </w:rPr>
        <w:t>56</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BA9E269" w14:textId="4324F547" w:rsidR="003B6A7C" w:rsidRDefault="003B6A7C" w:rsidP="00FE2DF3">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7ABC317D" w14:textId="1C8DCE4C" w:rsidR="00FE2DF3" w:rsidRPr="00FE2DF3" w:rsidRDefault="00FE2DF3" w:rsidP="00FE2DF3">
      <w:pPr>
        <w:ind w:firstLine="567"/>
        <w:jc w:val="both"/>
        <w:rPr>
          <w:sz w:val="28"/>
          <w:szCs w:val="28"/>
          <w:lang w:val="uk-UA"/>
        </w:rPr>
      </w:pPr>
    </w:p>
    <w:p w14:paraId="6714A997" w14:textId="5D5BD0AC" w:rsidR="006F08EE" w:rsidRDefault="001E3B4F" w:rsidP="006F08EE">
      <w:pPr>
        <w:ind w:right="-427"/>
        <w:jc w:val="both"/>
        <w:rPr>
          <w:sz w:val="28"/>
          <w:szCs w:val="28"/>
          <w:lang w:val="uk-UA"/>
        </w:rPr>
      </w:pPr>
      <w:r>
        <w:rPr>
          <w:b/>
          <w:sz w:val="28"/>
          <w:szCs w:val="28"/>
          <w:lang w:val="uk-UA"/>
        </w:rPr>
        <w:t>57</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6C0803C" w14:textId="6DD78B38" w:rsidR="00FE2DF3" w:rsidRDefault="00FE2DF3" w:rsidP="006F08EE">
      <w:pPr>
        <w:ind w:right="-427"/>
        <w:jc w:val="both"/>
        <w:rPr>
          <w:sz w:val="28"/>
          <w:szCs w:val="28"/>
          <w:lang w:val="uk-UA"/>
        </w:rPr>
      </w:pPr>
    </w:p>
    <w:p w14:paraId="0104DB29" w14:textId="77777777" w:rsidR="00FE2DF3" w:rsidRPr="00C826DB" w:rsidRDefault="00FE2DF3" w:rsidP="006F08EE">
      <w:pPr>
        <w:ind w:right="-427"/>
        <w:jc w:val="both"/>
        <w:rPr>
          <w:sz w:val="28"/>
          <w:szCs w:val="28"/>
          <w:lang w:val="uk-UA"/>
        </w:rPr>
      </w:pP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0B1EA1"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Pr="000B1EA1" w:rsidRDefault="00C826DB">
            <w:pPr>
              <w:jc w:val="center"/>
              <w:rPr>
                <w:sz w:val="16"/>
                <w:szCs w:val="16"/>
                <w:lang w:val="uk-UA" w:eastAsia="en-US"/>
              </w:rPr>
            </w:pPr>
            <w:r w:rsidRPr="000B1EA1">
              <w:rPr>
                <w:sz w:val="16"/>
                <w:szCs w:val="16"/>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Pr="000B1EA1" w:rsidRDefault="00C826DB">
            <w:pPr>
              <w:jc w:val="center"/>
              <w:rPr>
                <w:sz w:val="16"/>
                <w:szCs w:val="16"/>
                <w:lang w:val="uk-UA" w:eastAsia="en-US"/>
              </w:rPr>
            </w:pPr>
            <w:r w:rsidRPr="000B1EA1">
              <w:rPr>
                <w:sz w:val="16"/>
                <w:szCs w:val="16"/>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58974907" w14:textId="3965B457" w:rsidR="007454D4" w:rsidRPr="007454D4" w:rsidRDefault="001E3B4F" w:rsidP="007454D4">
      <w:pPr>
        <w:jc w:val="both"/>
        <w:rPr>
          <w:sz w:val="28"/>
          <w:szCs w:val="28"/>
        </w:rPr>
      </w:pPr>
      <w:r>
        <w:rPr>
          <w:b/>
          <w:sz w:val="28"/>
          <w:szCs w:val="28"/>
          <w:lang w:val="uk-UA"/>
        </w:rPr>
        <w:lastRenderedPageBreak/>
        <w:t>58</w:t>
      </w:r>
      <w:r w:rsidR="00454999" w:rsidRPr="004B5C7D">
        <w:rPr>
          <w:b/>
          <w:sz w:val="28"/>
          <w:szCs w:val="28"/>
          <w:lang w:val="uk-UA"/>
        </w:rPr>
        <w:t>.</w:t>
      </w:r>
      <w:r w:rsidR="00454999">
        <w:rPr>
          <w:b/>
          <w:sz w:val="28"/>
          <w:szCs w:val="28"/>
          <w:lang w:val="uk-UA"/>
        </w:rPr>
        <w:t xml:space="preserve"> </w:t>
      </w:r>
      <w:bookmarkStart w:id="23"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3"/>
    <w:p w14:paraId="69CFA938" w14:textId="77777777" w:rsidR="007454D4" w:rsidRPr="00482D44" w:rsidRDefault="007454D4" w:rsidP="007454D4">
      <w:pPr>
        <w:ind w:right="-2"/>
        <w:jc w:val="both"/>
        <w:rPr>
          <w:b/>
          <w:sz w:val="14"/>
          <w:szCs w:val="12"/>
        </w:rPr>
      </w:pPr>
    </w:p>
    <w:bookmarkEnd w:id="21"/>
    <w:p w14:paraId="4C306ADF" w14:textId="7F284EBD" w:rsidR="00FE2DF3" w:rsidRDefault="001E3B4F" w:rsidP="00FE2DF3">
      <w:pPr>
        <w:jc w:val="both"/>
        <w:rPr>
          <w:sz w:val="28"/>
          <w:szCs w:val="28"/>
        </w:rPr>
      </w:pPr>
      <w:r>
        <w:rPr>
          <w:b/>
          <w:sz w:val="28"/>
          <w:szCs w:val="28"/>
          <w:lang w:val="uk-UA"/>
        </w:rPr>
        <w:t>59</w:t>
      </w:r>
      <w:r w:rsidR="007454D4" w:rsidRPr="007454D4">
        <w:rPr>
          <w:b/>
          <w:sz w:val="28"/>
          <w:szCs w:val="28"/>
          <w:lang w:val="uk-UA"/>
        </w:rPr>
        <w:t xml:space="preserve">. </w:t>
      </w:r>
      <w:bookmarkStart w:id="24"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4"/>
    <w:p w14:paraId="693F3D74" w14:textId="77777777" w:rsidR="007454D4" w:rsidRPr="00482D44" w:rsidRDefault="007454D4" w:rsidP="007454D4">
      <w:pPr>
        <w:jc w:val="both"/>
        <w:rPr>
          <w:sz w:val="12"/>
          <w:szCs w:val="12"/>
          <w:shd w:val="clear" w:color="auto" w:fill="FFFFFF"/>
          <w:lang w:val="uk-UA"/>
        </w:rPr>
      </w:pPr>
    </w:p>
    <w:p w14:paraId="6A694FC7" w14:textId="675B43A7" w:rsidR="00AB2907" w:rsidRPr="00750114" w:rsidRDefault="00AE1DB3" w:rsidP="00AB2907">
      <w:pPr>
        <w:pStyle w:val="aa"/>
        <w:ind w:left="142" w:hanging="142"/>
        <w:jc w:val="both"/>
        <w:rPr>
          <w:sz w:val="28"/>
          <w:szCs w:val="28"/>
          <w:lang w:val="uk-UA"/>
        </w:rPr>
      </w:pPr>
      <w:r>
        <w:rPr>
          <w:b/>
          <w:sz w:val="28"/>
          <w:szCs w:val="28"/>
          <w:shd w:val="clear" w:color="auto" w:fill="FFFFFF"/>
          <w:lang w:val="uk-UA"/>
        </w:rPr>
        <w:t>6</w:t>
      </w:r>
      <w:r w:rsidR="001E3B4F">
        <w:rPr>
          <w:b/>
          <w:sz w:val="28"/>
          <w:szCs w:val="28"/>
          <w:shd w:val="clear" w:color="auto" w:fill="FFFFFF"/>
          <w:lang w:val="uk-UA"/>
        </w:rPr>
        <w:t>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5"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6" w:name="_Hlk65181288"/>
      <w:bookmarkEnd w:id="25"/>
    </w:p>
    <w:bookmarkEnd w:id="26"/>
    <w:p w14:paraId="4D87D5D5" w14:textId="77777777" w:rsidR="007454D4" w:rsidRPr="00482D44" w:rsidRDefault="007454D4" w:rsidP="007454D4">
      <w:pPr>
        <w:jc w:val="both"/>
        <w:rPr>
          <w:b/>
          <w:bCs/>
          <w:sz w:val="12"/>
          <w:szCs w:val="12"/>
          <w:lang w:val="uk-UA"/>
        </w:rPr>
      </w:pPr>
    </w:p>
    <w:p w14:paraId="5867CEA2" w14:textId="61B49DE9" w:rsidR="00653F8A" w:rsidRDefault="001E3B4F" w:rsidP="00653F8A">
      <w:pPr>
        <w:pStyle w:val="aa"/>
        <w:ind w:left="142" w:hanging="142"/>
        <w:jc w:val="both"/>
        <w:rPr>
          <w:sz w:val="28"/>
          <w:szCs w:val="28"/>
          <w:lang w:val="uk-UA"/>
        </w:rPr>
      </w:pPr>
      <w:r>
        <w:rPr>
          <w:b/>
          <w:bCs/>
          <w:sz w:val="28"/>
          <w:szCs w:val="28"/>
          <w:lang w:val="uk-UA"/>
        </w:rPr>
        <w:t>61</w:t>
      </w:r>
      <w:r w:rsidR="001114A3">
        <w:rPr>
          <w:b/>
          <w:bCs/>
          <w:sz w:val="28"/>
          <w:szCs w:val="28"/>
          <w:lang w:val="uk-UA"/>
        </w:rPr>
        <w:t xml:space="preserve">. </w:t>
      </w:r>
      <w:bookmarkStart w:id="27"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lastRenderedPageBreak/>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7"/>
    <w:p w14:paraId="35AD8008" w14:textId="77777777" w:rsidR="00B5503F" w:rsidRDefault="00B5503F" w:rsidP="00A60BCE">
      <w:pPr>
        <w:jc w:val="both"/>
        <w:rPr>
          <w:b/>
          <w:bCs/>
          <w:sz w:val="12"/>
          <w:szCs w:val="12"/>
          <w:lang w:val="uk-UA"/>
        </w:rPr>
      </w:pPr>
    </w:p>
    <w:p w14:paraId="75235355" w14:textId="492C4776" w:rsidR="00A60BCE" w:rsidRDefault="00A45618" w:rsidP="00A60BCE">
      <w:pPr>
        <w:jc w:val="both"/>
        <w:rPr>
          <w:sz w:val="28"/>
          <w:szCs w:val="28"/>
          <w:lang w:val="uk-UA"/>
        </w:rPr>
      </w:pPr>
      <w:r>
        <w:rPr>
          <w:b/>
          <w:sz w:val="28"/>
          <w:szCs w:val="27"/>
          <w:lang w:val="uk-UA"/>
        </w:rPr>
        <w:t>6</w:t>
      </w:r>
      <w:r w:rsidR="001E3B4F">
        <w:rPr>
          <w:b/>
          <w:sz w:val="28"/>
          <w:szCs w:val="27"/>
          <w:lang w:val="uk-UA"/>
        </w:rPr>
        <w:t>2</w:t>
      </w:r>
      <w:r w:rsidR="007454D4">
        <w:rPr>
          <w:b/>
          <w:sz w:val="28"/>
          <w:szCs w:val="27"/>
          <w:lang w:val="uk-UA"/>
        </w:rPr>
        <w:t xml:space="preserve">. </w:t>
      </w:r>
      <w:bookmarkStart w:id="28"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28"/>
    <w:p w14:paraId="11B8E537" w14:textId="77777777" w:rsidR="007454D4" w:rsidRPr="00482D44" w:rsidRDefault="007454D4" w:rsidP="007454D4">
      <w:pPr>
        <w:tabs>
          <w:tab w:val="left" w:pos="-3420"/>
        </w:tabs>
        <w:ind w:left="57" w:right="-6"/>
        <w:jc w:val="both"/>
        <w:rPr>
          <w:sz w:val="12"/>
          <w:szCs w:val="12"/>
          <w:lang w:val="uk-UA"/>
        </w:rPr>
      </w:pPr>
    </w:p>
    <w:p w14:paraId="7FF65CB3" w14:textId="1C1C673A" w:rsidR="007454D4" w:rsidRDefault="00A45618" w:rsidP="007454D4">
      <w:pPr>
        <w:jc w:val="both"/>
        <w:rPr>
          <w:color w:val="000000"/>
          <w:sz w:val="28"/>
          <w:szCs w:val="28"/>
          <w:shd w:val="clear" w:color="auto" w:fill="FFFFFF"/>
          <w:lang w:val="uk-UA"/>
        </w:rPr>
      </w:pPr>
      <w:r>
        <w:rPr>
          <w:b/>
          <w:sz w:val="28"/>
          <w:szCs w:val="28"/>
          <w:lang w:val="uk-UA"/>
        </w:rPr>
        <w:t>6</w:t>
      </w:r>
      <w:r w:rsidR="001E3B4F">
        <w:rPr>
          <w:b/>
          <w:sz w:val="28"/>
          <w:szCs w:val="28"/>
          <w:lang w:val="uk-UA"/>
        </w:rPr>
        <w:t>3</w:t>
      </w:r>
      <w:r w:rsidR="00D36ECA">
        <w:rPr>
          <w:b/>
          <w:sz w:val="28"/>
          <w:szCs w:val="28"/>
          <w:lang w:val="uk-UA"/>
        </w:rPr>
        <w:t>.</w:t>
      </w:r>
      <w:r w:rsidR="007454D4">
        <w:rPr>
          <w:b/>
          <w:sz w:val="28"/>
          <w:szCs w:val="28"/>
          <w:lang w:val="uk-UA"/>
        </w:rPr>
        <w:t xml:space="preserve"> </w:t>
      </w:r>
      <w:bookmarkStart w:id="29"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9"/>
    <w:p w14:paraId="5DBB68E4" w14:textId="061EF11B" w:rsidR="007454D4" w:rsidRDefault="00A45618" w:rsidP="007454D4">
      <w:pPr>
        <w:jc w:val="both"/>
        <w:rPr>
          <w:b/>
          <w:sz w:val="28"/>
          <w:szCs w:val="28"/>
          <w:lang w:val="uk-UA"/>
        </w:rPr>
      </w:pPr>
      <w:r>
        <w:rPr>
          <w:b/>
          <w:sz w:val="28"/>
          <w:szCs w:val="28"/>
          <w:lang w:val="uk-UA"/>
        </w:rPr>
        <w:t>6</w:t>
      </w:r>
      <w:r w:rsidR="001E3B4F">
        <w:rPr>
          <w:b/>
          <w:sz w:val="28"/>
          <w:szCs w:val="28"/>
          <w:lang w:val="uk-UA"/>
        </w:rPr>
        <w:t>4</w:t>
      </w:r>
      <w:r w:rsidR="007454D4">
        <w:rPr>
          <w:b/>
          <w:sz w:val="28"/>
          <w:szCs w:val="28"/>
          <w:lang w:val="uk-UA"/>
        </w:rPr>
        <w:t xml:space="preserve">. </w:t>
      </w:r>
      <w:bookmarkStart w:id="30"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lastRenderedPageBreak/>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0"/>
    <w:p w14:paraId="0D29373B" w14:textId="77777777" w:rsidR="007454D4" w:rsidRPr="00402629" w:rsidRDefault="007454D4" w:rsidP="007454D4">
      <w:pPr>
        <w:pStyle w:val="af9"/>
        <w:ind w:right="-1" w:firstLine="708"/>
        <w:jc w:val="both"/>
        <w:rPr>
          <w:sz w:val="12"/>
          <w:szCs w:val="12"/>
          <w:lang w:val="uk-UA"/>
        </w:rPr>
      </w:pPr>
    </w:p>
    <w:p w14:paraId="2CAEC9FD" w14:textId="66099CE5" w:rsidR="007454D4" w:rsidRDefault="001E3B4F" w:rsidP="007454D4">
      <w:pPr>
        <w:jc w:val="both"/>
        <w:rPr>
          <w:sz w:val="28"/>
          <w:szCs w:val="28"/>
          <w:lang w:val="uk-UA"/>
        </w:rPr>
      </w:pPr>
      <w:r>
        <w:rPr>
          <w:b/>
          <w:sz w:val="28"/>
          <w:szCs w:val="28"/>
          <w:lang w:val="uk-UA"/>
        </w:rPr>
        <w:t>65</w:t>
      </w:r>
      <w:r w:rsidR="00D2392A">
        <w:rPr>
          <w:b/>
          <w:sz w:val="28"/>
          <w:szCs w:val="28"/>
          <w:lang w:val="uk-UA"/>
        </w:rPr>
        <w:t>.</w:t>
      </w:r>
      <w:r w:rsidR="007454D4">
        <w:rPr>
          <w:b/>
          <w:sz w:val="28"/>
          <w:szCs w:val="28"/>
          <w:lang w:val="uk-UA"/>
        </w:rPr>
        <w:t xml:space="preserve"> </w:t>
      </w:r>
      <w:bookmarkStart w:id="31"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1"/>
    <w:p w14:paraId="4887C873" w14:textId="77777777" w:rsidR="007454D4" w:rsidRPr="00482D44" w:rsidRDefault="007454D4" w:rsidP="007454D4">
      <w:pPr>
        <w:autoSpaceDE w:val="0"/>
        <w:autoSpaceDN w:val="0"/>
        <w:jc w:val="both"/>
        <w:rPr>
          <w:b/>
          <w:sz w:val="12"/>
          <w:szCs w:val="12"/>
          <w:lang w:val="uk-UA"/>
        </w:rPr>
      </w:pPr>
    </w:p>
    <w:p w14:paraId="55CD440F" w14:textId="6DDC0912" w:rsidR="007454D4" w:rsidRDefault="001E3B4F" w:rsidP="007454D4">
      <w:pPr>
        <w:jc w:val="both"/>
        <w:rPr>
          <w:sz w:val="28"/>
          <w:szCs w:val="28"/>
          <w:lang w:val="uk-UA"/>
        </w:rPr>
      </w:pPr>
      <w:r>
        <w:rPr>
          <w:b/>
          <w:sz w:val="28"/>
          <w:szCs w:val="28"/>
          <w:lang w:val="uk-UA"/>
        </w:rPr>
        <w:t>66</w:t>
      </w:r>
      <w:r w:rsidR="007454D4">
        <w:rPr>
          <w:b/>
          <w:sz w:val="28"/>
          <w:szCs w:val="28"/>
          <w:lang w:val="uk-UA"/>
        </w:rPr>
        <w:t xml:space="preserve">. </w:t>
      </w:r>
      <w:bookmarkStart w:id="32"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2"/>
    <w:p w14:paraId="3EB8E68A" w14:textId="77777777" w:rsidR="007454D4" w:rsidRPr="00482D44" w:rsidRDefault="007454D4" w:rsidP="007454D4">
      <w:pPr>
        <w:jc w:val="both"/>
        <w:rPr>
          <w:b/>
          <w:sz w:val="12"/>
          <w:szCs w:val="12"/>
          <w:lang w:val="uk-UA"/>
        </w:rPr>
      </w:pPr>
    </w:p>
    <w:p w14:paraId="567115F9" w14:textId="13F80985" w:rsidR="007454D4" w:rsidRPr="006F1E06" w:rsidRDefault="001E3B4F" w:rsidP="007454D4">
      <w:pPr>
        <w:pStyle w:val="rvps14"/>
        <w:spacing w:before="0" w:beforeAutospacing="0" w:after="0" w:afterAutospacing="0"/>
        <w:jc w:val="both"/>
        <w:rPr>
          <w:sz w:val="28"/>
          <w:szCs w:val="28"/>
        </w:rPr>
      </w:pPr>
      <w:r>
        <w:rPr>
          <w:b/>
          <w:sz w:val="28"/>
          <w:szCs w:val="28"/>
          <w:lang w:val="uk-UA"/>
        </w:rPr>
        <w:t>67</w:t>
      </w:r>
      <w:r w:rsidR="007454D4" w:rsidRPr="006D13A3">
        <w:rPr>
          <w:b/>
          <w:sz w:val="28"/>
          <w:szCs w:val="28"/>
          <w:lang w:val="uk-UA"/>
        </w:rPr>
        <w:t xml:space="preserve">. </w:t>
      </w:r>
      <w:bookmarkStart w:id="33"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3"/>
    <w:p w14:paraId="4B64C321" w14:textId="77777777" w:rsidR="007454D4" w:rsidRPr="00402629" w:rsidRDefault="007454D4" w:rsidP="007454D4">
      <w:pPr>
        <w:rPr>
          <w:sz w:val="12"/>
          <w:szCs w:val="12"/>
        </w:rPr>
      </w:pPr>
    </w:p>
    <w:p w14:paraId="461E6DFC" w14:textId="5460A299" w:rsidR="007454D4" w:rsidRPr="006F1E06" w:rsidRDefault="001E3B4F" w:rsidP="007454D4">
      <w:pPr>
        <w:jc w:val="both"/>
        <w:rPr>
          <w:b/>
          <w:sz w:val="28"/>
          <w:szCs w:val="28"/>
          <w:lang w:val="uk-UA"/>
        </w:rPr>
      </w:pPr>
      <w:r>
        <w:rPr>
          <w:b/>
          <w:bCs/>
          <w:sz w:val="28"/>
          <w:szCs w:val="28"/>
          <w:lang w:val="uk-UA"/>
        </w:rPr>
        <w:t>68</w:t>
      </w:r>
      <w:r w:rsidR="001114A3">
        <w:rPr>
          <w:b/>
          <w:bCs/>
          <w:sz w:val="28"/>
          <w:szCs w:val="28"/>
          <w:lang w:val="uk-UA"/>
        </w:rPr>
        <w:t>.</w:t>
      </w:r>
      <w:r w:rsidR="007454D4" w:rsidRPr="006F1E06">
        <w:rPr>
          <w:b/>
          <w:bCs/>
          <w:sz w:val="28"/>
          <w:szCs w:val="28"/>
          <w:lang w:val="uk-UA"/>
        </w:rPr>
        <w:t xml:space="preserve"> </w:t>
      </w:r>
      <w:bookmarkStart w:id="34"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4"/>
    <w:p w14:paraId="5BF0962A" w14:textId="61679B81" w:rsidR="00AC3EB2" w:rsidRPr="00482D44" w:rsidRDefault="00AC3EB2" w:rsidP="00AC3EB2">
      <w:pPr>
        <w:jc w:val="both"/>
        <w:rPr>
          <w:sz w:val="12"/>
          <w:szCs w:val="12"/>
          <w:lang w:val="uk-UA"/>
        </w:rPr>
      </w:pPr>
    </w:p>
    <w:p w14:paraId="4856DB18" w14:textId="6ECCF8E5" w:rsidR="007454D4" w:rsidRPr="001B401B" w:rsidRDefault="001E3B4F" w:rsidP="007454D4">
      <w:pPr>
        <w:ind w:right="141"/>
        <w:jc w:val="both"/>
        <w:rPr>
          <w:sz w:val="28"/>
          <w:szCs w:val="28"/>
          <w:lang w:val="uk-UA"/>
        </w:rPr>
      </w:pPr>
      <w:r>
        <w:rPr>
          <w:b/>
          <w:sz w:val="28"/>
          <w:szCs w:val="28"/>
          <w:lang w:val="uk-UA"/>
        </w:rPr>
        <w:t>69</w:t>
      </w:r>
      <w:r w:rsidR="007454D4">
        <w:rPr>
          <w:b/>
          <w:sz w:val="28"/>
          <w:szCs w:val="28"/>
          <w:lang w:val="uk-UA"/>
        </w:rPr>
        <w:t xml:space="preserve">. </w:t>
      </w:r>
      <w:bookmarkStart w:id="35"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 xml:space="preserve">для будівництва та обслуговування </w:t>
      </w:r>
      <w:r w:rsidRPr="00266366">
        <w:rPr>
          <w:color w:val="000000" w:themeColor="text1"/>
          <w:sz w:val="28"/>
          <w:szCs w:val="28"/>
          <w:shd w:val="clear" w:color="auto" w:fill="FFFFFF"/>
        </w:rPr>
        <w:lastRenderedPageBreak/>
        <w:t>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5"/>
    <w:p w14:paraId="3A3AB856" w14:textId="77777777" w:rsidR="001B7EE1" w:rsidRDefault="001B7EE1" w:rsidP="002967F9">
      <w:pPr>
        <w:jc w:val="both"/>
        <w:rPr>
          <w:b/>
          <w:sz w:val="12"/>
          <w:szCs w:val="12"/>
        </w:rPr>
      </w:pPr>
    </w:p>
    <w:p w14:paraId="2F833ED0" w14:textId="56EF6C56" w:rsidR="002967F9" w:rsidRDefault="006B2F48" w:rsidP="002967F9">
      <w:pPr>
        <w:jc w:val="both"/>
        <w:rPr>
          <w:sz w:val="28"/>
          <w:szCs w:val="28"/>
        </w:rPr>
      </w:pPr>
      <w:r>
        <w:rPr>
          <w:b/>
          <w:sz w:val="28"/>
          <w:szCs w:val="28"/>
          <w:lang w:val="uk-UA"/>
        </w:rPr>
        <w:t>7</w:t>
      </w:r>
      <w:r w:rsidR="001E3B4F">
        <w:rPr>
          <w:b/>
          <w:sz w:val="28"/>
          <w:szCs w:val="28"/>
          <w:lang w:val="uk-UA"/>
        </w:rPr>
        <w:t>0</w:t>
      </w:r>
      <w:r w:rsidR="007454D4" w:rsidRPr="001B7EE1">
        <w:rPr>
          <w:b/>
          <w:sz w:val="28"/>
          <w:szCs w:val="28"/>
          <w:lang w:val="uk-UA"/>
        </w:rPr>
        <w:t>.</w:t>
      </w:r>
      <w:r w:rsidR="007454D4">
        <w:rPr>
          <w:b/>
          <w:sz w:val="28"/>
          <w:szCs w:val="28"/>
          <w:lang w:val="uk-UA"/>
        </w:rPr>
        <w:t xml:space="preserve"> </w:t>
      </w:r>
      <w:bookmarkStart w:id="36"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36"/>
    <w:p w14:paraId="733FA721" w14:textId="77777777" w:rsidR="00FF645D" w:rsidRPr="00BA7E77" w:rsidRDefault="00FF645D" w:rsidP="007454D4">
      <w:pPr>
        <w:jc w:val="both"/>
        <w:rPr>
          <w:b/>
          <w:bCs/>
          <w:sz w:val="12"/>
          <w:szCs w:val="12"/>
          <w:lang w:val="uk-UA"/>
        </w:rPr>
      </w:pPr>
    </w:p>
    <w:p w14:paraId="5B53AE59" w14:textId="6173E6AA" w:rsidR="007454D4" w:rsidRDefault="006B2F48" w:rsidP="007454D4">
      <w:pPr>
        <w:jc w:val="both"/>
        <w:rPr>
          <w:sz w:val="28"/>
          <w:szCs w:val="28"/>
          <w:lang w:val="uk-UA"/>
        </w:rPr>
      </w:pPr>
      <w:r>
        <w:rPr>
          <w:b/>
          <w:bCs/>
          <w:sz w:val="28"/>
          <w:szCs w:val="28"/>
          <w:lang w:val="uk-UA"/>
        </w:rPr>
        <w:t>7</w:t>
      </w:r>
      <w:r w:rsidR="001E3B4F">
        <w:rPr>
          <w:b/>
          <w:bCs/>
          <w:sz w:val="28"/>
          <w:szCs w:val="28"/>
          <w:lang w:val="uk-UA"/>
        </w:rPr>
        <w:t>1</w:t>
      </w:r>
      <w:r w:rsidR="00AB2907">
        <w:rPr>
          <w:b/>
          <w:bCs/>
          <w:sz w:val="28"/>
          <w:szCs w:val="28"/>
          <w:lang w:val="uk-UA"/>
        </w:rPr>
        <w:t xml:space="preserve">. </w:t>
      </w:r>
      <w:bookmarkStart w:id="37"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37"/>
    <w:p w14:paraId="3454644D" w14:textId="77777777" w:rsidR="007454D4" w:rsidRPr="00482D44" w:rsidRDefault="007454D4" w:rsidP="007454D4">
      <w:pPr>
        <w:jc w:val="both"/>
        <w:rPr>
          <w:sz w:val="12"/>
          <w:szCs w:val="12"/>
          <w:lang w:val="uk-UA"/>
        </w:rPr>
      </w:pPr>
    </w:p>
    <w:p w14:paraId="14100F2A" w14:textId="5B5FAC04" w:rsidR="00AB2907" w:rsidRDefault="006B2F48" w:rsidP="00AB2907">
      <w:pPr>
        <w:jc w:val="both"/>
        <w:rPr>
          <w:sz w:val="28"/>
          <w:szCs w:val="28"/>
          <w:lang w:val="uk-UA"/>
        </w:rPr>
      </w:pPr>
      <w:r>
        <w:rPr>
          <w:b/>
          <w:bCs/>
          <w:sz w:val="28"/>
          <w:szCs w:val="28"/>
          <w:lang w:val="uk-UA"/>
        </w:rPr>
        <w:t>7</w:t>
      </w:r>
      <w:r w:rsidR="001E3B4F">
        <w:rPr>
          <w:b/>
          <w:bCs/>
          <w:sz w:val="28"/>
          <w:szCs w:val="28"/>
          <w:lang w:val="uk-UA"/>
        </w:rPr>
        <w:t>2</w:t>
      </w:r>
      <w:r w:rsidR="00717378">
        <w:rPr>
          <w:b/>
          <w:bCs/>
          <w:sz w:val="28"/>
          <w:szCs w:val="28"/>
          <w:lang w:val="uk-UA"/>
        </w:rPr>
        <w:t>.</w:t>
      </w:r>
      <w:r w:rsidR="007454D4" w:rsidRPr="005B399A">
        <w:rPr>
          <w:b/>
          <w:bCs/>
          <w:sz w:val="28"/>
          <w:szCs w:val="28"/>
          <w:lang w:val="uk-UA"/>
        </w:rPr>
        <w:t xml:space="preserve"> </w:t>
      </w:r>
      <w:bookmarkStart w:id="38"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38"/>
    </w:p>
    <w:p w14:paraId="28F762AE" w14:textId="77777777" w:rsidR="00FE2DF3" w:rsidRPr="00FE2DF3" w:rsidRDefault="00FE2DF3" w:rsidP="00AB2907">
      <w:pPr>
        <w:jc w:val="both"/>
        <w:rPr>
          <w:sz w:val="28"/>
          <w:szCs w:val="28"/>
          <w:lang w:val="uk-UA"/>
        </w:rPr>
      </w:pPr>
    </w:p>
    <w:p w14:paraId="11241772" w14:textId="21B10739" w:rsidR="00AB2907" w:rsidRDefault="006B2F48" w:rsidP="00AB2907">
      <w:pPr>
        <w:jc w:val="both"/>
        <w:rPr>
          <w:sz w:val="28"/>
          <w:szCs w:val="28"/>
        </w:rPr>
      </w:pPr>
      <w:bookmarkStart w:id="39" w:name="_Hlk65237546"/>
      <w:r>
        <w:rPr>
          <w:b/>
          <w:sz w:val="28"/>
          <w:szCs w:val="28"/>
          <w:lang w:val="uk-UA"/>
        </w:rPr>
        <w:t>7</w:t>
      </w:r>
      <w:r w:rsidR="001E3B4F">
        <w:rPr>
          <w:b/>
          <w:sz w:val="28"/>
          <w:szCs w:val="28"/>
          <w:lang w:val="uk-UA"/>
        </w:rPr>
        <w:t>3</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39"/>
    </w:p>
    <w:p w14:paraId="0F7E602C" w14:textId="77777777" w:rsidR="00FE2DF3" w:rsidRPr="00FE2DF3" w:rsidRDefault="00FE2DF3" w:rsidP="00AB2907">
      <w:pPr>
        <w:jc w:val="both"/>
        <w:rPr>
          <w:sz w:val="28"/>
          <w:szCs w:val="28"/>
        </w:rPr>
      </w:pPr>
    </w:p>
    <w:p w14:paraId="30A41AF9" w14:textId="7A6AB622" w:rsidR="00AB2907" w:rsidRPr="00B0164B" w:rsidRDefault="00D54FE9" w:rsidP="00AB2907">
      <w:pPr>
        <w:jc w:val="both"/>
        <w:rPr>
          <w:sz w:val="28"/>
          <w:szCs w:val="28"/>
        </w:rPr>
      </w:pPr>
      <w:r>
        <w:rPr>
          <w:b/>
          <w:sz w:val="28"/>
          <w:szCs w:val="28"/>
          <w:lang w:val="uk-UA" w:eastAsia="en-US"/>
        </w:rPr>
        <w:t>7</w:t>
      </w:r>
      <w:r w:rsidR="001E3B4F">
        <w:rPr>
          <w:b/>
          <w:sz w:val="28"/>
          <w:szCs w:val="28"/>
          <w:lang w:val="uk-UA" w:eastAsia="en-US"/>
        </w:rPr>
        <w:t>4</w:t>
      </w:r>
      <w:r w:rsidR="00AB2907" w:rsidRPr="007454D4">
        <w:rPr>
          <w:b/>
          <w:sz w:val="28"/>
          <w:szCs w:val="28"/>
          <w:lang w:val="uk-UA" w:eastAsia="en-US"/>
        </w:rPr>
        <w:t>.</w:t>
      </w:r>
      <w:r w:rsidR="00AB2907">
        <w:rPr>
          <w:sz w:val="28"/>
          <w:szCs w:val="28"/>
          <w:lang w:val="uk-UA" w:eastAsia="en-US"/>
        </w:rPr>
        <w:t xml:space="preserve"> </w:t>
      </w:r>
      <w:bookmarkStart w:id="4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0"/>
    <w:p w14:paraId="0132F48F" w14:textId="77777777" w:rsidR="00FF3694" w:rsidRPr="001569AF" w:rsidRDefault="00FF3694" w:rsidP="001738D5">
      <w:pPr>
        <w:jc w:val="center"/>
        <w:rPr>
          <w:b/>
          <w:sz w:val="12"/>
          <w:szCs w:val="12"/>
          <w:u w:val="single"/>
          <w:lang w:val="uk-UA"/>
        </w:rPr>
      </w:pP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0E3AEA5B" w14:textId="77777777" w:rsidR="00377405" w:rsidRDefault="00377405" w:rsidP="00020F97">
      <w:pPr>
        <w:jc w:val="center"/>
        <w:rPr>
          <w:b/>
          <w:i/>
          <w:sz w:val="36"/>
          <w:szCs w:val="36"/>
          <w:u w:val="single"/>
          <w:lang w:val="uk-UA" w:eastAsia="uk-UA"/>
        </w:rPr>
      </w:pPr>
    </w:p>
    <w:p w14:paraId="15D4FABD" w14:textId="1BA7C4F0"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lastRenderedPageBreak/>
        <w:t>ПИТАННЯ УЧАСНИКІВ АТО</w:t>
      </w:r>
    </w:p>
    <w:p w14:paraId="26A3E2C7" w14:textId="77777777" w:rsidR="00020F97" w:rsidRPr="00015B69" w:rsidRDefault="00020F97" w:rsidP="00020F97">
      <w:pPr>
        <w:jc w:val="center"/>
        <w:rPr>
          <w:b/>
          <w:i/>
          <w:sz w:val="12"/>
          <w:szCs w:val="12"/>
          <w:u w:val="single"/>
          <w:lang w:val="uk-UA" w:eastAsia="uk-UA"/>
        </w:rPr>
      </w:pPr>
    </w:p>
    <w:p w14:paraId="24AC1B1B" w14:textId="51299449" w:rsidR="001F0662" w:rsidRDefault="001F0662" w:rsidP="00377405">
      <w:pPr>
        <w:jc w:val="both"/>
        <w:rPr>
          <w:b/>
          <w:sz w:val="28"/>
          <w:szCs w:val="28"/>
          <w:lang w:val="uk-UA"/>
        </w:rPr>
      </w:pPr>
    </w:p>
    <w:p w14:paraId="62C4C3D1" w14:textId="38E8CA83" w:rsidR="00497AB9" w:rsidRDefault="00497AB9" w:rsidP="00497AB9">
      <w:pPr>
        <w:jc w:val="both"/>
        <w:rPr>
          <w:sz w:val="28"/>
          <w:szCs w:val="28"/>
          <w:lang w:val="uk-UA"/>
        </w:rPr>
      </w:pPr>
      <w:r>
        <w:rPr>
          <w:b/>
          <w:sz w:val="28"/>
          <w:szCs w:val="28"/>
          <w:lang w:val="uk-UA"/>
        </w:rPr>
        <w:t xml:space="preserve">75. Про надання </w:t>
      </w:r>
      <w:r w:rsidRPr="00497AB9">
        <w:rPr>
          <w:b/>
          <w:sz w:val="28"/>
          <w:szCs w:val="28"/>
          <w:u w:val="single"/>
        </w:rPr>
        <w:t>учасникам АТО/ООС (згідно з додатком)</w:t>
      </w:r>
      <w:r>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497AB9">
        <w:trPr>
          <w:trHeight w:val="70"/>
        </w:trPr>
        <w:tc>
          <w:tcPr>
            <w:tcW w:w="648" w:type="dxa"/>
            <w:tcBorders>
              <w:top w:val="single" w:sz="4" w:space="0" w:color="auto"/>
              <w:left w:val="single" w:sz="4" w:space="0" w:color="auto"/>
              <w:bottom w:val="single" w:sz="4" w:space="0" w:color="auto"/>
              <w:right w:val="single" w:sz="4" w:space="0" w:color="auto"/>
            </w:tcBorders>
          </w:tcPr>
          <w:p w14:paraId="3F9DAD82" w14:textId="77777777" w:rsidR="00497AB9" w:rsidRPr="00497AB9" w:rsidRDefault="00497AB9">
            <w:pPr>
              <w:rPr>
                <w:sz w:val="24"/>
                <w:szCs w:val="24"/>
              </w:rPr>
            </w:pPr>
          </w:p>
          <w:p w14:paraId="1F163BA1" w14:textId="77777777" w:rsidR="00497AB9" w:rsidRPr="00497AB9" w:rsidRDefault="00497AB9">
            <w:pPr>
              <w:rPr>
                <w:sz w:val="24"/>
                <w:szCs w:val="24"/>
              </w:rPr>
            </w:pPr>
            <w:r w:rsidRPr="00497AB9">
              <w:rPr>
                <w:sz w:val="24"/>
                <w:szCs w:val="24"/>
              </w:rPr>
              <w:t xml:space="preserve"> № </w:t>
            </w:r>
          </w:p>
          <w:p w14:paraId="32FA5C71" w14:textId="77777777" w:rsidR="00497AB9" w:rsidRPr="00497AB9" w:rsidRDefault="00497AB9">
            <w:pPr>
              <w:jc w:val="center"/>
              <w:rPr>
                <w:sz w:val="24"/>
                <w:szCs w:val="24"/>
              </w:rPr>
            </w:pPr>
            <w:r w:rsidRPr="00497AB9">
              <w:rPr>
                <w:sz w:val="24"/>
                <w:szCs w:val="24"/>
              </w:rPr>
              <w:t>з/п</w:t>
            </w:r>
          </w:p>
        </w:tc>
        <w:tc>
          <w:tcPr>
            <w:tcW w:w="5272" w:type="dxa"/>
            <w:tcBorders>
              <w:top w:val="single" w:sz="4" w:space="0" w:color="auto"/>
              <w:left w:val="single" w:sz="4" w:space="0" w:color="auto"/>
              <w:bottom w:val="single" w:sz="4" w:space="0" w:color="auto"/>
              <w:right w:val="single" w:sz="4" w:space="0" w:color="auto"/>
            </w:tcBorders>
          </w:tcPr>
          <w:p w14:paraId="49B9236E" w14:textId="77777777" w:rsidR="00497AB9" w:rsidRPr="00497AB9" w:rsidRDefault="00497AB9">
            <w:pPr>
              <w:rPr>
                <w:sz w:val="24"/>
                <w:szCs w:val="24"/>
              </w:rPr>
            </w:pPr>
          </w:p>
          <w:p w14:paraId="5E911EA2" w14:textId="1F0CAC36" w:rsidR="00497AB9" w:rsidRPr="00497AB9" w:rsidRDefault="00497AB9">
            <w:pPr>
              <w:jc w:val="center"/>
              <w:rPr>
                <w:sz w:val="24"/>
                <w:szCs w:val="24"/>
              </w:rPr>
            </w:pPr>
            <w:r w:rsidRPr="00497AB9">
              <w:rPr>
                <w:sz w:val="24"/>
                <w:szCs w:val="24"/>
              </w:rPr>
              <w:t xml:space="preserve">Прізвище, ім’я, по батькові </w:t>
            </w:r>
          </w:p>
          <w:p w14:paraId="3F9464CF" w14:textId="77777777" w:rsidR="00497AB9" w:rsidRPr="00497AB9" w:rsidRDefault="00497AB9" w:rsidP="00497AB9">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AEC33DD" w14:textId="77777777" w:rsidR="00497AB9" w:rsidRPr="00497AB9" w:rsidRDefault="00497AB9">
            <w:pPr>
              <w:rPr>
                <w:sz w:val="24"/>
                <w:szCs w:val="24"/>
              </w:rPr>
            </w:pPr>
          </w:p>
          <w:p w14:paraId="128E8545" w14:textId="77777777" w:rsidR="00497AB9" w:rsidRPr="00497AB9" w:rsidRDefault="00497AB9">
            <w:pPr>
              <w:jc w:val="center"/>
              <w:rPr>
                <w:sz w:val="24"/>
                <w:szCs w:val="24"/>
              </w:rPr>
            </w:pPr>
            <w:r w:rsidRPr="00497AB9">
              <w:rPr>
                <w:sz w:val="24"/>
                <w:szCs w:val="24"/>
              </w:rPr>
              <w:t>Адреса земельної ділянки,</w:t>
            </w:r>
          </w:p>
          <w:p w14:paraId="009B75B2" w14:textId="77777777" w:rsidR="00497AB9" w:rsidRPr="00497AB9" w:rsidRDefault="00497AB9">
            <w:pPr>
              <w:jc w:val="center"/>
              <w:rPr>
                <w:sz w:val="24"/>
                <w:szCs w:val="24"/>
              </w:rPr>
            </w:pPr>
            <w:r w:rsidRPr="00497AB9">
              <w:rPr>
                <w:sz w:val="24"/>
                <w:szCs w:val="24"/>
              </w:rPr>
              <w:t>кадастровий номер</w:t>
            </w:r>
          </w:p>
          <w:p w14:paraId="66FEE808" w14:textId="77777777" w:rsidR="00497AB9" w:rsidRPr="00497AB9" w:rsidRDefault="00497AB9">
            <w:pPr>
              <w:jc w:val="center"/>
              <w:rPr>
                <w:sz w:val="24"/>
                <w:szCs w:val="24"/>
              </w:rPr>
            </w:pPr>
            <w:r w:rsidRPr="00497AB9">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5C1867DA" w14:textId="77777777" w:rsidR="00497AB9" w:rsidRPr="00497AB9" w:rsidRDefault="00497AB9">
            <w:pPr>
              <w:jc w:val="center"/>
              <w:rPr>
                <w:sz w:val="24"/>
                <w:szCs w:val="24"/>
              </w:rPr>
            </w:pPr>
          </w:p>
          <w:p w14:paraId="2F54FF8C" w14:textId="77777777" w:rsidR="00497AB9" w:rsidRPr="00497AB9" w:rsidRDefault="00497AB9">
            <w:pPr>
              <w:jc w:val="center"/>
              <w:rPr>
                <w:sz w:val="24"/>
                <w:szCs w:val="24"/>
              </w:rPr>
            </w:pPr>
            <w:r w:rsidRPr="00497AB9">
              <w:rPr>
                <w:sz w:val="24"/>
                <w:szCs w:val="24"/>
              </w:rPr>
              <w:t>Орієнтовна площа земельної ділянки,</w:t>
            </w:r>
          </w:p>
          <w:p w14:paraId="6ADC602B" w14:textId="77777777" w:rsidR="00497AB9" w:rsidRPr="00497AB9" w:rsidRDefault="00497AB9">
            <w:pPr>
              <w:jc w:val="center"/>
              <w:rPr>
                <w:sz w:val="24"/>
                <w:szCs w:val="24"/>
              </w:rPr>
            </w:pPr>
            <w:r w:rsidRPr="00497AB9">
              <w:rPr>
                <w:sz w:val="24"/>
                <w:szCs w:val="24"/>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497AB9" w:rsidRDefault="00497AB9">
            <w:pPr>
              <w:rPr>
                <w:sz w:val="24"/>
                <w:szCs w:val="24"/>
              </w:rPr>
            </w:pPr>
            <w:r w:rsidRPr="00497AB9">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497AB9" w:rsidRDefault="00497AB9">
            <w:pPr>
              <w:jc w:val="center"/>
              <w:rPr>
                <w:sz w:val="24"/>
                <w:szCs w:val="24"/>
              </w:rPr>
            </w:pPr>
            <w:r w:rsidRPr="00497AB9">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497AB9" w:rsidRDefault="00497AB9">
            <w:pPr>
              <w:jc w:val="center"/>
              <w:rPr>
                <w:sz w:val="24"/>
                <w:szCs w:val="24"/>
              </w:rPr>
            </w:pPr>
            <w:r w:rsidRPr="00497AB9">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497AB9" w:rsidRDefault="00497AB9">
            <w:pPr>
              <w:jc w:val="center"/>
              <w:rPr>
                <w:sz w:val="24"/>
                <w:szCs w:val="24"/>
              </w:rPr>
            </w:pPr>
            <w:r w:rsidRPr="00497AB9">
              <w:rPr>
                <w:sz w:val="24"/>
                <w:szCs w:val="24"/>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4DC3EA15" w14:textId="7698C02D" w:rsidR="00497AB9" w:rsidRPr="00497AB9" w:rsidRDefault="00497AB9" w:rsidP="00497AB9">
      <w:pPr>
        <w:pStyle w:val="af9"/>
        <w:jc w:val="both"/>
        <w:rPr>
          <w:b/>
          <w:sz w:val="28"/>
          <w:szCs w:val="28"/>
          <w:lang w:val="uk-UA"/>
        </w:rPr>
      </w:pPr>
      <w:r w:rsidRPr="00497AB9">
        <w:rPr>
          <w:b/>
          <w:sz w:val="28"/>
          <w:szCs w:val="28"/>
          <w:lang w:val="uk-UA"/>
        </w:rPr>
        <w:lastRenderedPageBreak/>
        <w:t xml:space="preserve">76. </w:t>
      </w:r>
      <w:r w:rsidRPr="00497AB9">
        <w:rPr>
          <w:b/>
          <w:sz w:val="28"/>
          <w:szCs w:val="28"/>
        </w:rPr>
        <w:t>Про надання учасникам АТО</w:t>
      </w:r>
      <w:r w:rsidRPr="00497AB9">
        <w:rPr>
          <w:sz w:val="28"/>
          <w:szCs w:val="28"/>
        </w:rPr>
        <w:t xml:space="preserve"> дозволу на розроблення проектів землеустрою щодо</w:t>
      </w:r>
      <w:r>
        <w:rPr>
          <w:sz w:val="28"/>
          <w:szCs w:val="28"/>
        </w:rPr>
        <w:t xml:space="preserve"> відведення земельних ділянок </w:t>
      </w:r>
      <w:r w:rsidRPr="00497AB9">
        <w:rPr>
          <w:sz w:val="28"/>
          <w:szCs w:val="28"/>
        </w:rPr>
        <w:t>за адресою: м. Суми, пров. Інститутський</w:t>
      </w:r>
      <w:r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7777777" w:rsidR="00497AB9" w:rsidRPr="00497AB9" w:rsidRDefault="00497AB9" w:rsidP="00497AB9">
      <w:pPr>
        <w:jc w:val="center"/>
        <w:rPr>
          <w:sz w:val="24"/>
          <w:szCs w:val="24"/>
        </w:rPr>
      </w:pPr>
      <w:r w:rsidRPr="00497AB9">
        <w:rPr>
          <w:sz w:val="24"/>
          <w:szCs w:val="24"/>
        </w:rPr>
        <w:t xml:space="preserve">Учасників АТО,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1555"/>
      </w:tblGrid>
      <w:tr w:rsidR="00497AB9" w14:paraId="7C8BD8C6" w14:textId="77777777" w:rsidTr="00497AB9">
        <w:trPr>
          <w:trHeight w:val="1197"/>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Default="00497AB9" w:rsidP="00497AB9">
            <w:pPr>
              <w:rPr>
                <w:sz w:val="24"/>
                <w:szCs w:val="24"/>
              </w:rPr>
            </w:pPr>
            <w:r>
              <w:rPr>
                <w:sz w:val="24"/>
                <w:szCs w:val="24"/>
              </w:rPr>
              <w:t xml:space="preserve">№ </w:t>
            </w:r>
          </w:p>
          <w:p w14:paraId="5CB29F4A" w14:textId="77777777" w:rsidR="00497AB9" w:rsidRDefault="00497AB9" w:rsidP="00497AB9">
            <w:pPr>
              <w:jc w:val="center"/>
              <w:rPr>
                <w:sz w:val="24"/>
                <w:szCs w:val="24"/>
              </w:rPr>
            </w:pPr>
            <w:r>
              <w:rPr>
                <w:sz w:val="24"/>
                <w:szCs w:val="24"/>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Default="00497AB9" w:rsidP="00497AB9">
            <w:pPr>
              <w:jc w:val="center"/>
              <w:rPr>
                <w:sz w:val="24"/>
                <w:szCs w:val="24"/>
              </w:rPr>
            </w:pPr>
            <w:r>
              <w:rPr>
                <w:sz w:val="24"/>
                <w:szCs w:val="24"/>
              </w:rPr>
              <w:t>Прізвище, ім’я, по батькові</w:t>
            </w:r>
          </w:p>
          <w:p w14:paraId="7A90A377" w14:textId="770F364B" w:rsidR="00497AB9" w:rsidRDefault="00497AB9" w:rsidP="00497A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Default="00497AB9" w:rsidP="00497AB9">
            <w:pPr>
              <w:jc w:val="center"/>
              <w:rPr>
                <w:sz w:val="24"/>
                <w:szCs w:val="24"/>
              </w:rPr>
            </w:pPr>
            <w:r>
              <w:rPr>
                <w:sz w:val="24"/>
                <w:szCs w:val="24"/>
              </w:rPr>
              <w:t>Адреса земельної ділянки</w:t>
            </w:r>
          </w:p>
          <w:p w14:paraId="73825E48" w14:textId="77777777" w:rsidR="00497AB9" w:rsidRDefault="00497AB9" w:rsidP="00497AB9">
            <w:pPr>
              <w:jc w:val="center"/>
              <w:rPr>
                <w:sz w:val="24"/>
                <w:szCs w:val="24"/>
              </w:rPr>
            </w:pPr>
            <w:r>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Default="00497AB9" w:rsidP="00497AB9">
            <w:pPr>
              <w:jc w:val="center"/>
              <w:rPr>
                <w:sz w:val="24"/>
                <w:szCs w:val="24"/>
              </w:rPr>
            </w:pPr>
            <w:r>
              <w:rPr>
                <w:sz w:val="24"/>
                <w:szCs w:val="24"/>
              </w:rPr>
              <w:t>Орієнтовна площа земельної ділянки,</w:t>
            </w:r>
          </w:p>
          <w:p w14:paraId="42E61421" w14:textId="77777777" w:rsidR="00497AB9" w:rsidRDefault="00497AB9" w:rsidP="00497AB9">
            <w:pPr>
              <w:jc w:val="center"/>
              <w:rPr>
                <w:sz w:val="24"/>
                <w:szCs w:val="24"/>
              </w:rPr>
            </w:pPr>
            <w:r>
              <w:rPr>
                <w:sz w:val="24"/>
                <w:szCs w:val="24"/>
              </w:rPr>
              <w:t>га</w:t>
            </w:r>
          </w:p>
        </w:tc>
        <w:tc>
          <w:tcPr>
            <w:tcW w:w="1555" w:type="dxa"/>
            <w:tcBorders>
              <w:top w:val="single" w:sz="4" w:space="0" w:color="auto"/>
              <w:left w:val="single" w:sz="4" w:space="0" w:color="auto"/>
              <w:bottom w:val="single" w:sz="4" w:space="0" w:color="auto"/>
              <w:right w:val="single" w:sz="4" w:space="0" w:color="auto"/>
            </w:tcBorders>
          </w:tcPr>
          <w:p w14:paraId="66489180" w14:textId="77777777" w:rsidR="00497AB9" w:rsidRDefault="00497AB9" w:rsidP="00497AB9">
            <w:pPr>
              <w:jc w:val="center"/>
              <w:rPr>
                <w:sz w:val="24"/>
                <w:szCs w:val="24"/>
              </w:rPr>
            </w:pPr>
          </w:p>
          <w:p w14:paraId="0902D7E2" w14:textId="77777777" w:rsidR="00497AB9" w:rsidRDefault="00497AB9" w:rsidP="00497AB9">
            <w:pPr>
              <w:jc w:val="center"/>
              <w:rPr>
                <w:sz w:val="24"/>
                <w:szCs w:val="24"/>
              </w:rPr>
            </w:pPr>
            <w:r>
              <w:rPr>
                <w:sz w:val="24"/>
                <w:szCs w:val="24"/>
              </w:rPr>
              <w:t>Умови</w:t>
            </w:r>
          </w:p>
          <w:p w14:paraId="4D20C0A8" w14:textId="77777777" w:rsidR="00497AB9" w:rsidRDefault="00497AB9" w:rsidP="00497AB9">
            <w:pPr>
              <w:jc w:val="center"/>
              <w:rPr>
                <w:sz w:val="24"/>
                <w:szCs w:val="24"/>
              </w:rPr>
            </w:pPr>
            <w:r>
              <w:rPr>
                <w:sz w:val="24"/>
                <w:szCs w:val="24"/>
              </w:rPr>
              <w:t>надання</w:t>
            </w:r>
          </w:p>
        </w:tc>
      </w:tr>
      <w:tr w:rsidR="00497AB9" w14:paraId="5DA1AC85" w14:textId="77777777" w:rsidTr="00497AB9">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Default="00497AB9" w:rsidP="00497AB9">
            <w:pPr>
              <w:rPr>
                <w:sz w:val="28"/>
                <w:szCs w:val="28"/>
              </w:rPr>
            </w:pPr>
            <w:r>
              <w:rPr>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Default="00497AB9" w:rsidP="00497AB9">
            <w:pPr>
              <w:jc w:val="center"/>
              <w:rPr>
                <w:szCs w:val="28"/>
              </w:rPr>
            </w:pPr>
            <w:r>
              <w:rPr>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Default="00497AB9" w:rsidP="00497AB9">
            <w:pPr>
              <w:jc w:val="center"/>
              <w:rPr>
                <w:szCs w:val="28"/>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Default="00497AB9" w:rsidP="00497AB9">
            <w:pPr>
              <w:jc w:val="center"/>
              <w:rPr>
                <w:szCs w:val="28"/>
              </w:rPr>
            </w:pPr>
            <w:r>
              <w:rPr>
                <w:szCs w:val="28"/>
              </w:rPr>
              <w:t>4</w:t>
            </w:r>
          </w:p>
        </w:tc>
        <w:tc>
          <w:tcPr>
            <w:tcW w:w="1555" w:type="dxa"/>
            <w:tcBorders>
              <w:top w:val="single" w:sz="4" w:space="0" w:color="auto"/>
              <w:left w:val="single" w:sz="4" w:space="0" w:color="auto"/>
              <w:bottom w:val="single" w:sz="4" w:space="0" w:color="auto"/>
              <w:right w:val="single" w:sz="4" w:space="0" w:color="auto"/>
            </w:tcBorders>
            <w:hideMark/>
          </w:tcPr>
          <w:p w14:paraId="3625A7C3" w14:textId="77777777" w:rsidR="00497AB9" w:rsidRDefault="00497AB9" w:rsidP="00497AB9">
            <w:pPr>
              <w:jc w:val="center"/>
              <w:rPr>
                <w:szCs w:val="28"/>
              </w:rPr>
            </w:pPr>
            <w:r>
              <w:rPr>
                <w:szCs w:val="28"/>
              </w:rPr>
              <w:t>5</w:t>
            </w:r>
          </w:p>
        </w:tc>
      </w:tr>
      <w:tr w:rsidR="00497AB9" w14:paraId="54920ADE" w14:textId="77777777" w:rsidTr="00497AB9">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497AB9">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497AB9">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497AB9">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497AB9">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497AB9">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497AB9">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497AB9">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497AB9">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lastRenderedPageBreak/>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497AB9">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1555"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432AA43D" w14:textId="1D76CDFD" w:rsidR="00497AB9" w:rsidRPr="00497AB9" w:rsidRDefault="00497AB9" w:rsidP="00377405">
      <w:pPr>
        <w:jc w:val="both"/>
        <w:rPr>
          <w:b/>
          <w:sz w:val="28"/>
          <w:szCs w:val="28"/>
        </w:rPr>
      </w:pPr>
    </w:p>
    <w:p w14:paraId="6D92DA68" w14:textId="05453FA8" w:rsidR="00497AB9" w:rsidRDefault="00497AB9" w:rsidP="00377405">
      <w:pPr>
        <w:jc w:val="both"/>
        <w:rPr>
          <w:b/>
          <w:sz w:val="28"/>
          <w:szCs w:val="28"/>
          <w:lang w:val="uk-UA"/>
        </w:rPr>
      </w:pPr>
    </w:p>
    <w:p w14:paraId="4CA7D291" w14:textId="293D60EB" w:rsidR="00497AB9" w:rsidRDefault="00497AB9" w:rsidP="00377405">
      <w:pPr>
        <w:jc w:val="both"/>
        <w:rPr>
          <w:b/>
          <w:sz w:val="28"/>
          <w:szCs w:val="28"/>
          <w:lang w:val="uk-UA"/>
        </w:rPr>
      </w:pPr>
    </w:p>
    <w:p w14:paraId="32BBE00D" w14:textId="4531396E" w:rsidR="00497AB9" w:rsidRDefault="00497AB9" w:rsidP="00377405">
      <w:pPr>
        <w:jc w:val="both"/>
        <w:rPr>
          <w:b/>
          <w:sz w:val="28"/>
          <w:szCs w:val="28"/>
          <w:lang w:val="uk-UA"/>
        </w:rPr>
      </w:pPr>
    </w:p>
    <w:p w14:paraId="0C74FFA4" w14:textId="18D2117D" w:rsidR="00497AB9" w:rsidRDefault="00497AB9" w:rsidP="00377405">
      <w:pPr>
        <w:jc w:val="both"/>
        <w:rPr>
          <w:b/>
          <w:sz w:val="28"/>
          <w:szCs w:val="28"/>
          <w:lang w:val="uk-UA"/>
        </w:rPr>
      </w:pPr>
    </w:p>
    <w:p w14:paraId="4DF5B1C4" w14:textId="77777777" w:rsidR="00497AB9" w:rsidRDefault="00497AB9" w:rsidP="00377405">
      <w:pPr>
        <w:jc w:val="both"/>
        <w:rPr>
          <w:b/>
          <w:sz w:val="28"/>
          <w:szCs w:val="28"/>
          <w:lang w:val="uk-UA"/>
        </w:rPr>
      </w:pPr>
    </w:p>
    <w:p w14:paraId="6589AA0D" w14:textId="4CA1760A" w:rsidR="00497AB9" w:rsidRDefault="001E3B4F" w:rsidP="00497AB9">
      <w:pPr>
        <w:jc w:val="both"/>
        <w:rPr>
          <w:sz w:val="28"/>
          <w:szCs w:val="28"/>
          <w:lang w:val="uk-UA"/>
        </w:rPr>
      </w:pPr>
      <w:r>
        <w:rPr>
          <w:b/>
          <w:sz w:val="28"/>
          <w:szCs w:val="28"/>
          <w:lang w:val="uk-UA"/>
        </w:rPr>
        <w:t>7</w:t>
      </w:r>
      <w:r w:rsidR="00497AB9">
        <w:rPr>
          <w:b/>
          <w:sz w:val="28"/>
          <w:szCs w:val="28"/>
          <w:lang w:val="uk-UA"/>
        </w:rPr>
        <w:t>7</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166E267" w14:textId="77777777" w:rsidR="00497AB9" w:rsidRDefault="00497AB9" w:rsidP="00377405">
      <w:pPr>
        <w:jc w:val="both"/>
        <w:rPr>
          <w:b/>
          <w:sz w:val="28"/>
          <w:szCs w:val="28"/>
          <w:lang w:val="uk-UA"/>
        </w:rPr>
      </w:pPr>
    </w:p>
    <w:p w14:paraId="7A5C80F4" w14:textId="35693A10" w:rsidR="00497AB9" w:rsidRPr="00497AB9" w:rsidRDefault="00497AB9" w:rsidP="00377405">
      <w:pPr>
        <w:jc w:val="both"/>
        <w:rPr>
          <w:b/>
          <w:sz w:val="28"/>
          <w:szCs w:val="28"/>
          <w:lang w:val="uk-UA"/>
        </w:rPr>
      </w:pPr>
      <w:r>
        <w:rPr>
          <w:b/>
          <w:sz w:val="28"/>
          <w:szCs w:val="28"/>
          <w:lang w:val="uk-UA"/>
        </w:rPr>
        <w:t xml:space="preserve">78. </w:t>
      </w:r>
      <w:r w:rsidRPr="00497AB9">
        <w:rPr>
          <w:b/>
          <w:sz w:val="28"/>
          <w:szCs w:val="28"/>
        </w:rPr>
        <w:t xml:space="preserve">Про надання </w:t>
      </w:r>
      <w:r w:rsidRPr="00497AB9">
        <w:rPr>
          <w:b/>
          <w:sz w:val="28"/>
          <w:szCs w:val="28"/>
          <w:u w:val="single"/>
        </w:rPr>
        <w:t>учаснику АТО/ООС Руденку Дмитру Олександровичу</w:t>
      </w:r>
      <w:r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497AB9" w:rsidRDefault="00497AB9" w:rsidP="00377405">
      <w:pPr>
        <w:jc w:val="both"/>
        <w:rPr>
          <w:b/>
          <w:sz w:val="28"/>
          <w:szCs w:val="28"/>
        </w:rPr>
      </w:pPr>
    </w:p>
    <w:p w14:paraId="5B1B5DD9" w14:textId="3F6CD3B8" w:rsidR="000978C2" w:rsidRPr="0047467E" w:rsidRDefault="00115039" w:rsidP="000978C2">
      <w:pPr>
        <w:jc w:val="both"/>
        <w:rPr>
          <w:sz w:val="28"/>
          <w:szCs w:val="28"/>
          <w:lang w:val="uk-UA" w:eastAsia="en-US"/>
        </w:rPr>
      </w:pPr>
      <w:r>
        <w:rPr>
          <w:b/>
          <w:sz w:val="28"/>
          <w:szCs w:val="28"/>
          <w:lang w:val="uk-UA"/>
        </w:rPr>
        <w:t xml:space="preserve">79. </w:t>
      </w:r>
      <w:r w:rsidR="000978C2" w:rsidRPr="0047467E">
        <w:rPr>
          <w:b/>
          <w:sz w:val="28"/>
          <w:szCs w:val="28"/>
          <w:lang w:val="uk-UA" w:eastAsia="en-US"/>
        </w:rPr>
        <w:t xml:space="preserve">Про надання </w:t>
      </w:r>
      <w:r w:rsidR="000978C2" w:rsidRPr="0047467E">
        <w:rPr>
          <w:b/>
          <w:sz w:val="28"/>
          <w:szCs w:val="28"/>
          <w:u w:val="single"/>
          <w:lang w:val="uk-UA"/>
        </w:rPr>
        <w:t>учаснику АТО/ООС Руденку Дмитру Олександровичу</w:t>
      </w:r>
      <w:r w:rsidR="000978C2" w:rsidRPr="0047467E">
        <w:rPr>
          <w:sz w:val="28"/>
          <w:szCs w:val="28"/>
          <w:lang w:val="uk-UA"/>
        </w:rPr>
        <w:t xml:space="preserve"> дозволу на розроблення проекту землеустрою щодо відведення земельної ділянки у власність за адресою: м. Суми, вул. Суворова, 48 орієнтовною площею до  0,1000 га для будівництва і обслуговування житлового будинку, господарських будівель і споруд (присадибна ділянка).</w:t>
      </w:r>
    </w:p>
    <w:p w14:paraId="43EC25F3" w14:textId="77777777" w:rsidR="000978C2" w:rsidRPr="0047467E" w:rsidRDefault="000978C2" w:rsidP="000978C2">
      <w:pPr>
        <w:jc w:val="both"/>
        <w:rPr>
          <w:b/>
          <w:sz w:val="28"/>
          <w:szCs w:val="28"/>
          <w:lang w:val="uk-UA" w:eastAsia="en-US"/>
        </w:rPr>
      </w:pPr>
    </w:p>
    <w:p w14:paraId="5578A621" w14:textId="7D65BC7F" w:rsidR="000978C2" w:rsidRPr="0047467E" w:rsidRDefault="000978C2" w:rsidP="000978C2">
      <w:pPr>
        <w:jc w:val="both"/>
        <w:rPr>
          <w:sz w:val="28"/>
          <w:szCs w:val="28"/>
          <w:lang w:val="uk-UA"/>
        </w:rPr>
      </w:pPr>
      <w:r>
        <w:rPr>
          <w:b/>
          <w:sz w:val="28"/>
          <w:szCs w:val="28"/>
          <w:lang w:val="uk-UA" w:eastAsia="en-US"/>
        </w:rPr>
        <w:lastRenderedPageBreak/>
        <w:t>80</w:t>
      </w:r>
      <w:r w:rsidRPr="0047467E">
        <w:rPr>
          <w:b/>
          <w:sz w:val="28"/>
          <w:szCs w:val="28"/>
          <w:lang w:val="uk-UA" w:eastAsia="en-US"/>
        </w:rPr>
        <w:t xml:space="preserve">. Про затвердження </w:t>
      </w:r>
      <w:r w:rsidRPr="0047467E">
        <w:rPr>
          <w:sz w:val="28"/>
          <w:szCs w:val="28"/>
          <w:lang w:val="uk-UA"/>
        </w:rPr>
        <w:t xml:space="preserve">проекту землеустрою щодо відведення земельної ділянки та надати у власність </w:t>
      </w:r>
      <w:r w:rsidRPr="0047467E">
        <w:rPr>
          <w:b/>
          <w:sz w:val="28"/>
          <w:szCs w:val="28"/>
          <w:u w:val="single"/>
          <w:lang w:val="uk-UA"/>
        </w:rPr>
        <w:t xml:space="preserve">учаснику АТО/ООС Черевичному Павлу Юрійовичу </w:t>
      </w:r>
      <w:r w:rsidRPr="0047467E">
        <w:rPr>
          <w:sz w:val="28"/>
          <w:szCs w:val="28"/>
          <w:lang w:val="uk-UA"/>
        </w:rPr>
        <w:t>земельну ділянку за адресою: м. Суми, пров. Тихоріцький, біля буд. № 18, площею 0,0834 га, кадастровий номер 5910136300:05:010:0054.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159059DF" w14:textId="77777777" w:rsidR="000978C2" w:rsidRDefault="000978C2" w:rsidP="00377405">
      <w:pPr>
        <w:jc w:val="both"/>
        <w:rPr>
          <w:b/>
          <w:sz w:val="28"/>
          <w:szCs w:val="28"/>
          <w:lang w:val="uk-UA"/>
        </w:rPr>
      </w:pPr>
    </w:p>
    <w:p w14:paraId="0FF90CBA" w14:textId="2D1CB345" w:rsidR="00746235" w:rsidRDefault="000978C2" w:rsidP="00377405">
      <w:pPr>
        <w:jc w:val="both"/>
        <w:rPr>
          <w:b/>
          <w:sz w:val="28"/>
          <w:szCs w:val="28"/>
          <w:lang w:val="uk-UA"/>
        </w:rPr>
      </w:pPr>
      <w:r>
        <w:rPr>
          <w:b/>
          <w:sz w:val="28"/>
          <w:szCs w:val="28"/>
          <w:lang w:val="uk-UA"/>
        </w:rPr>
        <w:t xml:space="preserve">81. </w:t>
      </w:r>
      <w:r w:rsidR="00377405" w:rsidRPr="001E3B4F">
        <w:rPr>
          <w:b/>
          <w:sz w:val="28"/>
          <w:szCs w:val="28"/>
          <w:lang w:val="uk-UA"/>
        </w:rPr>
        <w:t xml:space="preserve">Про відмову </w:t>
      </w:r>
      <w:r w:rsidR="00746235">
        <w:rPr>
          <w:b/>
          <w:sz w:val="28"/>
          <w:szCs w:val="28"/>
          <w:lang w:val="uk-UA"/>
        </w:rPr>
        <w:t xml:space="preserve">(Піщанський старостинський округ ) </w:t>
      </w:r>
    </w:p>
    <w:p w14:paraId="42054432" w14:textId="732A240B" w:rsidR="00377405" w:rsidRPr="001E3B4F" w:rsidRDefault="00746235" w:rsidP="00377405">
      <w:pPr>
        <w:jc w:val="both"/>
        <w:rPr>
          <w:sz w:val="28"/>
          <w:szCs w:val="28"/>
          <w:lang w:val="uk-UA"/>
        </w:rPr>
      </w:pPr>
      <w:r>
        <w:rPr>
          <w:b/>
          <w:sz w:val="28"/>
          <w:szCs w:val="28"/>
          <w:lang w:val="uk-UA"/>
        </w:rPr>
        <w:t>-</w:t>
      </w:r>
      <w:r w:rsidR="00377405" w:rsidRPr="001E3B4F">
        <w:rPr>
          <w:b/>
          <w:sz w:val="28"/>
          <w:szCs w:val="28"/>
          <w:u w:val="single"/>
          <w:lang w:val="uk-UA"/>
        </w:rPr>
        <w:t>Полов’яну Сергію Олександровичу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5F16184A" w14:textId="7777777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3BD8E633" w14:textId="77777777" w:rsidR="00746235" w:rsidRPr="00746235" w:rsidRDefault="00746235" w:rsidP="00377405">
      <w:pPr>
        <w:jc w:val="both"/>
        <w:rPr>
          <w:b/>
          <w:sz w:val="12"/>
          <w:szCs w:val="12"/>
          <w:u w:val="single"/>
          <w:lang w:val="uk-UA"/>
        </w:rPr>
      </w:pPr>
    </w:p>
    <w:p w14:paraId="711D0A1D" w14:textId="0AFD8B62" w:rsidR="00377405" w:rsidRPr="001E3B4F" w:rsidRDefault="00746235" w:rsidP="00377405">
      <w:pPr>
        <w:jc w:val="both"/>
        <w:rPr>
          <w:sz w:val="28"/>
          <w:szCs w:val="28"/>
          <w:lang w:val="uk-UA"/>
        </w:rPr>
      </w:pPr>
      <w:r>
        <w:rPr>
          <w:b/>
          <w:sz w:val="28"/>
          <w:szCs w:val="28"/>
          <w:u w:val="single"/>
          <w:lang w:val="uk-UA"/>
        </w:rPr>
        <w:t>-</w:t>
      </w:r>
      <w:r w:rsidR="00377405" w:rsidRPr="001E3B4F">
        <w:rPr>
          <w:b/>
          <w:sz w:val="28"/>
          <w:szCs w:val="28"/>
          <w:u w:val="single"/>
          <w:lang w:val="uk-UA"/>
        </w:rPr>
        <w:t>Пугіній Вікторії Валеріївні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67F806CE" w14:textId="1FD7B01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5C82F88F" w14:textId="77777777" w:rsidR="00746235" w:rsidRPr="00746235" w:rsidRDefault="00746235" w:rsidP="00377405">
      <w:pPr>
        <w:jc w:val="both"/>
        <w:rPr>
          <w:b/>
          <w:sz w:val="12"/>
          <w:szCs w:val="12"/>
          <w:u w:val="single"/>
          <w:lang w:val="uk-UA"/>
        </w:rPr>
      </w:pPr>
    </w:p>
    <w:p w14:paraId="34B7663D" w14:textId="365E58D7"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Панченку Дмитру Олександровичу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479EEEE1" w14:textId="2A8B16FA"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261E334C" w14:textId="77777777" w:rsidR="00746235" w:rsidRPr="00746235" w:rsidRDefault="00746235" w:rsidP="00377405">
      <w:pPr>
        <w:jc w:val="both"/>
        <w:rPr>
          <w:b/>
          <w:sz w:val="12"/>
          <w:szCs w:val="12"/>
          <w:u w:val="single"/>
          <w:lang w:val="uk-UA"/>
        </w:rPr>
      </w:pPr>
    </w:p>
    <w:p w14:paraId="45F90938" w14:textId="577106C9"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Дементовій Альбіні Олександрівні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73BE7D04" w14:textId="64F993AD"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55A33F72" w14:textId="77777777" w:rsidR="00E444BD" w:rsidRPr="00746235" w:rsidRDefault="00E444BD" w:rsidP="00E444BD">
      <w:pPr>
        <w:jc w:val="both"/>
        <w:rPr>
          <w:color w:val="000000" w:themeColor="text1"/>
          <w:sz w:val="12"/>
          <w:szCs w:val="12"/>
          <w:lang w:val="uk-UA"/>
        </w:rPr>
      </w:pPr>
    </w:p>
    <w:p w14:paraId="3CA5DC26" w14:textId="05FE3EF4" w:rsidR="00377405" w:rsidRPr="001E3B4F" w:rsidRDefault="00746235" w:rsidP="00377405">
      <w:pPr>
        <w:jc w:val="both"/>
        <w:rPr>
          <w:sz w:val="28"/>
          <w:szCs w:val="28"/>
          <w:lang w:val="uk-UA"/>
        </w:rPr>
      </w:pPr>
      <w:r>
        <w:rPr>
          <w:b/>
          <w:sz w:val="28"/>
          <w:szCs w:val="28"/>
          <w:lang w:val="uk-UA"/>
        </w:rPr>
        <w:t>-</w:t>
      </w:r>
      <w:r w:rsidR="00377405" w:rsidRPr="001E3B4F">
        <w:rPr>
          <w:b/>
          <w:sz w:val="28"/>
          <w:szCs w:val="28"/>
          <w:lang w:val="uk-UA"/>
        </w:rPr>
        <w:t xml:space="preserve"> </w:t>
      </w:r>
      <w:r w:rsidR="00377405" w:rsidRPr="001E3B4F">
        <w:rPr>
          <w:b/>
          <w:sz w:val="28"/>
          <w:szCs w:val="28"/>
          <w:u w:val="single"/>
          <w:lang w:val="uk-UA"/>
        </w:rPr>
        <w:t>Іващенку Дмитру Валерійовичу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41FB5F98" w14:textId="7777777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6CA4AB6B" w14:textId="77777777" w:rsidR="00E444BD" w:rsidRPr="00746235" w:rsidRDefault="00E444BD" w:rsidP="00377405">
      <w:pPr>
        <w:jc w:val="both"/>
        <w:rPr>
          <w:b/>
          <w:sz w:val="12"/>
          <w:szCs w:val="12"/>
          <w:lang w:val="uk-UA"/>
        </w:rPr>
      </w:pPr>
    </w:p>
    <w:p w14:paraId="6382E7ED" w14:textId="1DFB8F2C"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Коротун Наталії Григорівні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197C08D1" w14:textId="328FE6F8"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1E3B4F">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559C868B" w14:textId="77777777" w:rsidR="00E444BD" w:rsidRPr="00746235" w:rsidRDefault="00E444BD" w:rsidP="00E444BD">
      <w:pPr>
        <w:jc w:val="both"/>
        <w:rPr>
          <w:color w:val="000000" w:themeColor="text1"/>
          <w:sz w:val="12"/>
          <w:szCs w:val="12"/>
          <w:lang w:val="uk-UA"/>
        </w:rPr>
      </w:pPr>
    </w:p>
    <w:p w14:paraId="4B0955E7" w14:textId="4CC90BDF"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Левченку Євгенію Володимировичу</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403163B2" w14:textId="77777777" w:rsidR="00377405" w:rsidRPr="001E3B4F"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1FEDA9D4" w14:textId="16DE3A61" w:rsidR="00377405" w:rsidRPr="00746235" w:rsidRDefault="00377405" w:rsidP="00131913">
      <w:pPr>
        <w:jc w:val="both"/>
        <w:rPr>
          <w:b/>
          <w:sz w:val="12"/>
          <w:szCs w:val="12"/>
          <w:lang w:val="uk-UA"/>
        </w:rPr>
      </w:pPr>
    </w:p>
    <w:p w14:paraId="15D2DE09" w14:textId="23193C72" w:rsidR="00377405" w:rsidRPr="001E3B4F" w:rsidRDefault="00746235" w:rsidP="00377405">
      <w:pPr>
        <w:jc w:val="both"/>
        <w:rPr>
          <w:sz w:val="28"/>
          <w:szCs w:val="28"/>
          <w:lang w:val="uk-UA"/>
        </w:rPr>
      </w:pPr>
      <w:r>
        <w:rPr>
          <w:b/>
          <w:sz w:val="28"/>
          <w:szCs w:val="28"/>
          <w:u w:val="single"/>
          <w:lang w:val="uk-UA"/>
        </w:rPr>
        <w:t xml:space="preserve">- </w:t>
      </w:r>
      <w:r w:rsidR="00377405" w:rsidRPr="001E3B4F">
        <w:rPr>
          <w:b/>
          <w:sz w:val="28"/>
          <w:szCs w:val="28"/>
          <w:u w:val="single"/>
          <w:lang w:val="uk-UA"/>
        </w:rPr>
        <w:t>Рибалці Крістіні Ігорівні</w:t>
      </w:r>
      <w:r w:rsidR="00377405" w:rsidRPr="001E3B4F">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sidRPr="001E3B4F">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1E3B4F">
        <w:rPr>
          <w:sz w:val="28"/>
          <w:szCs w:val="28"/>
          <w:lang w:val="uk-UA"/>
        </w:rPr>
        <w:t>, а саме:</w:t>
      </w:r>
    </w:p>
    <w:p w14:paraId="39E27AE2" w14:textId="77777777" w:rsidR="00746235" w:rsidRDefault="00377405" w:rsidP="00E127C0">
      <w:pPr>
        <w:pStyle w:val="aa"/>
        <w:numPr>
          <w:ilvl w:val="0"/>
          <w:numId w:val="5"/>
        </w:numPr>
        <w:ind w:left="709" w:hanging="283"/>
        <w:jc w:val="both"/>
        <w:rPr>
          <w:color w:val="000000" w:themeColor="text1"/>
          <w:sz w:val="28"/>
          <w:szCs w:val="28"/>
          <w:lang w:val="uk-UA"/>
        </w:rPr>
      </w:pPr>
      <w:r w:rsidRPr="001E3B4F">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1E3B4F">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1E3B4F">
        <w:rPr>
          <w:color w:val="000000" w:themeColor="text1"/>
          <w:sz w:val="28"/>
          <w:szCs w:val="28"/>
          <w:lang w:val="uk-UA"/>
        </w:rPr>
        <w:t>.</w:t>
      </w:r>
    </w:p>
    <w:p w14:paraId="27AE02AB" w14:textId="77777777" w:rsidR="00746235" w:rsidRPr="00746235" w:rsidRDefault="00746235" w:rsidP="00746235">
      <w:pPr>
        <w:jc w:val="both"/>
        <w:rPr>
          <w:b/>
          <w:sz w:val="12"/>
          <w:szCs w:val="12"/>
          <w:u w:val="single"/>
          <w:lang w:val="uk-UA"/>
        </w:rPr>
      </w:pPr>
    </w:p>
    <w:p w14:paraId="0C3F83E6" w14:textId="145BFAB7" w:rsidR="00746235" w:rsidRPr="00746235" w:rsidRDefault="00746235" w:rsidP="00746235">
      <w:pPr>
        <w:jc w:val="both"/>
        <w:rPr>
          <w:color w:val="000000" w:themeColor="text1"/>
          <w:sz w:val="28"/>
          <w:szCs w:val="28"/>
          <w:lang w:val="uk-UA"/>
        </w:rPr>
      </w:pPr>
      <w:r>
        <w:rPr>
          <w:b/>
          <w:sz w:val="28"/>
          <w:szCs w:val="28"/>
          <w:u w:val="single"/>
          <w:lang w:val="uk-UA"/>
        </w:rPr>
        <w:t xml:space="preserve">- </w:t>
      </w:r>
      <w:r w:rsidRPr="00746235">
        <w:rPr>
          <w:b/>
          <w:sz w:val="28"/>
          <w:szCs w:val="28"/>
          <w:u w:val="single"/>
          <w:lang w:val="uk-UA"/>
        </w:rPr>
        <w:t>Кошарному Євгену Миколайовичу</w:t>
      </w:r>
      <w:r w:rsidRPr="0074623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74623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746235">
        <w:rPr>
          <w:sz w:val="28"/>
          <w:szCs w:val="28"/>
          <w:lang w:val="uk-UA"/>
        </w:rPr>
        <w:t>, а саме:</w:t>
      </w:r>
    </w:p>
    <w:p w14:paraId="7BB3C22D" w14:textId="77777777" w:rsidR="00746235" w:rsidRPr="004E21EA" w:rsidRDefault="00746235" w:rsidP="00E127C0">
      <w:pPr>
        <w:pStyle w:val="aa"/>
        <w:numPr>
          <w:ilvl w:val="0"/>
          <w:numId w:val="5"/>
        </w:numPr>
        <w:ind w:left="709" w:hanging="283"/>
        <w:jc w:val="both"/>
        <w:rPr>
          <w:color w:val="000000"/>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4E21EA">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4E21EA">
        <w:rPr>
          <w:color w:val="000000"/>
          <w:sz w:val="28"/>
          <w:szCs w:val="28"/>
          <w:lang w:val="uk-UA"/>
        </w:rPr>
        <w:t>.</w:t>
      </w:r>
    </w:p>
    <w:p w14:paraId="235BAF6B" w14:textId="280062F7" w:rsidR="00377405" w:rsidRDefault="00377405" w:rsidP="00131913">
      <w:pPr>
        <w:jc w:val="both"/>
        <w:rPr>
          <w:b/>
          <w:sz w:val="28"/>
          <w:szCs w:val="28"/>
          <w:lang w:val="uk-UA"/>
        </w:rPr>
      </w:pPr>
    </w:p>
    <w:p w14:paraId="5B76B7BC" w14:textId="77777777" w:rsidR="00E444BD" w:rsidRPr="0047467E" w:rsidRDefault="00E444BD" w:rsidP="00E03878">
      <w:pPr>
        <w:pStyle w:val="a3"/>
        <w:tabs>
          <w:tab w:val="clear" w:pos="4153"/>
          <w:tab w:val="center" w:pos="2977"/>
          <w:tab w:val="left" w:pos="4820"/>
        </w:tabs>
        <w:ind w:right="141"/>
        <w:jc w:val="both"/>
        <w:rPr>
          <w:b/>
          <w:sz w:val="28"/>
          <w:szCs w:val="28"/>
          <w:lang w:val="uk-UA"/>
        </w:rPr>
      </w:pPr>
    </w:p>
    <w:p w14:paraId="123C7493" w14:textId="2A0807E6" w:rsidR="004973D4" w:rsidRPr="0029527F" w:rsidRDefault="001E3B4F" w:rsidP="00E03878">
      <w:pPr>
        <w:pStyle w:val="a3"/>
        <w:tabs>
          <w:tab w:val="clear" w:pos="4153"/>
          <w:tab w:val="center" w:pos="2977"/>
          <w:tab w:val="left" w:pos="4820"/>
        </w:tabs>
        <w:ind w:right="141"/>
        <w:jc w:val="both"/>
        <w:rPr>
          <w:sz w:val="28"/>
          <w:szCs w:val="28"/>
          <w:lang w:val="uk-UA"/>
        </w:rPr>
      </w:pPr>
      <w:r>
        <w:rPr>
          <w:b/>
          <w:sz w:val="28"/>
          <w:szCs w:val="28"/>
          <w:lang w:val="uk-UA"/>
        </w:rPr>
        <w:t>8</w:t>
      </w:r>
      <w:r w:rsidR="000978C2">
        <w:rPr>
          <w:b/>
          <w:sz w:val="28"/>
          <w:szCs w:val="28"/>
          <w:lang w:val="uk-UA"/>
        </w:rPr>
        <w:t>2</w:t>
      </w:r>
      <w:r w:rsidR="00E03878" w:rsidRPr="0047467E">
        <w:rPr>
          <w:b/>
          <w:sz w:val="28"/>
          <w:szCs w:val="28"/>
          <w:lang w:val="uk-UA"/>
        </w:rPr>
        <w:t xml:space="preserve">. </w:t>
      </w:r>
      <w:r w:rsidR="004973D4" w:rsidRPr="001E3B4F">
        <w:rPr>
          <w:b/>
          <w:sz w:val="28"/>
          <w:szCs w:val="28"/>
          <w:lang w:val="uk-UA"/>
        </w:rPr>
        <w:t xml:space="preserve">Про відмову </w:t>
      </w:r>
      <w:r w:rsidR="004973D4" w:rsidRPr="001E3B4F">
        <w:rPr>
          <w:b/>
          <w:sz w:val="28"/>
          <w:szCs w:val="28"/>
          <w:u w:val="single"/>
          <w:lang w:val="uk-UA"/>
        </w:rPr>
        <w:t>Басову Ігорю Вікторовичу</w:t>
      </w:r>
      <w:r w:rsidR="004973D4" w:rsidRPr="001E3B4F">
        <w:rPr>
          <w:sz w:val="28"/>
          <w:szCs w:val="28"/>
          <w:lang w:val="uk-UA"/>
        </w:rPr>
        <w:t xml:space="preserve"> у наданні дозволу на розроблення проекту землеустрою щодо відведення земельної ділянки у власність для  </w:t>
      </w:r>
      <w:r w:rsidR="004973D4" w:rsidRPr="001E3B4F">
        <w:rPr>
          <w:sz w:val="28"/>
          <w:szCs w:val="28"/>
          <w:shd w:val="clear" w:color="auto" w:fill="FFFFFF"/>
          <w:lang w:val="uk-UA"/>
        </w:rPr>
        <w:t>будівництва індивідуального гаражу</w:t>
      </w:r>
      <w:r w:rsidR="004973D4" w:rsidRPr="001E3B4F">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973D4" w:rsidRPr="001E3B4F">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004973D4" w:rsidRPr="001E3B4F">
        <w:rPr>
          <w:color w:val="1F1F1F"/>
          <w:sz w:val="28"/>
          <w:szCs w:val="28"/>
          <w:shd w:val="clear" w:color="auto" w:fill="FFFFFF"/>
          <w:lang w:val="uk-UA"/>
        </w:rPr>
        <w:t xml:space="preserve">, </w:t>
      </w:r>
      <w:r w:rsidR="004973D4" w:rsidRPr="001E3B4F">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D8C34E0" w14:textId="77777777" w:rsidR="004973D4" w:rsidRPr="00B142A6" w:rsidRDefault="004973D4" w:rsidP="001E3B4F">
      <w:pPr>
        <w:pStyle w:val="a3"/>
        <w:tabs>
          <w:tab w:val="clear" w:pos="4153"/>
          <w:tab w:val="center" w:pos="2977"/>
          <w:tab w:val="left" w:pos="4820"/>
        </w:tabs>
        <w:ind w:right="141"/>
        <w:jc w:val="both"/>
        <w:rPr>
          <w:bCs/>
          <w:sz w:val="28"/>
          <w:szCs w:val="28"/>
          <w:lang w:val="uk-UA"/>
        </w:rPr>
      </w:pPr>
    </w:p>
    <w:p w14:paraId="76D52F97" w14:textId="77F6941C" w:rsidR="004973D4" w:rsidRPr="001E3B4F" w:rsidRDefault="000978C2" w:rsidP="00E03878">
      <w:pPr>
        <w:pStyle w:val="a3"/>
        <w:tabs>
          <w:tab w:val="clear" w:pos="4153"/>
          <w:tab w:val="center" w:pos="2977"/>
          <w:tab w:val="left" w:pos="4820"/>
        </w:tabs>
        <w:ind w:right="141"/>
        <w:jc w:val="both"/>
        <w:rPr>
          <w:bCs/>
          <w:sz w:val="28"/>
          <w:szCs w:val="28"/>
          <w:lang w:val="uk-UA"/>
        </w:rPr>
      </w:pPr>
      <w:r>
        <w:rPr>
          <w:b/>
          <w:sz w:val="28"/>
          <w:szCs w:val="28"/>
          <w:lang w:val="uk-UA"/>
        </w:rPr>
        <w:t>83</w:t>
      </w:r>
      <w:r w:rsidR="00E03878" w:rsidRPr="0047467E">
        <w:rPr>
          <w:b/>
          <w:sz w:val="28"/>
          <w:szCs w:val="28"/>
          <w:lang w:val="uk-UA"/>
        </w:rPr>
        <w:t xml:space="preserve">. </w:t>
      </w:r>
      <w:r w:rsidR="004973D4" w:rsidRPr="00B142A6">
        <w:rPr>
          <w:b/>
          <w:sz w:val="28"/>
          <w:szCs w:val="28"/>
          <w:lang w:val="uk-UA"/>
        </w:rPr>
        <w:t>Про відмову громадянам</w:t>
      </w:r>
      <w:r w:rsidR="004973D4" w:rsidRPr="00B142A6">
        <w:rPr>
          <w:sz w:val="28"/>
          <w:szCs w:val="28"/>
          <w:lang w:val="uk-UA"/>
        </w:rPr>
        <w:t xml:space="preserve"> в наданні дозволу на розроблення проектів землеустрою щодо відведення земельних ділянок у власність</w:t>
      </w:r>
      <w:r w:rsidR="004973D4" w:rsidRPr="00B142A6">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r w:rsidR="004973D4" w:rsidRPr="001E3B4F">
        <w:rPr>
          <w:bCs/>
          <w:sz w:val="28"/>
          <w:szCs w:val="28"/>
          <w:lang w:val="uk-UA"/>
        </w:rPr>
        <w:t>.</w:t>
      </w:r>
    </w:p>
    <w:p w14:paraId="6B8FB93A" w14:textId="77777777" w:rsidR="004973D4" w:rsidRPr="001E3B4F" w:rsidRDefault="004973D4" w:rsidP="004973D4">
      <w:pPr>
        <w:ind w:firstLine="567"/>
        <w:jc w:val="center"/>
        <w:rPr>
          <w:b/>
          <w:sz w:val="24"/>
          <w:szCs w:val="24"/>
          <w:lang w:val="uk-UA"/>
        </w:rPr>
      </w:pPr>
      <w:r w:rsidRPr="001E3B4F">
        <w:rPr>
          <w:sz w:val="24"/>
          <w:szCs w:val="24"/>
          <w:lang w:val="uk-UA"/>
        </w:rPr>
        <w:t>СПИСОК</w:t>
      </w:r>
    </w:p>
    <w:p w14:paraId="03C1CC34" w14:textId="77777777" w:rsidR="004973D4" w:rsidRPr="001E3B4F" w:rsidRDefault="004973D4" w:rsidP="004973D4">
      <w:pPr>
        <w:ind w:firstLine="567"/>
        <w:jc w:val="center"/>
        <w:rPr>
          <w:sz w:val="24"/>
          <w:szCs w:val="24"/>
          <w:lang w:val="uk-UA"/>
        </w:rPr>
      </w:pPr>
      <w:r w:rsidRPr="001E3B4F">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4973D4" w:rsidRPr="001E3B4F" w14:paraId="00A467C8" w14:textId="77777777" w:rsidTr="00A54C1A">
        <w:trPr>
          <w:trHeight w:val="706"/>
          <w:jc w:val="center"/>
        </w:trPr>
        <w:tc>
          <w:tcPr>
            <w:tcW w:w="1242" w:type="dxa"/>
            <w:tcBorders>
              <w:bottom w:val="single" w:sz="4" w:space="0" w:color="auto"/>
            </w:tcBorders>
            <w:vAlign w:val="center"/>
          </w:tcPr>
          <w:p w14:paraId="3CC38A2F" w14:textId="77777777" w:rsidR="004973D4" w:rsidRPr="001E3B4F" w:rsidRDefault="004973D4" w:rsidP="003F77CD">
            <w:pPr>
              <w:ind w:firstLine="567"/>
              <w:rPr>
                <w:sz w:val="16"/>
                <w:szCs w:val="16"/>
              </w:rPr>
            </w:pPr>
            <w:r w:rsidRPr="001E3B4F">
              <w:rPr>
                <w:sz w:val="16"/>
                <w:szCs w:val="16"/>
                <w:lang w:val="uk-UA"/>
              </w:rPr>
              <w:t xml:space="preserve"> </w:t>
            </w:r>
            <w:r w:rsidRPr="001E3B4F">
              <w:rPr>
                <w:sz w:val="16"/>
                <w:szCs w:val="16"/>
              </w:rPr>
              <w:t xml:space="preserve">№ </w:t>
            </w:r>
          </w:p>
          <w:p w14:paraId="3498F5C1" w14:textId="77777777" w:rsidR="004973D4" w:rsidRPr="001E3B4F" w:rsidRDefault="004973D4" w:rsidP="003F77CD">
            <w:pPr>
              <w:ind w:firstLine="567"/>
              <w:rPr>
                <w:sz w:val="16"/>
                <w:szCs w:val="16"/>
              </w:rPr>
            </w:pPr>
            <w:r w:rsidRPr="001E3B4F">
              <w:rPr>
                <w:sz w:val="16"/>
                <w:szCs w:val="16"/>
              </w:rPr>
              <w:t>з/п</w:t>
            </w:r>
          </w:p>
        </w:tc>
        <w:tc>
          <w:tcPr>
            <w:tcW w:w="5274" w:type="dxa"/>
            <w:tcBorders>
              <w:bottom w:val="single" w:sz="4" w:space="0" w:color="auto"/>
            </w:tcBorders>
            <w:vAlign w:val="center"/>
          </w:tcPr>
          <w:p w14:paraId="6B18CE4B" w14:textId="77777777" w:rsidR="004973D4" w:rsidRPr="001E3B4F" w:rsidRDefault="004973D4" w:rsidP="003F77CD">
            <w:pPr>
              <w:ind w:firstLine="567"/>
              <w:jc w:val="center"/>
              <w:rPr>
                <w:sz w:val="16"/>
                <w:szCs w:val="16"/>
              </w:rPr>
            </w:pPr>
            <w:r w:rsidRPr="001E3B4F">
              <w:rPr>
                <w:sz w:val="16"/>
                <w:szCs w:val="16"/>
              </w:rPr>
              <w:t xml:space="preserve">Прізвище, ім’я, по батькові, </w:t>
            </w:r>
          </w:p>
          <w:p w14:paraId="31AF03A4" w14:textId="77777777" w:rsidR="004973D4" w:rsidRPr="001E3B4F" w:rsidRDefault="004973D4" w:rsidP="003F77CD">
            <w:pPr>
              <w:ind w:firstLine="567"/>
              <w:jc w:val="center"/>
              <w:rPr>
                <w:sz w:val="16"/>
                <w:szCs w:val="16"/>
              </w:rPr>
            </w:pPr>
            <w:r w:rsidRPr="001E3B4F">
              <w:rPr>
                <w:sz w:val="16"/>
                <w:szCs w:val="16"/>
              </w:rPr>
              <w:t>реєстраційний номер облікової картки платника податків або серія та номер паспорту</w:t>
            </w:r>
          </w:p>
        </w:tc>
        <w:tc>
          <w:tcPr>
            <w:tcW w:w="5103" w:type="dxa"/>
            <w:tcBorders>
              <w:bottom w:val="single" w:sz="4" w:space="0" w:color="auto"/>
            </w:tcBorders>
            <w:vAlign w:val="center"/>
          </w:tcPr>
          <w:p w14:paraId="222B6FBD" w14:textId="77777777" w:rsidR="004973D4" w:rsidRPr="001E3B4F" w:rsidRDefault="004973D4" w:rsidP="003F77CD">
            <w:pPr>
              <w:ind w:firstLine="567"/>
              <w:jc w:val="center"/>
              <w:rPr>
                <w:sz w:val="16"/>
                <w:szCs w:val="16"/>
              </w:rPr>
            </w:pPr>
            <w:r w:rsidRPr="001E3B4F">
              <w:rPr>
                <w:sz w:val="16"/>
                <w:szCs w:val="16"/>
              </w:rPr>
              <w:t>Адреса земельної ділянки</w:t>
            </w:r>
          </w:p>
        </w:tc>
        <w:tc>
          <w:tcPr>
            <w:tcW w:w="1842" w:type="dxa"/>
            <w:tcBorders>
              <w:bottom w:val="single" w:sz="4" w:space="0" w:color="auto"/>
            </w:tcBorders>
            <w:vAlign w:val="center"/>
          </w:tcPr>
          <w:p w14:paraId="776A723C" w14:textId="77777777" w:rsidR="004973D4" w:rsidRPr="001E3B4F" w:rsidRDefault="004973D4" w:rsidP="003F77CD">
            <w:pPr>
              <w:ind w:firstLine="567"/>
              <w:jc w:val="center"/>
              <w:rPr>
                <w:sz w:val="16"/>
                <w:szCs w:val="16"/>
              </w:rPr>
            </w:pPr>
            <w:r w:rsidRPr="001E3B4F">
              <w:rPr>
                <w:sz w:val="16"/>
                <w:szCs w:val="16"/>
              </w:rPr>
              <w:t>Орієнтовна площа земельної ділянки,</w:t>
            </w:r>
          </w:p>
          <w:p w14:paraId="49AD5A10" w14:textId="77777777" w:rsidR="004973D4" w:rsidRPr="001E3B4F" w:rsidRDefault="004973D4" w:rsidP="003F77CD">
            <w:pPr>
              <w:ind w:firstLine="567"/>
              <w:jc w:val="center"/>
              <w:rPr>
                <w:sz w:val="16"/>
                <w:szCs w:val="16"/>
              </w:rPr>
            </w:pPr>
            <w:r w:rsidRPr="001E3B4F">
              <w:rPr>
                <w:sz w:val="16"/>
                <w:szCs w:val="16"/>
              </w:rPr>
              <w:t>га</w:t>
            </w:r>
          </w:p>
        </w:tc>
        <w:tc>
          <w:tcPr>
            <w:tcW w:w="1956" w:type="dxa"/>
            <w:tcBorders>
              <w:bottom w:val="single" w:sz="4" w:space="0" w:color="auto"/>
            </w:tcBorders>
            <w:vAlign w:val="center"/>
          </w:tcPr>
          <w:p w14:paraId="1A64F1CE" w14:textId="77777777" w:rsidR="004973D4" w:rsidRPr="001E3B4F" w:rsidRDefault="004973D4" w:rsidP="003F77CD">
            <w:pPr>
              <w:ind w:firstLine="567"/>
              <w:jc w:val="center"/>
              <w:rPr>
                <w:sz w:val="16"/>
                <w:szCs w:val="16"/>
              </w:rPr>
            </w:pPr>
            <w:r w:rsidRPr="001E3B4F">
              <w:rPr>
                <w:sz w:val="16"/>
                <w:szCs w:val="16"/>
              </w:rPr>
              <w:t>Умови</w:t>
            </w:r>
          </w:p>
          <w:p w14:paraId="2D9D2515" w14:textId="77777777" w:rsidR="004973D4" w:rsidRPr="001E3B4F" w:rsidRDefault="004973D4" w:rsidP="003F77CD">
            <w:pPr>
              <w:ind w:firstLine="567"/>
              <w:jc w:val="center"/>
              <w:rPr>
                <w:sz w:val="16"/>
                <w:szCs w:val="16"/>
              </w:rPr>
            </w:pPr>
            <w:r w:rsidRPr="001E3B4F">
              <w:rPr>
                <w:sz w:val="16"/>
                <w:szCs w:val="16"/>
              </w:rPr>
              <w:t>надання</w:t>
            </w:r>
          </w:p>
        </w:tc>
      </w:tr>
      <w:tr w:rsidR="004973D4" w:rsidRPr="001E3B4F" w14:paraId="18D06113" w14:textId="77777777" w:rsidTr="00A54C1A">
        <w:trPr>
          <w:jc w:val="center"/>
        </w:trPr>
        <w:tc>
          <w:tcPr>
            <w:tcW w:w="1242" w:type="dxa"/>
            <w:tcBorders>
              <w:bottom w:val="single" w:sz="4" w:space="0" w:color="auto"/>
            </w:tcBorders>
          </w:tcPr>
          <w:p w14:paraId="3E2E0C45" w14:textId="77777777" w:rsidR="004973D4" w:rsidRPr="001E3B4F" w:rsidRDefault="004973D4" w:rsidP="003F77CD">
            <w:pPr>
              <w:ind w:firstLine="567"/>
              <w:rPr>
                <w:sz w:val="16"/>
                <w:szCs w:val="16"/>
              </w:rPr>
            </w:pPr>
            <w:r w:rsidRPr="001E3B4F">
              <w:rPr>
                <w:sz w:val="16"/>
                <w:szCs w:val="16"/>
              </w:rPr>
              <w:t>1</w:t>
            </w:r>
          </w:p>
        </w:tc>
        <w:tc>
          <w:tcPr>
            <w:tcW w:w="5274" w:type="dxa"/>
            <w:tcBorders>
              <w:bottom w:val="single" w:sz="4" w:space="0" w:color="auto"/>
            </w:tcBorders>
          </w:tcPr>
          <w:p w14:paraId="079977C8" w14:textId="77777777" w:rsidR="004973D4" w:rsidRPr="001E3B4F" w:rsidRDefault="004973D4" w:rsidP="003F77CD">
            <w:pPr>
              <w:ind w:firstLine="567"/>
              <w:jc w:val="center"/>
              <w:rPr>
                <w:sz w:val="16"/>
                <w:szCs w:val="16"/>
              </w:rPr>
            </w:pPr>
            <w:r w:rsidRPr="001E3B4F">
              <w:rPr>
                <w:sz w:val="16"/>
                <w:szCs w:val="16"/>
              </w:rPr>
              <w:t>2</w:t>
            </w:r>
          </w:p>
        </w:tc>
        <w:tc>
          <w:tcPr>
            <w:tcW w:w="5103" w:type="dxa"/>
            <w:tcBorders>
              <w:bottom w:val="single" w:sz="4" w:space="0" w:color="auto"/>
            </w:tcBorders>
          </w:tcPr>
          <w:p w14:paraId="2594E1E4" w14:textId="77777777" w:rsidR="004973D4" w:rsidRPr="001E3B4F" w:rsidRDefault="004973D4" w:rsidP="003F77CD">
            <w:pPr>
              <w:ind w:firstLine="567"/>
              <w:jc w:val="center"/>
              <w:rPr>
                <w:sz w:val="16"/>
                <w:szCs w:val="16"/>
              </w:rPr>
            </w:pPr>
            <w:r w:rsidRPr="001E3B4F">
              <w:rPr>
                <w:sz w:val="16"/>
                <w:szCs w:val="16"/>
              </w:rPr>
              <w:t>3</w:t>
            </w:r>
          </w:p>
        </w:tc>
        <w:tc>
          <w:tcPr>
            <w:tcW w:w="1842" w:type="dxa"/>
            <w:tcBorders>
              <w:bottom w:val="single" w:sz="4" w:space="0" w:color="auto"/>
            </w:tcBorders>
          </w:tcPr>
          <w:p w14:paraId="5BAA9E13" w14:textId="77777777" w:rsidR="004973D4" w:rsidRPr="001E3B4F" w:rsidRDefault="004973D4" w:rsidP="003F77CD">
            <w:pPr>
              <w:ind w:firstLine="567"/>
              <w:jc w:val="center"/>
              <w:rPr>
                <w:sz w:val="16"/>
                <w:szCs w:val="16"/>
              </w:rPr>
            </w:pPr>
            <w:r w:rsidRPr="001E3B4F">
              <w:rPr>
                <w:sz w:val="16"/>
                <w:szCs w:val="16"/>
              </w:rPr>
              <w:t>4</w:t>
            </w:r>
          </w:p>
        </w:tc>
        <w:tc>
          <w:tcPr>
            <w:tcW w:w="1956" w:type="dxa"/>
            <w:tcBorders>
              <w:bottom w:val="single" w:sz="4" w:space="0" w:color="auto"/>
            </w:tcBorders>
          </w:tcPr>
          <w:p w14:paraId="3B7F2C39" w14:textId="77777777" w:rsidR="004973D4" w:rsidRPr="001E3B4F" w:rsidRDefault="004973D4" w:rsidP="003F77CD">
            <w:pPr>
              <w:ind w:firstLine="567"/>
              <w:jc w:val="center"/>
              <w:rPr>
                <w:sz w:val="16"/>
                <w:szCs w:val="16"/>
              </w:rPr>
            </w:pPr>
            <w:r w:rsidRPr="001E3B4F">
              <w:rPr>
                <w:sz w:val="16"/>
                <w:szCs w:val="16"/>
              </w:rPr>
              <w:t>5</w:t>
            </w:r>
          </w:p>
        </w:tc>
      </w:tr>
      <w:tr w:rsidR="004973D4" w:rsidRPr="001E3B4F" w14:paraId="738D578E" w14:textId="77777777" w:rsidTr="00A54C1A">
        <w:trPr>
          <w:trHeight w:val="435"/>
          <w:jc w:val="center"/>
        </w:trPr>
        <w:tc>
          <w:tcPr>
            <w:tcW w:w="1242" w:type="dxa"/>
            <w:tcBorders>
              <w:top w:val="nil"/>
              <w:left w:val="nil"/>
              <w:bottom w:val="nil"/>
              <w:right w:val="nil"/>
            </w:tcBorders>
          </w:tcPr>
          <w:p w14:paraId="0D28CBA1" w14:textId="77777777" w:rsidR="004973D4" w:rsidRPr="001E3B4F" w:rsidRDefault="004973D4" w:rsidP="003F77CD">
            <w:pPr>
              <w:ind w:firstLine="567"/>
              <w:rPr>
                <w:sz w:val="28"/>
                <w:szCs w:val="28"/>
              </w:rPr>
            </w:pPr>
            <w:r w:rsidRPr="001E3B4F">
              <w:rPr>
                <w:sz w:val="28"/>
                <w:szCs w:val="28"/>
              </w:rPr>
              <w:t>1.</w:t>
            </w:r>
          </w:p>
        </w:tc>
        <w:tc>
          <w:tcPr>
            <w:tcW w:w="5274" w:type="dxa"/>
            <w:tcBorders>
              <w:top w:val="nil"/>
              <w:left w:val="nil"/>
              <w:bottom w:val="nil"/>
              <w:right w:val="nil"/>
            </w:tcBorders>
          </w:tcPr>
          <w:p w14:paraId="71189C07" w14:textId="77777777" w:rsidR="004973D4" w:rsidRPr="001E3B4F" w:rsidRDefault="004973D4" w:rsidP="00F46822">
            <w:pPr>
              <w:ind w:firstLine="567"/>
              <w:rPr>
                <w:sz w:val="28"/>
                <w:szCs w:val="28"/>
              </w:rPr>
            </w:pPr>
            <w:r w:rsidRPr="001E3B4F">
              <w:rPr>
                <w:sz w:val="28"/>
                <w:szCs w:val="28"/>
              </w:rPr>
              <w:t>Ферфецький Олександр Олексійович</w:t>
            </w:r>
          </w:p>
          <w:p w14:paraId="5826AFC1" w14:textId="77777777" w:rsidR="004973D4" w:rsidRPr="001E3B4F" w:rsidRDefault="004973D4" w:rsidP="00F46822">
            <w:pPr>
              <w:ind w:firstLine="567"/>
              <w:rPr>
                <w:sz w:val="28"/>
                <w:szCs w:val="28"/>
              </w:rPr>
            </w:pPr>
          </w:p>
        </w:tc>
        <w:tc>
          <w:tcPr>
            <w:tcW w:w="5103" w:type="dxa"/>
            <w:tcBorders>
              <w:top w:val="nil"/>
              <w:left w:val="nil"/>
              <w:bottom w:val="nil"/>
              <w:right w:val="nil"/>
            </w:tcBorders>
          </w:tcPr>
          <w:p w14:paraId="5F3158A7"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0322DAD5"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6B31E0E3"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1E3B4F" w14:paraId="2B06DB44" w14:textId="77777777" w:rsidTr="00A54C1A">
        <w:trPr>
          <w:trHeight w:val="435"/>
          <w:jc w:val="center"/>
        </w:trPr>
        <w:tc>
          <w:tcPr>
            <w:tcW w:w="1242" w:type="dxa"/>
            <w:tcBorders>
              <w:top w:val="nil"/>
              <w:left w:val="nil"/>
              <w:bottom w:val="nil"/>
              <w:right w:val="nil"/>
            </w:tcBorders>
          </w:tcPr>
          <w:p w14:paraId="1064D382" w14:textId="77777777" w:rsidR="004973D4" w:rsidRPr="001E3B4F" w:rsidRDefault="004973D4" w:rsidP="003F77CD">
            <w:pPr>
              <w:ind w:firstLine="567"/>
              <w:rPr>
                <w:sz w:val="28"/>
                <w:szCs w:val="28"/>
              </w:rPr>
            </w:pPr>
            <w:r w:rsidRPr="001E3B4F">
              <w:rPr>
                <w:sz w:val="28"/>
                <w:szCs w:val="28"/>
              </w:rPr>
              <w:t>2.</w:t>
            </w:r>
          </w:p>
        </w:tc>
        <w:tc>
          <w:tcPr>
            <w:tcW w:w="5274" w:type="dxa"/>
            <w:tcBorders>
              <w:top w:val="nil"/>
              <w:left w:val="nil"/>
              <w:bottom w:val="nil"/>
              <w:right w:val="nil"/>
            </w:tcBorders>
          </w:tcPr>
          <w:p w14:paraId="0712CB84" w14:textId="77777777" w:rsidR="004973D4" w:rsidRPr="001E3B4F" w:rsidRDefault="004973D4" w:rsidP="00F46822">
            <w:pPr>
              <w:ind w:firstLine="567"/>
              <w:rPr>
                <w:sz w:val="28"/>
                <w:szCs w:val="28"/>
              </w:rPr>
            </w:pPr>
            <w:r w:rsidRPr="001E3B4F">
              <w:rPr>
                <w:sz w:val="28"/>
                <w:szCs w:val="28"/>
              </w:rPr>
              <w:t>Решетник Сергій Владиславович</w:t>
            </w:r>
          </w:p>
          <w:p w14:paraId="77163DA6" w14:textId="77777777" w:rsidR="004973D4" w:rsidRPr="001E3B4F" w:rsidRDefault="004973D4" w:rsidP="00F46822">
            <w:pPr>
              <w:ind w:firstLine="567"/>
              <w:rPr>
                <w:sz w:val="28"/>
                <w:szCs w:val="28"/>
              </w:rPr>
            </w:pPr>
          </w:p>
        </w:tc>
        <w:tc>
          <w:tcPr>
            <w:tcW w:w="5103" w:type="dxa"/>
            <w:tcBorders>
              <w:top w:val="nil"/>
              <w:left w:val="nil"/>
              <w:bottom w:val="nil"/>
              <w:right w:val="nil"/>
            </w:tcBorders>
          </w:tcPr>
          <w:p w14:paraId="2B47FA13"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03516C9E"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65C0A856"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1E3B4F" w14:paraId="205F0792" w14:textId="77777777" w:rsidTr="00A54C1A">
        <w:trPr>
          <w:trHeight w:val="435"/>
          <w:jc w:val="center"/>
        </w:trPr>
        <w:tc>
          <w:tcPr>
            <w:tcW w:w="1242" w:type="dxa"/>
            <w:tcBorders>
              <w:top w:val="nil"/>
              <w:left w:val="nil"/>
              <w:bottom w:val="nil"/>
              <w:right w:val="nil"/>
            </w:tcBorders>
          </w:tcPr>
          <w:p w14:paraId="41167906" w14:textId="77777777" w:rsidR="004973D4" w:rsidRPr="001E3B4F" w:rsidRDefault="004973D4" w:rsidP="003F77CD">
            <w:pPr>
              <w:ind w:firstLine="567"/>
              <w:rPr>
                <w:sz w:val="28"/>
                <w:szCs w:val="28"/>
              </w:rPr>
            </w:pPr>
            <w:r w:rsidRPr="001E3B4F">
              <w:rPr>
                <w:sz w:val="28"/>
                <w:szCs w:val="28"/>
              </w:rPr>
              <w:t>3.</w:t>
            </w:r>
          </w:p>
        </w:tc>
        <w:tc>
          <w:tcPr>
            <w:tcW w:w="5274" w:type="dxa"/>
            <w:tcBorders>
              <w:top w:val="nil"/>
              <w:left w:val="nil"/>
              <w:bottom w:val="nil"/>
              <w:right w:val="nil"/>
            </w:tcBorders>
          </w:tcPr>
          <w:p w14:paraId="162DB34C" w14:textId="77777777" w:rsidR="004973D4" w:rsidRPr="001E3B4F" w:rsidRDefault="004973D4" w:rsidP="00F46822">
            <w:pPr>
              <w:ind w:firstLine="567"/>
              <w:rPr>
                <w:sz w:val="28"/>
                <w:szCs w:val="28"/>
              </w:rPr>
            </w:pPr>
            <w:r w:rsidRPr="001E3B4F">
              <w:rPr>
                <w:sz w:val="28"/>
                <w:szCs w:val="28"/>
              </w:rPr>
              <w:t>Сушко Олексій Миколайович</w:t>
            </w:r>
          </w:p>
          <w:p w14:paraId="72443576" w14:textId="77777777" w:rsidR="004973D4" w:rsidRPr="001E3B4F" w:rsidRDefault="004973D4" w:rsidP="00F46822">
            <w:pPr>
              <w:ind w:firstLine="567"/>
              <w:rPr>
                <w:sz w:val="28"/>
                <w:szCs w:val="28"/>
              </w:rPr>
            </w:pPr>
          </w:p>
        </w:tc>
        <w:tc>
          <w:tcPr>
            <w:tcW w:w="5103" w:type="dxa"/>
            <w:tcBorders>
              <w:top w:val="nil"/>
              <w:left w:val="nil"/>
              <w:bottom w:val="nil"/>
              <w:right w:val="nil"/>
            </w:tcBorders>
          </w:tcPr>
          <w:p w14:paraId="3DC3DB51"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1DC17830"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222C8109"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1E3B4F" w14:paraId="74CD1992" w14:textId="77777777" w:rsidTr="00A54C1A">
        <w:trPr>
          <w:trHeight w:val="738"/>
          <w:jc w:val="center"/>
        </w:trPr>
        <w:tc>
          <w:tcPr>
            <w:tcW w:w="1242" w:type="dxa"/>
            <w:tcBorders>
              <w:top w:val="nil"/>
              <w:left w:val="nil"/>
              <w:bottom w:val="nil"/>
              <w:right w:val="nil"/>
            </w:tcBorders>
          </w:tcPr>
          <w:p w14:paraId="78B22295" w14:textId="77777777" w:rsidR="004973D4" w:rsidRPr="001E3B4F" w:rsidRDefault="004973D4" w:rsidP="003F77CD">
            <w:pPr>
              <w:ind w:firstLine="567"/>
              <w:rPr>
                <w:sz w:val="28"/>
                <w:szCs w:val="28"/>
              </w:rPr>
            </w:pPr>
            <w:r w:rsidRPr="001E3B4F">
              <w:rPr>
                <w:sz w:val="28"/>
                <w:szCs w:val="28"/>
              </w:rPr>
              <w:t>4.</w:t>
            </w:r>
          </w:p>
        </w:tc>
        <w:tc>
          <w:tcPr>
            <w:tcW w:w="5274" w:type="dxa"/>
            <w:tcBorders>
              <w:top w:val="nil"/>
              <w:left w:val="nil"/>
              <w:bottom w:val="nil"/>
              <w:right w:val="nil"/>
            </w:tcBorders>
          </w:tcPr>
          <w:p w14:paraId="64E5B752" w14:textId="75DC7DB0" w:rsidR="004973D4" w:rsidRPr="001E3B4F" w:rsidRDefault="004973D4" w:rsidP="00F46822">
            <w:pPr>
              <w:ind w:firstLine="456"/>
              <w:rPr>
                <w:sz w:val="28"/>
                <w:szCs w:val="28"/>
              </w:rPr>
            </w:pPr>
            <w:r w:rsidRPr="001E3B4F">
              <w:rPr>
                <w:sz w:val="28"/>
                <w:szCs w:val="28"/>
              </w:rPr>
              <w:t xml:space="preserve">Подворчанський Владислав </w:t>
            </w:r>
            <w:r w:rsidR="00A54C1A" w:rsidRPr="001E3B4F">
              <w:rPr>
                <w:sz w:val="28"/>
                <w:szCs w:val="28"/>
              </w:rPr>
              <w:t xml:space="preserve">   </w:t>
            </w:r>
            <w:r w:rsidRPr="001E3B4F">
              <w:rPr>
                <w:sz w:val="28"/>
                <w:szCs w:val="28"/>
              </w:rPr>
              <w:t>Олегович</w:t>
            </w:r>
          </w:p>
        </w:tc>
        <w:tc>
          <w:tcPr>
            <w:tcW w:w="5103" w:type="dxa"/>
            <w:tcBorders>
              <w:top w:val="nil"/>
              <w:left w:val="nil"/>
              <w:bottom w:val="nil"/>
              <w:right w:val="nil"/>
            </w:tcBorders>
          </w:tcPr>
          <w:p w14:paraId="5BB6B51B"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0B4EB15E"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64F70D7B" w14:textId="77777777" w:rsidR="004973D4" w:rsidRPr="001E3B4F" w:rsidRDefault="004973D4" w:rsidP="003F77CD">
            <w:pPr>
              <w:ind w:firstLine="567"/>
              <w:jc w:val="center"/>
              <w:rPr>
                <w:sz w:val="28"/>
                <w:szCs w:val="28"/>
              </w:rPr>
            </w:pPr>
            <w:r w:rsidRPr="001E3B4F">
              <w:rPr>
                <w:sz w:val="28"/>
                <w:szCs w:val="28"/>
              </w:rPr>
              <w:t>власність</w:t>
            </w:r>
          </w:p>
        </w:tc>
      </w:tr>
      <w:tr w:rsidR="004973D4" w:rsidRPr="00E00153" w14:paraId="04EE7140" w14:textId="77777777" w:rsidTr="00A54C1A">
        <w:trPr>
          <w:trHeight w:val="738"/>
          <w:jc w:val="center"/>
        </w:trPr>
        <w:tc>
          <w:tcPr>
            <w:tcW w:w="1242" w:type="dxa"/>
            <w:tcBorders>
              <w:top w:val="nil"/>
              <w:left w:val="nil"/>
              <w:bottom w:val="nil"/>
              <w:right w:val="nil"/>
            </w:tcBorders>
          </w:tcPr>
          <w:p w14:paraId="7B5AF9D6" w14:textId="77777777" w:rsidR="004973D4" w:rsidRPr="001E3B4F" w:rsidRDefault="004973D4" w:rsidP="003F77CD">
            <w:pPr>
              <w:ind w:firstLine="567"/>
              <w:rPr>
                <w:sz w:val="28"/>
                <w:szCs w:val="28"/>
              </w:rPr>
            </w:pPr>
            <w:r w:rsidRPr="001E3B4F">
              <w:rPr>
                <w:sz w:val="28"/>
                <w:szCs w:val="28"/>
              </w:rPr>
              <w:lastRenderedPageBreak/>
              <w:t>5.</w:t>
            </w:r>
          </w:p>
        </w:tc>
        <w:tc>
          <w:tcPr>
            <w:tcW w:w="5274" w:type="dxa"/>
            <w:tcBorders>
              <w:top w:val="nil"/>
              <w:left w:val="nil"/>
              <w:bottom w:val="nil"/>
              <w:right w:val="nil"/>
            </w:tcBorders>
          </w:tcPr>
          <w:p w14:paraId="6C2F740F" w14:textId="77777777" w:rsidR="004973D4" w:rsidRPr="001E3B4F" w:rsidRDefault="004973D4" w:rsidP="00F46822">
            <w:pPr>
              <w:ind w:firstLine="567"/>
              <w:rPr>
                <w:sz w:val="28"/>
                <w:szCs w:val="28"/>
              </w:rPr>
            </w:pPr>
            <w:r w:rsidRPr="001E3B4F">
              <w:rPr>
                <w:sz w:val="28"/>
                <w:szCs w:val="28"/>
              </w:rPr>
              <w:t>Слюсаренко Олександр Миколайович</w:t>
            </w:r>
          </w:p>
        </w:tc>
        <w:tc>
          <w:tcPr>
            <w:tcW w:w="5103" w:type="dxa"/>
            <w:tcBorders>
              <w:top w:val="nil"/>
              <w:left w:val="nil"/>
              <w:bottom w:val="nil"/>
              <w:right w:val="nil"/>
            </w:tcBorders>
          </w:tcPr>
          <w:p w14:paraId="73846440" w14:textId="77777777" w:rsidR="004973D4" w:rsidRPr="001E3B4F" w:rsidRDefault="004973D4" w:rsidP="003F77CD">
            <w:pPr>
              <w:ind w:firstLine="567"/>
              <w:rPr>
                <w:sz w:val="28"/>
                <w:szCs w:val="28"/>
              </w:rPr>
            </w:pPr>
            <w:r w:rsidRPr="001E3B4F">
              <w:rPr>
                <w:sz w:val="28"/>
                <w:szCs w:val="28"/>
              </w:rPr>
              <w:t>м. Суми, вул. Замостянська</w:t>
            </w:r>
          </w:p>
        </w:tc>
        <w:tc>
          <w:tcPr>
            <w:tcW w:w="1842" w:type="dxa"/>
            <w:tcBorders>
              <w:top w:val="nil"/>
              <w:left w:val="nil"/>
              <w:bottom w:val="nil"/>
              <w:right w:val="nil"/>
            </w:tcBorders>
          </w:tcPr>
          <w:p w14:paraId="3906CE62" w14:textId="77777777" w:rsidR="004973D4" w:rsidRPr="001E3B4F" w:rsidRDefault="004973D4" w:rsidP="003F77CD">
            <w:pPr>
              <w:spacing w:before="100" w:beforeAutospacing="1" w:after="100" w:afterAutospacing="1"/>
              <w:ind w:firstLine="567"/>
              <w:jc w:val="center"/>
              <w:rPr>
                <w:sz w:val="28"/>
                <w:szCs w:val="28"/>
              </w:rPr>
            </w:pPr>
            <w:r w:rsidRPr="001E3B4F">
              <w:rPr>
                <w:sz w:val="28"/>
                <w:szCs w:val="28"/>
              </w:rPr>
              <w:t>0,1000</w:t>
            </w:r>
          </w:p>
        </w:tc>
        <w:tc>
          <w:tcPr>
            <w:tcW w:w="1956" w:type="dxa"/>
            <w:tcBorders>
              <w:top w:val="nil"/>
              <w:left w:val="nil"/>
              <w:bottom w:val="nil"/>
              <w:right w:val="nil"/>
            </w:tcBorders>
          </w:tcPr>
          <w:p w14:paraId="55284511" w14:textId="77777777" w:rsidR="004973D4" w:rsidRPr="00876D59" w:rsidRDefault="004973D4" w:rsidP="003F77CD">
            <w:pPr>
              <w:ind w:firstLine="567"/>
              <w:jc w:val="center"/>
              <w:rPr>
                <w:sz w:val="28"/>
                <w:szCs w:val="28"/>
              </w:rPr>
            </w:pPr>
            <w:r w:rsidRPr="001E3B4F">
              <w:rPr>
                <w:sz w:val="28"/>
                <w:szCs w:val="28"/>
              </w:rPr>
              <w:t>власність</w:t>
            </w:r>
          </w:p>
        </w:tc>
      </w:tr>
    </w:tbl>
    <w:p w14:paraId="4A7B5015" w14:textId="77777777" w:rsidR="004973D4" w:rsidRPr="00611CD1" w:rsidRDefault="004973D4" w:rsidP="004973D4">
      <w:pPr>
        <w:pStyle w:val="a3"/>
        <w:tabs>
          <w:tab w:val="clear" w:pos="4153"/>
          <w:tab w:val="center" w:pos="2977"/>
          <w:tab w:val="left" w:pos="4820"/>
        </w:tabs>
        <w:ind w:right="141" w:firstLine="567"/>
        <w:jc w:val="both"/>
        <w:rPr>
          <w:bCs/>
          <w:sz w:val="28"/>
          <w:szCs w:val="28"/>
          <w:lang w:val="uk-UA"/>
        </w:rPr>
      </w:pPr>
    </w:p>
    <w:p w14:paraId="75A25F83" w14:textId="398B1D99" w:rsidR="004973D4" w:rsidRPr="008842E3" w:rsidRDefault="000978C2" w:rsidP="00E03878">
      <w:pPr>
        <w:spacing w:line="240" w:lineRule="atLeast"/>
        <w:jc w:val="both"/>
        <w:rPr>
          <w:b/>
          <w:sz w:val="28"/>
          <w:szCs w:val="28"/>
          <w:lang w:val="uk-UA"/>
        </w:rPr>
      </w:pPr>
      <w:r>
        <w:rPr>
          <w:b/>
          <w:sz w:val="28"/>
          <w:szCs w:val="28"/>
          <w:lang w:val="uk-UA"/>
        </w:rPr>
        <w:t>84</w:t>
      </w:r>
      <w:r w:rsidR="00E03878">
        <w:rPr>
          <w:b/>
          <w:sz w:val="28"/>
          <w:szCs w:val="28"/>
          <w:lang w:val="uk-UA"/>
        </w:rPr>
        <w:t xml:space="preserve">. </w:t>
      </w:r>
      <w:r w:rsidR="004973D4" w:rsidRPr="008842E3">
        <w:rPr>
          <w:b/>
          <w:sz w:val="28"/>
          <w:szCs w:val="28"/>
          <w:lang w:val="uk-UA"/>
        </w:rPr>
        <w:t xml:space="preserve">Про втрату чинності </w:t>
      </w:r>
      <w:r w:rsidR="004973D4">
        <w:rPr>
          <w:b/>
          <w:sz w:val="28"/>
          <w:szCs w:val="28"/>
          <w:lang w:val="uk-UA"/>
        </w:rPr>
        <w:t xml:space="preserve"> пункту 1 протоколу № 24 засідання постійної комісії </w:t>
      </w:r>
      <w:r w:rsidR="004973D4" w:rsidRPr="008842E3">
        <w:rPr>
          <w:b/>
          <w:sz w:val="28"/>
          <w:szCs w:val="28"/>
          <w:lang w:val="uk-UA"/>
        </w:rPr>
        <w:t>з питань архітектури, містобудування, регулювання земельних відносин, природокористування та еколо</w:t>
      </w:r>
      <w:r w:rsidR="004973D4">
        <w:rPr>
          <w:b/>
          <w:sz w:val="28"/>
          <w:szCs w:val="28"/>
          <w:lang w:val="uk-UA"/>
        </w:rPr>
        <w:t>гії Сумської міської ради від 01.07</w:t>
      </w:r>
      <w:r w:rsidR="004973D4" w:rsidRPr="008842E3">
        <w:rPr>
          <w:b/>
          <w:sz w:val="28"/>
          <w:szCs w:val="28"/>
          <w:lang w:val="uk-UA"/>
        </w:rPr>
        <w:t>.2021</w:t>
      </w:r>
      <w:r w:rsidR="004973D4">
        <w:rPr>
          <w:b/>
          <w:sz w:val="28"/>
          <w:szCs w:val="28"/>
          <w:lang w:val="uk-UA"/>
        </w:rPr>
        <w:t>, а саме:</w:t>
      </w:r>
    </w:p>
    <w:p w14:paraId="71371ECC" w14:textId="77777777" w:rsidR="004973D4" w:rsidRDefault="004973D4" w:rsidP="004973D4">
      <w:pPr>
        <w:spacing w:line="240" w:lineRule="atLeast"/>
        <w:ind w:firstLine="708"/>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w:t>
      </w:r>
      <w:r>
        <w:rPr>
          <w:bCs/>
          <w:sz w:val="28"/>
          <w:szCs w:val="28"/>
          <w:lang w:val="uk-UA"/>
        </w:rPr>
        <w:t xml:space="preserve"> протоколу № 24 засідання постійної комісії щодо надання Колодяжному Руслану Григоровичу дозволу на розроблення проекту землеустрою  щодо відведення земельної ділянки у власність за адресою: с. Верхнє Піщане Ковпаківського району м. Суми</w:t>
      </w:r>
      <w:r>
        <w:rPr>
          <w:bCs/>
          <w:sz w:val="28"/>
          <w:szCs w:val="28"/>
        </w:rPr>
        <w:t>, вул.</w:t>
      </w:r>
      <w:r>
        <w:rPr>
          <w:bCs/>
          <w:sz w:val="28"/>
          <w:szCs w:val="28"/>
          <w:lang w:val="uk-UA"/>
        </w:rPr>
        <w:t xml:space="preserve"> Заводська орієнтовною площею 0,1000 га для будівництва і обслуговування жилого будинку, господарських будівель і споруд (присадибна ділянка).</w:t>
      </w:r>
    </w:p>
    <w:p w14:paraId="6AA55BD6" w14:textId="77777777" w:rsidR="004973D4" w:rsidRDefault="004973D4" w:rsidP="004973D4">
      <w:pPr>
        <w:pStyle w:val="rvps2"/>
        <w:shd w:val="clear" w:color="auto" w:fill="FFFFFF"/>
        <w:spacing w:before="0" w:beforeAutospacing="0" w:after="0" w:afterAutospacing="0" w:line="240" w:lineRule="atLeast"/>
        <w:ind w:firstLine="709"/>
        <w:jc w:val="both"/>
        <w:rPr>
          <w:sz w:val="28"/>
          <w:szCs w:val="28"/>
          <w:lang w:val="uk-UA"/>
        </w:rPr>
      </w:pPr>
      <w:r>
        <w:rPr>
          <w:bCs/>
          <w:sz w:val="28"/>
          <w:szCs w:val="28"/>
          <w:lang w:val="uk-UA"/>
        </w:rPr>
        <w:t>2. Відмовити</w:t>
      </w:r>
      <w:r>
        <w:rPr>
          <w:sz w:val="28"/>
          <w:szCs w:val="28"/>
          <w:lang w:val="uk-UA"/>
        </w:rPr>
        <w:t xml:space="preserve"> Колодяжному Руслану Григоровичу </w:t>
      </w:r>
      <w:r w:rsidRPr="00A14B13">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у власність за адресою: с. Верхнє Піщане Ковпаківського району м. Суми, вул. Заводська</w:t>
      </w:r>
      <w:r w:rsidRPr="00A14B13">
        <w:rPr>
          <w:sz w:val="28"/>
          <w:szCs w:val="28"/>
          <w:lang w:val="uk-UA"/>
        </w:rPr>
        <w:t xml:space="preserve">,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w:t>
      </w:r>
      <w:r>
        <w:rPr>
          <w:sz w:val="28"/>
          <w:szCs w:val="28"/>
          <w:lang w:val="uk-UA"/>
        </w:rPr>
        <w:t>о на земельну ділянку за даною адресою зареєстровано право власності, що посвідчено державним актом на право  власності на землю</w:t>
      </w:r>
      <w:r w:rsidRPr="000B231A">
        <w:rPr>
          <w:sz w:val="28"/>
          <w:szCs w:val="28"/>
          <w:lang w:val="uk-UA"/>
        </w:rPr>
        <w:t>.</w:t>
      </w:r>
    </w:p>
    <w:p w14:paraId="64C117F4" w14:textId="77777777" w:rsidR="004973D4" w:rsidRPr="00D354B7" w:rsidRDefault="004973D4" w:rsidP="004973D4">
      <w:pPr>
        <w:ind w:firstLine="567"/>
        <w:jc w:val="both"/>
        <w:rPr>
          <w:sz w:val="28"/>
          <w:szCs w:val="28"/>
          <w:lang w:val="uk-UA"/>
        </w:rPr>
      </w:pPr>
    </w:p>
    <w:p w14:paraId="5EC0C51A" w14:textId="43FF374C" w:rsidR="004973D4" w:rsidRDefault="000978C2" w:rsidP="00E03878">
      <w:pPr>
        <w:jc w:val="both"/>
        <w:rPr>
          <w:sz w:val="28"/>
          <w:szCs w:val="28"/>
          <w:lang w:val="uk-UA"/>
        </w:rPr>
      </w:pPr>
      <w:r>
        <w:rPr>
          <w:b/>
          <w:sz w:val="28"/>
          <w:szCs w:val="28"/>
          <w:lang w:val="uk-UA"/>
        </w:rPr>
        <w:t>85</w:t>
      </w:r>
      <w:r w:rsidR="00E03878">
        <w:rPr>
          <w:b/>
          <w:sz w:val="28"/>
          <w:szCs w:val="28"/>
          <w:lang w:val="uk-UA"/>
        </w:rPr>
        <w:t xml:space="preserve">. </w:t>
      </w:r>
      <w:r w:rsidR="004973D4" w:rsidRPr="00EB1390">
        <w:rPr>
          <w:b/>
          <w:sz w:val="28"/>
          <w:szCs w:val="28"/>
          <w:lang w:val="uk-UA"/>
        </w:rPr>
        <w:t>Про часткову втрату чинності рішення Сумської міської ради від 19.06.2019 № 5215-МР</w:t>
      </w:r>
      <w:r w:rsidR="004973D4">
        <w:rPr>
          <w:b/>
          <w:sz w:val="28"/>
          <w:szCs w:val="28"/>
          <w:lang w:val="uk-UA"/>
        </w:rPr>
        <w:t>,</w:t>
      </w:r>
      <w:r w:rsidR="004973D4">
        <w:rPr>
          <w:sz w:val="28"/>
          <w:szCs w:val="28"/>
          <w:lang w:val="uk-UA"/>
        </w:rPr>
        <w:t xml:space="preserve"> а саме:</w:t>
      </w:r>
    </w:p>
    <w:p w14:paraId="24567201" w14:textId="77777777" w:rsidR="004973D4" w:rsidRPr="00EB1390" w:rsidRDefault="004973D4" w:rsidP="004973D4">
      <w:pPr>
        <w:ind w:firstLine="567"/>
        <w:jc w:val="both"/>
        <w:rPr>
          <w:b/>
          <w:sz w:val="28"/>
          <w:szCs w:val="28"/>
          <w:lang w:val="uk-UA"/>
        </w:rPr>
      </w:pPr>
      <w:r w:rsidRPr="00595B84">
        <w:rPr>
          <w:sz w:val="28"/>
          <w:szCs w:val="28"/>
          <w:lang w:val="uk-UA"/>
        </w:rPr>
        <w:t xml:space="preserve">Визнати таким, що втратив чинність, пункт </w:t>
      </w:r>
      <w:r>
        <w:rPr>
          <w:sz w:val="28"/>
          <w:szCs w:val="28"/>
          <w:lang w:val="uk-UA"/>
        </w:rPr>
        <w:t xml:space="preserve">2  </w:t>
      </w:r>
      <w:r w:rsidRPr="00595B84">
        <w:rPr>
          <w:sz w:val="28"/>
          <w:szCs w:val="28"/>
          <w:lang w:val="uk-UA"/>
        </w:rPr>
        <w:t>рішення  Сумської</w:t>
      </w:r>
      <w:r>
        <w:rPr>
          <w:sz w:val="28"/>
          <w:szCs w:val="28"/>
          <w:lang w:val="uk-UA"/>
        </w:rPr>
        <w:t xml:space="preserve"> міської ради </w:t>
      </w:r>
      <w:r w:rsidRPr="00595B84">
        <w:rPr>
          <w:sz w:val="28"/>
          <w:szCs w:val="28"/>
          <w:lang w:val="uk-UA"/>
        </w:rPr>
        <w:t xml:space="preserve"> від </w:t>
      </w:r>
      <w:r>
        <w:rPr>
          <w:sz w:val="28"/>
          <w:szCs w:val="28"/>
          <w:lang w:val="uk-UA"/>
        </w:rPr>
        <w:t>19.06</w:t>
      </w:r>
      <w:r w:rsidRPr="00595B84">
        <w:rPr>
          <w:sz w:val="28"/>
          <w:szCs w:val="28"/>
          <w:lang w:val="uk-UA"/>
        </w:rPr>
        <w:t>.</w:t>
      </w:r>
      <w:r>
        <w:rPr>
          <w:sz w:val="28"/>
          <w:szCs w:val="28"/>
          <w:lang w:val="uk-UA"/>
        </w:rPr>
        <w:t>2019</w:t>
      </w:r>
      <w:r w:rsidRPr="00595B84">
        <w:rPr>
          <w:sz w:val="28"/>
          <w:szCs w:val="28"/>
          <w:lang w:val="uk-UA"/>
        </w:rPr>
        <w:t xml:space="preserve"> </w:t>
      </w:r>
      <w:r>
        <w:rPr>
          <w:sz w:val="28"/>
          <w:szCs w:val="28"/>
          <w:lang w:val="uk-UA"/>
        </w:rPr>
        <w:t xml:space="preserve"> № 5215-МР</w:t>
      </w:r>
      <w:r w:rsidRPr="00595B84">
        <w:rPr>
          <w:sz w:val="28"/>
          <w:szCs w:val="28"/>
          <w:lang w:val="uk-UA"/>
        </w:rPr>
        <w:t xml:space="preserve"> </w:t>
      </w:r>
      <w:r>
        <w:rPr>
          <w:sz w:val="28"/>
          <w:szCs w:val="28"/>
          <w:lang w:val="uk-UA"/>
        </w:rPr>
        <w:t>«Про надання у власність учасникам АТО земельних ділянок за адресою: м. Суми, в районі вул. М. Кощія та вул. М. Данька</w:t>
      </w:r>
      <w:r w:rsidRPr="00595B84">
        <w:rPr>
          <w:sz w:val="28"/>
          <w:szCs w:val="28"/>
          <w:lang w:val="uk-UA"/>
        </w:rPr>
        <w:t>» стосовно</w:t>
      </w:r>
      <w:r>
        <w:rPr>
          <w:sz w:val="28"/>
          <w:szCs w:val="28"/>
          <w:lang w:val="uk-UA"/>
        </w:rPr>
        <w:t xml:space="preserve"> затвердження проекту землеустрою</w:t>
      </w:r>
      <w:r w:rsidRPr="00595B84">
        <w:rPr>
          <w:sz w:val="28"/>
          <w:szCs w:val="28"/>
          <w:lang w:val="uk-UA"/>
        </w:rPr>
        <w:t xml:space="preserve"> </w:t>
      </w:r>
      <w:r>
        <w:rPr>
          <w:sz w:val="28"/>
          <w:szCs w:val="28"/>
          <w:lang w:val="uk-UA"/>
        </w:rPr>
        <w:t xml:space="preserve">щодо відведення земельної ділянки та надання у </w:t>
      </w:r>
      <w:r w:rsidRPr="00595B84">
        <w:rPr>
          <w:sz w:val="28"/>
          <w:szCs w:val="28"/>
          <w:lang w:val="uk-UA"/>
        </w:rPr>
        <w:t xml:space="preserve"> власність земельної ділянки </w:t>
      </w:r>
      <w:r>
        <w:rPr>
          <w:sz w:val="28"/>
          <w:szCs w:val="28"/>
          <w:lang w:val="uk-UA"/>
        </w:rPr>
        <w:t xml:space="preserve">за адресою: м. Суми, в районі вул. Михайла Кощія та вул. Миколи Данька (земельна ділянка № 34),  </w:t>
      </w:r>
      <w:r w:rsidRPr="00595B84">
        <w:rPr>
          <w:sz w:val="28"/>
          <w:szCs w:val="28"/>
          <w:lang w:val="uk-UA"/>
        </w:rPr>
        <w:t>площею 0,</w:t>
      </w:r>
      <w:r>
        <w:rPr>
          <w:sz w:val="28"/>
          <w:szCs w:val="28"/>
          <w:lang w:val="uk-UA"/>
        </w:rPr>
        <w:t>0800</w:t>
      </w:r>
      <w:r w:rsidRPr="00595B84">
        <w:rPr>
          <w:sz w:val="28"/>
          <w:szCs w:val="28"/>
          <w:lang w:val="uk-UA"/>
        </w:rPr>
        <w:t xml:space="preserve"> га</w:t>
      </w:r>
      <w:r>
        <w:rPr>
          <w:sz w:val="28"/>
          <w:szCs w:val="28"/>
          <w:lang w:val="uk-UA"/>
        </w:rPr>
        <w:t>, кадастровий номер 5910136300:06:001:0526, для будівництва і обслуговування житлового будинку, господарських будівель і споруд (присадибна ділянка) Зикову Олександру Володимировичу</w:t>
      </w:r>
      <w:r w:rsidRPr="00595B84">
        <w:rPr>
          <w:sz w:val="28"/>
          <w:szCs w:val="28"/>
          <w:lang w:val="uk-UA"/>
        </w:rPr>
        <w:t xml:space="preserve"> </w:t>
      </w:r>
      <w:r w:rsidRPr="00595B84">
        <w:rPr>
          <w:bCs/>
          <w:sz w:val="28"/>
          <w:szCs w:val="28"/>
          <w:lang w:val="uk-UA"/>
        </w:rPr>
        <w:t xml:space="preserve">у зв’язку </w:t>
      </w:r>
      <w:r w:rsidRPr="00595B84">
        <w:rPr>
          <w:sz w:val="28"/>
          <w:szCs w:val="28"/>
          <w:lang w:val="uk-UA"/>
        </w:rPr>
        <w:t>з неоформлен</w:t>
      </w:r>
      <w:r>
        <w:rPr>
          <w:sz w:val="28"/>
          <w:szCs w:val="28"/>
          <w:lang w:val="uk-UA"/>
        </w:rPr>
        <w:t>ням ним</w:t>
      </w:r>
      <w:r w:rsidRPr="00595B84">
        <w:rPr>
          <w:sz w:val="28"/>
          <w:szCs w:val="28"/>
          <w:lang w:val="uk-UA"/>
        </w:rPr>
        <w:t xml:space="preserve"> права власності на земельну ділянку та відповідно до поданої заяви</w:t>
      </w:r>
      <w:r>
        <w:rPr>
          <w:sz w:val="28"/>
          <w:szCs w:val="28"/>
          <w:lang w:val="uk-UA"/>
        </w:rPr>
        <w:t xml:space="preserve"> Зикова Олександра Володимировича.</w:t>
      </w:r>
      <w:r w:rsidRPr="00595B84">
        <w:rPr>
          <w:bCs/>
          <w:sz w:val="28"/>
          <w:szCs w:val="28"/>
          <w:lang w:val="uk-UA"/>
        </w:rPr>
        <w:t xml:space="preserve"> </w:t>
      </w:r>
    </w:p>
    <w:p w14:paraId="77CB8AEE" w14:textId="77777777" w:rsidR="004973D4" w:rsidRDefault="004973D4" w:rsidP="00131913">
      <w:pPr>
        <w:jc w:val="both"/>
        <w:rPr>
          <w:sz w:val="28"/>
          <w:szCs w:val="28"/>
          <w:lang w:val="uk-UA"/>
        </w:rPr>
      </w:pPr>
    </w:p>
    <w:p w14:paraId="27F14A77" w14:textId="424999DE"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t>ОРЕНДА</w:t>
      </w:r>
    </w:p>
    <w:p w14:paraId="1CA0C4B9" w14:textId="77777777" w:rsidR="0047467E" w:rsidRPr="008C6DDF" w:rsidRDefault="0047467E" w:rsidP="0047467E">
      <w:pPr>
        <w:tabs>
          <w:tab w:val="left" w:pos="6309"/>
        </w:tabs>
        <w:jc w:val="center"/>
        <w:rPr>
          <w:sz w:val="16"/>
          <w:szCs w:val="16"/>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5712B5" w14:paraId="4F251C1D" w14:textId="77777777" w:rsidTr="00D73836">
        <w:trPr>
          <w:trHeight w:val="280"/>
        </w:trPr>
        <w:tc>
          <w:tcPr>
            <w:tcW w:w="15026" w:type="dxa"/>
            <w:tcBorders>
              <w:top w:val="nil"/>
              <w:left w:val="nil"/>
              <w:bottom w:val="nil"/>
              <w:right w:val="nil"/>
            </w:tcBorders>
          </w:tcPr>
          <w:p w14:paraId="5DA259B3" w14:textId="37AF03C4" w:rsidR="008C6DDF" w:rsidRDefault="000978C2" w:rsidP="008C6DDF">
            <w:pPr>
              <w:jc w:val="both"/>
              <w:rPr>
                <w:sz w:val="28"/>
                <w:szCs w:val="28"/>
                <w:lang w:val="uk-UA"/>
              </w:rPr>
            </w:pPr>
            <w:r>
              <w:rPr>
                <w:b/>
                <w:sz w:val="28"/>
                <w:szCs w:val="28"/>
                <w:lang w:val="uk-UA" w:eastAsia="uk-UA"/>
              </w:rPr>
              <w:t>86</w:t>
            </w:r>
            <w:r w:rsidR="00020F97" w:rsidRPr="009D2E63">
              <w:rPr>
                <w:b/>
                <w:sz w:val="28"/>
                <w:szCs w:val="28"/>
                <w:lang w:val="uk-UA" w:eastAsia="uk-UA"/>
              </w:rPr>
              <w:t>.</w:t>
            </w:r>
            <w:r w:rsidR="00020F97">
              <w:rPr>
                <w:b/>
                <w:sz w:val="28"/>
                <w:szCs w:val="28"/>
                <w:lang w:val="uk-UA" w:eastAsia="uk-UA"/>
              </w:rPr>
              <w:t xml:space="preserve"> </w:t>
            </w:r>
            <w:r w:rsidR="008C6DDF">
              <w:rPr>
                <w:b/>
                <w:sz w:val="28"/>
                <w:szCs w:val="28"/>
                <w:lang w:val="uk-UA" w:eastAsia="uk-UA"/>
              </w:rPr>
              <w:t xml:space="preserve">Про відмову </w:t>
            </w:r>
            <w:r w:rsidR="008C6DDF" w:rsidRPr="008C6DDF">
              <w:rPr>
                <w:b/>
                <w:sz w:val="28"/>
                <w:szCs w:val="28"/>
                <w:u w:val="single"/>
                <w:lang w:val="uk-UA"/>
              </w:rPr>
              <w:t>Товариству з обмеженою відповідальністю «Агро-Маркет»</w:t>
            </w:r>
            <w:r w:rsidR="008C6DDF">
              <w:rPr>
                <w:sz w:val="28"/>
                <w:szCs w:val="28"/>
                <w:lang w:val="uk-UA"/>
              </w:rPr>
              <w:t xml:space="preserve"> у наданні дозволу на розроблення проекту землеустрою щодо відведення земельної ділянки за адресою: м. Суми, вул. Харківська, 122, орієнтовною площею 0,4500 га під залізничною колією (яка є складовою частиною комплексу об’єктів нерухомості) у зв’язку з наступним:</w:t>
            </w:r>
          </w:p>
          <w:p w14:paraId="385818DF" w14:textId="77777777" w:rsidR="008C6DDF" w:rsidRDefault="008C6DDF" w:rsidP="008C6DDF">
            <w:pPr>
              <w:ind w:firstLine="708"/>
              <w:jc w:val="both"/>
              <w:rPr>
                <w:sz w:val="28"/>
                <w:szCs w:val="28"/>
                <w:lang w:val="uk-UA"/>
              </w:rPr>
            </w:pPr>
            <w:r>
              <w:rPr>
                <w:sz w:val="28"/>
                <w:szCs w:val="28"/>
                <w:lang w:val="uk-UA"/>
              </w:rPr>
              <w:t xml:space="preserve">- земельна ділянка, позначена на доданому до клопотання заявника графічному матеріалі, перетинає сформовану земельну ділянку з кадастровим номером </w:t>
            </w:r>
            <w:r>
              <w:rPr>
                <w:sz w:val="28"/>
                <w:szCs w:val="28"/>
                <w:shd w:val="clear" w:color="auto" w:fill="FFFFFF"/>
                <w:lang w:val="uk-UA"/>
              </w:rPr>
              <w:t>5910136300:15:001:0031</w:t>
            </w:r>
            <w:r>
              <w:rPr>
                <w:sz w:val="28"/>
                <w:szCs w:val="28"/>
                <w:lang w:val="uk-UA"/>
              </w:rPr>
              <w:t>;</w:t>
            </w:r>
          </w:p>
          <w:p w14:paraId="26BEEB9E" w14:textId="2E1AEED6" w:rsidR="008C6DDF" w:rsidRDefault="008C6DDF" w:rsidP="008C6DDF">
            <w:pPr>
              <w:ind w:firstLine="708"/>
              <w:jc w:val="both"/>
              <w:rPr>
                <w:sz w:val="28"/>
                <w:szCs w:val="28"/>
                <w:lang w:val="uk-UA"/>
              </w:rPr>
            </w:pPr>
            <w:r>
              <w:rPr>
                <w:sz w:val="28"/>
                <w:szCs w:val="28"/>
                <w:lang w:val="uk-UA"/>
              </w:rPr>
              <w:lastRenderedPageBreak/>
              <w:t>- відповідно до інформації з Державного реєстру речових прав на нерухоме майно, будівлі та споруди за адресою: м. Суми, вул. Харківська, 122-1, що перебувають у власності товариства розміщені на земельній ділянці з кадастровим номером 5910136300:15:001:0002.</w:t>
            </w:r>
          </w:p>
          <w:p w14:paraId="73A95DCF" w14:textId="77777777" w:rsidR="008C6DDF" w:rsidRDefault="008C6DDF" w:rsidP="004B5C7D">
            <w:pPr>
              <w:jc w:val="both"/>
              <w:rPr>
                <w:b/>
                <w:sz w:val="28"/>
                <w:szCs w:val="28"/>
                <w:lang w:val="uk-UA" w:eastAsia="uk-UA"/>
              </w:rPr>
            </w:pPr>
          </w:p>
          <w:p w14:paraId="5C6382A7" w14:textId="200AF53F" w:rsidR="008C6DDF" w:rsidRDefault="008C6DDF" w:rsidP="008C6DDF">
            <w:pPr>
              <w:jc w:val="both"/>
              <w:rPr>
                <w:sz w:val="28"/>
                <w:szCs w:val="28"/>
                <w:lang w:val="uk-UA"/>
              </w:rPr>
            </w:pPr>
            <w:r>
              <w:rPr>
                <w:b/>
                <w:sz w:val="28"/>
                <w:szCs w:val="28"/>
                <w:lang w:val="uk-UA" w:eastAsia="uk-UA"/>
              </w:rPr>
              <w:t xml:space="preserve">87. Про відмову </w:t>
            </w:r>
            <w:r w:rsidRPr="008C6DDF">
              <w:rPr>
                <w:b/>
                <w:sz w:val="28"/>
                <w:szCs w:val="28"/>
                <w:u w:val="single"/>
                <w:lang w:val="uk-UA"/>
              </w:rPr>
              <w:t>Товариству з обмеженою відповідальністю «Укртауер»</w:t>
            </w:r>
            <w:r>
              <w:rPr>
                <w:sz w:val="28"/>
                <w:szCs w:val="28"/>
                <w:lang w:val="uk-UA"/>
              </w:rPr>
              <w:t xml:space="preserve"> у наданні дозволу на розроблення проекту землеустрою щодо відведення земельної ділянки за адресою: с. Стецьківка, на території Сумської міської ради Сумської області, орієнтовною площею 0,0200 га для будівництва та експлуатації споруди електрозв’язку у зв’язку з невідповідністю вимогам статті 79-1 Земельного кодексу України, а саме: земельна ділянка, позначена на доданому до клопотання графічному матеріалі, перетинається зі сформованою земельною ділянкою з кадастровим номером </w:t>
            </w:r>
            <w:r>
              <w:rPr>
                <w:sz w:val="28"/>
                <w:szCs w:val="28"/>
                <w:shd w:val="clear" w:color="auto" w:fill="FFFFFF"/>
                <w:lang w:val="uk-UA"/>
              </w:rPr>
              <w:t>5924787100:01:002:0045.</w:t>
            </w:r>
          </w:p>
          <w:p w14:paraId="115E7E89" w14:textId="723F8DC6" w:rsidR="008C6DDF" w:rsidRDefault="008C6DDF" w:rsidP="004B5C7D">
            <w:pPr>
              <w:jc w:val="both"/>
              <w:rPr>
                <w:b/>
                <w:sz w:val="28"/>
                <w:szCs w:val="28"/>
                <w:lang w:val="uk-UA" w:eastAsia="uk-UA"/>
              </w:rPr>
            </w:pPr>
          </w:p>
          <w:p w14:paraId="06DF3C4C" w14:textId="5813D519" w:rsidR="008C6DDF" w:rsidRDefault="008C6DDF" w:rsidP="004B5C7D">
            <w:pPr>
              <w:jc w:val="both"/>
              <w:rPr>
                <w:b/>
                <w:sz w:val="28"/>
                <w:szCs w:val="28"/>
                <w:lang w:val="uk-UA" w:eastAsia="uk-UA"/>
              </w:rPr>
            </w:pPr>
            <w:r>
              <w:rPr>
                <w:b/>
                <w:sz w:val="28"/>
                <w:szCs w:val="28"/>
                <w:lang w:val="uk-UA" w:eastAsia="uk-UA"/>
              </w:rPr>
              <w:t xml:space="preserve">88. </w:t>
            </w:r>
            <w:r w:rsidRPr="008C6DDF">
              <w:rPr>
                <w:b/>
                <w:sz w:val="28"/>
                <w:szCs w:val="28"/>
                <w:lang w:val="uk-UA"/>
              </w:rPr>
              <w:t xml:space="preserve">Про надання </w:t>
            </w:r>
            <w:r w:rsidRPr="008C6DDF">
              <w:rPr>
                <w:b/>
                <w:sz w:val="28"/>
                <w:szCs w:val="28"/>
                <w:u w:val="single"/>
                <w:lang w:val="uk-UA"/>
              </w:rPr>
              <w:t>Обслуговуючому кооперативу «Садівничо-будівельному кооперативу «Зліт»</w:t>
            </w:r>
            <w:r>
              <w:rPr>
                <w:sz w:val="28"/>
                <w:szCs w:val="28"/>
                <w:lang w:val="uk-UA"/>
              </w:rPr>
              <w:t xml:space="preserve"> в оренду земельної ділянки за адресою: м. Суми,  вул. Європейська, площею 0,0018 га, а саме:</w:t>
            </w:r>
          </w:p>
          <w:p w14:paraId="1F20E1B3" w14:textId="2EEF126A" w:rsidR="008C6DDF" w:rsidRDefault="008C6DDF"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7177ABD" w14:textId="77777777" w:rsidR="008C6DDF" w:rsidRPr="008C6DDF" w:rsidRDefault="008C6DDF" w:rsidP="008C6DDF">
            <w:pPr>
              <w:jc w:val="center"/>
              <w:rPr>
                <w:sz w:val="24"/>
                <w:szCs w:val="24"/>
                <w:lang w:val="uk-UA"/>
              </w:rPr>
            </w:pPr>
            <w:r w:rsidRPr="008C6DDF">
              <w:rPr>
                <w:sz w:val="24"/>
                <w:szCs w:val="24"/>
                <w:lang w:val="uk-UA"/>
              </w:rPr>
              <w:t>СПИСОК</w:t>
            </w:r>
          </w:p>
          <w:p w14:paraId="7ACC6A0A" w14:textId="77777777" w:rsidR="008C6DDF" w:rsidRPr="008C6DDF" w:rsidRDefault="008C6DDF" w:rsidP="008C6DDF">
            <w:pPr>
              <w:jc w:val="center"/>
              <w:rPr>
                <w:sz w:val="24"/>
                <w:szCs w:val="24"/>
                <w:lang w:val="uk-UA"/>
              </w:rPr>
            </w:pPr>
            <w:r w:rsidRPr="008C6DDF">
              <w:rPr>
                <w:sz w:val="24"/>
                <w:szCs w:val="24"/>
                <w:lang w:val="uk-UA"/>
              </w:rPr>
              <w:t xml:space="preserve">юридичних осіб, яким надаються в оренду земельні ділянки  </w:t>
            </w:r>
          </w:p>
          <w:tbl>
            <w:tblPr>
              <w:tblW w:w="4900" w:type="pct"/>
              <w:tblInd w:w="108" w:type="dxa"/>
              <w:tblLayout w:type="fixed"/>
              <w:tblLook w:val="04A0" w:firstRow="1" w:lastRow="0" w:firstColumn="1" w:lastColumn="0" w:noHBand="0" w:noVBand="1"/>
            </w:tblPr>
            <w:tblGrid>
              <w:gridCol w:w="670"/>
              <w:gridCol w:w="2233"/>
              <w:gridCol w:w="4688"/>
              <w:gridCol w:w="1656"/>
              <w:gridCol w:w="2072"/>
              <w:gridCol w:w="1378"/>
              <w:gridCol w:w="1934"/>
            </w:tblGrid>
            <w:tr w:rsidR="008C6DDF" w:rsidRPr="008C6DDF" w14:paraId="4395FCE2" w14:textId="77777777" w:rsidTr="008C6DDF">
              <w:trPr>
                <w:cantSplit/>
                <w:trHeight w:val="70"/>
              </w:trPr>
              <w:tc>
                <w:tcPr>
                  <w:tcW w:w="229" w:type="pct"/>
                  <w:tcBorders>
                    <w:top w:val="single" w:sz="4" w:space="0" w:color="auto"/>
                    <w:left w:val="single" w:sz="4" w:space="0" w:color="auto"/>
                    <w:bottom w:val="single" w:sz="4" w:space="0" w:color="auto"/>
                    <w:right w:val="single" w:sz="6" w:space="0" w:color="auto"/>
                  </w:tcBorders>
                  <w:vAlign w:val="center"/>
                  <w:hideMark/>
                </w:tcPr>
                <w:p w14:paraId="0F0D097B"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w:t>
                  </w:r>
                </w:p>
                <w:p w14:paraId="0231734D"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3E210C9E" w14:textId="5672AC2C" w:rsidR="008C6DDF" w:rsidRPr="008C6DDF" w:rsidRDefault="008C6DDF" w:rsidP="009759C4">
                  <w:pPr>
                    <w:framePr w:hSpace="72" w:wrap="around" w:vAnchor="text" w:hAnchor="text" w:x="14" w:y="64"/>
                    <w:ind w:left="-48"/>
                    <w:jc w:val="center"/>
                    <w:rPr>
                      <w:sz w:val="24"/>
                      <w:szCs w:val="24"/>
                      <w:lang w:val="uk-UA"/>
                    </w:rPr>
                  </w:pPr>
                  <w:r w:rsidRPr="008C6DDF">
                    <w:rPr>
                      <w:sz w:val="24"/>
                      <w:szCs w:val="24"/>
                      <w:lang w:val="uk-UA"/>
                    </w:rPr>
                    <w:t>Назва підприємства, установи, організації</w:t>
                  </w:r>
                </w:p>
                <w:p w14:paraId="14EDD35C" w14:textId="68F941B7" w:rsidR="008C6DDF" w:rsidRPr="008C6DDF" w:rsidRDefault="008C6DDF" w:rsidP="009759C4">
                  <w:pPr>
                    <w:framePr w:hSpace="72" w:wrap="around" w:vAnchor="text" w:hAnchor="text" w:x="14" w:y="64"/>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vAlign w:val="center"/>
                  <w:hideMark/>
                </w:tcPr>
                <w:p w14:paraId="02D21F42"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Функціональне призначення земельної ділянки,</w:t>
                  </w:r>
                </w:p>
                <w:p w14:paraId="5205C83E"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адреса земельної ділянки,</w:t>
                  </w:r>
                </w:p>
                <w:p w14:paraId="42DFE53E"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226A4987"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Площа, га,</w:t>
                  </w:r>
                </w:p>
                <w:p w14:paraId="629376E4"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4E44E12B"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Категорія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437F0E61"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Код виду цільового призначення</w:t>
                  </w:r>
                </w:p>
              </w:tc>
              <w:tc>
                <w:tcPr>
                  <w:tcW w:w="661" w:type="pct"/>
                  <w:tcBorders>
                    <w:top w:val="single" w:sz="4" w:space="0" w:color="auto"/>
                    <w:left w:val="single" w:sz="4" w:space="0" w:color="auto"/>
                    <w:bottom w:val="single" w:sz="4" w:space="0" w:color="auto"/>
                    <w:right w:val="single" w:sz="4" w:space="0" w:color="auto"/>
                  </w:tcBorders>
                  <w:vAlign w:val="center"/>
                  <w:hideMark/>
                </w:tcPr>
                <w:p w14:paraId="7C577E52"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Розмір орендної плати в рік за землю у відсотках до грошової оцінки земельної ділянки</w:t>
                  </w:r>
                </w:p>
              </w:tc>
            </w:tr>
            <w:tr w:rsidR="008C6DDF" w14:paraId="2A7AC289" w14:textId="77777777" w:rsidTr="008C6DDF">
              <w:trPr>
                <w:cantSplit/>
                <w:trHeight w:val="321"/>
              </w:trPr>
              <w:tc>
                <w:tcPr>
                  <w:tcW w:w="229" w:type="pct"/>
                  <w:tcBorders>
                    <w:top w:val="single" w:sz="4" w:space="0" w:color="auto"/>
                    <w:left w:val="single" w:sz="4" w:space="0" w:color="auto"/>
                    <w:bottom w:val="single" w:sz="4" w:space="0" w:color="auto"/>
                    <w:right w:val="single" w:sz="4" w:space="0" w:color="auto"/>
                  </w:tcBorders>
                  <w:hideMark/>
                </w:tcPr>
                <w:p w14:paraId="6C1355EC"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3CD4272F"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2</w:t>
                  </w:r>
                </w:p>
              </w:tc>
              <w:tc>
                <w:tcPr>
                  <w:tcW w:w="1602" w:type="pct"/>
                  <w:tcBorders>
                    <w:top w:val="single" w:sz="4" w:space="0" w:color="auto"/>
                    <w:left w:val="single" w:sz="4" w:space="0" w:color="auto"/>
                    <w:bottom w:val="single" w:sz="4" w:space="0" w:color="auto"/>
                    <w:right w:val="single" w:sz="4" w:space="0" w:color="auto"/>
                  </w:tcBorders>
                  <w:hideMark/>
                </w:tcPr>
                <w:p w14:paraId="31F01802"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62D5C7B6"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3E5B79CB"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5</w:t>
                  </w:r>
                </w:p>
              </w:tc>
              <w:tc>
                <w:tcPr>
                  <w:tcW w:w="471" w:type="pct"/>
                  <w:tcBorders>
                    <w:top w:val="single" w:sz="4" w:space="0" w:color="auto"/>
                    <w:left w:val="single" w:sz="4" w:space="0" w:color="auto"/>
                    <w:bottom w:val="single" w:sz="4" w:space="0" w:color="auto"/>
                    <w:right w:val="single" w:sz="4" w:space="0" w:color="auto"/>
                  </w:tcBorders>
                  <w:hideMark/>
                </w:tcPr>
                <w:p w14:paraId="565C3111"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hideMark/>
                </w:tcPr>
                <w:p w14:paraId="29D34E97" w14:textId="77777777" w:rsidR="008C6DDF" w:rsidRPr="008C6DDF" w:rsidRDefault="008C6DDF" w:rsidP="009759C4">
                  <w:pPr>
                    <w:framePr w:hSpace="72" w:wrap="around" w:vAnchor="text" w:hAnchor="text" w:x="14" w:y="64"/>
                    <w:jc w:val="center"/>
                    <w:rPr>
                      <w:sz w:val="24"/>
                      <w:szCs w:val="24"/>
                      <w:lang w:val="uk-UA"/>
                    </w:rPr>
                  </w:pPr>
                  <w:r w:rsidRPr="008C6DDF">
                    <w:rPr>
                      <w:sz w:val="24"/>
                      <w:szCs w:val="24"/>
                      <w:lang w:val="uk-UA"/>
                    </w:rPr>
                    <w:t>7</w:t>
                  </w:r>
                </w:p>
              </w:tc>
            </w:tr>
            <w:tr w:rsidR="008C6DDF" w14:paraId="596396C6" w14:textId="77777777" w:rsidTr="008C6DDF">
              <w:trPr>
                <w:cantSplit/>
                <w:trHeight w:val="321"/>
              </w:trPr>
              <w:tc>
                <w:tcPr>
                  <w:tcW w:w="229" w:type="pct"/>
                  <w:tcBorders>
                    <w:top w:val="single" w:sz="4" w:space="0" w:color="auto"/>
                    <w:left w:val="single" w:sz="4" w:space="0" w:color="auto"/>
                    <w:bottom w:val="single" w:sz="4" w:space="0" w:color="auto"/>
                    <w:right w:val="single" w:sz="4" w:space="0" w:color="auto"/>
                  </w:tcBorders>
                </w:tcPr>
                <w:p w14:paraId="7D0FF91F" w14:textId="596D11F8" w:rsidR="008C6DDF" w:rsidRPr="008C6DDF" w:rsidRDefault="008C6DDF" w:rsidP="009759C4">
                  <w:pPr>
                    <w:framePr w:hSpace="72" w:wrap="around" w:vAnchor="text" w:hAnchor="text" w:x="14" w:y="64"/>
                    <w:jc w:val="center"/>
                    <w:rPr>
                      <w:sz w:val="24"/>
                      <w:szCs w:val="24"/>
                      <w:lang w:val="uk-UA"/>
                    </w:rPr>
                  </w:pPr>
                  <w:r>
                    <w:rPr>
                      <w:sz w:val="24"/>
                      <w:szCs w:val="24"/>
                      <w:lang w:val="uk-UA"/>
                    </w:rPr>
                    <w:t>1.</w:t>
                  </w:r>
                </w:p>
              </w:tc>
              <w:tc>
                <w:tcPr>
                  <w:tcW w:w="763" w:type="pct"/>
                  <w:tcBorders>
                    <w:top w:val="single" w:sz="4" w:space="0" w:color="auto"/>
                    <w:left w:val="single" w:sz="4" w:space="0" w:color="auto"/>
                    <w:bottom w:val="single" w:sz="4" w:space="0" w:color="auto"/>
                    <w:right w:val="single" w:sz="4" w:space="0" w:color="auto"/>
                  </w:tcBorders>
                </w:tcPr>
                <w:p w14:paraId="0197FEF2" w14:textId="1D032297" w:rsidR="008C6DDF" w:rsidRDefault="008C6DDF" w:rsidP="009759C4">
                  <w:pPr>
                    <w:framePr w:hSpace="72" w:wrap="around" w:vAnchor="text" w:hAnchor="text" w:x="14" w:y="64"/>
                    <w:rPr>
                      <w:sz w:val="28"/>
                      <w:szCs w:val="28"/>
                      <w:lang w:val="uk-UA"/>
                    </w:rPr>
                  </w:pPr>
                  <w:r>
                    <w:rPr>
                      <w:sz w:val="28"/>
                      <w:szCs w:val="28"/>
                      <w:lang w:val="uk-UA"/>
                    </w:rPr>
                    <w:t>Обслуговуючий кооператив «Садівничо-будівельний кооператив «Зліт»</w:t>
                  </w:r>
                </w:p>
                <w:p w14:paraId="68D52819" w14:textId="34D41B74" w:rsidR="008C6DDF" w:rsidRPr="008C6DDF" w:rsidRDefault="008C6DDF" w:rsidP="009759C4">
                  <w:pPr>
                    <w:framePr w:hSpace="72" w:wrap="around" w:vAnchor="text" w:hAnchor="text" w:x="14" w:y="64"/>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tcPr>
                <w:p w14:paraId="38FEBBEB" w14:textId="77777777" w:rsidR="008C6DDF" w:rsidRDefault="008C6DDF" w:rsidP="009759C4">
                  <w:pPr>
                    <w:framePr w:hSpace="72" w:wrap="around" w:vAnchor="text" w:hAnchor="text" w:x="14" w:y="64"/>
                    <w:rPr>
                      <w:sz w:val="28"/>
                      <w:szCs w:val="28"/>
                      <w:lang w:val="uk-UA"/>
                    </w:rPr>
                  </w:pPr>
                  <w:r>
                    <w:rPr>
                      <w:sz w:val="28"/>
                      <w:szCs w:val="28"/>
                      <w:lang w:val="uk-UA"/>
                    </w:rPr>
                    <w:t>Під розміщеною КТП,</w:t>
                  </w:r>
                </w:p>
                <w:p w14:paraId="1F7BE803" w14:textId="77777777" w:rsidR="008C6DDF" w:rsidRDefault="008C6DDF" w:rsidP="009759C4">
                  <w:pPr>
                    <w:framePr w:hSpace="72" w:wrap="around" w:vAnchor="text" w:hAnchor="text" w:x="14" w:y="64"/>
                    <w:rPr>
                      <w:sz w:val="28"/>
                      <w:szCs w:val="28"/>
                      <w:lang w:val="uk-UA"/>
                    </w:rPr>
                  </w:pPr>
                  <w:r>
                    <w:rPr>
                      <w:sz w:val="28"/>
                      <w:szCs w:val="28"/>
                      <w:lang w:val="uk-UA"/>
                    </w:rPr>
                    <w:t>вул. Європейська</w:t>
                  </w:r>
                </w:p>
                <w:p w14:paraId="6F80730F" w14:textId="77777777" w:rsidR="008C6DDF" w:rsidRDefault="008C6DDF" w:rsidP="009759C4">
                  <w:pPr>
                    <w:framePr w:hSpace="72" w:wrap="around" w:vAnchor="text" w:hAnchor="text" w:x="14" w:y="64"/>
                    <w:rPr>
                      <w:sz w:val="28"/>
                      <w:szCs w:val="28"/>
                      <w:lang w:val="uk-UA"/>
                    </w:rPr>
                  </w:pPr>
                  <w:r>
                    <w:rPr>
                      <w:sz w:val="28"/>
                      <w:szCs w:val="28"/>
                      <w:lang w:val="uk-UA"/>
                    </w:rPr>
                    <w:t>5910136300:14:004:0084</w:t>
                  </w:r>
                </w:p>
                <w:p w14:paraId="54704170" w14:textId="77777777" w:rsidR="008C6DDF" w:rsidRPr="008C6DDF" w:rsidRDefault="008C6DDF" w:rsidP="009759C4">
                  <w:pPr>
                    <w:framePr w:hSpace="72" w:wrap="around" w:vAnchor="text" w:hAnchor="text" w:x="14" w:y="64"/>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2DCAFA97" w14:textId="77777777" w:rsidR="008C6DDF" w:rsidRDefault="008C6DDF" w:rsidP="009759C4">
                  <w:pPr>
                    <w:framePr w:hSpace="72" w:wrap="around" w:vAnchor="text" w:hAnchor="text" w:x="14" w:y="64"/>
                    <w:jc w:val="center"/>
                    <w:rPr>
                      <w:sz w:val="28"/>
                      <w:szCs w:val="28"/>
                      <w:lang w:val="uk-UA"/>
                    </w:rPr>
                  </w:pPr>
                  <w:r>
                    <w:rPr>
                      <w:sz w:val="28"/>
                      <w:szCs w:val="28"/>
                      <w:lang w:val="uk-UA"/>
                    </w:rPr>
                    <w:t>0,0018</w:t>
                  </w:r>
                </w:p>
                <w:p w14:paraId="718B5747" w14:textId="5EFC3B4F" w:rsidR="008C6DDF" w:rsidRPr="008C6DDF" w:rsidRDefault="008C6DDF" w:rsidP="009759C4">
                  <w:pPr>
                    <w:framePr w:hSpace="72" w:wrap="around" w:vAnchor="text" w:hAnchor="text" w:x="14" w:y="64"/>
                    <w:jc w:val="center"/>
                    <w:rPr>
                      <w:sz w:val="24"/>
                      <w:szCs w:val="24"/>
                      <w:lang w:val="uk-UA"/>
                    </w:rPr>
                  </w:pPr>
                  <w:r>
                    <w:rPr>
                      <w:sz w:val="28"/>
                      <w:szCs w:val="28"/>
                      <w:lang w:val="uk-UA"/>
                    </w:rPr>
                    <w:t>10 років</w:t>
                  </w:r>
                </w:p>
              </w:tc>
              <w:tc>
                <w:tcPr>
                  <w:tcW w:w="708" w:type="pct"/>
                  <w:tcBorders>
                    <w:top w:val="single" w:sz="4" w:space="0" w:color="auto"/>
                    <w:left w:val="single" w:sz="4" w:space="0" w:color="auto"/>
                    <w:bottom w:val="single" w:sz="4" w:space="0" w:color="auto"/>
                    <w:right w:val="single" w:sz="4" w:space="0" w:color="auto"/>
                  </w:tcBorders>
                </w:tcPr>
                <w:p w14:paraId="09A026B9" w14:textId="0D7C3858" w:rsidR="008C6DDF" w:rsidRPr="008C6DDF" w:rsidRDefault="008C6DDF" w:rsidP="009759C4">
                  <w:pPr>
                    <w:framePr w:hSpace="72" w:wrap="around" w:vAnchor="text" w:hAnchor="text" w:x="14" w:y="64"/>
                    <w:jc w:val="center"/>
                    <w:rPr>
                      <w:sz w:val="24"/>
                      <w:szCs w:val="24"/>
                      <w:lang w:val="uk-UA"/>
                    </w:rPr>
                  </w:pPr>
                  <w:r>
                    <w:rPr>
                      <w:sz w:val="28"/>
                      <w:szCs w:val="28"/>
                      <w:lang w:val="uk-UA"/>
                    </w:rPr>
                    <w:t>Землі промисловості, транспорту, зв</w:t>
                  </w:r>
                  <w:r>
                    <w:rPr>
                      <w:sz w:val="28"/>
                      <w:szCs w:val="28"/>
                    </w:rPr>
                    <w:t>’</w:t>
                  </w:r>
                  <w:r>
                    <w:rPr>
                      <w:sz w:val="28"/>
                      <w:szCs w:val="28"/>
                      <w:lang w:val="uk-UA"/>
                    </w:rPr>
                    <w:t xml:space="preserve">язку, енергетики, оборони та </w:t>
                  </w:r>
                  <w:r>
                    <w:rPr>
                      <w:sz w:val="28"/>
                      <w:szCs w:val="28"/>
                      <w:lang w:val="uk-UA"/>
                    </w:rPr>
                    <w:lastRenderedPageBreak/>
                    <w:t xml:space="preserve">іншого призначення </w:t>
                  </w:r>
                </w:p>
              </w:tc>
              <w:tc>
                <w:tcPr>
                  <w:tcW w:w="471" w:type="pct"/>
                  <w:tcBorders>
                    <w:top w:val="single" w:sz="4" w:space="0" w:color="auto"/>
                    <w:left w:val="single" w:sz="4" w:space="0" w:color="auto"/>
                    <w:bottom w:val="single" w:sz="4" w:space="0" w:color="auto"/>
                    <w:right w:val="single" w:sz="4" w:space="0" w:color="auto"/>
                  </w:tcBorders>
                </w:tcPr>
                <w:p w14:paraId="718A37FF" w14:textId="77777777" w:rsidR="008C6DDF" w:rsidRDefault="008C6DDF" w:rsidP="009759C4">
                  <w:pPr>
                    <w:framePr w:hSpace="72" w:wrap="around" w:vAnchor="text" w:hAnchor="text" w:x="14" w:y="64"/>
                    <w:jc w:val="center"/>
                    <w:rPr>
                      <w:sz w:val="28"/>
                      <w:szCs w:val="28"/>
                      <w:lang w:val="uk-UA"/>
                    </w:rPr>
                  </w:pPr>
                  <w:r>
                    <w:rPr>
                      <w:sz w:val="28"/>
                      <w:szCs w:val="28"/>
                      <w:lang w:val="uk-UA"/>
                    </w:rPr>
                    <w:lastRenderedPageBreak/>
                    <w:t>14.02</w:t>
                  </w:r>
                </w:p>
                <w:p w14:paraId="5FFA3849" w14:textId="77777777" w:rsidR="008C6DDF" w:rsidRPr="008C6DDF" w:rsidRDefault="008C6DDF" w:rsidP="009759C4">
                  <w:pPr>
                    <w:framePr w:hSpace="72" w:wrap="around" w:vAnchor="text" w:hAnchor="text" w:x="14" w:y="64"/>
                    <w:jc w:val="center"/>
                    <w:rPr>
                      <w:sz w:val="24"/>
                      <w:szCs w:val="24"/>
                      <w:lang w:val="uk-UA"/>
                    </w:rPr>
                  </w:pPr>
                </w:p>
              </w:tc>
              <w:tc>
                <w:tcPr>
                  <w:tcW w:w="661" w:type="pct"/>
                  <w:tcBorders>
                    <w:top w:val="single" w:sz="4" w:space="0" w:color="auto"/>
                    <w:left w:val="single" w:sz="4" w:space="0" w:color="auto"/>
                    <w:bottom w:val="single" w:sz="4" w:space="0" w:color="auto"/>
                    <w:right w:val="single" w:sz="4" w:space="0" w:color="auto"/>
                  </w:tcBorders>
                </w:tcPr>
                <w:p w14:paraId="5E931C09" w14:textId="77777777" w:rsidR="008C6DDF" w:rsidRDefault="008C6DDF" w:rsidP="009759C4">
                  <w:pPr>
                    <w:framePr w:hSpace="72" w:wrap="around" w:vAnchor="text" w:hAnchor="text" w:x="14" w:y="64"/>
                    <w:jc w:val="center"/>
                    <w:rPr>
                      <w:sz w:val="28"/>
                      <w:szCs w:val="28"/>
                      <w:lang w:val="uk-UA"/>
                    </w:rPr>
                  </w:pPr>
                  <w:r>
                    <w:rPr>
                      <w:sz w:val="28"/>
                      <w:szCs w:val="28"/>
                      <w:lang w:val="uk-UA"/>
                    </w:rPr>
                    <w:t>3,0</w:t>
                  </w:r>
                </w:p>
                <w:p w14:paraId="1D4E2163" w14:textId="77777777" w:rsidR="008C6DDF" w:rsidRPr="008C6DDF" w:rsidRDefault="008C6DDF" w:rsidP="009759C4">
                  <w:pPr>
                    <w:framePr w:hSpace="72" w:wrap="around" w:vAnchor="text" w:hAnchor="text" w:x="14" w:y="64"/>
                    <w:jc w:val="center"/>
                    <w:rPr>
                      <w:sz w:val="24"/>
                      <w:szCs w:val="24"/>
                      <w:lang w:val="uk-UA"/>
                    </w:rPr>
                  </w:pPr>
                </w:p>
              </w:tc>
            </w:tr>
          </w:tbl>
          <w:p w14:paraId="5108C2E8" w14:textId="3399386E" w:rsidR="008C6DDF" w:rsidRDefault="008C6DDF" w:rsidP="004B5C7D">
            <w:pPr>
              <w:jc w:val="both"/>
              <w:rPr>
                <w:b/>
                <w:sz w:val="28"/>
                <w:szCs w:val="28"/>
                <w:lang w:val="uk-UA" w:eastAsia="uk-UA"/>
              </w:rPr>
            </w:pPr>
          </w:p>
          <w:p w14:paraId="196ADB52" w14:textId="0CE68C71" w:rsidR="008C6DDF" w:rsidRDefault="008C6DDF" w:rsidP="008C6DDF">
            <w:pPr>
              <w:jc w:val="both"/>
              <w:rPr>
                <w:sz w:val="28"/>
                <w:szCs w:val="28"/>
                <w:lang w:val="uk-UA"/>
              </w:rPr>
            </w:pPr>
            <w:r>
              <w:rPr>
                <w:b/>
                <w:sz w:val="28"/>
                <w:szCs w:val="28"/>
                <w:lang w:val="uk-UA" w:eastAsia="uk-UA"/>
              </w:rPr>
              <w:t xml:space="preserve">89. Про надання </w:t>
            </w:r>
            <w:r w:rsidRPr="008C6DDF">
              <w:rPr>
                <w:b/>
                <w:sz w:val="28"/>
                <w:szCs w:val="28"/>
                <w:u w:val="single"/>
                <w:lang w:val="uk-UA"/>
              </w:rPr>
              <w:t>Добровольському Віталію Юрійовичу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sz w:val="28"/>
                <w:szCs w:val="28"/>
                <w:shd w:val="clear" w:color="auto" w:fill="FFFFFF"/>
                <w:lang w:val="uk-UA"/>
              </w:rPr>
              <w:t>для розміщення та експлуатації об’єктів дорожнього сервісу</w:t>
            </w:r>
            <w:r>
              <w:rPr>
                <w:color w:val="000000"/>
                <w:sz w:val="28"/>
                <w:szCs w:val="28"/>
                <w:shd w:val="clear" w:color="auto" w:fill="FFFFFF"/>
                <w:lang w:val="uk-UA"/>
              </w:rPr>
              <w:t xml:space="preserve"> (код виду цільового призначення-12.11);</w:t>
            </w:r>
            <w:r>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8C6DDF">
            <w:pPr>
              <w:tabs>
                <w:tab w:val="left" w:pos="0"/>
              </w:tabs>
              <w:jc w:val="both"/>
              <w:rPr>
                <w:sz w:val="28"/>
                <w:szCs w:val="28"/>
                <w:lang w:val="uk-UA"/>
              </w:rPr>
            </w:pPr>
          </w:p>
          <w:p w14:paraId="0EF0DC16" w14:textId="37AEF8CB" w:rsidR="003A1592" w:rsidRDefault="008C6DDF" w:rsidP="004B5C7D">
            <w:pPr>
              <w:jc w:val="both"/>
              <w:rPr>
                <w:b/>
                <w:sz w:val="28"/>
                <w:szCs w:val="28"/>
                <w:lang w:val="uk-UA" w:eastAsia="uk-UA"/>
              </w:rPr>
            </w:pPr>
            <w:r>
              <w:rPr>
                <w:b/>
                <w:sz w:val="28"/>
                <w:szCs w:val="28"/>
                <w:lang w:val="uk-UA"/>
              </w:rPr>
              <w:t xml:space="preserve">90. </w:t>
            </w:r>
            <w:r w:rsidR="003A1592" w:rsidRPr="003A1592">
              <w:rPr>
                <w:b/>
                <w:sz w:val="28"/>
                <w:szCs w:val="28"/>
                <w:lang w:val="uk-UA"/>
              </w:rPr>
              <w:t>Про поновлення договору оренди</w:t>
            </w:r>
            <w:r w:rsidR="003A1592">
              <w:rPr>
                <w:sz w:val="28"/>
                <w:szCs w:val="28"/>
                <w:lang w:val="uk-UA"/>
              </w:rPr>
              <w:t xml:space="preserve"> земельної ділянки, укладеного з </w:t>
            </w:r>
            <w:r w:rsidR="003A1592" w:rsidRPr="003A1592">
              <w:rPr>
                <w:b/>
                <w:sz w:val="28"/>
                <w:szCs w:val="28"/>
                <w:u w:val="single"/>
                <w:lang w:val="uk-UA"/>
              </w:rPr>
              <w:t>Товариством з обмеженою відповідальністю «Андрекс»</w:t>
            </w:r>
            <w:r w:rsidR="003A1592">
              <w:rPr>
                <w:sz w:val="28"/>
                <w:szCs w:val="28"/>
                <w:lang w:val="uk-UA"/>
              </w:rPr>
              <w:t xml:space="preserve"> за адресою: Сумська область, Сумський район  на території Великочернеччинської сільської ради, загальною площею 0,9137 га, а саме:</w:t>
            </w:r>
          </w:p>
          <w:p w14:paraId="27E742AC" w14:textId="04000510" w:rsidR="003A1592" w:rsidRDefault="003A1592" w:rsidP="003A1592">
            <w:pPr>
              <w:ind w:firstLine="709"/>
              <w:jc w:val="both"/>
              <w:rPr>
                <w:sz w:val="28"/>
                <w:szCs w:val="28"/>
                <w:lang w:val="uk-UA"/>
              </w:rPr>
            </w:pPr>
            <w:r>
              <w:rPr>
                <w:sz w:val="28"/>
                <w:szCs w:val="28"/>
                <w:lang w:val="uk-UA"/>
              </w:rPr>
              <w:t>1.</w:t>
            </w:r>
            <w:r>
              <w:rPr>
                <w:b/>
                <w:sz w:val="28"/>
                <w:szCs w:val="28"/>
                <w:lang w:val="uk-UA"/>
              </w:rPr>
              <w:t xml:space="preserve"> (</w:t>
            </w:r>
            <w:r w:rsidRPr="003A1592">
              <w:rPr>
                <w:sz w:val="28"/>
                <w:szCs w:val="28"/>
                <w:lang w:val="uk-UA"/>
              </w:rPr>
              <w:t>Дата реєстрації заяви 23.10.2021)</w:t>
            </w:r>
            <w:r>
              <w:rPr>
                <w:sz w:val="28"/>
                <w:szCs w:val="28"/>
                <w:lang w:val="uk-UA"/>
              </w:rPr>
              <w:t xml:space="preserve"> Поновити договір оренди земельної ділянки на такий самий строк і на таких самих умовах, укладений з Товариством з обмеженою відповідальністю «Андрекс» за адресою: Сумська область, Сумський район, Великочернеччинська сільська рада, площею 0,9137 га, кадастровий номер 5924782200:04:004:0230, строком на 10 років, дата до якої діє попередній договір оренди земельної ділянки 12 червня 2022 року. Функціональне призначення земельної ділянки: для комерційного використання (для розміщення оптової торгівлі, складського господарства та іншої діяльності підприємства). </w:t>
            </w:r>
          </w:p>
          <w:p w14:paraId="6DF57A54" w14:textId="77777777" w:rsidR="003A1592" w:rsidRDefault="003A1592" w:rsidP="003A1592">
            <w:pPr>
              <w:ind w:right="-2"/>
              <w:jc w:val="both"/>
              <w:rPr>
                <w:sz w:val="28"/>
                <w:szCs w:val="28"/>
                <w:lang w:val="uk-UA"/>
              </w:rPr>
            </w:pPr>
            <w:r>
              <w:rPr>
                <w:sz w:val="28"/>
                <w:szCs w:val="28"/>
                <w:lang w:val="uk-UA"/>
              </w:rPr>
              <w:tab/>
              <w:t>2. Суб’єкту господарювання в місячний термін після прийняття рішення звернутися до Департаменту забезпечення ресурсних платежів Сумської міської ради для укладання додаткової угоди до договору оренди земельної ділянки.</w:t>
            </w:r>
          </w:p>
          <w:p w14:paraId="7D62CB0B" w14:textId="77777777" w:rsidR="003A1592" w:rsidRDefault="003A1592" w:rsidP="003A1592">
            <w:pPr>
              <w:jc w:val="both"/>
              <w:rPr>
                <w:sz w:val="28"/>
                <w:szCs w:val="28"/>
                <w:lang w:val="uk-UA"/>
              </w:rPr>
            </w:pPr>
          </w:p>
          <w:p w14:paraId="09DB0773" w14:textId="1102B0FE" w:rsidR="003A1592" w:rsidRDefault="008C6DDF" w:rsidP="004B5C7D">
            <w:pPr>
              <w:jc w:val="both"/>
              <w:rPr>
                <w:b/>
                <w:sz w:val="28"/>
                <w:szCs w:val="28"/>
                <w:lang w:val="uk-UA" w:eastAsia="uk-UA"/>
              </w:rPr>
            </w:pPr>
            <w:r>
              <w:rPr>
                <w:b/>
                <w:sz w:val="28"/>
                <w:szCs w:val="28"/>
                <w:lang w:val="uk-UA" w:eastAsia="uk-UA"/>
              </w:rPr>
              <w:t>91</w:t>
            </w:r>
            <w:r w:rsidR="003A1592">
              <w:rPr>
                <w:b/>
                <w:sz w:val="28"/>
                <w:szCs w:val="28"/>
                <w:lang w:val="uk-UA" w:eastAsia="uk-UA"/>
              </w:rPr>
              <w:t xml:space="preserve">. </w:t>
            </w:r>
            <w:r w:rsidR="003A1592" w:rsidRPr="003A1592">
              <w:rPr>
                <w:b/>
                <w:sz w:val="28"/>
                <w:szCs w:val="28"/>
                <w:lang w:val="uk-UA"/>
              </w:rPr>
              <w:t>Про поновлення договору оренди</w:t>
            </w:r>
            <w:r w:rsidR="003A1592">
              <w:rPr>
                <w:sz w:val="28"/>
                <w:szCs w:val="28"/>
                <w:lang w:val="uk-UA"/>
              </w:rPr>
              <w:t xml:space="preserve"> земельної ділянки, укладеного з </w:t>
            </w:r>
            <w:r w:rsidR="003A1592" w:rsidRPr="003A1592">
              <w:rPr>
                <w:b/>
                <w:sz w:val="28"/>
                <w:szCs w:val="28"/>
                <w:u w:val="single"/>
                <w:lang w:val="uk-UA"/>
              </w:rPr>
              <w:t>Товариством з обмеженою відповідальністю «Кусум Фарм»</w:t>
            </w:r>
            <w:r w:rsidR="003A1592">
              <w:rPr>
                <w:sz w:val="28"/>
                <w:szCs w:val="28"/>
                <w:lang w:val="uk-UA"/>
              </w:rPr>
              <w:t xml:space="preserve"> за адресою: м. Суми, вул. Скрябіна, 54, загальною площею 5,4291 га, а саме:</w:t>
            </w:r>
          </w:p>
          <w:tbl>
            <w:tblPr>
              <w:tblW w:w="5000" w:type="pct"/>
              <w:tblLayout w:type="fixed"/>
              <w:tblLook w:val="04A0" w:firstRow="1" w:lastRow="0" w:firstColumn="1" w:lastColumn="0" w:noHBand="0" w:noVBand="1"/>
            </w:tblPr>
            <w:tblGrid>
              <w:gridCol w:w="460"/>
              <w:gridCol w:w="2344"/>
              <w:gridCol w:w="6306"/>
              <w:gridCol w:w="1681"/>
              <w:gridCol w:w="1962"/>
              <w:gridCol w:w="1260"/>
              <w:gridCol w:w="917"/>
            </w:tblGrid>
            <w:tr w:rsidR="003A1592" w14:paraId="75BAA9C4" w14:textId="77777777" w:rsidTr="003A1592">
              <w:trPr>
                <w:cantSplit/>
                <w:trHeight w:val="697"/>
              </w:trPr>
              <w:tc>
                <w:tcPr>
                  <w:tcW w:w="154" w:type="pct"/>
                  <w:tcBorders>
                    <w:top w:val="single" w:sz="4" w:space="0" w:color="auto"/>
                    <w:left w:val="single" w:sz="4" w:space="0" w:color="auto"/>
                    <w:bottom w:val="single" w:sz="4" w:space="0" w:color="auto"/>
                    <w:right w:val="single" w:sz="4" w:space="0" w:color="auto"/>
                  </w:tcBorders>
                </w:tcPr>
                <w:p w14:paraId="22205D25"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w:t>
                  </w:r>
                </w:p>
                <w:p w14:paraId="4EA22B35"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з/п</w:t>
                  </w:r>
                </w:p>
              </w:tc>
              <w:tc>
                <w:tcPr>
                  <w:tcW w:w="785" w:type="pct"/>
                  <w:tcBorders>
                    <w:top w:val="single" w:sz="4" w:space="0" w:color="auto"/>
                    <w:left w:val="single" w:sz="4" w:space="0" w:color="auto"/>
                    <w:bottom w:val="single" w:sz="4" w:space="0" w:color="auto"/>
                    <w:right w:val="single" w:sz="4" w:space="0" w:color="auto"/>
                  </w:tcBorders>
                  <w:vAlign w:val="center"/>
                  <w:hideMark/>
                </w:tcPr>
                <w:p w14:paraId="3E607722" w14:textId="53CBCC97" w:rsidR="003A1592" w:rsidRPr="00530FAB" w:rsidRDefault="003A1592" w:rsidP="009759C4">
                  <w:pPr>
                    <w:framePr w:hSpace="72" w:wrap="around" w:vAnchor="text" w:hAnchor="text" w:x="14" w:y="64"/>
                    <w:ind w:left="-48"/>
                    <w:jc w:val="center"/>
                    <w:rPr>
                      <w:sz w:val="16"/>
                      <w:szCs w:val="16"/>
                      <w:lang w:val="uk-UA"/>
                    </w:rPr>
                  </w:pPr>
                  <w:r w:rsidRPr="00530FAB">
                    <w:rPr>
                      <w:sz w:val="16"/>
                      <w:szCs w:val="16"/>
                      <w:lang w:val="uk-UA"/>
                    </w:rPr>
                    <w:t>Назва підп</w:t>
                  </w:r>
                  <w:r w:rsidR="00530FAB" w:rsidRPr="00530FAB">
                    <w:rPr>
                      <w:sz w:val="16"/>
                      <w:szCs w:val="16"/>
                      <w:lang w:val="uk-UA"/>
                    </w:rPr>
                    <w:t>риємства, установи, організації</w:t>
                  </w:r>
                </w:p>
                <w:p w14:paraId="15C715E4" w14:textId="3F5931AD" w:rsidR="003A1592" w:rsidRPr="00530FAB" w:rsidRDefault="003A1592" w:rsidP="009759C4">
                  <w:pPr>
                    <w:framePr w:hSpace="72" w:wrap="around" w:vAnchor="text" w:hAnchor="text" w:x="14" w:y="64"/>
                    <w:jc w:val="center"/>
                    <w:rPr>
                      <w:sz w:val="16"/>
                      <w:szCs w:val="16"/>
                      <w:lang w:val="uk-UA"/>
                    </w:rPr>
                  </w:pPr>
                </w:p>
              </w:tc>
              <w:tc>
                <w:tcPr>
                  <w:tcW w:w="2112" w:type="pct"/>
                  <w:tcBorders>
                    <w:top w:val="single" w:sz="4" w:space="0" w:color="auto"/>
                    <w:left w:val="single" w:sz="4" w:space="0" w:color="auto"/>
                    <w:bottom w:val="single" w:sz="4" w:space="0" w:color="auto"/>
                    <w:right w:val="single" w:sz="4" w:space="0" w:color="auto"/>
                  </w:tcBorders>
                </w:tcPr>
                <w:p w14:paraId="3098915A"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Функціональне призначення земельної ділянки,</w:t>
                  </w:r>
                </w:p>
                <w:p w14:paraId="680CF67F"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адреса земельної ділянки,</w:t>
                  </w:r>
                </w:p>
                <w:p w14:paraId="545946F1"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213DD1FF"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Площа, га,</w:t>
                  </w:r>
                </w:p>
                <w:p w14:paraId="5BADEE57"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441C6DED"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Розмір орендної плати в рік за землю у відсотках до грошової оцінки земельної ділянки</w:t>
                  </w:r>
                </w:p>
              </w:tc>
              <w:tc>
                <w:tcPr>
                  <w:tcW w:w="422" w:type="pct"/>
                  <w:tcBorders>
                    <w:top w:val="single" w:sz="4" w:space="0" w:color="auto"/>
                    <w:left w:val="single" w:sz="4" w:space="0" w:color="auto"/>
                    <w:bottom w:val="single" w:sz="4" w:space="0" w:color="auto"/>
                    <w:right w:val="single" w:sz="4" w:space="0" w:color="auto"/>
                  </w:tcBorders>
                </w:tcPr>
                <w:p w14:paraId="7355671D"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Дата, до якої діє попередній договір оренди земельної ділянки</w:t>
                  </w:r>
                </w:p>
              </w:tc>
              <w:tc>
                <w:tcPr>
                  <w:tcW w:w="307" w:type="pct"/>
                  <w:tcBorders>
                    <w:top w:val="single" w:sz="4" w:space="0" w:color="auto"/>
                    <w:left w:val="single" w:sz="4" w:space="0" w:color="auto"/>
                    <w:bottom w:val="single" w:sz="4" w:space="0" w:color="auto"/>
                    <w:right w:val="single" w:sz="4" w:space="0" w:color="auto"/>
                  </w:tcBorders>
                </w:tcPr>
                <w:p w14:paraId="78C9EDF4"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 xml:space="preserve">Дата реєстрації заяви </w:t>
                  </w:r>
                </w:p>
              </w:tc>
            </w:tr>
            <w:tr w:rsidR="003A1592" w14:paraId="27F96524" w14:textId="77777777" w:rsidTr="003A1592">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150FB56C"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1</w:t>
                  </w:r>
                </w:p>
              </w:tc>
              <w:tc>
                <w:tcPr>
                  <w:tcW w:w="785" w:type="pct"/>
                  <w:tcBorders>
                    <w:top w:val="single" w:sz="4" w:space="0" w:color="auto"/>
                    <w:left w:val="single" w:sz="4" w:space="0" w:color="auto"/>
                    <w:bottom w:val="single" w:sz="4" w:space="0" w:color="auto"/>
                    <w:right w:val="single" w:sz="4" w:space="0" w:color="auto"/>
                  </w:tcBorders>
                  <w:hideMark/>
                </w:tcPr>
                <w:p w14:paraId="16AFB565"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2</w:t>
                  </w:r>
                </w:p>
              </w:tc>
              <w:tc>
                <w:tcPr>
                  <w:tcW w:w="2112" w:type="pct"/>
                  <w:tcBorders>
                    <w:top w:val="single" w:sz="4" w:space="0" w:color="auto"/>
                    <w:left w:val="single" w:sz="4" w:space="0" w:color="auto"/>
                    <w:bottom w:val="single" w:sz="4" w:space="0" w:color="auto"/>
                    <w:right w:val="single" w:sz="4" w:space="0" w:color="auto"/>
                  </w:tcBorders>
                  <w:hideMark/>
                </w:tcPr>
                <w:p w14:paraId="6DCEB044"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2D4D12F8"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hideMark/>
                </w:tcPr>
                <w:p w14:paraId="00DD8E16"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5</w:t>
                  </w:r>
                </w:p>
              </w:tc>
              <w:tc>
                <w:tcPr>
                  <w:tcW w:w="422" w:type="pct"/>
                  <w:tcBorders>
                    <w:top w:val="single" w:sz="4" w:space="0" w:color="auto"/>
                    <w:left w:val="single" w:sz="4" w:space="0" w:color="auto"/>
                    <w:bottom w:val="single" w:sz="4" w:space="0" w:color="auto"/>
                    <w:right w:val="single" w:sz="4" w:space="0" w:color="auto"/>
                  </w:tcBorders>
                  <w:hideMark/>
                </w:tcPr>
                <w:p w14:paraId="4EA09B3D"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6</w:t>
                  </w:r>
                </w:p>
              </w:tc>
              <w:tc>
                <w:tcPr>
                  <w:tcW w:w="307" w:type="pct"/>
                  <w:tcBorders>
                    <w:top w:val="single" w:sz="4" w:space="0" w:color="auto"/>
                    <w:left w:val="single" w:sz="4" w:space="0" w:color="auto"/>
                    <w:bottom w:val="single" w:sz="4" w:space="0" w:color="auto"/>
                    <w:right w:val="single" w:sz="4" w:space="0" w:color="auto"/>
                  </w:tcBorders>
                  <w:hideMark/>
                </w:tcPr>
                <w:p w14:paraId="02704450" w14:textId="77777777" w:rsidR="003A1592" w:rsidRPr="00530FAB" w:rsidRDefault="003A1592" w:rsidP="009759C4">
                  <w:pPr>
                    <w:framePr w:hSpace="72" w:wrap="around" w:vAnchor="text" w:hAnchor="text" w:x="14" w:y="64"/>
                    <w:jc w:val="center"/>
                    <w:rPr>
                      <w:sz w:val="16"/>
                      <w:szCs w:val="16"/>
                      <w:lang w:val="uk-UA"/>
                    </w:rPr>
                  </w:pPr>
                  <w:r w:rsidRPr="00530FAB">
                    <w:rPr>
                      <w:sz w:val="16"/>
                      <w:szCs w:val="16"/>
                      <w:lang w:val="uk-UA"/>
                    </w:rPr>
                    <w:t>7</w:t>
                  </w:r>
                </w:p>
              </w:tc>
            </w:tr>
            <w:tr w:rsidR="003A1592" w:rsidRPr="009759C4" w14:paraId="64503E52" w14:textId="77777777" w:rsidTr="003A1592">
              <w:trPr>
                <w:cantSplit/>
                <w:trHeight w:val="1435"/>
              </w:trPr>
              <w:tc>
                <w:tcPr>
                  <w:tcW w:w="154" w:type="pct"/>
                  <w:hideMark/>
                </w:tcPr>
                <w:p w14:paraId="25A9D2C6" w14:textId="77777777" w:rsidR="003A1592" w:rsidRDefault="003A1592" w:rsidP="009759C4">
                  <w:pPr>
                    <w:framePr w:hSpace="72" w:wrap="around" w:vAnchor="text" w:hAnchor="text" w:x="14" w:y="64"/>
                    <w:jc w:val="center"/>
                    <w:rPr>
                      <w:sz w:val="28"/>
                      <w:szCs w:val="28"/>
                      <w:lang w:val="uk-UA"/>
                    </w:rPr>
                  </w:pPr>
                  <w:r>
                    <w:rPr>
                      <w:sz w:val="28"/>
                      <w:szCs w:val="28"/>
                      <w:lang w:val="uk-UA"/>
                    </w:rPr>
                    <w:lastRenderedPageBreak/>
                    <w:t>1.</w:t>
                  </w:r>
                </w:p>
              </w:tc>
              <w:tc>
                <w:tcPr>
                  <w:tcW w:w="785" w:type="pct"/>
                </w:tcPr>
                <w:p w14:paraId="7F07C55A" w14:textId="616B9FE4" w:rsidR="003A1592" w:rsidRDefault="003A1592" w:rsidP="009759C4">
                  <w:pPr>
                    <w:framePr w:hSpace="72" w:wrap="around" w:vAnchor="text" w:hAnchor="text" w:x="14" w:y="64"/>
                    <w:rPr>
                      <w:sz w:val="28"/>
                      <w:szCs w:val="28"/>
                      <w:lang w:val="uk-UA"/>
                    </w:rPr>
                  </w:pPr>
                  <w:r>
                    <w:rPr>
                      <w:sz w:val="28"/>
                      <w:szCs w:val="28"/>
                      <w:lang w:val="uk-UA"/>
                    </w:rPr>
                    <w:t>Товариство з обмежено</w:t>
                  </w:r>
                  <w:r w:rsidR="00530FAB">
                    <w:rPr>
                      <w:sz w:val="28"/>
                      <w:szCs w:val="28"/>
                      <w:lang w:val="uk-UA"/>
                    </w:rPr>
                    <w:t>ю відповідальністю «Кусум Фарм»</w:t>
                  </w:r>
                </w:p>
                <w:p w14:paraId="541AA0D2" w14:textId="77777777" w:rsidR="003A1592" w:rsidRDefault="003A1592" w:rsidP="009759C4">
                  <w:pPr>
                    <w:framePr w:hSpace="72" w:wrap="around" w:vAnchor="text" w:hAnchor="text" w:x="14" w:y="64"/>
                    <w:rPr>
                      <w:sz w:val="28"/>
                      <w:szCs w:val="28"/>
                      <w:lang w:val="uk-UA"/>
                    </w:rPr>
                  </w:pPr>
                </w:p>
              </w:tc>
              <w:tc>
                <w:tcPr>
                  <w:tcW w:w="2112" w:type="pct"/>
                </w:tcPr>
                <w:p w14:paraId="1C988623" w14:textId="77777777" w:rsidR="003A1592" w:rsidRDefault="003A1592" w:rsidP="009759C4">
                  <w:pPr>
                    <w:framePr w:hSpace="72" w:wrap="around" w:vAnchor="text" w:hAnchor="text" w:x="14" w:y="64"/>
                    <w:rPr>
                      <w:sz w:val="28"/>
                      <w:szCs w:val="28"/>
                      <w:lang w:val="uk-UA"/>
                    </w:rPr>
                  </w:pPr>
                  <w:r>
                    <w:rPr>
                      <w:sz w:val="28"/>
                      <w:szCs w:val="28"/>
                      <w:lang w:val="uk-UA"/>
                    </w:rPr>
                    <w:t>Під розташування підприємства по виробництву фармацевтичних препаратів</w:t>
                  </w:r>
                </w:p>
                <w:p w14:paraId="225EAB22" w14:textId="77777777" w:rsidR="003A1592" w:rsidRDefault="003A1592" w:rsidP="009759C4">
                  <w:pPr>
                    <w:framePr w:hSpace="72" w:wrap="around" w:vAnchor="text" w:hAnchor="text" w:x="14" w:y="64"/>
                    <w:rPr>
                      <w:sz w:val="28"/>
                      <w:szCs w:val="28"/>
                      <w:lang w:val="uk-UA"/>
                    </w:rPr>
                  </w:pPr>
                  <w:r>
                    <w:rPr>
                      <w:sz w:val="28"/>
                      <w:szCs w:val="28"/>
                      <w:lang w:val="uk-UA"/>
                    </w:rPr>
                    <w:t>вул. Скрябіна, 54</w:t>
                  </w:r>
                </w:p>
                <w:p w14:paraId="24D7F698" w14:textId="77777777" w:rsidR="003A1592" w:rsidRDefault="003A1592" w:rsidP="009759C4">
                  <w:pPr>
                    <w:framePr w:hSpace="72" w:wrap="around" w:vAnchor="text" w:hAnchor="text" w:x="14" w:y="64"/>
                    <w:rPr>
                      <w:sz w:val="28"/>
                      <w:szCs w:val="28"/>
                      <w:lang w:val="uk-UA"/>
                    </w:rPr>
                  </w:pPr>
                  <w:r>
                    <w:rPr>
                      <w:sz w:val="28"/>
                      <w:szCs w:val="28"/>
                      <w:lang w:val="uk-UA"/>
                    </w:rPr>
                    <w:t>5910136600:03:006:0014</w:t>
                  </w:r>
                </w:p>
                <w:p w14:paraId="0C1BE463" w14:textId="77777777" w:rsidR="003A1592" w:rsidRDefault="003A1592" w:rsidP="009759C4">
                  <w:pPr>
                    <w:framePr w:hSpace="72" w:wrap="around" w:vAnchor="text" w:hAnchor="text" w:x="14" w:y="64"/>
                    <w:rPr>
                      <w:sz w:val="28"/>
                      <w:szCs w:val="28"/>
                      <w:lang w:val="uk-UA"/>
                    </w:rPr>
                  </w:pPr>
                </w:p>
                <w:p w14:paraId="2515622A" w14:textId="77777777" w:rsidR="003A1592" w:rsidRDefault="003A1592" w:rsidP="009759C4">
                  <w:pPr>
                    <w:framePr w:hSpace="72" w:wrap="around" w:vAnchor="text" w:hAnchor="text" w:x="14" w:y="64"/>
                    <w:rPr>
                      <w:sz w:val="28"/>
                      <w:szCs w:val="28"/>
                      <w:lang w:val="uk-UA"/>
                    </w:rPr>
                  </w:pPr>
                  <w:r>
                    <w:rPr>
                      <w:sz w:val="28"/>
                      <w:szCs w:val="28"/>
                      <w:lang w:val="uk-UA"/>
                    </w:rPr>
                    <w:t>5910136600:03:006:0007</w:t>
                  </w:r>
                </w:p>
                <w:p w14:paraId="4063A193" w14:textId="77777777" w:rsidR="003A1592" w:rsidRDefault="003A1592" w:rsidP="009759C4">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37192621 від 03.07.2020 та 37178409 від 30.06.2020, реєстраційні номери об’єктів нерухомого майна: 2116308059101 та 2115548659101, номер запису про право власності на нерухоме майно: 1360 записано в книзі 22 від 25.11.2005)</w:t>
                  </w:r>
                </w:p>
              </w:tc>
              <w:tc>
                <w:tcPr>
                  <w:tcW w:w="563" w:type="pct"/>
                </w:tcPr>
                <w:p w14:paraId="493A66B5" w14:textId="77777777" w:rsidR="003A1592" w:rsidRDefault="003A1592" w:rsidP="009759C4">
                  <w:pPr>
                    <w:framePr w:hSpace="72" w:wrap="around" w:vAnchor="text" w:hAnchor="text" w:x="14" w:y="64"/>
                    <w:jc w:val="center"/>
                    <w:rPr>
                      <w:sz w:val="28"/>
                      <w:szCs w:val="28"/>
                      <w:lang w:val="uk-UA"/>
                    </w:rPr>
                  </w:pPr>
                  <w:r>
                    <w:rPr>
                      <w:sz w:val="28"/>
                      <w:szCs w:val="28"/>
                      <w:lang w:val="uk-UA"/>
                    </w:rPr>
                    <w:t>5,4291</w:t>
                  </w:r>
                </w:p>
                <w:p w14:paraId="60831394" w14:textId="77777777" w:rsidR="003A1592" w:rsidRDefault="003A1592" w:rsidP="009759C4">
                  <w:pPr>
                    <w:framePr w:hSpace="72" w:wrap="around" w:vAnchor="text" w:hAnchor="text" w:x="14" w:y="64"/>
                    <w:jc w:val="center"/>
                    <w:rPr>
                      <w:sz w:val="28"/>
                      <w:szCs w:val="28"/>
                      <w:lang w:val="uk-UA"/>
                    </w:rPr>
                  </w:pPr>
                  <w:r>
                    <w:rPr>
                      <w:sz w:val="28"/>
                      <w:szCs w:val="28"/>
                      <w:lang w:val="uk-UA"/>
                    </w:rPr>
                    <w:t xml:space="preserve"> </w:t>
                  </w:r>
                </w:p>
                <w:p w14:paraId="1F930F33" w14:textId="77777777" w:rsidR="003A1592" w:rsidRDefault="003A1592" w:rsidP="009759C4">
                  <w:pPr>
                    <w:framePr w:hSpace="72" w:wrap="around" w:vAnchor="text" w:hAnchor="text" w:x="14" w:y="64"/>
                    <w:rPr>
                      <w:sz w:val="28"/>
                      <w:szCs w:val="28"/>
                      <w:lang w:val="uk-UA"/>
                    </w:rPr>
                  </w:pPr>
                  <w:r>
                    <w:rPr>
                      <w:sz w:val="28"/>
                      <w:szCs w:val="28"/>
                      <w:lang w:val="uk-UA"/>
                    </w:rPr>
                    <w:t>ділянка № 1</w:t>
                  </w:r>
                </w:p>
                <w:p w14:paraId="67BAE9B9" w14:textId="77777777" w:rsidR="003A1592" w:rsidRDefault="003A1592" w:rsidP="009759C4">
                  <w:pPr>
                    <w:framePr w:hSpace="72" w:wrap="around" w:vAnchor="text" w:hAnchor="text" w:x="14" w:y="64"/>
                    <w:jc w:val="center"/>
                    <w:rPr>
                      <w:sz w:val="28"/>
                      <w:szCs w:val="28"/>
                      <w:lang w:val="uk-UA"/>
                    </w:rPr>
                  </w:pPr>
                  <w:r>
                    <w:rPr>
                      <w:sz w:val="28"/>
                      <w:szCs w:val="28"/>
                      <w:lang w:val="uk-UA"/>
                    </w:rPr>
                    <w:t>4,7497</w:t>
                  </w:r>
                </w:p>
                <w:p w14:paraId="08A54204" w14:textId="77777777" w:rsidR="003A1592" w:rsidRDefault="003A1592" w:rsidP="009759C4">
                  <w:pPr>
                    <w:framePr w:hSpace="72" w:wrap="around" w:vAnchor="text" w:hAnchor="text" w:x="14" w:y="64"/>
                    <w:rPr>
                      <w:sz w:val="28"/>
                      <w:szCs w:val="28"/>
                      <w:lang w:val="uk-UA"/>
                    </w:rPr>
                  </w:pPr>
                  <w:r>
                    <w:rPr>
                      <w:sz w:val="28"/>
                      <w:szCs w:val="28"/>
                      <w:lang w:val="uk-UA"/>
                    </w:rPr>
                    <w:t>ділянка № 2</w:t>
                  </w:r>
                </w:p>
                <w:p w14:paraId="46E244D5" w14:textId="77777777" w:rsidR="003A1592" w:rsidRDefault="003A1592" w:rsidP="009759C4">
                  <w:pPr>
                    <w:framePr w:hSpace="72" w:wrap="around" w:vAnchor="text" w:hAnchor="text" w:x="14" w:y="64"/>
                    <w:jc w:val="center"/>
                    <w:rPr>
                      <w:sz w:val="28"/>
                      <w:szCs w:val="28"/>
                      <w:lang w:val="uk-UA"/>
                    </w:rPr>
                  </w:pPr>
                  <w:r>
                    <w:rPr>
                      <w:sz w:val="28"/>
                      <w:szCs w:val="28"/>
                      <w:lang w:val="uk-UA"/>
                    </w:rPr>
                    <w:t>0,6794</w:t>
                  </w:r>
                </w:p>
                <w:p w14:paraId="71776DC0" w14:textId="77777777" w:rsidR="003A1592" w:rsidRDefault="003A1592" w:rsidP="009759C4">
                  <w:pPr>
                    <w:framePr w:hSpace="72" w:wrap="around" w:vAnchor="text" w:hAnchor="text" w:x="14" w:y="64"/>
                    <w:jc w:val="center"/>
                    <w:rPr>
                      <w:sz w:val="28"/>
                      <w:szCs w:val="28"/>
                      <w:lang w:val="uk-UA"/>
                    </w:rPr>
                  </w:pPr>
                </w:p>
                <w:p w14:paraId="0DBA5ECE" w14:textId="77777777" w:rsidR="003A1592" w:rsidRDefault="003A1592" w:rsidP="009759C4">
                  <w:pPr>
                    <w:framePr w:hSpace="72" w:wrap="around" w:vAnchor="text" w:hAnchor="text" w:x="14" w:y="64"/>
                    <w:jc w:val="center"/>
                    <w:rPr>
                      <w:sz w:val="28"/>
                      <w:szCs w:val="28"/>
                      <w:lang w:val="uk-UA"/>
                    </w:rPr>
                  </w:pPr>
                  <w:r>
                    <w:rPr>
                      <w:sz w:val="28"/>
                      <w:szCs w:val="28"/>
                      <w:lang w:val="uk-UA"/>
                    </w:rPr>
                    <w:t>5 років</w:t>
                  </w:r>
                </w:p>
                <w:p w14:paraId="41D3C8A5" w14:textId="77777777" w:rsidR="003A1592" w:rsidRDefault="003A1592" w:rsidP="009759C4">
                  <w:pPr>
                    <w:framePr w:hSpace="72" w:wrap="around" w:vAnchor="text" w:hAnchor="text" w:x="14" w:y="64"/>
                    <w:jc w:val="center"/>
                    <w:rPr>
                      <w:sz w:val="28"/>
                      <w:szCs w:val="28"/>
                      <w:lang w:val="uk-UA"/>
                    </w:rPr>
                  </w:pPr>
                </w:p>
              </w:tc>
              <w:tc>
                <w:tcPr>
                  <w:tcW w:w="657" w:type="pct"/>
                  <w:hideMark/>
                </w:tcPr>
                <w:p w14:paraId="74C54A8A" w14:textId="77777777" w:rsidR="003A1592" w:rsidRDefault="003A1592" w:rsidP="009759C4">
                  <w:pPr>
                    <w:framePr w:hSpace="72" w:wrap="around" w:vAnchor="text" w:hAnchor="text" w:x="14" w:y="64"/>
                    <w:jc w:val="center"/>
                    <w:rPr>
                      <w:sz w:val="28"/>
                      <w:szCs w:val="28"/>
                      <w:lang w:val="uk-UA"/>
                    </w:rPr>
                  </w:pPr>
                  <w:r>
                    <w:rPr>
                      <w:sz w:val="28"/>
                      <w:szCs w:val="28"/>
                      <w:lang w:val="uk-UA"/>
                    </w:rPr>
                    <w:t>3,0</w:t>
                  </w:r>
                </w:p>
              </w:tc>
              <w:tc>
                <w:tcPr>
                  <w:tcW w:w="422" w:type="pct"/>
                  <w:hideMark/>
                </w:tcPr>
                <w:p w14:paraId="4FC97FDA" w14:textId="77777777" w:rsidR="003A1592" w:rsidRDefault="003A1592" w:rsidP="009759C4">
                  <w:pPr>
                    <w:framePr w:hSpace="72" w:wrap="around" w:vAnchor="text" w:hAnchor="text" w:x="14" w:y="64"/>
                    <w:jc w:val="center"/>
                    <w:rPr>
                      <w:sz w:val="28"/>
                      <w:szCs w:val="28"/>
                      <w:lang w:val="uk-UA"/>
                    </w:rPr>
                  </w:pPr>
                  <w:r>
                    <w:rPr>
                      <w:sz w:val="28"/>
                      <w:szCs w:val="28"/>
                      <w:lang w:val="uk-UA"/>
                    </w:rPr>
                    <w:t>01.02.22</w:t>
                  </w:r>
                </w:p>
              </w:tc>
              <w:tc>
                <w:tcPr>
                  <w:tcW w:w="307" w:type="pct"/>
                  <w:hideMark/>
                </w:tcPr>
                <w:p w14:paraId="003AA172" w14:textId="70D8F7FA" w:rsidR="003A1592" w:rsidRDefault="003A1592" w:rsidP="009759C4">
                  <w:pPr>
                    <w:framePr w:hSpace="72" w:wrap="around" w:vAnchor="text" w:hAnchor="text" w:x="14" w:y="64"/>
                    <w:jc w:val="center"/>
                    <w:rPr>
                      <w:sz w:val="28"/>
                      <w:szCs w:val="28"/>
                      <w:lang w:val="uk-UA"/>
                    </w:rPr>
                  </w:pPr>
                  <w:r>
                    <w:rPr>
                      <w:sz w:val="28"/>
                      <w:szCs w:val="28"/>
                      <w:lang w:val="uk-UA"/>
                    </w:rPr>
                    <w:t>21.10.</w:t>
                  </w:r>
                  <w:r w:rsidR="00530FAB">
                    <w:rPr>
                      <w:sz w:val="28"/>
                      <w:szCs w:val="28"/>
                      <w:lang w:val="uk-UA"/>
                    </w:rPr>
                    <w:t>20</w:t>
                  </w:r>
                  <w:r>
                    <w:rPr>
                      <w:sz w:val="28"/>
                      <w:szCs w:val="28"/>
                      <w:lang w:val="uk-UA"/>
                    </w:rPr>
                    <w:t>21</w:t>
                  </w:r>
                </w:p>
              </w:tc>
            </w:tr>
          </w:tbl>
          <w:p w14:paraId="24424F3F" w14:textId="77777777" w:rsidR="00115039" w:rsidRDefault="00115039" w:rsidP="004B5C7D">
            <w:pPr>
              <w:jc w:val="both"/>
              <w:rPr>
                <w:b/>
                <w:sz w:val="28"/>
                <w:szCs w:val="28"/>
                <w:lang w:val="uk-UA" w:eastAsia="uk-UA"/>
              </w:rPr>
            </w:pPr>
          </w:p>
          <w:p w14:paraId="387986CA" w14:textId="79B82884" w:rsidR="003A1592" w:rsidRDefault="008C6DDF" w:rsidP="004B5C7D">
            <w:pPr>
              <w:jc w:val="both"/>
              <w:rPr>
                <w:b/>
                <w:sz w:val="28"/>
                <w:szCs w:val="28"/>
                <w:lang w:val="uk-UA" w:eastAsia="uk-UA"/>
              </w:rPr>
            </w:pPr>
            <w:r>
              <w:rPr>
                <w:b/>
                <w:sz w:val="28"/>
                <w:szCs w:val="28"/>
                <w:lang w:val="uk-UA" w:eastAsia="uk-UA"/>
              </w:rPr>
              <w:t>92</w:t>
            </w:r>
            <w:r w:rsidR="00530FAB">
              <w:rPr>
                <w:b/>
                <w:sz w:val="28"/>
                <w:szCs w:val="28"/>
                <w:lang w:val="uk-UA" w:eastAsia="uk-UA"/>
              </w:rPr>
              <w:t xml:space="preserve">. </w:t>
            </w:r>
            <w:r w:rsidR="00530FAB" w:rsidRPr="00530FAB">
              <w:rPr>
                <w:b/>
                <w:sz w:val="28"/>
                <w:szCs w:val="28"/>
                <w:lang w:val="uk-UA"/>
              </w:rPr>
              <w:t>Про поновлення договору оренди</w:t>
            </w:r>
            <w:r w:rsidR="00530FAB">
              <w:rPr>
                <w:sz w:val="28"/>
                <w:szCs w:val="28"/>
                <w:lang w:val="uk-UA"/>
              </w:rPr>
              <w:t xml:space="preserve"> земельної ділянки, укладеного з </w:t>
            </w:r>
            <w:r w:rsidR="00530FAB" w:rsidRPr="00530FAB">
              <w:rPr>
                <w:b/>
                <w:sz w:val="28"/>
                <w:szCs w:val="28"/>
                <w:u w:val="single"/>
                <w:lang w:val="uk-UA"/>
              </w:rPr>
              <w:t>ТОВАРИСТВО З ОБМЕЖЕНОЮ ВІДПОВІДАЛЬНІСТЮ ВИРОБНИЧО-КОМЕРЦІЙНА ФІРМА «РЕМОНТНИК»</w:t>
            </w:r>
            <w:r w:rsidR="00530FAB">
              <w:rPr>
                <w:sz w:val="28"/>
                <w:szCs w:val="28"/>
                <w:lang w:val="uk-UA"/>
              </w:rPr>
              <w:t xml:space="preserve"> за адресою: м. Суми,  вул. Юрія Вєтрова, 15, площею  0,2918 га, а саме:</w:t>
            </w:r>
          </w:p>
          <w:tbl>
            <w:tblPr>
              <w:tblW w:w="5000" w:type="pct"/>
              <w:tblLayout w:type="fixed"/>
              <w:tblLook w:val="04A0" w:firstRow="1" w:lastRow="0" w:firstColumn="1" w:lastColumn="0" w:noHBand="0" w:noVBand="1"/>
            </w:tblPr>
            <w:tblGrid>
              <w:gridCol w:w="460"/>
              <w:gridCol w:w="3043"/>
              <w:gridCol w:w="6166"/>
              <w:gridCol w:w="1263"/>
              <w:gridCol w:w="1821"/>
              <w:gridCol w:w="1260"/>
              <w:gridCol w:w="917"/>
            </w:tblGrid>
            <w:tr w:rsidR="00530FAB" w14:paraId="60ADF374" w14:textId="77777777" w:rsidTr="00530FAB">
              <w:trPr>
                <w:cantSplit/>
                <w:trHeight w:val="697"/>
              </w:trPr>
              <w:tc>
                <w:tcPr>
                  <w:tcW w:w="154" w:type="pct"/>
                  <w:tcBorders>
                    <w:top w:val="single" w:sz="4" w:space="0" w:color="auto"/>
                    <w:left w:val="single" w:sz="4" w:space="0" w:color="auto"/>
                    <w:bottom w:val="single" w:sz="4" w:space="0" w:color="auto"/>
                    <w:right w:val="single" w:sz="4" w:space="0" w:color="auto"/>
                  </w:tcBorders>
                </w:tcPr>
                <w:p w14:paraId="38C76D9F" w14:textId="77777777" w:rsidR="00530FAB" w:rsidRPr="00530FAB" w:rsidRDefault="00530FAB" w:rsidP="009759C4">
                  <w:pPr>
                    <w:framePr w:hSpace="72" w:wrap="around" w:vAnchor="text" w:hAnchor="text" w:x="14" w:y="64"/>
                    <w:jc w:val="center"/>
                    <w:rPr>
                      <w:sz w:val="16"/>
                      <w:szCs w:val="16"/>
                      <w:lang w:val="uk-UA"/>
                    </w:rPr>
                  </w:pPr>
                </w:p>
                <w:p w14:paraId="55C53B96"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w:t>
                  </w:r>
                </w:p>
                <w:p w14:paraId="0A8BC6A2"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з/п</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F4FDFDD" w14:textId="787F439C" w:rsidR="00530FAB" w:rsidRPr="00530FAB" w:rsidRDefault="00530FAB" w:rsidP="009759C4">
                  <w:pPr>
                    <w:framePr w:hSpace="72" w:wrap="around" w:vAnchor="text" w:hAnchor="text" w:x="14" w:y="64"/>
                    <w:ind w:left="-48"/>
                    <w:jc w:val="center"/>
                    <w:rPr>
                      <w:sz w:val="16"/>
                      <w:szCs w:val="16"/>
                      <w:lang w:val="uk-UA"/>
                    </w:rPr>
                  </w:pPr>
                  <w:r w:rsidRPr="00530FAB">
                    <w:rPr>
                      <w:sz w:val="16"/>
                      <w:szCs w:val="16"/>
                      <w:lang w:val="uk-UA"/>
                    </w:rPr>
                    <w:t>Назва підприємства, установи, організації</w:t>
                  </w:r>
                </w:p>
                <w:p w14:paraId="264BDECE" w14:textId="2813403D" w:rsidR="00530FAB" w:rsidRPr="00530FAB" w:rsidRDefault="00530FAB" w:rsidP="009759C4">
                  <w:pPr>
                    <w:framePr w:hSpace="72" w:wrap="around" w:vAnchor="text" w:hAnchor="text" w:x="14" w:y="64"/>
                    <w:jc w:val="center"/>
                    <w:rPr>
                      <w:sz w:val="16"/>
                      <w:szCs w:val="16"/>
                      <w:lang w:val="uk-UA"/>
                    </w:rPr>
                  </w:pPr>
                </w:p>
              </w:tc>
              <w:tc>
                <w:tcPr>
                  <w:tcW w:w="2065" w:type="pct"/>
                  <w:tcBorders>
                    <w:top w:val="single" w:sz="4" w:space="0" w:color="auto"/>
                    <w:left w:val="single" w:sz="4" w:space="0" w:color="auto"/>
                    <w:bottom w:val="single" w:sz="4" w:space="0" w:color="auto"/>
                    <w:right w:val="single" w:sz="4" w:space="0" w:color="auto"/>
                  </w:tcBorders>
                </w:tcPr>
                <w:p w14:paraId="47AF3D2F" w14:textId="77777777" w:rsidR="00530FAB" w:rsidRPr="00530FAB" w:rsidRDefault="00530FAB" w:rsidP="009759C4">
                  <w:pPr>
                    <w:framePr w:hSpace="72" w:wrap="around" w:vAnchor="text" w:hAnchor="text" w:x="14" w:y="64"/>
                    <w:jc w:val="center"/>
                    <w:rPr>
                      <w:sz w:val="16"/>
                      <w:szCs w:val="16"/>
                      <w:lang w:val="uk-UA"/>
                    </w:rPr>
                  </w:pPr>
                </w:p>
                <w:p w14:paraId="28CAFE54"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Функціональне призначення земельної ділянки,</w:t>
                  </w:r>
                </w:p>
                <w:p w14:paraId="0E8BB695"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адреса земельної ділянки,</w:t>
                  </w:r>
                </w:p>
                <w:p w14:paraId="20E83258"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кадастровий номер</w:t>
                  </w:r>
                </w:p>
              </w:tc>
              <w:tc>
                <w:tcPr>
                  <w:tcW w:w="423" w:type="pct"/>
                  <w:tcBorders>
                    <w:top w:val="single" w:sz="4" w:space="0" w:color="auto"/>
                    <w:left w:val="single" w:sz="4" w:space="0" w:color="auto"/>
                    <w:bottom w:val="single" w:sz="4" w:space="0" w:color="auto"/>
                    <w:right w:val="single" w:sz="4" w:space="0" w:color="auto"/>
                  </w:tcBorders>
                </w:tcPr>
                <w:p w14:paraId="06E02700" w14:textId="77777777" w:rsidR="00530FAB" w:rsidRPr="00530FAB" w:rsidRDefault="00530FAB" w:rsidP="009759C4">
                  <w:pPr>
                    <w:framePr w:hSpace="72" w:wrap="around" w:vAnchor="text" w:hAnchor="text" w:x="14" w:y="64"/>
                    <w:jc w:val="center"/>
                    <w:rPr>
                      <w:sz w:val="16"/>
                      <w:szCs w:val="16"/>
                      <w:lang w:val="uk-UA"/>
                    </w:rPr>
                  </w:pPr>
                </w:p>
                <w:p w14:paraId="6044D3FC"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Площа, га,</w:t>
                  </w:r>
                </w:p>
                <w:p w14:paraId="4B855219"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54AB63F8" w14:textId="77777777" w:rsidR="00530FAB" w:rsidRPr="00530FAB" w:rsidRDefault="00530FAB" w:rsidP="009759C4">
                  <w:pPr>
                    <w:framePr w:hSpace="72" w:wrap="around" w:vAnchor="text" w:hAnchor="text" w:x="14" w:y="64"/>
                    <w:jc w:val="center"/>
                    <w:rPr>
                      <w:sz w:val="16"/>
                      <w:szCs w:val="16"/>
                      <w:lang w:val="uk-UA"/>
                    </w:rPr>
                  </w:pPr>
                </w:p>
                <w:p w14:paraId="4E270798"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Розмір орендної плати в рік за землю у відсотках до грошової оцінки земельної ділянки</w:t>
                  </w:r>
                </w:p>
              </w:tc>
              <w:tc>
                <w:tcPr>
                  <w:tcW w:w="422" w:type="pct"/>
                  <w:tcBorders>
                    <w:top w:val="single" w:sz="4" w:space="0" w:color="auto"/>
                    <w:left w:val="single" w:sz="4" w:space="0" w:color="auto"/>
                    <w:bottom w:val="single" w:sz="4" w:space="0" w:color="auto"/>
                    <w:right w:val="single" w:sz="4" w:space="0" w:color="auto"/>
                  </w:tcBorders>
                </w:tcPr>
                <w:p w14:paraId="4A5B3EA4" w14:textId="77777777" w:rsidR="00530FAB" w:rsidRPr="00530FAB" w:rsidRDefault="00530FAB" w:rsidP="009759C4">
                  <w:pPr>
                    <w:framePr w:hSpace="72" w:wrap="around" w:vAnchor="text" w:hAnchor="text" w:x="14" w:y="64"/>
                    <w:jc w:val="center"/>
                    <w:rPr>
                      <w:sz w:val="16"/>
                      <w:szCs w:val="16"/>
                      <w:lang w:val="uk-UA"/>
                    </w:rPr>
                  </w:pPr>
                </w:p>
                <w:p w14:paraId="297EED0D"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Дата, до якої діє попередній договір оренди земельної ділянки</w:t>
                  </w:r>
                </w:p>
              </w:tc>
              <w:tc>
                <w:tcPr>
                  <w:tcW w:w="307" w:type="pct"/>
                  <w:tcBorders>
                    <w:top w:val="single" w:sz="4" w:space="0" w:color="auto"/>
                    <w:left w:val="single" w:sz="4" w:space="0" w:color="auto"/>
                    <w:bottom w:val="single" w:sz="4" w:space="0" w:color="auto"/>
                    <w:right w:val="single" w:sz="4" w:space="0" w:color="auto"/>
                  </w:tcBorders>
                </w:tcPr>
                <w:p w14:paraId="0558CC8A" w14:textId="77777777" w:rsidR="00530FAB" w:rsidRPr="00530FAB" w:rsidRDefault="00530FAB" w:rsidP="009759C4">
                  <w:pPr>
                    <w:framePr w:hSpace="72" w:wrap="around" w:vAnchor="text" w:hAnchor="text" w:x="14" w:y="64"/>
                    <w:jc w:val="center"/>
                    <w:rPr>
                      <w:sz w:val="16"/>
                      <w:szCs w:val="16"/>
                      <w:lang w:val="uk-UA"/>
                    </w:rPr>
                  </w:pPr>
                </w:p>
                <w:p w14:paraId="3AAB822E"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 xml:space="preserve">Дата реєстрації заяви </w:t>
                  </w:r>
                </w:p>
              </w:tc>
            </w:tr>
            <w:tr w:rsidR="00530FAB" w14:paraId="088302DA" w14:textId="77777777" w:rsidTr="00530FAB">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C6193B1"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1</w:t>
                  </w:r>
                </w:p>
              </w:tc>
              <w:tc>
                <w:tcPr>
                  <w:tcW w:w="1019" w:type="pct"/>
                  <w:tcBorders>
                    <w:top w:val="single" w:sz="4" w:space="0" w:color="auto"/>
                    <w:left w:val="single" w:sz="4" w:space="0" w:color="auto"/>
                    <w:bottom w:val="single" w:sz="4" w:space="0" w:color="auto"/>
                    <w:right w:val="single" w:sz="4" w:space="0" w:color="auto"/>
                  </w:tcBorders>
                  <w:hideMark/>
                </w:tcPr>
                <w:p w14:paraId="166BAC05"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2</w:t>
                  </w:r>
                </w:p>
              </w:tc>
              <w:tc>
                <w:tcPr>
                  <w:tcW w:w="2065" w:type="pct"/>
                  <w:tcBorders>
                    <w:top w:val="single" w:sz="4" w:space="0" w:color="auto"/>
                    <w:left w:val="single" w:sz="4" w:space="0" w:color="auto"/>
                    <w:bottom w:val="single" w:sz="4" w:space="0" w:color="auto"/>
                    <w:right w:val="single" w:sz="4" w:space="0" w:color="auto"/>
                  </w:tcBorders>
                  <w:hideMark/>
                </w:tcPr>
                <w:p w14:paraId="3BB2F091"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3</w:t>
                  </w:r>
                </w:p>
              </w:tc>
              <w:tc>
                <w:tcPr>
                  <w:tcW w:w="423" w:type="pct"/>
                  <w:tcBorders>
                    <w:top w:val="single" w:sz="4" w:space="0" w:color="auto"/>
                    <w:left w:val="single" w:sz="4" w:space="0" w:color="auto"/>
                    <w:bottom w:val="single" w:sz="4" w:space="0" w:color="auto"/>
                    <w:right w:val="single" w:sz="4" w:space="0" w:color="auto"/>
                  </w:tcBorders>
                  <w:hideMark/>
                </w:tcPr>
                <w:p w14:paraId="5AC3BFB8"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229ED5E7"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5</w:t>
                  </w:r>
                </w:p>
              </w:tc>
              <w:tc>
                <w:tcPr>
                  <w:tcW w:w="422" w:type="pct"/>
                  <w:tcBorders>
                    <w:top w:val="single" w:sz="4" w:space="0" w:color="auto"/>
                    <w:left w:val="single" w:sz="4" w:space="0" w:color="auto"/>
                    <w:bottom w:val="single" w:sz="4" w:space="0" w:color="auto"/>
                    <w:right w:val="single" w:sz="4" w:space="0" w:color="auto"/>
                  </w:tcBorders>
                  <w:hideMark/>
                </w:tcPr>
                <w:p w14:paraId="4280D383"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6</w:t>
                  </w:r>
                </w:p>
              </w:tc>
              <w:tc>
                <w:tcPr>
                  <w:tcW w:w="307" w:type="pct"/>
                  <w:tcBorders>
                    <w:top w:val="single" w:sz="4" w:space="0" w:color="auto"/>
                    <w:left w:val="single" w:sz="4" w:space="0" w:color="auto"/>
                    <w:bottom w:val="single" w:sz="4" w:space="0" w:color="auto"/>
                    <w:right w:val="single" w:sz="4" w:space="0" w:color="auto"/>
                  </w:tcBorders>
                  <w:hideMark/>
                </w:tcPr>
                <w:p w14:paraId="633F2533" w14:textId="77777777" w:rsidR="00530FAB" w:rsidRPr="00530FAB" w:rsidRDefault="00530FAB" w:rsidP="009759C4">
                  <w:pPr>
                    <w:framePr w:hSpace="72" w:wrap="around" w:vAnchor="text" w:hAnchor="text" w:x="14" w:y="64"/>
                    <w:jc w:val="center"/>
                    <w:rPr>
                      <w:sz w:val="16"/>
                      <w:szCs w:val="16"/>
                      <w:lang w:val="uk-UA"/>
                    </w:rPr>
                  </w:pPr>
                  <w:r w:rsidRPr="00530FAB">
                    <w:rPr>
                      <w:sz w:val="16"/>
                      <w:szCs w:val="16"/>
                      <w:lang w:val="uk-UA"/>
                    </w:rPr>
                    <w:t>7</w:t>
                  </w:r>
                </w:p>
              </w:tc>
            </w:tr>
            <w:tr w:rsidR="00530FAB" w:rsidRPr="009759C4" w14:paraId="7C331D36" w14:textId="77777777" w:rsidTr="00530FAB">
              <w:trPr>
                <w:cantSplit/>
                <w:trHeight w:val="1435"/>
              </w:trPr>
              <w:tc>
                <w:tcPr>
                  <w:tcW w:w="154" w:type="pct"/>
                  <w:hideMark/>
                </w:tcPr>
                <w:p w14:paraId="25111933" w14:textId="77777777" w:rsidR="00530FAB" w:rsidRDefault="00530FAB" w:rsidP="009759C4">
                  <w:pPr>
                    <w:framePr w:hSpace="72" w:wrap="around" w:vAnchor="text" w:hAnchor="text" w:x="14" w:y="64"/>
                    <w:jc w:val="center"/>
                    <w:rPr>
                      <w:sz w:val="28"/>
                      <w:szCs w:val="28"/>
                      <w:lang w:val="uk-UA"/>
                    </w:rPr>
                  </w:pPr>
                  <w:r>
                    <w:rPr>
                      <w:sz w:val="28"/>
                      <w:szCs w:val="28"/>
                      <w:lang w:val="uk-UA"/>
                    </w:rPr>
                    <w:t>1.</w:t>
                  </w:r>
                </w:p>
              </w:tc>
              <w:tc>
                <w:tcPr>
                  <w:tcW w:w="1019" w:type="pct"/>
                  <w:hideMark/>
                </w:tcPr>
                <w:p w14:paraId="1C006F41" w14:textId="77777777" w:rsidR="00530FAB" w:rsidRDefault="00530FAB" w:rsidP="009759C4">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57B8CD27" w14:textId="6AF09835" w:rsidR="00530FAB" w:rsidRDefault="00530FAB" w:rsidP="009759C4">
                  <w:pPr>
                    <w:framePr w:hSpace="72" w:wrap="around" w:vAnchor="text" w:hAnchor="text" w:x="14" w:y="64"/>
                    <w:rPr>
                      <w:sz w:val="28"/>
                      <w:szCs w:val="28"/>
                      <w:lang w:val="uk-UA"/>
                    </w:rPr>
                  </w:pPr>
                  <w:r>
                    <w:rPr>
                      <w:sz w:val="28"/>
                      <w:szCs w:val="28"/>
                      <w:lang w:val="uk-UA"/>
                    </w:rPr>
                    <w:t>ВИРОБНИЧО-КОМЕРЦІЙНА ФІРМА «РЕМОНТНИК»</w:t>
                  </w:r>
                </w:p>
                <w:p w14:paraId="67A34860" w14:textId="48E49F7D" w:rsidR="00530FAB" w:rsidRDefault="00530FAB" w:rsidP="009759C4">
                  <w:pPr>
                    <w:framePr w:hSpace="72" w:wrap="around" w:vAnchor="text" w:hAnchor="text" w:x="14" w:y="64"/>
                    <w:rPr>
                      <w:sz w:val="28"/>
                      <w:szCs w:val="28"/>
                      <w:lang w:val="uk-UA"/>
                    </w:rPr>
                  </w:pPr>
                </w:p>
              </w:tc>
              <w:tc>
                <w:tcPr>
                  <w:tcW w:w="2065" w:type="pct"/>
                </w:tcPr>
                <w:p w14:paraId="7E1C8AB3" w14:textId="77777777" w:rsidR="00530FAB" w:rsidRDefault="00530FAB" w:rsidP="009759C4">
                  <w:pPr>
                    <w:framePr w:hSpace="72" w:wrap="around" w:vAnchor="text" w:hAnchor="text" w:x="14" w:y="64"/>
                    <w:rPr>
                      <w:sz w:val="28"/>
                      <w:szCs w:val="28"/>
                      <w:lang w:val="uk-UA"/>
                    </w:rPr>
                  </w:pPr>
                  <w:r>
                    <w:rPr>
                      <w:sz w:val="28"/>
                      <w:szCs w:val="28"/>
                      <w:lang w:val="uk-UA"/>
                    </w:rPr>
                    <w:t>Під розміщеною виробничою базою</w:t>
                  </w:r>
                </w:p>
                <w:p w14:paraId="2801F096" w14:textId="77777777" w:rsidR="00530FAB" w:rsidRDefault="00530FAB" w:rsidP="009759C4">
                  <w:pPr>
                    <w:framePr w:hSpace="72" w:wrap="around" w:vAnchor="text" w:hAnchor="text" w:x="14" w:y="64"/>
                    <w:rPr>
                      <w:sz w:val="28"/>
                      <w:szCs w:val="28"/>
                      <w:lang w:val="uk-UA"/>
                    </w:rPr>
                  </w:pPr>
                  <w:r>
                    <w:rPr>
                      <w:sz w:val="28"/>
                      <w:szCs w:val="28"/>
                      <w:lang w:val="uk-UA"/>
                    </w:rPr>
                    <w:t>вул. Юрія Вєтрова, 15</w:t>
                  </w:r>
                </w:p>
                <w:p w14:paraId="6D777232" w14:textId="77777777" w:rsidR="00530FAB" w:rsidRDefault="00530FAB" w:rsidP="009759C4">
                  <w:pPr>
                    <w:framePr w:hSpace="72" w:wrap="around" w:vAnchor="text" w:hAnchor="text" w:x="14" w:y="64"/>
                    <w:rPr>
                      <w:sz w:val="28"/>
                      <w:szCs w:val="28"/>
                      <w:lang w:val="uk-UA"/>
                    </w:rPr>
                  </w:pPr>
                  <w:r>
                    <w:rPr>
                      <w:sz w:val="28"/>
                      <w:szCs w:val="28"/>
                      <w:lang w:val="uk-UA"/>
                    </w:rPr>
                    <w:t>5910136600:06:002:0003</w:t>
                  </w:r>
                </w:p>
                <w:p w14:paraId="1A64E1DA" w14:textId="77777777" w:rsidR="00530FAB" w:rsidRDefault="00530FAB" w:rsidP="009759C4">
                  <w:pPr>
                    <w:framePr w:hSpace="72" w:wrap="around" w:vAnchor="text" w:hAnchor="text" w:x="14" w:y="64"/>
                    <w:rPr>
                      <w:sz w:val="28"/>
                      <w:szCs w:val="28"/>
                      <w:lang w:val="uk-UA"/>
                    </w:rPr>
                  </w:pPr>
                </w:p>
                <w:p w14:paraId="2B391B13" w14:textId="77777777" w:rsidR="00530FAB" w:rsidRDefault="00530FAB" w:rsidP="009759C4">
                  <w:pPr>
                    <w:framePr w:hSpace="72" w:wrap="around" w:vAnchor="text" w:hAnchor="text" w:x="14" w:y="64"/>
                    <w:jc w:val="both"/>
                    <w:rPr>
                      <w:color w:val="FF0000"/>
                      <w:sz w:val="28"/>
                      <w:szCs w:val="28"/>
                      <w:lang w:val="uk-UA"/>
                    </w:rPr>
                  </w:pPr>
                  <w:r>
                    <w:rPr>
                      <w:sz w:val="28"/>
                      <w:szCs w:val="28"/>
                      <w:lang w:val="uk-UA"/>
                    </w:rPr>
                    <w:t xml:space="preserve">(номер запису про право власності в Державному реєстрі речових прав на нерухоме майно: 23416723 від 15.11.2017, реєстраційний номер об’єкту нерухомого майна: 1410503359101, номер запису про право власності на нерухоме майно: </w:t>
                  </w:r>
                  <w:r>
                    <w:rPr>
                      <w:sz w:val="28"/>
                      <w:szCs w:val="28"/>
                      <w:lang w:val="uk-UA"/>
                    </w:rPr>
                    <w:lastRenderedPageBreak/>
                    <w:t>360, записано в реєстрову книгу 18 стор.103 від 13.06.2001)</w:t>
                  </w:r>
                </w:p>
              </w:tc>
              <w:tc>
                <w:tcPr>
                  <w:tcW w:w="423" w:type="pct"/>
                </w:tcPr>
                <w:p w14:paraId="48D06831" w14:textId="77777777" w:rsidR="00530FAB" w:rsidRDefault="00530FAB" w:rsidP="009759C4">
                  <w:pPr>
                    <w:framePr w:hSpace="72" w:wrap="around" w:vAnchor="text" w:hAnchor="text" w:x="14" w:y="64"/>
                    <w:jc w:val="center"/>
                    <w:rPr>
                      <w:sz w:val="28"/>
                      <w:szCs w:val="28"/>
                      <w:lang w:val="uk-UA"/>
                    </w:rPr>
                  </w:pPr>
                  <w:r>
                    <w:rPr>
                      <w:sz w:val="28"/>
                      <w:szCs w:val="28"/>
                      <w:lang w:val="uk-UA"/>
                    </w:rPr>
                    <w:lastRenderedPageBreak/>
                    <w:t>0,2918</w:t>
                  </w:r>
                </w:p>
                <w:p w14:paraId="7E39F3CB" w14:textId="77777777" w:rsidR="00530FAB" w:rsidRDefault="00530FAB" w:rsidP="009759C4">
                  <w:pPr>
                    <w:framePr w:hSpace="72" w:wrap="around" w:vAnchor="text" w:hAnchor="text" w:x="14" w:y="64"/>
                    <w:jc w:val="center"/>
                    <w:rPr>
                      <w:sz w:val="28"/>
                      <w:szCs w:val="28"/>
                      <w:lang w:val="uk-UA"/>
                    </w:rPr>
                  </w:pPr>
                  <w:r>
                    <w:rPr>
                      <w:sz w:val="28"/>
                      <w:szCs w:val="28"/>
                      <w:lang w:val="uk-UA"/>
                    </w:rPr>
                    <w:t xml:space="preserve"> </w:t>
                  </w:r>
                </w:p>
                <w:p w14:paraId="104AA457" w14:textId="77777777" w:rsidR="00530FAB" w:rsidRDefault="00530FAB" w:rsidP="009759C4">
                  <w:pPr>
                    <w:framePr w:hSpace="72" w:wrap="around" w:vAnchor="text" w:hAnchor="text" w:x="14" w:y="64"/>
                    <w:jc w:val="center"/>
                    <w:rPr>
                      <w:sz w:val="28"/>
                      <w:szCs w:val="28"/>
                      <w:lang w:val="uk-UA"/>
                    </w:rPr>
                  </w:pPr>
                  <w:r>
                    <w:rPr>
                      <w:sz w:val="28"/>
                      <w:szCs w:val="28"/>
                      <w:lang w:val="uk-UA"/>
                    </w:rPr>
                    <w:t>10 років</w:t>
                  </w:r>
                </w:p>
                <w:p w14:paraId="1A8F5F2C" w14:textId="77777777" w:rsidR="00530FAB" w:rsidRDefault="00530FAB" w:rsidP="009759C4">
                  <w:pPr>
                    <w:framePr w:hSpace="72" w:wrap="around" w:vAnchor="text" w:hAnchor="text" w:x="14" w:y="64"/>
                    <w:jc w:val="center"/>
                    <w:rPr>
                      <w:sz w:val="28"/>
                      <w:szCs w:val="28"/>
                      <w:lang w:val="uk-UA"/>
                    </w:rPr>
                  </w:pPr>
                </w:p>
              </w:tc>
              <w:tc>
                <w:tcPr>
                  <w:tcW w:w="610" w:type="pct"/>
                  <w:hideMark/>
                </w:tcPr>
                <w:p w14:paraId="0942CBFE" w14:textId="77777777" w:rsidR="00530FAB" w:rsidRDefault="00530FAB" w:rsidP="009759C4">
                  <w:pPr>
                    <w:framePr w:hSpace="72" w:wrap="around" w:vAnchor="text" w:hAnchor="text" w:x="14" w:y="64"/>
                    <w:jc w:val="center"/>
                    <w:rPr>
                      <w:sz w:val="28"/>
                      <w:szCs w:val="28"/>
                      <w:lang w:val="uk-UA"/>
                    </w:rPr>
                  </w:pPr>
                  <w:r>
                    <w:rPr>
                      <w:sz w:val="28"/>
                      <w:szCs w:val="28"/>
                      <w:lang w:val="uk-UA"/>
                    </w:rPr>
                    <w:t>3,0</w:t>
                  </w:r>
                </w:p>
              </w:tc>
              <w:tc>
                <w:tcPr>
                  <w:tcW w:w="422" w:type="pct"/>
                  <w:hideMark/>
                </w:tcPr>
                <w:p w14:paraId="62987ACE" w14:textId="77777777" w:rsidR="00530FAB" w:rsidRDefault="00530FAB" w:rsidP="009759C4">
                  <w:pPr>
                    <w:framePr w:hSpace="72" w:wrap="around" w:vAnchor="text" w:hAnchor="text" w:x="14" w:y="64"/>
                    <w:jc w:val="center"/>
                    <w:rPr>
                      <w:sz w:val="28"/>
                      <w:szCs w:val="28"/>
                      <w:lang w:val="uk-UA"/>
                    </w:rPr>
                  </w:pPr>
                  <w:r>
                    <w:rPr>
                      <w:sz w:val="28"/>
                      <w:szCs w:val="28"/>
                      <w:lang w:val="uk-UA"/>
                    </w:rPr>
                    <w:t>26.01.22</w:t>
                  </w:r>
                </w:p>
              </w:tc>
              <w:tc>
                <w:tcPr>
                  <w:tcW w:w="307" w:type="pct"/>
                  <w:hideMark/>
                </w:tcPr>
                <w:p w14:paraId="0EAC1F22" w14:textId="385554A3" w:rsidR="00530FAB" w:rsidRDefault="00530FAB" w:rsidP="009759C4">
                  <w:pPr>
                    <w:framePr w:hSpace="72" w:wrap="around" w:vAnchor="text" w:hAnchor="text" w:x="14" w:y="64"/>
                    <w:jc w:val="center"/>
                    <w:rPr>
                      <w:sz w:val="28"/>
                      <w:szCs w:val="28"/>
                      <w:lang w:val="uk-UA"/>
                    </w:rPr>
                  </w:pPr>
                  <w:r>
                    <w:rPr>
                      <w:sz w:val="28"/>
                      <w:szCs w:val="28"/>
                      <w:lang w:val="uk-UA"/>
                    </w:rPr>
                    <w:t>23.10.2021</w:t>
                  </w:r>
                </w:p>
              </w:tc>
            </w:tr>
          </w:tbl>
          <w:p w14:paraId="03525A28" w14:textId="420997D2" w:rsidR="00A379F6" w:rsidRPr="001E3B4F" w:rsidRDefault="008C6DDF" w:rsidP="004B5C7D">
            <w:pPr>
              <w:jc w:val="both"/>
              <w:rPr>
                <w:b/>
                <w:sz w:val="28"/>
                <w:szCs w:val="28"/>
                <w:lang w:val="uk-UA" w:eastAsia="uk-UA"/>
              </w:rPr>
            </w:pPr>
            <w:r>
              <w:rPr>
                <w:b/>
                <w:sz w:val="28"/>
                <w:szCs w:val="28"/>
                <w:lang w:val="uk-UA"/>
              </w:rPr>
              <w:t>93</w:t>
            </w:r>
            <w:r w:rsidR="00530FAB">
              <w:rPr>
                <w:b/>
                <w:sz w:val="28"/>
                <w:szCs w:val="28"/>
                <w:lang w:val="uk-UA"/>
              </w:rPr>
              <w:t xml:space="preserve">. </w:t>
            </w:r>
            <w:r w:rsidR="00A379F6" w:rsidRPr="001E3B4F">
              <w:rPr>
                <w:b/>
                <w:sz w:val="28"/>
                <w:szCs w:val="28"/>
                <w:lang w:val="uk-UA"/>
              </w:rPr>
              <w:t xml:space="preserve">Про відмову </w:t>
            </w:r>
            <w:r w:rsidR="00A379F6" w:rsidRPr="001E3B4F">
              <w:rPr>
                <w:b/>
                <w:sz w:val="28"/>
                <w:szCs w:val="28"/>
                <w:u w:val="single"/>
                <w:lang w:val="uk-UA"/>
              </w:rPr>
              <w:t>Ганнусу Геннадію Валентиновичу</w:t>
            </w:r>
            <w:r w:rsidR="00A379F6" w:rsidRPr="001E3B4F">
              <w:rPr>
                <w:sz w:val="28"/>
                <w:szCs w:val="28"/>
                <w:lang w:val="uk-UA"/>
              </w:rPr>
              <w:t xml:space="preserve">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наданні в оренду земельної ділянки за адресою: м. Суми, вул. Засумська, 5, площею 0,0020 га, а саме:</w:t>
            </w:r>
          </w:p>
          <w:p w14:paraId="0097CD83" w14:textId="77777777" w:rsidR="00A379F6" w:rsidRPr="001E3B4F" w:rsidRDefault="00A379F6" w:rsidP="00A379F6">
            <w:pPr>
              <w:ind w:firstLine="709"/>
              <w:jc w:val="both"/>
              <w:rPr>
                <w:bCs/>
                <w:sz w:val="28"/>
                <w:lang w:val="uk-UA"/>
              </w:rPr>
            </w:pPr>
            <w:r w:rsidRPr="001E3B4F">
              <w:rPr>
                <w:bCs/>
                <w:sz w:val="28"/>
                <w:lang w:val="uk-UA"/>
              </w:rPr>
              <w:t xml:space="preserve">1. Відмовити </w:t>
            </w:r>
            <w:r w:rsidRPr="001E3B4F">
              <w:rPr>
                <w:sz w:val="28"/>
                <w:szCs w:val="28"/>
                <w:lang w:val="uk-UA"/>
              </w:rPr>
              <w:t>Ганнусу Геннадію Валентиновичу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w:t>
            </w:r>
          </w:p>
          <w:p w14:paraId="5AB3BD6E" w14:textId="77777777" w:rsidR="00A379F6" w:rsidRPr="001E3B4F" w:rsidRDefault="00A379F6" w:rsidP="00A379F6">
            <w:pPr>
              <w:ind w:firstLine="709"/>
              <w:jc w:val="both"/>
              <w:rPr>
                <w:sz w:val="28"/>
                <w:szCs w:val="28"/>
                <w:lang w:val="uk-UA"/>
              </w:rPr>
            </w:pPr>
            <w:r w:rsidRPr="001E3B4F">
              <w:rPr>
                <w:bCs/>
                <w:sz w:val="28"/>
                <w:lang w:val="uk-UA"/>
              </w:rPr>
              <w:t xml:space="preserve">2. Відмовити </w:t>
            </w:r>
            <w:r w:rsidRPr="001E3B4F">
              <w:rPr>
                <w:sz w:val="28"/>
                <w:szCs w:val="28"/>
                <w:lang w:val="uk-UA"/>
              </w:rPr>
              <w:t xml:space="preserve">Ганнусу Геннадію Валентиновичу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C77108F" w14:textId="041C0AD0" w:rsidR="00A379F6" w:rsidRPr="001E3B4F" w:rsidRDefault="00A379F6" w:rsidP="00A379F6">
            <w:pPr>
              <w:ind w:firstLine="709"/>
              <w:jc w:val="both"/>
              <w:rPr>
                <w:sz w:val="28"/>
                <w:szCs w:val="28"/>
                <w:lang w:val="uk-UA"/>
              </w:rPr>
            </w:pPr>
            <w:r w:rsidRPr="001E3B4F">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w:t>
            </w:r>
            <w:r w:rsidR="00466DD9" w:rsidRPr="001E3B4F">
              <w:rPr>
                <w:sz w:val="28"/>
                <w:szCs w:val="28"/>
                <w:lang w:val="uk-UA"/>
              </w:rPr>
              <w:t> </w:t>
            </w:r>
            <w:r w:rsidRPr="001E3B4F">
              <w:rPr>
                <w:sz w:val="28"/>
                <w:szCs w:val="28"/>
                <w:lang w:val="uk-UA"/>
              </w:rPr>
              <w:t>кв.м, які не мають фундаменту;</w:t>
            </w:r>
          </w:p>
          <w:p w14:paraId="3EC31CF5" w14:textId="77777777" w:rsidR="00A379F6" w:rsidRDefault="00A379F6" w:rsidP="00A379F6">
            <w:pPr>
              <w:ind w:firstLine="709"/>
              <w:jc w:val="both"/>
              <w:rPr>
                <w:sz w:val="28"/>
                <w:szCs w:val="28"/>
                <w:lang w:val="uk-UA"/>
              </w:rPr>
            </w:pPr>
            <w:r w:rsidRPr="001E3B4F">
              <w:rPr>
                <w:sz w:val="28"/>
                <w:szCs w:val="28"/>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r>
              <w:rPr>
                <w:sz w:val="28"/>
                <w:szCs w:val="28"/>
                <w:shd w:val="clear" w:color="auto" w:fill="FFFFFF"/>
                <w:lang w:val="uk-UA"/>
              </w:rPr>
              <w:t xml:space="preserve"> </w:t>
            </w:r>
          </w:p>
          <w:p w14:paraId="53A6A3E4" w14:textId="7F32DB59" w:rsidR="00A379F6" w:rsidRPr="008C6DDF" w:rsidRDefault="00A379F6" w:rsidP="004B5C7D">
            <w:pPr>
              <w:jc w:val="both"/>
              <w:rPr>
                <w:b/>
                <w:sz w:val="24"/>
                <w:szCs w:val="24"/>
                <w:lang w:val="uk-UA" w:eastAsia="uk-UA"/>
              </w:rPr>
            </w:pPr>
          </w:p>
          <w:p w14:paraId="70BBADAD" w14:textId="7241FFF8" w:rsidR="00A379F6" w:rsidRDefault="001E3B4F" w:rsidP="004B5C7D">
            <w:pPr>
              <w:jc w:val="both"/>
              <w:rPr>
                <w:b/>
                <w:sz w:val="28"/>
                <w:szCs w:val="28"/>
                <w:lang w:val="uk-UA" w:eastAsia="uk-UA"/>
              </w:rPr>
            </w:pPr>
            <w:r>
              <w:rPr>
                <w:b/>
                <w:sz w:val="28"/>
                <w:szCs w:val="28"/>
                <w:lang w:val="uk-UA" w:eastAsia="uk-UA"/>
              </w:rPr>
              <w:t>9</w:t>
            </w:r>
            <w:r w:rsidR="008C6DDF">
              <w:rPr>
                <w:b/>
                <w:sz w:val="28"/>
                <w:szCs w:val="28"/>
                <w:lang w:val="uk-UA" w:eastAsia="uk-UA"/>
              </w:rPr>
              <w:t>4</w:t>
            </w:r>
            <w:r w:rsidR="00A379F6">
              <w:rPr>
                <w:b/>
                <w:sz w:val="28"/>
                <w:szCs w:val="28"/>
                <w:lang w:val="uk-UA" w:eastAsia="uk-UA"/>
              </w:rPr>
              <w:t xml:space="preserve">. </w:t>
            </w:r>
            <w:r w:rsidR="00A379F6" w:rsidRPr="00A379F6">
              <w:rPr>
                <w:b/>
                <w:sz w:val="28"/>
                <w:szCs w:val="28"/>
                <w:lang w:val="uk-UA"/>
              </w:rPr>
              <w:t xml:space="preserve">Про надання в оренду </w:t>
            </w:r>
            <w:r w:rsidR="00A379F6" w:rsidRPr="00A379F6">
              <w:rPr>
                <w:b/>
                <w:sz w:val="28"/>
                <w:szCs w:val="28"/>
                <w:u w:val="single"/>
                <w:lang w:val="uk-UA"/>
              </w:rPr>
              <w:t>Товариству з обмеженою відповідальністю «АВІС УКРАГРО»</w:t>
            </w:r>
            <w:r w:rsidR="00A379F6">
              <w:rPr>
                <w:sz w:val="28"/>
                <w:szCs w:val="28"/>
                <w:lang w:val="uk-UA"/>
              </w:rPr>
              <w:t xml:space="preserve"> земельної ділянки за адресою: м. Суми, вул. Харківська, 122, площею 0,2590 га, а саме:</w:t>
            </w:r>
          </w:p>
          <w:p w14:paraId="454E787A" w14:textId="0DFB7079" w:rsidR="00A379F6" w:rsidRDefault="00A379F6" w:rsidP="004B5C7D">
            <w:pPr>
              <w:jc w:val="both"/>
              <w:rPr>
                <w:b/>
                <w:sz w:val="28"/>
                <w:szCs w:val="28"/>
                <w:lang w:val="uk-UA" w:eastAsia="uk-UA"/>
              </w:rPr>
            </w:pPr>
            <w:r>
              <w:rPr>
                <w:sz w:val="28"/>
                <w:szCs w:val="28"/>
                <w:lang w:val="uk-UA"/>
              </w:rPr>
              <w:lastRenderedPageBreak/>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ayout w:type="fixed"/>
              <w:tblLook w:val="04A0" w:firstRow="1" w:lastRow="0" w:firstColumn="1" w:lastColumn="0" w:noHBand="0" w:noVBand="1"/>
            </w:tblPr>
            <w:tblGrid>
              <w:gridCol w:w="670"/>
              <w:gridCol w:w="2233"/>
              <w:gridCol w:w="4413"/>
              <w:gridCol w:w="1381"/>
              <w:gridCol w:w="2072"/>
              <w:gridCol w:w="1653"/>
              <w:gridCol w:w="2209"/>
            </w:tblGrid>
            <w:tr w:rsidR="00A379F6" w:rsidRPr="00A379F6" w14:paraId="5DBA7475" w14:textId="77777777" w:rsidTr="0068231C">
              <w:trPr>
                <w:cantSplit/>
                <w:trHeight w:val="58"/>
              </w:trPr>
              <w:tc>
                <w:tcPr>
                  <w:tcW w:w="229" w:type="pct"/>
                  <w:tcBorders>
                    <w:top w:val="single" w:sz="4" w:space="0" w:color="auto"/>
                    <w:left w:val="single" w:sz="4" w:space="0" w:color="auto"/>
                    <w:bottom w:val="single" w:sz="4" w:space="0" w:color="auto"/>
                    <w:right w:val="single" w:sz="6" w:space="0" w:color="auto"/>
                  </w:tcBorders>
                  <w:vAlign w:val="center"/>
                  <w:hideMark/>
                </w:tcPr>
                <w:p w14:paraId="1CFA9A06"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w:t>
                  </w:r>
                </w:p>
                <w:p w14:paraId="54F39E3D"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210A5DA2" w14:textId="77777777" w:rsidR="00A379F6" w:rsidRPr="0068231C" w:rsidRDefault="00A379F6" w:rsidP="009759C4">
                  <w:pPr>
                    <w:framePr w:hSpace="72" w:wrap="around" w:vAnchor="text" w:hAnchor="text" w:x="14" w:y="64"/>
                    <w:ind w:left="-48"/>
                    <w:jc w:val="center"/>
                    <w:rPr>
                      <w:sz w:val="16"/>
                      <w:szCs w:val="16"/>
                      <w:lang w:val="uk-UA"/>
                    </w:rPr>
                  </w:pPr>
                  <w:r w:rsidRPr="0068231C">
                    <w:rPr>
                      <w:sz w:val="16"/>
                      <w:szCs w:val="16"/>
                      <w:lang w:val="uk-UA"/>
                    </w:rPr>
                    <w:t>Назва підприємства, установи,</w:t>
                  </w:r>
                </w:p>
                <w:p w14:paraId="25B6D0AB" w14:textId="75CF99A4" w:rsidR="00A379F6" w:rsidRPr="0068231C" w:rsidRDefault="0068231C" w:rsidP="009759C4">
                  <w:pPr>
                    <w:framePr w:hSpace="72" w:wrap="around" w:vAnchor="text" w:hAnchor="text" w:x="14" w:y="64"/>
                    <w:jc w:val="center"/>
                    <w:rPr>
                      <w:sz w:val="16"/>
                      <w:szCs w:val="16"/>
                      <w:lang w:val="uk-UA"/>
                    </w:rPr>
                  </w:pPr>
                  <w:r w:rsidRPr="0068231C">
                    <w:rPr>
                      <w:sz w:val="16"/>
                      <w:szCs w:val="16"/>
                      <w:lang w:val="uk-UA"/>
                    </w:rPr>
                    <w:t>організації</w:t>
                  </w:r>
                </w:p>
                <w:p w14:paraId="716FE82A" w14:textId="4F05354D" w:rsidR="00A379F6" w:rsidRPr="0068231C" w:rsidRDefault="00A379F6" w:rsidP="009759C4">
                  <w:pPr>
                    <w:framePr w:hSpace="72" w:wrap="around" w:vAnchor="text" w:hAnchor="text" w:x="14" w:y="64"/>
                    <w:jc w:val="center"/>
                    <w:rPr>
                      <w:sz w:val="16"/>
                      <w:szCs w:val="16"/>
                      <w:lang w:val="uk-UA"/>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D2A8E5D"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Функціональне призначення земельної ділянки,</w:t>
                  </w:r>
                </w:p>
                <w:p w14:paraId="14A47069"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адреса земельної ділянки,</w:t>
                  </w:r>
                </w:p>
                <w:p w14:paraId="037931E8"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кадастровий номер</w:t>
                  </w:r>
                </w:p>
              </w:tc>
              <w:tc>
                <w:tcPr>
                  <w:tcW w:w="472" w:type="pct"/>
                  <w:tcBorders>
                    <w:top w:val="single" w:sz="4" w:space="0" w:color="auto"/>
                    <w:left w:val="single" w:sz="4" w:space="0" w:color="auto"/>
                    <w:bottom w:val="single" w:sz="4" w:space="0" w:color="auto"/>
                    <w:right w:val="single" w:sz="4" w:space="0" w:color="auto"/>
                  </w:tcBorders>
                  <w:vAlign w:val="center"/>
                  <w:hideMark/>
                </w:tcPr>
                <w:p w14:paraId="5B7C48E0"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Площа, га,</w:t>
                  </w:r>
                </w:p>
                <w:p w14:paraId="4A04B109"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3108832F"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Категорія земельної ділянки</w:t>
                  </w:r>
                </w:p>
              </w:tc>
              <w:tc>
                <w:tcPr>
                  <w:tcW w:w="565" w:type="pct"/>
                  <w:tcBorders>
                    <w:top w:val="single" w:sz="4" w:space="0" w:color="auto"/>
                    <w:left w:val="single" w:sz="4" w:space="0" w:color="auto"/>
                    <w:bottom w:val="single" w:sz="4" w:space="0" w:color="auto"/>
                    <w:right w:val="single" w:sz="4" w:space="0" w:color="auto"/>
                  </w:tcBorders>
                  <w:vAlign w:val="center"/>
                  <w:hideMark/>
                </w:tcPr>
                <w:p w14:paraId="2E9D5E8B"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Код КВЦПЗ</w:t>
                  </w:r>
                </w:p>
              </w:tc>
              <w:tc>
                <w:tcPr>
                  <w:tcW w:w="755" w:type="pct"/>
                  <w:tcBorders>
                    <w:top w:val="single" w:sz="4" w:space="0" w:color="auto"/>
                    <w:left w:val="single" w:sz="4" w:space="0" w:color="auto"/>
                    <w:bottom w:val="single" w:sz="4" w:space="0" w:color="auto"/>
                    <w:right w:val="single" w:sz="4" w:space="0" w:color="auto"/>
                  </w:tcBorders>
                  <w:vAlign w:val="center"/>
                  <w:hideMark/>
                </w:tcPr>
                <w:p w14:paraId="6640C460"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Розмір орендної плати в рік за землю у відсотках до грошової оцінки земельної ділянки</w:t>
                  </w:r>
                </w:p>
              </w:tc>
            </w:tr>
            <w:tr w:rsidR="00A379F6" w14:paraId="4D76419C" w14:textId="77777777" w:rsidTr="00A379F6">
              <w:trPr>
                <w:cantSplit/>
                <w:trHeight w:val="321"/>
              </w:trPr>
              <w:tc>
                <w:tcPr>
                  <w:tcW w:w="229" w:type="pct"/>
                  <w:tcBorders>
                    <w:top w:val="single" w:sz="4" w:space="0" w:color="auto"/>
                    <w:left w:val="single" w:sz="4" w:space="0" w:color="auto"/>
                    <w:bottom w:val="single" w:sz="4" w:space="0" w:color="auto"/>
                    <w:right w:val="single" w:sz="4" w:space="0" w:color="auto"/>
                  </w:tcBorders>
                  <w:hideMark/>
                </w:tcPr>
                <w:p w14:paraId="5512A7AF"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47B7D617"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729D114F"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3</w:t>
                  </w:r>
                </w:p>
              </w:tc>
              <w:tc>
                <w:tcPr>
                  <w:tcW w:w="472" w:type="pct"/>
                  <w:tcBorders>
                    <w:top w:val="single" w:sz="4" w:space="0" w:color="auto"/>
                    <w:left w:val="single" w:sz="4" w:space="0" w:color="auto"/>
                    <w:bottom w:val="single" w:sz="4" w:space="0" w:color="auto"/>
                    <w:right w:val="single" w:sz="4" w:space="0" w:color="auto"/>
                  </w:tcBorders>
                  <w:hideMark/>
                </w:tcPr>
                <w:p w14:paraId="0EAE058E"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4517C3D2"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14:paraId="3BC021B6"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6</w:t>
                  </w:r>
                </w:p>
              </w:tc>
              <w:tc>
                <w:tcPr>
                  <w:tcW w:w="755" w:type="pct"/>
                  <w:tcBorders>
                    <w:top w:val="single" w:sz="4" w:space="0" w:color="auto"/>
                    <w:left w:val="single" w:sz="4" w:space="0" w:color="auto"/>
                    <w:bottom w:val="single" w:sz="4" w:space="0" w:color="auto"/>
                    <w:right w:val="single" w:sz="4" w:space="0" w:color="auto"/>
                  </w:tcBorders>
                  <w:hideMark/>
                </w:tcPr>
                <w:p w14:paraId="54DA1576" w14:textId="77777777" w:rsidR="00A379F6" w:rsidRPr="0068231C" w:rsidRDefault="00A379F6" w:rsidP="009759C4">
                  <w:pPr>
                    <w:framePr w:hSpace="72" w:wrap="around" w:vAnchor="text" w:hAnchor="text" w:x="14" w:y="64"/>
                    <w:jc w:val="center"/>
                    <w:rPr>
                      <w:sz w:val="16"/>
                      <w:szCs w:val="16"/>
                      <w:lang w:val="uk-UA"/>
                    </w:rPr>
                  </w:pPr>
                  <w:r w:rsidRPr="0068231C">
                    <w:rPr>
                      <w:sz w:val="16"/>
                      <w:szCs w:val="16"/>
                      <w:lang w:val="uk-UA"/>
                    </w:rPr>
                    <w:t>7</w:t>
                  </w:r>
                </w:p>
              </w:tc>
            </w:tr>
            <w:tr w:rsidR="00A379F6" w:rsidRPr="006967F7" w14:paraId="1CFAEAB9" w14:textId="77777777" w:rsidTr="00A379F6">
              <w:trPr>
                <w:cantSplit/>
                <w:trHeight w:val="2811"/>
              </w:trPr>
              <w:tc>
                <w:tcPr>
                  <w:tcW w:w="229" w:type="pct"/>
                  <w:hideMark/>
                </w:tcPr>
                <w:p w14:paraId="4CBFCD2C" w14:textId="77777777" w:rsidR="00A379F6" w:rsidRPr="0068231C" w:rsidRDefault="00A379F6" w:rsidP="009759C4">
                  <w:pPr>
                    <w:framePr w:hSpace="72" w:wrap="around" w:vAnchor="text" w:hAnchor="text" w:x="14" w:y="64"/>
                    <w:jc w:val="center"/>
                    <w:rPr>
                      <w:sz w:val="28"/>
                      <w:szCs w:val="28"/>
                      <w:lang w:val="uk-UA"/>
                    </w:rPr>
                  </w:pPr>
                  <w:r w:rsidRPr="0068231C">
                    <w:rPr>
                      <w:sz w:val="28"/>
                      <w:szCs w:val="28"/>
                      <w:lang w:val="uk-UA"/>
                    </w:rPr>
                    <w:t>1.</w:t>
                  </w:r>
                </w:p>
              </w:tc>
              <w:tc>
                <w:tcPr>
                  <w:tcW w:w="763" w:type="pct"/>
                  <w:hideMark/>
                </w:tcPr>
                <w:p w14:paraId="752EE01B" w14:textId="23B79DDF" w:rsidR="00A379F6" w:rsidRPr="008C6DDF" w:rsidRDefault="00A379F6" w:rsidP="009759C4">
                  <w:pPr>
                    <w:framePr w:hSpace="72" w:wrap="around" w:vAnchor="text" w:hAnchor="text" w:x="14" w:y="64"/>
                    <w:rPr>
                      <w:sz w:val="28"/>
                      <w:szCs w:val="28"/>
                      <w:lang w:val="uk-UA"/>
                    </w:rPr>
                  </w:pPr>
                  <w:r w:rsidRPr="008C6DDF">
                    <w:rPr>
                      <w:sz w:val="28"/>
                      <w:szCs w:val="28"/>
                      <w:lang w:val="uk-UA"/>
                    </w:rPr>
                    <w:t xml:space="preserve">Товариство з обмеженою </w:t>
                  </w:r>
                  <w:r w:rsidR="0068231C" w:rsidRPr="008C6DDF">
                    <w:rPr>
                      <w:sz w:val="28"/>
                      <w:szCs w:val="28"/>
                      <w:lang w:val="uk-UA"/>
                    </w:rPr>
                    <w:t>відповідаль-ністю «АВІС УКРАГРО»</w:t>
                  </w:r>
                </w:p>
                <w:p w14:paraId="225864D2" w14:textId="630A7768" w:rsidR="00A379F6" w:rsidRPr="008C6DDF" w:rsidRDefault="00A379F6" w:rsidP="009759C4">
                  <w:pPr>
                    <w:framePr w:hSpace="72" w:wrap="around" w:vAnchor="text" w:hAnchor="text" w:x="14" w:y="64"/>
                    <w:rPr>
                      <w:sz w:val="28"/>
                      <w:szCs w:val="28"/>
                      <w:lang w:val="uk-UA"/>
                    </w:rPr>
                  </w:pPr>
                </w:p>
              </w:tc>
              <w:tc>
                <w:tcPr>
                  <w:tcW w:w="1508" w:type="pct"/>
                  <w:tcBorders>
                    <w:top w:val="single" w:sz="4" w:space="0" w:color="auto"/>
                    <w:left w:val="nil"/>
                    <w:bottom w:val="nil"/>
                    <w:right w:val="nil"/>
                  </w:tcBorders>
                  <w:hideMark/>
                </w:tcPr>
                <w:p w14:paraId="34208D41" w14:textId="77777777" w:rsidR="00A379F6" w:rsidRPr="008C6DDF" w:rsidRDefault="00A379F6" w:rsidP="009759C4">
                  <w:pPr>
                    <w:framePr w:hSpace="72" w:wrap="around" w:vAnchor="text" w:hAnchor="text" w:x="14" w:y="64"/>
                    <w:rPr>
                      <w:sz w:val="28"/>
                      <w:szCs w:val="28"/>
                      <w:lang w:val="uk-UA"/>
                    </w:rPr>
                  </w:pPr>
                  <w:r w:rsidRPr="008C6DDF">
                    <w:rPr>
                      <w:sz w:val="28"/>
                      <w:szCs w:val="28"/>
                      <w:lang w:val="uk-UA"/>
                    </w:rPr>
                    <w:t>Під розміщеним складським приміщенням,</w:t>
                  </w:r>
                </w:p>
                <w:p w14:paraId="5FD7BC98" w14:textId="77777777" w:rsidR="00A379F6" w:rsidRPr="008C6DDF" w:rsidRDefault="00A379F6" w:rsidP="009759C4">
                  <w:pPr>
                    <w:framePr w:hSpace="72" w:wrap="around" w:vAnchor="text" w:hAnchor="text" w:x="14" w:y="64"/>
                    <w:rPr>
                      <w:sz w:val="28"/>
                      <w:szCs w:val="28"/>
                      <w:lang w:val="uk-UA"/>
                    </w:rPr>
                  </w:pPr>
                  <w:r w:rsidRPr="008C6DDF">
                    <w:rPr>
                      <w:sz w:val="28"/>
                      <w:szCs w:val="28"/>
                      <w:lang w:val="uk-UA"/>
                    </w:rPr>
                    <w:t>вул. Харківська, 122</w:t>
                  </w:r>
                </w:p>
                <w:p w14:paraId="726B0615" w14:textId="77777777" w:rsidR="00A379F6" w:rsidRPr="008C6DDF" w:rsidRDefault="00A379F6" w:rsidP="009759C4">
                  <w:pPr>
                    <w:framePr w:hSpace="72" w:wrap="around" w:vAnchor="text" w:hAnchor="text" w:x="14" w:y="64"/>
                    <w:rPr>
                      <w:sz w:val="28"/>
                      <w:szCs w:val="28"/>
                      <w:lang w:val="uk-UA"/>
                    </w:rPr>
                  </w:pPr>
                  <w:r w:rsidRPr="008C6DDF">
                    <w:rPr>
                      <w:sz w:val="28"/>
                      <w:szCs w:val="28"/>
                      <w:lang w:val="uk-UA"/>
                    </w:rPr>
                    <w:t>5910136300:15:001:0009</w:t>
                  </w:r>
                </w:p>
                <w:p w14:paraId="0ED53EEE" w14:textId="77777777" w:rsidR="00A379F6" w:rsidRPr="008C6DDF" w:rsidRDefault="00A379F6" w:rsidP="009759C4">
                  <w:pPr>
                    <w:framePr w:hSpace="72" w:wrap="around" w:vAnchor="text" w:hAnchor="text" w:x="14" w:y="64"/>
                    <w:jc w:val="both"/>
                    <w:rPr>
                      <w:sz w:val="28"/>
                      <w:szCs w:val="28"/>
                      <w:lang w:val="uk-UA"/>
                    </w:rPr>
                  </w:pPr>
                  <w:r w:rsidRPr="008C6DDF">
                    <w:rPr>
                      <w:sz w:val="28"/>
                      <w:szCs w:val="28"/>
                      <w:lang w:val="uk-UA"/>
                    </w:rPr>
                    <w:t>(номер запису про право власності в Державному реєстрі речових прав на нерухоме майно: 22775090 від 11.10.2017, реєстраційний номер об</w:t>
                  </w:r>
                  <w:r w:rsidRPr="008C6DDF">
                    <w:rPr>
                      <w:sz w:val="28"/>
                      <w:szCs w:val="28"/>
                    </w:rPr>
                    <w:t>’</w:t>
                  </w:r>
                  <w:r w:rsidRPr="008C6DDF">
                    <w:rPr>
                      <w:sz w:val="28"/>
                      <w:szCs w:val="28"/>
                      <w:lang w:val="uk-UA"/>
                    </w:rPr>
                    <w:t>єкта нерухомого майна: 1330812659101)</w:t>
                  </w:r>
                </w:p>
              </w:tc>
              <w:tc>
                <w:tcPr>
                  <w:tcW w:w="472" w:type="pct"/>
                  <w:tcBorders>
                    <w:top w:val="single" w:sz="4" w:space="0" w:color="auto"/>
                    <w:left w:val="nil"/>
                    <w:bottom w:val="nil"/>
                    <w:right w:val="nil"/>
                  </w:tcBorders>
                  <w:hideMark/>
                </w:tcPr>
                <w:p w14:paraId="25DBE822" w14:textId="77777777" w:rsidR="00A379F6" w:rsidRPr="008C6DDF" w:rsidRDefault="00A379F6" w:rsidP="009759C4">
                  <w:pPr>
                    <w:framePr w:hSpace="72" w:wrap="around" w:vAnchor="text" w:hAnchor="text" w:x="14" w:y="64"/>
                    <w:jc w:val="center"/>
                    <w:rPr>
                      <w:sz w:val="28"/>
                      <w:szCs w:val="28"/>
                      <w:lang w:val="uk-UA"/>
                    </w:rPr>
                  </w:pPr>
                  <w:r w:rsidRPr="008C6DDF">
                    <w:rPr>
                      <w:sz w:val="28"/>
                      <w:szCs w:val="28"/>
                      <w:lang w:val="uk-UA"/>
                    </w:rPr>
                    <w:t>0,2590</w:t>
                  </w:r>
                </w:p>
                <w:p w14:paraId="0065389F" w14:textId="77777777" w:rsidR="00A379F6" w:rsidRPr="008C6DDF" w:rsidRDefault="00A379F6" w:rsidP="009759C4">
                  <w:pPr>
                    <w:framePr w:hSpace="72" w:wrap="around" w:vAnchor="text" w:hAnchor="text" w:x="14" w:y="64"/>
                    <w:jc w:val="center"/>
                    <w:rPr>
                      <w:sz w:val="28"/>
                      <w:szCs w:val="28"/>
                      <w:lang w:val="uk-UA"/>
                    </w:rPr>
                  </w:pPr>
                  <w:r w:rsidRPr="008C6DDF">
                    <w:rPr>
                      <w:sz w:val="28"/>
                      <w:szCs w:val="28"/>
                      <w:lang w:val="uk-UA"/>
                    </w:rPr>
                    <w:t>5 років</w:t>
                  </w:r>
                </w:p>
              </w:tc>
              <w:tc>
                <w:tcPr>
                  <w:tcW w:w="708" w:type="pct"/>
                  <w:tcBorders>
                    <w:top w:val="single" w:sz="4" w:space="0" w:color="auto"/>
                    <w:left w:val="nil"/>
                    <w:bottom w:val="nil"/>
                    <w:right w:val="nil"/>
                  </w:tcBorders>
                  <w:hideMark/>
                </w:tcPr>
                <w:p w14:paraId="4639DE30" w14:textId="77777777" w:rsidR="00A379F6" w:rsidRPr="008C6DDF" w:rsidRDefault="00A379F6" w:rsidP="009759C4">
                  <w:pPr>
                    <w:framePr w:hSpace="72" w:wrap="around" w:vAnchor="text" w:hAnchor="text" w:x="14" w:y="64"/>
                    <w:rPr>
                      <w:sz w:val="28"/>
                      <w:szCs w:val="28"/>
                      <w:lang w:val="uk-UA"/>
                    </w:rPr>
                  </w:pPr>
                  <w:r w:rsidRPr="008C6DDF">
                    <w:rPr>
                      <w:sz w:val="28"/>
                      <w:szCs w:val="28"/>
                      <w:lang w:val="uk-UA"/>
                    </w:rPr>
                    <w:t>Землі промисловості, транспорту, зв</w:t>
                  </w:r>
                  <w:r w:rsidRPr="008C6DDF">
                    <w:rPr>
                      <w:sz w:val="28"/>
                      <w:szCs w:val="28"/>
                    </w:rPr>
                    <w:t>’</w:t>
                  </w:r>
                  <w:r w:rsidRPr="008C6DDF">
                    <w:rPr>
                      <w:sz w:val="28"/>
                      <w:szCs w:val="28"/>
                      <w:lang w:val="uk-UA"/>
                    </w:rPr>
                    <w:t>язку, енергетики, оборони та іншого призначення</w:t>
                  </w:r>
                </w:p>
              </w:tc>
              <w:tc>
                <w:tcPr>
                  <w:tcW w:w="565" w:type="pct"/>
                  <w:tcBorders>
                    <w:top w:val="single" w:sz="4" w:space="0" w:color="auto"/>
                    <w:left w:val="nil"/>
                    <w:bottom w:val="nil"/>
                    <w:right w:val="nil"/>
                  </w:tcBorders>
                </w:tcPr>
                <w:p w14:paraId="350DBAA5" w14:textId="77777777" w:rsidR="00A379F6" w:rsidRPr="008C6DDF" w:rsidRDefault="00A379F6" w:rsidP="009759C4">
                  <w:pPr>
                    <w:framePr w:hSpace="72" w:wrap="around" w:vAnchor="text" w:hAnchor="text" w:x="14" w:y="64"/>
                    <w:jc w:val="center"/>
                    <w:rPr>
                      <w:sz w:val="28"/>
                      <w:szCs w:val="28"/>
                      <w:lang w:val="uk-UA"/>
                    </w:rPr>
                  </w:pPr>
                  <w:r w:rsidRPr="008C6DDF">
                    <w:rPr>
                      <w:sz w:val="28"/>
                      <w:szCs w:val="28"/>
                      <w:lang w:val="uk-UA"/>
                    </w:rPr>
                    <w:t>11.02</w:t>
                  </w:r>
                </w:p>
                <w:p w14:paraId="6ABE20AF" w14:textId="77777777" w:rsidR="00A379F6" w:rsidRPr="008C6DDF" w:rsidRDefault="00A379F6" w:rsidP="009759C4">
                  <w:pPr>
                    <w:framePr w:hSpace="72" w:wrap="around" w:vAnchor="text" w:hAnchor="text" w:x="14" w:y="64"/>
                    <w:jc w:val="center"/>
                    <w:rPr>
                      <w:sz w:val="28"/>
                      <w:szCs w:val="28"/>
                      <w:lang w:val="uk-UA"/>
                    </w:rPr>
                  </w:pPr>
                </w:p>
              </w:tc>
              <w:tc>
                <w:tcPr>
                  <w:tcW w:w="755" w:type="pct"/>
                  <w:tcBorders>
                    <w:top w:val="single" w:sz="4" w:space="0" w:color="auto"/>
                    <w:left w:val="nil"/>
                    <w:bottom w:val="nil"/>
                    <w:right w:val="nil"/>
                  </w:tcBorders>
                </w:tcPr>
                <w:p w14:paraId="1AF8C420" w14:textId="77777777" w:rsidR="00A379F6" w:rsidRPr="008C6DDF" w:rsidRDefault="00A379F6" w:rsidP="009759C4">
                  <w:pPr>
                    <w:framePr w:hSpace="72" w:wrap="around" w:vAnchor="text" w:hAnchor="text" w:x="14" w:y="64"/>
                    <w:jc w:val="center"/>
                    <w:rPr>
                      <w:sz w:val="28"/>
                      <w:szCs w:val="28"/>
                      <w:lang w:val="uk-UA"/>
                    </w:rPr>
                  </w:pPr>
                  <w:r w:rsidRPr="008C6DDF">
                    <w:rPr>
                      <w:sz w:val="28"/>
                      <w:szCs w:val="28"/>
                      <w:lang w:val="uk-UA"/>
                    </w:rPr>
                    <w:t>3,0</w:t>
                  </w:r>
                </w:p>
                <w:p w14:paraId="5488BE57" w14:textId="77777777" w:rsidR="00A379F6" w:rsidRPr="008C6DDF" w:rsidRDefault="00A379F6" w:rsidP="009759C4">
                  <w:pPr>
                    <w:framePr w:hSpace="72" w:wrap="around" w:vAnchor="text" w:hAnchor="text" w:x="14" w:y="64"/>
                    <w:jc w:val="center"/>
                    <w:rPr>
                      <w:sz w:val="28"/>
                      <w:szCs w:val="28"/>
                      <w:lang w:val="uk-UA"/>
                    </w:rPr>
                  </w:pPr>
                </w:p>
              </w:tc>
            </w:tr>
          </w:tbl>
          <w:p w14:paraId="31EAD729" w14:textId="77777777" w:rsidR="008C6DDF" w:rsidRDefault="008C6DDF" w:rsidP="00415012">
            <w:pPr>
              <w:jc w:val="both"/>
              <w:rPr>
                <w:b/>
                <w:sz w:val="28"/>
                <w:szCs w:val="28"/>
                <w:lang w:val="uk-UA"/>
              </w:rPr>
            </w:pPr>
          </w:p>
          <w:p w14:paraId="2016FAF8" w14:textId="5D80D150" w:rsidR="00415012" w:rsidRDefault="00507102" w:rsidP="00415012">
            <w:pPr>
              <w:jc w:val="both"/>
              <w:rPr>
                <w:sz w:val="28"/>
                <w:szCs w:val="28"/>
                <w:lang w:val="uk-UA"/>
              </w:rPr>
            </w:pPr>
            <w:r>
              <w:rPr>
                <w:b/>
                <w:sz w:val="28"/>
                <w:szCs w:val="28"/>
                <w:lang w:val="uk-UA"/>
              </w:rPr>
              <w:t>9</w:t>
            </w:r>
            <w:r w:rsidR="008C6DDF">
              <w:rPr>
                <w:b/>
                <w:sz w:val="28"/>
                <w:szCs w:val="28"/>
                <w:lang w:val="uk-UA"/>
              </w:rPr>
              <w:t>5</w:t>
            </w:r>
            <w:r w:rsidR="006B2F48">
              <w:rPr>
                <w:b/>
                <w:sz w:val="28"/>
                <w:szCs w:val="28"/>
                <w:lang w:val="uk-UA"/>
              </w:rPr>
              <w:t>.</w:t>
            </w:r>
            <w:r w:rsidR="00415012">
              <w:rPr>
                <w:b/>
                <w:sz w:val="28"/>
                <w:szCs w:val="28"/>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Біцаку Андрію Юрійовичу</w:t>
            </w:r>
            <w:r w:rsidR="00EC29B6">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EC29B6" w:rsidRDefault="00EC29B6" w:rsidP="008C6DDF">
                  <w:pPr>
                    <w:spacing w:line="276" w:lineRule="auto"/>
                    <w:jc w:val="center"/>
                    <w:rPr>
                      <w:sz w:val="16"/>
                      <w:szCs w:val="16"/>
                      <w:lang w:val="uk-UA"/>
                    </w:rPr>
                  </w:pPr>
                  <w:r w:rsidRPr="00EC29B6">
                    <w:rPr>
                      <w:sz w:val="16"/>
                      <w:szCs w:val="16"/>
                      <w:lang w:val="uk-UA"/>
                    </w:rPr>
                    <w:t>№</w:t>
                  </w:r>
                </w:p>
                <w:p w14:paraId="4FC285D4" w14:textId="77777777" w:rsidR="00EC29B6" w:rsidRPr="00EC29B6" w:rsidRDefault="00EC29B6" w:rsidP="008C6DDF">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EC29B6" w:rsidRDefault="00EC29B6" w:rsidP="008C6DDF">
                  <w:pPr>
                    <w:spacing w:line="276" w:lineRule="auto"/>
                    <w:jc w:val="center"/>
                    <w:rPr>
                      <w:sz w:val="16"/>
                      <w:szCs w:val="16"/>
                      <w:lang w:val="uk-UA"/>
                    </w:rPr>
                  </w:pPr>
                  <w:r w:rsidRPr="00EC29B6">
                    <w:rPr>
                      <w:sz w:val="16"/>
                      <w:szCs w:val="16"/>
                      <w:lang w:val="uk-UA"/>
                    </w:rPr>
                    <w:t>Прізвище, ім’я, по батькові фізичної особи</w:t>
                  </w:r>
                </w:p>
                <w:p w14:paraId="031A87CD" w14:textId="77777777" w:rsidR="00EC29B6" w:rsidRPr="00EC29B6" w:rsidRDefault="00EC29B6" w:rsidP="008C6DDF">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EC29B6" w:rsidRDefault="00EC29B6" w:rsidP="008C6DDF">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2C9F9FB3" w14:textId="77777777" w:rsidR="00EC29B6" w:rsidRPr="00EC29B6" w:rsidRDefault="00EC29B6" w:rsidP="008C6DDF">
                  <w:pPr>
                    <w:spacing w:line="276" w:lineRule="auto"/>
                    <w:jc w:val="center"/>
                    <w:rPr>
                      <w:sz w:val="16"/>
                      <w:szCs w:val="16"/>
                      <w:lang w:val="uk-UA"/>
                    </w:rPr>
                  </w:pPr>
                  <w:r w:rsidRPr="00EC29B6">
                    <w:rPr>
                      <w:sz w:val="16"/>
                      <w:szCs w:val="16"/>
                      <w:lang w:val="uk-UA"/>
                    </w:rPr>
                    <w:t>адреса земельної ділянки,</w:t>
                  </w:r>
                </w:p>
                <w:p w14:paraId="02BE677A" w14:textId="77777777" w:rsidR="00EC29B6" w:rsidRPr="00EC29B6" w:rsidRDefault="00EC29B6" w:rsidP="008C6DDF">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EC29B6" w:rsidRDefault="00EC29B6" w:rsidP="008C6DDF">
                  <w:pPr>
                    <w:spacing w:line="276" w:lineRule="auto"/>
                    <w:jc w:val="center"/>
                    <w:rPr>
                      <w:sz w:val="16"/>
                      <w:szCs w:val="16"/>
                      <w:lang w:val="uk-UA"/>
                    </w:rPr>
                  </w:pPr>
                  <w:r w:rsidRPr="00EC29B6">
                    <w:rPr>
                      <w:sz w:val="16"/>
                      <w:szCs w:val="16"/>
                      <w:lang w:val="uk-UA"/>
                    </w:rPr>
                    <w:t>Площа, га,</w:t>
                  </w:r>
                </w:p>
                <w:p w14:paraId="23C4F46E" w14:textId="77777777" w:rsidR="00EC29B6" w:rsidRPr="00EC29B6" w:rsidRDefault="00EC29B6" w:rsidP="008C6DDF">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EC29B6" w:rsidRDefault="00EC29B6" w:rsidP="008C6DDF">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EC29B6" w:rsidRDefault="00EC29B6" w:rsidP="008C6DDF">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EC29B6" w:rsidRDefault="00EC29B6" w:rsidP="008C6DDF">
                  <w:pPr>
                    <w:spacing w:line="276" w:lineRule="auto"/>
                    <w:jc w:val="center"/>
                    <w:rPr>
                      <w:sz w:val="16"/>
                      <w:szCs w:val="16"/>
                      <w:lang w:val="uk-UA"/>
                    </w:rPr>
                  </w:pPr>
                  <w:r w:rsidRPr="00EC29B6">
                    <w:rPr>
                      <w:sz w:val="16"/>
                      <w:szCs w:val="16"/>
                      <w:lang w:val="uk-UA"/>
                    </w:rPr>
                    <w:t>Дата реєстрації заяви</w:t>
                  </w:r>
                </w:p>
              </w:tc>
            </w:tr>
            <w:tr w:rsidR="00EC29B6"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EC29B6" w:rsidRDefault="00EC29B6" w:rsidP="008C6DDF">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EC29B6" w:rsidRDefault="00EC29B6" w:rsidP="008C6DDF">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EC29B6" w:rsidRDefault="00EC29B6" w:rsidP="008C6DDF">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EC29B6" w:rsidRDefault="00EC29B6" w:rsidP="008C6DDF">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EC29B6" w:rsidRDefault="00EC29B6" w:rsidP="008C6DDF">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EC29B6" w:rsidRDefault="00EC29B6" w:rsidP="008C6DDF">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EC29B6" w:rsidRDefault="00EC29B6" w:rsidP="008C6DDF">
                  <w:pPr>
                    <w:spacing w:line="276" w:lineRule="auto"/>
                    <w:jc w:val="center"/>
                    <w:rPr>
                      <w:sz w:val="16"/>
                      <w:szCs w:val="16"/>
                      <w:lang w:val="uk-UA"/>
                    </w:rPr>
                  </w:pPr>
                  <w:r w:rsidRPr="00EC29B6">
                    <w:rPr>
                      <w:sz w:val="16"/>
                      <w:szCs w:val="16"/>
                      <w:lang w:val="uk-UA"/>
                    </w:rPr>
                    <w:t>7</w:t>
                  </w:r>
                </w:p>
              </w:tc>
            </w:tr>
            <w:tr w:rsidR="00EC29B6" w:rsidRPr="00EC29B6" w14:paraId="0C0BC2DD" w14:textId="77777777" w:rsidTr="00EC29B6">
              <w:trPr>
                <w:cantSplit/>
                <w:trHeight w:val="1751"/>
              </w:trPr>
              <w:tc>
                <w:tcPr>
                  <w:tcW w:w="163" w:type="pct"/>
                  <w:hideMark/>
                </w:tcPr>
                <w:p w14:paraId="0A6C2E60" w14:textId="77777777" w:rsidR="00EC29B6" w:rsidRDefault="00EC29B6" w:rsidP="008C6DDF">
                  <w:pPr>
                    <w:spacing w:line="276" w:lineRule="auto"/>
                    <w:jc w:val="center"/>
                    <w:rPr>
                      <w:sz w:val="28"/>
                      <w:szCs w:val="28"/>
                      <w:lang w:val="uk-UA"/>
                    </w:rPr>
                  </w:pPr>
                  <w:r>
                    <w:rPr>
                      <w:sz w:val="28"/>
                      <w:szCs w:val="28"/>
                      <w:lang w:val="uk-UA"/>
                    </w:rPr>
                    <w:t>1.</w:t>
                  </w:r>
                </w:p>
              </w:tc>
              <w:tc>
                <w:tcPr>
                  <w:tcW w:w="982" w:type="pct"/>
                  <w:hideMark/>
                </w:tcPr>
                <w:p w14:paraId="733BC621" w14:textId="4582FC6D" w:rsidR="00EC29B6" w:rsidRDefault="00EC29B6" w:rsidP="008C6DDF">
                  <w:pPr>
                    <w:spacing w:line="276" w:lineRule="auto"/>
                    <w:ind w:left="-108" w:right="-106"/>
                    <w:rPr>
                      <w:sz w:val="28"/>
                      <w:szCs w:val="28"/>
                      <w:lang w:val="uk-UA"/>
                    </w:rPr>
                  </w:pPr>
                  <w:r>
                    <w:rPr>
                      <w:sz w:val="28"/>
                      <w:szCs w:val="28"/>
                      <w:lang w:val="uk-UA"/>
                    </w:rPr>
                    <w:t>Біцак Андрій Юрійович</w:t>
                  </w:r>
                </w:p>
                <w:p w14:paraId="572CD51A" w14:textId="5AF877B1" w:rsidR="00EC29B6" w:rsidRDefault="00EC29B6" w:rsidP="008C6DDF">
                  <w:pPr>
                    <w:spacing w:line="276" w:lineRule="auto"/>
                    <w:ind w:left="-108" w:right="-106"/>
                    <w:rPr>
                      <w:sz w:val="28"/>
                      <w:szCs w:val="28"/>
                      <w:lang w:val="uk-UA"/>
                    </w:rPr>
                  </w:pPr>
                </w:p>
              </w:tc>
              <w:tc>
                <w:tcPr>
                  <w:tcW w:w="1515" w:type="pct"/>
                </w:tcPr>
                <w:p w14:paraId="6DF81CAF" w14:textId="77777777" w:rsidR="00EC29B6" w:rsidRDefault="00EC29B6" w:rsidP="008C6DDF">
                  <w:pPr>
                    <w:spacing w:line="276" w:lineRule="auto"/>
                    <w:rPr>
                      <w:sz w:val="28"/>
                      <w:szCs w:val="28"/>
                      <w:lang w:val="uk-UA"/>
                    </w:rPr>
                  </w:pPr>
                  <w:r>
                    <w:rPr>
                      <w:sz w:val="28"/>
                      <w:szCs w:val="28"/>
                      <w:lang w:val="uk-UA"/>
                    </w:rPr>
                    <w:t>Під розміщення автогаража</w:t>
                  </w:r>
                </w:p>
                <w:p w14:paraId="62716866" w14:textId="77777777" w:rsidR="00EC29B6" w:rsidRDefault="00EC29B6" w:rsidP="008C6DDF">
                  <w:pPr>
                    <w:spacing w:line="276" w:lineRule="auto"/>
                    <w:rPr>
                      <w:sz w:val="28"/>
                      <w:szCs w:val="28"/>
                      <w:lang w:val="uk-UA"/>
                    </w:rPr>
                  </w:pPr>
                  <w:r>
                    <w:rPr>
                      <w:sz w:val="28"/>
                      <w:szCs w:val="28"/>
                      <w:lang w:val="uk-UA"/>
                    </w:rPr>
                    <w:t>вул Лебединська, 11</w:t>
                  </w:r>
                </w:p>
                <w:p w14:paraId="33BEF097" w14:textId="77777777" w:rsidR="00EC29B6" w:rsidRDefault="00EC29B6" w:rsidP="008C6DDF">
                  <w:pPr>
                    <w:spacing w:line="276" w:lineRule="auto"/>
                    <w:ind w:right="-111"/>
                    <w:rPr>
                      <w:sz w:val="28"/>
                      <w:szCs w:val="28"/>
                      <w:lang w:val="uk-UA"/>
                    </w:rPr>
                  </w:pPr>
                  <w:r>
                    <w:rPr>
                      <w:sz w:val="28"/>
                      <w:szCs w:val="28"/>
                      <w:lang w:val="uk-UA"/>
                    </w:rPr>
                    <w:t>5910136300:12:006:0008</w:t>
                  </w:r>
                </w:p>
                <w:p w14:paraId="3F209B09" w14:textId="77777777" w:rsidR="00EC29B6" w:rsidRDefault="00EC29B6" w:rsidP="008C6DDF">
                  <w:pPr>
                    <w:spacing w:line="276" w:lineRule="auto"/>
                    <w:ind w:right="-111"/>
                    <w:rPr>
                      <w:sz w:val="28"/>
                      <w:szCs w:val="28"/>
                      <w:lang w:val="uk-UA"/>
                    </w:rPr>
                  </w:pPr>
                </w:p>
                <w:p w14:paraId="60E87B5D" w14:textId="77777777" w:rsidR="00EC29B6" w:rsidRDefault="00EC29B6" w:rsidP="008C6DDF">
                  <w:pPr>
                    <w:spacing w:line="276" w:lineRule="auto"/>
                    <w:jc w:val="both"/>
                    <w:rPr>
                      <w:sz w:val="28"/>
                      <w:szCs w:val="28"/>
                      <w:lang w:val="uk-UA"/>
                    </w:rPr>
                  </w:pPr>
                  <w:r>
                    <w:rPr>
                      <w:sz w:val="28"/>
                      <w:szCs w:val="28"/>
                      <w:lang w:val="uk-UA"/>
                    </w:rPr>
                    <w:t xml:space="preserve">(номер запису про право власності в Державному реєстрі речових прав </w:t>
                  </w:r>
                  <w:r>
                    <w:rPr>
                      <w:sz w:val="28"/>
                      <w:szCs w:val="28"/>
                      <w:lang w:val="uk-UA"/>
                    </w:rPr>
                    <w:lastRenderedPageBreak/>
                    <w:t>на нерухоме майно: 26015818 від 05.05.2018, реєстраційний номер об’єкта нерухомого майна: 1546082359101)</w:t>
                  </w:r>
                </w:p>
              </w:tc>
              <w:tc>
                <w:tcPr>
                  <w:tcW w:w="505" w:type="pct"/>
                  <w:hideMark/>
                </w:tcPr>
                <w:p w14:paraId="51D1897B" w14:textId="77777777" w:rsidR="00EC29B6" w:rsidRDefault="00EC29B6" w:rsidP="008C6DDF">
                  <w:pPr>
                    <w:spacing w:line="276" w:lineRule="auto"/>
                    <w:jc w:val="center"/>
                    <w:rPr>
                      <w:sz w:val="28"/>
                      <w:szCs w:val="28"/>
                      <w:lang w:val="uk-UA"/>
                    </w:rPr>
                  </w:pPr>
                  <w:r>
                    <w:rPr>
                      <w:sz w:val="28"/>
                      <w:szCs w:val="28"/>
                      <w:lang w:val="uk-UA"/>
                    </w:rPr>
                    <w:lastRenderedPageBreak/>
                    <w:t>0,0488</w:t>
                  </w:r>
                </w:p>
                <w:p w14:paraId="6E9426B2" w14:textId="77777777" w:rsidR="00EC29B6" w:rsidRDefault="00EC29B6" w:rsidP="008C6DDF">
                  <w:pPr>
                    <w:spacing w:line="276" w:lineRule="auto"/>
                    <w:jc w:val="center"/>
                    <w:rPr>
                      <w:sz w:val="28"/>
                      <w:szCs w:val="28"/>
                      <w:lang w:val="uk-UA"/>
                    </w:rPr>
                  </w:pPr>
                  <w:r>
                    <w:rPr>
                      <w:sz w:val="28"/>
                      <w:szCs w:val="28"/>
                      <w:lang w:val="uk-UA"/>
                    </w:rPr>
                    <w:t>5 років</w:t>
                  </w:r>
                </w:p>
              </w:tc>
              <w:tc>
                <w:tcPr>
                  <w:tcW w:w="780" w:type="pct"/>
                  <w:hideMark/>
                </w:tcPr>
                <w:p w14:paraId="449D73E6" w14:textId="77777777" w:rsidR="00EC29B6" w:rsidRDefault="00EC29B6" w:rsidP="008C6DDF">
                  <w:pPr>
                    <w:spacing w:line="276" w:lineRule="auto"/>
                    <w:jc w:val="both"/>
                    <w:rPr>
                      <w:sz w:val="28"/>
                      <w:szCs w:val="28"/>
                      <w:lang w:val="uk-UA"/>
                    </w:rPr>
                  </w:pPr>
                  <w:r>
                    <w:rPr>
                      <w:sz w:val="28"/>
                      <w:szCs w:val="28"/>
                      <w:lang w:val="uk-UA"/>
                    </w:rPr>
                    <w:t xml:space="preserve">Землі промисловості транспорту, зв’язку, енергетики, оборони та </w:t>
                  </w:r>
                  <w:r>
                    <w:rPr>
                      <w:sz w:val="28"/>
                      <w:szCs w:val="28"/>
                      <w:lang w:val="uk-UA"/>
                    </w:rPr>
                    <w:lastRenderedPageBreak/>
                    <w:t>іншого призначення</w:t>
                  </w:r>
                </w:p>
              </w:tc>
              <w:tc>
                <w:tcPr>
                  <w:tcW w:w="550" w:type="pct"/>
                  <w:hideMark/>
                </w:tcPr>
                <w:p w14:paraId="6774147F" w14:textId="77777777" w:rsidR="00EC29B6" w:rsidRDefault="00EC29B6" w:rsidP="008C6DDF">
                  <w:pPr>
                    <w:spacing w:line="276" w:lineRule="auto"/>
                    <w:jc w:val="center"/>
                    <w:rPr>
                      <w:sz w:val="28"/>
                      <w:szCs w:val="28"/>
                      <w:lang w:val="uk-UA"/>
                    </w:rPr>
                  </w:pPr>
                  <w:r>
                    <w:rPr>
                      <w:sz w:val="28"/>
                      <w:szCs w:val="28"/>
                      <w:lang w:val="uk-UA"/>
                    </w:rPr>
                    <w:lastRenderedPageBreak/>
                    <w:t>4,0</w:t>
                  </w:r>
                </w:p>
              </w:tc>
              <w:tc>
                <w:tcPr>
                  <w:tcW w:w="505" w:type="pct"/>
                  <w:hideMark/>
                </w:tcPr>
                <w:p w14:paraId="66E751D6" w14:textId="77777777" w:rsidR="00EC29B6" w:rsidRDefault="00EC29B6" w:rsidP="008C6DDF">
                  <w:pPr>
                    <w:spacing w:line="276" w:lineRule="auto"/>
                    <w:jc w:val="center"/>
                    <w:rPr>
                      <w:sz w:val="28"/>
                      <w:szCs w:val="28"/>
                      <w:lang w:val="uk-UA"/>
                    </w:rPr>
                  </w:pPr>
                  <w:r>
                    <w:rPr>
                      <w:sz w:val="28"/>
                      <w:szCs w:val="28"/>
                      <w:lang w:val="uk-UA"/>
                    </w:rPr>
                    <w:t>16.08.</w:t>
                  </w:r>
                </w:p>
                <w:p w14:paraId="6B433316" w14:textId="48971401" w:rsidR="00EC29B6" w:rsidRDefault="00EC29B6" w:rsidP="008C6DDF">
                  <w:pPr>
                    <w:spacing w:line="276" w:lineRule="auto"/>
                    <w:jc w:val="center"/>
                    <w:rPr>
                      <w:sz w:val="28"/>
                      <w:szCs w:val="28"/>
                      <w:lang w:val="uk-UA"/>
                    </w:rPr>
                  </w:pPr>
                  <w:r>
                    <w:rPr>
                      <w:sz w:val="28"/>
                      <w:szCs w:val="28"/>
                      <w:lang w:val="uk-UA"/>
                    </w:rPr>
                    <w:t>2021</w:t>
                  </w:r>
                </w:p>
              </w:tc>
            </w:tr>
          </w:tbl>
          <w:p w14:paraId="150E0E55" w14:textId="25A90491" w:rsidR="00415012" w:rsidRDefault="001E3B4F" w:rsidP="00AB0D40">
            <w:pPr>
              <w:jc w:val="both"/>
              <w:rPr>
                <w:b/>
                <w:sz w:val="28"/>
                <w:szCs w:val="28"/>
                <w:shd w:val="clear" w:color="auto" w:fill="FFFFFF"/>
                <w:lang w:val="uk-UA"/>
              </w:rPr>
            </w:pPr>
            <w:r>
              <w:rPr>
                <w:b/>
                <w:sz w:val="28"/>
                <w:szCs w:val="28"/>
                <w:shd w:val="clear" w:color="auto" w:fill="FFFFFF"/>
                <w:lang w:val="uk-UA"/>
              </w:rPr>
              <w:t>9</w:t>
            </w:r>
            <w:r w:rsidR="00CC0A3C">
              <w:rPr>
                <w:b/>
                <w:sz w:val="28"/>
                <w:szCs w:val="28"/>
                <w:shd w:val="clear" w:color="auto" w:fill="FFFFFF"/>
                <w:lang w:val="uk-UA"/>
              </w:rPr>
              <w:t>6</w:t>
            </w:r>
            <w:r w:rsidR="00EC29B6">
              <w:rPr>
                <w:b/>
                <w:sz w:val="28"/>
                <w:szCs w:val="28"/>
                <w:shd w:val="clear" w:color="auto" w:fill="FFFFFF"/>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Муліну Владиславу Юрійовичу</w:t>
            </w:r>
            <w:r w:rsidR="00EC29B6">
              <w:rPr>
                <w:sz w:val="28"/>
                <w:szCs w:val="28"/>
                <w:lang w:val="uk-UA"/>
              </w:rPr>
              <w:t xml:space="preserve"> за адресою: м. Суми,  вул. 1-ша Набережна р. Стрілка, 10/1, площею 0,0075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0EF5BA2B"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446E8EAD" w14:textId="77777777" w:rsidR="00EC29B6" w:rsidRPr="00EC29B6" w:rsidRDefault="00EC29B6" w:rsidP="008C6DDF">
                  <w:pPr>
                    <w:spacing w:line="276" w:lineRule="auto"/>
                    <w:jc w:val="center"/>
                    <w:rPr>
                      <w:sz w:val="16"/>
                      <w:szCs w:val="16"/>
                      <w:lang w:val="uk-UA"/>
                    </w:rPr>
                  </w:pPr>
                  <w:r w:rsidRPr="00EC29B6">
                    <w:rPr>
                      <w:sz w:val="16"/>
                      <w:szCs w:val="16"/>
                      <w:lang w:val="uk-UA"/>
                    </w:rPr>
                    <w:t>№</w:t>
                  </w:r>
                </w:p>
                <w:p w14:paraId="60645019" w14:textId="77777777" w:rsidR="00EC29B6" w:rsidRPr="00EC29B6" w:rsidRDefault="00EC29B6" w:rsidP="008C6DDF">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0361B357" w14:textId="665A61F3" w:rsidR="00EC29B6" w:rsidRPr="00EC29B6" w:rsidRDefault="00EC29B6" w:rsidP="008C6DDF">
                  <w:pPr>
                    <w:spacing w:line="276" w:lineRule="auto"/>
                    <w:jc w:val="center"/>
                    <w:rPr>
                      <w:sz w:val="16"/>
                      <w:szCs w:val="16"/>
                      <w:lang w:val="uk-UA"/>
                    </w:rPr>
                  </w:pPr>
                  <w:r w:rsidRPr="00EC29B6">
                    <w:rPr>
                      <w:sz w:val="16"/>
                      <w:szCs w:val="16"/>
                      <w:lang w:val="uk-UA"/>
                    </w:rPr>
                    <w:t>Прізвище, ім’я, по батькові фізичної особи</w:t>
                  </w:r>
                </w:p>
                <w:p w14:paraId="1B87E8FA" w14:textId="77777777" w:rsidR="00EC29B6" w:rsidRPr="00EC29B6" w:rsidRDefault="00EC29B6" w:rsidP="008C6DDF">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48017465" w14:textId="77777777" w:rsidR="00EC29B6" w:rsidRPr="00EC29B6" w:rsidRDefault="00EC29B6" w:rsidP="008C6DDF">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7ADB1BA8" w14:textId="77777777" w:rsidR="00EC29B6" w:rsidRPr="00EC29B6" w:rsidRDefault="00EC29B6" w:rsidP="008C6DDF">
                  <w:pPr>
                    <w:spacing w:line="276" w:lineRule="auto"/>
                    <w:jc w:val="center"/>
                    <w:rPr>
                      <w:sz w:val="16"/>
                      <w:szCs w:val="16"/>
                      <w:lang w:val="uk-UA"/>
                    </w:rPr>
                  </w:pPr>
                  <w:r w:rsidRPr="00EC29B6">
                    <w:rPr>
                      <w:sz w:val="16"/>
                      <w:szCs w:val="16"/>
                      <w:lang w:val="uk-UA"/>
                    </w:rPr>
                    <w:t>адреса земельної ділянки,</w:t>
                  </w:r>
                </w:p>
                <w:p w14:paraId="42C0FB7C" w14:textId="77777777" w:rsidR="00EC29B6" w:rsidRPr="00EC29B6" w:rsidRDefault="00EC29B6" w:rsidP="008C6DDF">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7C9CD7" w14:textId="77777777" w:rsidR="00EC29B6" w:rsidRPr="00EC29B6" w:rsidRDefault="00EC29B6" w:rsidP="008C6DDF">
                  <w:pPr>
                    <w:spacing w:line="276" w:lineRule="auto"/>
                    <w:jc w:val="center"/>
                    <w:rPr>
                      <w:sz w:val="16"/>
                      <w:szCs w:val="16"/>
                      <w:lang w:val="uk-UA"/>
                    </w:rPr>
                  </w:pPr>
                  <w:r w:rsidRPr="00EC29B6">
                    <w:rPr>
                      <w:sz w:val="16"/>
                      <w:szCs w:val="16"/>
                      <w:lang w:val="uk-UA"/>
                    </w:rPr>
                    <w:t>Площа, га,</w:t>
                  </w:r>
                </w:p>
                <w:p w14:paraId="4799A0F2" w14:textId="77777777" w:rsidR="00EC29B6" w:rsidRPr="00EC29B6" w:rsidRDefault="00EC29B6" w:rsidP="008C6DDF">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BC050A2" w14:textId="77777777" w:rsidR="00EC29B6" w:rsidRPr="00EC29B6" w:rsidRDefault="00EC29B6" w:rsidP="008C6DDF">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E251A9" w14:textId="77777777" w:rsidR="00EC29B6" w:rsidRPr="00EC29B6" w:rsidRDefault="00EC29B6" w:rsidP="008C6DDF">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4638F25" w14:textId="77777777" w:rsidR="00EC29B6" w:rsidRPr="00EC29B6" w:rsidRDefault="00EC29B6" w:rsidP="008C6DDF">
                  <w:pPr>
                    <w:spacing w:line="276" w:lineRule="auto"/>
                    <w:jc w:val="center"/>
                    <w:rPr>
                      <w:sz w:val="16"/>
                      <w:szCs w:val="16"/>
                      <w:lang w:val="uk-UA"/>
                    </w:rPr>
                  </w:pPr>
                </w:p>
                <w:p w14:paraId="3A77549C" w14:textId="77777777" w:rsidR="00EC29B6" w:rsidRPr="00EC29B6" w:rsidRDefault="00EC29B6" w:rsidP="008C6DDF">
                  <w:pPr>
                    <w:spacing w:line="276" w:lineRule="auto"/>
                    <w:jc w:val="center"/>
                    <w:rPr>
                      <w:sz w:val="16"/>
                      <w:szCs w:val="16"/>
                      <w:lang w:val="uk-UA"/>
                    </w:rPr>
                  </w:pPr>
                  <w:r w:rsidRPr="00EC29B6">
                    <w:rPr>
                      <w:sz w:val="16"/>
                      <w:szCs w:val="16"/>
                      <w:lang w:val="uk-UA"/>
                    </w:rPr>
                    <w:t>Дата реєстрації заяви</w:t>
                  </w:r>
                </w:p>
              </w:tc>
            </w:tr>
            <w:tr w:rsidR="00EC29B6" w14:paraId="42D50C89"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03F3C0C4" w14:textId="77777777" w:rsidR="00EC29B6" w:rsidRPr="00EC29B6" w:rsidRDefault="00EC29B6" w:rsidP="008C6DDF">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3936DB12" w14:textId="77777777" w:rsidR="00EC29B6" w:rsidRPr="00EC29B6" w:rsidRDefault="00EC29B6" w:rsidP="008C6DDF">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087F2067" w14:textId="77777777" w:rsidR="00EC29B6" w:rsidRPr="00EC29B6" w:rsidRDefault="00EC29B6" w:rsidP="008C6DDF">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100AC140" w14:textId="77777777" w:rsidR="00EC29B6" w:rsidRPr="00EC29B6" w:rsidRDefault="00EC29B6" w:rsidP="008C6DDF">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7A45FB6" w14:textId="77777777" w:rsidR="00EC29B6" w:rsidRPr="00EC29B6" w:rsidRDefault="00EC29B6" w:rsidP="008C6DDF">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7F88A14" w14:textId="77777777" w:rsidR="00EC29B6" w:rsidRPr="00EC29B6" w:rsidRDefault="00EC29B6" w:rsidP="008C6DDF">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24D60D9D" w14:textId="77777777" w:rsidR="00EC29B6" w:rsidRPr="00EC29B6" w:rsidRDefault="00EC29B6" w:rsidP="008C6DDF">
                  <w:pPr>
                    <w:spacing w:line="276" w:lineRule="auto"/>
                    <w:jc w:val="center"/>
                    <w:rPr>
                      <w:sz w:val="16"/>
                      <w:szCs w:val="16"/>
                      <w:lang w:val="uk-UA"/>
                    </w:rPr>
                  </w:pPr>
                  <w:r w:rsidRPr="00EC29B6">
                    <w:rPr>
                      <w:sz w:val="16"/>
                      <w:szCs w:val="16"/>
                      <w:lang w:val="uk-UA"/>
                    </w:rPr>
                    <w:t>7</w:t>
                  </w:r>
                </w:p>
              </w:tc>
            </w:tr>
            <w:tr w:rsidR="00EC29B6" w:rsidRPr="00EC29B6" w14:paraId="01069C98" w14:textId="77777777" w:rsidTr="00EC29B6">
              <w:trPr>
                <w:cantSplit/>
                <w:trHeight w:val="1751"/>
              </w:trPr>
              <w:tc>
                <w:tcPr>
                  <w:tcW w:w="163" w:type="pct"/>
                  <w:hideMark/>
                </w:tcPr>
                <w:p w14:paraId="024ECF12" w14:textId="77777777" w:rsidR="00EC29B6" w:rsidRDefault="00EC29B6" w:rsidP="008C6DDF">
                  <w:pPr>
                    <w:spacing w:line="276" w:lineRule="auto"/>
                    <w:jc w:val="center"/>
                    <w:rPr>
                      <w:sz w:val="28"/>
                      <w:szCs w:val="28"/>
                      <w:lang w:val="uk-UA"/>
                    </w:rPr>
                  </w:pPr>
                  <w:r>
                    <w:rPr>
                      <w:sz w:val="28"/>
                      <w:szCs w:val="28"/>
                      <w:lang w:val="uk-UA"/>
                    </w:rPr>
                    <w:t>1.</w:t>
                  </w:r>
                </w:p>
              </w:tc>
              <w:tc>
                <w:tcPr>
                  <w:tcW w:w="982" w:type="pct"/>
                  <w:hideMark/>
                </w:tcPr>
                <w:p w14:paraId="246A9D36" w14:textId="42131A1F" w:rsidR="00EC29B6" w:rsidRDefault="00EC29B6" w:rsidP="008C6DDF">
                  <w:pPr>
                    <w:spacing w:line="276" w:lineRule="auto"/>
                    <w:ind w:left="-108" w:right="-106"/>
                    <w:rPr>
                      <w:sz w:val="28"/>
                      <w:szCs w:val="28"/>
                      <w:lang w:val="uk-UA"/>
                    </w:rPr>
                  </w:pPr>
                  <w:r>
                    <w:rPr>
                      <w:sz w:val="28"/>
                      <w:szCs w:val="28"/>
                      <w:lang w:val="uk-UA"/>
                    </w:rPr>
                    <w:t>Мулін Владислав Юрійович</w:t>
                  </w:r>
                </w:p>
                <w:p w14:paraId="291DF8E3" w14:textId="20E2DA7D" w:rsidR="00EC29B6" w:rsidRDefault="00EC29B6" w:rsidP="008C6DDF">
                  <w:pPr>
                    <w:spacing w:line="276" w:lineRule="auto"/>
                    <w:ind w:left="-108" w:right="-106"/>
                    <w:rPr>
                      <w:sz w:val="28"/>
                      <w:szCs w:val="28"/>
                      <w:lang w:val="uk-UA"/>
                    </w:rPr>
                  </w:pPr>
                </w:p>
              </w:tc>
              <w:tc>
                <w:tcPr>
                  <w:tcW w:w="1515" w:type="pct"/>
                </w:tcPr>
                <w:p w14:paraId="7DE1E5E4" w14:textId="77777777" w:rsidR="00EC29B6" w:rsidRDefault="00EC29B6" w:rsidP="008C6DDF">
                  <w:pPr>
                    <w:spacing w:line="276" w:lineRule="auto"/>
                    <w:rPr>
                      <w:sz w:val="28"/>
                      <w:szCs w:val="28"/>
                      <w:lang w:val="uk-UA"/>
                    </w:rPr>
                  </w:pPr>
                  <w:r>
                    <w:rPr>
                      <w:sz w:val="28"/>
                      <w:szCs w:val="28"/>
                      <w:lang w:val="uk-UA"/>
                    </w:rPr>
                    <w:t>Під розміщення та обслуговування магазину та кафе</w:t>
                  </w:r>
                </w:p>
                <w:p w14:paraId="5E3D5C54" w14:textId="77777777" w:rsidR="00EC29B6" w:rsidRDefault="00EC29B6" w:rsidP="008C6DDF">
                  <w:pPr>
                    <w:spacing w:line="276" w:lineRule="auto"/>
                    <w:rPr>
                      <w:sz w:val="28"/>
                      <w:szCs w:val="28"/>
                      <w:lang w:val="uk-UA"/>
                    </w:rPr>
                  </w:pPr>
                  <w:r>
                    <w:rPr>
                      <w:sz w:val="28"/>
                      <w:szCs w:val="28"/>
                      <w:lang w:val="uk-UA"/>
                    </w:rPr>
                    <w:t>вул 1-ша Набережна р.  Стрілка, 10/1</w:t>
                  </w:r>
                </w:p>
                <w:p w14:paraId="730BF022" w14:textId="77777777" w:rsidR="00EC29B6" w:rsidRDefault="00EC29B6" w:rsidP="008C6DDF">
                  <w:pPr>
                    <w:spacing w:line="276" w:lineRule="auto"/>
                    <w:ind w:right="-111"/>
                    <w:rPr>
                      <w:sz w:val="28"/>
                      <w:szCs w:val="28"/>
                      <w:lang w:val="uk-UA"/>
                    </w:rPr>
                  </w:pPr>
                  <w:r>
                    <w:rPr>
                      <w:sz w:val="28"/>
                      <w:szCs w:val="28"/>
                      <w:lang w:val="uk-UA"/>
                    </w:rPr>
                    <w:t>5910136600:19:034:0040</w:t>
                  </w:r>
                </w:p>
                <w:p w14:paraId="2C083E97" w14:textId="77777777" w:rsidR="00EC29B6" w:rsidRDefault="00EC29B6" w:rsidP="008C6DDF">
                  <w:pPr>
                    <w:spacing w:line="276" w:lineRule="auto"/>
                    <w:ind w:right="-111"/>
                    <w:rPr>
                      <w:sz w:val="28"/>
                      <w:szCs w:val="28"/>
                      <w:lang w:val="uk-UA"/>
                    </w:rPr>
                  </w:pPr>
                </w:p>
                <w:p w14:paraId="5355F29B" w14:textId="77777777" w:rsidR="00EC29B6" w:rsidRDefault="00EC29B6" w:rsidP="008C6DDF">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25653700 від 10.04.2018, 27277523 від 31.07.2018  та 28495379 від 23.10.2018, реєстраційний номер об’єкта нерухомого майна: 693570059101)</w:t>
                  </w:r>
                </w:p>
              </w:tc>
              <w:tc>
                <w:tcPr>
                  <w:tcW w:w="505" w:type="pct"/>
                  <w:hideMark/>
                </w:tcPr>
                <w:p w14:paraId="234916A7" w14:textId="77777777" w:rsidR="00EC29B6" w:rsidRDefault="00EC29B6" w:rsidP="008C6DDF">
                  <w:pPr>
                    <w:spacing w:line="276" w:lineRule="auto"/>
                    <w:jc w:val="center"/>
                    <w:rPr>
                      <w:sz w:val="28"/>
                      <w:szCs w:val="28"/>
                      <w:lang w:val="uk-UA"/>
                    </w:rPr>
                  </w:pPr>
                  <w:r>
                    <w:rPr>
                      <w:sz w:val="28"/>
                      <w:szCs w:val="28"/>
                      <w:lang w:val="uk-UA"/>
                    </w:rPr>
                    <w:t>0,0075</w:t>
                  </w:r>
                </w:p>
                <w:p w14:paraId="45F6BF30" w14:textId="77777777" w:rsidR="00EC29B6" w:rsidRDefault="00EC29B6" w:rsidP="008C6DDF">
                  <w:pPr>
                    <w:spacing w:line="276" w:lineRule="auto"/>
                    <w:jc w:val="center"/>
                    <w:rPr>
                      <w:sz w:val="28"/>
                      <w:szCs w:val="28"/>
                      <w:lang w:val="uk-UA"/>
                    </w:rPr>
                  </w:pPr>
                  <w:r>
                    <w:rPr>
                      <w:sz w:val="28"/>
                      <w:szCs w:val="28"/>
                      <w:lang w:val="uk-UA"/>
                    </w:rPr>
                    <w:t>10 років</w:t>
                  </w:r>
                </w:p>
              </w:tc>
              <w:tc>
                <w:tcPr>
                  <w:tcW w:w="780" w:type="pct"/>
                  <w:hideMark/>
                </w:tcPr>
                <w:p w14:paraId="261168F5" w14:textId="77777777" w:rsidR="00EC29B6" w:rsidRDefault="00EC29B6" w:rsidP="008C6DDF">
                  <w:pPr>
                    <w:spacing w:line="276" w:lineRule="auto"/>
                    <w:jc w:val="both"/>
                    <w:rPr>
                      <w:sz w:val="28"/>
                      <w:szCs w:val="28"/>
                      <w:lang w:val="uk-UA"/>
                    </w:rPr>
                  </w:pPr>
                  <w:r>
                    <w:rPr>
                      <w:sz w:val="28"/>
                      <w:szCs w:val="28"/>
                      <w:lang w:val="uk-UA"/>
                    </w:rPr>
                    <w:t>Землі житлової та громадської забудови</w:t>
                  </w:r>
                </w:p>
              </w:tc>
              <w:tc>
                <w:tcPr>
                  <w:tcW w:w="550" w:type="pct"/>
                  <w:hideMark/>
                </w:tcPr>
                <w:p w14:paraId="04F454A7" w14:textId="77777777" w:rsidR="00EC29B6" w:rsidRDefault="00EC29B6" w:rsidP="008C6DDF">
                  <w:pPr>
                    <w:spacing w:line="276" w:lineRule="auto"/>
                    <w:jc w:val="center"/>
                    <w:rPr>
                      <w:sz w:val="28"/>
                      <w:szCs w:val="28"/>
                      <w:lang w:val="uk-UA"/>
                    </w:rPr>
                  </w:pPr>
                  <w:r>
                    <w:rPr>
                      <w:sz w:val="28"/>
                      <w:szCs w:val="28"/>
                      <w:lang w:val="uk-UA"/>
                    </w:rPr>
                    <w:t>6,0</w:t>
                  </w:r>
                </w:p>
              </w:tc>
              <w:tc>
                <w:tcPr>
                  <w:tcW w:w="505" w:type="pct"/>
                  <w:hideMark/>
                </w:tcPr>
                <w:p w14:paraId="58E55A30" w14:textId="77777777" w:rsidR="00EC29B6" w:rsidRDefault="00EC29B6" w:rsidP="008C6DDF">
                  <w:pPr>
                    <w:spacing w:line="276" w:lineRule="auto"/>
                    <w:jc w:val="center"/>
                    <w:rPr>
                      <w:sz w:val="28"/>
                      <w:szCs w:val="28"/>
                      <w:lang w:val="uk-UA"/>
                    </w:rPr>
                  </w:pPr>
                  <w:r>
                    <w:rPr>
                      <w:sz w:val="28"/>
                      <w:szCs w:val="28"/>
                      <w:lang w:val="uk-UA"/>
                    </w:rPr>
                    <w:t>13.08.</w:t>
                  </w:r>
                </w:p>
                <w:p w14:paraId="2C602F62" w14:textId="07B8D58E" w:rsidR="00EC29B6" w:rsidRDefault="00EC29B6" w:rsidP="008C6DDF">
                  <w:pPr>
                    <w:spacing w:line="276" w:lineRule="auto"/>
                    <w:jc w:val="center"/>
                    <w:rPr>
                      <w:sz w:val="28"/>
                      <w:szCs w:val="28"/>
                      <w:lang w:val="uk-UA"/>
                    </w:rPr>
                  </w:pPr>
                  <w:r>
                    <w:rPr>
                      <w:sz w:val="28"/>
                      <w:szCs w:val="28"/>
                      <w:lang w:val="uk-UA"/>
                    </w:rPr>
                    <w:t>2021</w:t>
                  </w:r>
                </w:p>
              </w:tc>
            </w:tr>
          </w:tbl>
          <w:p w14:paraId="3E96E9FB" w14:textId="6DDC3880" w:rsidR="00EC29B6" w:rsidRDefault="00CC0A3C" w:rsidP="00AB0D40">
            <w:pPr>
              <w:jc w:val="both"/>
              <w:rPr>
                <w:sz w:val="28"/>
                <w:szCs w:val="28"/>
                <w:lang w:val="uk-UA"/>
              </w:rPr>
            </w:pPr>
            <w:r>
              <w:rPr>
                <w:b/>
                <w:sz w:val="28"/>
                <w:szCs w:val="28"/>
                <w:shd w:val="clear" w:color="auto" w:fill="FFFFFF"/>
                <w:lang w:val="uk-UA"/>
              </w:rPr>
              <w:t>97</w:t>
            </w:r>
            <w:r w:rsidR="00EC29B6">
              <w:rPr>
                <w:b/>
                <w:sz w:val="28"/>
                <w:szCs w:val="28"/>
                <w:shd w:val="clear" w:color="auto" w:fill="FFFFFF"/>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Товариству з обмеженою відповідальністю «Дангал»</w:t>
            </w:r>
            <w:r w:rsidR="00EC29B6">
              <w:rPr>
                <w:sz w:val="28"/>
                <w:szCs w:val="28"/>
                <w:lang w:val="uk-UA"/>
              </w:rPr>
              <w:t xml:space="preserve"> за адресою:  м. Суми, вул. Данила Галицького, 178, площею 0,1109 га, а саме:</w:t>
            </w:r>
          </w:p>
          <w:tbl>
            <w:tblPr>
              <w:tblpPr w:leftFromText="180" w:rightFromText="180" w:bottomFromText="200" w:vertAnchor="text" w:tblpX="529" w:tblpY="1"/>
              <w:tblOverlap w:val="never"/>
              <w:tblW w:w="4793" w:type="pct"/>
              <w:tblLayout w:type="fixed"/>
              <w:tblLook w:val="04A0" w:firstRow="1" w:lastRow="0" w:firstColumn="1" w:lastColumn="0" w:noHBand="0" w:noVBand="1"/>
            </w:tblPr>
            <w:tblGrid>
              <w:gridCol w:w="496"/>
              <w:gridCol w:w="2984"/>
              <w:gridCol w:w="4554"/>
              <w:gridCol w:w="1609"/>
              <w:gridCol w:w="1617"/>
              <w:gridCol w:w="1609"/>
              <w:gridCol w:w="1443"/>
            </w:tblGrid>
            <w:tr w:rsidR="0053400C" w14:paraId="7B94393B" w14:textId="77777777" w:rsidTr="000978C2">
              <w:trPr>
                <w:cantSplit/>
                <w:trHeight w:val="417"/>
              </w:trPr>
              <w:tc>
                <w:tcPr>
                  <w:tcW w:w="173" w:type="pct"/>
                  <w:tcBorders>
                    <w:top w:val="single" w:sz="4" w:space="0" w:color="auto"/>
                    <w:left w:val="single" w:sz="4" w:space="0" w:color="auto"/>
                    <w:bottom w:val="single" w:sz="4" w:space="0" w:color="auto"/>
                    <w:right w:val="single" w:sz="4" w:space="0" w:color="auto"/>
                  </w:tcBorders>
                  <w:vAlign w:val="center"/>
                  <w:hideMark/>
                </w:tcPr>
                <w:p w14:paraId="5A3F4F55" w14:textId="77777777" w:rsidR="0053400C" w:rsidRPr="0053400C" w:rsidRDefault="0053400C" w:rsidP="008C6DDF">
                  <w:pPr>
                    <w:spacing w:line="276" w:lineRule="auto"/>
                    <w:jc w:val="center"/>
                    <w:rPr>
                      <w:sz w:val="16"/>
                      <w:szCs w:val="16"/>
                      <w:lang w:val="uk-UA"/>
                    </w:rPr>
                  </w:pPr>
                  <w:r w:rsidRPr="0053400C">
                    <w:rPr>
                      <w:sz w:val="16"/>
                      <w:szCs w:val="16"/>
                      <w:lang w:val="uk-UA"/>
                    </w:rPr>
                    <w:lastRenderedPageBreak/>
                    <w:t>№</w:t>
                  </w:r>
                </w:p>
                <w:p w14:paraId="49D3599A" w14:textId="77777777" w:rsidR="0053400C" w:rsidRPr="0053400C" w:rsidRDefault="0053400C" w:rsidP="008C6DDF">
                  <w:pPr>
                    <w:spacing w:line="276" w:lineRule="auto"/>
                    <w:jc w:val="center"/>
                    <w:rPr>
                      <w:sz w:val="16"/>
                      <w:szCs w:val="16"/>
                      <w:lang w:val="uk-UA"/>
                    </w:rPr>
                  </w:pPr>
                  <w:r w:rsidRPr="0053400C">
                    <w:rPr>
                      <w:sz w:val="16"/>
                      <w:szCs w:val="16"/>
                      <w:lang w:val="uk-UA"/>
                    </w:rPr>
                    <w:t>з/п</w:t>
                  </w:r>
                </w:p>
              </w:tc>
              <w:tc>
                <w:tcPr>
                  <w:tcW w:w="1042" w:type="pct"/>
                  <w:tcBorders>
                    <w:top w:val="single" w:sz="4" w:space="0" w:color="auto"/>
                    <w:left w:val="single" w:sz="4" w:space="0" w:color="auto"/>
                    <w:bottom w:val="single" w:sz="4" w:space="0" w:color="auto"/>
                    <w:right w:val="single" w:sz="4" w:space="0" w:color="auto"/>
                  </w:tcBorders>
                  <w:vAlign w:val="center"/>
                  <w:hideMark/>
                </w:tcPr>
                <w:p w14:paraId="4C214E19" w14:textId="77777777" w:rsidR="0053400C" w:rsidRPr="0053400C" w:rsidRDefault="0053400C" w:rsidP="008C6DDF">
                  <w:pPr>
                    <w:spacing w:line="276" w:lineRule="auto"/>
                    <w:jc w:val="center"/>
                    <w:rPr>
                      <w:sz w:val="16"/>
                      <w:szCs w:val="16"/>
                      <w:lang w:val="uk-UA"/>
                    </w:rPr>
                  </w:pPr>
                  <w:r w:rsidRPr="0053400C">
                    <w:rPr>
                      <w:sz w:val="16"/>
                      <w:szCs w:val="16"/>
                      <w:lang w:val="uk-UA"/>
                    </w:rPr>
                    <w:t>Назва підприємства, установи,</w:t>
                  </w:r>
                </w:p>
                <w:p w14:paraId="34BDF72A" w14:textId="1612EE2F" w:rsidR="0053400C" w:rsidRPr="0053400C" w:rsidRDefault="0053400C" w:rsidP="008C6DDF">
                  <w:pPr>
                    <w:spacing w:line="276" w:lineRule="auto"/>
                    <w:jc w:val="center"/>
                    <w:rPr>
                      <w:sz w:val="16"/>
                      <w:szCs w:val="16"/>
                      <w:lang w:val="uk-UA"/>
                    </w:rPr>
                  </w:pPr>
                  <w:r w:rsidRPr="0053400C">
                    <w:rPr>
                      <w:sz w:val="16"/>
                      <w:szCs w:val="16"/>
                      <w:lang w:val="uk-UA"/>
                    </w:rPr>
                    <w:t>організації</w:t>
                  </w:r>
                </w:p>
                <w:p w14:paraId="76BFD72D" w14:textId="32C13648" w:rsidR="0053400C" w:rsidRPr="0053400C" w:rsidRDefault="0053400C" w:rsidP="008C6DDF">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38AEE025" w14:textId="77777777" w:rsidR="0053400C" w:rsidRPr="0053400C" w:rsidRDefault="0053400C" w:rsidP="008C6DDF">
                  <w:pPr>
                    <w:spacing w:line="276" w:lineRule="auto"/>
                    <w:jc w:val="center"/>
                    <w:rPr>
                      <w:sz w:val="16"/>
                      <w:szCs w:val="16"/>
                      <w:lang w:val="uk-UA"/>
                    </w:rPr>
                  </w:pPr>
                  <w:r w:rsidRPr="0053400C">
                    <w:rPr>
                      <w:sz w:val="16"/>
                      <w:szCs w:val="16"/>
                      <w:lang w:val="uk-UA"/>
                    </w:rPr>
                    <w:t>Функціональне призначення земельної ділянки,</w:t>
                  </w:r>
                </w:p>
                <w:p w14:paraId="27D9BC97" w14:textId="77777777" w:rsidR="0053400C" w:rsidRPr="0053400C" w:rsidRDefault="0053400C" w:rsidP="008C6DDF">
                  <w:pPr>
                    <w:spacing w:line="276" w:lineRule="auto"/>
                    <w:jc w:val="center"/>
                    <w:rPr>
                      <w:sz w:val="16"/>
                      <w:szCs w:val="16"/>
                      <w:lang w:val="uk-UA"/>
                    </w:rPr>
                  </w:pPr>
                  <w:r w:rsidRPr="0053400C">
                    <w:rPr>
                      <w:sz w:val="16"/>
                      <w:szCs w:val="16"/>
                      <w:lang w:val="uk-UA"/>
                    </w:rPr>
                    <w:t>адреса земельної ділянки,</w:t>
                  </w:r>
                </w:p>
                <w:p w14:paraId="6724BBD4" w14:textId="77777777" w:rsidR="0053400C" w:rsidRPr="0053400C" w:rsidRDefault="0053400C" w:rsidP="008C6DDF">
                  <w:pPr>
                    <w:spacing w:line="276" w:lineRule="auto"/>
                    <w:jc w:val="center"/>
                    <w:rPr>
                      <w:sz w:val="16"/>
                      <w:szCs w:val="16"/>
                      <w:lang w:val="uk-UA"/>
                    </w:rPr>
                  </w:pPr>
                  <w:r w:rsidRPr="0053400C">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vAlign w:val="center"/>
                  <w:hideMark/>
                </w:tcPr>
                <w:p w14:paraId="07469F18" w14:textId="77777777" w:rsidR="0053400C" w:rsidRPr="0053400C" w:rsidRDefault="0053400C" w:rsidP="008C6DDF">
                  <w:pPr>
                    <w:spacing w:line="276" w:lineRule="auto"/>
                    <w:jc w:val="center"/>
                    <w:rPr>
                      <w:sz w:val="16"/>
                      <w:szCs w:val="16"/>
                      <w:lang w:val="uk-UA"/>
                    </w:rPr>
                  </w:pPr>
                  <w:r w:rsidRPr="0053400C">
                    <w:rPr>
                      <w:sz w:val="16"/>
                      <w:szCs w:val="16"/>
                      <w:lang w:val="uk-UA"/>
                    </w:rPr>
                    <w:t>Площа, га,</w:t>
                  </w:r>
                </w:p>
                <w:p w14:paraId="3B51FE7C" w14:textId="77777777" w:rsidR="0053400C" w:rsidRPr="0053400C" w:rsidRDefault="0053400C" w:rsidP="008C6DDF">
                  <w:pPr>
                    <w:spacing w:line="276" w:lineRule="auto"/>
                    <w:jc w:val="center"/>
                    <w:rPr>
                      <w:sz w:val="16"/>
                      <w:szCs w:val="16"/>
                      <w:lang w:val="uk-UA"/>
                    </w:rPr>
                  </w:pPr>
                  <w:r w:rsidRPr="0053400C">
                    <w:rPr>
                      <w:sz w:val="16"/>
                      <w:szCs w:val="16"/>
                      <w:lang w:val="uk-UA"/>
                    </w:rPr>
                    <w:t xml:space="preserve">строк користування </w:t>
                  </w:r>
                </w:p>
              </w:tc>
              <w:tc>
                <w:tcPr>
                  <w:tcW w:w="565" w:type="pct"/>
                  <w:tcBorders>
                    <w:top w:val="single" w:sz="4" w:space="0" w:color="auto"/>
                    <w:left w:val="single" w:sz="4" w:space="0" w:color="auto"/>
                    <w:bottom w:val="single" w:sz="4" w:space="0" w:color="auto"/>
                    <w:right w:val="single" w:sz="4" w:space="0" w:color="auto"/>
                  </w:tcBorders>
                  <w:vAlign w:val="center"/>
                  <w:hideMark/>
                </w:tcPr>
                <w:p w14:paraId="539CBFAD" w14:textId="77777777" w:rsidR="0053400C" w:rsidRPr="0053400C" w:rsidRDefault="0053400C" w:rsidP="008C6DDF">
                  <w:pPr>
                    <w:spacing w:line="276" w:lineRule="auto"/>
                    <w:jc w:val="center"/>
                    <w:rPr>
                      <w:sz w:val="16"/>
                      <w:szCs w:val="16"/>
                      <w:lang w:val="uk-UA"/>
                    </w:rPr>
                  </w:pPr>
                  <w:r w:rsidRPr="0053400C">
                    <w:rPr>
                      <w:sz w:val="16"/>
                      <w:szCs w:val="16"/>
                      <w:lang w:val="uk-UA"/>
                    </w:rPr>
                    <w:t>Категорія земельної ділянки</w:t>
                  </w:r>
                </w:p>
              </w:tc>
              <w:tc>
                <w:tcPr>
                  <w:tcW w:w="562" w:type="pct"/>
                  <w:tcBorders>
                    <w:top w:val="single" w:sz="4" w:space="0" w:color="auto"/>
                    <w:left w:val="single" w:sz="4" w:space="0" w:color="auto"/>
                    <w:bottom w:val="single" w:sz="4" w:space="0" w:color="auto"/>
                    <w:right w:val="single" w:sz="4" w:space="0" w:color="auto"/>
                  </w:tcBorders>
                  <w:vAlign w:val="center"/>
                  <w:hideMark/>
                </w:tcPr>
                <w:p w14:paraId="3F722784" w14:textId="77777777" w:rsidR="0053400C" w:rsidRPr="0053400C" w:rsidRDefault="0053400C" w:rsidP="008C6DDF">
                  <w:pPr>
                    <w:spacing w:line="276" w:lineRule="auto"/>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hideMark/>
                </w:tcPr>
                <w:p w14:paraId="1962BA5D" w14:textId="77777777" w:rsidR="0053400C" w:rsidRPr="0053400C" w:rsidRDefault="0053400C" w:rsidP="008C6DDF">
                  <w:pPr>
                    <w:spacing w:line="276" w:lineRule="auto"/>
                    <w:jc w:val="center"/>
                    <w:rPr>
                      <w:sz w:val="16"/>
                      <w:szCs w:val="16"/>
                      <w:lang w:val="uk-UA"/>
                    </w:rPr>
                  </w:pPr>
                  <w:r w:rsidRPr="0053400C">
                    <w:rPr>
                      <w:sz w:val="16"/>
                      <w:szCs w:val="16"/>
                      <w:lang w:val="uk-UA"/>
                    </w:rPr>
                    <w:t>Дата реєстрації заяви</w:t>
                  </w:r>
                </w:p>
              </w:tc>
            </w:tr>
            <w:tr w:rsidR="0053400C" w14:paraId="536DA5FF" w14:textId="77777777" w:rsidTr="000978C2">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00647629" w14:textId="77777777" w:rsidR="0053400C" w:rsidRPr="0053400C" w:rsidRDefault="0053400C" w:rsidP="008C6DDF">
                  <w:pPr>
                    <w:spacing w:line="276" w:lineRule="auto"/>
                    <w:jc w:val="center"/>
                    <w:rPr>
                      <w:sz w:val="16"/>
                      <w:szCs w:val="16"/>
                      <w:lang w:val="uk-UA"/>
                    </w:rPr>
                  </w:pPr>
                  <w:r w:rsidRPr="0053400C">
                    <w:rPr>
                      <w:sz w:val="16"/>
                      <w:szCs w:val="16"/>
                      <w:lang w:val="uk-UA"/>
                    </w:rPr>
                    <w:t>1</w:t>
                  </w:r>
                </w:p>
              </w:tc>
              <w:tc>
                <w:tcPr>
                  <w:tcW w:w="1042" w:type="pct"/>
                  <w:tcBorders>
                    <w:top w:val="single" w:sz="4" w:space="0" w:color="auto"/>
                    <w:left w:val="single" w:sz="4" w:space="0" w:color="auto"/>
                    <w:bottom w:val="single" w:sz="4" w:space="0" w:color="auto"/>
                    <w:right w:val="single" w:sz="4" w:space="0" w:color="auto"/>
                  </w:tcBorders>
                  <w:hideMark/>
                </w:tcPr>
                <w:p w14:paraId="2915C1C3" w14:textId="77777777" w:rsidR="0053400C" w:rsidRPr="0053400C" w:rsidRDefault="0053400C" w:rsidP="008C6DDF">
                  <w:pPr>
                    <w:spacing w:line="276" w:lineRule="auto"/>
                    <w:jc w:val="center"/>
                    <w:rPr>
                      <w:sz w:val="16"/>
                      <w:szCs w:val="16"/>
                      <w:lang w:val="uk-UA"/>
                    </w:rPr>
                  </w:pPr>
                  <w:r w:rsidRPr="0053400C">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42B71887" w14:textId="77777777" w:rsidR="0053400C" w:rsidRPr="0053400C" w:rsidRDefault="0053400C" w:rsidP="008C6DDF">
                  <w:pPr>
                    <w:spacing w:line="276" w:lineRule="auto"/>
                    <w:jc w:val="center"/>
                    <w:rPr>
                      <w:sz w:val="16"/>
                      <w:szCs w:val="16"/>
                      <w:lang w:val="uk-UA"/>
                    </w:rPr>
                  </w:pPr>
                  <w:r w:rsidRPr="0053400C">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534CE3C" w14:textId="77777777" w:rsidR="0053400C" w:rsidRPr="0053400C" w:rsidRDefault="0053400C" w:rsidP="008C6DDF">
                  <w:pPr>
                    <w:spacing w:line="276" w:lineRule="auto"/>
                    <w:jc w:val="center"/>
                    <w:rPr>
                      <w:sz w:val="16"/>
                      <w:szCs w:val="16"/>
                      <w:lang w:val="uk-UA"/>
                    </w:rPr>
                  </w:pPr>
                  <w:r w:rsidRPr="0053400C">
                    <w:rPr>
                      <w:sz w:val="16"/>
                      <w:szCs w:val="16"/>
                      <w:lang w:val="uk-UA"/>
                    </w:rPr>
                    <w:t>4</w:t>
                  </w:r>
                </w:p>
              </w:tc>
              <w:tc>
                <w:tcPr>
                  <w:tcW w:w="565" w:type="pct"/>
                  <w:tcBorders>
                    <w:top w:val="single" w:sz="4" w:space="0" w:color="auto"/>
                    <w:left w:val="single" w:sz="4" w:space="0" w:color="auto"/>
                    <w:bottom w:val="single" w:sz="4" w:space="0" w:color="auto"/>
                    <w:right w:val="single" w:sz="4" w:space="0" w:color="auto"/>
                  </w:tcBorders>
                  <w:hideMark/>
                </w:tcPr>
                <w:p w14:paraId="55D88972" w14:textId="77777777" w:rsidR="0053400C" w:rsidRPr="0053400C" w:rsidRDefault="0053400C" w:rsidP="008C6DDF">
                  <w:pPr>
                    <w:spacing w:line="276" w:lineRule="auto"/>
                    <w:jc w:val="center"/>
                    <w:rPr>
                      <w:sz w:val="16"/>
                      <w:szCs w:val="16"/>
                      <w:lang w:val="uk-UA"/>
                    </w:rPr>
                  </w:pPr>
                  <w:r w:rsidRPr="0053400C">
                    <w:rPr>
                      <w:sz w:val="16"/>
                      <w:szCs w:val="16"/>
                      <w:lang w:val="uk-UA"/>
                    </w:rPr>
                    <w:t>5</w:t>
                  </w:r>
                </w:p>
              </w:tc>
              <w:tc>
                <w:tcPr>
                  <w:tcW w:w="562" w:type="pct"/>
                  <w:tcBorders>
                    <w:top w:val="single" w:sz="4" w:space="0" w:color="auto"/>
                    <w:left w:val="single" w:sz="4" w:space="0" w:color="auto"/>
                    <w:bottom w:val="single" w:sz="4" w:space="0" w:color="auto"/>
                    <w:right w:val="single" w:sz="4" w:space="0" w:color="auto"/>
                  </w:tcBorders>
                  <w:hideMark/>
                </w:tcPr>
                <w:p w14:paraId="6F1DB659" w14:textId="77777777" w:rsidR="0053400C" w:rsidRPr="0053400C" w:rsidRDefault="0053400C" w:rsidP="008C6DDF">
                  <w:pPr>
                    <w:spacing w:line="276" w:lineRule="auto"/>
                    <w:jc w:val="center"/>
                    <w:rPr>
                      <w:sz w:val="16"/>
                      <w:szCs w:val="16"/>
                      <w:lang w:val="uk-UA"/>
                    </w:rPr>
                  </w:pPr>
                  <w:r w:rsidRPr="0053400C">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hideMark/>
                </w:tcPr>
                <w:p w14:paraId="61E96FAA" w14:textId="77777777" w:rsidR="0053400C" w:rsidRPr="0053400C" w:rsidRDefault="0053400C" w:rsidP="008C6DDF">
                  <w:pPr>
                    <w:spacing w:line="276" w:lineRule="auto"/>
                    <w:jc w:val="center"/>
                    <w:rPr>
                      <w:sz w:val="16"/>
                      <w:szCs w:val="16"/>
                      <w:lang w:val="uk-UA"/>
                    </w:rPr>
                  </w:pPr>
                  <w:r w:rsidRPr="0053400C">
                    <w:rPr>
                      <w:sz w:val="16"/>
                      <w:szCs w:val="16"/>
                      <w:lang w:val="uk-UA"/>
                    </w:rPr>
                    <w:t>7</w:t>
                  </w:r>
                </w:p>
              </w:tc>
            </w:tr>
            <w:tr w:rsidR="0053400C" w:rsidRPr="0053400C" w14:paraId="1414A475" w14:textId="77777777" w:rsidTr="000978C2">
              <w:trPr>
                <w:cantSplit/>
                <w:trHeight w:val="1983"/>
              </w:trPr>
              <w:tc>
                <w:tcPr>
                  <w:tcW w:w="173" w:type="pct"/>
                  <w:hideMark/>
                </w:tcPr>
                <w:p w14:paraId="30860E4A" w14:textId="77777777" w:rsidR="0053400C" w:rsidRDefault="0053400C" w:rsidP="008C6DDF">
                  <w:pPr>
                    <w:spacing w:line="276" w:lineRule="auto"/>
                    <w:jc w:val="center"/>
                    <w:rPr>
                      <w:sz w:val="28"/>
                      <w:szCs w:val="28"/>
                      <w:lang w:val="uk-UA"/>
                    </w:rPr>
                  </w:pPr>
                  <w:r>
                    <w:rPr>
                      <w:sz w:val="28"/>
                      <w:szCs w:val="28"/>
                      <w:lang w:val="uk-UA"/>
                    </w:rPr>
                    <w:t>1.</w:t>
                  </w:r>
                </w:p>
              </w:tc>
              <w:tc>
                <w:tcPr>
                  <w:tcW w:w="1042" w:type="pct"/>
                  <w:hideMark/>
                </w:tcPr>
                <w:p w14:paraId="21DF00E1" w14:textId="77777777" w:rsidR="0053400C" w:rsidRDefault="0053400C" w:rsidP="008C6DDF">
                  <w:pPr>
                    <w:spacing w:line="276" w:lineRule="auto"/>
                    <w:ind w:left="-108" w:right="-106"/>
                    <w:rPr>
                      <w:sz w:val="28"/>
                      <w:szCs w:val="28"/>
                      <w:lang w:val="uk-UA"/>
                    </w:rPr>
                  </w:pPr>
                  <w:r>
                    <w:rPr>
                      <w:sz w:val="28"/>
                      <w:szCs w:val="28"/>
                      <w:lang w:val="uk-UA"/>
                    </w:rPr>
                    <w:t>Товариство з обмеженою відповідальністю</w:t>
                  </w:r>
                </w:p>
                <w:p w14:paraId="033182F8" w14:textId="5FE42F13" w:rsidR="0053400C" w:rsidRDefault="0053400C" w:rsidP="008C6DDF">
                  <w:pPr>
                    <w:spacing w:line="276" w:lineRule="auto"/>
                    <w:ind w:left="-108" w:right="-106"/>
                    <w:rPr>
                      <w:sz w:val="28"/>
                      <w:szCs w:val="28"/>
                      <w:lang w:val="uk-UA"/>
                    </w:rPr>
                  </w:pPr>
                  <w:r>
                    <w:rPr>
                      <w:sz w:val="28"/>
                      <w:szCs w:val="28"/>
                      <w:lang w:val="uk-UA"/>
                    </w:rPr>
                    <w:t>«Дангал»</w:t>
                  </w:r>
                </w:p>
                <w:p w14:paraId="1D7A25A9" w14:textId="7946C0F8" w:rsidR="0053400C" w:rsidRDefault="0053400C" w:rsidP="008C6DDF">
                  <w:pPr>
                    <w:spacing w:line="276" w:lineRule="auto"/>
                    <w:ind w:left="-108" w:right="-106"/>
                    <w:rPr>
                      <w:sz w:val="28"/>
                      <w:szCs w:val="28"/>
                      <w:lang w:val="uk-UA"/>
                    </w:rPr>
                  </w:pPr>
                </w:p>
              </w:tc>
              <w:tc>
                <w:tcPr>
                  <w:tcW w:w="1591" w:type="pct"/>
                </w:tcPr>
                <w:p w14:paraId="72037566" w14:textId="77777777" w:rsidR="0053400C" w:rsidRPr="000978C2" w:rsidRDefault="0053400C" w:rsidP="008C6DDF">
                  <w:pPr>
                    <w:spacing w:line="276" w:lineRule="auto"/>
                    <w:rPr>
                      <w:sz w:val="28"/>
                      <w:szCs w:val="28"/>
                      <w:lang w:val="uk-UA"/>
                    </w:rPr>
                  </w:pPr>
                  <w:r w:rsidRPr="000978C2">
                    <w:rPr>
                      <w:sz w:val="28"/>
                      <w:szCs w:val="28"/>
                      <w:lang w:val="uk-UA"/>
                    </w:rPr>
                    <w:t>Під розміщеним продуктовим магазином та майстернею-магазином з ремонту холодильного обладнання</w:t>
                  </w:r>
                </w:p>
                <w:p w14:paraId="09BBB2F5" w14:textId="77777777" w:rsidR="0053400C" w:rsidRPr="000978C2" w:rsidRDefault="0053400C" w:rsidP="008C6DDF">
                  <w:pPr>
                    <w:spacing w:line="276" w:lineRule="auto"/>
                    <w:rPr>
                      <w:sz w:val="28"/>
                      <w:szCs w:val="28"/>
                      <w:lang w:val="uk-UA"/>
                    </w:rPr>
                  </w:pPr>
                  <w:r w:rsidRPr="000978C2">
                    <w:rPr>
                      <w:sz w:val="28"/>
                      <w:szCs w:val="28"/>
                      <w:lang w:val="uk-UA"/>
                    </w:rPr>
                    <w:t>вул. Данила Галицького, 178</w:t>
                  </w:r>
                </w:p>
                <w:p w14:paraId="00CD1FDF" w14:textId="77777777" w:rsidR="0053400C" w:rsidRPr="000978C2" w:rsidRDefault="0053400C" w:rsidP="008C6DDF">
                  <w:pPr>
                    <w:spacing w:line="276" w:lineRule="auto"/>
                    <w:ind w:right="-111"/>
                    <w:rPr>
                      <w:sz w:val="28"/>
                      <w:szCs w:val="28"/>
                      <w:lang w:val="uk-UA"/>
                    </w:rPr>
                  </w:pPr>
                  <w:r w:rsidRPr="000978C2">
                    <w:rPr>
                      <w:sz w:val="28"/>
                      <w:szCs w:val="28"/>
                      <w:lang w:val="uk-UA"/>
                    </w:rPr>
                    <w:t>5910136600:23:001:0003</w:t>
                  </w:r>
                </w:p>
                <w:p w14:paraId="584C70B2" w14:textId="77777777" w:rsidR="0053400C" w:rsidRPr="000978C2" w:rsidRDefault="0053400C" w:rsidP="008C6DDF">
                  <w:pPr>
                    <w:spacing w:line="276" w:lineRule="auto"/>
                    <w:ind w:right="-111"/>
                    <w:rPr>
                      <w:sz w:val="12"/>
                      <w:szCs w:val="12"/>
                      <w:lang w:val="uk-UA"/>
                    </w:rPr>
                  </w:pPr>
                </w:p>
                <w:p w14:paraId="078C4FD5" w14:textId="77777777" w:rsidR="0053400C" w:rsidRPr="000978C2" w:rsidRDefault="0053400C" w:rsidP="008C6DDF">
                  <w:pPr>
                    <w:spacing w:line="276" w:lineRule="auto"/>
                    <w:jc w:val="both"/>
                    <w:rPr>
                      <w:sz w:val="24"/>
                      <w:szCs w:val="24"/>
                      <w:lang w:val="uk-UA"/>
                    </w:rPr>
                  </w:pPr>
                  <w:r w:rsidRPr="000978C2">
                    <w:rPr>
                      <w:sz w:val="24"/>
                      <w:szCs w:val="24"/>
                      <w:lang w:val="uk-UA"/>
                    </w:rPr>
                    <w:t>(номер запису про право власності в Державному реєстрі речових прав на нерухоме майно: 17373717 від 08.11.2016, реєстраційний номер об’єкта нерухомого майна: 1081119959101)</w:t>
                  </w:r>
                </w:p>
                <w:p w14:paraId="2CDF644A" w14:textId="77777777" w:rsidR="0053400C" w:rsidRPr="000978C2" w:rsidRDefault="0053400C" w:rsidP="008C6DDF">
                  <w:pPr>
                    <w:spacing w:line="276" w:lineRule="auto"/>
                    <w:jc w:val="both"/>
                    <w:rPr>
                      <w:sz w:val="24"/>
                      <w:szCs w:val="24"/>
                      <w:lang w:val="uk-UA"/>
                    </w:rPr>
                  </w:pPr>
                </w:p>
              </w:tc>
              <w:tc>
                <w:tcPr>
                  <w:tcW w:w="562" w:type="pct"/>
                </w:tcPr>
                <w:p w14:paraId="1117306B" w14:textId="77777777" w:rsidR="0053400C" w:rsidRDefault="0053400C" w:rsidP="008C6DDF">
                  <w:pPr>
                    <w:spacing w:line="276" w:lineRule="auto"/>
                    <w:jc w:val="center"/>
                    <w:rPr>
                      <w:sz w:val="28"/>
                      <w:szCs w:val="28"/>
                      <w:lang w:val="uk-UA"/>
                    </w:rPr>
                  </w:pPr>
                  <w:r>
                    <w:rPr>
                      <w:sz w:val="28"/>
                      <w:szCs w:val="28"/>
                      <w:lang w:val="uk-UA"/>
                    </w:rPr>
                    <w:t>0,1109</w:t>
                  </w:r>
                </w:p>
                <w:p w14:paraId="41A941ED" w14:textId="77777777" w:rsidR="0053400C" w:rsidRDefault="0053400C" w:rsidP="008C6DDF">
                  <w:pPr>
                    <w:spacing w:line="276" w:lineRule="auto"/>
                    <w:jc w:val="center"/>
                    <w:rPr>
                      <w:sz w:val="28"/>
                      <w:szCs w:val="28"/>
                      <w:lang w:val="uk-UA"/>
                    </w:rPr>
                  </w:pPr>
                </w:p>
                <w:p w14:paraId="1552FEC3" w14:textId="77777777" w:rsidR="0053400C" w:rsidRDefault="0053400C" w:rsidP="008C6DDF">
                  <w:pPr>
                    <w:spacing w:line="276" w:lineRule="auto"/>
                    <w:jc w:val="center"/>
                    <w:rPr>
                      <w:sz w:val="28"/>
                      <w:szCs w:val="28"/>
                      <w:lang w:val="uk-UA"/>
                    </w:rPr>
                  </w:pPr>
                  <w:r>
                    <w:rPr>
                      <w:sz w:val="28"/>
                      <w:szCs w:val="28"/>
                      <w:lang w:val="uk-UA"/>
                    </w:rPr>
                    <w:t>5 років</w:t>
                  </w:r>
                </w:p>
              </w:tc>
              <w:tc>
                <w:tcPr>
                  <w:tcW w:w="565" w:type="pct"/>
                  <w:hideMark/>
                </w:tcPr>
                <w:p w14:paraId="2C043444" w14:textId="77777777" w:rsidR="0053400C" w:rsidRDefault="0053400C" w:rsidP="008C6DDF">
                  <w:pPr>
                    <w:spacing w:line="276" w:lineRule="auto"/>
                    <w:jc w:val="both"/>
                    <w:rPr>
                      <w:sz w:val="28"/>
                      <w:szCs w:val="28"/>
                      <w:lang w:val="uk-UA"/>
                    </w:rPr>
                  </w:pPr>
                  <w:r>
                    <w:rPr>
                      <w:sz w:val="28"/>
                      <w:szCs w:val="28"/>
                      <w:lang w:val="uk-UA"/>
                    </w:rPr>
                    <w:t>Землі житлової та громадської забудови</w:t>
                  </w:r>
                </w:p>
              </w:tc>
              <w:tc>
                <w:tcPr>
                  <w:tcW w:w="562" w:type="pct"/>
                  <w:hideMark/>
                </w:tcPr>
                <w:p w14:paraId="3855DBBC" w14:textId="77777777" w:rsidR="0053400C" w:rsidRDefault="0053400C" w:rsidP="008C6DDF">
                  <w:pPr>
                    <w:spacing w:line="276" w:lineRule="auto"/>
                    <w:jc w:val="center"/>
                    <w:rPr>
                      <w:sz w:val="28"/>
                      <w:szCs w:val="28"/>
                      <w:lang w:val="uk-UA"/>
                    </w:rPr>
                  </w:pPr>
                  <w:r>
                    <w:rPr>
                      <w:sz w:val="28"/>
                      <w:szCs w:val="28"/>
                      <w:lang w:val="uk-UA"/>
                    </w:rPr>
                    <w:t>4,0</w:t>
                  </w:r>
                </w:p>
              </w:tc>
              <w:tc>
                <w:tcPr>
                  <w:tcW w:w="504" w:type="pct"/>
                  <w:hideMark/>
                </w:tcPr>
                <w:p w14:paraId="6F2B6954" w14:textId="77777777" w:rsidR="0053400C" w:rsidRDefault="0053400C" w:rsidP="008C6DDF">
                  <w:pPr>
                    <w:spacing w:line="276" w:lineRule="auto"/>
                    <w:jc w:val="center"/>
                    <w:rPr>
                      <w:sz w:val="28"/>
                      <w:szCs w:val="28"/>
                      <w:lang w:val="uk-UA"/>
                    </w:rPr>
                  </w:pPr>
                  <w:r>
                    <w:rPr>
                      <w:sz w:val="28"/>
                      <w:szCs w:val="28"/>
                      <w:lang w:val="uk-UA"/>
                    </w:rPr>
                    <w:t>22.09.</w:t>
                  </w:r>
                </w:p>
                <w:p w14:paraId="50DB9CA1" w14:textId="77400C79" w:rsidR="0053400C" w:rsidRDefault="0053400C" w:rsidP="008C6DDF">
                  <w:pPr>
                    <w:spacing w:line="276" w:lineRule="auto"/>
                    <w:jc w:val="center"/>
                    <w:rPr>
                      <w:sz w:val="28"/>
                      <w:szCs w:val="28"/>
                      <w:lang w:val="uk-UA"/>
                    </w:rPr>
                  </w:pPr>
                  <w:r>
                    <w:rPr>
                      <w:sz w:val="28"/>
                      <w:szCs w:val="28"/>
                      <w:lang w:val="uk-UA"/>
                    </w:rPr>
                    <w:t>2021</w:t>
                  </w:r>
                </w:p>
              </w:tc>
            </w:tr>
          </w:tbl>
          <w:p w14:paraId="556D45FE" w14:textId="66A3567A" w:rsidR="00EC29B6" w:rsidRDefault="000978C2" w:rsidP="00AB0D40">
            <w:pPr>
              <w:jc w:val="both"/>
              <w:rPr>
                <w:sz w:val="28"/>
                <w:szCs w:val="28"/>
                <w:lang w:val="uk-UA"/>
              </w:rPr>
            </w:pPr>
            <w:r>
              <w:rPr>
                <w:b/>
                <w:sz w:val="28"/>
                <w:szCs w:val="28"/>
                <w:shd w:val="clear" w:color="auto" w:fill="FFFFFF"/>
                <w:lang w:val="uk-UA"/>
              </w:rPr>
              <w:t>9</w:t>
            </w:r>
            <w:r w:rsidR="00CC0A3C">
              <w:rPr>
                <w:b/>
                <w:sz w:val="28"/>
                <w:szCs w:val="28"/>
                <w:shd w:val="clear" w:color="auto" w:fill="FFFFFF"/>
                <w:lang w:val="uk-UA"/>
              </w:rPr>
              <w:t>8</w:t>
            </w:r>
            <w:r w:rsidR="0053400C">
              <w:rPr>
                <w:b/>
                <w:sz w:val="28"/>
                <w:szCs w:val="28"/>
                <w:shd w:val="clear" w:color="auto" w:fill="FFFFFF"/>
                <w:lang w:val="uk-UA"/>
              </w:rPr>
              <w:t xml:space="preserve">. </w:t>
            </w:r>
            <w:r w:rsidR="0053400C" w:rsidRPr="0053400C">
              <w:rPr>
                <w:b/>
                <w:sz w:val="28"/>
                <w:szCs w:val="28"/>
                <w:lang w:val="uk-UA"/>
              </w:rPr>
              <w:t xml:space="preserve">Про надання в оренду фізичній особі-підприємцю </w:t>
            </w:r>
            <w:r w:rsidR="0053400C" w:rsidRPr="0053400C">
              <w:rPr>
                <w:b/>
                <w:sz w:val="28"/>
                <w:szCs w:val="28"/>
                <w:u w:val="single"/>
                <w:lang w:val="uk-UA"/>
              </w:rPr>
              <w:t>Пальмову Олександру Олександровичу</w:t>
            </w:r>
            <w:r w:rsidR="0053400C">
              <w:rPr>
                <w:sz w:val="28"/>
                <w:szCs w:val="28"/>
                <w:lang w:val="uk-UA"/>
              </w:rPr>
              <w:t>, земельної ділянки за адресою: м. Суми, проспект Курський, 147, площею 0,3571 га, а саме:</w:t>
            </w:r>
          </w:p>
          <w:p w14:paraId="7D9E5062" w14:textId="44B3E480" w:rsidR="0053400C" w:rsidRDefault="0053400C" w:rsidP="00AB0D40">
            <w:pPr>
              <w:jc w:val="both"/>
              <w:rPr>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676" w:type="pct"/>
              <w:tblInd w:w="423" w:type="dxa"/>
              <w:tblLayout w:type="fixed"/>
              <w:tblLook w:val="04A0" w:firstRow="1" w:lastRow="0" w:firstColumn="1" w:lastColumn="0" w:noHBand="0" w:noVBand="1"/>
            </w:tblPr>
            <w:tblGrid>
              <w:gridCol w:w="578"/>
              <w:gridCol w:w="2407"/>
              <w:gridCol w:w="4262"/>
              <w:gridCol w:w="1592"/>
              <w:gridCol w:w="2122"/>
              <w:gridCol w:w="1061"/>
              <w:gridCol w:w="1941"/>
            </w:tblGrid>
            <w:tr w:rsidR="0053400C" w:rsidRPr="0053400C" w14:paraId="5ABD04C4" w14:textId="77777777" w:rsidTr="0053400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14:paraId="55C3B31A"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w:t>
                  </w:r>
                </w:p>
                <w:p w14:paraId="4FBAD618"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з/п</w:t>
                  </w:r>
                </w:p>
              </w:tc>
              <w:tc>
                <w:tcPr>
                  <w:tcW w:w="862" w:type="pct"/>
                  <w:tcBorders>
                    <w:top w:val="single" w:sz="4" w:space="0" w:color="auto"/>
                    <w:left w:val="single" w:sz="4" w:space="0" w:color="auto"/>
                    <w:bottom w:val="single" w:sz="4" w:space="0" w:color="auto"/>
                    <w:right w:val="single" w:sz="4" w:space="0" w:color="auto"/>
                  </w:tcBorders>
                  <w:vAlign w:val="center"/>
                </w:tcPr>
                <w:p w14:paraId="4DB434E7" w14:textId="77777777" w:rsidR="0053400C" w:rsidRPr="0053400C" w:rsidRDefault="0053400C" w:rsidP="009759C4">
                  <w:pPr>
                    <w:framePr w:hSpace="72" w:wrap="around" w:vAnchor="text" w:hAnchor="text" w:x="14" w:y="64"/>
                    <w:jc w:val="center"/>
                    <w:rPr>
                      <w:sz w:val="16"/>
                      <w:szCs w:val="16"/>
                      <w:lang w:val="uk-UA"/>
                    </w:rPr>
                  </w:pPr>
                </w:p>
                <w:p w14:paraId="155E6820"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Прізвище, ім’я, по батькові</w:t>
                  </w:r>
                </w:p>
                <w:p w14:paraId="61CD3DCF" w14:textId="37185804"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фізичної особи-підприємця</w:t>
                  </w:r>
                </w:p>
                <w:p w14:paraId="51CA47D8" w14:textId="77777777" w:rsidR="0053400C" w:rsidRPr="0053400C" w:rsidRDefault="0053400C" w:rsidP="009759C4">
                  <w:pPr>
                    <w:framePr w:hSpace="72" w:wrap="around" w:vAnchor="text" w:hAnchor="text" w:x="14" w:y="64"/>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583315F7"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3ADE7F2B"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04C177AE"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vAlign w:val="center"/>
                  <w:hideMark/>
                </w:tcPr>
                <w:p w14:paraId="0D1906A3"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Площа, га,</w:t>
                  </w:r>
                </w:p>
                <w:p w14:paraId="14204614"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строк користування з моменту прийняття рішення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352D1CD9"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Категорія земельної ділянки</w:t>
                  </w:r>
                </w:p>
              </w:tc>
              <w:tc>
                <w:tcPr>
                  <w:tcW w:w="380" w:type="pct"/>
                  <w:tcBorders>
                    <w:top w:val="single" w:sz="4" w:space="0" w:color="auto"/>
                    <w:left w:val="single" w:sz="4" w:space="0" w:color="auto"/>
                    <w:bottom w:val="single" w:sz="4" w:space="0" w:color="auto"/>
                    <w:right w:val="single" w:sz="4" w:space="0" w:color="auto"/>
                  </w:tcBorders>
                  <w:vAlign w:val="center"/>
                  <w:hideMark/>
                </w:tcPr>
                <w:p w14:paraId="1EB8716C"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Код КВЦПЗ</w:t>
                  </w:r>
                </w:p>
              </w:tc>
              <w:tc>
                <w:tcPr>
                  <w:tcW w:w="695" w:type="pct"/>
                  <w:tcBorders>
                    <w:top w:val="single" w:sz="4" w:space="0" w:color="auto"/>
                    <w:left w:val="single" w:sz="4" w:space="0" w:color="auto"/>
                    <w:bottom w:val="single" w:sz="4" w:space="0" w:color="auto"/>
                    <w:right w:val="single" w:sz="4" w:space="0" w:color="auto"/>
                  </w:tcBorders>
                  <w:vAlign w:val="center"/>
                  <w:hideMark/>
                </w:tcPr>
                <w:p w14:paraId="24E405BE"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r>
            <w:tr w:rsidR="0053400C" w14:paraId="517D4463" w14:textId="77777777" w:rsidTr="0053400C">
              <w:trPr>
                <w:cantSplit/>
              </w:trPr>
              <w:tc>
                <w:tcPr>
                  <w:tcW w:w="207" w:type="pct"/>
                  <w:tcBorders>
                    <w:top w:val="single" w:sz="4" w:space="0" w:color="auto"/>
                    <w:left w:val="single" w:sz="4" w:space="0" w:color="auto"/>
                    <w:bottom w:val="single" w:sz="4" w:space="0" w:color="auto"/>
                    <w:right w:val="single" w:sz="4" w:space="0" w:color="auto"/>
                  </w:tcBorders>
                  <w:hideMark/>
                </w:tcPr>
                <w:p w14:paraId="206CBCA1"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1</w:t>
                  </w:r>
                </w:p>
              </w:tc>
              <w:tc>
                <w:tcPr>
                  <w:tcW w:w="862" w:type="pct"/>
                  <w:tcBorders>
                    <w:top w:val="single" w:sz="4" w:space="0" w:color="auto"/>
                    <w:left w:val="single" w:sz="4" w:space="0" w:color="auto"/>
                    <w:bottom w:val="single" w:sz="4" w:space="0" w:color="auto"/>
                    <w:right w:val="single" w:sz="4" w:space="0" w:color="auto"/>
                  </w:tcBorders>
                  <w:hideMark/>
                </w:tcPr>
                <w:p w14:paraId="068D35C6"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725492C4"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3</w:t>
                  </w:r>
                </w:p>
              </w:tc>
              <w:tc>
                <w:tcPr>
                  <w:tcW w:w="570" w:type="pct"/>
                  <w:tcBorders>
                    <w:top w:val="single" w:sz="4" w:space="0" w:color="auto"/>
                    <w:left w:val="single" w:sz="4" w:space="0" w:color="auto"/>
                    <w:bottom w:val="single" w:sz="4" w:space="0" w:color="auto"/>
                    <w:right w:val="single" w:sz="4" w:space="0" w:color="auto"/>
                  </w:tcBorders>
                  <w:hideMark/>
                </w:tcPr>
                <w:p w14:paraId="318F5EFE"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4</w:t>
                  </w:r>
                </w:p>
              </w:tc>
              <w:tc>
                <w:tcPr>
                  <w:tcW w:w="760" w:type="pct"/>
                  <w:tcBorders>
                    <w:top w:val="single" w:sz="4" w:space="0" w:color="auto"/>
                    <w:left w:val="single" w:sz="4" w:space="0" w:color="auto"/>
                    <w:bottom w:val="single" w:sz="4" w:space="0" w:color="auto"/>
                    <w:right w:val="single" w:sz="4" w:space="0" w:color="auto"/>
                  </w:tcBorders>
                  <w:hideMark/>
                </w:tcPr>
                <w:p w14:paraId="643BFE6D"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5</w:t>
                  </w:r>
                </w:p>
              </w:tc>
              <w:tc>
                <w:tcPr>
                  <w:tcW w:w="380" w:type="pct"/>
                  <w:tcBorders>
                    <w:top w:val="single" w:sz="4" w:space="0" w:color="auto"/>
                    <w:left w:val="single" w:sz="4" w:space="0" w:color="auto"/>
                    <w:bottom w:val="single" w:sz="4" w:space="0" w:color="auto"/>
                    <w:right w:val="single" w:sz="4" w:space="0" w:color="auto"/>
                  </w:tcBorders>
                  <w:hideMark/>
                </w:tcPr>
                <w:p w14:paraId="6C9C98BA"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6</w:t>
                  </w:r>
                </w:p>
              </w:tc>
              <w:tc>
                <w:tcPr>
                  <w:tcW w:w="695" w:type="pct"/>
                  <w:tcBorders>
                    <w:top w:val="single" w:sz="4" w:space="0" w:color="auto"/>
                    <w:left w:val="single" w:sz="4" w:space="0" w:color="auto"/>
                    <w:bottom w:val="single" w:sz="4" w:space="0" w:color="auto"/>
                    <w:right w:val="single" w:sz="4" w:space="0" w:color="auto"/>
                  </w:tcBorders>
                  <w:hideMark/>
                </w:tcPr>
                <w:p w14:paraId="4E9BFE72"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7</w:t>
                  </w:r>
                </w:p>
              </w:tc>
            </w:tr>
            <w:tr w:rsidR="0053400C" w14:paraId="4741C5F0" w14:textId="77777777" w:rsidTr="0053400C">
              <w:trPr>
                <w:cantSplit/>
              </w:trPr>
              <w:tc>
                <w:tcPr>
                  <w:tcW w:w="207" w:type="pct"/>
                  <w:hideMark/>
                </w:tcPr>
                <w:p w14:paraId="4DB57629" w14:textId="77777777" w:rsidR="0053400C" w:rsidRDefault="0053400C" w:rsidP="009759C4">
                  <w:pPr>
                    <w:framePr w:hSpace="72" w:wrap="around" w:vAnchor="text" w:hAnchor="text" w:x="14" w:y="64"/>
                    <w:jc w:val="center"/>
                    <w:rPr>
                      <w:sz w:val="28"/>
                      <w:szCs w:val="28"/>
                      <w:lang w:val="uk-UA"/>
                    </w:rPr>
                  </w:pPr>
                  <w:r>
                    <w:rPr>
                      <w:sz w:val="28"/>
                      <w:szCs w:val="28"/>
                      <w:lang w:val="uk-UA"/>
                    </w:rPr>
                    <w:t>1.</w:t>
                  </w:r>
                </w:p>
              </w:tc>
              <w:tc>
                <w:tcPr>
                  <w:tcW w:w="862" w:type="pct"/>
                </w:tcPr>
                <w:p w14:paraId="4582E7D3" w14:textId="45AADF88" w:rsidR="0053400C" w:rsidRDefault="0053400C" w:rsidP="009759C4">
                  <w:pPr>
                    <w:framePr w:hSpace="72" w:wrap="around" w:vAnchor="text" w:hAnchor="text" w:x="14" w:y="64"/>
                    <w:rPr>
                      <w:sz w:val="28"/>
                      <w:szCs w:val="28"/>
                      <w:lang w:val="uk-UA"/>
                    </w:rPr>
                  </w:pPr>
                  <w:r>
                    <w:rPr>
                      <w:sz w:val="28"/>
                      <w:szCs w:val="28"/>
                      <w:lang w:val="uk-UA"/>
                    </w:rPr>
                    <w:t>Фізична особа-підприємець Пальмов Олександр Олександрович</w:t>
                  </w:r>
                </w:p>
                <w:p w14:paraId="2383E04E" w14:textId="77777777" w:rsidR="0053400C" w:rsidRDefault="0053400C" w:rsidP="009759C4">
                  <w:pPr>
                    <w:framePr w:hSpace="72" w:wrap="around" w:vAnchor="text" w:hAnchor="text" w:x="14" w:y="64"/>
                    <w:ind w:right="-112"/>
                    <w:rPr>
                      <w:sz w:val="28"/>
                      <w:szCs w:val="28"/>
                      <w:lang w:val="uk-UA"/>
                    </w:rPr>
                  </w:pPr>
                </w:p>
              </w:tc>
              <w:tc>
                <w:tcPr>
                  <w:tcW w:w="1526" w:type="pct"/>
                </w:tcPr>
                <w:p w14:paraId="1540C949" w14:textId="77777777" w:rsidR="0053400C" w:rsidRDefault="0053400C" w:rsidP="009759C4">
                  <w:pPr>
                    <w:framePr w:hSpace="72" w:wrap="around" w:vAnchor="text" w:hAnchor="text" w:x="14" w:y="64"/>
                    <w:rPr>
                      <w:sz w:val="28"/>
                      <w:szCs w:val="28"/>
                      <w:lang w:val="uk-UA"/>
                    </w:rPr>
                  </w:pPr>
                  <w:r>
                    <w:rPr>
                      <w:sz w:val="28"/>
                      <w:szCs w:val="28"/>
                      <w:lang w:val="uk-UA"/>
                    </w:rPr>
                    <w:lastRenderedPageBreak/>
                    <w:t>Під розміщеним виробничим приміщенням</w:t>
                  </w:r>
                </w:p>
                <w:p w14:paraId="7176AACA" w14:textId="77777777" w:rsidR="0053400C" w:rsidRDefault="0053400C" w:rsidP="009759C4">
                  <w:pPr>
                    <w:framePr w:hSpace="72" w:wrap="around" w:vAnchor="text" w:hAnchor="text" w:x="14" w:y="64"/>
                    <w:rPr>
                      <w:sz w:val="28"/>
                      <w:szCs w:val="28"/>
                      <w:lang w:val="uk-UA"/>
                    </w:rPr>
                  </w:pPr>
                  <w:r>
                    <w:rPr>
                      <w:sz w:val="28"/>
                      <w:szCs w:val="28"/>
                      <w:lang w:val="uk-UA"/>
                    </w:rPr>
                    <w:t>проспект Курський, 147</w:t>
                  </w:r>
                </w:p>
                <w:p w14:paraId="70830D34" w14:textId="77777777" w:rsidR="0053400C" w:rsidRDefault="0053400C" w:rsidP="009759C4">
                  <w:pPr>
                    <w:framePr w:hSpace="72" w:wrap="around" w:vAnchor="text" w:hAnchor="text" w:x="14" w:y="64"/>
                    <w:rPr>
                      <w:sz w:val="28"/>
                      <w:szCs w:val="28"/>
                      <w:lang w:val="uk-UA"/>
                    </w:rPr>
                  </w:pPr>
                  <w:r>
                    <w:rPr>
                      <w:sz w:val="28"/>
                      <w:szCs w:val="28"/>
                      <w:lang w:val="uk-UA"/>
                    </w:rPr>
                    <w:t>5910136600:02:003:0758</w:t>
                  </w:r>
                </w:p>
                <w:p w14:paraId="6E9E6D9D" w14:textId="77777777" w:rsidR="0053400C" w:rsidRDefault="0053400C" w:rsidP="009759C4">
                  <w:pPr>
                    <w:framePr w:hSpace="72" w:wrap="around" w:vAnchor="text" w:hAnchor="text" w:x="14" w:y="64"/>
                    <w:rPr>
                      <w:sz w:val="28"/>
                      <w:szCs w:val="28"/>
                      <w:lang w:val="uk-UA"/>
                    </w:rPr>
                  </w:pPr>
                </w:p>
                <w:p w14:paraId="4EE00543" w14:textId="77777777" w:rsidR="0053400C" w:rsidRDefault="0053400C" w:rsidP="009759C4">
                  <w:pPr>
                    <w:framePr w:hSpace="72" w:wrap="around" w:vAnchor="text" w:hAnchor="text" w:x="14" w:y="64"/>
                    <w:jc w:val="both"/>
                    <w:rPr>
                      <w:sz w:val="28"/>
                      <w:szCs w:val="28"/>
                      <w:lang w:val="uk-UA"/>
                    </w:rPr>
                  </w:pPr>
                  <w:r>
                    <w:rPr>
                      <w:sz w:val="28"/>
                      <w:szCs w:val="28"/>
                      <w:lang w:val="uk-UA"/>
                    </w:rPr>
                    <w:lastRenderedPageBreak/>
                    <w:t>(номер запису про право власності в Державному реєстрі речових прав на нерухоме майно: 38074385 від 03.09.2020, реєстраційний номер об’єкта нерухомого майна: 2162625559101, площа нежилого приміщення- 402,6кв.м.)</w:t>
                  </w:r>
                </w:p>
              </w:tc>
              <w:tc>
                <w:tcPr>
                  <w:tcW w:w="570" w:type="pct"/>
                  <w:hideMark/>
                </w:tcPr>
                <w:p w14:paraId="0336C478" w14:textId="77777777" w:rsidR="0053400C" w:rsidRDefault="0053400C" w:rsidP="009759C4">
                  <w:pPr>
                    <w:framePr w:hSpace="72" w:wrap="around" w:vAnchor="text" w:hAnchor="text" w:x="14" w:y="64"/>
                    <w:jc w:val="center"/>
                    <w:rPr>
                      <w:sz w:val="28"/>
                      <w:szCs w:val="28"/>
                      <w:lang w:val="uk-UA"/>
                    </w:rPr>
                  </w:pPr>
                  <w:r>
                    <w:rPr>
                      <w:sz w:val="28"/>
                      <w:szCs w:val="28"/>
                      <w:lang w:val="uk-UA"/>
                    </w:rPr>
                    <w:lastRenderedPageBreak/>
                    <w:t>0,3571</w:t>
                  </w:r>
                </w:p>
                <w:p w14:paraId="671BDD00" w14:textId="77777777" w:rsidR="0053400C" w:rsidRDefault="0053400C" w:rsidP="009759C4">
                  <w:pPr>
                    <w:framePr w:hSpace="72" w:wrap="around" w:vAnchor="text" w:hAnchor="text" w:x="14" w:y="64"/>
                    <w:jc w:val="center"/>
                    <w:rPr>
                      <w:sz w:val="28"/>
                      <w:szCs w:val="28"/>
                      <w:lang w:val="uk-UA"/>
                    </w:rPr>
                  </w:pPr>
                  <w:r>
                    <w:rPr>
                      <w:sz w:val="28"/>
                      <w:szCs w:val="28"/>
                      <w:lang w:val="uk-UA"/>
                    </w:rPr>
                    <w:t>10 років</w:t>
                  </w:r>
                </w:p>
              </w:tc>
              <w:tc>
                <w:tcPr>
                  <w:tcW w:w="760" w:type="pct"/>
                  <w:hideMark/>
                </w:tcPr>
                <w:p w14:paraId="32FA25B1" w14:textId="77777777" w:rsidR="0053400C" w:rsidRDefault="0053400C" w:rsidP="009759C4">
                  <w:pPr>
                    <w:framePr w:hSpace="72" w:wrap="around" w:vAnchor="text" w:hAnchor="text" w:x="14" w:y="64"/>
                    <w:rPr>
                      <w:sz w:val="28"/>
                      <w:szCs w:val="28"/>
                      <w:lang w:val="uk-UA"/>
                    </w:rPr>
                  </w:pPr>
                  <w:r>
                    <w:rPr>
                      <w:sz w:val="28"/>
                      <w:szCs w:val="28"/>
                      <w:lang w:val="uk-UA"/>
                    </w:rPr>
                    <w:t xml:space="preserve">Землі промисловості, транспорту, зв’язку, енергетики, </w:t>
                  </w:r>
                  <w:r>
                    <w:rPr>
                      <w:sz w:val="28"/>
                      <w:szCs w:val="28"/>
                      <w:lang w:val="uk-UA"/>
                    </w:rPr>
                    <w:lastRenderedPageBreak/>
                    <w:t>оборони та іншого призначення</w:t>
                  </w:r>
                </w:p>
              </w:tc>
              <w:tc>
                <w:tcPr>
                  <w:tcW w:w="380" w:type="pct"/>
                  <w:hideMark/>
                </w:tcPr>
                <w:p w14:paraId="4184B5DE" w14:textId="77777777" w:rsidR="0053400C" w:rsidRDefault="0053400C" w:rsidP="009759C4">
                  <w:pPr>
                    <w:framePr w:hSpace="72" w:wrap="around" w:vAnchor="text" w:hAnchor="text" w:x="14" w:y="64"/>
                    <w:ind w:right="-107"/>
                    <w:jc w:val="center"/>
                    <w:rPr>
                      <w:sz w:val="28"/>
                      <w:szCs w:val="28"/>
                      <w:lang w:val="uk-UA"/>
                    </w:rPr>
                  </w:pPr>
                  <w:r>
                    <w:rPr>
                      <w:sz w:val="28"/>
                      <w:szCs w:val="28"/>
                      <w:lang w:val="uk-UA"/>
                    </w:rPr>
                    <w:lastRenderedPageBreak/>
                    <w:t>11.02</w:t>
                  </w:r>
                </w:p>
              </w:tc>
              <w:tc>
                <w:tcPr>
                  <w:tcW w:w="695" w:type="pct"/>
                  <w:tcBorders>
                    <w:top w:val="single" w:sz="4" w:space="0" w:color="auto"/>
                    <w:left w:val="nil"/>
                    <w:bottom w:val="nil"/>
                    <w:right w:val="nil"/>
                  </w:tcBorders>
                  <w:hideMark/>
                </w:tcPr>
                <w:p w14:paraId="1B41D2D4" w14:textId="77777777" w:rsidR="0053400C" w:rsidRDefault="0053400C" w:rsidP="009759C4">
                  <w:pPr>
                    <w:framePr w:hSpace="72" w:wrap="around" w:vAnchor="text" w:hAnchor="text" w:x="14" w:y="64"/>
                    <w:jc w:val="center"/>
                    <w:rPr>
                      <w:sz w:val="28"/>
                      <w:szCs w:val="28"/>
                      <w:lang w:val="uk-UA"/>
                    </w:rPr>
                  </w:pPr>
                  <w:r>
                    <w:rPr>
                      <w:sz w:val="28"/>
                      <w:szCs w:val="28"/>
                      <w:lang w:val="uk-UA"/>
                    </w:rPr>
                    <w:t>3,0</w:t>
                  </w:r>
                </w:p>
              </w:tc>
            </w:tr>
          </w:tbl>
          <w:p w14:paraId="788AEEFB" w14:textId="28E3A203" w:rsidR="0053400C" w:rsidRDefault="0053400C" w:rsidP="00AB0D40">
            <w:pPr>
              <w:jc w:val="both"/>
              <w:rPr>
                <w:sz w:val="28"/>
                <w:szCs w:val="28"/>
                <w:lang w:val="uk-UA"/>
              </w:rPr>
            </w:pPr>
          </w:p>
          <w:p w14:paraId="3FCB0F2D" w14:textId="3CA255C8" w:rsidR="0053400C" w:rsidRDefault="000978C2" w:rsidP="00AB0D40">
            <w:pPr>
              <w:jc w:val="both"/>
              <w:rPr>
                <w:sz w:val="28"/>
                <w:szCs w:val="28"/>
                <w:lang w:val="uk-UA"/>
              </w:rPr>
            </w:pPr>
            <w:r>
              <w:rPr>
                <w:b/>
                <w:sz w:val="28"/>
                <w:szCs w:val="28"/>
                <w:lang w:val="uk-UA"/>
              </w:rPr>
              <w:t>9</w:t>
            </w:r>
            <w:r w:rsidR="00CC0A3C">
              <w:rPr>
                <w:b/>
                <w:sz w:val="28"/>
                <w:szCs w:val="28"/>
                <w:lang w:val="uk-UA"/>
              </w:rPr>
              <w:t>9</w:t>
            </w:r>
            <w:r w:rsidR="0053400C" w:rsidRPr="0053400C">
              <w:rPr>
                <w:b/>
                <w:sz w:val="28"/>
                <w:szCs w:val="28"/>
                <w:lang w:val="uk-UA"/>
              </w:rPr>
              <w:t xml:space="preserve">. </w:t>
            </w:r>
            <w:r w:rsidR="0053400C">
              <w:rPr>
                <w:sz w:val="28"/>
                <w:szCs w:val="28"/>
                <w:lang w:val="uk-UA"/>
              </w:rPr>
              <w:t xml:space="preserve"> </w:t>
            </w:r>
            <w:r w:rsidR="0053400C" w:rsidRPr="0053400C">
              <w:rPr>
                <w:b/>
                <w:sz w:val="28"/>
                <w:szCs w:val="28"/>
                <w:lang w:val="uk-UA"/>
              </w:rPr>
              <w:t>Про поновлення договору оренди</w:t>
            </w:r>
            <w:r w:rsidR="0053400C">
              <w:rPr>
                <w:sz w:val="28"/>
                <w:szCs w:val="28"/>
                <w:lang w:val="uk-UA"/>
              </w:rPr>
              <w:t xml:space="preserve"> земельної ділянки, укладеного з </w:t>
            </w:r>
            <w:r w:rsidR="0053400C" w:rsidRPr="0053400C">
              <w:rPr>
                <w:b/>
                <w:sz w:val="28"/>
                <w:szCs w:val="28"/>
                <w:u w:val="single"/>
                <w:lang w:val="uk-UA"/>
              </w:rPr>
              <w:t xml:space="preserve">Товариством з обмеженою відповідальністю «Баер Електро Плюс» </w:t>
            </w:r>
            <w:r w:rsidR="0053400C">
              <w:rPr>
                <w:sz w:val="28"/>
                <w:szCs w:val="28"/>
                <w:lang w:val="uk-UA"/>
              </w:rPr>
              <w:t>за адресою: м. Суми, вул. Лінійна, 15, площею 0,9123 га, а саме:</w:t>
            </w:r>
          </w:p>
          <w:p w14:paraId="5685C7A6" w14:textId="77777777" w:rsidR="004A28F6" w:rsidRPr="0053400C" w:rsidRDefault="004A28F6" w:rsidP="00AB0D40">
            <w:pPr>
              <w:jc w:val="both"/>
              <w:rPr>
                <w:b/>
                <w:sz w:val="28"/>
                <w:szCs w:val="28"/>
                <w:lang w:val="uk-UA"/>
              </w:rPr>
            </w:pPr>
          </w:p>
          <w:tbl>
            <w:tblPr>
              <w:tblW w:w="5000" w:type="pct"/>
              <w:tblLayout w:type="fixed"/>
              <w:tblLook w:val="04A0" w:firstRow="1" w:lastRow="0" w:firstColumn="1" w:lastColumn="0" w:noHBand="0" w:noVBand="1"/>
            </w:tblPr>
            <w:tblGrid>
              <w:gridCol w:w="461"/>
              <w:gridCol w:w="3114"/>
              <w:gridCol w:w="4213"/>
              <w:gridCol w:w="2045"/>
              <w:gridCol w:w="2042"/>
              <w:gridCol w:w="1529"/>
              <w:gridCol w:w="1526"/>
            </w:tblGrid>
            <w:tr w:rsidR="0053400C" w14:paraId="6F6EC61B" w14:textId="77777777" w:rsidTr="0053400C">
              <w:trPr>
                <w:cantSplit/>
                <w:trHeight w:val="697"/>
              </w:trPr>
              <w:tc>
                <w:tcPr>
                  <w:tcW w:w="154" w:type="pct"/>
                  <w:tcBorders>
                    <w:top w:val="single" w:sz="4" w:space="0" w:color="auto"/>
                    <w:left w:val="single" w:sz="4" w:space="0" w:color="auto"/>
                    <w:bottom w:val="single" w:sz="4" w:space="0" w:color="auto"/>
                    <w:right w:val="single" w:sz="4" w:space="0" w:color="auto"/>
                  </w:tcBorders>
                </w:tcPr>
                <w:p w14:paraId="080FACD3" w14:textId="77777777" w:rsidR="0053400C" w:rsidRPr="0053400C" w:rsidRDefault="0053400C" w:rsidP="009759C4">
                  <w:pPr>
                    <w:framePr w:hSpace="72" w:wrap="around" w:vAnchor="text" w:hAnchor="text" w:x="14" w:y="64"/>
                    <w:jc w:val="center"/>
                    <w:rPr>
                      <w:sz w:val="16"/>
                      <w:szCs w:val="16"/>
                      <w:lang w:val="uk-UA"/>
                    </w:rPr>
                  </w:pPr>
                </w:p>
                <w:p w14:paraId="5C65C822"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w:t>
                  </w:r>
                </w:p>
                <w:p w14:paraId="47BBA402"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з/п</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48FAA89" w14:textId="5ACA0EB9" w:rsidR="0053400C" w:rsidRPr="0053400C" w:rsidRDefault="0053400C" w:rsidP="009759C4">
                  <w:pPr>
                    <w:framePr w:hSpace="72" w:wrap="around" w:vAnchor="text" w:hAnchor="text" w:x="14" w:y="64"/>
                    <w:ind w:left="-48"/>
                    <w:jc w:val="center"/>
                    <w:rPr>
                      <w:sz w:val="16"/>
                      <w:szCs w:val="16"/>
                      <w:lang w:val="uk-UA"/>
                    </w:rPr>
                  </w:pPr>
                  <w:r w:rsidRPr="0053400C">
                    <w:rPr>
                      <w:sz w:val="16"/>
                      <w:szCs w:val="16"/>
                      <w:lang w:val="uk-UA"/>
                    </w:rPr>
                    <w:t>Назва підприємства, установи, організації</w:t>
                  </w:r>
                </w:p>
                <w:p w14:paraId="168DFA07" w14:textId="04128FDC" w:rsidR="0053400C" w:rsidRPr="0053400C" w:rsidRDefault="0053400C" w:rsidP="009759C4">
                  <w:pPr>
                    <w:framePr w:hSpace="72" w:wrap="around" w:vAnchor="text" w:hAnchor="text" w:x="14" w:y="64"/>
                    <w:jc w:val="center"/>
                    <w:rPr>
                      <w:sz w:val="16"/>
                      <w:szCs w:val="16"/>
                      <w:lang w:val="uk-UA"/>
                    </w:rPr>
                  </w:pPr>
                </w:p>
              </w:tc>
              <w:tc>
                <w:tcPr>
                  <w:tcW w:w="1411" w:type="pct"/>
                  <w:tcBorders>
                    <w:top w:val="single" w:sz="4" w:space="0" w:color="auto"/>
                    <w:left w:val="single" w:sz="4" w:space="0" w:color="auto"/>
                    <w:bottom w:val="single" w:sz="4" w:space="0" w:color="auto"/>
                    <w:right w:val="single" w:sz="4" w:space="0" w:color="auto"/>
                  </w:tcBorders>
                </w:tcPr>
                <w:p w14:paraId="5FBD911E" w14:textId="77777777" w:rsidR="0053400C" w:rsidRPr="0053400C" w:rsidRDefault="0053400C" w:rsidP="009759C4">
                  <w:pPr>
                    <w:framePr w:hSpace="72" w:wrap="around" w:vAnchor="text" w:hAnchor="text" w:x="14" w:y="64"/>
                    <w:jc w:val="center"/>
                    <w:rPr>
                      <w:sz w:val="16"/>
                      <w:szCs w:val="16"/>
                      <w:lang w:val="uk-UA"/>
                    </w:rPr>
                  </w:pPr>
                </w:p>
                <w:p w14:paraId="06751D0B"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55E7ED1C"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3D803B44"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7B6E6F59" w14:textId="77777777" w:rsidR="0053400C" w:rsidRPr="0053400C" w:rsidRDefault="0053400C" w:rsidP="009759C4">
                  <w:pPr>
                    <w:framePr w:hSpace="72" w:wrap="around" w:vAnchor="text" w:hAnchor="text" w:x="14" w:y="64"/>
                    <w:jc w:val="center"/>
                    <w:rPr>
                      <w:sz w:val="16"/>
                      <w:szCs w:val="16"/>
                      <w:lang w:val="uk-UA"/>
                    </w:rPr>
                  </w:pPr>
                </w:p>
                <w:p w14:paraId="56B2ACC1"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Площа, га,</w:t>
                  </w:r>
                </w:p>
                <w:p w14:paraId="1F9A5908"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7F56577A" w14:textId="77777777" w:rsidR="0053400C" w:rsidRPr="0053400C" w:rsidRDefault="0053400C" w:rsidP="009759C4">
                  <w:pPr>
                    <w:framePr w:hSpace="72" w:wrap="around" w:vAnchor="text" w:hAnchor="text" w:x="14" w:y="64"/>
                    <w:jc w:val="center"/>
                    <w:rPr>
                      <w:sz w:val="16"/>
                      <w:szCs w:val="16"/>
                      <w:lang w:val="uk-UA"/>
                    </w:rPr>
                  </w:pPr>
                </w:p>
                <w:p w14:paraId="2E66DFC7"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3BA3A3E5" w14:textId="77777777" w:rsidR="0053400C" w:rsidRPr="0053400C" w:rsidRDefault="0053400C" w:rsidP="009759C4">
                  <w:pPr>
                    <w:framePr w:hSpace="72" w:wrap="around" w:vAnchor="text" w:hAnchor="text" w:x="14" w:y="64"/>
                    <w:jc w:val="center"/>
                    <w:rPr>
                      <w:sz w:val="16"/>
                      <w:szCs w:val="16"/>
                      <w:lang w:val="uk-UA"/>
                    </w:rPr>
                  </w:pPr>
                </w:p>
                <w:p w14:paraId="0FD3506D"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8C11CF8" w14:textId="77777777" w:rsidR="0053400C" w:rsidRPr="0053400C" w:rsidRDefault="0053400C" w:rsidP="009759C4">
                  <w:pPr>
                    <w:framePr w:hSpace="72" w:wrap="around" w:vAnchor="text" w:hAnchor="text" w:x="14" w:y="64"/>
                    <w:jc w:val="center"/>
                    <w:rPr>
                      <w:sz w:val="16"/>
                      <w:szCs w:val="16"/>
                      <w:lang w:val="uk-UA"/>
                    </w:rPr>
                  </w:pPr>
                </w:p>
                <w:p w14:paraId="638138D9"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 xml:space="preserve">Дата реєстрації заяви </w:t>
                  </w:r>
                </w:p>
              </w:tc>
            </w:tr>
            <w:tr w:rsidR="0053400C" w14:paraId="6A9E3F8E" w14:textId="77777777" w:rsidTr="0053400C">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7B2DB85"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1</w:t>
                  </w:r>
                </w:p>
              </w:tc>
              <w:tc>
                <w:tcPr>
                  <w:tcW w:w="1043" w:type="pct"/>
                  <w:tcBorders>
                    <w:top w:val="single" w:sz="4" w:space="0" w:color="auto"/>
                    <w:left w:val="single" w:sz="4" w:space="0" w:color="auto"/>
                    <w:bottom w:val="single" w:sz="4" w:space="0" w:color="auto"/>
                    <w:right w:val="single" w:sz="4" w:space="0" w:color="auto"/>
                  </w:tcBorders>
                  <w:hideMark/>
                </w:tcPr>
                <w:p w14:paraId="739C2B65"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2</w:t>
                  </w:r>
                </w:p>
              </w:tc>
              <w:tc>
                <w:tcPr>
                  <w:tcW w:w="1411" w:type="pct"/>
                  <w:tcBorders>
                    <w:top w:val="single" w:sz="4" w:space="0" w:color="auto"/>
                    <w:left w:val="single" w:sz="4" w:space="0" w:color="auto"/>
                    <w:bottom w:val="single" w:sz="4" w:space="0" w:color="auto"/>
                    <w:right w:val="single" w:sz="4" w:space="0" w:color="auto"/>
                  </w:tcBorders>
                  <w:hideMark/>
                </w:tcPr>
                <w:p w14:paraId="4939B6BB"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4623F348"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6C38F8B4"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60AA12A4"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779A0427" w14:textId="77777777" w:rsidR="0053400C" w:rsidRPr="0053400C" w:rsidRDefault="0053400C" w:rsidP="009759C4">
                  <w:pPr>
                    <w:framePr w:hSpace="72" w:wrap="around" w:vAnchor="text" w:hAnchor="text" w:x="14" w:y="64"/>
                    <w:jc w:val="center"/>
                    <w:rPr>
                      <w:sz w:val="16"/>
                      <w:szCs w:val="16"/>
                      <w:lang w:val="uk-UA"/>
                    </w:rPr>
                  </w:pPr>
                  <w:r w:rsidRPr="0053400C">
                    <w:rPr>
                      <w:sz w:val="16"/>
                      <w:szCs w:val="16"/>
                      <w:lang w:val="uk-UA"/>
                    </w:rPr>
                    <w:t>7</w:t>
                  </w:r>
                </w:p>
              </w:tc>
            </w:tr>
            <w:tr w:rsidR="0053400C" w:rsidRPr="006B2F48" w14:paraId="06F9E815" w14:textId="77777777" w:rsidTr="0053400C">
              <w:trPr>
                <w:cantSplit/>
                <w:trHeight w:val="1435"/>
              </w:trPr>
              <w:tc>
                <w:tcPr>
                  <w:tcW w:w="154" w:type="pct"/>
                  <w:hideMark/>
                </w:tcPr>
                <w:p w14:paraId="53F9204C" w14:textId="77777777" w:rsidR="0053400C" w:rsidRDefault="0053400C" w:rsidP="009759C4">
                  <w:pPr>
                    <w:framePr w:hSpace="72" w:wrap="around" w:vAnchor="text" w:hAnchor="text" w:x="14" w:y="64"/>
                    <w:jc w:val="center"/>
                    <w:rPr>
                      <w:sz w:val="28"/>
                      <w:szCs w:val="28"/>
                      <w:lang w:val="uk-UA"/>
                    </w:rPr>
                  </w:pPr>
                  <w:r>
                    <w:rPr>
                      <w:sz w:val="28"/>
                      <w:szCs w:val="28"/>
                      <w:lang w:val="uk-UA"/>
                    </w:rPr>
                    <w:t>1.</w:t>
                  </w:r>
                </w:p>
              </w:tc>
              <w:tc>
                <w:tcPr>
                  <w:tcW w:w="1043" w:type="pct"/>
                  <w:hideMark/>
                </w:tcPr>
                <w:p w14:paraId="1758EB2A" w14:textId="0211FF8F" w:rsidR="0053400C" w:rsidRDefault="0053400C" w:rsidP="009759C4">
                  <w:pPr>
                    <w:framePr w:hSpace="72" w:wrap="around" w:vAnchor="text" w:hAnchor="text" w:x="14" w:y="64"/>
                    <w:rPr>
                      <w:sz w:val="28"/>
                      <w:szCs w:val="28"/>
                      <w:lang w:val="uk-UA"/>
                    </w:rPr>
                  </w:pPr>
                  <w:r>
                    <w:rPr>
                      <w:sz w:val="28"/>
                      <w:szCs w:val="28"/>
                      <w:lang w:val="uk-UA"/>
                    </w:rPr>
                    <w:t>Товариство з обмеженою відповідальністю «Баер Електро Плюс»</w:t>
                  </w:r>
                </w:p>
                <w:p w14:paraId="49425EC8" w14:textId="562CB52B" w:rsidR="0053400C" w:rsidRDefault="0053400C" w:rsidP="009759C4">
                  <w:pPr>
                    <w:framePr w:hSpace="72" w:wrap="around" w:vAnchor="text" w:hAnchor="text" w:x="14" w:y="64"/>
                    <w:rPr>
                      <w:sz w:val="28"/>
                      <w:szCs w:val="28"/>
                      <w:lang w:val="uk-UA"/>
                    </w:rPr>
                  </w:pPr>
                </w:p>
              </w:tc>
              <w:tc>
                <w:tcPr>
                  <w:tcW w:w="1411" w:type="pct"/>
                </w:tcPr>
                <w:p w14:paraId="123B0529" w14:textId="77777777" w:rsidR="0053400C" w:rsidRDefault="0053400C" w:rsidP="009759C4">
                  <w:pPr>
                    <w:framePr w:hSpace="72" w:wrap="around" w:vAnchor="text" w:hAnchor="text" w:x="14" w:y="64"/>
                    <w:rPr>
                      <w:sz w:val="28"/>
                      <w:szCs w:val="28"/>
                      <w:lang w:val="uk-UA"/>
                    </w:rPr>
                  </w:pPr>
                  <w:r>
                    <w:rPr>
                      <w:sz w:val="28"/>
                      <w:szCs w:val="28"/>
                      <w:lang w:val="uk-UA"/>
                    </w:rPr>
                    <w:t>Для розміщення будівель і споруд автотранспорту</w:t>
                  </w:r>
                </w:p>
                <w:p w14:paraId="7D41BBF3" w14:textId="77777777" w:rsidR="0053400C" w:rsidRDefault="0053400C" w:rsidP="009759C4">
                  <w:pPr>
                    <w:framePr w:hSpace="72" w:wrap="around" w:vAnchor="text" w:hAnchor="text" w:x="14" w:y="64"/>
                    <w:rPr>
                      <w:sz w:val="28"/>
                      <w:szCs w:val="28"/>
                      <w:lang w:val="uk-UA"/>
                    </w:rPr>
                  </w:pPr>
                  <w:r>
                    <w:rPr>
                      <w:sz w:val="28"/>
                      <w:szCs w:val="28"/>
                      <w:lang w:val="uk-UA"/>
                    </w:rPr>
                    <w:t>вул. Лінійна, 15</w:t>
                  </w:r>
                </w:p>
                <w:p w14:paraId="5DD4531C" w14:textId="77777777" w:rsidR="0053400C" w:rsidRDefault="0053400C" w:rsidP="009759C4">
                  <w:pPr>
                    <w:framePr w:hSpace="72" w:wrap="around" w:vAnchor="text" w:hAnchor="text" w:x="14" w:y="64"/>
                    <w:rPr>
                      <w:sz w:val="28"/>
                      <w:szCs w:val="28"/>
                      <w:lang w:val="uk-UA"/>
                    </w:rPr>
                  </w:pPr>
                  <w:r>
                    <w:rPr>
                      <w:sz w:val="28"/>
                      <w:szCs w:val="28"/>
                      <w:lang w:val="uk-UA"/>
                    </w:rPr>
                    <w:t>5910136300:06:020:0057</w:t>
                  </w:r>
                </w:p>
                <w:p w14:paraId="35854080" w14:textId="77777777" w:rsidR="0053400C" w:rsidRDefault="0053400C" w:rsidP="009759C4">
                  <w:pPr>
                    <w:framePr w:hSpace="72" w:wrap="around" w:vAnchor="text" w:hAnchor="text" w:x="14" w:y="64"/>
                    <w:rPr>
                      <w:sz w:val="28"/>
                      <w:szCs w:val="28"/>
                      <w:lang w:val="uk-UA"/>
                    </w:rPr>
                  </w:pPr>
                </w:p>
                <w:p w14:paraId="5408347B" w14:textId="77777777" w:rsidR="0053400C" w:rsidRDefault="0053400C" w:rsidP="009759C4">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16171872 від 01.09.2016, реєстраційний номер об’єкта нерухомого майна: 1014770259101)</w:t>
                  </w:r>
                </w:p>
                <w:p w14:paraId="59D2458C" w14:textId="77777777" w:rsidR="0053400C" w:rsidRDefault="0053400C" w:rsidP="009759C4">
                  <w:pPr>
                    <w:framePr w:hSpace="72" w:wrap="around" w:vAnchor="text" w:hAnchor="text" w:x="14" w:y="64"/>
                    <w:jc w:val="both"/>
                    <w:rPr>
                      <w:sz w:val="28"/>
                      <w:szCs w:val="28"/>
                      <w:lang w:val="uk-UA"/>
                    </w:rPr>
                  </w:pPr>
                </w:p>
              </w:tc>
              <w:tc>
                <w:tcPr>
                  <w:tcW w:w="685" w:type="pct"/>
                </w:tcPr>
                <w:p w14:paraId="72C2F727" w14:textId="77777777" w:rsidR="0053400C" w:rsidRDefault="0053400C" w:rsidP="009759C4">
                  <w:pPr>
                    <w:framePr w:hSpace="72" w:wrap="around" w:vAnchor="text" w:hAnchor="text" w:x="14" w:y="64"/>
                    <w:jc w:val="center"/>
                    <w:rPr>
                      <w:sz w:val="28"/>
                      <w:szCs w:val="28"/>
                      <w:lang w:val="uk-UA"/>
                    </w:rPr>
                  </w:pPr>
                  <w:r>
                    <w:rPr>
                      <w:sz w:val="28"/>
                      <w:szCs w:val="28"/>
                      <w:lang w:val="uk-UA"/>
                    </w:rPr>
                    <w:t>0,9123</w:t>
                  </w:r>
                </w:p>
                <w:p w14:paraId="3C909791" w14:textId="77777777" w:rsidR="0053400C" w:rsidRDefault="0053400C" w:rsidP="009759C4">
                  <w:pPr>
                    <w:framePr w:hSpace="72" w:wrap="around" w:vAnchor="text" w:hAnchor="text" w:x="14" w:y="64"/>
                    <w:jc w:val="center"/>
                    <w:rPr>
                      <w:sz w:val="28"/>
                      <w:szCs w:val="28"/>
                      <w:lang w:val="uk-UA"/>
                    </w:rPr>
                  </w:pPr>
                </w:p>
                <w:p w14:paraId="12136E05" w14:textId="77777777" w:rsidR="0053400C" w:rsidRDefault="0053400C" w:rsidP="009759C4">
                  <w:pPr>
                    <w:framePr w:hSpace="72" w:wrap="around" w:vAnchor="text" w:hAnchor="text" w:x="14" w:y="64"/>
                    <w:jc w:val="center"/>
                    <w:rPr>
                      <w:sz w:val="28"/>
                      <w:szCs w:val="28"/>
                      <w:lang w:val="uk-UA"/>
                    </w:rPr>
                  </w:pPr>
                  <w:r>
                    <w:rPr>
                      <w:sz w:val="28"/>
                      <w:szCs w:val="28"/>
                      <w:lang w:val="uk-UA"/>
                    </w:rPr>
                    <w:t>10 років</w:t>
                  </w:r>
                </w:p>
                <w:p w14:paraId="0E706F37" w14:textId="77777777" w:rsidR="0053400C" w:rsidRDefault="0053400C" w:rsidP="009759C4">
                  <w:pPr>
                    <w:framePr w:hSpace="72" w:wrap="around" w:vAnchor="text" w:hAnchor="text" w:x="14" w:y="64"/>
                    <w:jc w:val="center"/>
                    <w:rPr>
                      <w:sz w:val="28"/>
                      <w:szCs w:val="28"/>
                      <w:lang w:val="uk-UA"/>
                    </w:rPr>
                  </w:pPr>
                </w:p>
              </w:tc>
              <w:tc>
                <w:tcPr>
                  <w:tcW w:w="684" w:type="pct"/>
                  <w:hideMark/>
                </w:tcPr>
                <w:p w14:paraId="0A6749B4" w14:textId="77777777" w:rsidR="0053400C" w:rsidRDefault="0053400C" w:rsidP="009759C4">
                  <w:pPr>
                    <w:framePr w:hSpace="72" w:wrap="around" w:vAnchor="text" w:hAnchor="text" w:x="14" w:y="64"/>
                    <w:jc w:val="center"/>
                    <w:rPr>
                      <w:sz w:val="28"/>
                      <w:szCs w:val="28"/>
                      <w:lang w:val="uk-UA"/>
                    </w:rPr>
                  </w:pPr>
                  <w:r>
                    <w:rPr>
                      <w:sz w:val="28"/>
                      <w:szCs w:val="28"/>
                      <w:lang w:val="uk-UA"/>
                    </w:rPr>
                    <w:t>4,0</w:t>
                  </w:r>
                </w:p>
              </w:tc>
              <w:tc>
                <w:tcPr>
                  <w:tcW w:w="512" w:type="pct"/>
                  <w:hideMark/>
                </w:tcPr>
                <w:p w14:paraId="37834520" w14:textId="77777777" w:rsidR="0053400C" w:rsidRDefault="0053400C" w:rsidP="009759C4">
                  <w:pPr>
                    <w:framePr w:hSpace="72" w:wrap="around" w:vAnchor="text" w:hAnchor="text" w:x="14" w:y="64"/>
                    <w:jc w:val="center"/>
                    <w:rPr>
                      <w:sz w:val="28"/>
                      <w:szCs w:val="28"/>
                      <w:lang w:val="uk-UA"/>
                    </w:rPr>
                  </w:pPr>
                  <w:r>
                    <w:rPr>
                      <w:sz w:val="28"/>
                      <w:szCs w:val="28"/>
                      <w:lang w:val="uk-UA"/>
                    </w:rPr>
                    <w:t>21.12.2021</w:t>
                  </w:r>
                </w:p>
              </w:tc>
              <w:tc>
                <w:tcPr>
                  <w:tcW w:w="511" w:type="pct"/>
                  <w:hideMark/>
                </w:tcPr>
                <w:p w14:paraId="41FFA215" w14:textId="77777777" w:rsidR="0053400C" w:rsidRDefault="0053400C" w:rsidP="009759C4">
                  <w:pPr>
                    <w:framePr w:hSpace="72" w:wrap="around" w:vAnchor="text" w:hAnchor="text" w:x="14" w:y="64"/>
                    <w:jc w:val="center"/>
                    <w:rPr>
                      <w:sz w:val="28"/>
                      <w:szCs w:val="28"/>
                      <w:lang w:val="uk-UA"/>
                    </w:rPr>
                  </w:pPr>
                  <w:r>
                    <w:rPr>
                      <w:sz w:val="28"/>
                      <w:szCs w:val="28"/>
                      <w:lang w:val="uk-UA"/>
                    </w:rPr>
                    <w:t>11.08.21</w:t>
                  </w:r>
                </w:p>
              </w:tc>
            </w:tr>
          </w:tbl>
          <w:p w14:paraId="0F45E4FD" w14:textId="209881D3" w:rsidR="0053400C" w:rsidRDefault="0053400C" w:rsidP="00AB0D40">
            <w:pPr>
              <w:jc w:val="both"/>
              <w:rPr>
                <w:sz w:val="28"/>
                <w:szCs w:val="28"/>
                <w:lang w:val="uk-UA"/>
              </w:rPr>
            </w:pPr>
          </w:p>
          <w:p w14:paraId="7C8219AD" w14:textId="52269263" w:rsidR="00415012" w:rsidRPr="00415012" w:rsidRDefault="00CC0A3C" w:rsidP="00AB0D40">
            <w:pPr>
              <w:jc w:val="both"/>
              <w:rPr>
                <w:b/>
                <w:sz w:val="28"/>
                <w:szCs w:val="28"/>
                <w:shd w:val="clear" w:color="auto" w:fill="FFFFFF"/>
                <w:lang w:val="uk-UA"/>
              </w:rPr>
            </w:pPr>
            <w:r>
              <w:rPr>
                <w:b/>
                <w:sz w:val="28"/>
                <w:szCs w:val="28"/>
                <w:shd w:val="clear" w:color="auto" w:fill="FFFFFF"/>
                <w:lang w:val="uk-UA"/>
              </w:rPr>
              <w:lastRenderedPageBreak/>
              <w:t>100</w:t>
            </w:r>
            <w:r w:rsidR="006B2F48">
              <w:rPr>
                <w:b/>
                <w:sz w:val="28"/>
                <w:szCs w:val="28"/>
                <w:shd w:val="clear" w:color="auto" w:fill="FFFFFF"/>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415012">
            <w:pPr>
              <w:jc w:val="center"/>
              <w:rPr>
                <w:sz w:val="28"/>
                <w:szCs w:val="28"/>
                <w:lang w:val="uk-UA"/>
              </w:rPr>
            </w:pPr>
            <w:r>
              <w:rPr>
                <w:sz w:val="28"/>
                <w:szCs w:val="28"/>
              </w:rPr>
              <w:t>Перелік</w:t>
            </w:r>
          </w:p>
          <w:p w14:paraId="3A0E53D1" w14:textId="77777777" w:rsidR="00415012" w:rsidRDefault="00415012" w:rsidP="00415012">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9759C4">
                  <w:pPr>
                    <w:framePr w:hSpace="72" w:wrap="around" w:vAnchor="text" w:hAnchor="text" w:x="14" w:y="64"/>
                    <w:jc w:val="center"/>
                  </w:pPr>
                  <w:r>
                    <w:t>№</w:t>
                  </w:r>
                </w:p>
                <w:p w14:paraId="1A526697" w14:textId="77777777" w:rsidR="00415012" w:rsidRDefault="00415012" w:rsidP="009759C4">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9759C4">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9759C4">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9759C4">
                  <w:pPr>
                    <w:framePr w:hSpace="72" w:wrap="around" w:vAnchor="text" w:hAnchor="text" w:x="14" w:y="64"/>
                    <w:jc w:val="center"/>
                  </w:pPr>
                  <w:r>
                    <w:t>Площа,</w:t>
                  </w:r>
                </w:p>
                <w:p w14:paraId="4F6E2E15" w14:textId="77777777" w:rsidR="00415012" w:rsidRDefault="00415012" w:rsidP="009759C4">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9759C4">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9759C4">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9759C4">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9759C4">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9759C4">
                  <w:pPr>
                    <w:framePr w:hSpace="72" w:wrap="around" w:vAnchor="text" w:hAnchor="text" w:x="14"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9759C4">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9759C4">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9759C4">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9759C4">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9759C4">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9759C4">
                  <w:pPr>
                    <w:framePr w:hSpace="72" w:wrap="around" w:vAnchor="text" w:hAnchor="text" w:x="14" w:y="64"/>
                    <w:rPr>
                      <w:sz w:val="28"/>
                      <w:szCs w:val="28"/>
                    </w:rPr>
                  </w:pPr>
                  <w:r>
                    <w:rPr>
                      <w:sz w:val="28"/>
                      <w:szCs w:val="28"/>
                    </w:rPr>
                    <w:t>вул. Тополянська, 18</w:t>
                  </w:r>
                </w:p>
                <w:p w14:paraId="182C7D7E" w14:textId="77777777" w:rsidR="00415012" w:rsidRDefault="00415012" w:rsidP="009759C4">
                  <w:pPr>
                    <w:framePr w:hSpace="72" w:wrap="around" w:vAnchor="text" w:hAnchor="text" w:x="14" w:y="64"/>
                    <w:rPr>
                      <w:sz w:val="28"/>
                      <w:szCs w:val="28"/>
                    </w:rPr>
                  </w:pPr>
                  <w:r>
                    <w:rPr>
                      <w:sz w:val="28"/>
                      <w:szCs w:val="28"/>
                    </w:rPr>
                    <w:t>5910136600:06:002:0100</w:t>
                  </w:r>
                </w:p>
                <w:p w14:paraId="7DD710D4" w14:textId="77777777" w:rsidR="00415012" w:rsidRDefault="00415012" w:rsidP="009759C4">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9759C4">
                  <w:pPr>
                    <w:framePr w:hSpace="72" w:wrap="around" w:vAnchor="text" w:hAnchor="text" w:x="14" w:y="64"/>
                    <w:jc w:val="center"/>
                    <w:rPr>
                      <w:sz w:val="28"/>
                      <w:szCs w:val="28"/>
                    </w:rPr>
                  </w:pPr>
                  <w:r>
                    <w:rPr>
                      <w:sz w:val="28"/>
                      <w:szCs w:val="28"/>
                    </w:rPr>
                    <w:t>0,2935</w:t>
                  </w:r>
                </w:p>
                <w:p w14:paraId="234E0229" w14:textId="77777777" w:rsidR="00415012" w:rsidRDefault="00415012" w:rsidP="009759C4">
                  <w:pPr>
                    <w:framePr w:hSpace="72" w:wrap="around" w:vAnchor="text" w:hAnchor="text" w:x="14" w:y="64"/>
                    <w:rPr>
                      <w:sz w:val="28"/>
                      <w:szCs w:val="28"/>
                    </w:rPr>
                  </w:pPr>
                </w:p>
              </w:tc>
            </w:tr>
          </w:tbl>
          <w:p w14:paraId="190FE924" w14:textId="77777777" w:rsidR="001E3B4F" w:rsidRDefault="001E3B4F" w:rsidP="00415012">
            <w:pPr>
              <w:jc w:val="both"/>
              <w:rPr>
                <w:b/>
                <w:sz w:val="28"/>
                <w:szCs w:val="28"/>
                <w:shd w:val="clear" w:color="auto" w:fill="FFFFFF"/>
                <w:lang w:val="uk-UA"/>
              </w:rPr>
            </w:pPr>
          </w:p>
          <w:p w14:paraId="29F1B702" w14:textId="2E24CFF1" w:rsidR="00415012" w:rsidRDefault="00CC0A3C" w:rsidP="00415012">
            <w:pPr>
              <w:jc w:val="both"/>
              <w:rPr>
                <w:sz w:val="28"/>
                <w:szCs w:val="28"/>
                <w:lang w:val="uk-UA"/>
              </w:rPr>
            </w:pPr>
            <w:r>
              <w:rPr>
                <w:b/>
                <w:sz w:val="28"/>
                <w:szCs w:val="28"/>
                <w:shd w:val="clear" w:color="auto" w:fill="FFFFFF"/>
                <w:lang w:val="uk-UA"/>
              </w:rPr>
              <w:t>101</w:t>
            </w:r>
            <w:r w:rsidR="00415012">
              <w:rPr>
                <w:b/>
                <w:sz w:val="28"/>
                <w:szCs w:val="28"/>
                <w:shd w:val="clear" w:color="auto" w:fill="FFFFFF"/>
                <w:lang w:val="uk-UA"/>
              </w:rPr>
              <w:t xml:space="preserve">. Про надання </w:t>
            </w:r>
            <w:r w:rsidR="00415012" w:rsidRPr="00415012">
              <w:rPr>
                <w:b/>
                <w:sz w:val="28"/>
                <w:szCs w:val="28"/>
                <w:u w:val="single"/>
                <w:lang w:val="uk-UA"/>
              </w:rPr>
              <w:t>Акціонерному товариству «Сумиобленерго»</w:t>
            </w:r>
            <w:r w:rsidR="00415012">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w:t>
            </w:r>
            <w:r w:rsidR="00466DD9">
              <w:rPr>
                <w:sz w:val="28"/>
                <w:szCs w:val="28"/>
                <w:lang w:val="uk-UA"/>
              </w:rPr>
              <w:t>вах оренди за адресою: м. Суми,</w:t>
            </w:r>
            <w:r w:rsidR="00466DD9" w:rsidRPr="00466DD9">
              <w:rPr>
                <w:sz w:val="28"/>
                <w:szCs w:val="28"/>
              </w:rPr>
              <w:t xml:space="preserve">             </w:t>
            </w:r>
            <w:r w:rsidR="00415012">
              <w:rPr>
                <w:sz w:val="28"/>
                <w:szCs w:val="28"/>
                <w:lang w:val="uk-UA"/>
              </w:rPr>
              <w:t xml:space="preserve">вул.1-ша Севастопольська, в районі буд. № 51, орієнтовною площею не більше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КТП-10/0,4 кВ. </w:t>
            </w:r>
          </w:p>
          <w:p w14:paraId="66829EED" w14:textId="199AC52F" w:rsidR="00415012" w:rsidRPr="00CC0A3C" w:rsidRDefault="00415012" w:rsidP="00AB0D40">
            <w:pPr>
              <w:jc w:val="both"/>
              <w:rPr>
                <w:b/>
                <w:sz w:val="16"/>
                <w:szCs w:val="16"/>
                <w:shd w:val="clear" w:color="auto" w:fill="FFFFFF"/>
                <w:lang w:val="uk-UA"/>
              </w:rPr>
            </w:pPr>
          </w:p>
          <w:p w14:paraId="77FF3153" w14:textId="6F8E38E4" w:rsidR="004254A7" w:rsidRDefault="00CC0A3C" w:rsidP="004254A7">
            <w:pPr>
              <w:jc w:val="both"/>
              <w:rPr>
                <w:sz w:val="28"/>
                <w:szCs w:val="28"/>
                <w:lang w:val="uk-UA"/>
              </w:rPr>
            </w:pPr>
            <w:r>
              <w:rPr>
                <w:b/>
                <w:sz w:val="28"/>
                <w:szCs w:val="28"/>
                <w:lang w:val="uk-UA"/>
              </w:rPr>
              <w:t>102</w:t>
            </w:r>
            <w:r w:rsidR="00447613">
              <w:rPr>
                <w:b/>
                <w:sz w:val="28"/>
                <w:szCs w:val="28"/>
                <w:lang w:val="uk-UA"/>
              </w:rPr>
              <w:t xml:space="preserve">. </w:t>
            </w:r>
            <w:r w:rsidR="004254A7">
              <w:rPr>
                <w:b/>
                <w:sz w:val="28"/>
                <w:szCs w:val="28"/>
                <w:shd w:val="clear" w:color="auto" w:fill="FFFFFF"/>
                <w:lang w:val="uk-UA"/>
              </w:rPr>
              <w:t xml:space="preserve">Про надання </w:t>
            </w:r>
            <w:r w:rsidR="004254A7" w:rsidRPr="00AB0D40">
              <w:rPr>
                <w:b/>
                <w:sz w:val="28"/>
                <w:szCs w:val="28"/>
                <w:u w:val="single"/>
                <w:lang w:val="uk-UA"/>
              </w:rPr>
              <w:t>Акціонерному товариству «Сумиобленерго»</w:t>
            </w:r>
            <w:r w:rsidR="004254A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w:t>
            </w:r>
            <w:r w:rsidR="00466DD9">
              <w:rPr>
                <w:sz w:val="28"/>
                <w:szCs w:val="28"/>
                <w:lang w:val="en-US"/>
              </w:rPr>
              <w:t> </w:t>
            </w:r>
            <w:r w:rsidR="004254A7">
              <w:rPr>
                <w:sz w:val="28"/>
                <w:szCs w:val="28"/>
                <w:lang w:val="uk-UA"/>
              </w:rPr>
              <w:t xml:space="preserve">Ковпака, біля буд. № 4,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 </w:t>
            </w:r>
          </w:p>
          <w:p w14:paraId="42C9F1F9" w14:textId="77777777" w:rsidR="004254A7" w:rsidRDefault="004254A7" w:rsidP="00AB0D40">
            <w:pPr>
              <w:jc w:val="both"/>
              <w:rPr>
                <w:b/>
                <w:sz w:val="28"/>
                <w:szCs w:val="28"/>
                <w:lang w:val="uk-UA"/>
              </w:rPr>
            </w:pPr>
          </w:p>
          <w:p w14:paraId="698F70FB" w14:textId="0C9F4D60" w:rsidR="00AB0D40" w:rsidRDefault="00CC0A3C" w:rsidP="00AB0D40">
            <w:pPr>
              <w:jc w:val="both"/>
              <w:rPr>
                <w:b/>
                <w:sz w:val="28"/>
                <w:szCs w:val="28"/>
                <w:shd w:val="clear" w:color="auto" w:fill="FFFFFF"/>
                <w:lang w:val="uk-UA"/>
              </w:rPr>
            </w:pPr>
            <w:r>
              <w:rPr>
                <w:b/>
                <w:sz w:val="28"/>
                <w:szCs w:val="28"/>
                <w:lang w:val="uk-UA"/>
              </w:rPr>
              <w:t>103</w:t>
            </w:r>
            <w:r w:rsidR="004254A7">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AB0D40">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AB0D40">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CD1A99">
            <w:pPr>
              <w:jc w:val="both"/>
              <w:rPr>
                <w:b/>
                <w:sz w:val="28"/>
                <w:szCs w:val="28"/>
                <w:shd w:val="clear" w:color="auto" w:fill="FFFFFF"/>
                <w:lang w:val="uk-UA"/>
              </w:rPr>
            </w:pPr>
          </w:p>
          <w:p w14:paraId="0A5FB9BB" w14:textId="30EDFFAD" w:rsidR="00AB0D40" w:rsidRDefault="00082966" w:rsidP="00AB0D40">
            <w:pPr>
              <w:jc w:val="both"/>
              <w:rPr>
                <w:sz w:val="28"/>
                <w:szCs w:val="28"/>
                <w:lang w:val="uk-UA"/>
              </w:rPr>
            </w:pPr>
            <w:r>
              <w:rPr>
                <w:b/>
                <w:color w:val="000000"/>
                <w:sz w:val="28"/>
                <w:szCs w:val="28"/>
                <w:shd w:val="clear" w:color="auto" w:fill="FFFFFF"/>
                <w:lang w:val="uk-UA"/>
              </w:rPr>
              <w:t>1</w:t>
            </w:r>
            <w:r w:rsidR="001E3B4F">
              <w:rPr>
                <w:b/>
                <w:color w:val="000000"/>
                <w:sz w:val="28"/>
                <w:szCs w:val="28"/>
                <w:shd w:val="clear" w:color="auto" w:fill="FFFFFF"/>
                <w:lang w:val="uk-UA"/>
              </w:rPr>
              <w:t>0</w:t>
            </w:r>
            <w:r w:rsidR="00CC0A3C">
              <w:rPr>
                <w:b/>
                <w:color w:val="000000"/>
                <w:sz w:val="28"/>
                <w:szCs w:val="28"/>
                <w:shd w:val="clear" w:color="auto" w:fill="FFFFFF"/>
                <w:lang w:val="uk-UA"/>
              </w:rPr>
              <w:t>4</w:t>
            </w:r>
            <w:r w:rsidR="00CD1A99" w:rsidRPr="00CD1A99">
              <w:rPr>
                <w:b/>
                <w:color w:val="000000"/>
                <w:sz w:val="28"/>
                <w:szCs w:val="28"/>
                <w:shd w:val="clear" w:color="auto" w:fill="FFFFFF"/>
                <w:lang w:val="uk-UA"/>
              </w:rPr>
              <w:t xml:space="preserve">. </w:t>
            </w:r>
            <w:r w:rsidR="00AB0D40">
              <w:rPr>
                <w:b/>
                <w:color w:val="000000"/>
                <w:sz w:val="28"/>
                <w:szCs w:val="28"/>
                <w:shd w:val="clear" w:color="auto" w:fill="FFFFFF"/>
                <w:lang w:val="uk-UA"/>
              </w:rPr>
              <w:t xml:space="preserve">Про надання </w:t>
            </w:r>
            <w:r w:rsidR="00AB0D40" w:rsidRPr="00AB0D40">
              <w:rPr>
                <w:b/>
                <w:sz w:val="28"/>
                <w:szCs w:val="28"/>
                <w:u w:val="single"/>
                <w:lang w:val="uk-UA"/>
              </w:rPr>
              <w:t>Товариству з обмеженою відповідальністю «Моноліт Альянс»</w:t>
            </w:r>
            <w:r w:rsidR="00AB0D40">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AB0D40">
            <w:pPr>
              <w:jc w:val="both"/>
              <w:rPr>
                <w:sz w:val="28"/>
                <w:szCs w:val="28"/>
                <w:lang w:val="uk-UA"/>
              </w:rPr>
            </w:pPr>
          </w:p>
          <w:p w14:paraId="0813F7A2" w14:textId="328A7DAF" w:rsidR="00AB0D40" w:rsidRDefault="00681ADD" w:rsidP="00CD1A99">
            <w:pPr>
              <w:jc w:val="both"/>
              <w:rPr>
                <w:sz w:val="28"/>
                <w:szCs w:val="28"/>
                <w:lang w:val="uk-UA"/>
              </w:rPr>
            </w:pPr>
            <w:r>
              <w:rPr>
                <w:b/>
                <w:sz w:val="28"/>
                <w:szCs w:val="28"/>
                <w:lang w:val="uk-UA"/>
              </w:rPr>
              <w:t>1</w:t>
            </w:r>
            <w:r w:rsidR="001E3B4F">
              <w:rPr>
                <w:b/>
                <w:sz w:val="28"/>
                <w:szCs w:val="28"/>
                <w:lang w:val="uk-UA"/>
              </w:rPr>
              <w:t>0</w:t>
            </w:r>
            <w:r w:rsidR="00CC0A3C">
              <w:rPr>
                <w:b/>
                <w:sz w:val="28"/>
                <w:szCs w:val="28"/>
                <w:lang w:val="uk-UA"/>
              </w:rPr>
              <w:t>5</w:t>
            </w:r>
            <w:r w:rsidR="00F810FC">
              <w:rPr>
                <w:b/>
                <w:sz w:val="28"/>
                <w:szCs w:val="28"/>
                <w:lang w:val="uk-UA"/>
              </w:rPr>
              <w:t>.</w:t>
            </w:r>
            <w:r w:rsidR="00AB0D40" w:rsidRPr="00AB0D40">
              <w:rPr>
                <w:b/>
                <w:sz w:val="28"/>
                <w:szCs w:val="28"/>
                <w:lang w:val="uk-UA"/>
              </w:rPr>
              <w:t xml:space="preserve"> </w:t>
            </w:r>
            <w:r w:rsidR="00AB0D40">
              <w:rPr>
                <w:b/>
                <w:sz w:val="28"/>
                <w:szCs w:val="28"/>
                <w:lang w:val="uk-UA"/>
              </w:rPr>
              <w:t xml:space="preserve">Про надання </w:t>
            </w:r>
            <w:r w:rsidR="00AB0D40" w:rsidRPr="00AB0D40">
              <w:rPr>
                <w:b/>
                <w:sz w:val="28"/>
                <w:szCs w:val="28"/>
                <w:u w:val="single"/>
                <w:lang w:val="uk-UA"/>
              </w:rPr>
              <w:t>Департаменту забезпечення ресурсних платежів Сумської міської ради</w:t>
            </w:r>
            <w:r w:rsidR="00AB0D40">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19/3, орієнтовною площею 0,0069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AB0D40">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B0D40">
              <w:rPr>
                <w:sz w:val="28"/>
                <w:szCs w:val="28"/>
                <w:lang w:val="uk-UA"/>
              </w:rPr>
              <w:t xml:space="preserve"> (код -11.02); під роз</w:t>
            </w:r>
            <w:r w:rsidR="006B7939">
              <w:rPr>
                <w:sz w:val="28"/>
                <w:szCs w:val="28"/>
                <w:lang w:val="uk-UA"/>
              </w:rPr>
              <w:t>міщення виробничого приміщення.</w:t>
            </w:r>
          </w:p>
          <w:p w14:paraId="161D1897" w14:textId="77777777" w:rsidR="0047467E" w:rsidRDefault="0047467E" w:rsidP="00CD1A99">
            <w:pPr>
              <w:jc w:val="both"/>
              <w:rPr>
                <w:b/>
                <w:sz w:val="28"/>
                <w:szCs w:val="28"/>
                <w:lang w:val="uk-UA"/>
              </w:rPr>
            </w:pPr>
          </w:p>
          <w:p w14:paraId="47EF3174" w14:textId="422CA6B9" w:rsidR="00CD1A99" w:rsidRPr="00CD1A99" w:rsidRDefault="00082966" w:rsidP="00CD1A99">
            <w:pPr>
              <w:jc w:val="both"/>
              <w:rPr>
                <w:b/>
                <w:sz w:val="28"/>
                <w:szCs w:val="28"/>
                <w:lang w:val="uk-UA"/>
              </w:rPr>
            </w:pPr>
            <w:r>
              <w:rPr>
                <w:b/>
                <w:sz w:val="28"/>
                <w:szCs w:val="28"/>
                <w:lang w:val="uk-UA"/>
              </w:rPr>
              <w:t>1</w:t>
            </w:r>
            <w:r w:rsidR="001E3B4F">
              <w:rPr>
                <w:b/>
                <w:sz w:val="28"/>
                <w:szCs w:val="28"/>
                <w:lang w:val="uk-UA"/>
              </w:rPr>
              <w:t>0</w:t>
            </w:r>
            <w:r w:rsidR="00CC0A3C">
              <w:rPr>
                <w:b/>
                <w:sz w:val="28"/>
                <w:szCs w:val="28"/>
                <w:lang w:val="uk-UA"/>
              </w:rPr>
              <w:t>6</w:t>
            </w:r>
            <w:r w:rsidR="00372131">
              <w:rPr>
                <w:b/>
                <w:sz w:val="28"/>
                <w:szCs w:val="28"/>
                <w:lang w:val="uk-UA"/>
              </w:rPr>
              <w:t xml:space="preserve">. </w:t>
            </w:r>
            <w:r w:rsidR="00AB0D40" w:rsidRPr="00AB0D40">
              <w:rPr>
                <w:b/>
                <w:sz w:val="28"/>
                <w:szCs w:val="28"/>
                <w:lang w:val="uk-UA"/>
              </w:rPr>
              <w:t xml:space="preserve">Про надання в оренду </w:t>
            </w:r>
            <w:r w:rsidR="00AB0D40" w:rsidRPr="00AB0D40">
              <w:rPr>
                <w:b/>
                <w:sz w:val="28"/>
                <w:szCs w:val="28"/>
                <w:u w:val="single"/>
                <w:lang w:val="uk-UA"/>
              </w:rPr>
              <w:t>Іванову Олександру Олександровичу, Івановій Оксані Василівні та Івановій Дар'ї Олександрівні</w:t>
            </w:r>
            <w:r w:rsidR="00AB0D40" w:rsidRPr="00AB0D40">
              <w:rPr>
                <w:sz w:val="28"/>
                <w:szCs w:val="28"/>
                <w:u w:val="single"/>
                <w:lang w:val="uk-UA"/>
              </w:rPr>
              <w:t xml:space="preserve"> </w:t>
            </w:r>
            <w:r w:rsidR="00AB0D40">
              <w:rPr>
                <w:sz w:val="28"/>
                <w:szCs w:val="28"/>
                <w:lang w:val="uk-UA"/>
              </w:rPr>
              <w:t>земельної ділянки за адресою: м. Суми, вул. Весняна, 1/1, площею 0,3000 га, а саме:</w:t>
            </w:r>
          </w:p>
          <w:tbl>
            <w:tblPr>
              <w:tblpPr w:leftFromText="180" w:rightFromText="180" w:bottomFromText="200" w:vertAnchor="text" w:tblpX="88" w:tblpY="1"/>
              <w:tblOverlap w:val="never"/>
              <w:tblW w:w="4887" w:type="pct"/>
              <w:tblLayout w:type="fixed"/>
              <w:tblLook w:val="04A0" w:firstRow="1" w:lastRow="0" w:firstColumn="1" w:lastColumn="0" w:noHBand="0" w:noVBand="1"/>
            </w:tblPr>
            <w:tblGrid>
              <w:gridCol w:w="426"/>
              <w:gridCol w:w="2431"/>
              <w:gridCol w:w="5738"/>
              <w:gridCol w:w="1611"/>
              <w:gridCol w:w="2668"/>
              <w:gridCol w:w="1719"/>
            </w:tblGrid>
            <w:tr w:rsidR="00AB0D40" w:rsidRPr="00AB0D40" w14:paraId="13BC0E96" w14:textId="77777777" w:rsidTr="00AB0D40">
              <w:trPr>
                <w:cantSplit/>
                <w:trHeight w:val="70"/>
              </w:trPr>
              <w:tc>
                <w:tcPr>
                  <w:tcW w:w="146" w:type="pct"/>
                  <w:tcBorders>
                    <w:top w:val="single" w:sz="4" w:space="0" w:color="auto"/>
                    <w:left w:val="single" w:sz="4" w:space="0" w:color="auto"/>
                    <w:bottom w:val="single" w:sz="4" w:space="0" w:color="auto"/>
                    <w:right w:val="single" w:sz="4" w:space="0" w:color="auto"/>
                  </w:tcBorders>
                  <w:vAlign w:val="center"/>
                  <w:hideMark/>
                </w:tcPr>
                <w:p w14:paraId="23EA4DB0" w14:textId="77777777" w:rsidR="00AB0D40" w:rsidRPr="00AB0D40" w:rsidRDefault="00AB0D40" w:rsidP="008C6DDF">
                  <w:pPr>
                    <w:spacing w:line="276" w:lineRule="auto"/>
                    <w:jc w:val="center"/>
                    <w:rPr>
                      <w:sz w:val="16"/>
                      <w:szCs w:val="16"/>
                      <w:lang w:val="uk-UA"/>
                    </w:rPr>
                  </w:pPr>
                  <w:r w:rsidRPr="00AB0D40">
                    <w:rPr>
                      <w:sz w:val="16"/>
                      <w:szCs w:val="16"/>
                      <w:lang w:val="uk-UA"/>
                    </w:rPr>
                    <w:t>№</w:t>
                  </w:r>
                </w:p>
                <w:p w14:paraId="6EB31387" w14:textId="77777777" w:rsidR="00AB0D40" w:rsidRPr="00AB0D40" w:rsidRDefault="00AB0D40" w:rsidP="008C6DDF">
                  <w:pPr>
                    <w:spacing w:line="276" w:lineRule="auto"/>
                    <w:jc w:val="center"/>
                    <w:rPr>
                      <w:sz w:val="16"/>
                      <w:szCs w:val="16"/>
                      <w:lang w:val="uk-UA"/>
                    </w:rPr>
                  </w:pPr>
                  <w:r w:rsidRPr="00AB0D40">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hideMark/>
                </w:tcPr>
                <w:p w14:paraId="670123E4" w14:textId="77777777" w:rsidR="00AB0D40" w:rsidRPr="00AB0D40" w:rsidRDefault="00AB0D40" w:rsidP="008C6DDF">
                  <w:pPr>
                    <w:spacing w:line="276" w:lineRule="auto"/>
                    <w:jc w:val="center"/>
                    <w:rPr>
                      <w:sz w:val="16"/>
                      <w:szCs w:val="16"/>
                      <w:lang w:val="uk-UA"/>
                    </w:rPr>
                  </w:pPr>
                  <w:r w:rsidRPr="00AB0D40">
                    <w:rPr>
                      <w:sz w:val="16"/>
                      <w:szCs w:val="16"/>
                      <w:lang w:val="uk-UA"/>
                    </w:rPr>
                    <w:t>Прізвище, ім’я, по батькові</w:t>
                  </w:r>
                </w:p>
                <w:p w14:paraId="31CAD9CA" w14:textId="09B18BF8" w:rsidR="00AB0D40" w:rsidRPr="00AB0D40" w:rsidRDefault="00AB0D40" w:rsidP="008C6DDF">
                  <w:pPr>
                    <w:spacing w:line="276" w:lineRule="auto"/>
                    <w:jc w:val="center"/>
                    <w:rPr>
                      <w:sz w:val="16"/>
                      <w:szCs w:val="16"/>
                      <w:lang w:val="uk-UA"/>
                    </w:rPr>
                  </w:pPr>
                  <w:r w:rsidRPr="00AB0D40">
                    <w:rPr>
                      <w:sz w:val="16"/>
                      <w:szCs w:val="16"/>
                      <w:lang w:val="uk-UA"/>
                    </w:rPr>
                    <w:t>фізичної особи</w:t>
                  </w:r>
                </w:p>
                <w:p w14:paraId="4E11ECCE" w14:textId="09DCADAA" w:rsidR="00AB0D40" w:rsidRPr="00AB0D40" w:rsidRDefault="00AB0D40" w:rsidP="008C6DDF">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vAlign w:val="center"/>
                  <w:hideMark/>
                </w:tcPr>
                <w:p w14:paraId="20B66D2F" w14:textId="77777777" w:rsidR="00AB0D40" w:rsidRPr="00AB0D40" w:rsidRDefault="00AB0D40" w:rsidP="008C6DDF">
                  <w:pPr>
                    <w:spacing w:line="276" w:lineRule="auto"/>
                    <w:jc w:val="center"/>
                    <w:rPr>
                      <w:sz w:val="16"/>
                      <w:szCs w:val="16"/>
                      <w:lang w:val="uk-UA"/>
                    </w:rPr>
                  </w:pPr>
                  <w:r w:rsidRPr="00AB0D40">
                    <w:rPr>
                      <w:sz w:val="16"/>
                      <w:szCs w:val="16"/>
                      <w:lang w:val="uk-UA"/>
                    </w:rPr>
                    <w:t>Функціональне призначення земельної ділянки,</w:t>
                  </w:r>
                </w:p>
                <w:p w14:paraId="11876F75" w14:textId="77777777" w:rsidR="00AB0D40" w:rsidRPr="00AB0D40" w:rsidRDefault="00AB0D40" w:rsidP="008C6DDF">
                  <w:pPr>
                    <w:spacing w:line="276" w:lineRule="auto"/>
                    <w:jc w:val="center"/>
                    <w:rPr>
                      <w:sz w:val="16"/>
                      <w:szCs w:val="16"/>
                      <w:lang w:val="uk-UA"/>
                    </w:rPr>
                  </w:pPr>
                  <w:r w:rsidRPr="00AB0D40">
                    <w:rPr>
                      <w:sz w:val="16"/>
                      <w:szCs w:val="16"/>
                      <w:lang w:val="uk-UA"/>
                    </w:rPr>
                    <w:t>адреса земельної ділянки,</w:t>
                  </w:r>
                </w:p>
                <w:p w14:paraId="13CB84A4" w14:textId="77777777" w:rsidR="00AB0D40" w:rsidRPr="00AB0D40" w:rsidRDefault="00AB0D40" w:rsidP="008C6DDF">
                  <w:pPr>
                    <w:spacing w:line="276" w:lineRule="auto"/>
                    <w:jc w:val="center"/>
                    <w:rPr>
                      <w:sz w:val="16"/>
                      <w:szCs w:val="16"/>
                      <w:lang w:val="uk-UA"/>
                    </w:rPr>
                  </w:pPr>
                  <w:r w:rsidRPr="00AB0D40">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AC56B5" w14:textId="77777777" w:rsidR="00AB0D40" w:rsidRPr="00AB0D40" w:rsidRDefault="00AB0D40" w:rsidP="008C6DDF">
                  <w:pPr>
                    <w:spacing w:line="276" w:lineRule="auto"/>
                    <w:jc w:val="center"/>
                    <w:rPr>
                      <w:sz w:val="16"/>
                      <w:szCs w:val="16"/>
                      <w:lang w:val="uk-UA"/>
                    </w:rPr>
                  </w:pPr>
                  <w:r w:rsidRPr="00AB0D40">
                    <w:rPr>
                      <w:sz w:val="16"/>
                      <w:szCs w:val="16"/>
                      <w:lang w:val="uk-UA"/>
                    </w:rPr>
                    <w:t>Площа, га,</w:t>
                  </w:r>
                </w:p>
                <w:p w14:paraId="4B870A09" w14:textId="77777777" w:rsidR="00AB0D40" w:rsidRPr="00AB0D40" w:rsidRDefault="00AB0D40" w:rsidP="008C6DDF">
                  <w:pPr>
                    <w:spacing w:line="276" w:lineRule="auto"/>
                    <w:jc w:val="center"/>
                    <w:rPr>
                      <w:sz w:val="16"/>
                      <w:szCs w:val="16"/>
                      <w:lang w:val="uk-UA"/>
                    </w:rPr>
                  </w:pPr>
                  <w:r w:rsidRPr="00AB0D40">
                    <w:rPr>
                      <w:sz w:val="16"/>
                      <w:szCs w:val="16"/>
                      <w:lang w:val="uk-UA"/>
                    </w:rPr>
                    <w:t xml:space="preserve">строк користування </w:t>
                  </w:r>
                </w:p>
              </w:tc>
              <w:tc>
                <w:tcPr>
                  <w:tcW w:w="914" w:type="pct"/>
                  <w:tcBorders>
                    <w:top w:val="single" w:sz="4" w:space="0" w:color="auto"/>
                    <w:left w:val="single" w:sz="4" w:space="0" w:color="auto"/>
                    <w:bottom w:val="single" w:sz="4" w:space="0" w:color="auto"/>
                    <w:right w:val="single" w:sz="4" w:space="0" w:color="auto"/>
                  </w:tcBorders>
                  <w:vAlign w:val="center"/>
                  <w:hideMark/>
                </w:tcPr>
                <w:p w14:paraId="1698E287" w14:textId="77777777" w:rsidR="00AB0D40" w:rsidRPr="00AB0D40" w:rsidRDefault="00AB0D40" w:rsidP="008C6DDF">
                  <w:pPr>
                    <w:spacing w:line="276" w:lineRule="auto"/>
                    <w:jc w:val="center"/>
                    <w:rPr>
                      <w:sz w:val="16"/>
                      <w:szCs w:val="16"/>
                      <w:lang w:val="uk-UA"/>
                    </w:rPr>
                  </w:pPr>
                  <w:r w:rsidRPr="00AB0D40">
                    <w:rPr>
                      <w:sz w:val="16"/>
                      <w:szCs w:val="16"/>
                      <w:lang w:val="uk-UA"/>
                    </w:rPr>
                    <w:t>Категорія земельної ділянки</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3704B4" w14:textId="77777777" w:rsidR="00AB0D40" w:rsidRPr="00AB0D40" w:rsidRDefault="00AB0D40" w:rsidP="008C6DDF">
                  <w:pPr>
                    <w:spacing w:line="276" w:lineRule="auto"/>
                    <w:jc w:val="center"/>
                    <w:rPr>
                      <w:sz w:val="16"/>
                      <w:szCs w:val="16"/>
                      <w:lang w:val="uk-UA"/>
                    </w:rPr>
                  </w:pPr>
                  <w:r w:rsidRPr="00AB0D40">
                    <w:rPr>
                      <w:sz w:val="16"/>
                      <w:szCs w:val="16"/>
                      <w:lang w:val="uk-UA"/>
                    </w:rPr>
                    <w:t xml:space="preserve">Розмір орендної плати в рік за землю у відсотках до </w:t>
                  </w:r>
                  <w:r w:rsidRPr="00AB0D40">
                    <w:rPr>
                      <w:sz w:val="16"/>
                      <w:szCs w:val="16"/>
                      <w:lang w:val="uk-UA"/>
                    </w:rPr>
                    <w:lastRenderedPageBreak/>
                    <w:t>грошової оцінки земельної ділянки</w:t>
                  </w:r>
                </w:p>
              </w:tc>
            </w:tr>
            <w:tr w:rsidR="00AB0D40" w14:paraId="4E811CEF"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08855E1" w14:textId="77777777" w:rsidR="00AB0D40" w:rsidRPr="00AB0D40" w:rsidRDefault="00AB0D40" w:rsidP="008C6DDF">
                  <w:pPr>
                    <w:spacing w:line="276" w:lineRule="auto"/>
                    <w:jc w:val="center"/>
                    <w:rPr>
                      <w:sz w:val="16"/>
                      <w:szCs w:val="16"/>
                      <w:lang w:val="uk-UA"/>
                    </w:rPr>
                  </w:pPr>
                  <w:r w:rsidRPr="00AB0D40">
                    <w:rPr>
                      <w:sz w:val="16"/>
                      <w:szCs w:val="16"/>
                      <w:lang w:val="uk-UA"/>
                    </w:rPr>
                    <w:lastRenderedPageBreak/>
                    <w:t>1</w:t>
                  </w:r>
                </w:p>
              </w:tc>
              <w:tc>
                <w:tcPr>
                  <w:tcW w:w="833" w:type="pct"/>
                  <w:tcBorders>
                    <w:top w:val="single" w:sz="4" w:space="0" w:color="auto"/>
                    <w:left w:val="single" w:sz="4" w:space="0" w:color="auto"/>
                    <w:bottom w:val="single" w:sz="4" w:space="0" w:color="auto"/>
                    <w:right w:val="single" w:sz="4" w:space="0" w:color="auto"/>
                  </w:tcBorders>
                  <w:hideMark/>
                </w:tcPr>
                <w:p w14:paraId="79536ADB" w14:textId="77777777" w:rsidR="00AB0D40" w:rsidRPr="00AB0D40" w:rsidRDefault="00AB0D40" w:rsidP="008C6DDF">
                  <w:pPr>
                    <w:spacing w:line="276" w:lineRule="auto"/>
                    <w:jc w:val="center"/>
                    <w:rPr>
                      <w:sz w:val="16"/>
                      <w:szCs w:val="16"/>
                      <w:lang w:val="uk-UA"/>
                    </w:rPr>
                  </w:pPr>
                  <w:r w:rsidRPr="00AB0D40">
                    <w:rPr>
                      <w:sz w:val="16"/>
                      <w:szCs w:val="16"/>
                      <w:lang w:val="uk-UA"/>
                    </w:rPr>
                    <w:t>2</w:t>
                  </w:r>
                </w:p>
              </w:tc>
              <w:tc>
                <w:tcPr>
                  <w:tcW w:w="1966" w:type="pct"/>
                  <w:tcBorders>
                    <w:top w:val="single" w:sz="4" w:space="0" w:color="auto"/>
                    <w:left w:val="single" w:sz="4" w:space="0" w:color="auto"/>
                    <w:bottom w:val="single" w:sz="4" w:space="0" w:color="auto"/>
                    <w:right w:val="single" w:sz="4" w:space="0" w:color="auto"/>
                  </w:tcBorders>
                  <w:hideMark/>
                </w:tcPr>
                <w:p w14:paraId="103756C3" w14:textId="77777777" w:rsidR="00AB0D40" w:rsidRPr="00AB0D40" w:rsidRDefault="00AB0D40" w:rsidP="008C6DDF">
                  <w:pPr>
                    <w:spacing w:line="276" w:lineRule="auto"/>
                    <w:jc w:val="center"/>
                    <w:rPr>
                      <w:sz w:val="16"/>
                      <w:szCs w:val="16"/>
                      <w:lang w:val="uk-UA"/>
                    </w:rPr>
                  </w:pPr>
                  <w:r w:rsidRPr="00AB0D40">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36082C6A" w14:textId="77777777" w:rsidR="00AB0D40" w:rsidRPr="00AB0D40" w:rsidRDefault="00AB0D40" w:rsidP="008C6DDF">
                  <w:pPr>
                    <w:spacing w:line="276" w:lineRule="auto"/>
                    <w:jc w:val="center"/>
                    <w:rPr>
                      <w:sz w:val="16"/>
                      <w:szCs w:val="16"/>
                      <w:lang w:val="uk-UA"/>
                    </w:rPr>
                  </w:pPr>
                  <w:r w:rsidRPr="00AB0D40">
                    <w:rPr>
                      <w:sz w:val="16"/>
                      <w:szCs w:val="16"/>
                      <w:lang w:val="uk-UA"/>
                    </w:rPr>
                    <w:t>4</w:t>
                  </w:r>
                </w:p>
              </w:tc>
              <w:tc>
                <w:tcPr>
                  <w:tcW w:w="914" w:type="pct"/>
                  <w:tcBorders>
                    <w:top w:val="single" w:sz="4" w:space="0" w:color="auto"/>
                    <w:left w:val="single" w:sz="4" w:space="0" w:color="auto"/>
                    <w:bottom w:val="single" w:sz="4" w:space="0" w:color="auto"/>
                    <w:right w:val="single" w:sz="4" w:space="0" w:color="auto"/>
                  </w:tcBorders>
                  <w:hideMark/>
                </w:tcPr>
                <w:p w14:paraId="729CB379" w14:textId="77777777" w:rsidR="00AB0D40" w:rsidRPr="00AB0D40" w:rsidRDefault="00AB0D40" w:rsidP="008C6DDF">
                  <w:pPr>
                    <w:spacing w:line="276" w:lineRule="auto"/>
                    <w:jc w:val="center"/>
                    <w:rPr>
                      <w:sz w:val="16"/>
                      <w:szCs w:val="16"/>
                      <w:lang w:val="uk-UA"/>
                    </w:rPr>
                  </w:pPr>
                  <w:r w:rsidRPr="00AB0D40">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hideMark/>
                </w:tcPr>
                <w:p w14:paraId="009E286A" w14:textId="77777777" w:rsidR="00AB0D40" w:rsidRPr="00AB0D40" w:rsidRDefault="00AB0D40" w:rsidP="008C6DDF">
                  <w:pPr>
                    <w:spacing w:line="276" w:lineRule="auto"/>
                    <w:jc w:val="center"/>
                    <w:rPr>
                      <w:sz w:val="16"/>
                      <w:szCs w:val="16"/>
                      <w:lang w:val="uk-UA"/>
                    </w:rPr>
                  </w:pPr>
                  <w:r w:rsidRPr="00AB0D40">
                    <w:rPr>
                      <w:sz w:val="16"/>
                      <w:szCs w:val="16"/>
                      <w:lang w:val="uk-UA"/>
                    </w:rPr>
                    <w:t>6</w:t>
                  </w:r>
                </w:p>
              </w:tc>
            </w:tr>
            <w:tr w:rsidR="00AB0D40" w:rsidRPr="007E1BF6" w14:paraId="34E5F34A"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711BD86" w14:textId="643D1DE3" w:rsidR="00AB0D40" w:rsidRPr="00AB0D40" w:rsidRDefault="00AB0D40" w:rsidP="008C6DDF">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11C3D70" w14:textId="77777777" w:rsidR="00AB0D40" w:rsidRDefault="00AB0D40" w:rsidP="008C6DDF">
                  <w:pPr>
                    <w:spacing w:line="276" w:lineRule="auto"/>
                    <w:ind w:left="-108" w:right="-106"/>
                    <w:rPr>
                      <w:sz w:val="28"/>
                      <w:szCs w:val="28"/>
                      <w:lang w:val="uk-UA"/>
                    </w:rPr>
                  </w:pPr>
                  <w:r>
                    <w:rPr>
                      <w:sz w:val="28"/>
                      <w:szCs w:val="28"/>
                      <w:lang w:val="uk-UA"/>
                    </w:rPr>
                    <w:t>Іванов Олександр Олександрович,</w:t>
                  </w:r>
                </w:p>
                <w:p w14:paraId="636DD650" w14:textId="77777777" w:rsidR="00AB0D40" w:rsidRDefault="00AB0D40" w:rsidP="008C6DDF">
                  <w:pPr>
                    <w:spacing w:line="276" w:lineRule="auto"/>
                    <w:ind w:left="-108" w:right="-106"/>
                    <w:rPr>
                      <w:sz w:val="28"/>
                      <w:szCs w:val="28"/>
                      <w:lang w:val="uk-UA"/>
                    </w:rPr>
                  </w:pPr>
                </w:p>
                <w:p w14:paraId="07C3B92C" w14:textId="77777777" w:rsidR="00AB0D40" w:rsidRDefault="00AB0D40" w:rsidP="008C6DDF">
                  <w:pPr>
                    <w:spacing w:line="276" w:lineRule="auto"/>
                    <w:ind w:left="-108" w:right="-106"/>
                    <w:rPr>
                      <w:sz w:val="28"/>
                      <w:szCs w:val="28"/>
                      <w:lang w:val="uk-UA"/>
                    </w:rPr>
                  </w:pPr>
                  <w:r>
                    <w:rPr>
                      <w:sz w:val="28"/>
                      <w:szCs w:val="28"/>
                      <w:lang w:val="uk-UA"/>
                    </w:rPr>
                    <w:t>Іванова Оксана Василівна,</w:t>
                  </w:r>
                </w:p>
                <w:p w14:paraId="7AA374FE" w14:textId="77777777" w:rsidR="00AB0D40" w:rsidRDefault="00AB0D40" w:rsidP="008C6DDF">
                  <w:pPr>
                    <w:spacing w:line="276" w:lineRule="auto"/>
                    <w:ind w:left="-108" w:right="-106"/>
                    <w:rPr>
                      <w:sz w:val="28"/>
                      <w:szCs w:val="28"/>
                      <w:lang w:val="uk-UA"/>
                    </w:rPr>
                  </w:pPr>
                </w:p>
                <w:p w14:paraId="6BCC3453" w14:textId="3A6900BB" w:rsidR="00AB0D40" w:rsidRDefault="00AB0D40" w:rsidP="008C6DDF">
                  <w:pPr>
                    <w:spacing w:line="276" w:lineRule="auto"/>
                    <w:ind w:left="-108" w:right="-106"/>
                    <w:rPr>
                      <w:sz w:val="28"/>
                      <w:szCs w:val="28"/>
                      <w:lang w:val="uk-UA"/>
                    </w:rPr>
                  </w:pPr>
                  <w:r>
                    <w:rPr>
                      <w:sz w:val="28"/>
                      <w:szCs w:val="28"/>
                      <w:lang w:val="uk-UA"/>
                    </w:rPr>
                    <w:t>Іванова Дар</w:t>
                  </w:r>
                  <w:r>
                    <w:rPr>
                      <w:sz w:val="28"/>
                      <w:szCs w:val="28"/>
                      <w:lang w:val="en-US"/>
                    </w:rPr>
                    <w:t>’</w:t>
                  </w:r>
                  <w:r>
                    <w:rPr>
                      <w:sz w:val="28"/>
                      <w:szCs w:val="28"/>
                      <w:lang w:val="uk-UA"/>
                    </w:rPr>
                    <w:t>я Олександрівна</w:t>
                  </w:r>
                </w:p>
                <w:p w14:paraId="0EA08E28" w14:textId="77777777" w:rsidR="00AB0D40" w:rsidRPr="00AB0D40" w:rsidRDefault="00AB0D40" w:rsidP="008C6DDF">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tcPr>
                <w:p w14:paraId="14003E54" w14:textId="77777777" w:rsidR="00AB0D40" w:rsidRDefault="00AB0D40" w:rsidP="008C6DDF">
                  <w:pPr>
                    <w:spacing w:line="276" w:lineRule="auto"/>
                    <w:jc w:val="both"/>
                    <w:rPr>
                      <w:sz w:val="28"/>
                      <w:szCs w:val="28"/>
                      <w:lang w:val="uk-UA"/>
                    </w:rPr>
                  </w:pPr>
                  <w:r>
                    <w:rPr>
                      <w:sz w:val="28"/>
                      <w:szCs w:val="28"/>
                      <w:lang w:val="uk-UA"/>
                    </w:rPr>
                    <w:t>Під розміщення адміністративно-господарської будівлі,</w:t>
                  </w:r>
                </w:p>
                <w:p w14:paraId="6863DED3" w14:textId="77777777" w:rsidR="00AB0D40" w:rsidRDefault="00AB0D40" w:rsidP="008C6DDF">
                  <w:pPr>
                    <w:spacing w:line="276" w:lineRule="auto"/>
                    <w:ind w:right="-111"/>
                    <w:jc w:val="both"/>
                    <w:rPr>
                      <w:sz w:val="28"/>
                      <w:szCs w:val="28"/>
                      <w:lang w:val="uk-UA"/>
                    </w:rPr>
                  </w:pPr>
                  <w:r>
                    <w:rPr>
                      <w:sz w:val="28"/>
                      <w:szCs w:val="28"/>
                      <w:lang w:val="uk-UA"/>
                    </w:rPr>
                    <w:t>вул. Весняна, 1/1</w:t>
                  </w:r>
                </w:p>
                <w:p w14:paraId="5A683B56" w14:textId="77777777" w:rsidR="00AB0D40" w:rsidRDefault="00AB0D40" w:rsidP="008C6DDF">
                  <w:pPr>
                    <w:spacing w:line="276" w:lineRule="auto"/>
                    <w:ind w:right="-111"/>
                    <w:jc w:val="both"/>
                    <w:rPr>
                      <w:sz w:val="28"/>
                      <w:szCs w:val="28"/>
                      <w:lang w:val="uk-UA"/>
                    </w:rPr>
                  </w:pPr>
                  <w:r>
                    <w:rPr>
                      <w:sz w:val="28"/>
                      <w:szCs w:val="28"/>
                      <w:lang w:val="uk-UA"/>
                    </w:rPr>
                    <w:t>5910136600:01:005:0330</w:t>
                  </w:r>
                </w:p>
                <w:p w14:paraId="6BB947A7" w14:textId="77777777" w:rsidR="00AB0D40" w:rsidRDefault="00AB0D40" w:rsidP="008C6DDF">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40453331 від 08.02.2021, 40453391 від 08.02.2021, 40453462 від 08.02.2021)</w:t>
                  </w:r>
                </w:p>
                <w:p w14:paraId="407A569E" w14:textId="77777777" w:rsidR="00AB0D40" w:rsidRPr="00AB0D40" w:rsidRDefault="00AB0D40" w:rsidP="008C6DDF">
                  <w:pPr>
                    <w:spacing w:line="276" w:lineRule="auto"/>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3DFEC3B6" w14:textId="77777777" w:rsidR="00AB0D40" w:rsidRDefault="00AB0D40" w:rsidP="008C6DDF">
                  <w:pPr>
                    <w:spacing w:line="276" w:lineRule="auto"/>
                    <w:jc w:val="center"/>
                    <w:rPr>
                      <w:sz w:val="28"/>
                      <w:szCs w:val="28"/>
                      <w:lang w:val="uk-UA"/>
                    </w:rPr>
                  </w:pPr>
                  <w:r>
                    <w:rPr>
                      <w:sz w:val="28"/>
                      <w:szCs w:val="28"/>
                      <w:lang w:val="uk-UA"/>
                    </w:rPr>
                    <w:t>1/3</w:t>
                  </w:r>
                </w:p>
                <w:p w14:paraId="71A6E246" w14:textId="77777777" w:rsidR="00AB0D40" w:rsidRDefault="00AB0D40" w:rsidP="008C6DDF">
                  <w:pPr>
                    <w:spacing w:line="276" w:lineRule="auto"/>
                    <w:jc w:val="center"/>
                    <w:rPr>
                      <w:sz w:val="28"/>
                      <w:szCs w:val="28"/>
                      <w:lang w:val="uk-UA"/>
                    </w:rPr>
                  </w:pPr>
                  <w:r>
                    <w:rPr>
                      <w:sz w:val="28"/>
                      <w:szCs w:val="28"/>
                      <w:lang w:val="uk-UA"/>
                    </w:rPr>
                    <w:t>від</w:t>
                  </w:r>
                </w:p>
                <w:p w14:paraId="2A438A5F" w14:textId="77777777" w:rsidR="00AB0D40" w:rsidRDefault="00AB0D40" w:rsidP="008C6DDF">
                  <w:pPr>
                    <w:spacing w:line="276" w:lineRule="auto"/>
                    <w:jc w:val="center"/>
                    <w:rPr>
                      <w:sz w:val="28"/>
                      <w:szCs w:val="28"/>
                      <w:lang w:val="uk-UA"/>
                    </w:rPr>
                  </w:pPr>
                  <w:r>
                    <w:rPr>
                      <w:sz w:val="28"/>
                      <w:szCs w:val="28"/>
                      <w:lang w:val="uk-UA"/>
                    </w:rPr>
                    <w:t>0,3000</w:t>
                  </w:r>
                </w:p>
                <w:p w14:paraId="7C202A90" w14:textId="77777777" w:rsidR="00AB0D40" w:rsidRDefault="00AB0D40" w:rsidP="008C6DDF">
                  <w:pPr>
                    <w:spacing w:line="276" w:lineRule="auto"/>
                    <w:jc w:val="center"/>
                    <w:rPr>
                      <w:sz w:val="28"/>
                      <w:szCs w:val="28"/>
                      <w:lang w:val="uk-UA"/>
                    </w:rPr>
                  </w:pPr>
                  <w:r>
                    <w:rPr>
                      <w:sz w:val="28"/>
                      <w:szCs w:val="28"/>
                      <w:lang w:val="uk-UA"/>
                    </w:rPr>
                    <w:t>1/3</w:t>
                  </w:r>
                </w:p>
                <w:p w14:paraId="790DBE29" w14:textId="77777777" w:rsidR="00AB0D40" w:rsidRDefault="00AB0D40" w:rsidP="008C6DDF">
                  <w:pPr>
                    <w:spacing w:line="276" w:lineRule="auto"/>
                    <w:jc w:val="center"/>
                    <w:rPr>
                      <w:sz w:val="28"/>
                      <w:szCs w:val="28"/>
                      <w:lang w:val="uk-UA"/>
                    </w:rPr>
                  </w:pPr>
                  <w:r>
                    <w:rPr>
                      <w:sz w:val="28"/>
                      <w:szCs w:val="28"/>
                      <w:lang w:val="uk-UA"/>
                    </w:rPr>
                    <w:t>від</w:t>
                  </w:r>
                </w:p>
                <w:p w14:paraId="1F4521CF" w14:textId="77777777" w:rsidR="00AB0D40" w:rsidRDefault="00AB0D40" w:rsidP="008C6DDF">
                  <w:pPr>
                    <w:spacing w:line="276" w:lineRule="auto"/>
                    <w:jc w:val="center"/>
                    <w:rPr>
                      <w:sz w:val="28"/>
                      <w:szCs w:val="28"/>
                      <w:lang w:val="uk-UA"/>
                    </w:rPr>
                  </w:pPr>
                  <w:r>
                    <w:rPr>
                      <w:sz w:val="28"/>
                      <w:szCs w:val="28"/>
                      <w:lang w:val="uk-UA"/>
                    </w:rPr>
                    <w:t>0,3000</w:t>
                  </w:r>
                </w:p>
                <w:p w14:paraId="3A2EBFDE" w14:textId="77777777" w:rsidR="00AB0D40" w:rsidRDefault="00AB0D40" w:rsidP="008C6DDF">
                  <w:pPr>
                    <w:spacing w:line="276" w:lineRule="auto"/>
                    <w:jc w:val="center"/>
                    <w:rPr>
                      <w:sz w:val="28"/>
                      <w:szCs w:val="28"/>
                      <w:lang w:val="uk-UA"/>
                    </w:rPr>
                  </w:pPr>
                  <w:r>
                    <w:rPr>
                      <w:sz w:val="28"/>
                      <w:szCs w:val="28"/>
                      <w:lang w:val="uk-UA"/>
                    </w:rPr>
                    <w:t>1/3</w:t>
                  </w:r>
                </w:p>
                <w:p w14:paraId="2E836DEF" w14:textId="77777777" w:rsidR="00AB0D40" w:rsidRDefault="00AB0D40" w:rsidP="008C6DDF">
                  <w:pPr>
                    <w:spacing w:line="276" w:lineRule="auto"/>
                    <w:jc w:val="center"/>
                    <w:rPr>
                      <w:sz w:val="28"/>
                      <w:szCs w:val="28"/>
                      <w:lang w:val="uk-UA"/>
                    </w:rPr>
                  </w:pPr>
                  <w:r>
                    <w:rPr>
                      <w:sz w:val="28"/>
                      <w:szCs w:val="28"/>
                      <w:lang w:val="uk-UA"/>
                    </w:rPr>
                    <w:t>від</w:t>
                  </w:r>
                </w:p>
                <w:p w14:paraId="031D2BD7" w14:textId="77777777" w:rsidR="00AB0D40" w:rsidRDefault="00AB0D40" w:rsidP="008C6DDF">
                  <w:pPr>
                    <w:spacing w:line="276" w:lineRule="auto"/>
                    <w:jc w:val="center"/>
                    <w:rPr>
                      <w:sz w:val="28"/>
                      <w:szCs w:val="28"/>
                      <w:lang w:val="uk-UA"/>
                    </w:rPr>
                  </w:pPr>
                  <w:r>
                    <w:rPr>
                      <w:sz w:val="28"/>
                      <w:szCs w:val="28"/>
                      <w:lang w:val="uk-UA"/>
                    </w:rPr>
                    <w:t>0,3000</w:t>
                  </w:r>
                </w:p>
                <w:p w14:paraId="3059CD2E" w14:textId="11278B8F" w:rsidR="00AB0D40" w:rsidRPr="00AB0D40" w:rsidRDefault="00AB0D40" w:rsidP="008C6DDF">
                  <w:pPr>
                    <w:spacing w:line="276" w:lineRule="auto"/>
                    <w:jc w:val="center"/>
                    <w:rPr>
                      <w:sz w:val="16"/>
                      <w:szCs w:val="16"/>
                      <w:lang w:val="uk-UA"/>
                    </w:rPr>
                  </w:pPr>
                  <w:r>
                    <w:rPr>
                      <w:sz w:val="28"/>
                      <w:szCs w:val="28"/>
                      <w:lang w:val="uk-UA"/>
                    </w:rPr>
                    <w:t>5 років</w:t>
                  </w:r>
                </w:p>
              </w:tc>
              <w:tc>
                <w:tcPr>
                  <w:tcW w:w="914" w:type="pct"/>
                  <w:tcBorders>
                    <w:top w:val="single" w:sz="4" w:space="0" w:color="auto"/>
                    <w:left w:val="single" w:sz="4" w:space="0" w:color="auto"/>
                    <w:bottom w:val="single" w:sz="4" w:space="0" w:color="auto"/>
                    <w:right w:val="single" w:sz="4" w:space="0" w:color="auto"/>
                  </w:tcBorders>
                </w:tcPr>
                <w:p w14:paraId="00213921" w14:textId="3521A61F" w:rsidR="00AB0D40" w:rsidRPr="00AB0D40" w:rsidRDefault="00AB0D40" w:rsidP="008C6DDF">
                  <w:pPr>
                    <w:spacing w:line="276" w:lineRule="auto"/>
                    <w:jc w:val="center"/>
                    <w:rPr>
                      <w:sz w:val="16"/>
                      <w:szCs w:val="16"/>
                      <w:lang w:val="uk-UA"/>
                    </w:rPr>
                  </w:pPr>
                  <w:r>
                    <w:rPr>
                      <w:sz w:val="28"/>
                      <w:szCs w:val="28"/>
                      <w:lang w:val="uk-UA"/>
                    </w:rPr>
                    <w:t>Землі житлової та громадської забудови</w:t>
                  </w:r>
                </w:p>
              </w:tc>
              <w:tc>
                <w:tcPr>
                  <w:tcW w:w="589" w:type="pct"/>
                  <w:tcBorders>
                    <w:top w:val="single" w:sz="4" w:space="0" w:color="auto"/>
                    <w:left w:val="single" w:sz="4" w:space="0" w:color="auto"/>
                    <w:bottom w:val="single" w:sz="4" w:space="0" w:color="auto"/>
                    <w:right w:val="single" w:sz="4" w:space="0" w:color="auto"/>
                  </w:tcBorders>
                </w:tcPr>
                <w:p w14:paraId="15994B2E" w14:textId="66EED471" w:rsidR="00AB0D40" w:rsidRPr="00AB0D40" w:rsidRDefault="00AB0D40" w:rsidP="008C6DDF">
                  <w:pPr>
                    <w:spacing w:line="276" w:lineRule="auto"/>
                    <w:jc w:val="center"/>
                    <w:rPr>
                      <w:sz w:val="16"/>
                      <w:szCs w:val="16"/>
                      <w:lang w:val="uk-UA"/>
                    </w:rPr>
                  </w:pPr>
                  <w:r>
                    <w:rPr>
                      <w:sz w:val="28"/>
                      <w:szCs w:val="28"/>
                      <w:lang w:val="uk-UA"/>
                    </w:rPr>
                    <w:t>4,0</w:t>
                  </w:r>
                </w:p>
              </w:tc>
            </w:tr>
          </w:tbl>
          <w:p w14:paraId="1645A086" w14:textId="0F29DA78" w:rsidR="00A92085" w:rsidRDefault="00372131" w:rsidP="00020F97">
            <w:pPr>
              <w:jc w:val="both"/>
              <w:rPr>
                <w:sz w:val="28"/>
                <w:szCs w:val="28"/>
                <w:lang w:val="uk-UA"/>
              </w:rPr>
            </w:pPr>
            <w:r>
              <w:rPr>
                <w:b/>
                <w:sz w:val="28"/>
                <w:szCs w:val="28"/>
                <w:lang w:val="uk-UA" w:eastAsia="uk-UA"/>
              </w:rPr>
              <w:t>1</w:t>
            </w:r>
            <w:r w:rsidR="000978C2">
              <w:rPr>
                <w:b/>
                <w:sz w:val="28"/>
                <w:szCs w:val="28"/>
                <w:lang w:val="uk-UA" w:eastAsia="uk-UA"/>
              </w:rPr>
              <w:t>0</w:t>
            </w:r>
            <w:r w:rsidR="00CC0A3C">
              <w:rPr>
                <w:b/>
                <w:sz w:val="28"/>
                <w:szCs w:val="28"/>
                <w:lang w:val="uk-UA" w:eastAsia="uk-UA"/>
              </w:rPr>
              <w:t>7</w:t>
            </w:r>
            <w:r>
              <w:rPr>
                <w:b/>
                <w:sz w:val="28"/>
                <w:szCs w:val="28"/>
                <w:lang w:val="uk-UA" w:eastAsia="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020F97">
            <w:pPr>
              <w:jc w:val="both"/>
              <w:rPr>
                <w:sz w:val="28"/>
                <w:szCs w:val="28"/>
                <w:lang w:val="uk-UA"/>
              </w:rPr>
            </w:pPr>
          </w:p>
          <w:p w14:paraId="1416499C" w14:textId="7C5AF12B" w:rsidR="00CD7BCD" w:rsidRDefault="00CD7BCD" w:rsidP="00020F97">
            <w:pPr>
              <w:jc w:val="both"/>
              <w:rPr>
                <w:b/>
                <w:sz w:val="28"/>
                <w:szCs w:val="28"/>
                <w:lang w:val="uk-UA"/>
              </w:rPr>
            </w:pPr>
            <w:r>
              <w:rPr>
                <w:b/>
                <w:sz w:val="28"/>
                <w:szCs w:val="28"/>
                <w:lang w:val="uk-UA"/>
              </w:rPr>
              <w:t>1</w:t>
            </w:r>
            <w:r w:rsidR="000978C2">
              <w:rPr>
                <w:b/>
                <w:sz w:val="28"/>
                <w:szCs w:val="28"/>
                <w:lang w:val="uk-UA"/>
              </w:rPr>
              <w:t>0</w:t>
            </w:r>
            <w:r w:rsidR="00CC0A3C">
              <w:rPr>
                <w:b/>
                <w:sz w:val="28"/>
                <w:szCs w:val="28"/>
                <w:lang w:val="uk-UA"/>
              </w:rPr>
              <w:t>8</w:t>
            </w:r>
            <w:r>
              <w:rPr>
                <w:b/>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9759C4">
                  <w:pPr>
                    <w:framePr w:hSpace="72" w:wrap="around" w:vAnchor="text" w:hAnchor="text" w:x="14" w:y="64"/>
                    <w:jc w:val="center"/>
                    <w:rPr>
                      <w:sz w:val="16"/>
                      <w:szCs w:val="16"/>
                      <w:lang w:val="uk-UA"/>
                    </w:rPr>
                  </w:pPr>
                </w:p>
                <w:p w14:paraId="4F1D33A8"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9759C4">
                  <w:pPr>
                    <w:framePr w:hSpace="72" w:wrap="around" w:vAnchor="text" w:hAnchor="text" w:x="14" w:y="64"/>
                    <w:jc w:val="center"/>
                    <w:rPr>
                      <w:sz w:val="16"/>
                      <w:szCs w:val="16"/>
                      <w:lang w:val="uk-UA"/>
                    </w:rPr>
                  </w:pPr>
                </w:p>
                <w:p w14:paraId="6DC428D8" w14:textId="6FE2F433" w:rsidR="00CD7BCD" w:rsidRPr="00CD7BCD" w:rsidRDefault="00CD7BCD" w:rsidP="009759C4">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9759C4">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9759C4">
                  <w:pPr>
                    <w:framePr w:hSpace="72" w:wrap="around" w:vAnchor="text" w:hAnchor="text" w:x="14" w:y="64"/>
                    <w:jc w:val="center"/>
                    <w:rPr>
                      <w:sz w:val="16"/>
                      <w:szCs w:val="16"/>
                      <w:lang w:val="uk-UA"/>
                    </w:rPr>
                  </w:pPr>
                </w:p>
                <w:p w14:paraId="3A363954"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9759C4">
                  <w:pPr>
                    <w:framePr w:hSpace="72" w:wrap="around" w:vAnchor="text" w:hAnchor="text" w:x="14" w:y="64"/>
                    <w:jc w:val="center"/>
                    <w:rPr>
                      <w:sz w:val="16"/>
                      <w:szCs w:val="16"/>
                      <w:lang w:val="uk-UA"/>
                    </w:rPr>
                  </w:pPr>
                </w:p>
                <w:p w14:paraId="4BB961F9"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9759C4">
                  <w:pPr>
                    <w:framePr w:hSpace="72" w:wrap="around" w:vAnchor="text" w:hAnchor="text" w:x="14" w:y="64"/>
                    <w:jc w:val="center"/>
                    <w:rPr>
                      <w:sz w:val="16"/>
                      <w:szCs w:val="16"/>
                      <w:lang w:val="uk-UA"/>
                    </w:rPr>
                  </w:pPr>
                </w:p>
                <w:p w14:paraId="14E3012B"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9759C4">
                  <w:pPr>
                    <w:framePr w:hSpace="72" w:wrap="around" w:vAnchor="text" w:hAnchor="text" w:x="14" w:y="64"/>
                    <w:jc w:val="center"/>
                    <w:rPr>
                      <w:sz w:val="16"/>
                      <w:szCs w:val="16"/>
                      <w:lang w:val="uk-UA"/>
                    </w:rPr>
                  </w:pPr>
                </w:p>
                <w:p w14:paraId="04C3D309"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9759C4">
                  <w:pPr>
                    <w:framePr w:hSpace="72" w:wrap="around" w:vAnchor="text" w:hAnchor="text" w:x="14" w:y="64"/>
                    <w:jc w:val="center"/>
                    <w:rPr>
                      <w:sz w:val="16"/>
                      <w:szCs w:val="16"/>
                      <w:lang w:val="uk-UA"/>
                    </w:rPr>
                  </w:pPr>
                </w:p>
                <w:p w14:paraId="41CA411D"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lastRenderedPageBreak/>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9759C4">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9759C4">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9759C4">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9759C4">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9759C4">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9759C4">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9759C4">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9759C4">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9759C4">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9759C4">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9759C4">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9759C4">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9759C4">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9759C4">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9759C4">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9759C4">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2156C71F" w14:textId="1810A7B4" w:rsidR="00020F97" w:rsidRDefault="00020F97" w:rsidP="00020F97">
            <w:pPr>
              <w:jc w:val="both"/>
              <w:rPr>
                <w:sz w:val="28"/>
                <w:szCs w:val="28"/>
                <w:lang w:val="uk-UA"/>
              </w:rPr>
            </w:pPr>
            <w:r>
              <w:rPr>
                <w:b/>
                <w:sz w:val="28"/>
                <w:szCs w:val="28"/>
                <w:lang w:val="uk-UA" w:eastAsia="uk-UA"/>
              </w:rPr>
              <w:t>1</w:t>
            </w:r>
            <w:r w:rsidR="000978C2">
              <w:rPr>
                <w:b/>
                <w:sz w:val="28"/>
                <w:szCs w:val="28"/>
                <w:lang w:val="uk-UA" w:eastAsia="uk-UA"/>
              </w:rPr>
              <w:t>0</w:t>
            </w:r>
            <w:r w:rsidR="00CC0A3C">
              <w:rPr>
                <w:b/>
                <w:sz w:val="28"/>
                <w:szCs w:val="28"/>
                <w:lang w:val="uk-UA" w:eastAsia="uk-UA"/>
              </w:rPr>
              <w:t>9</w:t>
            </w:r>
            <w:r w:rsidR="00507102">
              <w:rPr>
                <w:b/>
                <w:sz w:val="28"/>
                <w:szCs w:val="28"/>
                <w:lang w:val="uk-UA" w:eastAsia="uk-UA"/>
              </w:rPr>
              <w:t>.</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1B8E34A2" w:rsidR="00020F97" w:rsidRDefault="00020F97" w:rsidP="00020F97">
            <w:pPr>
              <w:jc w:val="both"/>
              <w:rPr>
                <w:sz w:val="28"/>
                <w:szCs w:val="28"/>
                <w:lang w:val="uk-UA"/>
              </w:rPr>
            </w:pPr>
            <w:r>
              <w:rPr>
                <w:b/>
                <w:sz w:val="28"/>
                <w:szCs w:val="28"/>
                <w:lang w:val="uk-UA" w:eastAsia="uk-UA"/>
              </w:rPr>
              <w:t>1</w:t>
            </w:r>
            <w:r w:rsidR="00CC0A3C">
              <w:rPr>
                <w:b/>
                <w:sz w:val="28"/>
                <w:szCs w:val="28"/>
                <w:lang w:val="uk-UA" w:eastAsia="uk-UA"/>
              </w:rPr>
              <w:t>10</w:t>
            </w:r>
            <w:r w:rsidR="004254A7">
              <w:rPr>
                <w:b/>
                <w:sz w:val="28"/>
                <w:szCs w:val="28"/>
                <w:lang w:val="uk-UA" w:eastAsia="uk-UA"/>
              </w:rPr>
              <w:t>.</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43473E69" w:rsidR="00020F97" w:rsidRDefault="00020F97" w:rsidP="00020F97">
            <w:pPr>
              <w:jc w:val="both"/>
              <w:rPr>
                <w:sz w:val="28"/>
                <w:szCs w:val="28"/>
                <w:lang w:val="uk-UA"/>
              </w:rPr>
            </w:pPr>
            <w:r>
              <w:rPr>
                <w:b/>
                <w:sz w:val="28"/>
                <w:szCs w:val="28"/>
                <w:lang w:val="uk-UA" w:eastAsia="uk-UA"/>
              </w:rPr>
              <w:lastRenderedPageBreak/>
              <w:t>1</w:t>
            </w:r>
            <w:r w:rsidR="00CC0A3C">
              <w:rPr>
                <w:b/>
                <w:sz w:val="28"/>
                <w:szCs w:val="28"/>
                <w:lang w:val="uk-UA" w:eastAsia="uk-UA"/>
              </w:rPr>
              <w:t>11</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066FD305" w14:textId="224F0537" w:rsidR="00020F97" w:rsidRPr="0047467E" w:rsidRDefault="003B50B0" w:rsidP="00020F97">
            <w:pPr>
              <w:jc w:val="both"/>
              <w:rPr>
                <w:sz w:val="28"/>
                <w:szCs w:val="28"/>
                <w:lang w:val="uk-UA"/>
              </w:rPr>
            </w:pPr>
            <w:r>
              <w:rPr>
                <w:b/>
                <w:sz w:val="28"/>
                <w:szCs w:val="28"/>
                <w:lang w:val="uk-UA"/>
              </w:rPr>
              <w:t>1</w:t>
            </w:r>
            <w:r w:rsidR="00CC0A3C">
              <w:rPr>
                <w:b/>
                <w:sz w:val="28"/>
                <w:szCs w:val="28"/>
                <w:lang w:val="uk-UA"/>
              </w:rPr>
              <w:t>12</w:t>
            </w:r>
            <w:r>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020F97">
            <w:pPr>
              <w:pStyle w:val="af9"/>
              <w:spacing w:after="0"/>
              <w:jc w:val="both"/>
              <w:rPr>
                <w:b/>
                <w:sz w:val="28"/>
                <w:szCs w:val="28"/>
                <w:lang w:val="uk-UA" w:eastAsia="uk-UA"/>
              </w:rPr>
            </w:pPr>
          </w:p>
          <w:p w14:paraId="749A8DB9" w14:textId="16A74F64" w:rsidR="00CD7BCD" w:rsidRPr="00CD7BCD" w:rsidRDefault="00020F97" w:rsidP="00020F97">
            <w:pPr>
              <w:pStyle w:val="af9"/>
              <w:spacing w:after="0"/>
              <w:jc w:val="both"/>
              <w:rPr>
                <w:b/>
                <w:sz w:val="28"/>
                <w:szCs w:val="28"/>
                <w:lang w:val="uk-UA" w:eastAsia="uk-UA"/>
              </w:rPr>
            </w:pPr>
            <w:r>
              <w:rPr>
                <w:b/>
                <w:sz w:val="28"/>
                <w:szCs w:val="28"/>
                <w:lang w:val="uk-UA" w:eastAsia="uk-UA"/>
              </w:rPr>
              <w:t>1</w:t>
            </w:r>
            <w:r w:rsidR="00CC0A3C">
              <w:rPr>
                <w:b/>
                <w:sz w:val="28"/>
                <w:szCs w:val="28"/>
                <w:lang w:val="uk-UA" w:eastAsia="uk-UA"/>
              </w:rPr>
              <w:t>13</w:t>
            </w:r>
            <w:r>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9759C4">
                  <w:pPr>
                    <w:framePr w:hSpace="72" w:wrap="around" w:vAnchor="text" w:hAnchor="text" w:x="14" w:y="64"/>
                    <w:jc w:val="center"/>
                  </w:pPr>
                  <w:r>
                    <w:t>№</w:t>
                  </w:r>
                </w:p>
                <w:p w14:paraId="705B4162" w14:textId="77777777" w:rsidR="00CD7BCD" w:rsidRDefault="00CD7BCD" w:rsidP="009759C4">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9759C4">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9759C4">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9759C4">
                  <w:pPr>
                    <w:framePr w:hSpace="72" w:wrap="around" w:vAnchor="text" w:hAnchor="text" w:x="14" w:y="64"/>
                    <w:jc w:val="center"/>
                  </w:pPr>
                  <w:r>
                    <w:t>Площа,</w:t>
                  </w:r>
                </w:p>
                <w:p w14:paraId="380AD01D" w14:textId="77777777" w:rsidR="00CD7BCD" w:rsidRDefault="00CD7BCD" w:rsidP="009759C4">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9759C4">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9759C4">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9759C4">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9759C4">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9759C4">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9759C4">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9759C4">
                  <w:pPr>
                    <w:framePr w:hSpace="72" w:wrap="around" w:vAnchor="text" w:hAnchor="text" w:x="14" w:y="64"/>
                    <w:tabs>
                      <w:tab w:val="left" w:pos="2575"/>
                    </w:tabs>
                    <w:ind w:right="148"/>
                    <w:rPr>
                      <w:sz w:val="28"/>
                      <w:szCs w:val="28"/>
                    </w:rPr>
                  </w:pPr>
                </w:p>
                <w:p w14:paraId="4D8A2987" w14:textId="77777777" w:rsidR="0085038F" w:rsidRDefault="0085038F" w:rsidP="009759C4">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9759C4">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9759C4">
                  <w:pPr>
                    <w:framePr w:hSpace="72" w:wrap="around" w:vAnchor="text" w:hAnchor="text" w:x="14" w:y="64"/>
                    <w:rPr>
                      <w:sz w:val="28"/>
                      <w:szCs w:val="28"/>
                    </w:rPr>
                  </w:pPr>
                  <w:r>
                    <w:rPr>
                      <w:sz w:val="28"/>
                      <w:szCs w:val="28"/>
                    </w:rPr>
                    <w:lastRenderedPageBreak/>
                    <w:t xml:space="preserve">Землі промисловості, транспорту, зв’язку, енергетики, оборони та іншого призначення, </w:t>
                  </w:r>
                </w:p>
                <w:p w14:paraId="577729F2" w14:textId="77777777" w:rsidR="0085038F" w:rsidRDefault="0085038F" w:rsidP="009759C4">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9759C4">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9759C4">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9759C4">
                  <w:pPr>
                    <w:framePr w:hSpace="72" w:wrap="around" w:vAnchor="text" w:hAnchor="text" w:x="14" w:y="64"/>
                    <w:rPr>
                      <w:sz w:val="28"/>
                      <w:szCs w:val="28"/>
                    </w:rPr>
                  </w:pPr>
                  <w:r>
                    <w:rPr>
                      <w:sz w:val="28"/>
                      <w:szCs w:val="28"/>
                    </w:rPr>
                    <w:lastRenderedPageBreak/>
                    <w:t>5910136600:03:002:0041</w:t>
                  </w:r>
                </w:p>
                <w:p w14:paraId="3D311512" w14:textId="2AC1CEFA" w:rsidR="0085038F" w:rsidRDefault="0085038F" w:rsidP="009759C4">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9759C4">
                  <w:pPr>
                    <w:framePr w:hSpace="72" w:wrap="around" w:vAnchor="text" w:hAnchor="text" w:x="14" w:y="64"/>
                    <w:jc w:val="center"/>
                    <w:rPr>
                      <w:sz w:val="28"/>
                      <w:szCs w:val="28"/>
                    </w:rPr>
                  </w:pPr>
                  <w:r>
                    <w:rPr>
                      <w:sz w:val="28"/>
                      <w:szCs w:val="28"/>
                    </w:rPr>
                    <w:lastRenderedPageBreak/>
                    <w:t>1/2</w:t>
                  </w:r>
                </w:p>
                <w:p w14:paraId="49216605" w14:textId="77777777" w:rsidR="0085038F" w:rsidRDefault="0085038F" w:rsidP="009759C4">
                  <w:pPr>
                    <w:framePr w:hSpace="72" w:wrap="around" w:vAnchor="text" w:hAnchor="text" w:x="14" w:y="64"/>
                    <w:jc w:val="center"/>
                    <w:rPr>
                      <w:sz w:val="28"/>
                      <w:szCs w:val="28"/>
                    </w:rPr>
                  </w:pPr>
                  <w:r>
                    <w:rPr>
                      <w:sz w:val="28"/>
                      <w:szCs w:val="28"/>
                    </w:rPr>
                    <w:t>від</w:t>
                  </w:r>
                </w:p>
                <w:p w14:paraId="2153B3A5" w14:textId="77777777" w:rsidR="0085038F" w:rsidRDefault="0085038F" w:rsidP="009759C4">
                  <w:pPr>
                    <w:framePr w:hSpace="72" w:wrap="around" w:vAnchor="text" w:hAnchor="text" w:x="14" w:y="64"/>
                    <w:jc w:val="center"/>
                    <w:rPr>
                      <w:sz w:val="28"/>
                      <w:szCs w:val="28"/>
                    </w:rPr>
                  </w:pPr>
                  <w:r>
                    <w:rPr>
                      <w:sz w:val="28"/>
                      <w:szCs w:val="28"/>
                    </w:rPr>
                    <w:t>0,1769</w:t>
                  </w:r>
                </w:p>
                <w:p w14:paraId="231F9503" w14:textId="77777777" w:rsidR="0085038F" w:rsidRDefault="0085038F" w:rsidP="009759C4">
                  <w:pPr>
                    <w:framePr w:hSpace="72" w:wrap="around" w:vAnchor="text" w:hAnchor="text" w:x="14" w:y="64"/>
                    <w:jc w:val="center"/>
                    <w:rPr>
                      <w:sz w:val="28"/>
                      <w:szCs w:val="28"/>
                    </w:rPr>
                  </w:pPr>
                </w:p>
                <w:p w14:paraId="0DA4664A" w14:textId="77777777" w:rsidR="0085038F" w:rsidRDefault="0085038F" w:rsidP="009759C4">
                  <w:pPr>
                    <w:framePr w:hSpace="72" w:wrap="around" w:vAnchor="text" w:hAnchor="text" w:x="14" w:y="64"/>
                    <w:jc w:val="center"/>
                    <w:rPr>
                      <w:sz w:val="28"/>
                      <w:szCs w:val="28"/>
                    </w:rPr>
                  </w:pPr>
                  <w:r>
                    <w:rPr>
                      <w:sz w:val="28"/>
                      <w:szCs w:val="28"/>
                    </w:rPr>
                    <w:t>1/2</w:t>
                  </w:r>
                </w:p>
                <w:p w14:paraId="76F4E252" w14:textId="77777777" w:rsidR="0085038F" w:rsidRDefault="0085038F" w:rsidP="009759C4">
                  <w:pPr>
                    <w:framePr w:hSpace="72" w:wrap="around" w:vAnchor="text" w:hAnchor="text" w:x="14" w:y="64"/>
                    <w:jc w:val="center"/>
                    <w:rPr>
                      <w:sz w:val="28"/>
                      <w:szCs w:val="28"/>
                    </w:rPr>
                  </w:pPr>
                  <w:r>
                    <w:rPr>
                      <w:sz w:val="28"/>
                      <w:szCs w:val="28"/>
                    </w:rPr>
                    <w:t>від</w:t>
                  </w:r>
                </w:p>
                <w:p w14:paraId="2B9B61E5" w14:textId="77777777" w:rsidR="0085038F" w:rsidRDefault="0085038F" w:rsidP="009759C4">
                  <w:pPr>
                    <w:framePr w:hSpace="72" w:wrap="around" w:vAnchor="text" w:hAnchor="text" w:x="14" w:y="64"/>
                    <w:jc w:val="center"/>
                    <w:rPr>
                      <w:sz w:val="28"/>
                      <w:szCs w:val="28"/>
                    </w:rPr>
                  </w:pPr>
                  <w:r>
                    <w:rPr>
                      <w:sz w:val="28"/>
                      <w:szCs w:val="28"/>
                    </w:rPr>
                    <w:t>0,1769</w:t>
                  </w:r>
                </w:p>
                <w:p w14:paraId="1F0216FA" w14:textId="77777777" w:rsidR="0085038F" w:rsidRDefault="0085038F" w:rsidP="009759C4">
                  <w:pPr>
                    <w:framePr w:hSpace="72" w:wrap="around" w:vAnchor="text" w:hAnchor="text" w:x="14" w:y="64"/>
                    <w:jc w:val="center"/>
                  </w:pPr>
                </w:p>
              </w:tc>
            </w:tr>
          </w:tbl>
          <w:p w14:paraId="4424041A" w14:textId="77777777" w:rsidR="0085038F" w:rsidRDefault="0085038F" w:rsidP="00020F97">
            <w:pPr>
              <w:pStyle w:val="af9"/>
              <w:spacing w:after="0"/>
              <w:jc w:val="both"/>
              <w:rPr>
                <w:b/>
                <w:sz w:val="28"/>
                <w:szCs w:val="28"/>
                <w:lang w:val="uk-UA"/>
              </w:rPr>
            </w:pPr>
          </w:p>
          <w:p w14:paraId="04B28996" w14:textId="7A666D48" w:rsidR="00020F97" w:rsidRDefault="00020F97" w:rsidP="00020F97">
            <w:pPr>
              <w:ind w:right="40"/>
              <w:jc w:val="both"/>
              <w:rPr>
                <w:b/>
                <w:sz w:val="28"/>
                <w:szCs w:val="28"/>
                <w:lang w:val="uk-UA" w:eastAsia="uk-UA"/>
              </w:rPr>
            </w:pPr>
            <w:r>
              <w:rPr>
                <w:b/>
                <w:sz w:val="28"/>
                <w:szCs w:val="28"/>
                <w:lang w:val="uk-UA"/>
              </w:rPr>
              <w:t>1</w:t>
            </w:r>
            <w:r w:rsidR="001E3B4F">
              <w:rPr>
                <w:b/>
                <w:sz w:val="28"/>
                <w:szCs w:val="28"/>
                <w:lang w:val="uk-UA"/>
              </w:rPr>
              <w:t>1</w:t>
            </w:r>
            <w:r w:rsidR="00CC0A3C">
              <w:rPr>
                <w:b/>
                <w:sz w:val="28"/>
                <w:szCs w:val="28"/>
                <w:lang w:val="uk-UA"/>
              </w:rPr>
              <w:t>4</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7C35309A" w14:textId="6B9DF8E5" w:rsidR="00020F97" w:rsidRPr="00E404AB" w:rsidRDefault="00020F97" w:rsidP="00020F97">
            <w:pPr>
              <w:jc w:val="center"/>
              <w:rPr>
                <w:sz w:val="28"/>
                <w:szCs w:val="28"/>
                <w:lang w:val="uk-UA"/>
              </w:rPr>
            </w:pPr>
            <w:r w:rsidRPr="00E404AB">
              <w:rPr>
                <w:sz w:val="28"/>
                <w:szCs w:val="28"/>
                <w:lang w:val="uk-UA"/>
              </w:rPr>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6"/>
              <w:gridCol w:w="2914"/>
              <w:gridCol w:w="4722"/>
              <w:gridCol w:w="1666"/>
              <w:gridCol w:w="2361"/>
              <w:gridCol w:w="971"/>
              <w:gridCol w:w="1528"/>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9759C4">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9759C4">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9759C4">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9759C4">
                  <w:pPr>
                    <w:framePr w:hSpace="72" w:wrap="around" w:vAnchor="text" w:hAnchor="text" w:x="14" w:y="64"/>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9759C4">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9759C4">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9759C4">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2E2186DE" w14:textId="77777777" w:rsidR="00020F97" w:rsidRDefault="00020F97" w:rsidP="009759C4">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9759C4">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9759C4">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9759C4">
                  <w:pPr>
                    <w:framePr w:hSpace="72" w:wrap="around" w:vAnchor="text" w:hAnchor="text" w:x="14" w:y="64"/>
                    <w:jc w:val="center"/>
                    <w:rPr>
                      <w:sz w:val="28"/>
                      <w:szCs w:val="28"/>
                      <w:lang w:val="uk-UA"/>
                    </w:rPr>
                  </w:pPr>
                  <w:r>
                    <w:rPr>
                      <w:sz w:val="28"/>
                      <w:szCs w:val="28"/>
                      <w:lang w:val="uk-UA"/>
                    </w:rPr>
                    <w:t>4,5484</w:t>
                  </w:r>
                </w:p>
                <w:p w14:paraId="61168408" w14:textId="77777777" w:rsidR="00020F97" w:rsidRDefault="00020F97" w:rsidP="009759C4">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9759C4">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9759C4">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9759C4">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9759C4">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9759C4">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647BAEB4" w:rsidR="00020F97" w:rsidRDefault="00020F97" w:rsidP="00020F97">
            <w:pPr>
              <w:ind w:right="40"/>
              <w:jc w:val="both"/>
              <w:rPr>
                <w:b/>
                <w:sz w:val="28"/>
                <w:szCs w:val="28"/>
                <w:lang w:val="uk-UA" w:eastAsia="uk-UA"/>
              </w:rPr>
            </w:pPr>
            <w:r>
              <w:rPr>
                <w:b/>
                <w:sz w:val="28"/>
                <w:szCs w:val="28"/>
                <w:lang w:val="uk-UA" w:eastAsia="uk-UA"/>
              </w:rPr>
              <w:lastRenderedPageBreak/>
              <w:t>1</w:t>
            </w:r>
            <w:r w:rsidR="001E3B4F">
              <w:rPr>
                <w:b/>
                <w:sz w:val="28"/>
                <w:szCs w:val="28"/>
                <w:lang w:val="uk-UA" w:eastAsia="uk-UA"/>
              </w:rPr>
              <w:t>1</w:t>
            </w:r>
            <w:r w:rsidR="00CC0A3C">
              <w:rPr>
                <w:b/>
                <w:sz w:val="28"/>
                <w:szCs w:val="28"/>
                <w:lang w:val="uk-UA" w:eastAsia="uk-UA"/>
              </w:rPr>
              <w:t>5</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74F1DEE9" w14:textId="7CDE3A88" w:rsidR="00020F97" w:rsidRDefault="00020F97" w:rsidP="000E11BA">
            <w:pPr>
              <w:jc w:val="both"/>
              <w:rPr>
                <w:sz w:val="28"/>
                <w:szCs w:val="28"/>
                <w:lang w:val="uk-UA"/>
              </w:rPr>
            </w:pPr>
            <w:r>
              <w:rPr>
                <w:b/>
                <w:sz w:val="28"/>
                <w:szCs w:val="28"/>
                <w:lang w:val="uk-UA" w:eastAsia="uk-UA"/>
              </w:rPr>
              <w:t>1</w:t>
            </w:r>
            <w:r w:rsidR="001E3B4F">
              <w:rPr>
                <w:b/>
                <w:sz w:val="28"/>
                <w:szCs w:val="28"/>
                <w:lang w:val="uk-UA" w:eastAsia="uk-UA"/>
              </w:rPr>
              <w:t>1</w:t>
            </w:r>
            <w:r w:rsidR="00CC0A3C">
              <w:rPr>
                <w:b/>
                <w:sz w:val="28"/>
                <w:szCs w:val="28"/>
                <w:lang w:val="uk-UA" w:eastAsia="uk-UA"/>
              </w:rPr>
              <w:t>6</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0E11BA" w:rsidRDefault="000E11BA" w:rsidP="000E11BA">
            <w:pPr>
              <w:jc w:val="both"/>
              <w:rPr>
                <w:sz w:val="28"/>
                <w:szCs w:val="28"/>
                <w:lang w:val="uk-UA"/>
              </w:rPr>
            </w:pPr>
          </w:p>
          <w:p w14:paraId="1EC38DD6" w14:textId="3A303F93" w:rsidR="00020F97" w:rsidRPr="005712B5" w:rsidRDefault="0085038F" w:rsidP="00CC0A3C">
            <w:pPr>
              <w:ind w:right="40"/>
              <w:jc w:val="both"/>
              <w:rPr>
                <w:sz w:val="28"/>
                <w:szCs w:val="28"/>
                <w:lang w:val="uk-UA"/>
              </w:rPr>
            </w:pPr>
            <w:r>
              <w:rPr>
                <w:b/>
                <w:sz w:val="28"/>
                <w:szCs w:val="28"/>
                <w:lang w:val="uk-UA"/>
              </w:rPr>
              <w:t>1</w:t>
            </w:r>
            <w:r w:rsidR="000978C2">
              <w:rPr>
                <w:b/>
                <w:sz w:val="28"/>
                <w:szCs w:val="28"/>
                <w:lang w:val="uk-UA"/>
              </w:rPr>
              <w:t>1</w:t>
            </w:r>
            <w:r w:rsidR="00CC0A3C">
              <w:rPr>
                <w:b/>
                <w:sz w:val="28"/>
                <w:szCs w:val="28"/>
                <w:lang w:val="uk-UA"/>
              </w:rPr>
              <w:t>7</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5712B5" w14:paraId="598D3870" w14:textId="77777777" w:rsidTr="00D73836">
        <w:trPr>
          <w:trHeight w:val="280"/>
        </w:trPr>
        <w:tc>
          <w:tcPr>
            <w:tcW w:w="15026" w:type="dxa"/>
            <w:tcBorders>
              <w:top w:val="nil"/>
              <w:left w:val="nil"/>
              <w:bottom w:val="nil"/>
              <w:right w:val="nil"/>
            </w:tcBorders>
          </w:tcPr>
          <w:p w14:paraId="7F757EC5" w14:textId="77777777" w:rsidR="008C6DDF" w:rsidRDefault="008C6DDF" w:rsidP="008C6DDF">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p w14:paraId="7653478C" w14:textId="6FD36D7D" w:rsidR="00020F97" w:rsidRDefault="00020F97" w:rsidP="00020F97">
      <w:pPr>
        <w:jc w:val="both"/>
        <w:rPr>
          <w:b/>
          <w:sz w:val="28"/>
          <w:szCs w:val="28"/>
          <w:lang w:val="uk-UA" w:eastAsia="uk-UA"/>
        </w:rPr>
      </w:pPr>
      <w:r>
        <w:rPr>
          <w:b/>
          <w:sz w:val="28"/>
          <w:szCs w:val="28"/>
          <w:lang w:val="uk-UA"/>
        </w:rPr>
        <w:t>1</w:t>
      </w:r>
      <w:r w:rsidR="000978C2">
        <w:rPr>
          <w:b/>
          <w:sz w:val="28"/>
          <w:szCs w:val="28"/>
          <w:lang w:val="uk-UA"/>
        </w:rPr>
        <w:t>1</w:t>
      </w:r>
      <w:r w:rsidR="00CC0A3C">
        <w:rPr>
          <w:b/>
          <w:sz w:val="28"/>
          <w:szCs w:val="28"/>
          <w:lang w:val="uk-UA"/>
        </w:rPr>
        <w:t>8</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0"/>
        <w:gridCol w:w="2876"/>
        <w:gridCol w:w="4660"/>
        <w:gridCol w:w="1644"/>
        <w:gridCol w:w="2330"/>
        <w:gridCol w:w="959"/>
        <w:gridCol w:w="1508"/>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9439ED" w14:textId="0A8BC09B" w:rsidR="00020F97" w:rsidRDefault="005D6F7D" w:rsidP="00020F97">
      <w:pPr>
        <w:jc w:val="both"/>
        <w:rPr>
          <w:sz w:val="28"/>
          <w:szCs w:val="28"/>
          <w:lang w:val="uk-UA"/>
        </w:rPr>
      </w:pPr>
      <w:r>
        <w:rPr>
          <w:b/>
          <w:sz w:val="28"/>
          <w:szCs w:val="28"/>
          <w:lang w:val="uk-UA" w:eastAsia="uk-UA"/>
        </w:rPr>
        <w:t>1</w:t>
      </w:r>
      <w:r w:rsidR="000978C2">
        <w:rPr>
          <w:b/>
          <w:sz w:val="28"/>
          <w:szCs w:val="28"/>
          <w:lang w:val="uk-UA" w:eastAsia="uk-UA"/>
        </w:rPr>
        <w:t>1</w:t>
      </w:r>
      <w:r w:rsidR="00CC0A3C">
        <w:rPr>
          <w:b/>
          <w:sz w:val="28"/>
          <w:szCs w:val="28"/>
          <w:lang w:val="uk-UA" w:eastAsia="uk-UA"/>
        </w:rPr>
        <w:t>9</w:t>
      </w:r>
      <w:r w:rsidR="00020F97">
        <w:rPr>
          <w:b/>
          <w:sz w:val="28"/>
          <w:szCs w:val="28"/>
          <w:lang w:val="uk-UA" w:eastAsia="uk-UA"/>
        </w:rPr>
        <w:t xml:space="preserve">. 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sidR="00020F97">
        <w:rPr>
          <w:sz w:val="28"/>
          <w:szCs w:val="28"/>
          <w:lang w:val="uk-UA"/>
        </w:rPr>
        <w:lastRenderedPageBreak/>
        <w:t>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36144527" w:rsidR="00020F97" w:rsidRPr="00012DC0" w:rsidRDefault="00F530CD" w:rsidP="00020F97">
      <w:pPr>
        <w:tabs>
          <w:tab w:val="left" w:pos="6309"/>
        </w:tabs>
        <w:jc w:val="both"/>
        <w:rPr>
          <w:sz w:val="28"/>
          <w:szCs w:val="28"/>
          <w:lang w:val="uk-UA"/>
        </w:rPr>
      </w:pPr>
      <w:r>
        <w:rPr>
          <w:b/>
          <w:sz w:val="28"/>
          <w:szCs w:val="28"/>
          <w:lang w:val="uk-UA"/>
        </w:rPr>
        <w:t>1</w:t>
      </w:r>
      <w:r w:rsidR="00CC0A3C">
        <w:rPr>
          <w:b/>
          <w:sz w:val="28"/>
          <w:szCs w:val="28"/>
          <w:lang w:val="uk-UA"/>
        </w:rPr>
        <w:t>20</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3A096CF0" w14:textId="7709D6E0" w:rsidR="00020F97" w:rsidRPr="00110A8A" w:rsidRDefault="00020F97" w:rsidP="00020F97">
      <w:pPr>
        <w:jc w:val="both"/>
        <w:rPr>
          <w:sz w:val="28"/>
          <w:szCs w:val="28"/>
          <w:lang w:val="uk-UA"/>
        </w:rPr>
      </w:pPr>
      <w:r>
        <w:rPr>
          <w:b/>
          <w:sz w:val="28"/>
          <w:szCs w:val="28"/>
          <w:lang w:val="uk-UA" w:eastAsia="uk-UA"/>
        </w:rPr>
        <w:t>1</w:t>
      </w:r>
      <w:r w:rsidR="00CC0A3C">
        <w:rPr>
          <w:b/>
          <w:sz w:val="28"/>
          <w:szCs w:val="28"/>
          <w:lang w:val="uk-UA" w:eastAsia="uk-UA"/>
        </w:rPr>
        <w:t>21</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w:t>
      </w:r>
      <w:r>
        <w:rPr>
          <w:sz w:val="28"/>
          <w:szCs w:val="28"/>
          <w:lang w:val="uk-UA"/>
        </w:rPr>
        <w:lastRenderedPageBreak/>
        <w:t>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0D1D6EDF" w14:textId="77777777" w:rsidR="00D54034" w:rsidRDefault="00D54034" w:rsidP="00020F97">
      <w:pPr>
        <w:jc w:val="both"/>
        <w:rPr>
          <w:b/>
          <w:sz w:val="28"/>
          <w:szCs w:val="28"/>
          <w:lang w:val="uk-UA" w:eastAsia="uk-UA"/>
        </w:rPr>
      </w:pPr>
    </w:p>
    <w:p w14:paraId="5089B966" w14:textId="79CFE35C" w:rsidR="00082966" w:rsidRPr="001E3B4F" w:rsidRDefault="00020F97" w:rsidP="00020F97">
      <w:pPr>
        <w:jc w:val="both"/>
        <w:rPr>
          <w:sz w:val="28"/>
          <w:szCs w:val="28"/>
          <w:lang w:val="uk-UA"/>
        </w:rPr>
      </w:pPr>
      <w:r>
        <w:rPr>
          <w:b/>
          <w:sz w:val="28"/>
          <w:szCs w:val="28"/>
          <w:lang w:val="uk-UA" w:eastAsia="uk-UA"/>
        </w:rPr>
        <w:t>1</w:t>
      </w:r>
      <w:r w:rsidR="00CC0A3C">
        <w:rPr>
          <w:b/>
          <w:sz w:val="28"/>
          <w:szCs w:val="28"/>
          <w:lang w:val="uk-UA" w:eastAsia="uk-UA"/>
        </w:rPr>
        <w:t>22</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1657067A" w14:textId="342D9966" w:rsidR="00020F97" w:rsidRPr="008545FE" w:rsidRDefault="00802888" w:rsidP="00020F97">
      <w:pPr>
        <w:pStyle w:val="rvps14"/>
        <w:spacing w:before="150" w:beforeAutospacing="0" w:after="150" w:afterAutospacing="0"/>
        <w:jc w:val="both"/>
        <w:rPr>
          <w:b/>
          <w:color w:val="000000" w:themeColor="text1"/>
          <w:sz w:val="28"/>
          <w:szCs w:val="28"/>
          <w:lang w:val="uk-UA"/>
        </w:rPr>
      </w:pPr>
      <w:r>
        <w:rPr>
          <w:b/>
          <w:sz w:val="28"/>
          <w:szCs w:val="28"/>
          <w:lang w:val="uk-UA"/>
        </w:rPr>
        <w:t>1</w:t>
      </w:r>
      <w:r w:rsidR="00CC0A3C">
        <w:rPr>
          <w:b/>
          <w:sz w:val="28"/>
          <w:szCs w:val="28"/>
          <w:lang w:val="uk-UA"/>
        </w:rPr>
        <w:t>23</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45970E01" w14:textId="04CA7519" w:rsidR="000E45D5" w:rsidRDefault="000E45D5" w:rsidP="000E45D5">
      <w:pPr>
        <w:jc w:val="both"/>
        <w:rPr>
          <w:sz w:val="28"/>
          <w:szCs w:val="28"/>
          <w:lang w:val="uk-UA"/>
        </w:rPr>
      </w:pPr>
      <w:r>
        <w:rPr>
          <w:b/>
          <w:sz w:val="28"/>
          <w:szCs w:val="28"/>
          <w:lang w:val="uk-UA"/>
        </w:rPr>
        <w:t>1</w:t>
      </w:r>
      <w:r w:rsidR="001E3B4F">
        <w:rPr>
          <w:b/>
          <w:sz w:val="28"/>
          <w:szCs w:val="28"/>
          <w:lang w:val="uk-UA"/>
        </w:rPr>
        <w:t>2</w:t>
      </w:r>
      <w:r w:rsidR="00CC0A3C">
        <w:rPr>
          <w:b/>
          <w:sz w:val="28"/>
          <w:szCs w:val="28"/>
          <w:lang w:val="uk-UA"/>
        </w:rPr>
        <w:t>4</w:t>
      </w:r>
      <w:r>
        <w:rPr>
          <w:b/>
          <w:sz w:val="28"/>
          <w:szCs w:val="28"/>
          <w:lang w:val="uk-UA"/>
        </w:rPr>
        <w:t xml:space="preserve">. </w:t>
      </w:r>
      <w:r w:rsidRPr="001C5EE5">
        <w:rPr>
          <w:b/>
          <w:sz w:val="28"/>
          <w:szCs w:val="28"/>
          <w:lang w:val="uk-UA"/>
        </w:rPr>
        <w:t>Про надання в оренду</w:t>
      </w:r>
      <w:r>
        <w:rPr>
          <w:sz w:val="28"/>
          <w:szCs w:val="28"/>
          <w:lang w:val="uk-UA"/>
        </w:rPr>
        <w:t xml:space="preserve"> </w:t>
      </w:r>
      <w:r w:rsidRPr="001C5EE5">
        <w:rPr>
          <w:b/>
          <w:sz w:val="28"/>
          <w:szCs w:val="28"/>
          <w:u w:val="single"/>
          <w:lang w:val="uk-UA"/>
        </w:rPr>
        <w:t xml:space="preserve">Товариству з обмеженою відповідальністю «Машдеталь» </w:t>
      </w:r>
      <w:r>
        <w:rPr>
          <w:sz w:val="28"/>
          <w:szCs w:val="28"/>
          <w:lang w:val="uk-UA"/>
        </w:rPr>
        <w:t>земельної ділянки за адресою: м. Суми, вул. Брянська, 1/19, площею 0,8330 га, а саме:</w:t>
      </w:r>
    </w:p>
    <w:tbl>
      <w:tblPr>
        <w:tblpPr w:leftFromText="180" w:rightFromText="180" w:bottomFromText="200" w:vertAnchor="text" w:tblpX="83" w:tblpY="1"/>
        <w:tblOverlap w:val="never"/>
        <w:tblW w:w="4948" w:type="pct"/>
        <w:tblLook w:val="04A0" w:firstRow="1" w:lastRow="0" w:firstColumn="1" w:lastColumn="0" w:noHBand="0" w:noVBand="1"/>
      </w:tblPr>
      <w:tblGrid>
        <w:gridCol w:w="570"/>
        <w:gridCol w:w="2558"/>
        <w:gridCol w:w="5016"/>
        <w:gridCol w:w="2467"/>
        <w:gridCol w:w="2044"/>
        <w:gridCol w:w="1924"/>
      </w:tblGrid>
      <w:tr w:rsidR="000E45D5" w:rsidRPr="001C5EE5" w14:paraId="1878E3BD" w14:textId="77777777" w:rsidTr="008522F1">
        <w:trPr>
          <w:cantSplit/>
          <w:trHeight w:val="70"/>
        </w:trPr>
        <w:tc>
          <w:tcPr>
            <w:tcW w:w="195" w:type="pct"/>
            <w:tcBorders>
              <w:top w:val="single" w:sz="4" w:space="0" w:color="auto"/>
              <w:left w:val="single" w:sz="4" w:space="0" w:color="auto"/>
              <w:bottom w:val="single" w:sz="4" w:space="0" w:color="auto"/>
              <w:right w:val="single" w:sz="4" w:space="0" w:color="auto"/>
            </w:tcBorders>
            <w:vAlign w:val="center"/>
            <w:hideMark/>
          </w:tcPr>
          <w:p w14:paraId="4F011826" w14:textId="77777777" w:rsidR="000E45D5" w:rsidRPr="001C5EE5" w:rsidRDefault="000E45D5" w:rsidP="008522F1">
            <w:pPr>
              <w:spacing w:line="276" w:lineRule="auto"/>
              <w:jc w:val="center"/>
              <w:rPr>
                <w:sz w:val="16"/>
                <w:szCs w:val="16"/>
                <w:lang w:val="uk-UA"/>
              </w:rPr>
            </w:pPr>
            <w:r w:rsidRPr="001C5EE5">
              <w:rPr>
                <w:sz w:val="16"/>
                <w:szCs w:val="16"/>
                <w:lang w:val="uk-UA"/>
              </w:rPr>
              <w:t>№</w:t>
            </w:r>
          </w:p>
          <w:p w14:paraId="78085732" w14:textId="77777777" w:rsidR="000E45D5" w:rsidRPr="001C5EE5" w:rsidRDefault="000E45D5" w:rsidP="008522F1">
            <w:pPr>
              <w:spacing w:line="276" w:lineRule="auto"/>
              <w:jc w:val="center"/>
              <w:rPr>
                <w:sz w:val="16"/>
                <w:szCs w:val="16"/>
                <w:lang w:val="uk-UA"/>
              </w:rPr>
            </w:pPr>
            <w:r w:rsidRPr="001C5EE5">
              <w:rPr>
                <w:sz w:val="16"/>
                <w:szCs w:val="16"/>
                <w:lang w:val="uk-UA"/>
              </w:rPr>
              <w:t>з/п</w:t>
            </w:r>
          </w:p>
        </w:tc>
        <w:tc>
          <w:tcPr>
            <w:tcW w:w="877" w:type="pct"/>
            <w:tcBorders>
              <w:top w:val="single" w:sz="4" w:space="0" w:color="auto"/>
              <w:left w:val="single" w:sz="4" w:space="0" w:color="auto"/>
              <w:bottom w:val="single" w:sz="4" w:space="0" w:color="auto"/>
              <w:right w:val="single" w:sz="4" w:space="0" w:color="auto"/>
            </w:tcBorders>
            <w:vAlign w:val="center"/>
            <w:hideMark/>
          </w:tcPr>
          <w:p w14:paraId="730620DB" w14:textId="77777777" w:rsidR="000E45D5" w:rsidRPr="001C5EE5" w:rsidRDefault="000E45D5" w:rsidP="008522F1">
            <w:pPr>
              <w:spacing w:line="276" w:lineRule="auto"/>
              <w:jc w:val="center"/>
              <w:rPr>
                <w:sz w:val="16"/>
                <w:szCs w:val="16"/>
                <w:lang w:val="uk-UA"/>
              </w:rPr>
            </w:pPr>
            <w:r w:rsidRPr="001C5EE5">
              <w:rPr>
                <w:sz w:val="16"/>
                <w:szCs w:val="16"/>
                <w:lang w:val="uk-UA"/>
              </w:rPr>
              <w:t>Прізвище, ім’я, по батькові</w:t>
            </w:r>
          </w:p>
          <w:p w14:paraId="4D276FF6" w14:textId="77777777" w:rsidR="000E45D5" w:rsidRPr="001C5EE5" w:rsidRDefault="000E45D5" w:rsidP="008522F1">
            <w:pPr>
              <w:spacing w:line="276" w:lineRule="auto"/>
              <w:jc w:val="center"/>
              <w:rPr>
                <w:sz w:val="16"/>
                <w:szCs w:val="16"/>
                <w:lang w:val="uk-UA"/>
              </w:rPr>
            </w:pPr>
            <w:r w:rsidRPr="001C5EE5">
              <w:rPr>
                <w:sz w:val="16"/>
                <w:szCs w:val="16"/>
                <w:lang w:val="uk-UA"/>
              </w:rPr>
              <w:t>фізичної особи</w:t>
            </w:r>
          </w:p>
          <w:p w14:paraId="7CFF1AB0"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vAlign w:val="center"/>
            <w:hideMark/>
          </w:tcPr>
          <w:p w14:paraId="61AFC879" w14:textId="77777777" w:rsidR="000E45D5" w:rsidRPr="001C5EE5" w:rsidRDefault="000E45D5" w:rsidP="008522F1">
            <w:pPr>
              <w:spacing w:line="276" w:lineRule="auto"/>
              <w:jc w:val="center"/>
              <w:rPr>
                <w:sz w:val="16"/>
                <w:szCs w:val="16"/>
                <w:lang w:val="uk-UA"/>
              </w:rPr>
            </w:pPr>
            <w:r w:rsidRPr="001C5EE5">
              <w:rPr>
                <w:sz w:val="16"/>
                <w:szCs w:val="16"/>
                <w:lang w:val="uk-UA"/>
              </w:rPr>
              <w:t>Функціональне призначення земельної ділянки,</w:t>
            </w:r>
          </w:p>
          <w:p w14:paraId="2FAAB196" w14:textId="77777777" w:rsidR="000E45D5" w:rsidRPr="001C5EE5" w:rsidRDefault="000E45D5" w:rsidP="008522F1">
            <w:pPr>
              <w:spacing w:line="276" w:lineRule="auto"/>
              <w:jc w:val="center"/>
              <w:rPr>
                <w:sz w:val="16"/>
                <w:szCs w:val="16"/>
                <w:lang w:val="uk-UA"/>
              </w:rPr>
            </w:pPr>
            <w:r w:rsidRPr="001C5EE5">
              <w:rPr>
                <w:sz w:val="16"/>
                <w:szCs w:val="16"/>
                <w:lang w:val="uk-UA"/>
              </w:rPr>
              <w:t>адреса земельної ділянки,</w:t>
            </w:r>
          </w:p>
          <w:p w14:paraId="426B82FC" w14:textId="77777777" w:rsidR="000E45D5" w:rsidRPr="001C5EE5" w:rsidRDefault="000E45D5" w:rsidP="008522F1">
            <w:pPr>
              <w:spacing w:line="276" w:lineRule="auto"/>
              <w:jc w:val="center"/>
              <w:rPr>
                <w:sz w:val="16"/>
                <w:szCs w:val="16"/>
                <w:lang w:val="uk-UA"/>
              </w:rPr>
            </w:pPr>
            <w:r w:rsidRPr="001C5EE5">
              <w:rPr>
                <w:sz w:val="16"/>
                <w:szCs w:val="16"/>
                <w:lang w:val="uk-UA"/>
              </w:rPr>
              <w:t>кадастровий номер</w:t>
            </w:r>
          </w:p>
        </w:tc>
        <w:tc>
          <w:tcPr>
            <w:tcW w:w="846" w:type="pct"/>
            <w:tcBorders>
              <w:top w:val="single" w:sz="4" w:space="0" w:color="auto"/>
              <w:left w:val="single" w:sz="4" w:space="0" w:color="auto"/>
              <w:bottom w:val="single" w:sz="4" w:space="0" w:color="auto"/>
              <w:right w:val="single" w:sz="4" w:space="0" w:color="auto"/>
            </w:tcBorders>
            <w:vAlign w:val="center"/>
            <w:hideMark/>
          </w:tcPr>
          <w:p w14:paraId="318CDFEE" w14:textId="77777777" w:rsidR="000E45D5" w:rsidRPr="001C5EE5" w:rsidRDefault="000E45D5" w:rsidP="008522F1">
            <w:pPr>
              <w:spacing w:line="276" w:lineRule="auto"/>
              <w:jc w:val="center"/>
              <w:rPr>
                <w:sz w:val="16"/>
                <w:szCs w:val="16"/>
                <w:lang w:val="uk-UA"/>
              </w:rPr>
            </w:pPr>
            <w:r w:rsidRPr="001C5EE5">
              <w:rPr>
                <w:sz w:val="16"/>
                <w:szCs w:val="16"/>
                <w:lang w:val="uk-UA"/>
              </w:rPr>
              <w:t>Площа, га,</w:t>
            </w:r>
          </w:p>
          <w:p w14:paraId="047773E6" w14:textId="77777777" w:rsidR="000E45D5" w:rsidRPr="001C5EE5" w:rsidRDefault="000E45D5" w:rsidP="008522F1">
            <w:pPr>
              <w:spacing w:line="276" w:lineRule="auto"/>
              <w:jc w:val="center"/>
              <w:rPr>
                <w:sz w:val="16"/>
                <w:szCs w:val="16"/>
                <w:lang w:val="uk-UA"/>
              </w:rPr>
            </w:pPr>
            <w:r w:rsidRPr="001C5EE5">
              <w:rPr>
                <w:sz w:val="16"/>
                <w:szCs w:val="16"/>
                <w:lang w:val="uk-UA"/>
              </w:rPr>
              <w:t xml:space="preserve">строк користування, умови надання </w:t>
            </w:r>
          </w:p>
        </w:tc>
        <w:tc>
          <w:tcPr>
            <w:tcW w:w="701" w:type="pct"/>
            <w:tcBorders>
              <w:top w:val="single" w:sz="4" w:space="0" w:color="auto"/>
              <w:left w:val="single" w:sz="4" w:space="0" w:color="auto"/>
              <w:bottom w:val="single" w:sz="4" w:space="0" w:color="auto"/>
              <w:right w:val="single" w:sz="4" w:space="0" w:color="auto"/>
            </w:tcBorders>
            <w:vAlign w:val="center"/>
            <w:hideMark/>
          </w:tcPr>
          <w:p w14:paraId="75A5E823" w14:textId="77777777" w:rsidR="000E45D5" w:rsidRPr="001C5EE5" w:rsidRDefault="000E45D5" w:rsidP="008522F1">
            <w:pPr>
              <w:spacing w:line="276" w:lineRule="auto"/>
              <w:jc w:val="center"/>
              <w:rPr>
                <w:sz w:val="16"/>
                <w:szCs w:val="16"/>
                <w:lang w:val="uk-UA"/>
              </w:rPr>
            </w:pPr>
            <w:r w:rsidRPr="001C5EE5">
              <w:rPr>
                <w:sz w:val="16"/>
                <w:szCs w:val="16"/>
                <w:lang w:val="uk-UA"/>
              </w:rPr>
              <w:t>Категорія земельної ділянки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78C77FA5" w14:textId="77777777" w:rsidR="000E45D5" w:rsidRPr="001C5EE5" w:rsidRDefault="000E45D5" w:rsidP="008522F1">
            <w:pPr>
              <w:spacing w:line="276" w:lineRule="auto"/>
              <w:jc w:val="center"/>
              <w:rPr>
                <w:sz w:val="16"/>
                <w:szCs w:val="16"/>
                <w:lang w:val="uk-UA"/>
              </w:rPr>
            </w:pPr>
            <w:r w:rsidRPr="001C5EE5">
              <w:rPr>
                <w:sz w:val="16"/>
                <w:szCs w:val="16"/>
                <w:lang w:val="uk-UA"/>
              </w:rPr>
              <w:t>Розмір орендної плати в рік за землю у відсотках до грошової оцінки земельної ділянки</w:t>
            </w:r>
          </w:p>
        </w:tc>
      </w:tr>
      <w:tr w:rsidR="000E45D5" w14:paraId="7D529C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0C59ACE" w14:textId="77777777" w:rsidR="000E45D5" w:rsidRPr="001C5EE5" w:rsidRDefault="000E45D5" w:rsidP="008522F1">
            <w:pPr>
              <w:spacing w:line="276" w:lineRule="auto"/>
              <w:jc w:val="center"/>
              <w:rPr>
                <w:sz w:val="16"/>
                <w:szCs w:val="16"/>
                <w:lang w:val="uk-UA"/>
              </w:rPr>
            </w:pPr>
            <w:r w:rsidRPr="001C5EE5">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hideMark/>
          </w:tcPr>
          <w:p w14:paraId="67D0C62C" w14:textId="77777777" w:rsidR="000E45D5" w:rsidRPr="001C5EE5" w:rsidRDefault="000E45D5" w:rsidP="008522F1">
            <w:pPr>
              <w:spacing w:line="276" w:lineRule="auto"/>
              <w:jc w:val="center"/>
              <w:rPr>
                <w:sz w:val="16"/>
                <w:szCs w:val="16"/>
                <w:lang w:val="uk-UA"/>
              </w:rPr>
            </w:pPr>
            <w:r w:rsidRPr="001C5EE5">
              <w:rPr>
                <w:sz w:val="16"/>
                <w:szCs w:val="16"/>
                <w:lang w:val="uk-UA"/>
              </w:rPr>
              <w:t>2</w:t>
            </w:r>
          </w:p>
        </w:tc>
        <w:tc>
          <w:tcPr>
            <w:tcW w:w="1720" w:type="pct"/>
            <w:tcBorders>
              <w:top w:val="single" w:sz="4" w:space="0" w:color="auto"/>
              <w:left w:val="single" w:sz="4" w:space="0" w:color="auto"/>
              <w:bottom w:val="single" w:sz="4" w:space="0" w:color="auto"/>
              <w:right w:val="single" w:sz="4" w:space="0" w:color="auto"/>
            </w:tcBorders>
            <w:hideMark/>
          </w:tcPr>
          <w:p w14:paraId="4F4F7135" w14:textId="77777777" w:rsidR="000E45D5" w:rsidRPr="001C5EE5" w:rsidRDefault="000E45D5" w:rsidP="008522F1">
            <w:pPr>
              <w:spacing w:line="276" w:lineRule="auto"/>
              <w:jc w:val="center"/>
              <w:rPr>
                <w:sz w:val="16"/>
                <w:szCs w:val="16"/>
                <w:lang w:val="uk-UA"/>
              </w:rPr>
            </w:pPr>
            <w:r w:rsidRPr="001C5EE5">
              <w:rPr>
                <w:sz w:val="16"/>
                <w:szCs w:val="16"/>
                <w:lang w:val="uk-UA"/>
              </w:rPr>
              <w:t>3</w:t>
            </w:r>
          </w:p>
        </w:tc>
        <w:tc>
          <w:tcPr>
            <w:tcW w:w="846" w:type="pct"/>
            <w:tcBorders>
              <w:top w:val="single" w:sz="4" w:space="0" w:color="auto"/>
              <w:left w:val="single" w:sz="4" w:space="0" w:color="auto"/>
              <w:bottom w:val="single" w:sz="4" w:space="0" w:color="auto"/>
              <w:right w:val="single" w:sz="4" w:space="0" w:color="auto"/>
            </w:tcBorders>
            <w:hideMark/>
          </w:tcPr>
          <w:p w14:paraId="35B6D552" w14:textId="77777777" w:rsidR="000E45D5" w:rsidRPr="001C5EE5" w:rsidRDefault="000E45D5" w:rsidP="008522F1">
            <w:pPr>
              <w:spacing w:line="276" w:lineRule="auto"/>
              <w:jc w:val="center"/>
              <w:rPr>
                <w:sz w:val="16"/>
                <w:szCs w:val="16"/>
                <w:lang w:val="uk-UA"/>
              </w:rPr>
            </w:pPr>
            <w:r w:rsidRPr="001C5EE5">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4222872D" w14:textId="77777777" w:rsidR="000E45D5" w:rsidRPr="001C5EE5" w:rsidRDefault="000E45D5" w:rsidP="008522F1">
            <w:pPr>
              <w:spacing w:line="276" w:lineRule="auto"/>
              <w:jc w:val="center"/>
              <w:rPr>
                <w:sz w:val="16"/>
                <w:szCs w:val="16"/>
                <w:lang w:val="uk-UA"/>
              </w:rPr>
            </w:pPr>
            <w:r w:rsidRPr="001C5EE5">
              <w:rPr>
                <w:sz w:val="16"/>
                <w:szCs w:val="16"/>
                <w:lang w:val="uk-UA"/>
              </w:rPr>
              <w:t>5</w:t>
            </w:r>
          </w:p>
        </w:tc>
        <w:tc>
          <w:tcPr>
            <w:tcW w:w="660" w:type="pct"/>
            <w:tcBorders>
              <w:top w:val="single" w:sz="4" w:space="0" w:color="auto"/>
              <w:left w:val="single" w:sz="4" w:space="0" w:color="auto"/>
              <w:bottom w:val="single" w:sz="4" w:space="0" w:color="auto"/>
              <w:right w:val="single" w:sz="4" w:space="0" w:color="auto"/>
            </w:tcBorders>
            <w:hideMark/>
          </w:tcPr>
          <w:p w14:paraId="41A8A1C3" w14:textId="77777777" w:rsidR="000E45D5" w:rsidRPr="001C5EE5" w:rsidRDefault="000E45D5" w:rsidP="008522F1">
            <w:pPr>
              <w:spacing w:line="276" w:lineRule="auto"/>
              <w:jc w:val="center"/>
              <w:rPr>
                <w:sz w:val="16"/>
                <w:szCs w:val="16"/>
                <w:lang w:val="uk-UA"/>
              </w:rPr>
            </w:pPr>
            <w:r w:rsidRPr="001C5EE5">
              <w:rPr>
                <w:sz w:val="16"/>
                <w:szCs w:val="16"/>
                <w:lang w:val="uk-UA"/>
              </w:rPr>
              <w:t>6</w:t>
            </w:r>
          </w:p>
        </w:tc>
      </w:tr>
      <w:tr w:rsidR="000E45D5" w14:paraId="30A206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4D41A3" w14:textId="77777777" w:rsidR="000E45D5" w:rsidRPr="001C5EE5" w:rsidRDefault="000E45D5" w:rsidP="008522F1">
            <w:pPr>
              <w:spacing w:line="276" w:lineRule="auto"/>
              <w:jc w:val="center"/>
              <w:rPr>
                <w:sz w:val="16"/>
                <w:szCs w:val="16"/>
                <w:lang w:val="uk-UA"/>
              </w:rPr>
            </w:pPr>
            <w:r>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tcPr>
          <w:p w14:paraId="5FDBF7D5" w14:textId="77777777" w:rsidR="000E45D5" w:rsidRDefault="000E45D5" w:rsidP="008522F1">
            <w:pPr>
              <w:spacing w:line="276" w:lineRule="auto"/>
              <w:ind w:left="-108" w:right="-106"/>
              <w:rPr>
                <w:sz w:val="28"/>
                <w:szCs w:val="28"/>
                <w:lang w:val="uk-UA"/>
              </w:rPr>
            </w:pPr>
            <w:r>
              <w:rPr>
                <w:sz w:val="28"/>
                <w:szCs w:val="28"/>
                <w:lang w:val="uk-UA"/>
              </w:rPr>
              <w:t>Товариство з обмеженою відповідальністю «Машдеталь»</w:t>
            </w:r>
          </w:p>
          <w:p w14:paraId="14BF9C9E"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tcPr>
          <w:p w14:paraId="15E82501" w14:textId="77777777" w:rsidR="000E45D5" w:rsidRDefault="000E45D5" w:rsidP="008522F1">
            <w:pPr>
              <w:spacing w:line="276" w:lineRule="auto"/>
              <w:jc w:val="both"/>
              <w:rPr>
                <w:sz w:val="28"/>
                <w:szCs w:val="28"/>
                <w:lang w:val="uk-UA"/>
              </w:rPr>
            </w:pPr>
            <w:r>
              <w:rPr>
                <w:sz w:val="28"/>
                <w:szCs w:val="28"/>
                <w:lang w:val="uk-UA"/>
              </w:rPr>
              <w:t>Під розміщеними виробничими приміщеннями,</w:t>
            </w:r>
          </w:p>
          <w:p w14:paraId="05E05568" w14:textId="77777777" w:rsidR="000E45D5" w:rsidRDefault="000E45D5" w:rsidP="008522F1">
            <w:pPr>
              <w:spacing w:line="276" w:lineRule="auto"/>
              <w:ind w:right="-111"/>
              <w:jc w:val="both"/>
              <w:rPr>
                <w:sz w:val="28"/>
                <w:szCs w:val="28"/>
                <w:lang w:val="uk-UA"/>
              </w:rPr>
            </w:pPr>
            <w:r>
              <w:rPr>
                <w:sz w:val="28"/>
                <w:szCs w:val="28"/>
                <w:lang w:val="uk-UA"/>
              </w:rPr>
              <w:t>вул. Брянська, 1/19</w:t>
            </w:r>
          </w:p>
          <w:p w14:paraId="0A39398C" w14:textId="77777777" w:rsidR="000E45D5" w:rsidRDefault="000E45D5" w:rsidP="008522F1">
            <w:pPr>
              <w:spacing w:line="276" w:lineRule="auto"/>
              <w:ind w:right="-111"/>
              <w:jc w:val="both"/>
              <w:rPr>
                <w:sz w:val="28"/>
                <w:szCs w:val="28"/>
                <w:lang w:val="uk-UA"/>
              </w:rPr>
            </w:pPr>
            <w:r>
              <w:rPr>
                <w:sz w:val="28"/>
                <w:szCs w:val="28"/>
                <w:lang w:val="uk-UA"/>
              </w:rPr>
              <w:t>5910136600:03:006:0065</w:t>
            </w:r>
          </w:p>
          <w:p w14:paraId="50615D44" w14:textId="77777777" w:rsidR="000E45D5" w:rsidRDefault="000E45D5" w:rsidP="008522F1">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42124695 від 25.05.2021, реєстраційний номер об’єкта нерухомого майна: 1541248659101)</w:t>
            </w:r>
          </w:p>
          <w:p w14:paraId="4243D664" w14:textId="77777777" w:rsidR="000E45D5" w:rsidRPr="001C5EE5" w:rsidRDefault="000E45D5" w:rsidP="008522F1">
            <w:pPr>
              <w:spacing w:line="276" w:lineRule="auto"/>
              <w:jc w:val="center"/>
              <w:rPr>
                <w:sz w:val="16"/>
                <w:szCs w:val="16"/>
                <w:lang w:val="uk-UA"/>
              </w:rPr>
            </w:pPr>
          </w:p>
        </w:tc>
        <w:tc>
          <w:tcPr>
            <w:tcW w:w="846" w:type="pct"/>
            <w:tcBorders>
              <w:top w:val="single" w:sz="4" w:space="0" w:color="auto"/>
              <w:left w:val="single" w:sz="4" w:space="0" w:color="auto"/>
              <w:bottom w:val="single" w:sz="4" w:space="0" w:color="auto"/>
              <w:right w:val="single" w:sz="4" w:space="0" w:color="auto"/>
            </w:tcBorders>
          </w:tcPr>
          <w:p w14:paraId="3F848841" w14:textId="77777777" w:rsidR="000E45D5" w:rsidRDefault="000E45D5" w:rsidP="008522F1">
            <w:pPr>
              <w:spacing w:line="276" w:lineRule="auto"/>
              <w:jc w:val="center"/>
              <w:rPr>
                <w:sz w:val="28"/>
                <w:szCs w:val="28"/>
                <w:lang w:val="uk-UA"/>
              </w:rPr>
            </w:pPr>
            <w:r>
              <w:rPr>
                <w:sz w:val="28"/>
                <w:szCs w:val="28"/>
                <w:lang w:val="uk-UA"/>
              </w:rPr>
              <w:t>0,8330</w:t>
            </w:r>
          </w:p>
          <w:p w14:paraId="5A6BFBDB" w14:textId="77777777" w:rsidR="000E45D5" w:rsidRDefault="000E45D5" w:rsidP="008522F1">
            <w:pPr>
              <w:spacing w:line="276" w:lineRule="auto"/>
              <w:jc w:val="center"/>
              <w:rPr>
                <w:sz w:val="28"/>
                <w:szCs w:val="28"/>
                <w:lang w:val="uk-UA"/>
              </w:rPr>
            </w:pPr>
            <w:r>
              <w:rPr>
                <w:sz w:val="28"/>
                <w:szCs w:val="28"/>
                <w:lang w:val="uk-UA"/>
              </w:rPr>
              <w:t>5 років</w:t>
            </w:r>
          </w:p>
          <w:p w14:paraId="7BA9DD04" w14:textId="77777777" w:rsidR="000E45D5" w:rsidRPr="001C5EE5" w:rsidRDefault="000E45D5" w:rsidP="008522F1">
            <w:pPr>
              <w:spacing w:line="276" w:lineRule="auto"/>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E90E833" w14:textId="77777777" w:rsidR="000E45D5" w:rsidRPr="001C5EE5" w:rsidRDefault="000E45D5" w:rsidP="008522F1">
            <w:pPr>
              <w:spacing w:line="276" w:lineRule="auto"/>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660" w:type="pct"/>
            <w:tcBorders>
              <w:top w:val="single" w:sz="4" w:space="0" w:color="auto"/>
              <w:left w:val="single" w:sz="4" w:space="0" w:color="auto"/>
              <w:bottom w:val="single" w:sz="4" w:space="0" w:color="auto"/>
              <w:right w:val="single" w:sz="4" w:space="0" w:color="auto"/>
            </w:tcBorders>
          </w:tcPr>
          <w:p w14:paraId="5828CF35" w14:textId="77777777" w:rsidR="000E45D5" w:rsidRPr="001C5EE5" w:rsidRDefault="000E45D5" w:rsidP="008522F1">
            <w:pPr>
              <w:spacing w:line="276" w:lineRule="auto"/>
              <w:jc w:val="center"/>
              <w:rPr>
                <w:sz w:val="16"/>
                <w:szCs w:val="16"/>
                <w:lang w:val="uk-UA"/>
              </w:rPr>
            </w:pPr>
            <w:r>
              <w:rPr>
                <w:sz w:val="28"/>
                <w:szCs w:val="28"/>
                <w:lang w:val="uk-UA"/>
              </w:rPr>
              <w:t>3,0</w:t>
            </w:r>
          </w:p>
        </w:tc>
      </w:tr>
    </w:tbl>
    <w:p w14:paraId="52E281C7" w14:textId="534A3900" w:rsidR="000E45D5" w:rsidRDefault="000E45D5" w:rsidP="000E45D5">
      <w:pPr>
        <w:jc w:val="both"/>
        <w:rPr>
          <w:sz w:val="28"/>
          <w:szCs w:val="28"/>
          <w:lang w:val="uk-UA"/>
        </w:rPr>
      </w:pPr>
      <w:r>
        <w:rPr>
          <w:b/>
          <w:sz w:val="28"/>
          <w:szCs w:val="28"/>
          <w:lang w:val="uk-UA"/>
        </w:rPr>
        <w:t>1</w:t>
      </w:r>
      <w:r w:rsidR="00530FAB">
        <w:rPr>
          <w:b/>
          <w:sz w:val="28"/>
          <w:szCs w:val="28"/>
          <w:lang w:val="uk-UA"/>
        </w:rPr>
        <w:t>2</w:t>
      </w:r>
      <w:r w:rsidR="00CC0A3C">
        <w:rPr>
          <w:b/>
          <w:sz w:val="28"/>
          <w:szCs w:val="28"/>
          <w:lang w:val="uk-UA"/>
        </w:rPr>
        <w:t>5</w:t>
      </w:r>
      <w:r>
        <w:rPr>
          <w:b/>
          <w:sz w:val="28"/>
          <w:szCs w:val="28"/>
          <w:lang w:val="uk-UA"/>
        </w:rPr>
        <w:t xml:space="preserve">. Про надання </w:t>
      </w:r>
      <w:r w:rsidRPr="001C5EE5">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51C64B5C" w:rsidR="000E45D5" w:rsidRDefault="000E45D5" w:rsidP="000E45D5">
      <w:pPr>
        <w:jc w:val="both"/>
        <w:rPr>
          <w:sz w:val="28"/>
          <w:szCs w:val="28"/>
          <w:lang w:val="uk-UA"/>
        </w:rPr>
      </w:pPr>
      <w:r>
        <w:rPr>
          <w:b/>
          <w:sz w:val="28"/>
          <w:szCs w:val="28"/>
          <w:lang w:val="uk-UA"/>
        </w:rPr>
        <w:t>1</w:t>
      </w:r>
      <w:r w:rsidR="001E3B4F">
        <w:rPr>
          <w:b/>
          <w:sz w:val="28"/>
          <w:szCs w:val="28"/>
          <w:lang w:val="uk-UA"/>
        </w:rPr>
        <w:t>2</w:t>
      </w:r>
      <w:r w:rsidR="00CC0A3C">
        <w:rPr>
          <w:b/>
          <w:sz w:val="28"/>
          <w:szCs w:val="28"/>
          <w:lang w:val="uk-UA"/>
        </w:rPr>
        <w:t>6</w:t>
      </w:r>
      <w:r>
        <w:rPr>
          <w:b/>
          <w:sz w:val="28"/>
          <w:szCs w:val="28"/>
          <w:lang w:val="uk-UA"/>
        </w:rPr>
        <w:t xml:space="preserve">. Про надання </w:t>
      </w:r>
      <w:r w:rsidRPr="001C5EE5">
        <w:rPr>
          <w:b/>
          <w:sz w:val="28"/>
          <w:szCs w:val="28"/>
          <w:u w:val="single"/>
          <w:lang w:val="uk-UA"/>
        </w:rPr>
        <w:t>Кісіленко Ксенії Миколаївні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закладів побутового обслуговування</w:t>
      </w:r>
      <w:r>
        <w:rPr>
          <w:color w:val="000000"/>
          <w:sz w:val="28"/>
          <w:szCs w:val="28"/>
          <w:shd w:val="clear" w:color="auto" w:fill="FFFFFF"/>
          <w:lang w:val="uk-UA"/>
        </w:rPr>
        <w:t xml:space="preserve"> (код виду цільового призначення-03.13);</w:t>
      </w:r>
      <w:r>
        <w:rPr>
          <w:sz w:val="28"/>
          <w:szCs w:val="28"/>
          <w:lang w:val="uk-UA"/>
        </w:rPr>
        <w:t xml:space="preserve"> для обслуговування вбудованого нежитлового приміщення (салону краси) (без права </w:t>
      </w:r>
      <w:r>
        <w:rPr>
          <w:sz w:val="28"/>
          <w:szCs w:val="28"/>
          <w:lang w:val="uk-UA"/>
        </w:rPr>
        <w:lastRenderedPageBreak/>
        <w:t>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77EC706" w14:textId="2EC9E97C" w:rsidR="00020F97" w:rsidRPr="00A07103" w:rsidRDefault="000E45D5" w:rsidP="00020F97">
      <w:pPr>
        <w:jc w:val="both"/>
        <w:rPr>
          <w:b/>
          <w:sz w:val="28"/>
          <w:szCs w:val="28"/>
          <w:lang w:val="uk-UA"/>
        </w:rPr>
      </w:pPr>
      <w:r>
        <w:rPr>
          <w:b/>
          <w:sz w:val="28"/>
          <w:szCs w:val="28"/>
          <w:lang w:val="uk-UA"/>
        </w:rPr>
        <w:t>1</w:t>
      </w:r>
      <w:r w:rsidR="000978C2">
        <w:rPr>
          <w:b/>
          <w:sz w:val="28"/>
          <w:szCs w:val="28"/>
          <w:lang w:val="uk-UA"/>
        </w:rPr>
        <w:t>2</w:t>
      </w:r>
      <w:r w:rsidR="00CC0A3C">
        <w:rPr>
          <w:b/>
          <w:sz w:val="28"/>
          <w:szCs w:val="28"/>
          <w:lang w:val="uk-UA"/>
        </w:rPr>
        <w:t>7</w:t>
      </w:r>
      <w:r>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5777B28B" w14:textId="77777777" w:rsidR="00020F97" w:rsidRDefault="00020F97" w:rsidP="00020F97">
      <w:pPr>
        <w:jc w:val="center"/>
        <w:rPr>
          <w:b/>
          <w:i/>
          <w:sz w:val="12"/>
          <w:szCs w:val="12"/>
          <w:u w:val="single"/>
          <w:lang w:val="uk-UA" w:eastAsia="uk-UA"/>
        </w:rPr>
      </w:pPr>
    </w:p>
    <w:p w14:paraId="5F092834" w14:textId="77777777" w:rsidR="006B7939" w:rsidRDefault="006B7939" w:rsidP="00D0619E">
      <w:pPr>
        <w:jc w:val="both"/>
        <w:rPr>
          <w:b/>
          <w:sz w:val="28"/>
          <w:szCs w:val="28"/>
          <w:lang w:val="uk-UA" w:eastAsia="uk-UA"/>
        </w:rPr>
      </w:pPr>
    </w:p>
    <w:p w14:paraId="6EC8BD29" w14:textId="57FAA725" w:rsidR="00852E13" w:rsidRPr="00776B0C" w:rsidRDefault="00802888" w:rsidP="00812938">
      <w:pPr>
        <w:jc w:val="both"/>
        <w:rPr>
          <w:sz w:val="28"/>
          <w:szCs w:val="28"/>
          <w:lang w:val="uk-UA"/>
        </w:rPr>
      </w:pPr>
      <w:r w:rsidRPr="00802888">
        <w:rPr>
          <w:b/>
          <w:sz w:val="28"/>
          <w:szCs w:val="28"/>
          <w:lang w:val="uk-UA"/>
        </w:rPr>
        <w:t>1</w:t>
      </w:r>
      <w:r w:rsidR="000978C2">
        <w:rPr>
          <w:b/>
          <w:sz w:val="28"/>
          <w:szCs w:val="28"/>
          <w:lang w:val="uk-UA"/>
        </w:rPr>
        <w:t>2</w:t>
      </w:r>
      <w:r w:rsidR="00CC0A3C">
        <w:rPr>
          <w:b/>
          <w:sz w:val="28"/>
          <w:szCs w:val="28"/>
          <w:lang w:val="uk-UA"/>
        </w:rPr>
        <w:t>8</w:t>
      </w:r>
      <w:r w:rsidR="006B7939" w:rsidRPr="00802888">
        <w:rPr>
          <w:b/>
          <w:sz w:val="28"/>
          <w:szCs w:val="28"/>
          <w:lang w:val="uk-UA"/>
        </w:rPr>
        <w:t xml:space="preserve">. Про надання </w:t>
      </w:r>
      <w:r w:rsidR="006B7939" w:rsidRPr="00802888">
        <w:rPr>
          <w:b/>
          <w:sz w:val="28"/>
          <w:szCs w:val="28"/>
          <w:u w:val="single"/>
          <w:lang w:val="uk-UA"/>
        </w:rPr>
        <w:t>Денисенко Вірі Савеліївні</w:t>
      </w:r>
      <w:r w:rsidR="006B7939"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w:t>
      </w:r>
      <w:r w:rsidR="006B7939" w:rsidRPr="00802888">
        <w:rPr>
          <w:sz w:val="28"/>
          <w:szCs w:val="28"/>
          <w:lang w:val="uk-UA"/>
        </w:rPr>
        <w:lastRenderedPageBreak/>
        <w:t>нерухоме майно: 36755242 від 04.06.2020, реєстраційний номер об’єкта нерухомого майна: 655528759101, загальна площа об’єкта нерухомого майна 127,9 кв.м.).</w:t>
      </w:r>
      <w:r w:rsidR="00776B0C">
        <w:rPr>
          <w:sz w:val="28"/>
          <w:szCs w:val="28"/>
          <w:lang w:val="uk-UA"/>
        </w:rPr>
        <w:t xml:space="preserve"> </w:t>
      </w:r>
      <w:r w:rsidR="00776B0C" w:rsidRPr="00776B0C">
        <w:rPr>
          <w:sz w:val="28"/>
          <w:szCs w:val="28"/>
          <w:lang w:val="uk-UA"/>
        </w:rPr>
        <w:t>(Дата реєстрації заяви 04.06.2021).</w:t>
      </w:r>
    </w:p>
    <w:p w14:paraId="260DCBB3" w14:textId="77777777" w:rsidR="00852E13" w:rsidRPr="00812938" w:rsidRDefault="00852E13" w:rsidP="00852E13">
      <w:pPr>
        <w:jc w:val="both"/>
        <w:rPr>
          <w:b/>
          <w:color w:val="000000"/>
          <w:sz w:val="28"/>
          <w:szCs w:val="28"/>
          <w:shd w:val="clear" w:color="auto" w:fill="FFFFFF"/>
          <w:lang w:val="uk-UA"/>
        </w:rPr>
      </w:pPr>
    </w:p>
    <w:p w14:paraId="585E8E5F" w14:textId="1D86EFE2" w:rsidR="00394FDC" w:rsidRDefault="00802888" w:rsidP="00852E13">
      <w:pPr>
        <w:jc w:val="both"/>
        <w:rPr>
          <w:sz w:val="28"/>
          <w:szCs w:val="28"/>
          <w:lang w:val="uk-UA"/>
        </w:rPr>
      </w:pPr>
      <w:r>
        <w:rPr>
          <w:b/>
          <w:color w:val="000000"/>
          <w:sz w:val="28"/>
          <w:szCs w:val="28"/>
          <w:shd w:val="clear" w:color="auto" w:fill="FFFFFF"/>
          <w:lang w:val="uk-UA"/>
        </w:rPr>
        <w:t>1</w:t>
      </w:r>
      <w:r w:rsidR="000978C2">
        <w:rPr>
          <w:b/>
          <w:color w:val="000000"/>
          <w:sz w:val="28"/>
          <w:szCs w:val="28"/>
          <w:shd w:val="clear" w:color="auto" w:fill="FFFFFF"/>
          <w:lang w:val="uk-UA"/>
        </w:rPr>
        <w:t>2</w:t>
      </w:r>
      <w:r w:rsidR="00CC0A3C">
        <w:rPr>
          <w:b/>
          <w:color w:val="000000"/>
          <w:sz w:val="28"/>
          <w:szCs w:val="28"/>
          <w:shd w:val="clear" w:color="auto" w:fill="FFFFFF"/>
          <w:lang w:val="uk-UA"/>
        </w:rPr>
        <w:t>9</w:t>
      </w:r>
      <w:r w:rsidR="00DA125F">
        <w:rPr>
          <w:b/>
          <w:color w:val="000000"/>
          <w:sz w:val="28"/>
          <w:szCs w:val="28"/>
          <w:shd w:val="clear" w:color="auto" w:fill="FFFFFF"/>
          <w:lang w:val="uk-UA"/>
        </w:rPr>
        <w:t>.</w:t>
      </w:r>
      <w:r w:rsidR="00DA125F">
        <w:rPr>
          <w:b/>
          <w:color w:val="000000"/>
          <w:sz w:val="28"/>
          <w:szCs w:val="28"/>
          <w:shd w:val="clear" w:color="auto" w:fill="FFFFFF"/>
          <w:lang w:val="uk-UA"/>
        </w:rPr>
        <w:tab/>
      </w:r>
      <w:r w:rsidR="00DA125F" w:rsidRPr="00DA125F">
        <w:rPr>
          <w:b/>
          <w:sz w:val="28"/>
          <w:szCs w:val="28"/>
          <w:lang w:val="uk-UA"/>
        </w:rPr>
        <w:t>Про поновлення договору</w:t>
      </w:r>
      <w:r w:rsidR="00DA125F">
        <w:rPr>
          <w:b/>
          <w:sz w:val="28"/>
          <w:szCs w:val="28"/>
          <w:lang w:val="uk-UA"/>
        </w:rPr>
        <w:t xml:space="preserve"> </w:t>
      </w:r>
      <w:r w:rsidR="00DA125F" w:rsidRPr="00DA125F">
        <w:rPr>
          <w:b/>
          <w:sz w:val="28"/>
          <w:szCs w:val="28"/>
          <w:lang w:val="uk-UA"/>
        </w:rPr>
        <w:t xml:space="preserve">оренди земельної ділянки, укладеного з </w:t>
      </w:r>
      <w:r w:rsidR="00DA125F" w:rsidRPr="004A28F6">
        <w:rPr>
          <w:b/>
          <w:sz w:val="28"/>
          <w:szCs w:val="28"/>
          <w:u w:val="single"/>
          <w:lang w:val="uk-UA"/>
        </w:rPr>
        <w:t>Мельник Тетяною Володимирівною</w:t>
      </w:r>
      <w:r w:rsidR="00DA125F">
        <w:rPr>
          <w:sz w:val="28"/>
          <w:szCs w:val="28"/>
          <w:lang w:val="uk-UA"/>
        </w:rPr>
        <w:t>, за адресою м. Суми, вул. Юрія Вєтрова, 24, площею 0,1584 га</w:t>
      </w:r>
      <w:r w:rsidR="00AE6368">
        <w:rPr>
          <w:sz w:val="28"/>
          <w:szCs w:val="28"/>
          <w:lang w:val="uk-UA"/>
        </w:rPr>
        <w:t>, а саме:</w:t>
      </w:r>
    </w:p>
    <w:p w14:paraId="0C304581" w14:textId="77777777" w:rsidR="00AE6368" w:rsidRDefault="00AE6368" w:rsidP="00852E13">
      <w:pPr>
        <w:jc w:val="both"/>
        <w:rPr>
          <w:sz w:val="28"/>
          <w:szCs w:val="28"/>
          <w:lang w:val="uk-UA"/>
        </w:rPr>
      </w:pPr>
    </w:p>
    <w:tbl>
      <w:tblPr>
        <w:tblW w:w="476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282"/>
        <w:gridCol w:w="4062"/>
        <w:gridCol w:w="1581"/>
        <w:gridCol w:w="1968"/>
        <w:gridCol w:w="1437"/>
        <w:gridCol w:w="1182"/>
      </w:tblGrid>
      <w:tr w:rsidR="00AE6368" w:rsidRPr="00743586" w14:paraId="7302894D" w14:textId="77777777" w:rsidTr="00E06C0B">
        <w:trPr>
          <w:trHeight w:val="697"/>
        </w:trPr>
        <w:tc>
          <w:tcPr>
            <w:tcW w:w="187" w:type="pct"/>
            <w:vAlign w:val="center"/>
          </w:tcPr>
          <w:p w14:paraId="6E807F4F" w14:textId="77777777" w:rsidR="00AE6368" w:rsidRPr="00AE6368" w:rsidRDefault="00AE6368" w:rsidP="00E06C0B">
            <w:pPr>
              <w:jc w:val="center"/>
              <w:rPr>
                <w:sz w:val="16"/>
                <w:szCs w:val="16"/>
                <w:lang w:val="uk-UA"/>
              </w:rPr>
            </w:pPr>
            <w:r w:rsidRPr="00AE6368">
              <w:rPr>
                <w:sz w:val="16"/>
                <w:szCs w:val="16"/>
                <w:lang w:val="uk-UA"/>
              </w:rPr>
              <w:t>№</w:t>
            </w:r>
          </w:p>
          <w:p w14:paraId="52A0F136" w14:textId="77777777" w:rsidR="00AE6368" w:rsidRPr="00AE6368" w:rsidRDefault="00AE6368" w:rsidP="00E06C0B">
            <w:pPr>
              <w:jc w:val="center"/>
              <w:rPr>
                <w:sz w:val="16"/>
                <w:szCs w:val="16"/>
                <w:lang w:val="uk-UA"/>
              </w:rPr>
            </w:pPr>
            <w:r w:rsidRPr="00AE6368">
              <w:rPr>
                <w:sz w:val="16"/>
                <w:szCs w:val="16"/>
                <w:lang w:val="uk-UA"/>
              </w:rPr>
              <w:t>з/п</w:t>
            </w:r>
          </w:p>
        </w:tc>
        <w:tc>
          <w:tcPr>
            <w:tcW w:w="1169" w:type="pct"/>
            <w:vAlign w:val="center"/>
          </w:tcPr>
          <w:p w14:paraId="0D2C32CD" w14:textId="77777777" w:rsidR="00AE6368" w:rsidRPr="00AE6368" w:rsidRDefault="00AE6368" w:rsidP="00E06C0B">
            <w:pPr>
              <w:jc w:val="center"/>
              <w:rPr>
                <w:sz w:val="16"/>
                <w:szCs w:val="16"/>
                <w:lang w:val="uk-UA"/>
              </w:rPr>
            </w:pPr>
            <w:r w:rsidRPr="00AE6368">
              <w:rPr>
                <w:sz w:val="16"/>
                <w:szCs w:val="16"/>
                <w:lang w:val="uk-UA"/>
              </w:rPr>
              <w:t>Прізвище, ім’я, по батькові</w:t>
            </w:r>
          </w:p>
          <w:p w14:paraId="73A5A77B" w14:textId="28F18636" w:rsidR="00AE6368" w:rsidRPr="00AE6368" w:rsidRDefault="00AE6368" w:rsidP="00E06C0B">
            <w:pPr>
              <w:jc w:val="center"/>
              <w:rPr>
                <w:sz w:val="16"/>
                <w:szCs w:val="16"/>
                <w:lang w:val="uk-UA"/>
              </w:rPr>
            </w:pPr>
            <w:r w:rsidRPr="00AE6368">
              <w:rPr>
                <w:sz w:val="16"/>
                <w:szCs w:val="16"/>
                <w:lang w:val="uk-UA"/>
              </w:rPr>
              <w:t>фізичної особи</w:t>
            </w:r>
          </w:p>
          <w:p w14:paraId="51A79671" w14:textId="59BC540E" w:rsidR="00AE6368" w:rsidRPr="00AE6368" w:rsidRDefault="00AE6368" w:rsidP="00E06C0B">
            <w:pPr>
              <w:jc w:val="center"/>
              <w:rPr>
                <w:sz w:val="16"/>
                <w:szCs w:val="16"/>
                <w:lang w:val="uk-UA"/>
              </w:rPr>
            </w:pPr>
          </w:p>
        </w:tc>
        <w:tc>
          <w:tcPr>
            <w:tcW w:w="1447" w:type="pct"/>
            <w:vAlign w:val="center"/>
          </w:tcPr>
          <w:p w14:paraId="21C401D6" w14:textId="77777777" w:rsidR="00AE6368" w:rsidRPr="00AE6368" w:rsidRDefault="00AE6368" w:rsidP="00E06C0B">
            <w:pPr>
              <w:jc w:val="center"/>
              <w:rPr>
                <w:sz w:val="16"/>
                <w:szCs w:val="16"/>
                <w:lang w:val="uk-UA"/>
              </w:rPr>
            </w:pPr>
            <w:r w:rsidRPr="00AE6368">
              <w:rPr>
                <w:sz w:val="16"/>
                <w:szCs w:val="16"/>
                <w:lang w:val="uk-UA"/>
              </w:rPr>
              <w:t>Функціональне призначення земельної ділянки,</w:t>
            </w:r>
          </w:p>
          <w:p w14:paraId="77874090" w14:textId="77777777" w:rsidR="00AE6368" w:rsidRPr="00AE6368" w:rsidRDefault="00AE6368" w:rsidP="00E06C0B">
            <w:pPr>
              <w:jc w:val="center"/>
              <w:rPr>
                <w:sz w:val="16"/>
                <w:szCs w:val="16"/>
                <w:lang w:val="uk-UA"/>
              </w:rPr>
            </w:pPr>
            <w:r w:rsidRPr="00AE6368">
              <w:rPr>
                <w:sz w:val="16"/>
                <w:szCs w:val="16"/>
                <w:lang w:val="uk-UA"/>
              </w:rPr>
              <w:t>адреса земельної ділянки,</w:t>
            </w:r>
          </w:p>
          <w:p w14:paraId="1AC4BBA4" w14:textId="77777777" w:rsidR="00AE6368" w:rsidRPr="00AE6368" w:rsidRDefault="00AE6368" w:rsidP="00E06C0B">
            <w:pPr>
              <w:jc w:val="center"/>
              <w:rPr>
                <w:sz w:val="16"/>
                <w:szCs w:val="16"/>
                <w:lang w:val="uk-UA"/>
              </w:rPr>
            </w:pPr>
            <w:r w:rsidRPr="00AE6368">
              <w:rPr>
                <w:sz w:val="16"/>
                <w:szCs w:val="16"/>
                <w:lang w:val="uk-UA"/>
              </w:rPr>
              <w:t>кадастровий номер</w:t>
            </w:r>
          </w:p>
        </w:tc>
        <w:tc>
          <w:tcPr>
            <w:tcW w:w="563" w:type="pct"/>
            <w:shd w:val="clear" w:color="auto" w:fill="auto"/>
            <w:vAlign w:val="center"/>
          </w:tcPr>
          <w:p w14:paraId="4A7268AF" w14:textId="77777777" w:rsidR="00AE6368" w:rsidRPr="00AE6368" w:rsidRDefault="00AE6368" w:rsidP="00E06C0B">
            <w:pPr>
              <w:jc w:val="center"/>
              <w:rPr>
                <w:sz w:val="16"/>
                <w:szCs w:val="16"/>
                <w:lang w:val="uk-UA"/>
              </w:rPr>
            </w:pPr>
            <w:r w:rsidRPr="00AE6368">
              <w:rPr>
                <w:sz w:val="16"/>
                <w:szCs w:val="16"/>
                <w:lang w:val="uk-UA"/>
              </w:rPr>
              <w:t>Площа, га,</w:t>
            </w:r>
          </w:p>
          <w:p w14:paraId="2226E8C1" w14:textId="112ECDF5" w:rsidR="00AE6368" w:rsidRPr="00AE6368" w:rsidRDefault="00AE6368" w:rsidP="00E06C0B">
            <w:pPr>
              <w:jc w:val="center"/>
              <w:rPr>
                <w:sz w:val="16"/>
                <w:szCs w:val="16"/>
                <w:lang w:val="uk-UA"/>
              </w:rPr>
            </w:pPr>
            <w:r w:rsidRPr="00AE6368">
              <w:rPr>
                <w:sz w:val="16"/>
                <w:szCs w:val="16"/>
                <w:lang w:val="uk-UA"/>
              </w:rPr>
              <w:t>строк користування</w:t>
            </w:r>
          </w:p>
        </w:tc>
        <w:tc>
          <w:tcPr>
            <w:tcW w:w="701" w:type="pct"/>
            <w:vAlign w:val="center"/>
          </w:tcPr>
          <w:p w14:paraId="495FB5A3" w14:textId="77777777" w:rsidR="00AE6368" w:rsidRPr="00AE6368" w:rsidRDefault="00AE6368" w:rsidP="00E06C0B">
            <w:pPr>
              <w:jc w:val="center"/>
              <w:rPr>
                <w:sz w:val="16"/>
                <w:szCs w:val="16"/>
                <w:lang w:val="uk-UA"/>
              </w:rPr>
            </w:pPr>
            <w:r w:rsidRPr="00AE6368">
              <w:rPr>
                <w:sz w:val="16"/>
                <w:szCs w:val="16"/>
                <w:lang w:val="uk-UA"/>
              </w:rPr>
              <w:t>Розмір орендної плати в рік за землю у відсотках до грошової оцінки земельної ділянки</w:t>
            </w:r>
          </w:p>
        </w:tc>
        <w:tc>
          <w:tcPr>
            <w:tcW w:w="512" w:type="pct"/>
            <w:vAlign w:val="center"/>
          </w:tcPr>
          <w:p w14:paraId="526AD5EB" w14:textId="77777777" w:rsidR="00AE6368" w:rsidRPr="00AE6368" w:rsidRDefault="00AE6368" w:rsidP="00E06C0B">
            <w:pPr>
              <w:jc w:val="center"/>
              <w:rPr>
                <w:sz w:val="16"/>
                <w:szCs w:val="16"/>
                <w:lang w:val="uk-UA"/>
              </w:rPr>
            </w:pPr>
            <w:r w:rsidRPr="00AE6368">
              <w:rPr>
                <w:sz w:val="16"/>
                <w:szCs w:val="16"/>
                <w:lang w:val="uk-UA"/>
              </w:rPr>
              <w:t>Дата до якої діє попередній договір оренди земельної ділянки</w:t>
            </w:r>
          </w:p>
        </w:tc>
        <w:tc>
          <w:tcPr>
            <w:tcW w:w="421" w:type="pct"/>
            <w:vAlign w:val="center"/>
          </w:tcPr>
          <w:p w14:paraId="1E6710F7" w14:textId="77777777" w:rsidR="00AE6368" w:rsidRPr="00AE6368" w:rsidRDefault="00AE6368" w:rsidP="00E06C0B">
            <w:pPr>
              <w:jc w:val="center"/>
              <w:rPr>
                <w:sz w:val="16"/>
                <w:szCs w:val="16"/>
                <w:lang w:val="uk-UA"/>
              </w:rPr>
            </w:pPr>
            <w:r w:rsidRPr="00AE6368">
              <w:rPr>
                <w:sz w:val="16"/>
                <w:szCs w:val="16"/>
                <w:lang w:val="uk-UA"/>
              </w:rPr>
              <w:t>Дата реєстрації заяви</w:t>
            </w:r>
          </w:p>
        </w:tc>
      </w:tr>
      <w:tr w:rsidR="00AE6368" w:rsidRPr="00743586" w14:paraId="7EBAB602" w14:textId="77777777" w:rsidTr="00F41073">
        <w:trPr>
          <w:trHeight w:val="261"/>
        </w:trPr>
        <w:tc>
          <w:tcPr>
            <w:tcW w:w="187" w:type="pct"/>
            <w:tcBorders>
              <w:bottom w:val="nil"/>
            </w:tcBorders>
          </w:tcPr>
          <w:p w14:paraId="435A4A4E" w14:textId="77777777" w:rsidR="00AE6368" w:rsidRPr="00AE6368" w:rsidRDefault="00AE6368" w:rsidP="007021D8">
            <w:pPr>
              <w:jc w:val="center"/>
              <w:rPr>
                <w:sz w:val="16"/>
                <w:szCs w:val="16"/>
                <w:lang w:val="uk-UA"/>
              </w:rPr>
            </w:pPr>
            <w:r w:rsidRPr="00AE6368">
              <w:rPr>
                <w:sz w:val="16"/>
                <w:szCs w:val="16"/>
                <w:lang w:val="uk-UA"/>
              </w:rPr>
              <w:t>1</w:t>
            </w:r>
          </w:p>
        </w:tc>
        <w:tc>
          <w:tcPr>
            <w:tcW w:w="1169" w:type="pct"/>
            <w:tcBorders>
              <w:bottom w:val="nil"/>
            </w:tcBorders>
          </w:tcPr>
          <w:p w14:paraId="79E16B93" w14:textId="77777777" w:rsidR="00AE6368" w:rsidRPr="00AE6368" w:rsidRDefault="00AE6368" w:rsidP="007021D8">
            <w:pPr>
              <w:jc w:val="center"/>
              <w:rPr>
                <w:sz w:val="16"/>
                <w:szCs w:val="16"/>
                <w:lang w:val="uk-UA"/>
              </w:rPr>
            </w:pPr>
            <w:r w:rsidRPr="00AE6368">
              <w:rPr>
                <w:sz w:val="16"/>
                <w:szCs w:val="16"/>
                <w:lang w:val="uk-UA"/>
              </w:rPr>
              <w:t>2</w:t>
            </w:r>
          </w:p>
        </w:tc>
        <w:tc>
          <w:tcPr>
            <w:tcW w:w="1447" w:type="pct"/>
            <w:tcBorders>
              <w:bottom w:val="nil"/>
            </w:tcBorders>
          </w:tcPr>
          <w:p w14:paraId="57E8CD0E" w14:textId="77777777" w:rsidR="00AE6368" w:rsidRPr="00AE6368" w:rsidRDefault="00AE6368" w:rsidP="007021D8">
            <w:pPr>
              <w:jc w:val="center"/>
              <w:rPr>
                <w:sz w:val="16"/>
                <w:szCs w:val="16"/>
                <w:lang w:val="uk-UA"/>
              </w:rPr>
            </w:pPr>
            <w:r w:rsidRPr="00AE6368">
              <w:rPr>
                <w:sz w:val="16"/>
                <w:szCs w:val="16"/>
                <w:lang w:val="uk-UA"/>
              </w:rPr>
              <w:t>3</w:t>
            </w:r>
          </w:p>
        </w:tc>
        <w:tc>
          <w:tcPr>
            <w:tcW w:w="563" w:type="pct"/>
            <w:tcBorders>
              <w:bottom w:val="nil"/>
            </w:tcBorders>
            <w:shd w:val="clear" w:color="auto" w:fill="auto"/>
          </w:tcPr>
          <w:p w14:paraId="190F663C" w14:textId="77777777" w:rsidR="00AE6368" w:rsidRPr="00AE6368" w:rsidRDefault="00AE6368" w:rsidP="007021D8">
            <w:pPr>
              <w:jc w:val="center"/>
              <w:rPr>
                <w:sz w:val="16"/>
                <w:szCs w:val="16"/>
                <w:lang w:val="uk-UA"/>
              </w:rPr>
            </w:pPr>
            <w:r w:rsidRPr="00AE6368">
              <w:rPr>
                <w:sz w:val="16"/>
                <w:szCs w:val="16"/>
                <w:lang w:val="uk-UA"/>
              </w:rPr>
              <w:t>4</w:t>
            </w:r>
          </w:p>
        </w:tc>
        <w:tc>
          <w:tcPr>
            <w:tcW w:w="701" w:type="pct"/>
            <w:tcBorders>
              <w:bottom w:val="nil"/>
            </w:tcBorders>
          </w:tcPr>
          <w:p w14:paraId="7ED1BE98" w14:textId="77777777" w:rsidR="00AE6368" w:rsidRPr="00AE6368" w:rsidRDefault="00AE6368" w:rsidP="007021D8">
            <w:pPr>
              <w:jc w:val="center"/>
              <w:rPr>
                <w:sz w:val="16"/>
                <w:szCs w:val="16"/>
                <w:lang w:val="uk-UA"/>
              </w:rPr>
            </w:pPr>
            <w:r w:rsidRPr="00AE6368">
              <w:rPr>
                <w:sz w:val="16"/>
                <w:szCs w:val="16"/>
                <w:lang w:val="uk-UA"/>
              </w:rPr>
              <w:t>5</w:t>
            </w:r>
          </w:p>
        </w:tc>
        <w:tc>
          <w:tcPr>
            <w:tcW w:w="512" w:type="pct"/>
            <w:tcBorders>
              <w:bottom w:val="nil"/>
            </w:tcBorders>
          </w:tcPr>
          <w:p w14:paraId="4F89D344" w14:textId="77777777" w:rsidR="00AE6368" w:rsidRPr="00AE6368" w:rsidRDefault="00AE6368" w:rsidP="007021D8">
            <w:pPr>
              <w:jc w:val="center"/>
              <w:rPr>
                <w:sz w:val="16"/>
                <w:szCs w:val="16"/>
                <w:lang w:val="uk-UA"/>
              </w:rPr>
            </w:pPr>
            <w:r w:rsidRPr="00AE6368">
              <w:rPr>
                <w:sz w:val="16"/>
                <w:szCs w:val="16"/>
                <w:lang w:val="uk-UA"/>
              </w:rPr>
              <w:t>6</w:t>
            </w:r>
          </w:p>
        </w:tc>
        <w:tc>
          <w:tcPr>
            <w:tcW w:w="421" w:type="pct"/>
            <w:tcBorders>
              <w:bottom w:val="nil"/>
            </w:tcBorders>
          </w:tcPr>
          <w:p w14:paraId="757AAFE4" w14:textId="77777777" w:rsidR="00AE6368" w:rsidRPr="00AE6368" w:rsidRDefault="00AE6368" w:rsidP="007021D8">
            <w:pPr>
              <w:jc w:val="center"/>
              <w:rPr>
                <w:sz w:val="16"/>
                <w:szCs w:val="16"/>
                <w:lang w:val="uk-UA"/>
              </w:rPr>
            </w:pPr>
            <w:r w:rsidRPr="00AE6368">
              <w:rPr>
                <w:sz w:val="16"/>
                <w:szCs w:val="16"/>
                <w:lang w:val="uk-UA"/>
              </w:rPr>
              <w:t>7</w:t>
            </w:r>
          </w:p>
        </w:tc>
      </w:tr>
      <w:tr w:rsidR="00F41073" w:rsidRPr="00743586" w14:paraId="347EF9DF" w14:textId="77777777" w:rsidTr="00F41073">
        <w:trPr>
          <w:trHeight w:val="261"/>
        </w:trPr>
        <w:tc>
          <w:tcPr>
            <w:tcW w:w="187" w:type="pct"/>
            <w:tcBorders>
              <w:top w:val="nil"/>
              <w:left w:val="nil"/>
              <w:bottom w:val="nil"/>
              <w:right w:val="nil"/>
            </w:tcBorders>
          </w:tcPr>
          <w:p w14:paraId="19CB2399" w14:textId="78C0419C" w:rsidR="00F41073" w:rsidRPr="00AE6368" w:rsidRDefault="00F41073" w:rsidP="007021D8">
            <w:pPr>
              <w:jc w:val="center"/>
              <w:rPr>
                <w:sz w:val="16"/>
                <w:szCs w:val="16"/>
                <w:lang w:val="uk-UA"/>
              </w:rPr>
            </w:pPr>
            <w:r>
              <w:rPr>
                <w:sz w:val="28"/>
                <w:szCs w:val="28"/>
                <w:lang w:val="uk-UA"/>
              </w:rPr>
              <w:t>1.</w:t>
            </w:r>
          </w:p>
        </w:tc>
        <w:tc>
          <w:tcPr>
            <w:tcW w:w="1169" w:type="pct"/>
            <w:tcBorders>
              <w:top w:val="nil"/>
              <w:left w:val="nil"/>
              <w:bottom w:val="nil"/>
              <w:right w:val="nil"/>
            </w:tcBorders>
          </w:tcPr>
          <w:p w14:paraId="02A1F257" w14:textId="381005D3" w:rsidR="00F41073" w:rsidRDefault="00F41073" w:rsidP="007021D8">
            <w:pPr>
              <w:rPr>
                <w:sz w:val="28"/>
                <w:szCs w:val="28"/>
                <w:lang w:val="uk-UA"/>
              </w:rPr>
            </w:pPr>
            <w:r>
              <w:rPr>
                <w:sz w:val="28"/>
                <w:szCs w:val="28"/>
                <w:lang w:val="uk-UA"/>
              </w:rPr>
              <w:t>Мельник Тетяна Володимирівна</w:t>
            </w:r>
          </w:p>
          <w:p w14:paraId="21216B8B" w14:textId="3472ED8D" w:rsidR="00F41073" w:rsidRPr="00AE6368" w:rsidRDefault="00F41073" w:rsidP="007021D8">
            <w:pPr>
              <w:jc w:val="center"/>
              <w:rPr>
                <w:sz w:val="16"/>
                <w:szCs w:val="16"/>
                <w:lang w:val="uk-UA"/>
              </w:rPr>
            </w:pPr>
          </w:p>
        </w:tc>
        <w:tc>
          <w:tcPr>
            <w:tcW w:w="1447" w:type="pct"/>
            <w:tcBorders>
              <w:top w:val="nil"/>
              <w:left w:val="nil"/>
              <w:bottom w:val="nil"/>
              <w:right w:val="nil"/>
            </w:tcBorders>
          </w:tcPr>
          <w:p w14:paraId="009ECF89" w14:textId="77777777" w:rsidR="00F41073" w:rsidRPr="00BC6B5E" w:rsidRDefault="00F41073" w:rsidP="001E3B4F">
            <w:pPr>
              <w:rPr>
                <w:sz w:val="28"/>
                <w:szCs w:val="28"/>
                <w:lang w:val="uk-UA"/>
              </w:rPr>
            </w:pPr>
            <w:r>
              <w:rPr>
                <w:sz w:val="28"/>
                <w:szCs w:val="28"/>
                <w:lang w:val="uk-UA"/>
              </w:rPr>
              <w:t>Під розміщеною адміністративно-господарською будівлею,</w:t>
            </w:r>
          </w:p>
          <w:p w14:paraId="678C76EF" w14:textId="77777777" w:rsidR="00F41073" w:rsidRDefault="00F41073" w:rsidP="001E3B4F">
            <w:pPr>
              <w:ind w:right="-112"/>
              <w:rPr>
                <w:sz w:val="28"/>
                <w:szCs w:val="28"/>
                <w:lang w:val="uk-UA"/>
              </w:rPr>
            </w:pPr>
            <w:r>
              <w:rPr>
                <w:sz w:val="28"/>
                <w:szCs w:val="28"/>
                <w:lang w:val="uk-UA"/>
              </w:rPr>
              <w:t>вул. Юрія Вєтрова, 24</w:t>
            </w:r>
          </w:p>
          <w:p w14:paraId="4464A61F" w14:textId="6B5727CA" w:rsidR="00F41073" w:rsidRDefault="00F41073" w:rsidP="001E3B4F">
            <w:pPr>
              <w:rPr>
                <w:sz w:val="28"/>
                <w:szCs w:val="28"/>
                <w:lang w:val="uk-UA"/>
              </w:rPr>
            </w:pPr>
            <w:r>
              <w:rPr>
                <w:sz w:val="28"/>
                <w:szCs w:val="28"/>
                <w:lang w:val="uk-UA"/>
              </w:rPr>
              <w:t>5910136600:03:001:0096</w:t>
            </w:r>
          </w:p>
          <w:p w14:paraId="1A276780" w14:textId="6445BE90" w:rsidR="00F41073" w:rsidRPr="00AE6368" w:rsidRDefault="00F41073" w:rsidP="001E3B4F">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нерухоме майно: 38574719 від 08.10.2020, </w:t>
            </w:r>
            <w:r w:rsidRPr="00221A38">
              <w:rPr>
                <w:sz w:val="28"/>
                <w:szCs w:val="28"/>
                <w:lang w:val="uk-UA"/>
              </w:rPr>
              <w:t xml:space="preserve">реєстраційний номер об’єкта нерухомого майна: </w:t>
            </w:r>
            <w:r>
              <w:rPr>
                <w:sz w:val="28"/>
                <w:szCs w:val="28"/>
                <w:lang w:val="uk-UA"/>
              </w:rPr>
              <w:t>874941159101</w:t>
            </w:r>
            <w:r w:rsidRPr="00221A38">
              <w:rPr>
                <w:sz w:val="28"/>
                <w:szCs w:val="28"/>
                <w:lang w:val="uk-UA"/>
              </w:rPr>
              <w:t>)</w:t>
            </w:r>
          </w:p>
        </w:tc>
        <w:tc>
          <w:tcPr>
            <w:tcW w:w="563" w:type="pct"/>
            <w:tcBorders>
              <w:top w:val="nil"/>
              <w:left w:val="nil"/>
              <w:bottom w:val="nil"/>
              <w:right w:val="nil"/>
            </w:tcBorders>
            <w:shd w:val="clear" w:color="auto" w:fill="auto"/>
          </w:tcPr>
          <w:p w14:paraId="7B66200E" w14:textId="77777777" w:rsidR="00F41073" w:rsidRDefault="00F41073" w:rsidP="007021D8">
            <w:pPr>
              <w:jc w:val="center"/>
              <w:rPr>
                <w:sz w:val="28"/>
                <w:szCs w:val="28"/>
                <w:lang w:val="uk-UA"/>
              </w:rPr>
            </w:pPr>
            <w:r>
              <w:rPr>
                <w:sz w:val="28"/>
                <w:szCs w:val="28"/>
                <w:lang w:val="uk-UA"/>
              </w:rPr>
              <w:t>0,1584</w:t>
            </w:r>
          </w:p>
          <w:p w14:paraId="17E8A7E8" w14:textId="77777777" w:rsidR="00F41073" w:rsidRPr="00830155" w:rsidRDefault="00F41073" w:rsidP="007021D8">
            <w:pPr>
              <w:jc w:val="center"/>
              <w:rPr>
                <w:sz w:val="28"/>
                <w:szCs w:val="28"/>
                <w:lang w:val="uk-UA"/>
              </w:rPr>
            </w:pPr>
          </w:p>
          <w:p w14:paraId="537E3BA2" w14:textId="77777777" w:rsidR="00F41073" w:rsidRDefault="00F41073" w:rsidP="007021D8">
            <w:pPr>
              <w:jc w:val="center"/>
              <w:rPr>
                <w:sz w:val="28"/>
                <w:szCs w:val="28"/>
                <w:lang w:val="uk-UA"/>
              </w:rPr>
            </w:pPr>
            <w:r>
              <w:rPr>
                <w:sz w:val="28"/>
                <w:szCs w:val="28"/>
                <w:lang w:val="uk-UA"/>
              </w:rPr>
              <w:t>20 років</w:t>
            </w:r>
          </w:p>
          <w:p w14:paraId="74BA4F38" w14:textId="77777777" w:rsidR="00F41073" w:rsidRPr="00AE6368" w:rsidRDefault="00F41073" w:rsidP="007021D8">
            <w:pPr>
              <w:jc w:val="center"/>
              <w:rPr>
                <w:sz w:val="16"/>
                <w:szCs w:val="16"/>
                <w:lang w:val="uk-UA"/>
              </w:rPr>
            </w:pPr>
          </w:p>
        </w:tc>
        <w:tc>
          <w:tcPr>
            <w:tcW w:w="701" w:type="pct"/>
            <w:tcBorders>
              <w:top w:val="nil"/>
              <w:left w:val="nil"/>
              <w:bottom w:val="nil"/>
              <w:right w:val="nil"/>
            </w:tcBorders>
          </w:tcPr>
          <w:p w14:paraId="2A7E209D" w14:textId="2CC29337" w:rsidR="00F41073" w:rsidRPr="00AE6368" w:rsidRDefault="00F41073" w:rsidP="007021D8">
            <w:pPr>
              <w:jc w:val="center"/>
              <w:rPr>
                <w:sz w:val="16"/>
                <w:szCs w:val="16"/>
                <w:lang w:val="uk-UA"/>
              </w:rPr>
            </w:pPr>
            <w:r>
              <w:rPr>
                <w:sz w:val="28"/>
                <w:szCs w:val="28"/>
                <w:lang w:val="uk-UA"/>
              </w:rPr>
              <w:t>4,0</w:t>
            </w:r>
          </w:p>
        </w:tc>
        <w:tc>
          <w:tcPr>
            <w:tcW w:w="512" w:type="pct"/>
            <w:tcBorders>
              <w:top w:val="nil"/>
              <w:left w:val="nil"/>
              <w:bottom w:val="nil"/>
              <w:right w:val="nil"/>
            </w:tcBorders>
          </w:tcPr>
          <w:p w14:paraId="7C2747A6" w14:textId="77777777" w:rsidR="001E3B4F" w:rsidRDefault="00F41073" w:rsidP="007021D8">
            <w:pPr>
              <w:jc w:val="center"/>
              <w:rPr>
                <w:sz w:val="28"/>
                <w:szCs w:val="28"/>
                <w:lang w:val="uk-UA"/>
              </w:rPr>
            </w:pPr>
            <w:r>
              <w:rPr>
                <w:sz w:val="28"/>
                <w:szCs w:val="28"/>
                <w:lang w:val="uk-UA"/>
              </w:rPr>
              <w:t>27.01.</w:t>
            </w:r>
          </w:p>
          <w:p w14:paraId="43B5F7E2" w14:textId="54B69963" w:rsidR="00F41073" w:rsidRPr="00AE6368" w:rsidRDefault="00F41073" w:rsidP="007021D8">
            <w:pPr>
              <w:jc w:val="center"/>
              <w:rPr>
                <w:sz w:val="16"/>
                <w:szCs w:val="16"/>
                <w:lang w:val="uk-UA"/>
              </w:rPr>
            </w:pPr>
            <w:r>
              <w:rPr>
                <w:sz w:val="28"/>
                <w:szCs w:val="28"/>
                <w:lang w:val="uk-UA"/>
              </w:rPr>
              <w:t>2022</w:t>
            </w:r>
          </w:p>
        </w:tc>
        <w:tc>
          <w:tcPr>
            <w:tcW w:w="421" w:type="pct"/>
            <w:tcBorders>
              <w:top w:val="nil"/>
              <w:left w:val="nil"/>
              <w:bottom w:val="nil"/>
              <w:right w:val="nil"/>
            </w:tcBorders>
          </w:tcPr>
          <w:p w14:paraId="089B6077" w14:textId="77777777" w:rsidR="001E3B4F" w:rsidRDefault="00F41073" w:rsidP="007021D8">
            <w:pPr>
              <w:jc w:val="center"/>
              <w:rPr>
                <w:sz w:val="28"/>
                <w:szCs w:val="28"/>
                <w:lang w:val="uk-UA"/>
              </w:rPr>
            </w:pPr>
            <w:r>
              <w:rPr>
                <w:sz w:val="28"/>
                <w:szCs w:val="28"/>
                <w:lang w:val="uk-UA"/>
              </w:rPr>
              <w:t>01.10.</w:t>
            </w:r>
          </w:p>
          <w:p w14:paraId="36F37291" w14:textId="15B254E7" w:rsidR="00F41073" w:rsidRPr="00AE6368" w:rsidRDefault="001E3B4F" w:rsidP="007021D8">
            <w:pPr>
              <w:jc w:val="center"/>
              <w:rPr>
                <w:sz w:val="16"/>
                <w:szCs w:val="16"/>
                <w:lang w:val="uk-UA"/>
              </w:rPr>
            </w:pPr>
            <w:r>
              <w:rPr>
                <w:sz w:val="28"/>
                <w:szCs w:val="28"/>
                <w:lang w:val="uk-UA"/>
              </w:rPr>
              <w:t>20</w:t>
            </w:r>
            <w:r w:rsidR="00F41073">
              <w:rPr>
                <w:sz w:val="28"/>
                <w:szCs w:val="28"/>
                <w:lang w:val="uk-UA"/>
              </w:rPr>
              <w:t>21</w:t>
            </w:r>
          </w:p>
        </w:tc>
      </w:tr>
    </w:tbl>
    <w:p w14:paraId="060A16CD" w14:textId="77777777" w:rsidR="00852E13" w:rsidRDefault="00852E13" w:rsidP="00852E13">
      <w:pPr>
        <w:jc w:val="both"/>
        <w:rPr>
          <w:b/>
          <w:sz w:val="28"/>
          <w:szCs w:val="28"/>
          <w:lang w:val="uk-UA" w:eastAsia="uk-UA"/>
        </w:rPr>
      </w:pPr>
    </w:p>
    <w:p w14:paraId="5056357A" w14:textId="08397373" w:rsidR="00AE6368" w:rsidRDefault="00802888" w:rsidP="00852E13">
      <w:pPr>
        <w:jc w:val="both"/>
        <w:rPr>
          <w:sz w:val="28"/>
          <w:szCs w:val="28"/>
          <w:lang w:val="uk-UA"/>
        </w:rPr>
      </w:pPr>
      <w:r>
        <w:rPr>
          <w:b/>
          <w:sz w:val="28"/>
          <w:szCs w:val="28"/>
          <w:lang w:val="uk-UA" w:eastAsia="uk-UA"/>
        </w:rPr>
        <w:t>1</w:t>
      </w:r>
      <w:r w:rsidR="00CC0A3C">
        <w:rPr>
          <w:b/>
          <w:sz w:val="28"/>
          <w:szCs w:val="28"/>
          <w:lang w:val="uk-UA" w:eastAsia="uk-UA"/>
        </w:rPr>
        <w:t>30</w:t>
      </w:r>
      <w:r w:rsidR="00AE6368">
        <w:rPr>
          <w:b/>
          <w:sz w:val="28"/>
          <w:szCs w:val="28"/>
          <w:lang w:val="uk-UA" w:eastAsia="uk-UA"/>
        </w:rPr>
        <w:t>.</w:t>
      </w:r>
      <w:r w:rsidR="00AE6368">
        <w:rPr>
          <w:b/>
          <w:sz w:val="28"/>
          <w:szCs w:val="28"/>
          <w:lang w:val="uk-UA" w:eastAsia="uk-UA"/>
        </w:rPr>
        <w:tab/>
      </w:r>
      <w:r w:rsidR="00AE6368" w:rsidRPr="00AE6368">
        <w:rPr>
          <w:b/>
          <w:sz w:val="28"/>
          <w:szCs w:val="28"/>
          <w:lang w:val="uk-UA"/>
        </w:rPr>
        <w:t xml:space="preserve">Про поновлення договору оренди земельної ділянки, укладеного з </w:t>
      </w:r>
      <w:r w:rsidR="00AE6368" w:rsidRPr="004A28F6">
        <w:rPr>
          <w:b/>
          <w:sz w:val="28"/>
          <w:szCs w:val="28"/>
          <w:u w:val="single"/>
          <w:lang w:val="uk-UA"/>
        </w:rPr>
        <w:t>Урун Олегом Костянтиновичем</w:t>
      </w:r>
      <w:r w:rsidR="00AE6368">
        <w:rPr>
          <w:sz w:val="28"/>
          <w:szCs w:val="28"/>
          <w:lang w:val="uk-UA"/>
        </w:rPr>
        <w:t>, за адресою м. Суми, вул. Михайла Кощія, 81, площею 0,2861 га, а саме:</w:t>
      </w:r>
    </w:p>
    <w:p w14:paraId="2A45A0E5" w14:textId="77777777" w:rsidR="00AE6368" w:rsidRDefault="00AE6368" w:rsidP="00852E13">
      <w:pPr>
        <w:jc w:val="both"/>
        <w:rPr>
          <w:b/>
          <w:sz w:val="28"/>
          <w:szCs w:val="28"/>
          <w:lang w:val="uk-UA" w:eastAsia="uk-UA"/>
        </w:rPr>
      </w:pPr>
    </w:p>
    <w:tbl>
      <w:tblPr>
        <w:tblW w:w="4764" w:type="pct"/>
        <w:tblInd w:w="675" w:type="dxa"/>
        <w:tblLayout w:type="fixed"/>
        <w:tblLook w:val="0000" w:firstRow="0" w:lastRow="0" w:firstColumn="0" w:lastColumn="0" w:noHBand="0" w:noVBand="0"/>
      </w:tblPr>
      <w:tblGrid>
        <w:gridCol w:w="525"/>
        <w:gridCol w:w="3282"/>
        <w:gridCol w:w="4194"/>
        <w:gridCol w:w="1449"/>
        <w:gridCol w:w="1968"/>
        <w:gridCol w:w="1437"/>
        <w:gridCol w:w="1182"/>
      </w:tblGrid>
      <w:tr w:rsidR="00AE6368" w:rsidRPr="00743586" w14:paraId="01EA6C3C" w14:textId="77777777" w:rsidTr="004E520B">
        <w:trPr>
          <w:trHeight w:val="697"/>
        </w:trPr>
        <w:tc>
          <w:tcPr>
            <w:tcW w:w="187" w:type="pct"/>
            <w:tcBorders>
              <w:top w:val="single" w:sz="4" w:space="0" w:color="auto"/>
              <w:left w:val="single" w:sz="4" w:space="0" w:color="auto"/>
              <w:bottom w:val="single" w:sz="4" w:space="0" w:color="auto"/>
              <w:right w:val="single" w:sz="4" w:space="0" w:color="auto"/>
            </w:tcBorders>
            <w:vAlign w:val="center"/>
          </w:tcPr>
          <w:p w14:paraId="068543F2" w14:textId="77777777" w:rsidR="00AE6368" w:rsidRPr="00AE6368" w:rsidRDefault="00AE6368" w:rsidP="004E520B">
            <w:pPr>
              <w:jc w:val="center"/>
              <w:rPr>
                <w:sz w:val="16"/>
                <w:szCs w:val="16"/>
                <w:lang w:val="uk-UA"/>
              </w:rPr>
            </w:pPr>
            <w:r w:rsidRPr="00AE6368">
              <w:rPr>
                <w:sz w:val="16"/>
                <w:szCs w:val="16"/>
                <w:lang w:val="uk-UA"/>
              </w:rPr>
              <w:t>№</w:t>
            </w:r>
          </w:p>
          <w:p w14:paraId="418C544F" w14:textId="77777777" w:rsidR="00AE6368" w:rsidRPr="00AE6368" w:rsidRDefault="00AE6368" w:rsidP="004E520B">
            <w:pPr>
              <w:jc w:val="center"/>
              <w:rPr>
                <w:sz w:val="16"/>
                <w:szCs w:val="16"/>
                <w:lang w:val="uk-UA"/>
              </w:rPr>
            </w:pPr>
            <w:r w:rsidRPr="00AE6368">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B349AC0" w14:textId="77777777" w:rsidR="00AE6368" w:rsidRPr="00AE6368" w:rsidRDefault="00AE6368" w:rsidP="004E520B">
            <w:pPr>
              <w:jc w:val="center"/>
              <w:rPr>
                <w:sz w:val="16"/>
                <w:szCs w:val="16"/>
                <w:lang w:val="uk-UA"/>
              </w:rPr>
            </w:pPr>
            <w:r w:rsidRPr="00AE6368">
              <w:rPr>
                <w:sz w:val="16"/>
                <w:szCs w:val="16"/>
                <w:lang w:val="uk-UA"/>
              </w:rPr>
              <w:t>Прізвище, ім’я, по батькові</w:t>
            </w:r>
          </w:p>
          <w:p w14:paraId="0C21A393" w14:textId="77777777" w:rsidR="00AE6368" w:rsidRPr="00AE6368" w:rsidRDefault="00AE6368" w:rsidP="004E520B">
            <w:pPr>
              <w:jc w:val="center"/>
              <w:rPr>
                <w:sz w:val="16"/>
                <w:szCs w:val="16"/>
                <w:lang w:val="uk-UA"/>
              </w:rPr>
            </w:pPr>
            <w:r w:rsidRPr="00AE6368">
              <w:rPr>
                <w:sz w:val="16"/>
                <w:szCs w:val="16"/>
                <w:lang w:val="uk-UA"/>
              </w:rPr>
              <w:t>фізичної особи,</w:t>
            </w:r>
          </w:p>
          <w:p w14:paraId="19589D32" w14:textId="7E3DFCAD" w:rsidR="00AE6368" w:rsidRPr="00AE6368" w:rsidRDefault="00AE6368" w:rsidP="004E520B">
            <w:pPr>
              <w:jc w:val="center"/>
              <w:rPr>
                <w:sz w:val="16"/>
                <w:szCs w:val="16"/>
                <w:lang w:val="uk-UA"/>
              </w:rPr>
            </w:pPr>
            <w:r w:rsidRPr="00AE6368">
              <w:rPr>
                <w:sz w:val="16"/>
                <w:szCs w:val="16"/>
                <w:lang w:val="uk-UA"/>
              </w:rPr>
              <w:t>реєстраційний номер обл</w:t>
            </w:r>
            <w:r w:rsidR="004E520B">
              <w:rPr>
                <w:sz w:val="16"/>
                <w:szCs w:val="16"/>
                <w:lang w:val="uk-UA"/>
              </w:rPr>
              <w:t>ікової картки платника податків</w:t>
            </w:r>
          </w:p>
        </w:tc>
        <w:tc>
          <w:tcPr>
            <w:tcW w:w="1494" w:type="pct"/>
            <w:tcBorders>
              <w:top w:val="single" w:sz="4" w:space="0" w:color="auto"/>
              <w:left w:val="single" w:sz="4" w:space="0" w:color="auto"/>
              <w:bottom w:val="single" w:sz="4" w:space="0" w:color="auto"/>
              <w:right w:val="single" w:sz="4" w:space="0" w:color="auto"/>
            </w:tcBorders>
            <w:vAlign w:val="center"/>
          </w:tcPr>
          <w:p w14:paraId="6679E009" w14:textId="77777777" w:rsidR="00AE6368" w:rsidRPr="00AE6368" w:rsidRDefault="00AE6368" w:rsidP="004E520B">
            <w:pPr>
              <w:jc w:val="center"/>
              <w:rPr>
                <w:sz w:val="16"/>
                <w:szCs w:val="16"/>
                <w:lang w:val="uk-UA"/>
              </w:rPr>
            </w:pPr>
            <w:r w:rsidRPr="00AE6368">
              <w:rPr>
                <w:sz w:val="16"/>
                <w:szCs w:val="16"/>
                <w:lang w:val="uk-UA"/>
              </w:rPr>
              <w:t>Функціональне призначення земельної ділянки,</w:t>
            </w:r>
          </w:p>
          <w:p w14:paraId="6C94979A" w14:textId="77777777" w:rsidR="00AE6368" w:rsidRPr="00AE6368" w:rsidRDefault="00AE6368" w:rsidP="004E520B">
            <w:pPr>
              <w:jc w:val="center"/>
              <w:rPr>
                <w:sz w:val="16"/>
                <w:szCs w:val="16"/>
                <w:lang w:val="uk-UA"/>
              </w:rPr>
            </w:pPr>
            <w:r w:rsidRPr="00AE6368">
              <w:rPr>
                <w:sz w:val="16"/>
                <w:szCs w:val="16"/>
                <w:lang w:val="uk-UA"/>
              </w:rPr>
              <w:t>адреса земельної ділянки,</w:t>
            </w:r>
          </w:p>
          <w:p w14:paraId="1B88E316" w14:textId="77777777" w:rsidR="00AE6368" w:rsidRPr="00AE6368" w:rsidRDefault="00AE6368" w:rsidP="004E520B">
            <w:pPr>
              <w:jc w:val="center"/>
              <w:rPr>
                <w:sz w:val="16"/>
                <w:szCs w:val="16"/>
                <w:lang w:val="uk-UA"/>
              </w:rPr>
            </w:pPr>
            <w:r w:rsidRPr="00AE6368">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DFE870E" w14:textId="77777777" w:rsidR="00AE6368" w:rsidRPr="00AE6368" w:rsidRDefault="00AE6368" w:rsidP="004E520B">
            <w:pPr>
              <w:jc w:val="center"/>
              <w:rPr>
                <w:sz w:val="16"/>
                <w:szCs w:val="16"/>
                <w:lang w:val="uk-UA"/>
              </w:rPr>
            </w:pPr>
            <w:r w:rsidRPr="00AE6368">
              <w:rPr>
                <w:sz w:val="16"/>
                <w:szCs w:val="16"/>
                <w:lang w:val="uk-UA"/>
              </w:rPr>
              <w:t>Площа, га,</w:t>
            </w:r>
          </w:p>
          <w:p w14:paraId="088FFAA2" w14:textId="46FE3C0B" w:rsidR="00AE6368" w:rsidRPr="00AE6368" w:rsidRDefault="00AE6368" w:rsidP="004E520B">
            <w:pPr>
              <w:jc w:val="center"/>
              <w:rPr>
                <w:sz w:val="16"/>
                <w:szCs w:val="16"/>
                <w:lang w:val="uk-UA"/>
              </w:rPr>
            </w:pPr>
            <w:r w:rsidRPr="00AE6368">
              <w:rPr>
                <w:sz w:val="16"/>
                <w:szCs w:val="16"/>
                <w:lang w:val="uk-UA"/>
              </w:rPr>
              <w:t>строк користування</w:t>
            </w:r>
          </w:p>
        </w:tc>
        <w:tc>
          <w:tcPr>
            <w:tcW w:w="701" w:type="pct"/>
            <w:tcBorders>
              <w:top w:val="single" w:sz="4" w:space="0" w:color="auto"/>
              <w:left w:val="single" w:sz="4" w:space="0" w:color="auto"/>
              <w:bottom w:val="single" w:sz="4" w:space="0" w:color="auto"/>
              <w:right w:val="single" w:sz="4" w:space="0" w:color="auto"/>
            </w:tcBorders>
            <w:vAlign w:val="center"/>
          </w:tcPr>
          <w:p w14:paraId="7E13B1C3" w14:textId="77777777" w:rsidR="00AE6368" w:rsidRPr="00AE6368" w:rsidRDefault="00AE6368" w:rsidP="004E520B">
            <w:pPr>
              <w:jc w:val="center"/>
              <w:rPr>
                <w:sz w:val="16"/>
                <w:szCs w:val="16"/>
                <w:lang w:val="uk-UA"/>
              </w:rPr>
            </w:pPr>
            <w:r w:rsidRPr="00AE636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vAlign w:val="center"/>
          </w:tcPr>
          <w:p w14:paraId="5587F3F3" w14:textId="77777777" w:rsidR="00AE6368" w:rsidRPr="00AE6368" w:rsidRDefault="00AE6368" w:rsidP="004E520B">
            <w:pPr>
              <w:jc w:val="center"/>
              <w:rPr>
                <w:sz w:val="16"/>
                <w:szCs w:val="16"/>
                <w:lang w:val="uk-UA"/>
              </w:rPr>
            </w:pPr>
            <w:r w:rsidRPr="00AE636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vAlign w:val="center"/>
          </w:tcPr>
          <w:p w14:paraId="20C35D99" w14:textId="77777777" w:rsidR="00AE6368" w:rsidRPr="00AE6368" w:rsidRDefault="00AE6368" w:rsidP="004E520B">
            <w:pPr>
              <w:jc w:val="center"/>
              <w:rPr>
                <w:sz w:val="16"/>
                <w:szCs w:val="16"/>
                <w:lang w:val="uk-UA"/>
              </w:rPr>
            </w:pPr>
            <w:r w:rsidRPr="00AE6368">
              <w:rPr>
                <w:sz w:val="16"/>
                <w:szCs w:val="16"/>
                <w:lang w:val="uk-UA"/>
              </w:rPr>
              <w:t>Дата реєстрації заяви</w:t>
            </w:r>
          </w:p>
        </w:tc>
      </w:tr>
      <w:tr w:rsidR="00AE6368" w:rsidRPr="00743586" w14:paraId="07AF1770" w14:textId="77777777" w:rsidTr="00AE6368">
        <w:trPr>
          <w:trHeight w:val="261"/>
        </w:trPr>
        <w:tc>
          <w:tcPr>
            <w:tcW w:w="187" w:type="pct"/>
            <w:tcBorders>
              <w:top w:val="single" w:sz="4" w:space="0" w:color="auto"/>
              <w:left w:val="single" w:sz="4" w:space="0" w:color="auto"/>
              <w:bottom w:val="single" w:sz="4" w:space="0" w:color="auto"/>
              <w:right w:val="single" w:sz="4" w:space="0" w:color="auto"/>
            </w:tcBorders>
          </w:tcPr>
          <w:p w14:paraId="1946EF60" w14:textId="77777777" w:rsidR="00AE6368" w:rsidRPr="00AE6368" w:rsidRDefault="00AE6368" w:rsidP="007021D8">
            <w:pPr>
              <w:jc w:val="center"/>
              <w:rPr>
                <w:sz w:val="16"/>
                <w:szCs w:val="16"/>
                <w:lang w:val="uk-UA"/>
              </w:rPr>
            </w:pPr>
            <w:r w:rsidRPr="00AE6368">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5159E47B" w14:textId="77777777" w:rsidR="00AE6368" w:rsidRPr="00AE6368" w:rsidRDefault="00AE6368" w:rsidP="007021D8">
            <w:pPr>
              <w:jc w:val="center"/>
              <w:rPr>
                <w:sz w:val="16"/>
                <w:szCs w:val="16"/>
                <w:lang w:val="uk-UA"/>
              </w:rPr>
            </w:pPr>
            <w:r w:rsidRPr="00AE6368">
              <w:rPr>
                <w:sz w:val="16"/>
                <w:szCs w:val="16"/>
                <w:lang w:val="uk-UA"/>
              </w:rPr>
              <w:t>2</w:t>
            </w:r>
          </w:p>
        </w:tc>
        <w:tc>
          <w:tcPr>
            <w:tcW w:w="1494" w:type="pct"/>
            <w:tcBorders>
              <w:top w:val="single" w:sz="4" w:space="0" w:color="auto"/>
              <w:left w:val="single" w:sz="4" w:space="0" w:color="auto"/>
              <w:bottom w:val="single" w:sz="4" w:space="0" w:color="auto"/>
              <w:right w:val="single" w:sz="4" w:space="0" w:color="auto"/>
            </w:tcBorders>
          </w:tcPr>
          <w:p w14:paraId="009F32C8" w14:textId="77777777" w:rsidR="00AE6368" w:rsidRPr="00AE6368" w:rsidRDefault="00AE6368" w:rsidP="007021D8">
            <w:pPr>
              <w:jc w:val="center"/>
              <w:rPr>
                <w:sz w:val="16"/>
                <w:szCs w:val="16"/>
                <w:lang w:val="uk-UA"/>
              </w:rPr>
            </w:pPr>
            <w:r w:rsidRPr="00AE6368">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66BCBF0" w14:textId="77777777" w:rsidR="00AE6368" w:rsidRPr="00AE6368" w:rsidRDefault="00AE6368" w:rsidP="007021D8">
            <w:pPr>
              <w:jc w:val="center"/>
              <w:rPr>
                <w:sz w:val="16"/>
                <w:szCs w:val="16"/>
                <w:lang w:val="uk-UA"/>
              </w:rPr>
            </w:pPr>
            <w:r w:rsidRPr="00AE636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07BB99D" w14:textId="77777777" w:rsidR="00AE6368" w:rsidRPr="00AE6368" w:rsidRDefault="00AE6368" w:rsidP="007021D8">
            <w:pPr>
              <w:jc w:val="center"/>
              <w:rPr>
                <w:sz w:val="16"/>
                <w:szCs w:val="16"/>
                <w:lang w:val="uk-UA"/>
              </w:rPr>
            </w:pPr>
            <w:r w:rsidRPr="00AE636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58C91FA" w14:textId="77777777" w:rsidR="00AE6368" w:rsidRPr="00AE6368" w:rsidRDefault="00AE6368" w:rsidP="007021D8">
            <w:pPr>
              <w:jc w:val="center"/>
              <w:rPr>
                <w:sz w:val="16"/>
                <w:szCs w:val="16"/>
                <w:lang w:val="uk-UA"/>
              </w:rPr>
            </w:pPr>
            <w:r w:rsidRPr="00AE636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CC90AC6" w14:textId="77777777" w:rsidR="00AE6368" w:rsidRPr="00AE6368" w:rsidRDefault="00AE6368" w:rsidP="007021D8">
            <w:pPr>
              <w:jc w:val="center"/>
              <w:rPr>
                <w:sz w:val="16"/>
                <w:szCs w:val="16"/>
                <w:lang w:val="uk-UA"/>
              </w:rPr>
            </w:pPr>
            <w:r w:rsidRPr="00AE6368">
              <w:rPr>
                <w:sz w:val="16"/>
                <w:szCs w:val="16"/>
                <w:lang w:val="uk-UA"/>
              </w:rPr>
              <w:t>7</w:t>
            </w:r>
          </w:p>
        </w:tc>
      </w:tr>
      <w:tr w:rsidR="00AE6368" w:rsidRPr="00830155" w14:paraId="128CD6D8" w14:textId="77777777" w:rsidTr="00AE6368">
        <w:trPr>
          <w:trHeight w:val="1832"/>
        </w:trPr>
        <w:tc>
          <w:tcPr>
            <w:tcW w:w="187" w:type="pct"/>
          </w:tcPr>
          <w:p w14:paraId="6322DE6E" w14:textId="77777777" w:rsidR="00AE6368" w:rsidRPr="00EF09AF" w:rsidRDefault="00AE6368" w:rsidP="007021D8">
            <w:pPr>
              <w:jc w:val="center"/>
              <w:rPr>
                <w:sz w:val="28"/>
                <w:szCs w:val="28"/>
                <w:lang w:val="uk-UA"/>
              </w:rPr>
            </w:pPr>
            <w:r>
              <w:rPr>
                <w:sz w:val="28"/>
                <w:szCs w:val="28"/>
                <w:lang w:val="uk-UA"/>
              </w:rPr>
              <w:lastRenderedPageBreak/>
              <w:t>1.</w:t>
            </w:r>
          </w:p>
        </w:tc>
        <w:tc>
          <w:tcPr>
            <w:tcW w:w="1169" w:type="pct"/>
          </w:tcPr>
          <w:p w14:paraId="4BBC0B62" w14:textId="004993C5" w:rsidR="00AE6368" w:rsidRDefault="00AE6368" w:rsidP="007021D8">
            <w:pPr>
              <w:rPr>
                <w:sz w:val="28"/>
                <w:szCs w:val="28"/>
                <w:lang w:val="uk-UA"/>
              </w:rPr>
            </w:pPr>
            <w:r>
              <w:rPr>
                <w:sz w:val="28"/>
                <w:szCs w:val="28"/>
                <w:lang w:val="uk-UA"/>
              </w:rPr>
              <w:t>Урун Олег Костянтинович</w:t>
            </w:r>
          </w:p>
          <w:p w14:paraId="080D9E40" w14:textId="4C660138" w:rsidR="00AE6368" w:rsidRPr="00830155" w:rsidRDefault="00AE6368" w:rsidP="007021D8">
            <w:pPr>
              <w:rPr>
                <w:sz w:val="28"/>
                <w:szCs w:val="28"/>
                <w:lang w:val="uk-UA"/>
              </w:rPr>
            </w:pPr>
          </w:p>
        </w:tc>
        <w:tc>
          <w:tcPr>
            <w:tcW w:w="1494" w:type="pct"/>
          </w:tcPr>
          <w:p w14:paraId="0D7CA318" w14:textId="77777777" w:rsidR="00AE6368" w:rsidRPr="00BC6B5E" w:rsidRDefault="00AE6368" w:rsidP="007021D8">
            <w:pPr>
              <w:rPr>
                <w:sz w:val="28"/>
                <w:szCs w:val="28"/>
                <w:lang w:val="uk-UA"/>
              </w:rPr>
            </w:pPr>
            <w:r>
              <w:rPr>
                <w:sz w:val="28"/>
                <w:szCs w:val="28"/>
                <w:lang w:val="uk-UA"/>
              </w:rPr>
              <w:t>Під розміщеним виробничим цехом,</w:t>
            </w:r>
          </w:p>
          <w:p w14:paraId="018978C9" w14:textId="77777777" w:rsidR="00AE6368" w:rsidRDefault="00AE6368" w:rsidP="007021D8">
            <w:pPr>
              <w:ind w:right="-112"/>
              <w:rPr>
                <w:sz w:val="28"/>
                <w:szCs w:val="28"/>
                <w:lang w:val="uk-UA"/>
              </w:rPr>
            </w:pPr>
            <w:r>
              <w:rPr>
                <w:sz w:val="28"/>
                <w:szCs w:val="28"/>
                <w:lang w:val="uk-UA"/>
              </w:rPr>
              <w:t>вул. Михайла Кощія, 81</w:t>
            </w:r>
          </w:p>
          <w:p w14:paraId="11EB58D1" w14:textId="77777777" w:rsidR="00AE6368" w:rsidRDefault="00AE6368" w:rsidP="007021D8">
            <w:pPr>
              <w:rPr>
                <w:sz w:val="28"/>
                <w:szCs w:val="28"/>
                <w:lang w:val="uk-UA"/>
              </w:rPr>
            </w:pPr>
            <w:r>
              <w:rPr>
                <w:sz w:val="28"/>
                <w:szCs w:val="28"/>
                <w:lang w:val="uk-UA"/>
              </w:rPr>
              <w:t>5910136300:06:001:2000</w:t>
            </w:r>
          </w:p>
          <w:p w14:paraId="0CBAFA56" w14:textId="77777777" w:rsidR="00AE6368" w:rsidRDefault="00AE6368" w:rsidP="007021D8">
            <w:pPr>
              <w:rPr>
                <w:sz w:val="28"/>
                <w:szCs w:val="28"/>
                <w:lang w:val="uk-UA"/>
              </w:rPr>
            </w:pPr>
          </w:p>
          <w:p w14:paraId="4D05D460" w14:textId="401ACDD9" w:rsidR="00AE6368" w:rsidRPr="00AE6368" w:rsidRDefault="00AE6368" w:rsidP="00AE6368">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нерухоме майно: 33159962 від 10.09.2019, </w:t>
            </w:r>
            <w:r w:rsidRPr="00221A38">
              <w:rPr>
                <w:sz w:val="28"/>
                <w:szCs w:val="28"/>
                <w:lang w:val="uk-UA"/>
              </w:rPr>
              <w:t xml:space="preserve">реєстраційний номер об’єкта нерухомого майна: </w:t>
            </w:r>
            <w:r>
              <w:rPr>
                <w:sz w:val="28"/>
                <w:szCs w:val="28"/>
                <w:lang w:val="uk-UA"/>
              </w:rPr>
              <w:t>1911148259101</w:t>
            </w:r>
            <w:r w:rsidRPr="00221A38">
              <w:rPr>
                <w:sz w:val="28"/>
                <w:szCs w:val="28"/>
                <w:lang w:val="uk-UA"/>
              </w:rPr>
              <w:t>)</w:t>
            </w:r>
          </w:p>
        </w:tc>
        <w:tc>
          <w:tcPr>
            <w:tcW w:w="516" w:type="pct"/>
            <w:shd w:val="clear" w:color="auto" w:fill="auto"/>
          </w:tcPr>
          <w:p w14:paraId="73B14C8D" w14:textId="77777777" w:rsidR="00AE6368" w:rsidRDefault="00AE6368" w:rsidP="007021D8">
            <w:pPr>
              <w:jc w:val="center"/>
              <w:rPr>
                <w:sz w:val="28"/>
                <w:szCs w:val="28"/>
                <w:lang w:val="uk-UA"/>
              </w:rPr>
            </w:pPr>
            <w:r>
              <w:rPr>
                <w:sz w:val="28"/>
                <w:szCs w:val="28"/>
                <w:lang w:val="uk-UA"/>
              </w:rPr>
              <w:t>0,2861</w:t>
            </w:r>
          </w:p>
          <w:p w14:paraId="73D2A9B7" w14:textId="77777777" w:rsidR="00AE6368" w:rsidRPr="00830155" w:rsidRDefault="00AE6368" w:rsidP="007021D8">
            <w:pPr>
              <w:jc w:val="center"/>
              <w:rPr>
                <w:sz w:val="28"/>
                <w:szCs w:val="28"/>
                <w:lang w:val="uk-UA"/>
              </w:rPr>
            </w:pPr>
          </w:p>
          <w:p w14:paraId="73C5D248" w14:textId="77777777" w:rsidR="00AE6368" w:rsidRDefault="00AE6368" w:rsidP="007021D8">
            <w:pPr>
              <w:jc w:val="center"/>
              <w:rPr>
                <w:sz w:val="28"/>
                <w:szCs w:val="28"/>
                <w:lang w:val="uk-UA"/>
              </w:rPr>
            </w:pPr>
            <w:r>
              <w:rPr>
                <w:sz w:val="28"/>
                <w:szCs w:val="28"/>
                <w:lang w:val="uk-UA"/>
              </w:rPr>
              <w:t>10 років</w:t>
            </w:r>
          </w:p>
          <w:p w14:paraId="0720F74A" w14:textId="77777777" w:rsidR="00AE6368" w:rsidRPr="00830155" w:rsidRDefault="00AE6368" w:rsidP="007021D8">
            <w:pPr>
              <w:jc w:val="center"/>
              <w:rPr>
                <w:sz w:val="28"/>
                <w:szCs w:val="28"/>
                <w:lang w:val="uk-UA"/>
              </w:rPr>
            </w:pPr>
          </w:p>
        </w:tc>
        <w:tc>
          <w:tcPr>
            <w:tcW w:w="701" w:type="pct"/>
          </w:tcPr>
          <w:p w14:paraId="16BB915A" w14:textId="77777777" w:rsidR="00AE6368" w:rsidRPr="00830155" w:rsidRDefault="00AE6368" w:rsidP="007021D8">
            <w:pPr>
              <w:jc w:val="center"/>
              <w:rPr>
                <w:sz w:val="28"/>
                <w:szCs w:val="28"/>
                <w:lang w:val="uk-UA"/>
              </w:rPr>
            </w:pPr>
            <w:r>
              <w:rPr>
                <w:sz w:val="28"/>
                <w:szCs w:val="28"/>
                <w:lang w:val="uk-UA"/>
              </w:rPr>
              <w:t>3,0</w:t>
            </w:r>
          </w:p>
        </w:tc>
        <w:tc>
          <w:tcPr>
            <w:tcW w:w="512" w:type="pct"/>
          </w:tcPr>
          <w:p w14:paraId="34C3D767" w14:textId="77777777" w:rsidR="00AE6368" w:rsidRPr="00830155" w:rsidRDefault="00AE6368" w:rsidP="007021D8">
            <w:pPr>
              <w:jc w:val="center"/>
              <w:rPr>
                <w:sz w:val="28"/>
                <w:szCs w:val="28"/>
                <w:lang w:val="uk-UA"/>
              </w:rPr>
            </w:pPr>
            <w:r>
              <w:rPr>
                <w:sz w:val="28"/>
                <w:szCs w:val="28"/>
                <w:lang w:val="uk-UA"/>
              </w:rPr>
              <w:t>02.11.21</w:t>
            </w:r>
          </w:p>
        </w:tc>
        <w:tc>
          <w:tcPr>
            <w:tcW w:w="421" w:type="pct"/>
          </w:tcPr>
          <w:p w14:paraId="582B5C9D" w14:textId="77777777" w:rsidR="00AE6368" w:rsidRDefault="00AE6368" w:rsidP="007021D8">
            <w:pPr>
              <w:jc w:val="center"/>
              <w:rPr>
                <w:sz w:val="28"/>
                <w:szCs w:val="28"/>
                <w:lang w:val="uk-UA"/>
              </w:rPr>
            </w:pPr>
            <w:r>
              <w:rPr>
                <w:sz w:val="28"/>
                <w:szCs w:val="28"/>
                <w:lang w:val="uk-UA"/>
              </w:rPr>
              <w:t>06.08.21</w:t>
            </w:r>
          </w:p>
        </w:tc>
      </w:tr>
    </w:tbl>
    <w:p w14:paraId="164E682F" w14:textId="77777777" w:rsidR="00AE6368" w:rsidRDefault="00AE6368" w:rsidP="00852E13">
      <w:pPr>
        <w:jc w:val="both"/>
        <w:rPr>
          <w:b/>
          <w:sz w:val="28"/>
          <w:szCs w:val="28"/>
          <w:lang w:val="uk-UA" w:eastAsia="uk-UA"/>
        </w:rPr>
      </w:pPr>
    </w:p>
    <w:p w14:paraId="2E219C56" w14:textId="6A97FC1C" w:rsidR="0062469D" w:rsidRDefault="00802888" w:rsidP="00852E13">
      <w:pPr>
        <w:jc w:val="both"/>
        <w:rPr>
          <w:sz w:val="28"/>
          <w:szCs w:val="28"/>
          <w:lang w:val="uk-UA"/>
        </w:rPr>
      </w:pPr>
      <w:r>
        <w:rPr>
          <w:b/>
          <w:sz w:val="28"/>
          <w:szCs w:val="28"/>
          <w:lang w:val="uk-UA" w:eastAsia="uk-UA"/>
        </w:rPr>
        <w:t>1</w:t>
      </w:r>
      <w:r w:rsidR="00CC0A3C">
        <w:rPr>
          <w:b/>
          <w:sz w:val="28"/>
          <w:szCs w:val="28"/>
          <w:lang w:val="uk-UA" w:eastAsia="uk-UA"/>
        </w:rPr>
        <w:t>31</w:t>
      </w:r>
      <w:r w:rsidR="0062469D">
        <w:rPr>
          <w:b/>
          <w:sz w:val="28"/>
          <w:szCs w:val="28"/>
          <w:lang w:val="uk-UA" w:eastAsia="uk-UA"/>
        </w:rPr>
        <w:t>.</w:t>
      </w:r>
      <w:r w:rsidR="0062469D">
        <w:rPr>
          <w:b/>
          <w:sz w:val="28"/>
          <w:szCs w:val="28"/>
          <w:lang w:val="uk-UA" w:eastAsia="uk-UA"/>
        </w:rPr>
        <w:tab/>
      </w:r>
      <w:r w:rsidR="005D6237" w:rsidRPr="005D6237">
        <w:rPr>
          <w:b/>
          <w:sz w:val="28"/>
          <w:szCs w:val="28"/>
          <w:lang w:val="uk-UA"/>
        </w:rPr>
        <w:t xml:space="preserve">Про надання в оренду </w:t>
      </w:r>
      <w:r w:rsidR="005D6237" w:rsidRPr="004A28F6">
        <w:rPr>
          <w:b/>
          <w:sz w:val="28"/>
          <w:szCs w:val="28"/>
          <w:u w:val="single"/>
          <w:lang w:val="uk-UA"/>
        </w:rPr>
        <w:t>Сліпченко Олені Едуардівні</w:t>
      </w:r>
      <w:r w:rsidR="005D6237">
        <w:rPr>
          <w:sz w:val="28"/>
          <w:szCs w:val="28"/>
          <w:lang w:val="uk-UA"/>
        </w:rPr>
        <w:t xml:space="preserve"> земельної ділянки за адресою: м. Суми, вул. Харківська, 78, площею 0,0150 га</w:t>
      </w:r>
      <w:r w:rsidR="00C57E66">
        <w:rPr>
          <w:sz w:val="28"/>
          <w:szCs w:val="28"/>
          <w:lang w:val="uk-UA"/>
        </w:rPr>
        <w:t>, а саме:</w:t>
      </w:r>
    </w:p>
    <w:p w14:paraId="225252A8" w14:textId="77777777" w:rsidR="004E520B" w:rsidRDefault="004E520B" w:rsidP="00852E13">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497"/>
        <w:gridCol w:w="2713"/>
        <w:gridCol w:w="4559"/>
        <w:gridCol w:w="2485"/>
        <w:gridCol w:w="1997"/>
        <w:gridCol w:w="1852"/>
        <w:gridCol w:w="99"/>
      </w:tblGrid>
      <w:tr w:rsidR="00C57E66" w:rsidRPr="004F580C" w14:paraId="2EE0597A" w14:textId="77777777" w:rsidTr="004E520B">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661D707C" w14:textId="77777777" w:rsidR="00C57E66" w:rsidRPr="00C57E66" w:rsidRDefault="00C57E66" w:rsidP="007021D8">
            <w:pPr>
              <w:jc w:val="center"/>
              <w:rPr>
                <w:sz w:val="16"/>
                <w:szCs w:val="16"/>
                <w:lang w:val="uk-UA"/>
              </w:rPr>
            </w:pPr>
            <w:r w:rsidRPr="00C57E66">
              <w:rPr>
                <w:sz w:val="16"/>
                <w:szCs w:val="16"/>
                <w:lang w:val="uk-UA"/>
              </w:rPr>
              <w:t>№</w:t>
            </w:r>
          </w:p>
          <w:p w14:paraId="12712DE0" w14:textId="77777777" w:rsidR="00C57E66" w:rsidRPr="00C57E66" w:rsidRDefault="00C57E66" w:rsidP="007021D8">
            <w:pPr>
              <w:jc w:val="center"/>
              <w:rPr>
                <w:sz w:val="16"/>
                <w:szCs w:val="16"/>
                <w:lang w:val="uk-UA"/>
              </w:rPr>
            </w:pPr>
            <w:r w:rsidRPr="00C57E66">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1AF9ADBD" w14:textId="77777777" w:rsidR="00C57E66" w:rsidRPr="00C57E66" w:rsidRDefault="00C57E66" w:rsidP="007021D8">
            <w:pPr>
              <w:jc w:val="center"/>
              <w:rPr>
                <w:sz w:val="16"/>
                <w:szCs w:val="16"/>
                <w:lang w:val="uk-UA"/>
              </w:rPr>
            </w:pPr>
            <w:r w:rsidRPr="00C57E66">
              <w:rPr>
                <w:sz w:val="16"/>
                <w:szCs w:val="16"/>
                <w:lang w:val="uk-UA"/>
              </w:rPr>
              <w:t>Прізвище, ім’я, по батькові</w:t>
            </w:r>
          </w:p>
          <w:p w14:paraId="778AEA72" w14:textId="77777777" w:rsidR="00C57E66" w:rsidRPr="00C57E66" w:rsidRDefault="00C57E66" w:rsidP="007021D8">
            <w:pPr>
              <w:jc w:val="center"/>
              <w:rPr>
                <w:sz w:val="16"/>
                <w:szCs w:val="16"/>
                <w:lang w:val="uk-UA"/>
              </w:rPr>
            </w:pPr>
            <w:r w:rsidRPr="00C57E66">
              <w:rPr>
                <w:sz w:val="16"/>
                <w:szCs w:val="16"/>
                <w:lang w:val="uk-UA"/>
              </w:rPr>
              <w:t>фізичної особи,</w:t>
            </w:r>
          </w:p>
          <w:p w14:paraId="27511FDC" w14:textId="77777777" w:rsidR="00C57E66" w:rsidRPr="00C57E66" w:rsidRDefault="00C57E66" w:rsidP="007021D8">
            <w:pPr>
              <w:jc w:val="center"/>
              <w:rPr>
                <w:sz w:val="16"/>
                <w:szCs w:val="16"/>
                <w:lang w:val="uk-UA"/>
              </w:rPr>
            </w:pPr>
            <w:r w:rsidRPr="00C57E66">
              <w:rPr>
                <w:sz w:val="16"/>
                <w:szCs w:val="16"/>
                <w:lang w:val="uk-UA"/>
              </w:rPr>
              <w:t xml:space="preserve">реєстраційний номер облікової картки платника податків   </w:t>
            </w:r>
          </w:p>
        </w:tc>
        <w:tc>
          <w:tcPr>
            <w:tcW w:w="1605" w:type="pct"/>
            <w:tcBorders>
              <w:top w:val="single" w:sz="4" w:space="0" w:color="auto"/>
              <w:left w:val="single" w:sz="4" w:space="0" w:color="auto"/>
              <w:bottom w:val="single" w:sz="4" w:space="0" w:color="auto"/>
              <w:right w:val="single" w:sz="4" w:space="0" w:color="auto"/>
            </w:tcBorders>
            <w:vAlign w:val="center"/>
          </w:tcPr>
          <w:p w14:paraId="6E400BEB" w14:textId="77777777" w:rsidR="00C57E66" w:rsidRPr="00C57E66" w:rsidRDefault="00C57E66" w:rsidP="007021D8">
            <w:pPr>
              <w:jc w:val="center"/>
              <w:rPr>
                <w:sz w:val="16"/>
                <w:szCs w:val="16"/>
                <w:lang w:val="uk-UA"/>
              </w:rPr>
            </w:pPr>
            <w:r w:rsidRPr="00C57E66">
              <w:rPr>
                <w:sz w:val="16"/>
                <w:szCs w:val="16"/>
                <w:lang w:val="uk-UA"/>
              </w:rPr>
              <w:t>Функціональне призначення земельної ділянки,</w:t>
            </w:r>
          </w:p>
          <w:p w14:paraId="2A161DC6" w14:textId="77777777" w:rsidR="00C57E66" w:rsidRPr="00C57E66" w:rsidRDefault="00C57E66" w:rsidP="007021D8">
            <w:pPr>
              <w:jc w:val="center"/>
              <w:rPr>
                <w:sz w:val="16"/>
                <w:szCs w:val="16"/>
                <w:lang w:val="uk-UA"/>
              </w:rPr>
            </w:pPr>
            <w:r w:rsidRPr="00C57E66">
              <w:rPr>
                <w:sz w:val="16"/>
                <w:szCs w:val="16"/>
                <w:lang w:val="uk-UA"/>
              </w:rPr>
              <w:t>адреса земельної ділянки,</w:t>
            </w:r>
          </w:p>
          <w:p w14:paraId="2D8101E2" w14:textId="77777777" w:rsidR="00C57E66" w:rsidRPr="00C57E66" w:rsidRDefault="00C57E66" w:rsidP="007021D8">
            <w:pPr>
              <w:jc w:val="center"/>
              <w:rPr>
                <w:sz w:val="16"/>
                <w:szCs w:val="16"/>
                <w:lang w:val="uk-UA"/>
              </w:rPr>
            </w:pPr>
            <w:r w:rsidRPr="00C57E66">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4932037B" w14:textId="77777777" w:rsidR="00C57E66" w:rsidRPr="00C57E66" w:rsidRDefault="00C57E66" w:rsidP="007021D8">
            <w:pPr>
              <w:jc w:val="center"/>
              <w:rPr>
                <w:sz w:val="16"/>
                <w:szCs w:val="16"/>
                <w:lang w:val="uk-UA"/>
              </w:rPr>
            </w:pPr>
            <w:r w:rsidRPr="00C57E66">
              <w:rPr>
                <w:sz w:val="16"/>
                <w:szCs w:val="16"/>
                <w:lang w:val="uk-UA"/>
              </w:rPr>
              <w:t>Площа, га,</w:t>
            </w:r>
          </w:p>
          <w:p w14:paraId="1EBC715C" w14:textId="77777777" w:rsidR="00C57E66" w:rsidRPr="00C57E66" w:rsidRDefault="00C57E66" w:rsidP="007021D8">
            <w:pPr>
              <w:jc w:val="center"/>
              <w:rPr>
                <w:sz w:val="16"/>
                <w:szCs w:val="16"/>
                <w:lang w:val="uk-UA"/>
              </w:rPr>
            </w:pPr>
            <w:r w:rsidRPr="00C57E66">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3E558A93" w14:textId="77777777" w:rsidR="00C57E66" w:rsidRPr="00C57E66" w:rsidRDefault="00C57E66" w:rsidP="007021D8">
            <w:pPr>
              <w:jc w:val="center"/>
              <w:rPr>
                <w:sz w:val="16"/>
                <w:szCs w:val="16"/>
                <w:lang w:val="uk-UA"/>
              </w:rPr>
            </w:pPr>
            <w:r w:rsidRPr="00C57E66">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2B1ED0F" w14:textId="77777777" w:rsidR="00C57E66" w:rsidRPr="00C57E66" w:rsidRDefault="00C57E66" w:rsidP="007021D8">
            <w:pPr>
              <w:jc w:val="center"/>
              <w:rPr>
                <w:sz w:val="16"/>
                <w:szCs w:val="16"/>
                <w:lang w:val="uk-UA"/>
              </w:rPr>
            </w:pPr>
            <w:r w:rsidRPr="00C57E66">
              <w:rPr>
                <w:sz w:val="16"/>
                <w:szCs w:val="16"/>
                <w:lang w:val="uk-UA"/>
              </w:rPr>
              <w:t>Розмір орендної плати в рік за землю у відсотках до грошової оцінки земельної ділянки</w:t>
            </w:r>
          </w:p>
        </w:tc>
      </w:tr>
      <w:tr w:rsidR="00C57E66" w:rsidRPr="004F580C" w14:paraId="19D76D17" w14:textId="77777777" w:rsidTr="007021D8">
        <w:trPr>
          <w:cantSplit/>
          <w:trHeight w:val="321"/>
        </w:trPr>
        <w:tc>
          <w:tcPr>
            <w:tcW w:w="175" w:type="pct"/>
            <w:tcBorders>
              <w:top w:val="single" w:sz="4" w:space="0" w:color="auto"/>
              <w:left w:val="single" w:sz="4" w:space="0" w:color="auto"/>
              <w:bottom w:val="single" w:sz="4" w:space="0" w:color="auto"/>
              <w:right w:val="single" w:sz="4" w:space="0" w:color="auto"/>
            </w:tcBorders>
          </w:tcPr>
          <w:p w14:paraId="6FD56F11" w14:textId="77777777" w:rsidR="00C57E66" w:rsidRPr="00C57E66" w:rsidRDefault="00C57E66" w:rsidP="007021D8">
            <w:pPr>
              <w:jc w:val="center"/>
              <w:rPr>
                <w:sz w:val="16"/>
                <w:szCs w:val="16"/>
                <w:lang w:val="uk-UA"/>
              </w:rPr>
            </w:pPr>
            <w:r w:rsidRPr="00C57E66">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6A12BF88" w14:textId="77777777" w:rsidR="00C57E66" w:rsidRPr="00C57E66" w:rsidRDefault="00C57E66" w:rsidP="007021D8">
            <w:pPr>
              <w:jc w:val="center"/>
              <w:rPr>
                <w:sz w:val="16"/>
                <w:szCs w:val="16"/>
                <w:lang w:val="uk-UA"/>
              </w:rPr>
            </w:pPr>
            <w:r w:rsidRPr="00C57E66">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6C4AB505" w14:textId="77777777" w:rsidR="00C57E66" w:rsidRPr="00C57E66" w:rsidRDefault="00C57E66" w:rsidP="007021D8">
            <w:pPr>
              <w:jc w:val="center"/>
              <w:rPr>
                <w:sz w:val="16"/>
                <w:szCs w:val="16"/>
                <w:lang w:val="uk-UA"/>
              </w:rPr>
            </w:pPr>
            <w:r w:rsidRPr="00C57E66">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090F813F" w14:textId="77777777" w:rsidR="00C57E66" w:rsidRPr="00C57E66" w:rsidRDefault="00C57E66" w:rsidP="007021D8">
            <w:pPr>
              <w:jc w:val="center"/>
              <w:rPr>
                <w:sz w:val="16"/>
                <w:szCs w:val="16"/>
                <w:lang w:val="uk-UA"/>
              </w:rPr>
            </w:pPr>
            <w:r w:rsidRPr="00C57E66">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32DE0E40" w14:textId="77777777" w:rsidR="00C57E66" w:rsidRPr="00C57E66" w:rsidRDefault="00C57E66" w:rsidP="007021D8">
            <w:pPr>
              <w:jc w:val="center"/>
              <w:rPr>
                <w:sz w:val="16"/>
                <w:szCs w:val="16"/>
                <w:lang w:val="uk-UA"/>
              </w:rPr>
            </w:pPr>
            <w:r w:rsidRPr="00C57E66">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0BD58837" w14:textId="77777777" w:rsidR="00C57E66" w:rsidRPr="00C57E66" w:rsidRDefault="00C57E66" w:rsidP="007021D8">
            <w:pPr>
              <w:jc w:val="center"/>
              <w:rPr>
                <w:sz w:val="16"/>
                <w:szCs w:val="16"/>
                <w:lang w:val="uk-UA"/>
              </w:rPr>
            </w:pPr>
            <w:r w:rsidRPr="00C57E66">
              <w:rPr>
                <w:sz w:val="16"/>
                <w:szCs w:val="16"/>
                <w:lang w:val="uk-UA"/>
              </w:rPr>
              <w:t>6</w:t>
            </w:r>
          </w:p>
        </w:tc>
      </w:tr>
      <w:tr w:rsidR="00C57E66" w:rsidRPr="00A3747C" w14:paraId="474425A0" w14:textId="77777777" w:rsidTr="007021D8">
        <w:trPr>
          <w:gridAfter w:val="1"/>
          <w:wAfter w:w="35" w:type="pct"/>
          <w:cantSplit/>
          <w:trHeight w:val="1751"/>
        </w:trPr>
        <w:tc>
          <w:tcPr>
            <w:tcW w:w="175" w:type="pct"/>
            <w:shd w:val="clear" w:color="auto" w:fill="auto"/>
          </w:tcPr>
          <w:p w14:paraId="7880CD4A" w14:textId="77777777" w:rsidR="00C57E66" w:rsidRDefault="00C57E66" w:rsidP="007021D8">
            <w:pPr>
              <w:jc w:val="center"/>
              <w:rPr>
                <w:sz w:val="28"/>
                <w:szCs w:val="28"/>
                <w:lang w:val="uk-UA"/>
              </w:rPr>
            </w:pPr>
            <w:r>
              <w:rPr>
                <w:sz w:val="28"/>
                <w:szCs w:val="28"/>
                <w:lang w:val="uk-UA"/>
              </w:rPr>
              <w:t>1.</w:t>
            </w:r>
          </w:p>
        </w:tc>
        <w:tc>
          <w:tcPr>
            <w:tcW w:w="955" w:type="pct"/>
            <w:shd w:val="clear" w:color="auto" w:fill="auto"/>
          </w:tcPr>
          <w:p w14:paraId="00508A18" w14:textId="4DAF8EA8" w:rsidR="00C57E66" w:rsidRDefault="00C57E66" w:rsidP="007021D8">
            <w:pPr>
              <w:ind w:left="-108" w:right="-106"/>
              <w:rPr>
                <w:sz w:val="28"/>
                <w:szCs w:val="28"/>
                <w:lang w:val="uk-UA"/>
              </w:rPr>
            </w:pPr>
            <w:r>
              <w:rPr>
                <w:sz w:val="28"/>
                <w:szCs w:val="28"/>
                <w:lang w:val="uk-UA"/>
              </w:rPr>
              <w:t>Сліпченко Олена Едуардівна</w:t>
            </w:r>
          </w:p>
          <w:p w14:paraId="2CCE7816" w14:textId="77777777" w:rsidR="00C57E66" w:rsidRPr="005E59E5" w:rsidRDefault="00C57E66" w:rsidP="007021D8">
            <w:pPr>
              <w:ind w:left="-108" w:right="-246"/>
              <w:rPr>
                <w:b/>
                <w:sz w:val="28"/>
                <w:szCs w:val="28"/>
                <w:lang w:val="uk-UA"/>
              </w:rPr>
            </w:pPr>
          </w:p>
        </w:tc>
        <w:tc>
          <w:tcPr>
            <w:tcW w:w="1605" w:type="pct"/>
            <w:shd w:val="clear" w:color="auto" w:fill="auto"/>
          </w:tcPr>
          <w:p w14:paraId="07E1B4C5" w14:textId="77777777" w:rsidR="00C57E66" w:rsidRPr="00836C35" w:rsidRDefault="00C57E66" w:rsidP="007021D8">
            <w:pPr>
              <w:jc w:val="both"/>
              <w:rPr>
                <w:sz w:val="28"/>
                <w:szCs w:val="28"/>
                <w:lang w:val="uk-UA"/>
              </w:rPr>
            </w:pPr>
            <w:r>
              <w:rPr>
                <w:sz w:val="28"/>
                <w:szCs w:val="28"/>
                <w:lang w:val="uk-UA"/>
              </w:rPr>
              <w:t>Під розміщеним магазином</w:t>
            </w:r>
            <w:r w:rsidRPr="00836C35">
              <w:rPr>
                <w:sz w:val="28"/>
                <w:szCs w:val="28"/>
                <w:lang w:val="uk-UA"/>
              </w:rPr>
              <w:t>,</w:t>
            </w:r>
          </w:p>
          <w:p w14:paraId="78E0A415" w14:textId="77777777" w:rsidR="00C57E66" w:rsidRPr="00A262FE" w:rsidRDefault="00C57E66" w:rsidP="007021D8">
            <w:pPr>
              <w:ind w:right="-111"/>
              <w:jc w:val="both"/>
              <w:rPr>
                <w:sz w:val="28"/>
                <w:szCs w:val="28"/>
                <w:lang w:val="uk-UA"/>
              </w:rPr>
            </w:pPr>
            <w:r>
              <w:rPr>
                <w:sz w:val="28"/>
                <w:szCs w:val="28"/>
                <w:lang w:val="uk-UA"/>
              </w:rPr>
              <w:t>вул. Харківська, 78</w:t>
            </w:r>
          </w:p>
          <w:p w14:paraId="5D03B483" w14:textId="77777777" w:rsidR="00C57E66" w:rsidRPr="00A262FE" w:rsidRDefault="00C57E66" w:rsidP="007021D8">
            <w:pPr>
              <w:ind w:right="-111"/>
              <w:jc w:val="both"/>
              <w:rPr>
                <w:sz w:val="28"/>
                <w:szCs w:val="28"/>
                <w:lang w:val="uk-UA"/>
              </w:rPr>
            </w:pPr>
            <w:r w:rsidRPr="00A262FE">
              <w:rPr>
                <w:sz w:val="28"/>
                <w:szCs w:val="28"/>
                <w:lang w:val="uk-UA"/>
              </w:rPr>
              <w:t>5910136</w:t>
            </w:r>
            <w:r>
              <w:rPr>
                <w:sz w:val="28"/>
                <w:szCs w:val="28"/>
                <w:lang w:val="uk-UA"/>
              </w:rPr>
              <w:t>300:09</w:t>
            </w:r>
            <w:r w:rsidRPr="00A262FE">
              <w:rPr>
                <w:sz w:val="28"/>
                <w:szCs w:val="28"/>
                <w:lang w:val="uk-UA"/>
              </w:rPr>
              <w:t>:</w:t>
            </w:r>
            <w:r>
              <w:rPr>
                <w:sz w:val="28"/>
                <w:szCs w:val="28"/>
                <w:lang w:val="uk-UA"/>
              </w:rPr>
              <w:t>001:0023</w:t>
            </w:r>
          </w:p>
          <w:p w14:paraId="575757E0" w14:textId="4B2FC680" w:rsidR="00C57E66" w:rsidRDefault="00C57E66" w:rsidP="007021D8">
            <w:pPr>
              <w:jc w:val="both"/>
              <w:rPr>
                <w:sz w:val="28"/>
                <w:szCs w:val="28"/>
                <w:lang w:val="uk-UA"/>
              </w:rPr>
            </w:pPr>
            <w:r w:rsidRPr="00A262FE">
              <w:rPr>
                <w:sz w:val="28"/>
                <w:szCs w:val="28"/>
                <w:lang w:val="uk-UA"/>
              </w:rPr>
              <w:t>(</w:t>
            </w:r>
            <w:r>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38667C">
              <w:rPr>
                <w:sz w:val="28"/>
                <w:szCs w:val="28"/>
              </w:rPr>
              <w:t>’</w:t>
            </w:r>
            <w:r>
              <w:rPr>
                <w:sz w:val="28"/>
                <w:szCs w:val="28"/>
                <w:lang w:val="uk-UA"/>
              </w:rPr>
              <w:t>єкта нерухомого майна: 37190901</w:t>
            </w:r>
            <w:r w:rsidRPr="00A262FE">
              <w:rPr>
                <w:sz w:val="28"/>
                <w:szCs w:val="28"/>
                <w:lang w:val="uk-UA"/>
              </w:rPr>
              <w:t>)</w:t>
            </w:r>
          </w:p>
        </w:tc>
        <w:tc>
          <w:tcPr>
            <w:tcW w:w="875" w:type="pct"/>
            <w:shd w:val="clear" w:color="auto" w:fill="auto"/>
          </w:tcPr>
          <w:p w14:paraId="4CD30683" w14:textId="77777777" w:rsidR="00C57E66" w:rsidRDefault="00C57E66" w:rsidP="007021D8">
            <w:pPr>
              <w:jc w:val="center"/>
              <w:rPr>
                <w:sz w:val="28"/>
                <w:szCs w:val="28"/>
                <w:lang w:val="uk-UA"/>
              </w:rPr>
            </w:pPr>
            <w:r>
              <w:rPr>
                <w:sz w:val="28"/>
                <w:szCs w:val="28"/>
                <w:lang w:val="uk-UA"/>
              </w:rPr>
              <w:t>0,0150</w:t>
            </w:r>
          </w:p>
          <w:p w14:paraId="56ADBD22" w14:textId="77777777" w:rsidR="00C57E66" w:rsidRDefault="00C57E66" w:rsidP="007021D8">
            <w:pPr>
              <w:jc w:val="center"/>
              <w:rPr>
                <w:sz w:val="28"/>
                <w:szCs w:val="28"/>
                <w:lang w:val="uk-UA"/>
              </w:rPr>
            </w:pPr>
            <w:r>
              <w:rPr>
                <w:sz w:val="28"/>
                <w:szCs w:val="28"/>
                <w:lang w:val="uk-UA"/>
              </w:rPr>
              <w:t>50 років</w:t>
            </w:r>
          </w:p>
          <w:p w14:paraId="623DB09E" w14:textId="77777777" w:rsidR="00C57E66" w:rsidRDefault="00C57E66" w:rsidP="007021D8">
            <w:pPr>
              <w:jc w:val="center"/>
              <w:rPr>
                <w:sz w:val="28"/>
                <w:szCs w:val="28"/>
                <w:lang w:val="uk-UA"/>
              </w:rPr>
            </w:pPr>
            <w:r>
              <w:rPr>
                <w:sz w:val="28"/>
                <w:szCs w:val="28"/>
                <w:lang w:val="uk-UA"/>
              </w:rPr>
              <w:t>(без права забудови чи реконструкції в межах червоних ліній)</w:t>
            </w:r>
          </w:p>
        </w:tc>
        <w:tc>
          <w:tcPr>
            <w:tcW w:w="703" w:type="pct"/>
            <w:shd w:val="clear" w:color="auto" w:fill="auto"/>
          </w:tcPr>
          <w:p w14:paraId="73AD937C" w14:textId="77777777" w:rsidR="00C57E66" w:rsidRPr="0038667C" w:rsidRDefault="00C57E66" w:rsidP="007021D8">
            <w:pPr>
              <w:rPr>
                <w:sz w:val="28"/>
                <w:szCs w:val="28"/>
                <w:lang w:val="uk-UA"/>
              </w:rPr>
            </w:pPr>
            <w:r>
              <w:rPr>
                <w:sz w:val="28"/>
                <w:szCs w:val="28"/>
                <w:lang w:val="uk-UA"/>
              </w:rPr>
              <w:t>Землі житлової та громадської забудови</w:t>
            </w:r>
          </w:p>
        </w:tc>
        <w:tc>
          <w:tcPr>
            <w:tcW w:w="652" w:type="pct"/>
            <w:shd w:val="clear" w:color="auto" w:fill="auto"/>
          </w:tcPr>
          <w:p w14:paraId="64FFE013" w14:textId="77777777" w:rsidR="00C57E66" w:rsidRDefault="00C57E66" w:rsidP="007021D8">
            <w:pPr>
              <w:jc w:val="center"/>
              <w:rPr>
                <w:sz w:val="28"/>
                <w:szCs w:val="28"/>
                <w:lang w:val="uk-UA"/>
              </w:rPr>
            </w:pPr>
            <w:r>
              <w:rPr>
                <w:sz w:val="28"/>
                <w:szCs w:val="28"/>
                <w:lang w:val="uk-UA"/>
              </w:rPr>
              <w:t>4,0</w:t>
            </w:r>
          </w:p>
        </w:tc>
      </w:tr>
    </w:tbl>
    <w:p w14:paraId="5A774DCE" w14:textId="77777777" w:rsidR="0062469D" w:rsidRDefault="0062469D" w:rsidP="00852E13">
      <w:pPr>
        <w:jc w:val="both"/>
        <w:rPr>
          <w:b/>
          <w:sz w:val="28"/>
          <w:szCs w:val="28"/>
          <w:lang w:val="uk-UA" w:eastAsia="uk-UA"/>
        </w:rPr>
      </w:pPr>
    </w:p>
    <w:p w14:paraId="58FF84E6" w14:textId="121CF05F" w:rsidR="00AE6368" w:rsidRDefault="00802888" w:rsidP="00852E13">
      <w:pPr>
        <w:jc w:val="both"/>
        <w:rPr>
          <w:b/>
          <w:sz w:val="28"/>
          <w:szCs w:val="28"/>
          <w:lang w:val="uk-UA" w:eastAsia="uk-UA"/>
        </w:rPr>
      </w:pPr>
      <w:r>
        <w:rPr>
          <w:b/>
          <w:sz w:val="28"/>
          <w:szCs w:val="28"/>
          <w:lang w:val="uk-UA" w:eastAsia="uk-UA"/>
        </w:rPr>
        <w:lastRenderedPageBreak/>
        <w:t>1</w:t>
      </w:r>
      <w:r w:rsidR="00CC0A3C">
        <w:rPr>
          <w:b/>
          <w:sz w:val="28"/>
          <w:szCs w:val="28"/>
          <w:lang w:val="uk-UA" w:eastAsia="uk-UA"/>
        </w:rPr>
        <w:t>32</w:t>
      </w:r>
      <w:r w:rsidR="00C57E66">
        <w:rPr>
          <w:b/>
          <w:sz w:val="28"/>
          <w:szCs w:val="28"/>
          <w:lang w:val="uk-UA" w:eastAsia="uk-UA"/>
        </w:rPr>
        <w:t>.</w:t>
      </w:r>
      <w:r w:rsidR="00C57E66">
        <w:rPr>
          <w:b/>
          <w:sz w:val="28"/>
          <w:szCs w:val="28"/>
          <w:lang w:val="uk-UA" w:eastAsia="uk-UA"/>
        </w:rPr>
        <w:tab/>
      </w:r>
      <w:r w:rsidR="00C57E66" w:rsidRPr="004A28F6">
        <w:rPr>
          <w:b/>
          <w:sz w:val="28"/>
          <w:szCs w:val="28"/>
          <w:lang w:val="uk-UA"/>
        </w:rPr>
        <w:t xml:space="preserve">Про надання в оренду фізичній особі-підприємцю </w:t>
      </w:r>
      <w:r w:rsidR="00C57E66" w:rsidRPr="004A28F6">
        <w:rPr>
          <w:b/>
          <w:sz w:val="28"/>
          <w:szCs w:val="28"/>
          <w:u w:val="single"/>
          <w:lang w:val="uk-UA"/>
        </w:rPr>
        <w:t>Мартиненко Аллі Володимирівні</w:t>
      </w:r>
      <w:r w:rsidR="00C57E66">
        <w:rPr>
          <w:sz w:val="28"/>
          <w:szCs w:val="28"/>
          <w:lang w:val="uk-UA"/>
        </w:rPr>
        <w:t xml:space="preserve"> земельної ділянки за адресою: м. Суми, проспект Курський, 147-Б, площею 0,1489 га, а саме:</w:t>
      </w:r>
    </w:p>
    <w:p w14:paraId="69DC2A60" w14:textId="77777777" w:rsidR="00FB14F5" w:rsidRDefault="00FB14F5" w:rsidP="00852E13">
      <w:pPr>
        <w:jc w:val="both"/>
        <w:rPr>
          <w:b/>
          <w:sz w:val="28"/>
          <w:szCs w:val="28"/>
          <w:lang w:val="uk-UA" w:eastAsia="uk-UA"/>
        </w:rPr>
      </w:pPr>
    </w:p>
    <w:tbl>
      <w:tblPr>
        <w:tblW w:w="4929" w:type="pct"/>
        <w:tblInd w:w="108" w:type="dxa"/>
        <w:tblLayout w:type="fixed"/>
        <w:tblLook w:val="0000" w:firstRow="0" w:lastRow="0" w:firstColumn="0" w:lastColumn="0" w:noHBand="0" w:noVBand="0"/>
      </w:tblPr>
      <w:tblGrid>
        <w:gridCol w:w="665"/>
        <w:gridCol w:w="2216"/>
        <w:gridCol w:w="4790"/>
        <w:gridCol w:w="1644"/>
        <w:gridCol w:w="2056"/>
        <w:gridCol w:w="1371"/>
        <w:gridCol w:w="1781"/>
      </w:tblGrid>
      <w:tr w:rsidR="00C57E66" w:rsidRPr="004F580C" w14:paraId="46222F9A" w14:textId="77777777" w:rsidTr="00FB14F5">
        <w:trPr>
          <w:trHeight w:val="1270"/>
        </w:trPr>
        <w:tc>
          <w:tcPr>
            <w:tcW w:w="229" w:type="pct"/>
            <w:tcBorders>
              <w:top w:val="single" w:sz="4" w:space="0" w:color="auto"/>
              <w:left w:val="single" w:sz="4" w:space="0" w:color="auto"/>
              <w:bottom w:val="single" w:sz="4" w:space="0" w:color="auto"/>
              <w:right w:val="single" w:sz="6" w:space="0" w:color="auto"/>
            </w:tcBorders>
            <w:vAlign w:val="center"/>
          </w:tcPr>
          <w:p w14:paraId="398E11AE" w14:textId="77777777" w:rsidR="00C57E66" w:rsidRPr="00C57E66" w:rsidRDefault="00C57E66" w:rsidP="007021D8">
            <w:pPr>
              <w:jc w:val="center"/>
              <w:rPr>
                <w:sz w:val="16"/>
                <w:szCs w:val="16"/>
                <w:lang w:val="uk-UA"/>
              </w:rPr>
            </w:pPr>
            <w:r w:rsidRPr="00C57E66">
              <w:rPr>
                <w:sz w:val="16"/>
                <w:szCs w:val="16"/>
                <w:lang w:val="uk-UA"/>
              </w:rPr>
              <w:t>№</w:t>
            </w:r>
          </w:p>
          <w:p w14:paraId="1A491FAC" w14:textId="77777777" w:rsidR="00C57E66" w:rsidRPr="00C57E66" w:rsidRDefault="00C57E66" w:rsidP="007021D8">
            <w:pPr>
              <w:jc w:val="center"/>
              <w:rPr>
                <w:sz w:val="16"/>
                <w:szCs w:val="16"/>
                <w:lang w:val="uk-UA"/>
              </w:rPr>
            </w:pPr>
            <w:r w:rsidRPr="00C57E66">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tcPr>
          <w:p w14:paraId="0250CCB3" w14:textId="77777777" w:rsidR="00C57E66" w:rsidRPr="00C57E66" w:rsidRDefault="00C57E66" w:rsidP="007021D8">
            <w:pPr>
              <w:jc w:val="center"/>
              <w:rPr>
                <w:sz w:val="16"/>
                <w:szCs w:val="16"/>
                <w:lang w:val="uk-UA"/>
              </w:rPr>
            </w:pPr>
            <w:r w:rsidRPr="00C57E66">
              <w:rPr>
                <w:sz w:val="16"/>
                <w:szCs w:val="16"/>
                <w:lang w:val="uk-UA"/>
              </w:rPr>
              <w:t>Прізвище, ім’я, по- батькові фізичної особи-підприємця,</w:t>
            </w:r>
          </w:p>
          <w:p w14:paraId="70C99FE1" w14:textId="77777777" w:rsidR="00C57E66" w:rsidRPr="00C57E66" w:rsidRDefault="00C57E66" w:rsidP="007021D8">
            <w:pPr>
              <w:jc w:val="center"/>
              <w:rPr>
                <w:sz w:val="16"/>
                <w:szCs w:val="16"/>
                <w:lang w:val="uk-UA"/>
              </w:rPr>
            </w:pPr>
            <w:r w:rsidRPr="00C57E66">
              <w:rPr>
                <w:sz w:val="16"/>
                <w:szCs w:val="16"/>
                <w:lang w:val="uk-UA"/>
              </w:rPr>
              <w:t>реєстраційний номер облікової картки платника податків</w:t>
            </w:r>
          </w:p>
        </w:tc>
        <w:tc>
          <w:tcPr>
            <w:tcW w:w="1649" w:type="pct"/>
            <w:tcBorders>
              <w:top w:val="single" w:sz="4" w:space="0" w:color="auto"/>
              <w:left w:val="single" w:sz="4" w:space="0" w:color="auto"/>
              <w:bottom w:val="single" w:sz="4" w:space="0" w:color="auto"/>
              <w:right w:val="single" w:sz="4" w:space="0" w:color="auto"/>
            </w:tcBorders>
            <w:vAlign w:val="center"/>
          </w:tcPr>
          <w:p w14:paraId="02076511" w14:textId="77777777" w:rsidR="00C57E66" w:rsidRPr="00C57E66" w:rsidRDefault="00C57E66" w:rsidP="007021D8">
            <w:pPr>
              <w:jc w:val="center"/>
              <w:rPr>
                <w:sz w:val="16"/>
                <w:szCs w:val="16"/>
                <w:lang w:val="uk-UA"/>
              </w:rPr>
            </w:pPr>
            <w:r w:rsidRPr="00C57E66">
              <w:rPr>
                <w:sz w:val="16"/>
                <w:szCs w:val="16"/>
                <w:lang w:val="uk-UA"/>
              </w:rPr>
              <w:t>Функціональне призначення земельної ділянки,</w:t>
            </w:r>
          </w:p>
          <w:p w14:paraId="70BCFDFC" w14:textId="77777777" w:rsidR="00C57E66" w:rsidRPr="00C57E66" w:rsidRDefault="00C57E66" w:rsidP="007021D8">
            <w:pPr>
              <w:jc w:val="center"/>
              <w:rPr>
                <w:sz w:val="16"/>
                <w:szCs w:val="16"/>
                <w:lang w:val="uk-UA"/>
              </w:rPr>
            </w:pPr>
            <w:r w:rsidRPr="00C57E66">
              <w:rPr>
                <w:sz w:val="16"/>
                <w:szCs w:val="16"/>
                <w:lang w:val="uk-UA"/>
              </w:rPr>
              <w:t>адреса земельної ділянки,</w:t>
            </w:r>
          </w:p>
          <w:p w14:paraId="1D68B153" w14:textId="77777777" w:rsidR="00C57E66" w:rsidRPr="00C57E66" w:rsidRDefault="00C57E66" w:rsidP="007021D8">
            <w:pPr>
              <w:jc w:val="center"/>
              <w:rPr>
                <w:sz w:val="16"/>
                <w:szCs w:val="16"/>
                <w:lang w:val="uk-UA"/>
              </w:rPr>
            </w:pPr>
            <w:r w:rsidRPr="00C57E66">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5467829C" w14:textId="77777777" w:rsidR="00C57E66" w:rsidRPr="00C57E66" w:rsidRDefault="00C57E66" w:rsidP="007021D8">
            <w:pPr>
              <w:jc w:val="center"/>
              <w:rPr>
                <w:sz w:val="16"/>
                <w:szCs w:val="16"/>
                <w:lang w:val="uk-UA"/>
              </w:rPr>
            </w:pPr>
            <w:r w:rsidRPr="00C57E66">
              <w:rPr>
                <w:sz w:val="16"/>
                <w:szCs w:val="16"/>
                <w:lang w:val="uk-UA"/>
              </w:rPr>
              <w:t>Площа, га,</w:t>
            </w:r>
          </w:p>
          <w:p w14:paraId="220A8320" w14:textId="77777777" w:rsidR="00C57E66" w:rsidRPr="00C57E66" w:rsidRDefault="00C57E66" w:rsidP="007021D8">
            <w:pPr>
              <w:jc w:val="center"/>
              <w:rPr>
                <w:sz w:val="16"/>
                <w:szCs w:val="16"/>
                <w:lang w:val="uk-UA"/>
              </w:rPr>
            </w:pPr>
            <w:r w:rsidRPr="00C57E66">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tcPr>
          <w:p w14:paraId="08551E0C" w14:textId="77777777" w:rsidR="00C57E66" w:rsidRPr="00C57E66" w:rsidRDefault="00C57E66" w:rsidP="007021D8">
            <w:pPr>
              <w:jc w:val="center"/>
              <w:rPr>
                <w:sz w:val="16"/>
                <w:szCs w:val="16"/>
                <w:lang w:val="uk-UA"/>
              </w:rPr>
            </w:pPr>
            <w:r w:rsidRPr="00C57E66">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446E6769" w14:textId="77777777" w:rsidR="00C57E66" w:rsidRPr="00C57E66" w:rsidRDefault="00C57E66" w:rsidP="007021D8">
            <w:pPr>
              <w:jc w:val="center"/>
              <w:rPr>
                <w:sz w:val="16"/>
                <w:szCs w:val="16"/>
                <w:lang w:val="uk-UA"/>
              </w:rPr>
            </w:pPr>
            <w:r w:rsidRPr="00C57E66">
              <w:rPr>
                <w:sz w:val="16"/>
                <w:szCs w:val="16"/>
                <w:lang w:val="uk-UA"/>
              </w:rPr>
              <w:t>Код КВЦПЗ</w:t>
            </w:r>
          </w:p>
        </w:tc>
        <w:tc>
          <w:tcPr>
            <w:tcW w:w="613" w:type="pct"/>
            <w:tcBorders>
              <w:top w:val="single" w:sz="4" w:space="0" w:color="auto"/>
              <w:left w:val="single" w:sz="4" w:space="0" w:color="auto"/>
              <w:bottom w:val="single" w:sz="4" w:space="0" w:color="auto"/>
              <w:right w:val="single" w:sz="4" w:space="0" w:color="auto"/>
            </w:tcBorders>
            <w:vAlign w:val="center"/>
          </w:tcPr>
          <w:p w14:paraId="5A81F1B2" w14:textId="77777777" w:rsidR="00C57E66" w:rsidRPr="00C57E66" w:rsidRDefault="00C57E66" w:rsidP="007021D8">
            <w:pPr>
              <w:jc w:val="center"/>
              <w:rPr>
                <w:sz w:val="16"/>
                <w:szCs w:val="16"/>
                <w:lang w:val="uk-UA"/>
              </w:rPr>
            </w:pPr>
            <w:r w:rsidRPr="00C57E66">
              <w:rPr>
                <w:sz w:val="16"/>
                <w:szCs w:val="16"/>
                <w:lang w:val="uk-UA"/>
              </w:rPr>
              <w:t>Розмір орендної плати в рік за землю у відсотках до грошової оцінки земельної ділянки</w:t>
            </w:r>
          </w:p>
        </w:tc>
      </w:tr>
      <w:tr w:rsidR="00C57E66" w:rsidRPr="004F580C" w14:paraId="60DB7ED0" w14:textId="77777777" w:rsidTr="00FB14F5">
        <w:trPr>
          <w:trHeight w:val="321"/>
        </w:trPr>
        <w:tc>
          <w:tcPr>
            <w:tcW w:w="229" w:type="pct"/>
            <w:tcBorders>
              <w:top w:val="single" w:sz="4" w:space="0" w:color="auto"/>
              <w:left w:val="single" w:sz="4" w:space="0" w:color="auto"/>
              <w:right w:val="single" w:sz="4" w:space="0" w:color="auto"/>
            </w:tcBorders>
          </w:tcPr>
          <w:p w14:paraId="2888FD0A" w14:textId="77777777" w:rsidR="00C57E66" w:rsidRPr="00C57E66" w:rsidRDefault="00C57E66" w:rsidP="007021D8">
            <w:pPr>
              <w:jc w:val="center"/>
              <w:rPr>
                <w:sz w:val="16"/>
                <w:szCs w:val="16"/>
                <w:lang w:val="uk-UA"/>
              </w:rPr>
            </w:pPr>
            <w:r w:rsidRPr="00C57E66">
              <w:rPr>
                <w:sz w:val="16"/>
                <w:szCs w:val="16"/>
                <w:lang w:val="uk-UA"/>
              </w:rPr>
              <w:t>1</w:t>
            </w:r>
          </w:p>
        </w:tc>
        <w:tc>
          <w:tcPr>
            <w:tcW w:w="763" w:type="pct"/>
            <w:tcBorders>
              <w:top w:val="single" w:sz="4" w:space="0" w:color="auto"/>
              <w:left w:val="single" w:sz="4" w:space="0" w:color="auto"/>
              <w:right w:val="single" w:sz="4" w:space="0" w:color="auto"/>
            </w:tcBorders>
          </w:tcPr>
          <w:p w14:paraId="2A603729" w14:textId="77777777" w:rsidR="00C57E66" w:rsidRPr="00C57E66" w:rsidRDefault="00C57E66" w:rsidP="007021D8">
            <w:pPr>
              <w:jc w:val="center"/>
              <w:rPr>
                <w:sz w:val="16"/>
                <w:szCs w:val="16"/>
                <w:lang w:val="uk-UA"/>
              </w:rPr>
            </w:pPr>
            <w:r w:rsidRPr="00C57E66">
              <w:rPr>
                <w:sz w:val="16"/>
                <w:szCs w:val="16"/>
                <w:lang w:val="uk-UA"/>
              </w:rPr>
              <w:t>2</w:t>
            </w:r>
          </w:p>
        </w:tc>
        <w:tc>
          <w:tcPr>
            <w:tcW w:w="1649" w:type="pct"/>
            <w:tcBorders>
              <w:top w:val="single" w:sz="4" w:space="0" w:color="auto"/>
              <w:left w:val="single" w:sz="4" w:space="0" w:color="auto"/>
              <w:right w:val="single" w:sz="4" w:space="0" w:color="auto"/>
            </w:tcBorders>
          </w:tcPr>
          <w:p w14:paraId="4830E128" w14:textId="77777777" w:rsidR="00C57E66" w:rsidRPr="00C57E66" w:rsidRDefault="00C57E66" w:rsidP="007021D8">
            <w:pPr>
              <w:jc w:val="center"/>
              <w:rPr>
                <w:sz w:val="16"/>
                <w:szCs w:val="16"/>
                <w:lang w:val="uk-UA"/>
              </w:rPr>
            </w:pPr>
            <w:r w:rsidRPr="00C57E66">
              <w:rPr>
                <w:sz w:val="16"/>
                <w:szCs w:val="16"/>
                <w:lang w:val="uk-UA"/>
              </w:rPr>
              <w:t>3</w:t>
            </w:r>
          </w:p>
        </w:tc>
        <w:tc>
          <w:tcPr>
            <w:tcW w:w="566" w:type="pct"/>
            <w:tcBorders>
              <w:top w:val="single" w:sz="4" w:space="0" w:color="auto"/>
              <w:left w:val="single" w:sz="4" w:space="0" w:color="auto"/>
              <w:right w:val="single" w:sz="4" w:space="0" w:color="auto"/>
            </w:tcBorders>
          </w:tcPr>
          <w:p w14:paraId="163A9D64" w14:textId="77777777" w:rsidR="00C57E66" w:rsidRPr="00C57E66" w:rsidRDefault="00C57E66" w:rsidP="007021D8">
            <w:pPr>
              <w:jc w:val="center"/>
              <w:rPr>
                <w:sz w:val="16"/>
                <w:szCs w:val="16"/>
                <w:lang w:val="uk-UA"/>
              </w:rPr>
            </w:pPr>
            <w:r w:rsidRPr="00C57E66">
              <w:rPr>
                <w:sz w:val="16"/>
                <w:szCs w:val="16"/>
                <w:lang w:val="uk-UA"/>
              </w:rPr>
              <w:t>4</w:t>
            </w:r>
          </w:p>
        </w:tc>
        <w:tc>
          <w:tcPr>
            <w:tcW w:w="708" w:type="pct"/>
            <w:tcBorders>
              <w:top w:val="single" w:sz="4" w:space="0" w:color="auto"/>
              <w:left w:val="single" w:sz="4" w:space="0" w:color="auto"/>
              <w:right w:val="single" w:sz="4" w:space="0" w:color="auto"/>
            </w:tcBorders>
          </w:tcPr>
          <w:p w14:paraId="61B4C158" w14:textId="77777777" w:rsidR="00C57E66" w:rsidRPr="00C57E66" w:rsidRDefault="00C57E66" w:rsidP="007021D8">
            <w:pPr>
              <w:jc w:val="center"/>
              <w:rPr>
                <w:sz w:val="16"/>
                <w:szCs w:val="16"/>
                <w:lang w:val="uk-UA"/>
              </w:rPr>
            </w:pPr>
            <w:r w:rsidRPr="00C57E66">
              <w:rPr>
                <w:sz w:val="16"/>
                <w:szCs w:val="16"/>
                <w:lang w:val="uk-UA"/>
              </w:rPr>
              <w:t>5</w:t>
            </w:r>
          </w:p>
        </w:tc>
        <w:tc>
          <w:tcPr>
            <w:tcW w:w="472" w:type="pct"/>
            <w:tcBorders>
              <w:top w:val="single" w:sz="4" w:space="0" w:color="auto"/>
              <w:left w:val="single" w:sz="4" w:space="0" w:color="auto"/>
              <w:right w:val="single" w:sz="4" w:space="0" w:color="auto"/>
            </w:tcBorders>
          </w:tcPr>
          <w:p w14:paraId="6E6A39C3" w14:textId="77777777" w:rsidR="00C57E66" w:rsidRPr="00C57E66" w:rsidRDefault="00C57E66" w:rsidP="007021D8">
            <w:pPr>
              <w:jc w:val="center"/>
              <w:rPr>
                <w:sz w:val="16"/>
                <w:szCs w:val="16"/>
                <w:lang w:val="uk-UA"/>
              </w:rPr>
            </w:pPr>
            <w:r w:rsidRPr="00C57E66">
              <w:rPr>
                <w:sz w:val="16"/>
                <w:szCs w:val="16"/>
                <w:lang w:val="uk-UA"/>
              </w:rPr>
              <w:t>6</w:t>
            </w:r>
          </w:p>
        </w:tc>
        <w:tc>
          <w:tcPr>
            <w:tcW w:w="613" w:type="pct"/>
            <w:tcBorders>
              <w:top w:val="single" w:sz="4" w:space="0" w:color="auto"/>
              <w:left w:val="single" w:sz="4" w:space="0" w:color="auto"/>
              <w:right w:val="single" w:sz="4" w:space="0" w:color="auto"/>
            </w:tcBorders>
          </w:tcPr>
          <w:p w14:paraId="7C36E426" w14:textId="77777777" w:rsidR="00C57E66" w:rsidRPr="00C57E66" w:rsidRDefault="00C57E66" w:rsidP="007021D8">
            <w:pPr>
              <w:jc w:val="center"/>
              <w:rPr>
                <w:sz w:val="16"/>
                <w:szCs w:val="16"/>
                <w:lang w:val="uk-UA"/>
              </w:rPr>
            </w:pPr>
            <w:r w:rsidRPr="00C57E66">
              <w:rPr>
                <w:sz w:val="16"/>
                <w:szCs w:val="16"/>
                <w:lang w:val="uk-UA"/>
              </w:rPr>
              <w:t>7</w:t>
            </w:r>
          </w:p>
        </w:tc>
      </w:tr>
      <w:tr w:rsidR="00FB14F5" w:rsidRPr="004F580C" w14:paraId="482E7F37" w14:textId="77777777" w:rsidTr="00FB14F5">
        <w:trPr>
          <w:trHeight w:val="321"/>
        </w:trPr>
        <w:tc>
          <w:tcPr>
            <w:tcW w:w="229" w:type="pct"/>
          </w:tcPr>
          <w:p w14:paraId="197E1863" w14:textId="55923EA4" w:rsidR="00FB14F5" w:rsidRPr="00C57E66" w:rsidRDefault="00FB14F5" w:rsidP="007021D8">
            <w:pPr>
              <w:jc w:val="center"/>
              <w:rPr>
                <w:sz w:val="16"/>
                <w:szCs w:val="16"/>
                <w:lang w:val="uk-UA"/>
              </w:rPr>
            </w:pPr>
            <w:r>
              <w:rPr>
                <w:sz w:val="28"/>
                <w:szCs w:val="28"/>
                <w:lang w:val="uk-UA"/>
              </w:rPr>
              <w:t>1.</w:t>
            </w:r>
          </w:p>
        </w:tc>
        <w:tc>
          <w:tcPr>
            <w:tcW w:w="763" w:type="pct"/>
          </w:tcPr>
          <w:p w14:paraId="157A42DE" w14:textId="340493E6" w:rsidR="00FB14F5" w:rsidRPr="00C57E66" w:rsidRDefault="00FB14F5" w:rsidP="001E3B4F">
            <w:pPr>
              <w:rPr>
                <w:sz w:val="16"/>
                <w:szCs w:val="16"/>
                <w:lang w:val="uk-UA"/>
              </w:rPr>
            </w:pPr>
            <w:r>
              <w:rPr>
                <w:sz w:val="28"/>
                <w:szCs w:val="28"/>
                <w:lang w:val="uk-UA"/>
              </w:rPr>
              <w:t>ФОП Мартиненко Алла Володимирівна</w:t>
            </w:r>
          </w:p>
        </w:tc>
        <w:tc>
          <w:tcPr>
            <w:tcW w:w="1649" w:type="pct"/>
          </w:tcPr>
          <w:p w14:paraId="3E038EA1" w14:textId="77777777" w:rsidR="00FB14F5" w:rsidRDefault="00FB14F5" w:rsidP="007021D8">
            <w:pPr>
              <w:rPr>
                <w:sz w:val="28"/>
                <w:szCs w:val="28"/>
                <w:lang w:val="uk-UA"/>
              </w:rPr>
            </w:pPr>
            <w:r>
              <w:rPr>
                <w:sz w:val="28"/>
                <w:szCs w:val="28"/>
                <w:lang w:val="uk-UA"/>
              </w:rPr>
              <w:t>Під складом готової продукції харчової промисловості,</w:t>
            </w:r>
          </w:p>
          <w:p w14:paraId="2983805F" w14:textId="77777777" w:rsidR="00FB14F5" w:rsidRDefault="00FB14F5" w:rsidP="007021D8">
            <w:pPr>
              <w:rPr>
                <w:sz w:val="28"/>
                <w:szCs w:val="28"/>
                <w:lang w:val="uk-UA"/>
              </w:rPr>
            </w:pPr>
            <w:r>
              <w:rPr>
                <w:sz w:val="28"/>
                <w:szCs w:val="28"/>
                <w:lang w:val="uk-UA"/>
              </w:rPr>
              <w:t>проспект Курський, 147-Б</w:t>
            </w:r>
          </w:p>
          <w:p w14:paraId="34E073BC" w14:textId="77777777" w:rsidR="00FB14F5" w:rsidRDefault="00FB14F5" w:rsidP="007021D8">
            <w:pPr>
              <w:rPr>
                <w:sz w:val="28"/>
                <w:szCs w:val="28"/>
                <w:lang w:val="uk-UA"/>
              </w:rPr>
            </w:pPr>
            <w:r>
              <w:rPr>
                <w:sz w:val="28"/>
                <w:szCs w:val="28"/>
                <w:lang w:val="uk-UA"/>
              </w:rPr>
              <w:t>5910136600:02:003:0824</w:t>
            </w:r>
          </w:p>
          <w:p w14:paraId="0E63FB45" w14:textId="410ADD2B" w:rsidR="00FB14F5" w:rsidRPr="00DA6636" w:rsidRDefault="00FB14F5" w:rsidP="00DA6636">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37465310 від 22.07.2020, реєстраційний номер об</w:t>
            </w:r>
            <w:r w:rsidRPr="00F81C91">
              <w:rPr>
                <w:sz w:val="28"/>
                <w:szCs w:val="28"/>
                <w:lang w:val="uk-UA"/>
              </w:rPr>
              <w:t>’</w:t>
            </w:r>
            <w:r>
              <w:rPr>
                <w:sz w:val="28"/>
                <w:szCs w:val="28"/>
                <w:lang w:val="uk-UA"/>
              </w:rPr>
              <w:t>єкта нерухомого майна:</w:t>
            </w:r>
            <w:r w:rsidR="00DA6636">
              <w:rPr>
                <w:sz w:val="28"/>
                <w:szCs w:val="28"/>
                <w:lang w:val="uk-UA"/>
              </w:rPr>
              <w:t xml:space="preserve"> </w:t>
            </w:r>
            <w:r>
              <w:rPr>
                <w:sz w:val="28"/>
                <w:szCs w:val="28"/>
                <w:lang w:val="uk-UA"/>
              </w:rPr>
              <w:t>2130758759101, площа нежитлових приміщень – 908,1 кв.м.)</w:t>
            </w:r>
          </w:p>
        </w:tc>
        <w:tc>
          <w:tcPr>
            <w:tcW w:w="566" w:type="pct"/>
          </w:tcPr>
          <w:p w14:paraId="2D40E5F5" w14:textId="77777777" w:rsidR="00FB14F5" w:rsidRDefault="00FB14F5" w:rsidP="007021D8">
            <w:pPr>
              <w:jc w:val="center"/>
              <w:rPr>
                <w:sz w:val="28"/>
                <w:szCs w:val="28"/>
                <w:lang w:val="uk-UA"/>
              </w:rPr>
            </w:pPr>
            <w:r>
              <w:rPr>
                <w:sz w:val="28"/>
                <w:szCs w:val="28"/>
                <w:lang w:val="uk-UA"/>
              </w:rPr>
              <w:t>0,1489</w:t>
            </w:r>
          </w:p>
          <w:p w14:paraId="2CAB3785" w14:textId="2DC2B4A8" w:rsidR="00FB14F5" w:rsidRPr="00C57E66" w:rsidRDefault="00FB14F5" w:rsidP="007021D8">
            <w:pPr>
              <w:jc w:val="center"/>
              <w:rPr>
                <w:sz w:val="16"/>
                <w:szCs w:val="16"/>
                <w:lang w:val="uk-UA"/>
              </w:rPr>
            </w:pPr>
            <w:r>
              <w:rPr>
                <w:sz w:val="28"/>
                <w:szCs w:val="28"/>
                <w:lang w:val="uk-UA"/>
              </w:rPr>
              <w:t>5 років</w:t>
            </w:r>
          </w:p>
        </w:tc>
        <w:tc>
          <w:tcPr>
            <w:tcW w:w="708" w:type="pct"/>
          </w:tcPr>
          <w:p w14:paraId="3F7DBEA9" w14:textId="219963E7" w:rsidR="00FB14F5" w:rsidRPr="00C57E66" w:rsidRDefault="00FB14F5" w:rsidP="007021D8">
            <w:pPr>
              <w:jc w:val="center"/>
              <w:rPr>
                <w:sz w:val="16"/>
                <w:szCs w:val="16"/>
                <w:lang w:val="uk-UA"/>
              </w:rPr>
            </w:pPr>
            <w:r>
              <w:rPr>
                <w:sz w:val="28"/>
                <w:szCs w:val="28"/>
                <w:lang w:val="uk-UA"/>
              </w:rPr>
              <w:t>Землі промисловості, транспорту, зв</w:t>
            </w:r>
            <w:r w:rsidRPr="00E0622D">
              <w:rPr>
                <w:sz w:val="28"/>
                <w:szCs w:val="28"/>
              </w:rPr>
              <w:t>’</w:t>
            </w:r>
            <w:r>
              <w:rPr>
                <w:sz w:val="28"/>
                <w:szCs w:val="28"/>
                <w:lang w:val="uk-UA"/>
              </w:rPr>
              <w:t>язку, енергетики, оборони та іншого призначення</w:t>
            </w:r>
          </w:p>
        </w:tc>
        <w:tc>
          <w:tcPr>
            <w:tcW w:w="472" w:type="pct"/>
          </w:tcPr>
          <w:p w14:paraId="149A6AB7" w14:textId="77777777" w:rsidR="00FB14F5" w:rsidRDefault="00FB14F5" w:rsidP="007021D8">
            <w:pPr>
              <w:jc w:val="center"/>
              <w:rPr>
                <w:sz w:val="28"/>
                <w:szCs w:val="28"/>
                <w:lang w:val="uk-UA"/>
              </w:rPr>
            </w:pPr>
            <w:r>
              <w:rPr>
                <w:sz w:val="28"/>
                <w:szCs w:val="28"/>
                <w:lang w:val="uk-UA"/>
              </w:rPr>
              <w:t>11.02</w:t>
            </w:r>
          </w:p>
          <w:p w14:paraId="56082EF6" w14:textId="77777777" w:rsidR="00FB14F5" w:rsidRPr="00C57E66" w:rsidRDefault="00FB14F5" w:rsidP="007021D8">
            <w:pPr>
              <w:jc w:val="center"/>
              <w:rPr>
                <w:sz w:val="16"/>
                <w:szCs w:val="16"/>
                <w:lang w:val="uk-UA"/>
              </w:rPr>
            </w:pPr>
          </w:p>
        </w:tc>
        <w:tc>
          <w:tcPr>
            <w:tcW w:w="613" w:type="pct"/>
          </w:tcPr>
          <w:p w14:paraId="02FCA123" w14:textId="77777777" w:rsidR="00FB14F5" w:rsidRDefault="00FB14F5" w:rsidP="007021D8">
            <w:pPr>
              <w:jc w:val="center"/>
              <w:rPr>
                <w:sz w:val="28"/>
                <w:szCs w:val="28"/>
                <w:lang w:val="uk-UA"/>
              </w:rPr>
            </w:pPr>
            <w:r>
              <w:rPr>
                <w:sz w:val="28"/>
                <w:szCs w:val="28"/>
                <w:lang w:val="uk-UA"/>
              </w:rPr>
              <w:t>3,0</w:t>
            </w:r>
          </w:p>
          <w:p w14:paraId="12FE7DD8" w14:textId="77777777" w:rsidR="00FB14F5" w:rsidRPr="00C57E66" w:rsidRDefault="00FB14F5" w:rsidP="007021D8">
            <w:pPr>
              <w:jc w:val="center"/>
              <w:rPr>
                <w:sz w:val="16"/>
                <w:szCs w:val="16"/>
                <w:lang w:val="uk-UA"/>
              </w:rPr>
            </w:pPr>
          </w:p>
        </w:tc>
      </w:tr>
    </w:tbl>
    <w:p w14:paraId="38B6EE2F" w14:textId="77777777" w:rsidR="00AE6368" w:rsidRDefault="00AE6368" w:rsidP="00852E13">
      <w:pPr>
        <w:jc w:val="both"/>
        <w:rPr>
          <w:b/>
          <w:sz w:val="28"/>
          <w:szCs w:val="28"/>
          <w:lang w:val="uk-UA" w:eastAsia="uk-UA"/>
        </w:rPr>
      </w:pPr>
    </w:p>
    <w:p w14:paraId="5CDC5AC3" w14:textId="7717216C" w:rsidR="00AE6368" w:rsidRDefault="00802888" w:rsidP="00852E13">
      <w:pPr>
        <w:jc w:val="both"/>
        <w:rPr>
          <w:b/>
          <w:sz w:val="28"/>
          <w:szCs w:val="28"/>
          <w:lang w:val="uk-UA" w:eastAsia="uk-UA"/>
        </w:rPr>
      </w:pPr>
      <w:r>
        <w:rPr>
          <w:b/>
          <w:sz w:val="28"/>
          <w:szCs w:val="28"/>
          <w:lang w:val="uk-UA" w:eastAsia="uk-UA"/>
        </w:rPr>
        <w:t>1</w:t>
      </w:r>
      <w:r w:rsidR="00CC0A3C">
        <w:rPr>
          <w:b/>
          <w:sz w:val="28"/>
          <w:szCs w:val="28"/>
          <w:lang w:val="uk-UA" w:eastAsia="uk-UA"/>
        </w:rPr>
        <w:t>33</w:t>
      </w:r>
      <w:r w:rsidR="004E520B">
        <w:rPr>
          <w:b/>
          <w:sz w:val="28"/>
          <w:szCs w:val="28"/>
          <w:lang w:val="uk-UA" w:eastAsia="uk-UA"/>
        </w:rPr>
        <w:t>.</w:t>
      </w:r>
      <w:r w:rsidR="004E520B">
        <w:rPr>
          <w:b/>
          <w:sz w:val="28"/>
          <w:szCs w:val="28"/>
          <w:lang w:val="uk-UA" w:eastAsia="uk-UA"/>
        </w:rPr>
        <w:tab/>
      </w:r>
      <w:bookmarkStart w:id="41" w:name="_Hlk86500349"/>
      <w:r w:rsidR="00B74173" w:rsidRPr="00B74173">
        <w:rPr>
          <w:b/>
          <w:sz w:val="28"/>
          <w:szCs w:val="28"/>
          <w:lang w:val="uk-UA"/>
        </w:rPr>
        <w:t xml:space="preserve">Про надання </w:t>
      </w:r>
      <w:r w:rsidR="00B74173" w:rsidRPr="003015A4">
        <w:rPr>
          <w:b/>
          <w:sz w:val="28"/>
          <w:szCs w:val="28"/>
          <w:u w:val="single"/>
          <w:lang w:val="uk-UA"/>
        </w:rPr>
        <w:t>Громадській організації «Сумська обласна організація товариства сприяння обороні України»</w:t>
      </w:r>
      <w:r w:rsidR="00B74173" w:rsidRPr="00B74173">
        <w:rPr>
          <w:b/>
          <w:sz w:val="28"/>
          <w:szCs w:val="28"/>
          <w:lang w:val="uk-UA"/>
        </w:rPr>
        <w:t xml:space="preserve"> </w:t>
      </w:r>
      <w:r w:rsidR="00B74173" w:rsidRPr="00DA6636">
        <w:rPr>
          <w:sz w:val="28"/>
          <w:szCs w:val="28"/>
          <w:lang w:val="uk-UA"/>
        </w:rPr>
        <w:t>згоди на поділ</w:t>
      </w:r>
      <w:r w:rsidR="00B74173">
        <w:rPr>
          <w:sz w:val="28"/>
          <w:szCs w:val="28"/>
          <w:lang w:val="uk-UA"/>
        </w:rPr>
        <w:t xml:space="preserve"> земельної ділянки за адресою: м. Суми, вул. Гагаріна, площею 52,0286 га, а саме:</w:t>
      </w:r>
    </w:p>
    <w:p w14:paraId="14EB2F2F" w14:textId="4A3C2BD2" w:rsidR="00B74173" w:rsidRDefault="00B74173" w:rsidP="00B74173">
      <w:pPr>
        <w:ind w:firstLine="708"/>
        <w:jc w:val="both"/>
        <w:rPr>
          <w:sz w:val="28"/>
          <w:szCs w:val="28"/>
          <w:lang w:val="uk-UA"/>
        </w:rPr>
      </w:pPr>
      <w:r>
        <w:rPr>
          <w:sz w:val="28"/>
          <w:szCs w:val="28"/>
          <w:lang w:val="uk-UA"/>
        </w:rPr>
        <w:t>- н</w:t>
      </w:r>
      <w:r w:rsidRPr="006F2A8A">
        <w:rPr>
          <w:sz w:val="28"/>
          <w:szCs w:val="28"/>
          <w:lang w:val="uk-UA"/>
        </w:rPr>
        <w:t xml:space="preserve">адати </w:t>
      </w:r>
      <w:r>
        <w:rPr>
          <w:sz w:val="28"/>
          <w:szCs w:val="28"/>
          <w:lang w:val="uk-UA"/>
        </w:rPr>
        <w:t xml:space="preserve">Громадській організації «Сумська обласна організація товариства сприяння обороні України» </w:t>
      </w:r>
      <w:r w:rsidRPr="006F2A8A">
        <w:rPr>
          <w:sz w:val="28"/>
          <w:szCs w:val="28"/>
          <w:lang w:val="uk-UA"/>
        </w:rPr>
        <w:t>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м. Суми,</w:t>
      </w:r>
      <w:r w:rsidR="00DA6636">
        <w:rPr>
          <w:sz w:val="28"/>
          <w:szCs w:val="28"/>
          <w:lang w:val="uk-UA"/>
        </w:rPr>
        <w:t xml:space="preserve"> вул. </w:t>
      </w:r>
      <w:r>
        <w:rPr>
          <w:sz w:val="28"/>
          <w:szCs w:val="28"/>
          <w:lang w:val="uk-UA"/>
        </w:rPr>
        <w:t>Гагаріна, площею 52,0286 га</w:t>
      </w:r>
      <w:r w:rsidRPr="006F2A8A">
        <w:rPr>
          <w:sz w:val="28"/>
          <w:szCs w:val="28"/>
          <w:lang w:val="uk-UA"/>
        </w:rPr>
        <w:t>,</w:t>
      </w:r>
      <w:r>
        <w:rPr>
          <w:sz w:val="28"/>
          <w:szCs w:val="28"/>
          <w:lang w:val="uk-UA"/>
        </w:rPr>
        <w:t xml:space="preserve"> кадастровий номер 5910136300:04:015:0049</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xml:space="preserve">: землі рекреаційного призначення; </w:t>
      </w:r>
      <w:r>
        <w:rPr>
          <w:color w:val="000000"/>
          <w:sz w:val="28"/>
          <w:szCs w:val="28"/>
          <w:shd w:val="clear" w:color="auto" w:fill="FFFFFF"/>
          <w:lang w:val="uk-UA"/>
        </w:rPr>
        <w:t>для будівництва та обслуговування об</w:t>
      </w:r>
      <w:r w:rsidRPr="008C3ABF">
        <w:rPr>
          <w:color w:val="000000"/>
          <w:sz w:val="28"/>
          <w:szCs w:val="28"/>
          <w:shd w:val="clear" w:color="auto" w:fill="FFFFFF"/>
          <w:lang w:val="uk-UA"/>
        </w:rPr>
        <w:t>’</w:t>
      </w:r>
      <w:r>
        <w:rPr>
          <w:color w:val="000000"/>
          <w:sz w:val="28"/>
          <w:szCs w:val="28"/>
          <w:shd w:val="clear" w:color="auto" w:fill="FFFFFF"/>
          <w:lang w:val="uk-UA"/>
        </w:rPr>
        <w:t>єктів рекреаційного призначення</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юридичної особи на підставі номеру</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18631939 від 13 січня 2017 року, реєстраційний номер об</w:t>
      </w:r>
      <w:r w:rsidRPr="008C3ABF">
        <w:rPr>
          <w:sz w:val="28"/>
          <w:szCs w:val="28"/>
          <w:lang w:val="uk-UA"/>
        </w:rPr>
        <w:t>’</w:t>
      </w:r>
      <w:r>
        <w:rPr>
          <w:sz w:val="28"/>
          <w:szCs w:val="28"/>
          <w:lang w:val="uk-UA"/>
        </w:rPr>
        <w:t>єкта нерухомого майна: 1151110959101. (дата реєстрації заяви 05.10.2021)</w:t>
      </w:r>
      <w:r w:rsidR="00DA6636">
        <w:rPr>
          <w:sz w:val="28"/>
          <w:szCs w:val="28"/>
          <w:lang w:val="uk-UA"/>
        </w:rPr>
        <w:t>.</w:t>
      </w:r>
    </w:p>
    <w:bookmarkEnd w:id="41"/>
    <w:p w14:paraId="2DC731C4" w14:textId="77777777" w:rsidR="00AE6368" w:rsidRDefault="00AE6368" w:rsidP="00852E13">
      <w:pPr>
        <w:jc w:val="both"/>
        <w:rPr>
          <w:b/>
          <w:sz w:val="28"/>
          <w:szCs w:val="28"/>
          <w:lang w:val="uk-UA" w:eastAsia="uk-UA"/>
        </w:rPr>
      </w:pPr>
    </w:p>
    <w:p w14:paraId="6A8B852B" w14:textId="2F8A78FA" w:rsidR="00106E93" w:rsidRDefault="00802888" w:rsidP="00106E93">
      <w:pPr>
        <w:jc w:val="both"/>
        <w:rPr>
          <w:b/>
          <w:sz w:val="28"/>
          <w:szCs w:val="28"/>
          <w:lang w:val="uk-UA" w:eastAsia="uk-UA"/>
        </w:rPr>
      </w:pPr>
      <w:r>
        <w:rPr>
          <w:b/>
          <w:sz w:val="28"/>
          <w:szCs w:val="28"/>
          <w:lang w:val="uk-UA" w:eastAsia="uk-UA"/>
        </w:rPr>
        <w:lastRenderedPageBreak/>
        <w:t>1</w:t>
      </w:r>
      <w:r w:rsidR="001E3B4F">
        <w:rPr>
          <w:b/>
          <w:sz w:val="28"/>
          <w:szCs w:val="28"/>
          <w:lang w:val="uk-UA" w:eastAsia="uk-UA"/>
        </w:rPr>
        <w:t>3</w:t>
      </w:r>
      <w:r w:rsidR="00CC0A3C">
        <w:rPr>
          <w:b/>
          <w:sz w:val="28"/>
          <w:szCs w:val="28"/>
          <w:lang w:val="uk-UA" w:eastAsia="uk-UA"/>
        </w:rPr>
        <w:t>4</w:t>
      </w:r>
      <w:r w:rsidR="00DA6636">
        <w:rPr>
          <w:b/>
          <w:sz w:val="28"/>
          <w:szCs w:val="28"/>
          <w:lang w:val="uk-UA" w:eastAsia="uk-UA"/>
        </w:rPr>
        <w:t>.</w:t>
      </w:r>
      <w:r w:rsidR="00DA6636">
        <w:rPr>
          <w:b/>
          <w:sz w:val="28"/>
          <w:szCs w:val="28"/>
          <w:lang w:val="uk-UA" w:eastAsia="uk-UA"/>
        </w:rPr>
        <w:tab/>
      </w:r>
      <w:r w:rsidR="00106E93" w:rsidRPr="00106E93">
        <w:rPr>
          <w:b/>
          <w:sz w:val="28"/>
          <w:szCs w:val="28"/>
          <w:lang w:val="uk-UA"/>
        </w:rPr>
        <w:t xml:space="preserve">Про надання </w:t>
      </w:r>
      <w:r w:rsidR="00106E93"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106E93">
        <w:rPr>
          <w:sz w:val="28"/>
          <w:szCs w:val="28"/>
          <w:lang w:val="uk-UA"/>
        </w:rPr>
        <w:t xml:space="preserve"> згоди на поділ земельної ділянки за адресою: м. Суми, вул. Березовий гай, 1, площею 1,8102 га</w:t>
      </w:r>
    </w:p>
    <w:p w14:paraId="4C653191" w14:textId="0108C17D" w:rsidR="00AE6368" w:rsidRDefault="00106E93" w:rsidP="00106E93">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відповідальністю «ЕС-Карго Дніпро» (42050530),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w:t>
      </w:r>
      <w:r w:rsidR="00E200B6">
        <w:rPr>
          <w:sz w:val="28"/>
          <w:szCs w:val="28"/>
          <w:lang w:val="uk-UA"/>
        </w:rPr>
        <w:t> </w:t>
      </w:r>
      <w:r>
        <w:rPr>
          <w:sz w:val="28"/>
          <w:szCs w:val="28"/>
          <w:lang w:val="uk-UA"/>
        </w:rPr>
        <w:t>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612B5C91" w14:textId="77777777" w:rsidR="00AE6368" w:rsidRDefault="00AE6368" w:rsidP="00852E13">
      <w:pPr>
        <w:jc w:val="both"/>
        <w:rPr>
          <w:b/>
          <w:sz w:val="28"/>
          <w:szCs w:val="28"/>
          <w:lang w:val="uk-UA" w:eastAsia="uk-UA"/>
        </w:rPr>
      </w:pPr>
    </w:p>
    <w:p w14:paraId="578B1F29" w14:textId="4EC2C9A8" w:rsidR="00AE6368" w:rsidRDefault="00802888" w:rsidP="00852E13">
      <w:pPr>
        <w:jc w:val="both"/>
        <w:rPr>
          <w:b/>
          <w:sz w:val="28"/>
          <w:szCs w:val="28"/>
          <w:lang w:val="uk-UA" w:eastAsia="uk-UA"/>
        </w:rPr>
      </w:pPr>
      <w:r>
        <w:rPr>
          <w:b/>
          <w:sz w:val="28"/>
          <w:szCs w:val="28"/>
          <w:lang w:val="uk-UA" w:eastAsia="uk-UA"/>
        </w:rPr>
        <w:t>1</w:t>
      </w:r>
      <w:r w:rsidR="001E3B4F">
        <w:rPr>
          <w:b/>
          <w:sz w:val="28"/>
          <w:szCs w:val="28"/>
          <w:lang w:val="uk-UA" w:eastAsia="uk-UA"/>
        </w:rPr>
        <w:t>3</w:t>
      </w:r>
      <w:r w:rsidR="00CC0A3C">
        <w:rPr>
          <w:b/>
          <w:sz w:val="28"/>
          <w:szCs w:val="28"/>
          <w:lang w:val="uk-UA" w:eastAsia="uk-UA"/>
        </w:rPr>
        <w:t>5</w:t>
      </w:r>
      <w:r w:rsidR="00134F78">
        <w:rPr>
          <w:b/>
          <w:sz w:val="28"/>
          <w:szCs w:val="28"/>
          <w:lang w:val="uk-UA" w:eastAsia="uk-UA"/>
        </w:rPr>
        <w:t>.</w:t>
      </w:r>
      <w:r w:rsidR="00134F78">
        <w:rPr>
          <w:b/>
          <w:sz w:val="28"/>
          <w:szCs w:val="28"/>
          <w:lang w:val="uk-UA" w:eastAsia="uk-UA"/>
        </w:rPr>
        <w:tab/>
      </w:r>
      <w:r w:rsidR="00134F78" w:rsidRPr="00134F78">
        <w:rPr>
          <w:b/>
          <w:sz w:val="28"/>
          <w:szCs w:val="28"/>
          <w:lang w:val="uk-UA"/>
        </w:rPr>
        <w:t>Про затвердження</w:t>
      </w:r>
      <w:r w:rsidR="00134F78" w:rsidRPr="00134F78">
        <w:rPr>
          <w:sz w:val="28"/>
          <w:szCs w:val="28"/>
          <w:lang w:val="uk-UA"/>
        </w:rPr>
        <w:t xml:space="preserve"> проекту землеустрою щодо відведення земельної ділянки</w:t>
      </w:r>
      <w:r w:rsidR="00134F78">
        <w:rPr>
          <w:sz w:val="28"/>
          <w:szCs w:val="28"/>
          <w:lang w:val="uk-UA"/>
        </w:rPr>
        <w:t xml:space="preserve"> </w:t>
      </w:r>
      <w:r w:rsidR="00134F78" w:rsidRPr="003015A4">
        <w:rPr>
          <w:b/>
          <w:sz w:val="28"/>
          <w:szCs w:val="28"/>
          <w:u w:val="single"/>
          <w:lang w:val="uk-UA"/>
        </w:rPr>
        <w:t>Сідельнику Максиму Івановичу</w:t>
      </w:r>
      <w:r w:rsidR="00134F78">
        <w:rPr>
          <w:sz w:val="28"/>
          <w:szCs w:val="28"/>
          <w:lang w:val="uk-UA"/>
        </w:rPr>
        <w:t xml:space="preserve"> за адресою: м. Суми, вул. Герасима Кондратьєва, 137, площею 0,1000 га у зв</w:t>
      </w:r>
      <w:r w:rsidR="00134F78" w:rsidRPr="00582AC5">
        <w:rPr>
          <w:sz w:val="28"/>
          <w:szCs w:val="28"/>
          <w:lang w:val="uk-UA"/>
        </w:rPr>
        <w:t>’</w:t>
      </w:r>
      <w:r w:rsidR="00134F78">
        <w:rPr>
          <w:sz w:val="28"/>
          <w:szCs w:val="28"/>
          <w:lang w:val="uk-UA"/>
        </w:rPr>
        <w:t>язку зі зміною її цільового призначення</w:t>
      </w:r>
      <w:r w:rsidR="00660DF1">
        <w:rPr>
          <w:sz w:val="28"/>
          <w:szCs w:val="28"/>
          <w:lang w:val="uk-UA"/>
        </w:rPr>
        <w:t>, а саме:</w:t>
      </w:r>
    </w:p>
    <w:p w14:paraId="3E4264DE" w14:textId="5CEBFF63" w:rsidR="00660DF1" w:rsidRDefault="00660DF1" w:rsidP="00660DF1">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w:t>
      </w:r>
      <w:r w:rsidR="00F56C8E">
        <w:rPr>
          <w:sz w:val="28"/>
          <w:szCs w:val="28"/>
          <w:lang w:val="uk-UA"/>
        </w:rPr>
        <w:t> </w:t>
      </w:r>
      <w:r>
        <w:rPr>
          <w:sz w:val="28"/>
          <w:szCs w:val="28"/>
          <w:lang w:val="uk-UA"/>
        </w:rPr>
        <w:t>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260963F3" w14:textId="5FBD5756"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742E8372" w14:textId="77777777" w:rsidR="00020F97" w:rsidRPr="005545BD" w:rsidRDefault="00020F97" w:rsidP="00020F97">
      <w:pPr>
        <w:jc w:val="both"/>
        <w:rPr>
          <w:b/>
          <w:sz w:val="28"/>
          <w:szCs w:val="28"/>
          <w:lang w:val="uk-UA" w:eastAsia="uk-UA"/>
        </w:rPr>
      </w:pPr>
    </w:p>
    <w:p w14:paraId="211A16D9" w14:textId="28FC06CB" w:rsidR="00EC75CF" w:rsidRDefault="00020F97" w:rsidP="00EC75CF">
      <w:pPr>
        <w:jc w:val="both"/>
        <w:rPr>
          <w:b/>
          <w:color w:val="000000"/>
          <w:sz w:val="28"/>
          <w:szCs w:val="28"/>
          <w:lang w:val="uk-UA"/>
        </w:rPr>
      </w:pPr>
      <w:r>
        <w:rPr>
          <w:b/>
          <w:color w:val="000000"/>
          <w:sz w:val="28"/>
          <w:szCs w:val="28"/>
          <w:lang w:val="uk-UA"/>
        </w:rPr>
        <w:t>1</w:t>
      </w:r>
      <w:r w:rsidR="001E3B4F">
        <w:rPr>
          <w:b/>
          <w:color w:val="000000"/>
          <w:sz w:val="28"/>
          <w:szCs w:val="28"/>
          <w:lang w:val="uk-UA"/>
        </w:rPr>
        <w:t>3</w:t>
      </w:r>
      <w:r w:rsidR="00CC0A3C">
        <w:rPr>
          <w:b/>
          <w:color w:val="000000"/>
          <w:sz w:val="28"/>
          <w:szCs w:val="28"/>
          <w:lang w:val="uk-UA"/>
        </w:rPr>
        <w:t>6</w:t>
      </w:r>
      <w:r>
        <w:rPr>
          <w:b/>
          <w:color w:val="000000"/>
          <w:sz w:val="28"/>
          <w:szCs w:val="28"/>
          <w:lang w:val="uk-UA"/>
        </w:rPr>
        <w:t xml:space="preserve">. </w:t>
      </w:r>
      <w:r w:rsidR="00EC75CF">
        <w:rPr>
          <w:b/>
          <w:color w:val="000000"/>
          <w:sz w:val="28"/>
          <w:szCs w:val="28"/>
          <w:lang w:val="uk-UA"/>
        </w:rPr>
        <w:t xml:space="preserve">Про відмову (Битицький старостинський округ): </w:t>
      </w:r>
    </w:p>
    <w:p w14:paraId="00EB582E" w14:textId="77777777" w:rsidR="00EC75CF" w:rsidRDefault="00EC75CF" w:rsidP="00EC75CF">
      <w:pPr>
        <w:jc w:val="both"/>
        <w:rPr>
          <w:sz w:val="28"/>
          <w:szCs w:val="28"/>
          <w:lang w:val="uk-UA"/>
        </w:rPr>
      </w:pPr>
      <w:r>
        <w:rPr>
          <w:b/>
          <w:color w:val="000000"/>
          <w:sz w:val="28"/>
          <w:szCs w:val="28"/>
          <w:lang w:val="uk-UA"/>
        </w:rPr>
        <w:lastRenderedPageBreak/>
        <w:t xml:space="preserve">- </w:t>
      </w:r>
      <w:r w:rsidRPr="00902EAE">
        <w:rPr>
          <w:b/>
          <w:sz w:val="28"/>
          <w:szCs w:val="28"/>
          <w:u w:val="single"/>
          <w:lang w:val="uk-UA"/>
        </w:rPr>
        <w:t>Смілянській Світлані Вікторівні</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площею 0,1200 га, кадастровий номер 5924781500:04:002:0106 та наданні цієї ділянки у власність,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5FA28BEA" w14:textId="77777777" w:rsidR="00EC75CF" w:rsidRDefault="00EC75CF" w:rsidP="00E127C0">
      <w:pPr>
        <w:pStyle w:val="aa"/>
        <w:numPr>
          <w:ilvl w:val="0"/>
          <w:numId w:val="11"/>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9DE7A7B" w14:textId="77777777" w:rsidR="00EC75CF" w:rsidRPr="00902EAE" w:rsidRDefault="00EC75CF" w:rsidP="00EC75CF">
      <w:pPr>
        <w:jc w:val="both"/>
        <w:rPr>
          <w:sz w:val="12"/>
          <w:szCs w:val="12"/>
          <w:lang w:val="uk-UA"/>
        </w:rPr>
      </w:pPr>
    </w:p>
    <w:p w14:paraId="670DAA41" w14:textId="77777777" w:rsidR="00EC75CF" w:rsidRDefault="00EC75CF" w:rsidP="00EC75CF">
      <w:pPr>
        <w:jc w:val="both"/>
        <w:rPr>
          <w:sz w:val="28"/>
          <w:szCs w:val="28"/>
          <w:shd w:val="clear" w:color="auto" w:fill="FFFFFF"/>
          <w:lang w:val="uk-UA"/>
        </w:rPr>
      </w:pPr>
      <w:r>
        <w:rPr>
          <w:b/>
          <w:sz w:val="28"/>
          <w:szCs w:val="28"/>
          <w:u w:val="single"/>
          <w:lang w:val="uk-UA"/>
        </w:rPr>
        <w:t xml:space="preserve">- </w:t>
      </w:r>
      <w:r w:rsidRPr="009D7DAB">
        <w:rPr>
          <w:b/>
          <w:sz w:val="28"/>
          <w:szCs w:val="28"/>
          <w:u w:val="single"/>
          <w:lang w:val="uk-UA"/>
        </w:rPr>
        <w:t>Гонору Григорію Вікторовичу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за межами населених пунктів, на території Сумської міської територіальної громади (Битицький старостинський округ), орієнтовною площею 0,12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12497D45"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8578AFF" w14:textId="77777777" w:rsidR="00EC75CF" w:rsidRDefault="00EC75CF" w:rsidP="00EC75CF">
      <w:pPr>
        <w:jc w:val="both"/>
        <w:rPr>
          <w:b/>
          <w:sz w:val="28"/>
          <w:szCs w:val="28"/>
          <w:lang w:val="uk-UA"/>
        </w:rPr>
      </w:pPr>
    </w:p>
    <w:p w14:paraId="417C24B0" w14:textId="77777777" w:rsidR="00EC75CF" w:rsidRDefault="00EC75CF" w:rsidP="00EC75CF">
      <w:pPr>
        <w:jc w:val="both"/>
        <w:rPr>
          <w:sz w:val="28"/>
          <w:szCs w:val="28"/>
          <w:shd w:val="clear" w:color="auto" w:fill="FFFFFF"/>
          <w:lang w:val="uk-UA"/>
        </w:rPr>
      </w:pPr>
      <w:r>
        <w:rPr>
          <w:b/>
          <w:sz w:val="28"/>
          <w:szCs w:val="28"/>
          <w:u w:val="single"/>
          <w:lang w:val="uk-UA"/>
        </w:rPr>
        <w:t xml:space="preserve">- </w:t>
      </w:r>
      <w:r w:rsidRPr="009D7DAB">
        <w:rPr>
          <w:b/>
          <w:sz w:val="28"/>
          <w:szCs w:val="28"/>
          <w:u w:val="single"/>
          <w:lang w:val="uk-UA"/>
        </w:rPr>
        <w:t>Гонор Олені Григорівні</w:t>
      </w:r>
      <w:r>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за межами населених пунктів, на території Сумської міської територіальної громади (Битицький старостинський округ), орієнтовною площею 0,0610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52985BCA"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64B7B78" w14:textId="77777777" w:rsidR="00EC75CF" w:rsidRDefault="00EC75CF" w:rsidP="003A1592">
      <w:pPr>
        <w:jc w:val="both"/>
        <w:rPr>
          <w:b/>
          <w:color w:val="000000"/>
          <w:sz w:val="28"/>
          <w:szCs w:val="28"/>
          <w:lang w:val="uk-UA"/>
        </w:rPr>
      </w:pPr>
    </w:p>
    <w:p w14:paraId="02909728" w14:textId="11A56C0A" w:rsidR="00EC75CF" w:rsidRDefault="00EC75CF" w:rsidP="003A1592">
      <w:pPr>
        <w:jc w:val="both"/>
        <w:rPr>
          <w:b/>
          <w:sz w:val="28"/>
          <w:szCs w:val="28"/>
          <w:lang w:val="uk-UA"/>
        </w:rPr>
      </w:pPr>
      <w:r>
        <w:rPr>
          <w:b/>
          <w:color w:val="000000"/>
          <w:sz w:val="28"/>
          <w:szCs w:val="28"/>
          <w:lang w:val="uk-UA"/>
        </w:rPr>
        <w:t xml:space="preserve">137. </w:t>
      </w:r>
      <w:r w:rsidR="003A1592">
        <w:rPr>
          <w:b/>
          <w:color w:val="000000"/>
          <w:sz w:val="28"/>
          <w:szCs w:val="28"/>
          <w:lang w:val="uk-UA"/>
        </w:rPr>
        <w:t xml:space="preserve">Про </w:t>
      </w:r>
      <w:r w:rsidR="003A1592" w:rsidRPr="00EC75CF">
        <w:rPr>
          <w:b/>
          <w:color w:val="000000"/>
          <w:sz w:val="28"/>
          <w:szCs w:val="28"/>
          <w:lang w:val="uk-UA"/>
        </w:rPr>
        <w:t xml:space="preserve">відмову </w:t>
      </w:r>
      <w:r w:rsidRPr="00EC75CF">
        <w:rPr>
          <w:b/>
          <w:color w:val="000000"/>
          <w:sz w:val="28"/>
          <w:szCs w:val="28"/>
          <w:lang w:val="uk-UA"/>
        </w:rPr>
        <w:t>(</w:t>
      </w:r>
      <w:r w:rsidRPr="00EC75CF">
        <w:rPr>
          <w:b/>
          <w:sz w:val="28"/>
          <w:szCs w:val="28"/>
          <w:lang w:val="uk-UA"/>
        </w:rPr>
        <w:t>Великочернеччинський старостинський округ)</w:t>
      </w:r>
      <w:r>
        <w:rPr>
          <w:b/>
          <w:sz w:val="28"/>
          <w:szCs w:val="28"/>
          <w:lang w:val="uk-UA"/>
        </w:rPr>
        <w:t>:</w:t>
      </w:r>
    </w:p>
    <w:p w14:paraId="4C339C2C" w14:textId="62BA751B" w:rsidR="003A1592" w:rsidRDefault="00EC75CF" w:rsidP="003A1592">
      <w:pPr>
        <w:jc w:val="both"/>
        <w:rPr>
          <w:sz w:val="28"/>
          <w:szCs w:val="28"/>
          <w:lang w:val="uk-UA"/>
        </w:rPr>
      </w:pPr>
      <w:r>
        <w:rPr>
          <w:b/>
          <w:sz w:val="28"/>
          <w:szCs w:val="28"/>
          <w:lang w:val="uk-UA"/>
        </w:rPr>
        <w:t xml:space="preserve">- </w:t>
      </w:r>
      <w:r w:rsidR="003A1592" w:rsidRPr="003A1592">
        <w:rPr>
          <w:b/>
          <w:sz w:val="28"/>
          <w:szCs w:val="28"/>
          <w:u w:val="single"/>
          <w:lang w:val="uk-UA"/>
        </w:rPr>
        <w:t>Конча Володимиру Олександровичу</w:t>
      </w:r>
      <w:r w:rsidR="003A1592">
        <w:rPr>
          <w:sz w:val="28"/>
          <w:szCs w:val="28"/>
          <w:lang w:val="uk-UA"/>
        </w:rPr>
        <w:t xml:space="preserve"> в наданні дозволу на розроблення технічної документації із землеустрою щодо поділу земельної ділянки комунальної власності з кадастровим номером 5924782200:04:004:0398, розташованої за межами </w:t>
      </w:r>
      <w:r w:rsidR="003A1592">
        <w:rPr>
          <w:sz w:val="28"/>
          <w:szCs w:val="28"/>
          <w:lang w:val="uk-UA"/>
        </w:rPr>
        <w:lastRenderedPageBreak/>
        <w:t xml:space="preserve">с. Липняк, на території Сумської міської територіальної громади (Великочернеччинський старостинський округ), площею </w:t>
      </w:r>
      <w:r w:rsidR="003A1592">
        <w:rPr>
          <w:sz w:val="28"/>
          <w:szCs w:val="28"/>
          <w:shd w:val="clear" w:color="auto" w:fill="FFFFFF"/>
          <w:lang w:val="uk-UA"/>
        </w:rPr>
        <w:t xml:space="preserve">1,4961 </w:t>
      </w:r>
      <w:r w:rsidR="003A1592">
        <w:rPr>
          <w:sz w:val="28"/>
          <w:szCs w:val="28"/>
          <w:lang w:val="uk-UA"/>
        </w:rPr>
        <w:t xml:space="preserve">га, у зв’язку з невідповідністю місця розташування об’єкта вимогам </w:t>
      </w:r>
      <w:r w:rsidR="003A1592">
        <w:rPr>
          <w:sz w:val="28"/>
          <w:szCs w:val="28"/>
          <w:shd w:val="clear" w:color="auto" w:fill="FFFFFF"/>
          <w:lang w:val="uk-UA"/>
        </w:rPr>
        <w:t>законів, прийнятих відповідно до них нормативно-правових актів,</w:t>
      </w:r>
      <w:r w:rsidR="003A1592">
        <w:rPr>
          <w:sz w:val="28"/>
          <w:szCs w:val="28"/>
          <w:lang w:val="uk-UA"/>
        </w:rPr>
        <w:t xml:space="preserve"> а саме:</w:t>
      </w:r>
    </w:p>
    <w:p w14:paraId="72FB313A" w14:textId="438F52E4" w:rsidR="003A1592" w:rsidRDefault="003A1592" w:rsidP="00E127C0">
      <w:pPr>
        <w:pStyle w:val="aa"/>
        <w:numPr>
          <w:ilvl w:val="0"/>
          <w:numId w:val="8"/>
        </w:numPr>
        <w:ind w:left="709" w:hanging="425"/>
        <w:jc w:val="both"/>
        <w:rPr>
          <w:sz w:val="28"/>
          <w:szCs w:val="28"/>
          <w:lang w:val="uk-UA"/>
        </w:rPr>
      </w:pPr>
      <w:r>
        <w:rPr>
          <w:sz w:val="28"/>
          <w:szCs w:val="28"/>
          <w:lang w:val="uk-UA"/>
        </w:rPr>
        <w:t>п. «г» частини 1 статті 5, статті 162, п. «а» частини 1 статті 164 Земельного кодексу України, ст. 16, ч. 7 ст. 60 Закону України «Про місцеве самоврядування в Україні»), якими визначено основні принципи раціонального та ефективного використання земельних ресурсів комунальної власності територіальної громади міста, оскільки вказана земельна ділянка сформована як об’єкт землеустрою в результаті проведення інвентаризації земель сільськогосподарського призначення у відповідності до статті 35 ЗУ «Про землеустрій», так як запропонований заявником варіант поділу цієї ділянки не забезпечує доцільного, економічного, раціонального та ефективного використання сільськогосподарських земель.</w:t>
      </w:r>
    </w:p>
    <w:p w14:paraId="432B1FFB" w14:textId="0F6425C9" w:rsidR="00EC75CF" w:rsidRPr="00EC75CF" w:rsidRDefault="00EC75CF" w:rsidP="00902EAE">
      <w:pPr>
        <w:jc w:val="both"/>
        <w:rPr>
          <w:b/>
          <w:color w:val="000000"/>
          <w:sz w:val="12"/>
          <w:szCs w:val="12"/>
          <w:lang w:val="uk-UA"/>
        </w:rPr>
      </w:pPr>
    </w:p>
    <w:p w14:paraId="72878D61" w14:textId="53CD109A" w:rsidR="00EC75CF" w:rsidRDefault="00EC75CF" w:rsidP="00EC75CF">
      <w:pPr>
        <w:jc w:val="both"/>
        <w:rPr>
          <w:sz w:val="28"/>
          <w:szCs w:val="28"/>
          <w:shd w:val="clear" w:color="auto" w:fill="FFFFFF"/>
          <w:lang w:val="uk-UA"/>
        </w:rPr>
      </w:pPr>
      <w:r>
        <w:rPr>
          <w:b/>
          <w:sz w:val="28"/>
          <w:szCs w:val="28"/>
          <w:u w:val="single"/>
          <w:lang w:val="uk-UA"/>
        </w:rPr>
        <w:t xml:space="preserve">- </w:t>
      </w:r>
      <w:r w:rsidRPr="00F70590">
        <w:rPr>
          <w:b/>
          <w:sz w:val="28"/>
          <w:szCs w:val="28"/>
          <w:u w:val="single"/>
          <w:lang w:val="uk-UA"/>
        </w:rPr>
        <w:t>Зінченку Віталію Миколайовичу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з кадастровим номером 5924782200:04:004:0398, площею 1,4961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5547B746"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B4EEE25" w14:textId="77777777" w:rsidR="00EC75CF" w:rsidRDefault="00EC75CF" w:rsidP="00EC75CF">
      <w:pPr>
        <w:tabs>
          <w:tab w:val="left" w:pos="567"/>
        </w:tabs>
        <w:jc w:val="both"/>
        <w:rPr>
          <w:b/>
          <w:sz w:val="28"/>
          <w:szCs w:val="28"/>
          <w:lang w:val="uk-UA"/>
        </w:rPr>
      </w:pPr>
    </w:p>
    <w:p w14:paraId="1210548A" w14:textId="67B66162" w:rsidR="00EC75CF" w:rsidRDefault="00EC75CF" w:rsidP="00EC75CF">
      <w:pPr>
        <w:jc w:val="both"/>
        <w:rPr>
          <w:b/>
          <w:color w:val="000000"/>
          <w:sz w:val="28"/>
          <w:szCs w:val="28"/>
          <w:lang w:val="uk-UA"/>
        </w:rPr>
      </w:pPr>
      <w:r>
        <w:rPr>
          <w:b/>
          <w:color w:val="000000"/>
          <w:sz w:val="28"/>
          <w:szCs w:val="28"/>
          <w:lang w:val="uk-UA"/>
        </w:rPr>
        <w:t>13</w:t>
      </w:r>
      <w:r>
        <w:rPr>
          <w:b/>
          <w:color w:val="000000"/>
          <w:sz w:val="28"/>
          <w:szCs w:val="28"/>
          <w:lang w:val="uk-UA"/>
        </w:rPr>
        <w:t>8</w:t>
      </w:r>
      <w:r>
        <w:rPr>
          <w:b/>
          <w:color w:val="000000"/>
          <w:sz w:val="28"/>
          <w:szCs w:val="28"/>
          <w:lang w:val="uk-UA"/>
        </w:rPr>
        <w:t>. Про відмову (</w:t>
      </w:r>
      <w:r>
        <w:rPr>
          <w:b/>
          <w:color w:val="000000"/>
          <w:sz w:val="28"/>
          <w:szCs w:val="28"/>
          <w:lang w:val="uk-UA"/>
        </w:rPr>
        <w:t xml:space="preserve">Стецьківський </w:t>
      </w:r>
      <w:r>
        <w:rPr>
          <w:b/>
          <w:color w:val="000000"/>
          <w:sz w:val="28"/>
          <w:szCs w:val="28"/>
          <w:lang w:val="uk-UA"/>
        </w:rPr>
        <w:t xml:space="preserve">старостинський округ): </w:t>
      </w:r>
    </w:p>
    <w:p w14:paraId="0588000B" w14:textId="1A3F8FB9" w:rsidR="00902EAE" w:rsidRPr="00902EAE" w:rsidRDefault="00EC75CF" w:rsidP="00902EAE">
      <w:pPr>
        <w:jc w:val="both"/>
        <w:rPr>
          <w:sz w:val="28"/>
          <w:szCs w:val="28"/>
          <w:shd w:val="clear" w:color="auto" w:fill="FFFFFF"/>
          <w:lang w:val="uk-UA"/>
        </w:rPr>
      </w:pPr>
      <w:r>
        <w:rPr>
          <w:b/>
          <w:sz w:val="28"/>
          <w:szCs w:val="28"/>
          <w:lang w:val="uk-UA"/>
        </w:rPr>
        <w:t xml:space="preserve">- </w:t>
      </w:r>
      <w:r w:rsidR="00902EAE" w:rsidRPr="00902EAE">
        <w:rPr>
          <w:b/>
          <w:sz w:val="28"/>
          <w:szCs w:val="28"/>
          <w:lang w:val="uk-UA"/>
        </w:rPr>
        <w:t>Почкуну Олександру Васильовичу</w:t>
      </w:r>
      <w:r w:rsidR="00902EAE" w:rsidRPr="00902EAE">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в с. Стецьківка, на території Сумської міської територіальної громади (Стецьківський старостинський округ), орієнтовною площею 0,20 га, у зв’язку з невідповідністю </w:t>
      </w:r>
      <w:r w:rsidR="00902EAE" w:rsidRPr="00902EAE">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4D766755" w14:textId="77777777" w:rsidR="00902EAE" w:rsidRDefault="00902EAE" w:rsidP="00E127C0">
      <w:pPr>
        <w:pStyle w:val="aa"/>
        <w:numPr>
          <w:ilvl w:val="0"/>
          <w:numId w:val="11"/>
        </w:numPr>
        <w:ind w:left="709" w:hanging="283"/>
        <w:jc w:val="both"/>
        <w:rPr>
          <w:sz w:val="28"/>
          <w:szCs w:val="28"/>
          <w:lang w:val="uk-UA"/>
        </w:rPr>
      </w:pPr>
      <w:r>
        <w:rPr>
          <w:sz w:val="28"/>
          <w:szCs w:val="28"/>
          <w:lang w:val="uk-UA"/>
        </w:rPr>
        <w:t>Проекту планування та забудови с. Стецьківка, затвердженого рішенням Стецьківської сільської ради від 11.03.2013, згідно з яким запитувана земельна ділянка не входить в межі вказаного проєкту;</w:t>
      </w:r>
    </w:p>
    <w:p w14:paraId="526710B4" w14:textId="77777777" w:rsidR="00902EAE" w:rsidRDefault="00902EAE" w:rsidP="00E127C0">
      <w:pPr>
        <w:pStyle w:val="aa"/>
        <w:numPr>
          <w:ilvl w:val="0"/>
          <w:numId w:val="12"/>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8CD831E" w14:textId="77777777" w:rsidR="00902EAE" w:rsidRPr="00EC75CF" w:rsidRDefault="00902EAE" w:rsidP="00530FAB">
      <w:pPr>
        <w:tabs>
          <w:tab w:val="left" w:pos="567"/>
        </w:tabs>
        <w:jc w:val="both"/>
        <w:rPr>
          <w:b/>
          <w:sz w:val="16"/>
          <w:szCs w:val="16"/>
          <w:lang w:val="uk-UA"/>
        </w:rPr>
      </w:pPr>
    </w:p>
    <w:p w14:paraId="316034EE" w14:textId="4A1E2FE8" w:rsidR="00EC75CF" w:rsidRDefault="00EC75CF" w:rsidP="00EC75CF">
      <w:pPr>
        <w:jc w:val="both"/>
        <w:rPr>
          <w:sz w:val="28"/>
          <w:szCs w:val="28"/>
          <w:shd w:val="clear" w:color="auto" w:fill="FFFFFF"/>
          <w:lang w:val="uk-UA"/>
        </w:rPr>
      </w:pPr>
      <w:r>
        <w:rPr>
          <w:b/>
          <w:sz w:val="28"/>
          <w:szCs w:val="28"/>
          <w:u w:val="single"/>
          <w:lang w:val="uk-UA"/>
        </w:rPr>
        <w:t xml:space="preserve">- </w:t>
      </w:r>
      <w:r w:rsidRPr="009D7DAB">
        <w:rPr>
          <w:b/>
          <w:sz w:val="28"/>
          <w:szCs w:val="28"/>
          <w:u w:val="single"/>
          <w:lang w:val="uk-UA"/>
        </w:rPr>
        <w:t>Дегтярьовій Юлії Олександрівні</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(Стецьківський старостинський округ), для ведення особистого селянського господарства, площею 2,0000 га, з кадастровим номером 5924787100:02:002:0993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Pr>
          <w:sz w:val="28"/>
          <w:szCs w:val="28"/>
          <w:lang w:val="uk-UA"/>
        </w:rPr>
        <w:t>а саме:</w:t>
      </w:r>
      <w:r>
        <w:rPr>
          <w:sz w:val="28"/>
          <w:szCs w:val="28"/>
          <w:shd w:val="clear" w:color="auto" w:fill="FFFFFF"/>
          <w:lang w:val="uk-UA"/>
        </w:rPr>
        <w:t xml:space="preserve"> </w:t>
      </w:r>
    </w:p>
    <w:p w14:paraId="52DB6CCB" w14:textId="77777777" w:rsidR="00EC75CF" w:rsidRDefault="00EC75CF" w:rsidP="00E127C0">
      <w:pPr>
        <w:pStyle w:val="aa"/>
        <w:numPr>
          <w:ilvl w:val="0"/>
          <w:numId w:val="14"/>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6E99BE3" w14:textId="77777777" w:rsidR="00EC75CF" w:rsidRDefault="00EC75CF" w:rsidP="00EC75CF">
      <w:pPr>
        <w:jc w:val="both"/>
        <w:rPr>
          <w:b/>
          <w:sz w:val="28"/>
          <w:szCs w:val="28"/>
          <w:lang w:val="uk-UA"/>
        </w:rPr>
      </w:pPr>
    </w:p>
    <w:p w14:paraId="7E468FAA" w14:textId="1602EE73" w:rsidR="00530FAB" w:rsidRDefault="00EC75CF" w:rsidP="00530FAB">
      <w:pPr>
        <w:tabs>
          <w:tab w:val="left" w:pos="567"/>
        </w:tabs>
        <w:jc w:val="both"/>
        <w:rPr>
          <w:sz w:val="28"/>
          <w:szCs w:val="28"/>
          <w:lang w:val="uk-UA"/>
        </w:rPr>
      </w:pPr>
      <w:r>
        <w:rPr>
          <w:b/>
          <w:sz w:val="28"/>
          <w:szCs w:val="28"/>
          <w:lang w:val="uk-UA"/>
        </w:rPr>
        <w:t>139</w:t>
      </w:r>
      <w:r w:rsidR="00902EAE">
        <w:rPr>
          <w:b/>
          <w:sz w:val="28"/>
          <w:szCs w:val="28"/>
          <w:lang w:val="uk-UA"/>
        </w:rPr>
        <w:t xml:space="preserve">. </w:t>
      </w:r>
      <w:r w:rsidR="00530FAB">
        <w:rPr>
          <w:b/>
          <w:sz w:val="28"/>
          <w:szCs w:val="28"/>
          <w:lang w:val="uk-UA"/>
        </w:rPr>
        <w:t xml:space="preserve">Про відмову </w:t>
      </w:r>
      <w:r w:rsidR="00530FAB" w:rsidRPr="00530FAB">
        <w:rPr>
          <w:b/>
          <w:sz w:val="28"/>
          <w:szCs w:val="28"/>
          <w:u w:val="single"/>
          <w:lang w:val="uk-UA"/>
        </w:rPr>
        <w:t>Кураксіній Тетяні Вікторівні</w:t>
      </w:r>
      <w:r w:rsidR="00530FAB">
        <w:rPr>
          <w:sz w:val="28"/>
          <w:szCs w:val="28"/>
          <w:lang w:val="uk-UA"/>
        </w:rPr>
        <w:t xml:space="preserve"> </w:t>
      </w:r>
      <w:r w:rsidR="00530FAB">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w:t>
      </w:r>
      <w:r w:rsidR="00530FAB">
        <w:rPr>
          <w:sz w:val="28"/>
          <w:szCs w:val="28"/>
          <w:lang w:val="uk-UA"/>
        </w:rPr>
        <w:t xml:space="preserve">для будівництва і обслуговування жилого будинку, господарських будівель і споруд (присадибна ділянка) </w:t>
      </w:r>
      <w:r w:rsidR="00530FAB">
        <w:rPr>
          <w:sz w:val="28"/>
          <w:szCs w:val="28"/>
          <w:lang w:val="uk-UA" w:eastAsia="x-none"/>
        </w:rPr>
        <w:t xml:space="preserve"> та наданні у власність 1/2 частини земельної ділянки за адресою: м. Суми, вул. Декабристів, 24</w:t>
      </w:r>
      <w:r w:rsidR="00530FAB">
        <w:rPr>
          <w:sz w:val="28"/>
          <w:szCs w:val="28"/>
          <w:lang w:val="uk-UA"/>
        </w:rPr>
        <w:t>,</w:t>
      </w:r>
      <w:r w:rsidR="00530FAB">
        <w:rPr>
          <w:color w:val="000000" w:themeColor="text1"/>
          <w:sz w:val="28"/>
          <w:szCs w:val="28"/>
          <w:lang w:val="uk-UA"/>
        </w:rPr>
        <w:t xml:space="preserve"> площею 0,1000 га, кадастровий номер 5910136600:20:007:0023, </w:t>
      </w:r>
      <w:r w:rsidR="00530FAB">
        <w:rPr>
          <w:sz w:val="28"/>
          <w:szCs w:val="28"/>
          <w:lang w:val="uk-UA"/>
        </w:rPr>
        <w:t>у зв’язку з тим, що зазначена земельна ділянка передана у власність іншій особі, що посвідчено державним актом на право приватної власності на земельну ділянку.</w:t>
      </w:r>
    </w:p>
    <w:p w14:paraId="5327434A" w14:textId="5B1AAA17" w:rsidR="003A1592" w:rsidRPr="00530FAB" w:rsidRDefault="003A1592" w:rsidP="003A1592">
      <w:pPr>
        <w:jc w:val="both"/>
        <w:rPr>
          <w:b/>
          <w:sz w:val="28"/>
          <w:szCs w:val="28"/>
          <w:lang w:val="uk-UA"/>
        </w:rPr>
      </w:pPr>
    </w:p>
    <w:p w14:paraId="0DC35476" w14:textId="5AB170BE" w:rsidR="00530FAB" w:rsidRDefault="00530FAB" w:rsidP="00EC75CF">
      <w:pPr>
        <w:tabs>
          <w:tab w:val="left" w:pos="567"/>
          <w:tab w:val="left" w:pos="709"/>
          <w:tab w:val="left" w:pos="851"/>
          <w:tab w:val="left" w:pos="993"/>
        </w:tabs>
        <w:jc w:val="both"/>
        <w:rPr>
          <w:sz w:val="28"/>
          <w:szCs w:val="28"/>
          <w:lang w:val="uk-UA"/>
        </w:rPr>
      </w:pPr>
      <w:r w:rsidRPr="00530FAB">
        <w:rPr>
          <w:b/>
          <w:sz w:val="28"/>
          <w:szCs w:val="28"/>
          <w:lang w:val="uk-UA"/>
        </w:rPr>
        <w:t>1</w:t>
      </w:r>
      <w:r w:rsidR="00EC75CF">
        <w:rPr>
          <w:b/>
          <w:sz w:val="28"/>
          <w:szCs w:val="28"/>
          <w:lang w:val="uk-UA"/>
        </w:rPr>
        <w:t>40</w:t>
      </w:r>
      <w:r w:rsidRPr="00530FAB">
        <w:rPr>
          <w:b/>
          <w:sz w:val="28"/>
          <w:szCs w:val="28"/>
          <w:lang w:val="uk-UA"/>
        </w:rPr>
        <w:t xml:space="preserve">. </w:t>
      </w:r>
      <w:r w:rsidR="00EC75CF">
        <w:rPr>
          <w:b/>
          <w:sz w:val="28"/>
          <w:szCs w:val="28"/>
          <w:lang w:val="uk-UA"/>
        </w:rPr>
        <w:t>П</w:t>
      </w:r>
      <w:r w:rsidRPr="00530FAB">
        <w:rPr>
          <w:b/>
          <w:sz w:val="28"/>
          <w:szCs w:val="28"/>
          <w:lang w:val="uk-UA"/>
        </w:rPr>
        <w:t xml:space="preserve">ро відмову </w:t>
      </w:r>
      <w:r w:rsidRPr="00530FAB">
        <w:rPr>
          <w:b/>
          <w:sz w:val="28"/>
          <w:szCs w:val="28"/>
          <w:u w:val="single"/>
          <w:lang w:val="uk-UA"/>
        </w:rPr>
        <w:t>Бортнику Андрію Миколайовичу</w:t>
      </w:r>
      <w:r w:rsidRPr="00530FAB">
        <w:rPr>
          <w:sz w:val="28"/>
          <w:szCs w:val="28"/>
          <w:lang w:val="uk-UA"/>
        </w:rPr>
        <w:t xml:space="preserve"> у наданні дозволу на розроблення проекту землеустрою щодо відведення земельної ділянки в оренду для  </w:t>
      </w:r>
      <w:r w:rsidRPr="00530FAB">
        <w:rPr>
          <w:sz w:val="28"/>
          <w:szCs w:val="28"/>
          <w:shd w:val="clear" w:color="auto" w:fill="FFFFFF"/>
          <w:lang w:val="uk-UA"/>
        </w:rPr>
        <w:t>будівництва і обслуговування жилого будинку, господарських будівель і споруд (присадибна ділянка)</w:t>
      </w:r>
      <w:r w:rsidRPr="00530FAB">
        <w:rPr>
          <w:sz w:val="28"/>
          <w:szCs w:val="28"/>
          <w:lang w:val="uk-UA"/>
        </w:rPr>
        <w:t xml:space="preserve">, за адресою: м. Суми, вул. </w:t>
      </w:r>
      <w:r>
        <w:rPr>
          <w:sz w:val="28"/>
          <w:szCs w:val="28"/>
        </w:rPr>
        <w:t xml:space="preserve">Миколи Василенка, 12/1, за домоволодінням, орієнтовною площею 0,0020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w:t>
      </w:r>
      <w:r>
        <w:rPr>
          <w:sz w:val="28"/>
          <w:szCs w:val="28"/>
          <w:shd w:val="clear" w:color="auto" w:fill="FFFFFF"/>
        </w:rPr>
        <w:t>5910136600:01:008:0087</w:t>
      </w:r>
      <w:r>
        <w:rPr>
          <w:sz w:val="28"/>
          <w:szCs w:val="28"/>
        </w:rPr>
        <w:t>, яка перебуває у приватній власності іншої особи.</w:t>
      </w:r>
    </w:p>
    <w:p w14:paraId="0B5247FB" w14:textId="70FDF842" w:rsidR="003A1592" w:rsidRDefault="003A1592" w:rsidP="003A1592">
      <w:pPr>
        <w:jc w:val="both"/>
        <w:rPr>
          <w:sz w:val="28"/>
          <w:szCs w:val="28"/>
          <w:lang w:val="uk-UA"/>
        </w:rPr>
      </w:pPr>
    </w:p>
    <w:p w14:paraId="02E7DA37" w14:textId="1A2788C4" w:rsidR="00B40CC6" w:rsidRPr="001E3B4F" w:rsidRDefault="00507102"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CC0A3C">
        <w:rPr>
          <w:b/>
          <w:color w:val="000000"/>
          <w:sz w:val="28"/>
          <w:szCs w:val="28"/>
          <w:lang w:val="uk-UA"/>
        </w:rPr>
        <w:t>4</w:t>
      </w:r>
      <w:r w:rsidR="00EC75CF">
        <w:rPr>
          <w:b/>
          <w:color w:val="000000"/>
          <w:sz w:val="28"/>
          <w:szCs w:val="28"/>
          <w:lang w:val="uk-UA"/>
        </w:rPr>
        <w:t>1</w:t>
      </w:r>
      <w:r>
        <w:rPr>
          <w:b/>
          <w:color w:val="000000"/>
          <w:sz w:val="28"/>
          <w:szCs w:val="28"/>
          <w:lang w:val="uk-UA"/>
        </w:rPr>
        <w:t xml:space="preserve">. </w:t>
      </w:r>
      <w:r w:rsidR="00B40CC6" w:rsidRPr="001E3B4F">
        <w:rPr>
          <w:b/>
          <w:color w:val="000000"/>
          <w:sz w:val="28"/>
          <w:szCs w:val="28"/>
          <w:lang w:val="uk-UA"/>
        </w:rPr>
        <w:t xml:space="preserve">Про відмову </w:t>
      </w:r>
      <w:r w:rsidR="00B40CC6" w:rsidRPr="001E3B4F">
        <w:rPr>
          <w:b/>
          <w:color w:val="000000" w:themeColor="text1"/>
          <w:sz w:val="28"/>
          <w:szCs w:val="28"/>
          <w:u w:val="single"/>
          <w:lang w:val="uk-UA"/>
        </w:rPr>
        <w:t>Бритовій Анні Олександрівні, Бритовій Олександрі Олександрівні</w:t>
      </w:r>
      <w:r w:rsidR="00B40CC6" w:rsidRPr="001E3B4F">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00B40CC6" w:rsidRPr="001E3B4F">
        <w:rPr>
          <w:color w:val="000000" w:themeColor="text1"/>
          <w:sz w:val="28"/>
          <w:szCs w:val="28"/>
          <w:shd w:val="clear" w:color="auto" w:fill="FFFFFF"/>
          <w:lang w:val="uk-UA"/>
        </w:rPr>
        <w:t xml:space="preserve">» у межах категорії </w:t>
      </w:r>
      <w:r w:rsidR="00B40CC6" w:rsidRPr="001E3B4F">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5910136300:03:002:0061, площею </w:t>
      </w:r>
      <w:r w:rsidR="00B40CC6" w:rsidRPr="001E3B4F">
        <w:rPr>
          <w:color w:val="000000" w:themeColor="text1"/>
          <w:sz w:val="28"/>
          <w:szCs w:val="28"/>
          <w:shd w:val="clear" w:color="auto" w:fill="FFFFFF"/>
          <w:lang w:val="uk-UA"/>
        </w:rPr>
        <w:t xml:space="preserve">0,1000 </w:t>
      </w:r>
      <w:r w:rsidR="00B40CC6" w:rsidRPr="001E3B4F">
        <w:rPr>
          <w:color w:val="000000" w:themeColor="text1"/>
          <w:sz w:val="28"/>
          <w:szCs w:val="28"/>
          <w:lang w:val="uk-UA"/>
        </w:rPr>
        <w:t xml:space="preserve">га та наданні її у спільну </w:t>
      </w:r>
      <w:r w:rsidR="00B40CC6" w:rsidRPr="001E3B4F">
        <w:rPr>
          <w:color w:val="000000" w:themeColor="text1"/>
          <w:sz w:val="28"/>
          <w:szCs w:val="28"/>
          <w:lang w:val="uk-UA"/>
        </w:rPr>
        <w:lastRenderedPageBreak/>
        <w:t xml:space="preserve">часткову власність у зв’язку з </w:t>
      </w:r>
      <w:r w:rsidR="00B40CC6" w:rsidRPr="001E3B4F">
        <w:rPr>
          <w:color w:val="000000" w:themeColor="text1"/>
          <w:sz w:val="28"/>
          <w:szCs w:val="28"/>
          <w:shd w:val="clear" w:color="auto" w:fill="FFFFFF"/>
          <w:lang w:val="uk-UA"/>
        </w:rPr>
        <w:t xml:space="preserve">невідповідністю й вимогам законів та прийнятих відповідно до них нормативно-правових актів та містобудівній документації: </w:t>
      </w:r>
    </w:p>
    <w:p w14:paraId="13AB2662" w14:textId="2B7C2D5D" w:rsidR="00B40CC6" w:rsidRPr="001E3B4F" w:rsidRDefault="00B40CC6" w:rsidP="00B40CC6">
      <w:pPr>
        <w:pStyle w:val="rvps14"/>
        <w:spacing w:before="0" w:beforeAutospacing="0" w:after="0" w:afterAutospacing="0"/>
        <w:ind w:firstLine="709"/>
        <w:jc w:val="both"/>
        <w:rPr>
          <w:color w:val="000000" w:themeColor="text1"/>
          <w:sz w:val="28"/>
          <w:szCs w:val="28"/>
          <w:lang w:val="uk-UA"/>
        </w:rPr>
      </w:pPr>
      <w:r w:rsidRPr="001E3B4F">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1E3B4F">
        <w:rPr>
          <w:color w:val="000000" w:themeColor="text1"/>
          <w:sz w:val="28"/>
          <w:szCs w:val="28"/>
          <w:lang w:val="uk-UA"/>
        </w:rPr>
        <w:t xml:space="preserve">5910136300:03:002:0061, площею </w:t>
      </w:r>
      <w:r w:rsidRPr="001E3B4F">
        <w:rPr>
          <w:color w:val="000000" w:themeColor="text1"/>
          <w:sz w:val="28"/>
          <w:szCs w:val="28"/>
          <w:shd w:val="clear" w:color="auto" w:fill="FFFFFF"/>
          <w:lang w:val="uk-UA"/>
        </w:rPr>
        <w:t xml:space="preserve">0,1000 </w:t>
      </w:r>
      <w:r w:rsidRPr="001E3B4F">
        <w:rPr>
          <w:color w:val="000000" w:themeColor="text1"/>
          <w:sz w:val="28"/>
          <w:szCs w:val="28"/>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27EC2C23" w14:textId="4703652E" w:rsidR="00B40CC6" w:rsidRPr="001E3B4F" w:rsidRDefault="00B40CC6" w:rsidP="00B40CC6">
      <w:pPr>
        <w:pStyle w:val="rvps14"/>
        <w:spacing w:before="0" w:beforeAutospacing="0" w:after="0" w:afterAutospacing="0"/>
        <w:ind w:firstLine="709"/>
        <w:jc w:val="both"/>
        <w:rPr>
          <w:bCs/>
          <w:sz w:val="28"/>
          <w:szCs w:val="28"/>
          <w:lang w:val="uk-UA"/>
        </w:rPr>
      </w:pPr>
      <w:r w:rsidRPr="001E3B4F">
        <w:rPr>
          <w:color w:val="000000" w:themeColor="text1"/>
          <w:sz w:val="28"/>
          <w:szCs w:val="28"/>
          <w:lang w:val="uk-UA"/>
        </w:rPr>
        <w:t xml:space="preserve">2). Додатку 3 «Таблиця </w:t>
      </w:r>
      <w:r w:rsidRPr="001E3B4F">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1E3B4F">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1E3B4F">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Pr="001E3B4F">
        <w:rPr>
          <w:color w:val="000000" w:themeColor="text1"/>
          <w:sz w:val="28"/>
          <w:szCs w:val="28"/>
          <w:shd w:val="clear" w:color="auto" w:fill="FFFFFF"/>
          <w:lang w:val="uk-UA"/>
        </w:rPr>
        <w:t>» (код КВЦПЗ - 02.01) не передбачено.</w:t>
      </w:r>
    </w:p>
    <w:p w14:paraId="6A8BC199" w14:textId="1E0F146B" w:rsidR="00B40CC6" w:rsidRPr="001E3B4F" w:rsidRDefault="00B40CC6" w:rsidP="00020F97">
      <w:pPr>
        <w:jc w:val="both"/>
        <w:rPr>
          <w:b/>
          <w:color w:val="000000"/>
          <w:sz w:val="28"/>
          <w:szCs w:val="28"/>
          <w:lang w:val="uk-UA"/>
        </w:rPr>
      </w:pPr>
    </w:p>
    <w:p w14:paraId="04A9FA79" w14:textId="318E9DF5" w:rsidR="00EC29B6" w:rsidRPr="001E3B4F" w:rsidRDefault="00EC29B6" w:rsidP="00EC29B6">
      <w:pPr>
        <w:pStyle w:val="rvps14"/>
        <w:spacing w:before="0" w:beforeAutospacing="0" w:after="0" w:afterAutospacing="0"/>
        <w:jc w:val="both"/>
        <w:rPr>
          <w:color w:val="000000" w:themeColor="text1"/>
          <w:sz w:val="28"/>
          <w:szCs w:val="28"/>
          <w:shd w:val="clear" w:color="auto" w:fill="FFFFFF"/>
          <w:lang w:val="uk-UA" w:eastAsia="en-US"/>
        </w:rPr>
      </w:pPr>
      <w:r w:rsidRPr="001E3B4F">
        <w:rPr>
          <w:b/>
          <w:color w:val="000000"/>
          <w:sz w:val="28"/>
          <w:szCs w:val="28"/>
          <w:lang w:val="uk-UA"/>
        </w:rPr>
        <w:t>1</w:t>
      </w:r>
      <w:r w:rsidR="00CC0A3C">
        <w:rPr>
          <w:b/>
          <w:color w:val="000000"/>
          <w:sz w:val="28"/>
          <w:szCs w:val="28"/>
          <w:lang w:val="uk-UA"/>
        </w:rPr>
        <w:t>4</w:t>
      </w:r>
      <w:r w:rsidR="00EC75CF">
        <w:rPr>
          <w:b/>
          <w:color w:val="000000"/>
          <w:sz w:val="28"/>
          <w:szCs w:val="28"/>
          <w:lang w:val="uk-UA"/>
        </w:rPr>
        <w:t>2</w:t>
      </w:r>
      <w:r w:rsidRPr="001E3B4F">
        <w:rPr>
          <w:b/>
          <w:color w:val="000000"/>
          <w:sz w:val="28"/>
          <w:szCs w:val="28"/>
          <w:lang w:val="uk-UA"/>
        </w:rPr>
        <w:t xml:space="preserve">. Про відмову </w:t>
      </w:r>
      <w:r w:rsidRPr="001E3B4F">
        <w:rPr>
          <w:b/>
          <w:color w:val="000000" w:themeColor="text1"/>
          <w:sz w:val="28"/>
          <w:szCs w:val="28"/>
          <w:u w:val="single"/>
          <w:lang w:val="uk-UA"/>
        </w:rPr>
        <w:t>Сумбатову Сергію Рубеновичу</w:t>
      </w:r>
      <w:r w:rsidRPr="001E3B4F">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Pr="001E3B4F">
        <w:rPr>
          <w:color w:val="000000" w:themeColor="text1"/>
          <w:sz w:val="28"/>
          <w:szCs w:val="28"/>
          <w:shd w:val="clear" w:color="auto" w:fill="FFFFFF"/>
          <w:lang w:val="uk-UA"/>
        </w:rPr>
        <w:t xml:space="preserve">» у межах категорії </w:t>
      </w:r>
      <w:r w:rsidRPr="001E3B4F">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5910136300:03:002:0062, площею </w:t>
      </w:r>
      <w:r w:rsidRPr="001E3B4F">
        <w:rPr>
          <w:color w:val="000000" w:themeColor="text1"/>
          <w:sz w:val="28"/>
          <w:szCs w:val="28"/>
          <w:shd w:val="clear" w:color="auto" w:fill="FFFFFF"/>
          <w:lang w:val="uk-UA"/>
        </w:rPr>
        <w:t xml:space="preserve">0,0447 </w:t>
      </w:r>
      <w:r w:rsidRPr="001E3B4F">
        <w:rPr>
          <w:color w:val="000000" w:themeColor="text1"/>
          <w:sz w:val="28"/>
          <w:szCs w:val="28"/>
          <w:lang w:val="uk-UA"/>
        </w:rPr>
        <w:t xml:space="preserve">га та наданні її у власність у зв’язку з </w:t>
      </w:r>
      <w:r w:rsidRPr="001E3B4F">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07FA989A" w14:textId="66A6458C" w:rsidR="00EC29B6" w:rsidRPr="001E3B4F" w:rsidRDefault="00EC29B6" w:rsidP="00EC29B6">
      <w:pPr>
        <w:pStyle w:val="rvps14"/>
        <w:spacing w:before="0" w:beforeAutospacing="0" w:after="0" w:afterAutospacing="0"/>
        <w:ind w:firstLine="709"/>
        <w:jc w:val="both"/>
        <w:rPr>
          <w:color w:val="000000" w:themeColor="text1"/>
          <w:sz w:val="28"/>
          <w:szCs w:val="28"/>
          <w:lang w:val="uk-UA"/>
        </w:rPr>
      </w:pPr>
      <w:r w:rsidRPr="001E3B4F">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1E3B4F">
        <w:rPr>
          <w:color w:val="000000" w:themeColor="text1"/>
          <w:sz w:val="28"/>
          <w:szCs w:val="28"/>
          <w:lang w:val="uk-UA"/>
        </w:rPr>
        <w:t xml:space="preserve">5910136300:03:002:0062, площею </w:t>
      </w:r>
      <w:r w:rsidRPr="001E3B4F">
        <w:rPr>
          <w:color w:val="000000" w:themeColor="text1"/>
          <w:sz w:val="28"/>
          <w:szCs w:val="28"/>
          <w:shd w:val="clear" w:color="auto" w:fill="FFFFFF"/>
        </w:rPr>
        <w:t>0</w:t>
      </w:r>
      <w:r w:rsidRPr="001E3B4F">
        <w:rPr>
          <w:color w:val="000000" w:themeColor="text1"/>
          <w:sz w:val="28"/>
          <w:szCs w:val="28"/>
          <w:shd w:val="clear" w:color="auto" w:fill="FFFFFF"/>
          <w:lang w:val="uk-UA"/>
        </w:rPr>
        <w:t>,</w:t>
      </w:r>
      <w:r w:rsidRPr="001E3B4F">
        <w:rPr>
          <w:color w:val="000000" w:themeColor="text1"/>
          <w:sz w:val="28"/>
          <w:szCs w:val="28"/>
          <w:shd w:val="clear" w:color="auto" w:fill="FFFFFF"/>
        </w:rPr>
        <w:t>0447</w:t>
      </w:r>
      <w:r w:rsidRPr="001E3B4F">
        <w:rPr>
          <w:color w:val="000000" w:themeColor="text1"/>
          <w:sz w:val="28"/>
          <w:szCs w:val="28"/>
          <w:shd w:val="clear" w:color="auto" w:fill="FFFFFF"/>
          <w:lang w:val="uk-UA"/>
        </w:rPr>
        <w:t xml:space="preserve"> га </w:t>
      </w:r>
      <w:r w:rsidRPr="001E3B4F">
        <w:rPr>
          <w:color w:val="000000" w:themeColor="text1"/>
          <w:sz w:val="28"/>
          <w:szCs w:val="28"/>
          <w:lang w:val="uk-UA"/>
        </w:rPr>
        <w:t>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33BCF89B" w14:textId="607DBFCE" w:rsidR="00EC29B6" w:rsidRPr="001E3B4F" w:rsidRDefault="00EC29B6" w:rsidP="00EC29B6">
      <w:pPr>
        <w:pStyle w:val="rvps14"/>
        <w:spacing w:before="0" w:beforeAutospacing="0" w:after="0" w:afterAutospacing="0"/>
        <w:ind w:firstLine="709"/>
        <w:jc w:val="both"/>
        <w:rPr>
          <w:bCs/>
          <w:sz w:val="28"/>
          <w:szCs w:val="28"/>
          <w:lang w:val="uk-UA"/>
        </w:rPr>
      </w:pPr>
      <w:r w:rsidRPr="001E3B4F">
        <w:rPr>
          <w:color w:val="000000" w:themeColor="text1"/>
          <w:sz w:val="28"/>
          <w:szCs w:val="28"/>
          <w:lang w:val="uk-UA"/>
        </w:rPr>
        <w:t xml:space="preserve">2). Додатку 3 «Таблиця </w:t>
      </w:r>
      <w:r w:rsidRPr="001E3B4F">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1E3B4F">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1E3B4F">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Pr="001E3B4F">
        <w:rPr>
          <w:color w:val="000000" w:themeColor="text1"/>
          <w:sz w:val="28"/>
          <w:szCs w:val="28"/>
          <w:shd w:val="clear" w:color="auto" w:fill="FFFFFF"/>
          <w:lang w:val="uk-UA"/>
        </w:rPr>
        <w:t>» (код КВЦПЗ - 02.01) не передбачено.</w:t>
      </w:r>
    </w:p>
    <w:p w14:paraId="4820E34F" w14:textId="6BEE5E9D" w:rsidR="00BD37B9" w:rsidRPr="001E3B4F" w:rsidRDefault="00BD37B9" w:rsidP="0053400C">
      <w:pPr>
        <w:jc w:val="both"/>
        <w:rPr>
          <w:b/>
          <w:color w:val="000000"/>
          <w:sz w:val="28"/>
          <w:szCs w:val="28"/>
          <w:lang w:val="uk-UA"/>
        </w:rPr>
      </w:pPr>
    </w:p>
    <w:p w14:paraId="3C486799" w14:textId="24E5FAEB" w:rsidR="00507102" w:rsidRDefault="002900CA" w:rsidP="00507102">
      <w:pPr>
        <w:jc w:val="both"/>
        <w:rPr>
          <w:sz w:val="28"/>
          <w:szCs w:val="28"/>
          <w:lang w:val="uk-UA"/>
        </w:rPr>
      </w:pPr>
      <w:r w:rsidRPr="001E3B4F">
        <w:rPr>
          <w:b/>
          <w:color w:val="000000"/>
          <w:sz w:val="28"/>
          <w:szCs w:val="28"/>
          <w:lang w:val="uk-UA"/>
        </w:rPr>
        <w:lastRenderedPageBreak/>
        <w:t>1</w:t>
      </w:r>
      <w:r w:rsidR="00CC0A3C">
        <w:rPr>
          <w:b/>
          <w:color w:val="000000"/>
          <w:sz w:val="28"/>
          <w:szCs w:val="28"/>
          <w:lang w:val="uk-UA"/>
        </w:rPr>
        <w:t>4</w:t>
      </w:r>
      <w:r w:rsidR="00EC75CF">
        <w:rPr>
          <w:b/>
          <w:color w:val="000000"/>
          <w:sz w:val="28"/>
          <w:szCs w:val="28"/>
          <w:lang w:val="uk-UA"/>
        </w:rPr>
        <w:t>3</w:t>
      </w:r>
      <w:r w:rsidRPr="001E3B4F">
        <w:rPr>
          <w:b/>
          <w:color w:val="000000"/>
          <w:sz w:val="28"/>
          <w:szCs w:val="28"/>
          <w:lang w:val="uk-UA"/>
        </w:rPr>
        <w:t>.</w:t>
      </w:r>
      <w:r w:rsidR="00BD37B9" w:rsidRPr="001E3B4F">
        <w:rPr>
          <w:b/>
          <w:color w:val="000000"/>
          <w:sz w:val="28"/>
          <w:szCs w:val="28"/>
          <w:lang w:val="uk-UA"/>
        </w:rPr>
        <w:t xml:space="preserve"> </w:t>
      </w:r>
      <w:r w:rsidR="00507102">
        <w:rPr>
          <w:b/>
          <w:color w:val="000000"/>
          <w:sz w:val="28"/>
          <w:szCs w:val="28"/>
          <w:lang w:val="uk-UA"/>
        </w:rPr>
        <w:t xml:space="preserve">Про відмову </w:t>
      </w:r>
      <w:r w:rsidR="00507102" w:rsidRPr="00507102">
        <w:rPr>
          <w:b/>
          <w:sz w:val="28"/>
          <w:szCs w:val="28"/>
          <w:u w:val="single"/>
          <w:lang w:val="uk-UA"/>
        </w:rPr>
        <w:t>Лободі Ігорю Валерійовичу</w:t>
      </w:r>
      <w:r w:rsidR="00507102">
        <w:rPr>
          <w:sz w:val="28"/>
          <w:szCs w:val="28"/>
          <w:lang w:val="uk-UA"/>
        </w:rPr>
        <w:t xml:space="preserve"> </w:t>
      </w:r>
      <w:r w:rsidR="00507102">
        <w:rPr>
          <w:color w:val="000000" w:themeColor="text1"/>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w:t>
      </w:r>
      <w:r w:rsidR="00507102">
        <w:rPr>
          <w:sz w:val="28"/>
          <w:szCs w:val="28"/>
          <w:lang w:val="uk-UA"/>
        </w:rPr>
        <w:t>у районі вул. Центральна, на території колишнього садівницького товариства «Росінка», масиву «Олдиш-86», земельна ділянка № 50 орієнтовною площею 0,0600 га</w:t>
      </w:r>
      <w:r w:rsidR="00507102">
        <w:rPr>
          <w:color w:val="000000" w:themeColor="text1"/>
          <w:sz w:val="28"/>
          <w:szCs w:val="28"/>
          <w:lang w:val="uk-UA"/>
        </w:rPr>
        <w:t xml:space="preserve">, для індивідуального садівництва у зв’язку передачею у приватну власність іншій особі земельної ділянки № 50, для садівництва на території </w:t>
      </w:r>
      <w:r w:rsidR="00507102">
        <w:rPr>
          <w:sz w:val="28"/>
          <w:szCs w:val="28"/>
          <w:lang w:val="uk-UA"/>
        </w:rPr>
        <w:t xml:space="preserve">садівницького товариства «Росінка», масиву «Олдиш-86», </w:t>
      </w:r>
      <w:r w:rsidR="00507102">
        <w:rPr>
          <w:color w:val="000000" w:themeColor="text1"/>
          <w:sz w:val="28"/>
          <w:szCs w:val="28"/>
          <w:lang w:val="uk-UA"/>
        </w:rPr>
        <w:t xml:space="preserve">відповідно до рішення Виконавчого комітету Сумської міської Ради народних депутатів </w:t>
      </w:r>
      <w:r w:rsidR="00507102">
        <w:rPr>
          <w:sz w:val="28"/>
          <w:szCs w:val="28"/>
          <w:lang w:val="uk-UA"/>
        </w:rPr>
        <w:t>від 16.12.1993 № 723 «Про передачу в приватну власність земель».</w:t>
      </w:r>
    </w:p>
    <w:p w14:paraId="3DEBF2C2" w14:textId="77777777" w:rsidR="00507102" w:rsidRDefault="00507102" w:rsidP="00BD37B9">
      <w:pPr>
        <w:jc w:val="both"/>
        <w:rPr>
          <w:b/>
          <w:color w:val="000000"/>
          <w:sz w:val="28"/>
          <w:szCs w:val="28"/>
          <w:lang w:val="uk-UA"/>
        </w:rPr>
      </w:pPr>
    </w:p>
    <w:p w14:paraId="52245975" w14:textId="6DB7C899" w:rsidR="00507102" w:rsidRDefault="00507102" w:rsidP="00507102">
      <w:pPr>
        <w:jc w:val="both"/>
        <w:rPr>
          <w:color w:val="000000" w:themeColor="text1"/>
          <w:sz w:val="28"/>
          <w:szCs w:val="28"/>
          <w:lang w:val="uk-UA"/>
        </w:rPr>
      </w:pPr>
      <w:r>
        <w:rPr>
          <w:b/>
          <w:color w:val="000000"/>
          <w:sz w:val="28"/>
          <w:szCs w:val="28"/>
          <w:lang w:val="uk-UA"/>
        </w:rPr>
        <w:t>1</w:t>
      </w:r>
      <w:r w:rsidR="00CC0A3C">
        <w:rPr>
          <w:b/>
          <w:color w:val="000000"/>
          <w:sz w:val="28"/>
          <w:szCs w:val="28"/>
          <w:lang w:val="uk-UA"/>
        </w:rPr>
        <w:t>4</w:t>
      </w:r>
      <w:r w:rsidR="00EC75CF">
        <w:rPr>
          <w:b/>
          <w:color w:val="000000"/>
          <w:sz w:val="28"/>
          <w:szCs w:val="28"/>
          <w:lang w:val="uk-UA"/>
        </w:rPr>
        <w:t>4</w:t>
      </w:r>
      <w:r>
        <w:rPr>
          <w:b/>
          <w:color w:val="000000"/>
          <w:sz w:val="28"/>
          <w:szCs w:val="28"/>
          <w:lang w:val="uk-UA"/>
        </w:rPr>
        <w:t xml:space="preserve">. Про відмову </w:t>
      </w:r>
      <w:r w:rsidRPr="00507102">
        <w:rPr>
          <w:b/>
          <w:sz w:val="28"/>
          <w:szCs w:val="28"/>
          <w:u w:val="single"/>
          <w:lang w:val="uk-UA"/>
        </w:rPr>
        <w:t>Пономарьову Юрію Андрійовичу</w:t>
      </w:r>
      <w:r>
        <w:rPr>
          <w:color w:val="000000" w:themeColor="text1"/>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Джерельна, 19/4, кадастровий номер </w:t>
      </w:r>
      <w:r>
        <w:rPr>
          <w:color w:val="000000" w:themeColor="text1"/>
          <w:sz w:val="28"/>
          <w:szCs w:val="28"/>
          <w:shd w:val="clear" w:color="auto" w:fill="FFFFFF"/>
          <w:lang w:val="uk-UA"/>
        </w:rPr>
        <w:t>5910136300:09:010:0004</w:t>
      </w:r>
      <w:r>
        <w:rPr>
          <w:color w:val="000000" w:themeColor="text1"/>
          <w:sz w:val="28"/>
          <w:szCs w:val="28"/>
          <w:lang w:val="uk-UA"/>
        </w:rPr>
        <w:t>, площею 0,1000 га, для будівництва і обслуговування житлового будинку, господарських будівель і споруд (присадибна ділянка) у зв’язку з невідповідністю поданого заявником клопотання частині шостій, частині сьомій статті 118 Земельного кодексу України, згідно з якими, відведення земельних ділянок у порядку безоплатної приватизації здійснюється за проектом землеустрою щодо відведення земельної ділянки, натомість клопотання заявника стосується надання дозволу на розроблення іншого виду землевпорядної документації.</w:t>
      </w:r>
    </w:p>
    <w:p w14:paraId="17598FE9" w14:textId="3C2D6795" w:rsidR="00507102" w:rsidRDefault="00507102" w:rsidP="00BD37B9">
      <w:pPr>
        <w:jc w:val="both"/>
        <w:rPr>
          <w:b/>
          <w:color w:val="000000"/>
          <w:sz w:val="28"/>
          <w:szCs w:val="28"/>
          <w:lang w:val="uk-UA"/>
        </w:rPr>
      </w:pPr>
    </w:p>
    <w:p w14:paraId="224E71A2" w14:textId="5BF18297" w:rsidR="00507102" w:rsidRPr="00507102" w:rsidRDefault="00507102" w:rsidP="00507102">
      <w:pPr>
        <w:jc w:val="both"/>
        <w:rPr>
          <w:sz w:val="28"/>
          <w:szCs w:val="28"/>
          <w:lang w:val="uk-UA"/>
        </w:rPr>
      </w:pPr>
      <w:r>
        <w:rPr>
          <w:b/>
          <w:color w:val="000000"/>
          <w:sz w:val="28"/>
          <w:szCs w:val="28"/>
          <w:lang w:val="uk-UA"/>
        </w:rPr>
        <w:t>14</w:t>
      </w:r>
      <w:r w:rsidR="00EC75CF">
        <w:rPr>
          <w:b/>
          <w:color w:val="000000"/>
          <w:sz w:val="28"/>
          <w:szCs w:val="28"/>
          <w:lang w:val="uk-UA"/>
        </w:rPr>
        <w:t>5</w:t>
      </w:r>
      <w:r>
        <w:rPr>
          <w:b/>
          <w:color w:val="000000"/>
          <w:sz w:val="28"/>
          <w:szCs w:val="28"/>
          <w:lang w:val="uk-UA"/>
        </w:rPr>
        <w:t xml:space="preserve">. Про відмову </w:t>
      </w:r>
      <w:r w:rsidRPr="00507102">
        <w:rPr>
          <w:b/>
          <w:color w:val="000000" w:themeColor="text1"/>
          <w:sz w:val="28"/>
          <w:szCs w:val="28"/>
          <w:u w:val="single"/>
        </w:rPr>
        <w:t>Берднику Андрію В’ячеславовичу</w:t>
      </w:r>
      <w:r w:rsidRPr="00507102">
        <w:rPr>
          <w:color w:val="000000" w:themeColor="text1"/>
          <w:sz w:val="28"/>
          <w:szCs w:val="28"/>
        </w:rPr>
        <w:t xml:space="preserve"> </w:t>
      </w:r>
      <w:r w:rsidRPr="00507102">
        <w:rPr>
          <w:sz w:val="28"/>
          <w:szCs w:val="28"/>
        </w:rPr>
        <w:t xml:space="preserve">у наданні дозволу на розроблення проекту землеустрою щодо відведення у власність земельної ділянки за адресою: </w:t>
      </w:r>
      <w:r w:rsidRPr="00507102">
        <w:rPr>
          <w:color w:val="000000" w:themeColor="text1"/>
          <w:sz w:val="28"/>
          <w:szCs w:val="28"/>
        </w:rPr>
        <w:t>с. Сад, Сумсь</w:t>
      </w:r>
      <w:r>
        <w:rPr>
          <w:color w:val="000000" w:themeColor="text1"/>
          <w:sz w:val="28"/>
          <w:szCs w:val="28"/>
        </w:rPr>
        <w:t xml:space="preserve">кого району, Сумської області, </w:t>
      </w:r>
      <w:r w:rsidRPr="00507102">
        <w:rPr>
          <w:color w:val="000000" w:themeColor="text1"/>
          <w:sz w:val="28"/>
          <w:szCs w:val="28"/>
        </w:rPr>
        <w:t xml:space="preserve">вул. Молодіжна, біля земельної ділянки з кадастровим номером </w:t>
      </w:r>
      <w:r w:rsidRPr="00507102">
        <w:rPr>
          <w:color w:val="000000" w:themeColor="text1"/>
          <w:sz w:val="28"/>
          <w:szCs w:val="28"/>
          <w:shd w:val="clear" w:color="auto" w:fill="FFFFFF"/>
        </w:rPr>
        <w:t>5924786800:02:001:0341</w:t>
      </w:r>
      <w:r w:rsidRPr="00507102">
        <w:rPr>
          <w:color w:val="000000" w:themeColor="text1"/>
          <w:sz w:val="28"/>
          <w:szCs w:val="28"/>
        </w:rPr>
        <w:t>, орієнтовною площею 0,1000 га,</w:t>
      </w:r>
      <w:r w:rsidRPr="00507102">
        <w:rPr>
          <w:sz w:val="28"/>
          <w:szCs w:val="28"/>
        </w:rPr>
        <w:t xml:space="preserve">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AFA959D" w14:textId="14D17428" w:rsidR="00507102" w:rsidRPr="00507102" w:rsidRDefault="00507102" w:rsidP="00507102">
      <w:pPr>
        <w:jc w:val="both"/>
        <w:rPr>
          <w:b/>
          <w:color w:val="000000"/>
          <w:sz w:val="28"/>
          <w:szCs w:val="28"/>
          <w:lang w:val="uk-UA"/>
        </w:rPr>
      </w:pPr>
    </w:p>
    <w:p w14:paraId="0C872C37" w14:textId="5C6563A5" w:rsidR="00507102" w:rsidRDefault="00507102" w:rsidP="00507102">
      <w:pPr>
        <w:jc w:val="both"/>
        <w:rPr>
          <w:sz w:val="28"/>
          <w:szCs w:val="28"/>
          <w:lang w:val="uk-UA"/>
        </w:rPr>
      </w:pPr>
      <w:r>
        <w:rPr>
          <w:b/>
          <w:color w:val="000000"/>
          <w:sz w:val="28"/>
          <w:szCs w:val="28"/>
          <w:lang w:val="uk-UA"/>
        </w:rPr>
        <w:t>14</w:t>
      </w:r>
      <w:r w:rsidR="00EC75CF">
        <w:rPr>
          <w:b/>
          <w:color w:val="000000"/>
          <w:sz w:val="28"/>
          <w:szCs w:val="28"/>
          <w:lang w:val="uk-UA"/>
        </w:rPr>
        <w:t>6</w:t>
      </w:r>
      <w:r>
        <w:rPr>
          <w:b/>
          <w:color w:val="000000"/>
          <w:sz w:val="28"/>
          <w:szCs w:val="28"/>
          <w:lang w:val="uk-UA"/>
        </w:rPr>
        <w:t xml:space="preserve">. Про відмову </w:t>
      </w:r>
      <w:r w:rsidRPr="00507102">
        <w:rPr>
          <w:b/>
          <w:sz w:val="28"/>
          <w:szCs w:val="28"/>
          <w:u w:val="single"/>
          <w:lang w:val="uk-UA"/>
        </w:rPr>
        <w:t>Бразі Наталії Валеріївні</w:t>
      </w:r>
      <w:r>
        <w:rPr>
          <w:sz w:val="28"/>
          <w:szCs w:val="28"/>
          <w:lang w:val="uk-UA"/>
        </w:rPr>
        <w:t xml:space="preserve"> </w:t>
      </w:r>
      <w:r>
        <w:rPr>
          <w:color w:val="000000" w:themeColor="text1"/>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у районі вул. Баранівська, на території колишнього садівницького товариства «Комунальник-1», земельна ділянка № 53, орієнтовною площею 0,0400 га, для індивідуального садівництва у зв’язку передачею у приватну власність іншій особі земельної ділянки № 53, для садівництва на території </w:t>
      </w:r>
      <w:r>
        <w:rPr>
          <w:sz w:val="28"/>
          <w:szCs w:val="28"/>
          <w:lang w:val="uk-UA"/>
        </w:rPr>
        <w:t xml:space="preserve">садівничого товариства «Комунальник-1» </w:t>
      </w:r>
      <w:r>
        <w:rPr>
          <w:color w:val="000000" w:themeColor="text1"/>
          <w:sz w:val="28"/>
          <w:szCs w:val="28"/>
          <w:lang w:val="uk-UA"/>
        </w:rPr>
        <w:t xml:space="preserve">відповідно до рішення Виконавчого комітету Сумської міської Ради народних депутатів </w:t>
      </w:r>
      <w:r>
        <w:rPr>
          <w:sz w:val="28"/>
          <w:szCs w:val="28"/>
          <w:lang w:val="uk-UA"/>
        </w:rPr>
        <w:t>від 17.02.1994 № 70 «Про передачу в приватну власність земель».</w:t>
      </w:r>
    </w:p>
    <w:p w14:paraId="563952DA" w14:textId="169475A9" w:rsidR="00507102" w:rsidRDefault="00507102" w:rsidP="00BD37B9">
      <w:pPr>
        <w:jc w:val="both"/>
        <w:rPr>
          <w:b/>
          <w:color w:val="000000"/>
          <w:sz w:val="28"/>
          <w:szCs w:val="28"/>
          <w:lang w:val="uk-UA"/>
        </w:rPr>
      </w:pPr>
    </w:p>
    <w:p w14:paraId="1A707498" w14:textId="77777777" w:rsidR="00EC75CF" w:rsidRPr="009759C4" w:rsidRDefault="00507102" w:rsidP="00EC75CF">
      <w:pPr>
        <w:jc w:val="both"/>
        <w:rPr>
          <w:rFonts w:eastAsia="Calibri"/>
          <w:color w:val="000000"/>
          <w:sz w:val="28"/>
          <w:szCs w:val="28"/>
          <w:shd w:val="clear" w:color="auto" w:fill="FFFFFF"/>
          <w:lang w:val="uk-UA" w:eastAsia="en-US"/>
        </w:rPr>
      </w:pPr>
      <w:r>
        <w:rPr>
          <w:b/>
          <w:color w:val="000000"/>
          <w:sz w:val="28"/>
          <w:szCs w:val="28"/>
          <w:lang w:val="uk-UA"/>
        </w:rPr>
        <w:lastRenderedPageBreak/>
        <w:t>14</w:t>
      </w:r>
      <w:r w:rsidR="00EC75CF">
        <w:rPr>
          <w:b/>
          <w:color w:val="000000"/>
          <w:sz w:val="28"/>
          <w:szCs w:val="28"/>
          <w:lang w:val="uk-UA"/>
        </w:rPr>
        <w:t>7</w:t>
      </w:r>
      <w:r>
        <w:rPr>
          <w:b/>
          <w:color w:val="000000"/>
          <w:sz w:val="28"/>
          <w:szCs w:val="28"/>
          <w:lang w:val="uk-UA"/>
        </w:rPr>
        <w:t xml:space="preserve">. </w:t>
      </w:r>
      <w:r w:rsidR="00EC75CF" w:rsidRPr="001E3B4F">
        <w:rPr>
          <w:b/>
          <w:bCs/>
          <w:sz w:val="28"/>
          <w:szCs w:val="28"/>
          <w:lang w:val="uk-UA"/>
        </w:rPr>
        <w:t xml:space="preserve">Про відмову </w:t>
      </w:r>
      <w:r w:rsidR="00EC75CF" w:rsidRPr="003D4A9C">
        <w:rPr>
          <w:b/>
          <w:sz w:val="28"/>
          <w:szCs w:val="28"/>
          <w:u w:val="single"/>
          <w:lang w:val="uk-UA"/>
        </w:rPr>
        <w:t>Луговському Віталію Олександровичу</w:t>
      </w:r>
      <w:r w:rsidR="00EC75CF" w:rsidRPr="003D4A9C">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EC75CF" w:rsidRPr="003D4A9C">
        <w:rPr>
          <w:color w:val="000000"/>
          <w:sz w:val="28"/>
          <w:szCs w:val="28"/>
          <w:shd w:val="clear" w:color="auto" w:fill="FFFFFF"/>
          <w:lang w:val="uk-UA"/>
        </w:rPr>
        <w:t xml:space="preserve">, біля земельної ділянки з кадастровим номером 5910136300:06:036:0091, </w:t>
      </w:r>
      <w:r w:rsidR="00EC75CF" w:rsidRPr="003D4A9C">
        <w:rPr>
          <w:color w:val="000000"/>
          <w:sz w:val="28"/>
          <w:szCs w:val="28"/>
          <w:lang w:val="uk-UA"/>
        </w:rPr>
        <w:t>орієнтовною площею 0,0100 га</w:t>
      </w:r>
      <w:r w:rsidR="00EC75CF" w:rsidRPr="003D4A9C">
        <w:rPr>
          <w:sz w:val="28"/>
          <w:szCs w:val="28"/>
          <w:lang w:val="uk-UA"/>
        </w:rPr>
        <w:t xml:space="preserve"> для будівництв</w:t>
      </w:r>
      <w:r w:rsidR="00EC75CF" w:rsidRPr="009759C4">
        <w:rPr>
          <w:sz w:val="28"/>
          <w:szCs w:val="28"/>
          <w:lang w:val="uk-UA"/>
        </w:rPr>
        <w:t xml:space="preserve">а індивідуальних гаражів </w:t>
      </w:r>
      <w:r w:rsidR="00EC75CF" w:rsidRPr="009759C4">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6735A044"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1E3B4F">
        <w:rPr>
          <w:color w:val="000000"/>
          <w:sz w:val="28"/>
          <w:szCs w:val="28"/>
          <w:shd w:val="clear" w:color="auto" w:fill="FFFFFF"/>
          <w:lang w:val="en-US"/>
        </w:rPr>
        <w:t>V</w:t>
      </w:r>
      <w:r w:rsidRPr="009759C4">
        <w:rPr>
          <w:color w:val="000000"/>
          <w:sz w:val="28"/>
          <w:szCs w:val="28"/>
          <w:shd w:val="clear" w:color="auto" w:fill="FFFFFF"/>
          <w:lang w:val="uk-UA"/>
        </w:rPr>
        <w:t xml:space="preserve"> класу шкідливості та об’єкта електроенергетики, де формування земельної ділянки із заявленим цільовим призначенням неможливе;</w:t>
      </w:r>
    </w:p>
    <w:p w14:paraId="0F5241A0"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61AC4055"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282CF956" w14:textId="77777777" w:rsidR="00EC75CF" w:rsidRPr="009759C4" w:rsidRDefault="00EC75CF" w:rsidP="00E127C0">
      <w:pPr>
        <w:numPr>
          <w:ilvl w:val="0"/>
          <w:numId w:val="6"/>
        </w:numPr>
        <w:jc w:val="both"/>
        <w:rPr>
          <w:rFonts w:eastAsia="Calibri"/>
          <w:color w:val="000000"/>
          <w:sz w:val="28"/>
          <w:szCs w:val="28"/>
          <w:shd w:val="clear" w:color="auto" w:fill="FFFFFF"/>
          <w:lang w:val="uk-UA" w:eastAsia="en-US"/>
        </w:rPr>
      </w:pPr>
      <w:r w:rsidRPr="009759C4">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9759C4">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53D6371D" w14:textId="77777777" w:rsidR="00EC75CF" w:rsidRDefault="00EC75CF" w:rsidP="00EC75CF">
      <w:pPr>
        <w:tabs>
          <w:tab w:val="left" w:pos="567"/>
          <w:tab w:val="left" w:pos="709"/>
          <w:tab w:val="left" w:pos="851"/>
          <w:tab w:val="left" w:pos="993"/>
        </w:tabs>
        <w:jc w:val="both"/>
        <w:rPr>
          <w:b/>
          <w:color w:val="000000"/>
          <w:sz w:val="28"/>
          <w:szCs w:val="28"/>
          <w:lang w:val="uk-UA"/>
        </w:rPr>
      </w:pPr>
    </w:p>
    <w:p w14:paraId="35D3FF40" w14:textId="77777777" w:rsidR="00DA03BD" w:rsidRDefault="00EC75CF" w:rsidP="00DA03BD">
      <w:pPr>
        <w:jc w:val="both"/>
        <w:rPr>
          <w:sz w:val="28"/>
          <w:szCs w:val="28"/>
          <w:shd w:val="clear" w:color="auto" w:fill="FFFFFF"/>
          <w:lang w:val="uk-UA"/>
        </w:rPr>
      </w:pPr>
      <w:r>
        <w:rPr>
          <w:b/>
          <w:sz w:val="28"/>
          <w:szCs w:val="28"/>
          <w:lang w:val="uk-UA"/>
        </w:rPr>
        <w:t xml:space="preserve">148. </w:t>
      </w:r>
      <w:r w:rsidR="00DA03BD">
        <w:rPr>
          <w:b/>
          <w:color w:val="000000"/>
          <w:sz w:val="28"/>
          <w:szCs w:val="28"/>
          <w:lang w:val="uk-UA"/>
        </w:rPr>
        <w:t xml:space="preserve">Про відмову </w:t>
      </w:r>
      <w:r w:rsidR="00DA03BD" w:rsidRPr="003541C2">
        <w:rPr>
          <w:b/>
          <w:sz w:val="28"/>
          <w:szCs w:val="28"/>
          <w:u w:val="single"/>
          <w:lang w:val="uk-UA"/>
        </w:rPr>
        <w:t>Нагорному Олександру Васильовичу</w:t>
      </w:r>
      <w:r w:rsidR="00DA03BD">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за межами населених пунктів, на території Сумської міської територіальної громади (Стецьківський старостинський округ), з кадастровим номером 5924787100:07:008:0014, площею 0,0600 га, та наданні цієї ділянки у власність, у зв’язку </w:t>
      </w:r>
      <w:r w:rsidR="00DA03BD">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DA03BD">
        <w:rPr>
          <w:sz w:val="28"/>
          <w:szCs w:val="28"/>
          <w:lang w:val="uk-UA"/>
        </w:rPr>
        <w:t>, а саме:</w:t>
      </w:r>
      <w:r w:rsidR="00DA03BD">
        <w:rPr>
          <w:sz w:val="28"/>
          <w:szCs w:val="28"/>
          <w:shd w:val="clear" w:color="auto" w:fill="FFFFFF"/>
          <w:lang w:val="uk-UA"/>
        </w:rPr>
        <w:t xml:space="preserve"> </w:t>
      </w:r>
    </w:p>
    <w:p w14:paraId="20F409AD" w14:textId="77777777" w:rsidR="00DA03BD" w:rsidRDefault="00DA03BD" w:rsidP="00E127C0">
      <w:pPr>
        <w:pStyle w:val="aa"/>
        <w:numPr>
          <w:ilvl w:val="0"/>
          <w:numId w:val="13"/>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097E6FC" w14:textId="77777777" w:rsidR="00DA03BD" w:rsidRDefault="00DA03BD" w:rsidP="00EC75CF">
      <w:pPr>
        <w:tabs>
          <w:tab w:val="left" w:pos="567"/>
          <w:tab w:val="left" w:pos="709"/>
          <w:tab w:val="left" w:pos="851"/>
          <w:tab w:val="left" w:pos="993"/>
        </w:tabs>
        <w:jc w:val="both"/>
        <w:rPr>
          <w:b/>
          <w:sz w:val="28"/>
          <w:szCs w:val="28"/>
          <w:lang w:val="uk-UA"/>
        </w:rPr>
      </w:pPr>
    </w:p>
    <w:p w14:paraId="0DC84ADF" w14:textId="77777777" w:rsidR="00DA03BD" w:rsidRPr="00CA097A" w:rsidRDefault="00DA03BD" w:rsidP="00DA03BD">
      <w:pPr>
        <w:jc w:val="both"/>
        <w:rPr>
          <w:sz w:val="28"/>
          <w:szCs w:val="28"/>
          <w:lang w:val="uk-UA"/>
        </w:rPr>
      </w:pPr>
      <w:r>
        <w:rPr>
          <w:b/>
          <w:sz w:val="28"/>
          <w:szCs w:val="28"/>
          <w:lang w:val="uk-UA"/>
        </w:rPr>
        <w:t xml:space="preserve">149. </w:t>
      </w:r>
      <w:r w:rsidRPr="00CA097A">
        <w:rPr>
          <w:b/>
          <w:color w:val="000000"/>
          <w:sz w:val="28"/>
          <w:szCs w:val="28"/>
          <w:shd w:val="clear" w:color="auto" w:fill="FFFFFF"/>
          <w:lang w:val="uk-UA"/>
        </w:rPr>
        <w:t xml:space="preserve">Про відмову </w:t>
      </w:r>
      <w:r w:rsidRPr="00CA097A">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CA097A">
        <w:rPr>
          <w:color w:val="000000"/>
          <w:sz w:val="28"/>
          <w:szCs w:val="28"/>
          <w:lang w:val="uk-UA"/>
        </w:rPr>
        <w:t xml:space="preserve">«для індивідуального садівництва» </w:t>
      </w:r>
      <w:r w:rsidRPr="00CA097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Pr="00CA097A">
        <w:rPr>
          <w:b/>
          <w:sz w:val="28"/>
          <w:szCs w:val="28"/>
          <w:u w:val="single"/>
          <w:lang w:val="uk-UA"/>
        </w:rPr>
        <w:t>Маслюка Сергія Володимировича</w:t>
      </w:r>
      <w:r w:rsidRPr="00CA097A">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57ED07C1" w14:textId="77777777" w:rsidR="00DA03BD" w:rsidRPr="00CA097A" w:rsidRDefault="00DA03BD" w:rsidP="00E127C0">
      <w:pPr>
        <w:numPr>
          <w:ilvl w:val="0"/>
          <w:numId w:val="4"/>
        </w:numPr>
        <w:jc w:val="both"/>
        <w:rPr>
          <w:sz w:val="28"/>
          <w:szCs w:val="28"/>
          <w:lang w:val="uk-UA"/>
        </w:rPr>
      </w:pPr>
      <w:r w:rsidRPr="00CA097A">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3B4F608A" w14:textId="77777777" w:rsidR="00DA03BD" w:rsidRPr="00CA097A" w:rsidRDefault="00DA03BD" w:rsidP="00E127C0">
      <w:pPr>
        <w:numPr>
          <w:ilvl w:val="0"/>
          <w:numId w:val="4"/>
        </w:numPr>
        <w:jc w:val="both"/>
        <w:rPr>
          <w:sz w:val="28"/>
          <w:szCs w:val="28"/>
          <w:lang w:val="uk-UA"/>
        </w:rPr>
      </w:pPr>
      <w:r w:rsidRPr="00CA097A">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6F375769" w14:textId="77777777" w:rsidR="00DA03BD" w:rsidRPr="00CA097A" w:rsidRDefault="00DA03BD" w:rsidP="00E127C0">
      <w:pPr>
        <w:numPr>
          <w:ilvl w:val="0"/>
          <w:numId w:val="4"/>
        </w:numPr>
        <w:jc w:val="both"/>
        <w:rPr>
          <w:sz w:val="28"/>
          <w:szCs w:val="28"/>
          <w:lang w:val="uk-UA"/>
        </w:rPr>
      </w:pPr>
      <w:r w:rsidRPr="00CA097A">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25A3ECDC" w14:textId="77777777" w:rsidR="00DA03BD" w:rsidRDefault="00DA03BD" w:rsidP="00EC75CF">
      <w:pPr>
        <w:tabs>
          <w:tab w:val="left" w:pos="567"/>
          <w:tab w:val="left" w:pos="709"/>
          <w:tab w:val="left" w:pos="851"/>
          <w:tab w:val="left" w:pos="993"/>
        </w:tabs>
        <w:jc w:val="both"/>
        <w:rPr>
          <w:b/>
          <w:sz w:val="28"/>
          <w:szCs w:val="28"/>
          <w:lang w:val="uk-UA"/>
        </w:rPr>
      </w:pPr>
    </w:p>
    <w:p w14:paraId="74668F63" w14:textId="77777777" w:rsidR="00DA03BD" w:rsidRPr="00CA097A" w:rsidRDefault="00DA03BD" w:rsidP="00DA03BD">
      <w:pPr>
        <w:pStyle w:val="rvps14"/>
        <w:spacing w:before="0" w:beforeAutospacing="0" w:after="0" w:afterAutospacing="0"/>
        <w:jc w:val="both"/>
        <w:rPr>
          <w:color w:val="000000" w:themeColor="text1"/>
          <w:sz w:val="28"/>
          <w:szCs w:val="28"/>
          <w:lang w:val="uk-UA"/>
        </w:rPr>
      </w:pPr>
      <w:r>
        <w:rPr>
          <w:b/>
          <w:sz w:val="28"/>
          <w:szCs w:val="28"/>
          <w:lang w:val="uk-UA"/>
        </w:rPr>
        <w:t xml:space="preserve">150. </w:t>
      </w:r>
      <w:r w:rsidRPr="00CA097A">
        <w:rPr>
          <w:b/>
          <w:sz w:val="28"/>
          <w:szCs w:val="28"/>
          <w:lang w:val="uk-UA"/>
        </w:rPr>
        <w:t xml:space="preserve">Про відмову </w:t>
      </w:r>
      <w:r w:rsidRPr="00CA097A">
        <w:rPr>
          <w:b/>
          <w:sz w:val="28"/>
          <w:szCs w:val="28"/>
          <w:u w:val="single"/>
          <w:lang w:val="uk-UA"/>
        </w:rPr>
        <w:t>Макарюку Олексію Васильовичу</w:t>
      </w:r>
      <w:r w:rsidRPr="00CA097A">
        <w:rPr>
          <w:sz w:val="28"/>
          <w:szCs w:val="28"/>
          <w:lang w:val="uk-UA"/>
        </w:rPr>
        <w:t xml:space="preserve"> у</w:t>
      </w:r>
      <w:r w:rsidRPr="00CA097A">
        <w:rPr>
          <w:color w:val="000000" w:themeColor="text1"/>
          <w:sz w:val="28"/>
          <w:szCs w:val="28"/>
          <w:lang w:val="uk-UA"/>
        </w:rPr>
        <w:t xml:space="preserve"> затвердженні проекту землеустрою щодо відведення земельної ділянки у власність за адресою: за межами м. Суми, на території Сумської міської територіальної громади, кадастровий номер </w:t>
      </w:r>
      <w:r w:rsidRPr="00CA097A">
        <w:rPr>
          <w:color w:val="000000" w:themeColor="text1"/>
          <w:sz w:val="28"/>
          <w:szCs w:val="28"/>
          <w:shd w:val="clear" w:color="auto" w:fill="FFFFFF"/>
          <w:lang w:val="uk-UA"/>
        </w:rPr>
        <w:t xml:space="preserve">5910136300:13:003:0204, </w:t>
      </w:r>
      <w:r w:rsidRPr="00CA097A">
        <w:rPr>
          <w:color w:val="000000" w:themeColor="text1"/>
          <w:sz w:val="28"/>
          <w:szCs w:val="28"/>
          <w:lang w:val="uk-UA"/>
        </w:rPr>
        <w:t>площею 0,0974 га, для індивідуального садівництва та надання її у власність у зв’язку з невідповідністю місця розташування земельної ділянки вимогам містобудівної документації та нормативно-правових актів:</w:t>
      </w:r>
    </w:p>
    <w:p w14:paraId="1D97B0AB" w14:textId="77777777" w:rsidR="00DA03BD" w:rsidRPr="00CA097A" w:rsidRDefault="00DA03BD" w:rsidP="00E127C0">
      <w:pPr>
        <w:pStyle w:val="aa"/>
        <w:numPr>
          <w:ilvl w:val="0"/>
          <w:numId w:val="7"/>
        </w:numPr>
        <w:jc w:val="both"/>
        <w:rPr>
          <w:sz w:val="28"/>
          <w:lang w:val="uk-UA"/>
        </w:rPr>
      </w:pPr>
      <w:r w:rsidRPr="00CA097A">
        <w:rPr>
          <w:sz w:val="28"/>
          <w:lang w:val="uk-UA"/>
        </w:rPr>
        <w:t xml:space="preserve">частині третій статті 24 Закону України «Про регулювання містобудівної діяльності», згідно з якою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допускається виключно за умови, що відповідні земельні ділянки </w:t>
      </w:r>
      <w:r w:rsidRPr="00CA097A">
        <w:rPr>
          <w:sz w:val="28"/>
          <w:lang w:val="uk-UA"/>
        </w:rPr>
        <w:lastRenderedPageBreak/>
        <w:t>розташовані в межах території, щодо якої затверджено принаймні один із таких видів містобудівної документації (комплексний план просторового розвитку; генеральний план населеного пункту, складовою якого є план зонування території; план зонування території як окремий вид містобудівної документації; детальний план зонування території), 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затвердженим розпорядженням голови Сумської обласної державної адміністрації від 26.07.2018 № 457-ОД «Про затвердження детального плану території земельної ділянки», земельна ділянка знаходиться на території сільськогосподарського призначення, яка потрапляє в межі санітарно - захисної зони від виробничих підприємств, де розміщення ділянок для індивідуального садівництва не передбачено;</w:t>
      </w:r>
    </w:p>
    <w:p w14:paraId="5F615295" w14:textId="77777777" w:rsidR="00DA03BD" w:rsidRPr="00CA097A" w:rsidRDefault="00DA03BD" w:rsidP="00E127C0">
      <w:pPr>
        <w:pStyle w:val="aa"/>
        <w:numPr>
          <w:ilvl w:val="0"/>
          <w:numId w:val="7"/>
        </w:numPr>
        <w:jc w:val="both"/>
        <w:rPr>
          <w:bCs/>
          <w:color w:val="000000" w:themeColor="text1"/>
          <w:sz w:val="28"/>
          <w:szCs w:val="28"/>
          <w:shd w:val="clear" w:color="auto" w:fill="FFFFFF"/>
          <w:lang w:val="uk-UA"/>
        </w:rPr>
      </w:pPr>
      <w:r w:rsidRPr="00CA097A">
        <w:rPr>
          <w:bCs/>
          <w:color w:val="000000" w:themeColor="text1"/>
          <w:sz w:val="28"/>
          <w:szCs w:val="28"/>
          <w:shd w:val="clear" w:color="auto" w:fill="FFFFFF"/>
          <w:lang w:val="uk-UA"/>
        </w:rPr>
        <w:t xml:space="preserve">частині третій статті 50 Закону України «Про землеустрій», у зв’язку з відсутністю у складі проекту землеустрою </w:t>
      </w:r>
      <w:r w:rsidRPr="00CA097A">
        <w:rPr>
          <w:color w:val="000000" w:themeColor="text1"/>
          <w:sz w:val="28"/>
          <w:szCs w:val="28"/>
          <w:lang w:val="uk-UA"/>
        </w:rPr>
        <w:t xml:space="preserve">щодо відведення земельної ділянки у власність </w:t>
      </w:r>
      <w:r w:rsidRPr="00CA097A">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3A9FC64" w14:textId="77777777" w:rsidR="00DA03BD" w:rsidRDefault="00DA03BD" w:rsidP="00DA03BD">
      <w:pPr>
        <w:ind w:firstLine="567"/>
        <w:jc w:val="both"/>
        <w:rPr>
          <w:b/>
          <w:sz w:val="28"/>
          <w:szCs w:val="28"/>
          <w:lang w:val="uk-UA"/>
        </w:rPr>
      </w:pPr>
    </w:p>
    <w:p w14:paraId="52984331" w14:textId="77777777" w:rsidR="00DA03BD" w:rsidRDefault="00DA03BD" w:rsidP="00DA03BD">
      <w:pPr>
        <w:tabs>
          <w:tab w:val="left" w:pos="4395"/>
        </w:tabs>
        <w:ind w:hanging="142"/>
        <w:jc w:val="both"/>
        <w:rPr>
          <w:sz w:val="28"/>
          <w:szCs w:val="28"/>
          <w:lang w:val="uk-UA"/>
        </w:rPr>
      </w:pPr>
      <w:r>
        <w:rPr>
          <w:b/>
          <w:sz w:val="28"/>
          <w:szCs w:val="28"/>
          <w:lang w:val="uk-UA"/>
        </w:rPr>
        <w:t xml:space="preserve">151. </w:t>
      </w:r>
      <w:r w:rsidRPr="009759C4">
        <w:rPr>
          <w:b/>
          <w:sz w:val="28"/>
          <w:szCs w:val="28"/>
          <w:lang w:val="uk-UA"/>
        </w:rPr>
        <w:t xml:space="preserve">Про відмову </w:t>
      </w:r>
      <w:r w:rsidRPr="009759C4">
        <w:rPr>
          <w:b/>
          <w:sz w:val="28"/>
          <w:szCs w:val="28"/>
          <w:u w:val="single"/>
          <w:lang w:val="uk-UA"/>
        </w:rPr>
        <w:t>Чалій Карині Олександрівні</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Піщанський старостинський округ на території Сумської міської територіальної громади, орієнтовною площею 2,0000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а саме:</w:t>
      </w:r>
    </w:p>
    <w:p w14:paraId="36569527" w14:textId="77777777" w:rsidR="00DA03BD" w:rsidRDefault="00DA03BD" w:rsidP="00E127C0">
      <w:pPr>
        <w:pStyle w:val="aa"/>
        <w:numPr>
          <w:ilvl w:val="0"/>
          <w:numId w:val="16"/>
        </w:numPr>
        <w:tabs>
          <w:tab w:val="left" w:pos="4395"/>
        </w:tabs>
        <w:jc w:val="both"/>
        <w:rPr>
          <w:color w:val="000000" w:themeColor="text1"/>
          <w:sz w:val="28"/>
          <w:szCs w:val="28"/>
          <w:lang w:val="uk-UA"/>
        </w:rPr>
      </w:pPr>
      <w:r>
        <w:rPr>
          <w:sz w:val="28"/>
          <w:szCs w:val="28"/>
          <w:lang w:val="uk-UA"/>
        </w:rPr>
        <w:t xml:space="preserve"> </w:t>
      </w: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2A4D7A7" w14:textId="77777777" w:rsidR="00DA03BD" w:rsidRPr="009759C4" w:rsidRDefault="00DA03BD" w:rsidP="00DA03BD">
      <w:pPr>
        <w:jc w:val="both"/>
        <w:rPr>
          <w:b/>
          <w:sz w:val="28"/>
          <w:szCs w:val="28"/>
          <w:lang w:val="uk-UA"/>
        </w:rPr>
      </w:pPr>
    </w:p>
    <w:p w14:paraId="78F1FD61" w14:textId="44B7256D" w:rsidR="00DA03BD" w:rsidRDefault="00DA03BD" w:rsidP="00DA03BD">
      <w:pPr>
        <w:tabs>
          <w:tab w:val="left" w:pos="4395"/>
        </w:tabs>
        <w:ind w:hanging="142"/>
        <w:jc w:val="both"/>
        <w:rPr>
          <w:sz w:val="28"/>
          <w:szCs w:val="28"/>
          <w:lang w:val="uk-UA"/>
        </w:rPr>
      </w:pPr>
      <w:r>
        <w:rPr>
          <w:b/>
          <w:sz w:val="28"/>
          <w:szCs w:val="28"/>
          <w:lang w:val="uk-UA"/>
        </w:rPr>
        <w:t xml:space="preserve">152. </w:t>
      </w:r>
      <w:r w:rsidRPr="009759C4">
        <w:rPr>
          <w:b/>
          <w:sz w:val="28"/>
          <w:szCs w:val="28"/>
          <w:lang w:val="uk-UA"/>
        </w:rPr>
        <w:t xml:space="preserve">Про відмову </w:t>
      </w:r>
      <w:r w:rsidRPr="009759C4">
        <w:rPr>
          <w:b/>
          <w:sz w:val="28"/>
          <w:szCs w:val="28"/>
          <w:u w:val="single"/>
          <w:lang w:val="uk-UA"/>
        </w:rPr>
        <w:t>Чалому Олександру Володимировичу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Піщанський старостинський округ на території Сумської міської територіальної громади, орієнтовною площею 2,0000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а саме:</w:t>
      </w:r>
    </w:p>
    <w:p w14:paraId="769258AA" w14:textId="77777777" w:rsidR="00DA03BD" w:rsidRDefault="00DA03BD" w:rsidP="00E127C0">
      <w:pPr>
        <w:pStyle w:val="aa"/>
        <w:numPr>
          <w:ilvl w:val="0"/>
          <w:numId w:val="16"/>
        </w:numPr>
        <w:tabs>
          <w:tab w:val="left" w:pos="4395"/>
        </w:tabs>
        <w:jc w:val="both"/>
        <w:rPr>
          <w:color w:val="000000" w:themeColor="text1"/>
          <w:sz w:val="28"/>
          <w:szCs w:val="28"/>
          <w:lang w:val="uk-UA"/>
        </w:rPr>
      </w:pPr>
      <w:r>
        <w:rPr>
          <w:sz w:val="28"/>
          <w:szCs w:val="28"/>
          <w:lang w:val="uk-UA"/>
        </w:rPr>
        <w:t xml:space="preserve"> </w:t>
      </w: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призначення території, </w:t>
      </w:r>
      <w:r>
        <w:rPr>
          <w:color w:val="000000" w:themeColor="text1"/>
          <w:sz w:val="28"/>
          <w:szCs w:val="28"/>
          <w:shd w:val="clear" w:color="auto" w:fill="FFFFFF"/>
          <w:lang w:val="uk-UA"/>
        </w:rPr>
        <w:lastRenderedPageBreak/>
        <w:t>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7605749" w14:textId="77777777" w:rsidR="00DA03BD" w:rsidRDefault="00DA03BD" w:rsidP="00DA03BD">
      <w:pPr>
        <w:jc w:val="both"/>
        <w:rPr>
          <w:sz w:val="28"/>
          <w:szCs w:val="28"/>
          <w:lang w:val="uk-UA"/>
        </w:rPr>
      </w:pPr>
    </w:p>
    <w:p w14:paraId="02008744" w14:textId="7B0FBD09" w:rsidR="00DA03BD" w:rsidRPr="009759C4" w:rsidRDefault="00DA03BD" w:rsidP="00DA03BD">
      <w:pPr>
        <w:jc w:val="both"/>
        <w:rPr>
          <w:sz w:val="28"/>
          <w:szCs w:val="28"/>
          <w:lang w:val="uk-UA"/>
        </w:rPr>
      </w:pPr>
      <w:r>
        <w:rPr>
          <w:b/>
          <w:sz w:val="28"/>
          <w:szCs w:val="28"/>
          <w:lang w:val="uk-UA"/>
        </w:rPr>
        <w:t xml:space="preserve">153. </w:t>
      </w:r>
      <w:r w:rsidRPr="009759C4">
        <w:rPr>
          <w:b/>
          <w:sz w:val="28"/>
          <w:szCs w:val="28"/>
          <w:lang w:val="uk-UA"/>
        </w:rPr>
        <w:t xml:space="preserve">Про відмову </w:t>
      </w:r>
      <w:r w:rsidRPr="009759C4">
        <w:rPr>
          <w:b/>
          <w:sz w:val="28"/>
          <w:szCs w:val="28"/>
          <w:u w:val="single"/>
          <w:lang w:val="uk-UA"/>
        </w:rPr>
        <w:t>Клюшник Ганні Олександрівні</w:t>
      </w:r>
      <w:r w:rsidRPr="009759C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6-та Продольна, орієнтовною площею   </w:t>
      </w:r>
      <w:r w:rsidRPr="00DA03BD">
        <w:rPr>
          <w:sz w:val="28"/>
          <w:szCs w:val="28"/>
          <w:lang w:val="uk-UA"/>
        </w:rPr>
        <w:t>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нормативно-правовим актам, а саме:</w:t>
      </w:r>
    </w:p>
    <w:p w14:paraId="6951E31D" w14:textId="77777777" w:rsidR="00DA03BD" w:rsidRPr="009759C4" w:rsidRDefault="00DA03BD" w:rsidP="00E127C0">
      <w:pPr>
        <w:pStyle w:val="aa"/>
        <w:numPr>
          <w:ilvl w:val="0"/>
          <w:numId w:val="17"/>
        </w:numPr>
        <w:jc w:val="both"/>
        <w:rPr>
          <w:sz w:val="28"/>
          <w:szCs w:val="28"/>
          <w:lang w:val="uk-UA"/>
        </w:rPr>
      </w:pPr>
      <w:r w:rsidRPr="009759C4">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0582BE36" w14:textId="77777777" w:rsidR="00DA03BD" w:rsidRPr="009759C4" w:rsidRDefault="00DA03BD" w:rsidP="00E127C0">
      <w:pPr>
        <w:pStyle w:val="aa"/>
        <w:numPr>
          <w:ilvl w:val="0"/>
          <w:numId w:val="17"/>
        </w:numPr>
        <w:jc w:val="both"/>
        <w:rPr>
          <w:sz w:val="28"/>
          <w:szCs w:val="28"/>
          <w:lang w:val="uk-UA"/>
        </w:rPr>
      </w:pPr>
      <w:r w:rsidRPr="009759C4">
        <w:rPr>
          <w:sz w:val="28"/>
          <w:szCs w:val="28"/>
          <w:lang w:val="uk-UA"/>
        </w:rPr>
        <w:t>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03C7CC9A" w14:textId="77777777" w:rsidR="00DA03BD" w:rsidRDefault="00DA03BD" w:rsidP="00DA03BD">
      <w:pPr>
        <w:jc w:val="both"/>
        <w:rPr>
          <w:b/>
          <w:sz w:val="28"/>
          <w:szCs w:val="28"/>
          <w:u w:val="single"/>
          <w:lang w:val="uk-UA"/>
        </w:rPr>
      </w:pPr>
    </w:p>
    <w:p w14:paraId="2300DF27" w14:textId="2B0EC650" w:rsidR="00DA03BD" w:rsidRDefault="00DA03BD" w:rsidP="00DA03BD">
      <w:pPr>
        <w:tabs>
          <w:tab w:val="left" w:pos="1080"/>
        </w:tabs>
        <w:jc w:val="both"/>
        <w:rPr>
          <w:sz w:val="28"/>
          <w:szCs w:val="28"/>
          <w:lang w:val="uk-UA"/>
        </w:rPr>
      </w:pPr>
      <w:r>
        <w:rPr>
          <w:b/>
          <w:sz w:val="28"/>
          <w:szCs w:val="28"/>
          <w:lang w:val="uk-UA"/>
        </w:rPr>
        <w:t xml:space="preserve">154. </w:t>
      </w:r>
      <w:r w:rsidRPr="009759C4">
        <w:rPr>
          <w:b/>
          <w:sz w:val="28"/>
          <w:szCs w:val="28"/>
          <w:lang w:val="uk-UA"/>
        </w:rPr>
        <w:t xml:space="preserve">Про відмову </w:t>
      </w:r>
      <w:r w:rsidRPr="009759C4">
        <w:rPr>
          <w:b/>
          <w:sz w:val="28"/>
          <w:szCs w:val="28"/>
          <w:u w:val="single"/>
          <w:lang w:val="uk-UA"/>
        </w:rPr>
        <w:t>Будьонному Юрію Олександровичу</w:t>
      </w:r>
      <w:r w:rsidRPr="009759C4">
        <w:rPr>
          <w:sz w:val="28"/>
          <w:szCs w:val="28"/>
          <w:lang w:val="uk-UA"/>
        </w:rPr>
        <w:t xml:space="preserve"> </w:t>
      </w:r>
      <w:r w:rsidRPr="009759C4">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та наданні її у власність за адресою: м. Суми, вул. Польова, 29</w:t>
      </w:r>
      <w:r w:rsidRPr="009759C4">
        <w:rPr>
          <w:color w:val="000000"/>
          <w:sz w:val="28"/>
          <w:szCs w:val="28"/>
          <w:lang w:val="uk-UA"/>
        </w:rPr>
        <w:t>, площею 0,0630 га, кадастровий номер 5910136300:08:028:0019</w:t>
      </w:r>
      <w:r w:rsidRPr="009759C4">
        <w:rPr>
          <w:sz w:val="28"/>
          <w:szCs w:val="28"/>
          <w:lang w:val="uk-UA"/>
        </w:rPr>
        <w:t xml:space="preserve">, категорія та цільове призначення: землі житлової та громадської забудови, </w:t>
      </w:r>
      <w:r w:rsidRPr="009759C4">
        <w:rPr>
          <w:sz w:val="28"/>
          <w:szCs w:val="28"/>
          <w:lang w:val="uk-UA" w:eastAsia="x-none"/>
        </w:rPr>
        <w:t xml:space="preserve">для будівництва і обслуговування житлового будинку, господарських будівель і споруд (присадибна ділянка) яка знаходиться у нього в користуванні, </w:t>
      </w:r>
      <w:r w:rsidRPr="009759C4">
        <w:rPr>
          <w:sz w:val="28"/>
          <w:szCs w:val="28"/>
          <w:lang w:val="uk-UA"/>
        </w:rPr>
        <w:t>у зв’язку з невідповідністю місця розташування земельної ділянки містобудівній документації:</w:t>
      </w:r>
    </w:p>
    <w:p w14:paraId="737D9F46" w14:textId="77777777" w:rsidR="00DA03BD" w:rsidRPr="009759C4" w:rsidRDefault="00DA03BD" w:rsidP="00E127C0">
      <w:pPr>
        <w:pStyle w:val="aa"/>
        <w:numPr>
          <w:ilvl w:val="0"/>
          <w:numId w:val="18"/>
        </w:numPr>
        <w:tabs>
          <w:tab w:val="left" w:pos="1080"/>
        </w:tabs>
        <w:jc w:val="both"/>
        <w:rPr>
          <w:sz w:val="28"/>
          <w:szCs w:val="28"/>
          <w:lang w:val="uk-UA"/>
        </w:rPr>
      </w:pPr>
      <w:r w:rsidRPr="009759C4">
        <w:rPr>
          <w:sz w:val="28"/>
          <w:szCs w:val="28"/>
          <w:lang w:val="uk-UA"/>
        </w:rPr>
        <w:t>Плану зонування території міста Суми, затвердженому рішенням Сумської міської ради від 06.03.2013 № 2180-МР, згідно з яким зазначена земельна ділянка частково потрапляє в межі зони транспортної інфраструктури ТР-2-проектних червоних ліній магістральної вулиця Польова, 29 та відноситься до земель комунальної власності (землі загального користування, які не можуть бути передані у приватну власність).</w:t>
      </w:r>
    </w:p>
    <w:p w14:paraId="37099604" w14:textId="77777777" w:rsidR="00DA03BD" w:rsidRDefault="00DA03BD" w:rsidP="00EC75CF">
      <w:pPr>
        <w:tabs>
          <w:tab w:val="left" w:pos="567"/>
          <w:tab w:val="left" w:pos="709"/>
          <w:tab w:val="left" w:pos="851"/>
          <w:tab w:val="left" w:pos="993"/>
        </w:tabs>
        <w:jc w:val="both"/>
        <w:rPr>
          <w:b/>
          <w:sz w:val="28"/>
          <w:szCs w:val="28"/>
          <w:lang w:val="uk-UA"/>
        </w:rPr>
      </w:pPr>
    </w:p>
    <w:p w14:paraId="3F0A20E5" w14:textId="554EC35A" w:rsidR="00EC75CF" w:rsidRDefault="00DA03BD"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 xml:space="preserve">155.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w:t>
      </w:r>
      <w:r w:rsidR="00EC75CF">
        <w:rPr>
          <w:color w:val="000000" w:themeColor="text1"/>
          <w:sz w:val="28"/>
          <w:szCs w:val="28"/>
          <w:lang w:val="uk-UA"/>
        </w:rPr>
        <w:lastRenderedPageBreak/>
        <w:t>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Default="00EC75CF" w:rsidP="00507102">
      <w:pPr>
        <w:pStyle w:val="rvps14"/>
        <w:spacing w:before="0" w:beforeAutospacing="0" w:after="0" w:afterAutospacing="0"/>
        <w:jc w:val="both"/>
        <w:rPr>
          <w:b/>
          <w:color w:val="000000"/>
          <w:sz w:val="28"/>
          <w:szCs w:val="28"/>
          <w:lang w:val="uk-UA"/>
        </w:rPr>
      </w:pPr>
    </w:p>
    <w:p w14:paraId="0314929C" w14:textId="15BE10D6" w:rsidR="00507102" w:rsidRDefault="00EC75CF" w:rsidP="0050710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DA03BD">
        <w:rPr>
          <w:b/>
          <w:color w:val="000000"/>
          <w:sz w:val="28"/>
          <w:szCs w:val="28"/>
          <w:lang w:val="uk-UA"/>
        </w:rPr>
        <w:t>56</w:t>
      </w:r>
      <w:r>
        <w:rPr>
          <w:b/>
          <w:color w:val="000000"/>
          <w:sz w:val="28"/>
          <w:szCs w:val="28"/>
          <w:lang w:val="uk-UA"/>
        </w:rPr>
        <w:t xml:space="preserve">. </w:t>
      </w:r>
      <w:r w:rsidR="00507102">
        <w:rPr>
          <w:b/>
          <w:color w:val="000000"/>
          <w:sz w:val="28"/>
          <w:szCs w:val="28"/>
          <w:lang w:val="uk-UA"/>
        </w:rPr>
        <w:t xml:space="preserve">Про затвердження </w:t>
      </w:r>
      <w:r w:rsidR="00507102">
        <w:rPr>
          <w:color w:val="000000" w:themeColor="text1"/>
          <w:sz w:val="28"/>
          <w:szCs w:val="28"/>
          <w:lang w:val="uk-UA"/>
        </w:rPr>
        <w:t>проект</w:t>
      </w:r>
      <w:r w:rsidR="00CB28E2">
        <w:rPr>
          <w:color w:val="000000" w:themeColor="text1"/>
          <w:sz w:val="28"/>
          <w:szCs w:val="28"/>
          <w:lang w:val="uk-UA"/>
        </w:rPr>
        <w:t>у</w:t>
      </w:r>
      <w:r w:rsidR="00507102">
        <w:rPr>
          <w:color w:val="000000" w:themeColor="text1"/>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w:t>
      </w:r>
      <w:r w:rsidR="00507102">
        <w:rPr>
          <w:color w:val="000000" w:themeColor="text1"/>
          <w:sz w:val="28"/>
          <w:szCs w:val="28"/>
          <w:shd w:val="clear" w:color="auto" w:fill="FFFFFF"/>
          <w:lang w:val="uk-UA"/>
        </w:rPr>
        <w:t>житлової та громадської забудови</w:t>
      </w:r>
      <w:r w:rsidR="00507102">
        <w:rPr>
          <w:color w:val="000000" w:themeColor="text1"/>
          <w:sz w:val="28"/>
          <w:szCs w:val="28"/>
          <w:lang w:val="uk-UA"/>
        </w:rPr>
        <w:t xml:space="preserve"> «д</w:t>
      </w:r>
      <w:r w:rsidR="0050710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507102">
        <w:rPr>
          <w:color w:val="000000" w:themeColor="text1"/>
          <w:sz w:val="28"/>
          <w:szCs w:val="28"/>
          <w:lang w:val="uk-UA"/>
        </w:rPr>
        <w:t xml:space="preserve">за адресою: </w:t>
      </w:r>
      <w:r w:rsidR="003D4A9C">
        <w:rPr>
          <w:color w:val="000000" w:themeColor="text1"/>
          <w:sz w:val="28"/>
          <w:szCs w:val="28"/>
          <w:lang w:val="uk-UA"/>
        </w:rPr>
        <w:t xml:space="preserve">                 </w:t>
      </w:r>
      <w:r w:rsidR="00507102">
        <w:rPr>
          <w:color w:val="000000" w:themeColor="text1"/>
          <w:sz w:val="28"/>
          <w:szCs w:val="28"/>
          <w:lang w:val="uk-UA"/>
        </w:rPr>
        <w:t xml:space="preserve">м. Суми, садівничий кооператив «Любитель», ділянка № 2, кадастровий номер </w:t>
      </w:r>
      <w:r w:rsidR="00507102">
        <w:rPr>
          <w:color w:val="000000" w:themeColor="text1"/>
          <w:sz w:val="28"/>
          <w:szCs w:val="28"/>
          <w:shd w:val="clear" w:color="auto" w:fill="FFFFFF"/>
          <w:lang w:val="uk-UA"/>
        </w:rPr>
        <w:t>5910136600:07:013:0038</w:t>
      </w:r>
      <w:r w:rsidR="00507102">
        <w:rPr>
          <w:color w:val="000000" w:themeColor="text1"/>
          <w:sz w:val="28"/>
          <w:szCs w:val="28"/>
          <w:lang w:val="uk-UA"/>
        </w:rPr>
        <w:t>, площею</w:t>
      </w:r>
      <w:r w:rsidR="00507102">
        <w:rPr>
          <w:color w:val="000000" w:themeColor="text1"/>
          <w:sz w:val="28"/>
          <w:szCs w:val="28"/>
          <w:shd w:val="clear" w:color="auto" w:fill="FFFFFF"/>
          <w:lang w:val="uk-UA"/>
        </w:rPr>
        <w:t xml:space="preserve"> 0,0486 га</w:t>
      </w:r>
      <w:r w:rsidR="00507102">
        <w:rPr>
          <w:color w:val="000000" w:themeColor="text1"/>
          <w:sz w:val="28"/>
          <w:szCs w:val="28"/>
          <w:lang w:val="uk-UA"/>
        </w:rPr>
        <w:t xml:space="preserve">,                               яка перебуває в приватній власності </w:t>
      </w:r>
      <w:r w:rsidR="00507102" w:rsidRPr="00CB28E2">
        <w:rPr>
          <w:b/>
          <w:color w:val="000000" w:themeColor="text1"/>
          <w:sz w:val="28"/>
          <w:szCs w:val="28"/>
          <w:u w:val="single"/>
          <w:lang w:val="uk-UA"/>
        </w:rPr>
        <w:t>Макаренко Тетяни Василівни</w:t>
      </w:r>
      <w:r w:rsidR="00507102">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128619936 від 22.06.2018, реєстраційний номер об’єкта нерухомого майна 1288016659101.</w:t>
      </w:r>
    </w:p>
    <w:p w14:paraId="5FA44164" w14:textId="047646CF" w:rsidR="00507102" w:rsidRDefault="00507102" w:rsidP="00BD37B9">
      <w:pPr>
        <w:jc w:val="both"/>
        <w:rPr>
          <w:b/>
          <w:color w:val="000000"/>
          <w:sz w:val="28"/>
          <w:szCs w:val="28"/>
          <w:lang w:val="uk-UA"/>
        </w:rPr>
      </w:pPr>
    </w:p>
    <w:p w14:paraId="1D6ECC69" w14:textId="04762277" w:rsidR="00CB28E2" w:rsidRDefault="00CB28E2"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EC75CF">
        <w:rPr>
          <w:b/>
          <w:color w:val="000000"/>
          <w:sz w:val="28"/>
          <w:szCs w:val="28"/>
          <w:lang w:val="uk-UA"/>
        </w:rPr>
        <w:t>5</w:t>
      </w:r>
      <w:r w:rsidR="00DA03BD">
        <w:rPr>
          <w:b/>
          <w:color w:val="000000"/>
          <w:sz w:val="28"/>
          <w:szCs w:val="28"/>
          <w:lang w:val="uk-UA"/>
        </w:rPr>
        <w:t>7</w:t>
      </w:r>
      <w:r>
        <w:rPr>
          <w:b/>
          <w:color w:val="000000"/>
          <w:sz w:val="28"/>
          <w:szCs w:val="28"/>
          <w:lang w:val="uk-UA"/>
        </w:rPr>
        <w:t xml:space="preserve">. Про затвердження </w:t>
      </w:r>
      <w:r w:rsidRPr="00CB28E2">
        <w:rPr>
          <w:color w:val="000000"/>
          <w:sz w:val="28"/>
          <w:szCs w:val="28"/>
          <w:lang w:val="uk-UA"/>
        </w:rPr>
        <w:t>п</w:t>
      </w:r>
      <w:r>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проспект Козацький, 49, кадастровий номер </w:t>
      </w:r>
      <w:r>
        <w:rPr>
          <w:color w:val="000000" w:themeColor="text1"/>
          <w:sz w:val="28"/>
          <w:szCs w:val="28"/>
          <w:shd w:val="clear" w:color="auto" w:fill="FFFFFF"/>
          <w:lang w:val="uk-UA"/>
        </w:rPr>
        <w:t>5924788700:01:002:0214</w:t>
      </w:r>
      <w:r>
        <w:rPr>
          <w:color w:val="000000" w:themeColor="text1"/>
          <w:sz w:val="28"/>
          <w:szCs w:val="28"/>
          <w:lang w:val="uk-UA"/>
        </w:rPr>
        <w:t>, площею</w:t>
      </w:r>
      <w:r>
        <w:rPr>
          <w:color w:val="000000" w:themeColor="text1"/>
          <w:sz w:val="28"/>
          <w:szCs w:val="28"/>
          <w:shd w:val="clear" w:color="auto" w:fill="FFFFFF"/>
          <w:lang w:val="uk-UA"/>
        </w:rPr>
        <w:t xml:space="preserve"> 0,0704 га</w:t>
      </w:r>
      <w:r>
        <w:rPr>
          <w:color w:val="000000" w:themeColor="text1"/>
          <w:sz w:val="28"/>
          <w:szCs w:val="28"/>
          <w:lang w:val="uk-UA"/>
        </w:rPr>
        <w:t xml:space="preserve">, яка перебуває в приватній власності </w:t>
      </w:r>
      <w:r w:rsidRPr="00CB28E2">
        <w:rPr>
          <w:b/>
          <w:color w:val="000000" w:themeColor="text1"/>
          <w:sz w:val="28"/>
          <w:szCs w:val="28"/>
          <w:u w:val="single"/>
          <w:lang w:val="uk-UA"/>
        </w:rPr>
        <w:t>Ткаченко Дарини Ігорівни</w:t>
      </w:r>
      <w:r>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Default="00507102" w:rsidP="00BD37B9">
      <w:pPr>
        <w:jc w:val="both"/>
        <w:rPr>
          <w:b/>
          <w:color w:val="000000"/>
          <w:sz w:val="28"/>
          <w:szCs w:val="28"/>
          <w:lang w:val="uk-UA"/>
        </w:rPr>
      </w:pPr>
    </w:p>
    <w:p w14:paraId="60703F62" w14:textId="320EEDFE" w:rsidR="00CB28E2" w:rsidRDefault="00CB28E2" w:rsidP="00CB28E2">
      <w:pPr>
        <w:pStyle w:val="rvps14"/>
        <w:spacing w:before="0" w:beforeAutospacing="0" w:after="0" w:afterAutospacing="0"/>
        <w:jc w:val="both"/>
        <w:rPr>
          <w:sz w:val="28"/>
          <w:szCs w:val="28"/>
          <w:lang w:val="uk-UA" w:eastAsia="en-US"/>
        </w:rPr>
      </w:pPr>
      <w:r>
        <w:rPr>
          <w:b/>
          <w:color w:val="000000"/>
          <w:sz w:val="28"/>
          <w:szCs w:val="28"/>
          <w:lang w:val="uk-UA"/>
        </w:rPr>
        <w:t>1</w:t>
      </w:r>
      <w:r w:rsidR="00EC75CF">
        <w:rPr>
          <w:b/>
          <w:color w:val="000000"/>
          <w:sz w:val="28"/>
          <w:szCs w:val="28"/>
          <w:lang w:val="uk-UA"/>
        </w:rPr>
        <w:t>5</w:t>
      </w:r>
      <w:r w:rsidR="00DA03BD">
        <w:rPr>
          <w:b/>
          <w:color w:val="000000"/>
          <w:sz w:val="28"/>
          <w:szCs w:val="28"/>
          <w:lang w:val="uk-UA"/>
        </w:rPr>
        <w:t>8</w:t>
      </w:r>
      <w:r>
        <w:rPr>
          <w:b/>
          <w:color w:val="000000"/>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надати </w:t>
      </w:r>
      <w:r w:rsidRPr="00CB28E2">
        <w:rPr>
          <w:b/>
          <w:sz w:val="28"/>
          <w:szCs w:val="28"/>
          <w:u w:val="single"/>
          <w:lang w:val="uk-UA"/>
        </w:rPr>
        <w:t>Шейко Наталії Іванівні</w:t>
      </w:r>
      <w:r>
        <w:rPr>
          <w:sz w:val="28"/>
          <w:szCs w:val="28"/>
          <w:lang w:val="uk-UA"/>
        </w:rPr>
        <w:t xml:space="preserve"> у власність земельну ділянку за адресою: м. Суми, в районі вул. Центральна, на території колишнього садівничого товариства «Восход» масиву «Олдиш-86», земельна ділянка № 38,  кадастровий номер </w:t>
      </w:r>
      <w:r>
        <w:rPr>
          <w:sz w:val="28"/>
          <w:szCs w:val="28"/>
          <w:shd w:val="clear" w:color="auto" w:fill="FFFFFF"/>
        </w:rPr>
        <w:t>5910136300:16:003:0019</w:t>
      </w:r>
      <w:r>
        <w:rPr>
          <w:sz w:val="28"/>
          <w:szCs w:val="28"/>
          <w:lang w:val="uk-UA"/>
        </w:rPr>
        <w:t xml:space="preserve">, площею </w:t>
      </w:r>
      <w:r>
        <w:rPr>
          <w:sz w:val="28"/>
          <w:szCs w:val="28"/>
          <w:shd w:val="clear" w:color="auto" w:fill="FFFFFF"/>
          <w:lang w:val="uk-UA"/>
        </w:rPr>
        <w:t>0,0546 га</w:t>
      </w:r>
      <w:r>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14:paraId="684E57D6" w14:textId="119F2A24" w:rsidR="00507102" w:rsidRDefault="00507102" w:rsidP="00BD37B9">
      <w:pPr>
        <w:jc w:val="both"/>
        <w:rPr>
          <w:b/>
          <w:color w:val="000000"/>
          <w:sz w:val="28"/>
          <w:szCs w:val="28"/>
          <w:lang w:val="uk-UA"/>
        </w:rPr>
      </w:pPr>
    </w:p>
    <w:p w14:paraId="1F6A569B" w14:textId="4A4FF5E4" w:rsidR="00CB28E2" w:rsidRDefault="00CB28E2" w:rsidP="00CB28E2">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EC75CF">
        <w:rPr>
          <w:b/>
          <w:color w:val="000000"/>
          <w:sz w:val="28"/>
          <w:szCs w:val="28"/>
          <w:lang w:val="uk-UA"/>
        </w:rPr>
        <w:t>5</w:t>
      </w:r>
      <w:r w:rsidR="00DA03BD">
        <w:rPr>
          <w:b/>
          <w:color w:val="000000"/>
          <w:sz w:val="28"/>
          <w:szCs w:val="28"/>
          <w:lang w:val="uk-UA"/>
        </w:rPr>
        <w:t>9</w:t>
      </w:r>
      <w:r>
        <w:rPr>
          <w:b/>
          <w:color w:val="000000"/>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надати </w:t>
      </w:r>
      <w:r w:rsidRPr="00CB28E2">
        <w:rPr>
          <w:b/>
          <w:color w:val="000000" w:themeColor="text1"/>
          <w:sz w:val="28"/>
          <w:szCs w:val="28"/>
          <w:u w:val="single"/>
          <w:lang w:val="uk-UA"/>
        </w:rPr>
        <w:t>Іванчуку Анатолію Олексійовичу</w:t>
      </w:r>
      <w:r>
        <w:rPr>
          <w:color w:val="000000" w:themeColor="text1"/>
          <w:sz w:val="28"/>
          <w:szCs w:val="28"/>
          <w:lang w:val="uk-UA"/>
        </w:rPr>
        <w:t xml:space="preserve"> у власність земельну ділянку за адресою: м. Суми, вул. Ювілейна, біля буд. 38, кадастровий номер </w:t>
      </w:r>
      <w:r>
        <w:rPr>
          <w:color w:val="000000" w:themeColor="text1"/>
          <w:sz w:val="28"/>
          <w:szCs w:val="28"/>
          <w:shd w:val="clear" w:color="auto" w:fill="FFFFFF"/>
          <w:lang w:val="uk-UA"/>
        </w:rPr>
        <w:t>5910136300:11:011:0042</w:t>
      </w:r>
      <w:r>
        <w:rPr>
          <w:color w:val="000000" w:themeColor="text1"/>
          <w:sz w:val="28"/>
          <w:szCs w:val="28"/>
          <w:lang w:val="uk-UA"/>
        </w:rPr>
        <w:t xml:space="preserve">, площею </w:t>
      </w:r>
      <w:r>
        <w:rPr>
          <w:color w:val="000000" w:themeColor="text1"/>
          <w:sz w:val="28"/>
          <w:szCs w:val="28"/>
          <w:shd w:val="clear" w:color="auto" w:fill="FFFFFF"/>
          <w:lang w:val="uk-UA"/>
        </w:rPr>
        <w:t>0,0700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w:t>
      </w:r>
      <w:r>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без права її забудови.</w:t>
      </w:r>
    </w:p>
    <w:p w14:paraId="021FC9EF" w14:textId="3245BA05" w:rsidR="00507102" w:rsidRDefault="00507102" w:rsidP="00BD37B9">
      <w:pPr>
        <w:jc w:val="both"/>
        <w:rPr>
          <w:b/>
          <w:color w:val="000000"/>
          <w:sz w:val="28"/>
          <w:szCs w:val="28"/>
          <w:lang w:val="uk-UA"/>
        </w:rPr>
      </w:pPr>
    </w:p>
    <w:p w14:paraId="6D6731CD" w14:textId="5F27A8EA" w:rsidR="00BD37B9" w:rsidRPr="002900CA" w:rsidRDefault="00CB28E2" w:rsidP="00BD37B9">
      <w:pPr>
        <w:jc w:val="both"/>
        <w:rPr>
          <w:sz w:val="28"/>
          <w:szCs w:val="28"/>
          <w:lang w:val="uk-UA"/>
        </w:rPr>
      </w:pPr>
      <w:r>
        <w:rPr>
          <w:b/>
          <w:color w:val="000000"/>
          <w:sz w:val="28"/>
          <w:szCs w:val="28"/>
          <w:lang w:val="uk-UA"/>
        </w:rPr>
        <w:lastRenderedPageBreak/>
        <w:t>1</w:t>
      </w:r>
      <w:r w:rsidR="00DA03BD">
        <w:rPr>
          <w:b/>
          <w:color w:val="000000"/>
          <w:sz w:val="28"/>
          <w:szCs w:val="28"/>
          <w:lang w:val="uk-UA"/>
        </w:rPr>
        <w:t>60</w:t>
      </w:r>
      <w:r>
        <w:rPr>
          <w:b/>
          <w:color w:val="000000"/>
          <w:sz w:val="28"/>
          <w:szCs w:val="28"/>
          <w:lang w:val="uk-UA"/>
        </w:rPr>
        <w:t xml:space="preserve">. </w:t>
      </w:r>
      <w:r w:rsidR="00BD37B9" w:rsidRPr="001E3B4F">
        <w:rPr>
          <w:b/>
          <w:color w:val="000000"/>
          <w:sz w:val="28"/>
          <w:szCs w:val="28"/>
          <w:lang w:val="uk-UA"/>
        </w:rPr>
        <w:t xml:space="preserve">Про надання </w:t>
      </w:r>
      <w:r w:rsidR="00BD37B9" w:rsidRPr="001E3B4F">
        <w:rPr>
          <w:b/>
          <w:sz w:val="28"/>
          <w:szCs w:val="28"/>
          <w:u w:val="single"/>
          <w:lang w:val="uk-UA"/>
        </w:rPr>
        <w:t>Лебідю Сергію Миколайовичу</w:t>
      </w:r>
      <w:r w:rsidR="00BD37B9"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688278FF" w14:textId="302718F8" w:rsidR="00BD37B9" w:rsidRPr="00F27E02" w:rsidRDefault="00BD37B9" w:rsidP="0053400C">
      <w:pPr>
        <w:jc w:val="both"/>
        <w:rPr>
          <w:b/>
          <w:color w:val="000000"/>
          <w:sz w:val="28"/>
          <w:szCs w:val="28"/>
          <w:highlight w:val="yellow"/>
          <w:lang w:val="uk-UA"/>
        </w:rPr>
      </w:pPr>
    </w:p>
    <w:p w14:paraId="6CF85E6D" w14:textId="5FDF6AE4" w:rsidR="00BD37B9" w:rsidRPr="001E3B4F" w:rsidRDefault="002900CA" w:rsidP="0053400C">
      <w:pPr>
        <w:jc w:val="both"/>
        <w:rPr>
          <w:color w:val="000000"/>
          <w:sz w:val="28"/>
          <w:szCs w:val="28"/>
          <w:shd w:val="clear" w:color="auto" w:fill="FFFFFF"/>
          <w:lang w:val="uk-UA"/>
        </w:rPr>
      </w:pPr>
      <w:r>
        <w:rPr>
          <w:b/>
          <w:color w:val="000000"/>
          <w:sz w:val="28"/>
          <w:szCs w:val="28"/>
          <w:lang w:val="uk-UA"/>
        </w:rPr>
        <w:t>1</w:t>
      </w:r>
      <w:r w:rsidR="00DA03BD">
        <w:rPr>
          <w:b/>
          <w:color w:val="000000"/>
          <w:sz w:val="28"/>
          <w:szCs w:val="28"/>
          <w:lang w:val="uk-UA"/>
        </w:rPr>
        <w:t>61</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Default="00497AB9" w:rsidP="00AB3046">
      <w:pPr>
        <w:jc w:val="both"/>
        <w:rPr>
          <w:b/>
          <w:color w:val="000000"/>
          <w:sz w:val="28"/>
          <w:szCs w:val="28"/>
          <w:lang w:val="uk-UA"/>
        </w:rPr>
      </w:pPr>
    </w:p>
    <w:p w14:paraId="7CE1DE60" w14:textId="31350C7A" w:rsidR="00507102" w:rsidRDefault="00A379F6" w:rsidP="00A379F6">
      <w:pPr>
        <w:jc w:val="both"/>
        <w:rPr>
          <w:b/>
          <w:color w:val="000000"/>
          <w:sz w:val="28"/>
          <w:szCs w:val="28"/>
          <w:lang w:val="uk-UA"/>
        </w:rPr>
      </w:pPr>
      <w:r>
        <w:rPr>
          <w:b/>
          <w:color w:val="000000"/>
          <w:sz w:val="28"/>
          <w:szCs w:val="28"/>
          <w:lang w:val="uk-UA"/>
        </w:rPr>
        <w:t>1</w:t>
      </w:r>
      <w:r w:rsidR="00DA03BD">
        <w:rPr>
          <w:b/>
          <w:color w:val="000000"/>
          <w:sz w:val="28"/>
          <w:szCs w:val="28"/>
          <w:lang w:val="uk-UA"/>
        </w:rPr>
        <w:t>62</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Default="00CB28E2" w:rsidP="00507102">
      <w:pPr>
        <w:jc w:val="both"/>
        <w:rPr>
          <w:b/>
          <w:color w:val="000000"/>
          <w:sz w:val="28"/>
          <w:szCs w:val="28"/>
          <w:lang w:val="uk-UA"/>
        </w:rPr>
      </w:pPr>
    </w:p>
    <w:p w14:paraId="4B6AF4B5" w14:textId="659804A5" w:rsidR="00507102" w:rsidRDefault="00507102" w:rsidP="00507102">
      <w:pPr>
        <w:jc w:val="both"/>
        <w:rPr>
          <w:color w:val="000000" w:themeColor="text1"/>
          <w:sz w:val="28"/>
          <w:szCs w:val="28"/>
          <w:lang w:val="uk-UA"/>
        </w:rPr>
      </w:pPr>
      <w:r>
        <w:rPr>
          <w:b/>
          <w:color w:val="000000"/>
          <w:sz w:val="28"/>
          <w:szCs w:val="28"/>
          <w:lang w:val="uk-UA"/>
        </w:rPr>
        <w:t>1</w:t>
      </w:r>
      <w:r w:rsidR="00DA03BD">
        <w:rPr>
          <w:b/>
          <w:color w:val="000000"/>
          <w:sz w:val="28"/>
          <w:szCs w:val="28"/>
          <w:lang w:val="uk-UA"/>
        </w:rPr>
        <w:t>63</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Default="00507102" w:rsidP="00A379F6">
      <w:pPr>
        <w:jc w:val="both"/>
        <w:rPr>
          <w:b/>
          <w:color w:val="000000"/>
          <w:sz w:val="28"/>
          <w:szCs w:val="28"/>
          <w:lang w:val="uk-UA"/>
        </w:rPr>
      </w:pPr>
    </w:p>
    <w:p w14:paraId="1E941189" w14:textId="3705F98A" w:rsidR="00A379F6" w:rsidRDefault="00CB28E2" w:rsidP="00A379F6">
      <w:pPr>
        <w:jc w:val="both"/>
        <w:rPr>
          <w:sz w:val="28"/>
          <w:szCs w:val="28"/>
          <w:lang w:val="uk-UA"/>
        </w:rPr>
      </w:pPr>
      <w:r>
        <w:rPr>
          <w:b/>
          <w:color w:val="000000"/>
          <w:sz w:val="28"/>
          <w:szCs w:val="28"/>
          <w:lang w:val="uk-UA"/>
        </w:rPr>
        <w:t>1</w:t>
      </w:r>
      <w:r w:rsidR="00DA03BD">
        <w:rPr>
          <w:b/>
          <w:color w:val="000000"/>
          <w:sz w:val="28"/>
          <w:szCs w:val="28"/>
          <w:lang w:val="uk-UA"/>
        </w:rPr>
        <w:t>64</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 xml:space="preserve">атегорія та цільове призначення </w:t>
      </w:r>
      <w:r w:rsidR="00A379F6" w:rsidRPr="00A379F6">
        <w:rPr>
          <w:sz w:val="28"/>
          <w:szCs w:val="28"/>
          <w:lang w:val="uk-UA"/>
        </w:rPr>
        <w:lastRenderedPageBreak/>
        <w:t>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01307E5F"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DA03BD">
        <w:rPr>
          <w:b/>
          <w:color w:val="000000"/>
          <w:sz w:val="28"/>
          <w:szCs w:val="28"/>
          <w:lang w:val="uk-UA"/>
        </w:rPr>
        <w:t>65</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77777777" w:rsidR="000E11BA" w:rsidRDefault="000E11BA" w:rsidP="00A379F6">
      <w:pPr>
        <w:jc w:val="both"/>
        <w:rPr>
          <w:color w:val="000000" w:themeColor="text1"/>
          <w:sz w:val="28"/>
          <w:szCs w:val="28"/>
          <w:lang w:val="uk-UA" w:eastAsia="en-US"/>
        </w:rPr>
      </w:pPr>
    </w:p>
    <w:p w14:paraId="678C5B48" w14:textId="7E310A1B" w:rsidR="00EC29B6" w:rsidRPr="001E3B4F" w:rsidRDefault="00EC29B6" w:rsidP="00EC29B6">
      <w:pPr>
        <w:pStyle w:val="rvps14"/>
        <w:spacing w:before="0" w:beforeAutospacing="0" w:after="0" w:afterAutospacing="0"/>
        <w:jc w:val="both"/>
        <w:rPr>
          <w:color w:val="000000" w:themeColor="text1"/>
          <w:sz w:val="28"/>
          <w:szCs w:val="28"/>
          <w:lang w:val="uk-UA" w:eastAsia="en-US"/>
        </w:rPr>
      </w:pPr>
      <w:r w:rsidRPr="001E3B4F">
        <w:rPr>
          <w:b/>
          <w:color w:val="000000"/>
          <w:sz w:val="28"/>
          <w:szCs w:val="28"/>
          <w:lang w:val="uk-UA"/>
        </w:rPr>
        <w:t>1</w:t>
      </w:r>
      <w:r w:rsidR="00DA03BD">
        <w:rPr>
          <w:b/>
          <w:color w:val="000000"/>
          <w:sz w:val="28"/>
          <w:szCs w:val="28"/>
          <w:lang w:val="uk-UA"/>
        </w:rPr>
        <w:t>66</w:t>
      </w:r>
      <w:r w:rsidRPr="001E3B4F">
        <w:rPr>
          <w:b/>
          <w:color w:val="000000"/>
          <w:sz w:val="28"/>
          <w:szCs w:val="28"/>
          <w:lang w:val="uk-UA"/>
        </w:rPr>
        <w:t xml:space="preserve">. Про затвердження </w:t>
      </w:r>
      <w:r w:rsidRPr="001E3B4F">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Pr="001E3B4F">
        <w:rPr>
          <w:color w:val="000000"/>
          <w:sz w:val="28"/>
          <w:szCs w:val="28"/>
          <w:shd w:val="clear" w:color="auto" w:fill="FFFFFF"/>
          <w:lang w:val="uk-UA"/>
        </w:rPr>
        <w:t xml:space="preserve">» у межах категорії </w:t>
      </w:r>
      <w:r w:rsidRPr="001E3B4F">
        <w:rPr>
          <w:sz w:val="28"/>
          <w:szCs w:val="28"/>
          <w:lang w:val="uk-UA"/>
        </w:rPr>
        <w:t xml:space="preserve">земель житлової та громадської забудови та надати </w:t>
      </w:r>
      <w:r w:rsidRPr="001E3B4F">
        <w:rPr>
          <w:b/>
          <w:sz w:val="28"/>
          <w:szCs w:val="28"/>
          <w:u w:val="single"/>
          <w:lang w:val="uk-UA"/>
        </w:rPr>
        <w:t>Швець Роману Юрійовичу</w:t>
      </w:r>
      <w:r w:rsidRPr="001E3B4F">
        <w:rPr>
          <w:sz w:val="28"/>
          <w:szCs w:val="28"/>
          <w:lang w:val="uk-UA"/>
        </w:rPr>
        <w:t xml:space="preserve"> </w:t>
      </w:r>
      <w:r w:rsidRPr="001E3B4F">
        <w:rPr>
          <w:color w:val="000000" w:themeColor="text1"/>
          <w:sz w:val="28"/>
          <w:szCs w:val="28"/>
          <w:lang w:val="uk-UA"/>
        </w:rPr>
        <w:t>у власність земельну ділянку за адресою: м.</w:t>
      </w:r>
      <w:r w:rsidR="00364B6E" w:rsidRPr="001E3B4F">
        <w:rPr>
          <w:color w:val="000000" w:themeColor="text1"/>
          <w:sz w:val="28"/>
          <w:szCs w:val="28"/>
          <w:lang w:val="uk-UA"/>
        </w:rPr>
        <w:t> </w:t>
      </w:r>
      <w:r w:rsidRPr="001E3B4F">
        <w:rPr>
          <w:color w:val="000000" w:themeColor="text1"/>
          <w:sz w:val="28"/>
          <w:szCs w:val="28"/>
          <w:lang w:val="uk-UA"/>
        </w:rPr>
        <w:t xml:space="preserve">Суми, вул. Кузнечна, 1 В, кадастровий номер 5910136300:03:002:0063, площею </w:t>
      </w:r>
      <w:r w:rsidRPr="001E3B4F">
        <w:rPr>
          <w:color w:val="000000" w:themeColor="text1"/>
          <w:sz w:val="28"/>
          <w:szCs w:val="28"/>
          <w:shd w:val="clear" w:color="auto" w:fill="FFFFFF"/>
          <w:lang w:val="uk-UA"/>
        </w:rPr>
        <w:t xml:space="preserve">0,0501 </w:t>
      </w:r>
      <w:r w:rsidRPr="001E3B4F">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sidRPr="001E3B4F">
        <w:rPr>
          <w:sz w:val="28"/>
          <w:szCs w:val="28"/>
          <w:lang w:val="uk-UA"/>
        </w:rPr>
        <w:t>для будівництва і обслуговування житлового будинку, господарських будівель і споруд (присадибна ділянка).</w:t>
      </w:r>
    </w:p>
    <w:p w14:paraId="33C07AE1" w14:textId="05EF3BB4" w:rsidR="00B40CC6" w:rsidRPr="001E3B4F" w:rsidRDefault="00B40CC6" w:rsidP="00020F97">
      <w:pPr>
        <w:jc w:val="both"/>
        <w:rPr>
          <w:b/>
          <w:color w:val="000000"/>
          <w:sz w:val="28"/>
          <w:szCs w:val="28"/>
          <w:lang w:val="uk-UA"/>
        </w:rPr>
      </w:pPr>
    </w:p>
    <w:p w14:paraId="1FC6524B" w14:textId="319CDD5D" w:rsidR="00EC29B6" w:rsidRDefault="00EC29B6" w:rsidP="00EC29B6">
      <w:pPr>
        <w:pStyle w:val="rvps14"/>
        <w:spacing w:before="0" w:beforeAutospacing="0" w:after="0" w:afterAutospacing="0"/>
        <w:jc w:val="both"/>
        <w:rPr>
          <w:color w:val="000000" w:themeColor="text1"/>
          <w:sz w:val="28"/>
          <w:szCs w:val="28"/>
          <w:lang w:val="uk-UA" w:eastAsia="en-US"/>
        </w:rPr>
      </w:pPr>
      <w:r w:rsidRPr="001E3B4F">
        <w:rPr>
          <w:b/>
          <w:color w:val="000000"/>
          <w:sz w:val="28"/>
          <w:szCs w:val="28"/>
          <w:lang w:val="uk-UA"/>
        </w:rPr>
        <w:t>1</w:t>
      </w:r>
      <w:r w:rsidR="00EC75CF">
        <w:rPr>
          <w:b/>
          <w:color w:val="000000"/>
          <w:sz w:val="28"/>
          <w:szCs w:val="28"/>
          <w:lang w:val="uk-UA"/>
        </w:rPr>
        <w:t>6</w:t>
      </w:r>
      <w:r w:rsidR="00DA03BD">
        <w:rPr>
          <w:b/>
          <w:color w:val="000000"/>
          <w:sz w:val="28"/>
          <w:szCs w:val="28"/>
          <w:lang w:val="uk-UA"/>
        </w:rPr>
        <w:t>7</w:t>
      </w:r>
      <w:r w:rsidRPr="001E3B4F">
        <w:rPr>
          <w:b/>
          <w:color w:val="000000"/>
          <w:sz w:val="28"/>
          <w:szCs w:val="28"/>
          <w:lang w:val="uk-UA"/>
        </w:rPr>
        <w:t xml:space="preserve">. Про затвердження </w:t>
      </w:r>
      <w:r w:rsidRPr="001E3B4F">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Pr="001E3B4F">
        <w:rPr>
          <w:color w:val="000000"/>
          <w:sz w:val="28"/>
          <w:szCs w:val="28"/>
          <w:shd w:val="clear" w:color="auto" w:fill="FFFFFF"/>
          <w:lang w:val="uk-UA"/>
        </w:rPr>
        <w:t xml:space="preserve">» у межах категорії </w:t>
      </w:r>
      <w:r w:rsidRPr="001E3B4F">
        <w:rPr>
          <w:sz w:val="28"/>
          <w:szCs w:val="28"/>
          <w:lang w:val="uk-UA"/>
        </w:rPr>
        <w:t xml:space="preserve">земель житлової та громадської забудови та надати </w:t>
      </w:r>
      <w:r w:rsidRPr="001E3B4F">
        <w:rPr>
          <w:b/>
          <w:sz w:val="28"/>
          <w:szCs w:val="28"/>
          <w:u w:val="single"/>
          <w:lang w:val="uk-UA"/>
        </w:rPr>
        <w:t>Новицькому Олександру Павловичу</w:t>
      </w:r>
      <w:r w:rsidRPr="001E3B4F">
        <w:rPr>
          <w:b/>
          <w:color w:val="000000" w:themeColor="text1"/>
          <w:sz w:val="28"/>
          <w:szCs w:val="28"/>
          <w:u w:val="single"/>
          <w:lang w:val="uk-UA"/>
        </w:rPr>
        <w:t xml:space="preserve"> </w:t>
      </w:r>
      <w:r w:rsidRPr="001E3B4F">
        <w:rPr>
          <w:color w:val="000000" w:themeColor="text1"/>
          <w:sz w:val="28"/>
          <w:szCs w:val="28"/>
          <w:lang w:val="uk-UA"/>
        </w:rPr>
        <w:t xml:space="preserve">у власність земельну ділянку за адресою: м. Суми, вул. Кузнечна, 1 В, кадастровий номер 5910136300:03:002:0059, площею </w:t>
      </w:r>
      <w:r w:rsidRPr="001E3B4F">
        <w:rPr>
          <w:color w:val="000000" w:themeColor="text1"/>
          <w:sz w:val="28"/>
          <w:szCs w:val="28"/>
          <w:shd w:val="clear" w:color="auto" w:fill="FFFFFF"/>
          <w:lang w:val="uk-UA"/>
        </w:rPr>
        <w:t xml:space="preserve">0,0426 </w:t>
      </w:r>
      <w:r w:rsidRPr="001E3B4F">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sidRPr="001E3B4F">
        <w:rPr>
          <w:sz w:val="28"/>
          <w:szCs w:val="28"/>
          <w:lang w:val="uk-UA"/>
        </w:rPr>
        <w:t>для будівництва і обслуговування житлового будинку, господарських будівель і споруд (присадибна ділянка).</w:t>
      </w:r>
    </w:p>
    <w:p w14:paraId="164FBB2D" w14:textId="77777777" w:rsidR="00EC29B6" w:rsidRDefault="00EC29B6" w:rsidP="00EC29B6">
      <w:pPr>
        <w:pStyle w:val="rvps14"/>
        <w:spacing w:before="0" w:beforeAutospacing="0" w:after="0" w:afterAutospacing="0"/>
        <w:jc w:val="both"/>
        <w:rPr>
          <w:color w:val="000000"/>
          <w:sz w:val="28"/>
          <w:szCs w:val="28"/>
          <w:lang w:val="uk-UA"/>
        </w:rPr>
      </w:pPr>
    </w:p>
    <w:p w14:paraId="7D098F79" w14:textId="596D8926" w:rsidR="00B40CC6" w:rsidRPr="00B40CC6" w:rsidRDefault="004254A7" w:rsidP="00020F97">
      <w:pPr>
        <w:jc w:val="both"/>
        <w:rPr>
          <w:b/>
          <w:color w:val="000000"/>
          <w:sz w:val="28"/>
          <w:szCs w:val="28"/>
          <w:lang w:val="uk-UA"/>
        </w:rPr>
      </w:pPr>
      <w:r>
        <w:rPr>
          <w:b/>
          <w:sz w:val="28"/>
          <w:szCs w:val="28"/>
          <w:lang w:val="uk-UA"/>
        </w:rPr>
        <w:t>1</w:t>
      </w:r>
      <w:r w:rsidR="00EC75CF">
        <w:rPr>
          <w:b/>
          <w:sz w:val="28"/>
          <w:szCs w:val="28"/>
          <w:lang w:val="uk-UA"/>
        </w:rPr>
        <w:t>6</w:t>
      </w:r>
      <w:r w:rsidR="00DA03BD">
        <w:rPr>
          <w:b/>
          <w:sz w:val="28"/>
          <w:szCs w:val="28"/>
          <w:lang w:val="uk-UA"/>
        </w:rPr>
        <w:t>8</w:t>
      </w:r>
      <w:r>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Pr>
          <w:sz w:val="28"/>
          <w:szCs w:val="28"/>
        </w:rPr>
        <w:lastRenderedPageBreak/>
        <w:t>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45362C48" w:rsidR="00020F97" w:rsidRPr="00DF0DDB" w:rsidRDefault="00020F97" w:rsidP="00020F97">
      <w:pPr>
        <w:pStyle w:val="aa"/>
        <w:ind w:left="0"/>
        <w:jc w:val="both"/>
        <w:rPr>
          <w:color w:val="000000"/>
          <w:sz w:val="28"/>
          <w:szCs w:val="28"/>
        </w:rPr>
      </w:pPr>
      <w:r>
        <w:rPr>
          <w:b/>
          <w:sz w:val="28"/>
          <w:szCs w:val="28"/>
          <w:lang w:val="uk-UA"/>
        </w:rPr>
        <w:t>1</w:t>
      </w:r>
      <w:r w:rsidR="003D4A9C">
        <w:rPr>
          <w:b/>
          <w:sz w:val="28"/>
          <w:szCs w:val="28"/>
          <w:lang w:val="uk-UA"/>
        </w:rPr>
        <w:t>6</w:t>
      </w:r>
      <w:r w:rsidR="00DA03BD">
        <w:rPr>
          <w:b/>
          <w:sz w:val="28"/>
          <w:szCs w:val="28"/>
          <w:lang w:val="uk-UA"/>
        </w:rPr>
        <w:t>9</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lastRenderedPageBreak/>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lastRenderedPageBreak/>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Default="000E11BA" w:rsidP="00020F97">
      <w:pPr>
        <w:pStyle w:val="rvps14"/>
        <w:spacing w:before="0" w:beforeAutospacing="0" w:after="0" w:afterAutospacing="0"/>
        <w:jc w:val="both"/>
        <w:rPr>
          <w:b/>
          <w:sz w:val="28"/>
          <w:szCs w:val="28"/>
          <w:lang w:val="uk-UA"/>
        </w:rPr>
      </w:pPr>
    </w:p>
    <w:p w14:paraId="11230C3E" w14:textId="2C23F2F0"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DA03BD">
        <w:rPr>
          <w:b/>
          <w:sz w:val="28"/>
          <w:szCs w:val="28"/>
          <w:lang w:val="uk-UA"/>
        </w:rPr>
        <w:t>70</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lastRenderedPageBreak/>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0C337CA4"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lastRenderedPageBreak/>
        <w:t>1</w:t>
      </w:r>
      <w:r w:rsidR="00DA03BD">
        <w:rPr>
          <w:b/>
          <w:bCs/>
          <w:color w:val="000000"/>
          <w:sz w:val="28"/>
          <w:szCs w:val="28"/>
          <w:lang w:val="uk-UA"/>
        </w:rPr>
        <w:t>71</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lastRenderedPageBreak/>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lastRenderedPageBreak/>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76F98E2E" w14:textId="594584EB" w:rsidR="00686CFB" w:rsidRDefault="00131913" w:rsidP="00686CFB">
      <w:pPr>
        <w:jc w:val="both"/>
        <w:rPr>
          <w:sz w:val="28"/>
          <w:szCs w:val="28"/>
          <w:lang w:val="uk-UA"/>
        </w:rPr>
      </w:pPr>
      <w:r>
        <w:rPr>
          <w:b/>
          <w:sz w:val="28"/>
          <w:szCs w:val="28"/>
          <w:lang w:val="uk-UA"/>
        </w:rPr>
        <w:t>1</w:t>
      </w:r>
      <w:r w:rsidR="00DA03BD">
        <w:rPr>
          <w:b/>
          <w:sz w:val="28"/>
          <w:szCs w:val="28"/>
          <w:lang w:val="uk-UA"/>
        </w:rPr>
        <w:t>72</w:t>
      </w:r>
      <w:r>
        <w:rPr>
          <w:b/>
          <w:sz w:val="28"/>
          <w:szCs w:val="28"/>
          <w:lang w:val="uk-UA"/>
        </w:rPr>
        <w:t xml:space="preserve">. </w:t>
      </w:r>
      <w:r w:rsidR="00686CFB">
        <w:rPr>
          <w:b/>
          <w:sz w:val="28"/>
          <w:szCs w:val="28"/>
          <w:lang w:val="uk-UA"/>
        </w:rPr>
        <w:t xml:space="preserve">Про </w:t>
      </w:r>
      <w:r w:rsidR="0010771A">
        <w:rPr>
          <w:b/>
          <w:sz w:val="28"/>
          <w:szCs w:val="28"/>
          <w:lang w:val="uk-UA"/>
        </w:rPr>
        <w:t xml:space="preserve">надання </w:t>
      </w:r>
      <w:r w:rsidR="00686CFB" w:rsidRPr="0010771A">
        <w:rPr>
          <w:b/>
          <w:sz w:val="28"/>
          <w:szCs w:val="28"/>
          <w:u w:val="single"/>
          <w:lang w:val="uk-UA"/>
        </w:rPr>
        <w:t>Бондаренку Олександру Миколайовичу</w:t>
      </w:r>
      <w:r w:rsidR="00686CFB" w:rsidRPr="0073627F">
        <w:rPr>
          <w:sz w:val="28"/>
          <w:szCs w:val="28"/>
          <w:lang w:val="uk-UA"/>
        </w:rPr>
        <w:t xml:space="preserve"> дозв</w:t>
      </w:r>
      <w:r w:rsidR="0010771A">
        <w:rPr>
          <w:sz w:val="28"/>
          <w:szCs w:val="28"/>
          <w:lang w:val="uk-UA"/>
        </w:rPr>
        <w:t xml:space="preserve">олу </w:t>
      </w:r>
      <w:r w:rsidR="00686CFB" w:rsidRPr="0073627F">
        <w:rPr>
          <w:sz w:val="28"/>
          <w:szCs w:val="28"/>
          <w:lang w:val="uk-UA"/>
        </w:rPr>
        <w:t>на розроблення проекту землеустрою щодо відведення земельної ділянки у власність за адресою:</w:t>
      </w:r>
      <w:r w:rsidR="00686CFB">
        <w:rPr>
          <w:sz w:val="28"/>
          <w:szCs w:val="28"/>
          <w:lang w:val="uk-UA"/>
        </w:rPr>
        <w:t xml:space="preserve"> </w:t>
      </w:r>
      <w:r w:rsidR="00686CFB" w:rsidRPr="00E00C04">
        <w:rPr>
          <w:sz w:val="28"/>
          <w:szCs w:val="28"/>
          <w:lang w:val="uk-UA"/>
        </w:rPr>
        <w:t xml:space="preserve">м. Суми, </w:t>
      </w:r>
      <w:r w:rsidR="00686CFB" w:rsidRPr="00094D68">
        <w:rPr>
          <w:sz w:val="28"/>
          <w:szCs w:val="28"/>
          <w:lang w:val="uk-UA"/>
        </w:rPr>
        <w:t xml:space="preserve">вул. Кленова, поряд з ділянкою 48, з кадастровим номером 5910136600:14:005:0085, орієнтовною площею 0,0300 га </w:t>
      </w:r>
      <w:r w:rsidR="00686CFB">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4F0441D6" w:rsidR="0010771A" w:rsidRDefault="00131913" w:rsidP="0010771A">
      <w:pPr>
        <w:jc w:val="both"/>
        <w:rPr>
          <w:sz w:val="28"/>
          <w:szCs w:val="28"/>
          <w:lang w:val="uk-UA"/>
        </w:rPr>
      </w:pPr>
      <w:r>
        <w:rPr>
          <w:b/>
          <w:sz w:val="28"/>
          <w:szCs w:val="28"/>
          <w:lang w:val="uk-UA"/>
        </w:rPr>
        <w:t>1</w:t>
      </w:r>
      <w:r w:rsidR="00DA03BD">
        <w:rPr>
          <w:b/>
          <w:sz w:val="28"/>
          <w:szCs w:val="28"/>
          <w:lang w:val="uk-UA"/>
        </w:rPr>
        <w:t>73</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19AC660F" w:rsidR="0010771A" w:rsidRDefault="00DA03BD" w:rsidP="0010771A">
      <w:pPr>
        <w:jc w:val="both"/>
        <w:rPr>
          <w:bCs/>
          <w:sz w:val="28"/>
          <w:szCs w:val="28"/>
          <w:lang w:val="uk-UA"/>
        </w:rPr>
      </w:pPr>
      <w:r>
        <w:rPr>
          <w:b/>
          <w:sz w:val="28"/>
          <w:szCs w:val="28"/>
          <w:lang w:val="uk-UA"/>
        </w:rPr>
        <w:lastRenderedPageBreak/>
        <w:t>174</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00DD593E" w14:textId="07737EAC"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DA03BD">
        <w:rPr>
          <w:b/>
          <w:color w:val="000000"/>
          <w:sz w:val="28"/>
          <w:szCs w:val="28"/>
          <w:shd w:val="clear" w:color="auto" w:fill="FFFFFF"/>
          <w:lang w:val="uk-UA"/>
        </w:rPr>
        <w:t>75</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6740A0B6" w:rsidR="00BC697A" w:rsidRPr="006345AA" w:rsidRDefault="00CA097A" w:rsidP="00BC697A">
      <w:pPr>
        <w:jc w:val="both"/>
        <w:rPr>
          <w:sz w:val="28"/>
          <w:szCs w:val="28"/>
          <w:lang w:val="uk-UA"/>
        </w:rPr>
      </w:pPr>
      <w:r>
        <w:rPr>
          <w:b/>
          <w:color w:val="000000"/>
          <w:sz w:val="28"/>
          <w:szCs w:val="28"/>
          <w:shd w:val="clear" w:color="auto" w:fill="FFFFFF"/>
          <w:lang w:val="uk-UA"/>
        </w:rPr>
        <w:t>1</w:t>
      </w:r>
      <w:r w:rsidR="00DA03BD">
        <w:rPr>
          <w:b/>
          <w:color w:val="000000"/>
          <w:sz w:val="28"/>
          <w:szCs w:val="28"/>
          <w:shd w:val="clear" w:color="auto" w:fill="FFFFFF"/>
          <w:lang w:val="uk-UA"/>
        </w:rPr>
        <w:t>76</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78A0FE41" w:rsidR="00BC697A" w:rsidRPr="006345AA" w:rsidRDefault="00CA097A" w:rsidP="00BC697A">
      <w:pPr>
        <w:jc w:val="both"/>
        <w:rPr>
          <w:sz w:val="28"/>
          <w:szCs w:val="28"/>
          <w:lang w:val="uk-UA"/>
        </w:rPr>
      </w:pPr>
      <w:r>
        <w:rPr>
          <w:b/>
          <w:color w:val="000000"/>
          <w:sz w:val="28"/>
          <w:szCs w:val="28"/>
          <w:shd w:val="clear" w:color="auto" w:fill="FFFFFF"/>
          <w:lang w:val="uk-UA"/>
        </w:rPr>
        <w:t>1</w:t>
      </w:r>
      <w:r w:rsidR="00DA03BD">
        <w:rPr>
          <w:b/>
          <w:color w:val="000000"/>
          <w:sz w:val="28"/>
          <w:szCs w:val="28"/>
          <w:shd w:val="clear" w:color="auto" w:fill="FFFFFF"/>
          <w:lang w:val="uk-UA"/>
        </w:rPr>
        <w:t>77</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3EB11339" w:rsidR="00BC697A" w:rsidRPr="006345AA" w:rsidRDefault="00CA097A" w:rsidP="00BC697A">
      <w:pPr>
        <w:jc w:val="both"/>
        <w:rPr>
          <w:sz w:val="28"/>
          <w:szCs w:val="28"/>
          <w:lang w:val="uk-UA"/>
        </w:rPr>
      </w:pPr>
      <w:r>
        <w:rPr>
          <w:b/>
          <w:sz w:val="28"/>
          <w:szCs w:val="28"/>
          <w:lang w:val="uk-UA"/>
        </w:rPr>
        <w:t>1</w:t>
      </w:r>
      <w:r w:rsidR="003D4A9C">
        <w:rPr>
          <w:b/>
          <w:sz w:val="28"/>
          <w:szCs w:val="28"/>
          <w:lang w:val="uk-UA"/>
        </w:rPr>
        <w:t>7</w:t>
      </w:r>
      <w:r w:rsidR="00DA03BD">
        <w:rPr>
          <w:b/>
          <w:sz w:val="28"/>
          <w:szCs w:val="28"/>
          <w:lang w:val="uk-UA"/>
        </w:rPr>
        <w:t>8</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64C5E1A6" w:rsidR="00B81928" w:rsidRPr="00411459" w:rsidRDefault="00CA097A" w:rsidP="00B81928">
      <w:pPr>
        <w:pStyle w:val="a3"/>
        <w:jc w:val="both"/>
        <w:rPr>
          <w:sz w:val="28"/>
          <w:szCs w:val="28"/>
          <w:lang w:val="uk-UA"/>
        </w:rPr>
      </w:pPr>
      <w:r>
        <w:rPr>
          <w:b/>
          <w:sz w:val="28"/>
          <w:szCs w:val="28"/>
          <w:lang w:val="uk-UA"/>
        </w:rPr>
        <w:lastRenderedPageBreak/>
        <w:t>1</w:t>
      </w:r>
      <w:r w:rsidR="00DA03BD">
        <w:rPr>
          <w:b/>
          <w:sz w:val="28"/>
          <w:szCs w:val="28"/>
          <w:lang w:val="uk-UA"/>
        </w:rPr>
        <w:t>79</w:t>
      </w:r>
      <w:r w:rsidR="00111FA9">
        <w:rPr>
          <w:b/>
          <w:sz w:val="28"/>
          <w:szCs w:val="28"/>
          <w:lang w:val="uk-UA"/>
        </w:rPr>
        <w:t xml:space="preserve">.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285E6D75" w14:textId="1A4368AC" w:rsidR="00B81928" w:rsidRDefault="00B81928" w:rsidP="0085038F">
      <w:pPr>
        <w:jc w:val="both"/>
        <w:rPr>
          <w:b/>
          <w:color w:val="000000"/>
          <w:sz w:val="28"/>
          <w:szCs w:val="28"/>
          <w:shd w:val="clear" w:color="auto" w:fill="FFFFFF"/>
          <w:lang w:val="uk-UA"/>
        </w:rPr>
      </w:pPr>
    </w:p>
    <w:p w14:paraId="52CD2678" w14:textId="7EE45DD2" w:rsidR="00B81928" w:rsidRPr="0046479F" w:rsidRDefault="00CA097A" w:rsidP="00B81928">
      <w:pPr>
        <w:jc w:val="both"/>
        <w:rPr>
          <w:b/>
          <w:sz w:val="28"/>
          <w:szCs w:val="28"/>
          <w:lang w:val="uk-UA"/>
        </w:rPr>
      </w:pPr>
      <w:r>
        <w:rPr>
          <w:b/>
          <w:color w:val="000000"/>
          <w:sz w:val="28"/>
          <w:szCs w:val="28"/>
          <w:shd w:val="clear" w:color="auto" w:fill="FFFFFF"/>
          <w:lang w:val="uk-UA"/>
        </w:rPr>
        <w:t>1</w:t>
      </w:r>
      <w:r w:rsidR="00DA03BD">
        <w:rPr>
          <w:b/>
          <w:color w:val="000000"/>
          <w:sz w:val="28"/>
          <w:szCs w:val="28"/>
          <w:shd w:val="clear" w:color="auto" w:fill="FFFFFF"/>
          <w:lang w:val="uk-UA"/>
        </w:rPr>
        <w:t>80</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3214F09E" w:rsidR="00B81928" w:rsidRPr="00815AE7" w:rsidRDefault="00CA097A" w:rsidP="00B81928">
      <w:pPr>
        <w:pStyle w:val="a3"/>
        <w:jc w:val="both"/>
        <w:rPr>
          <w:sz w:val="28"/>
          <w:szCs w:val="28"/>
          <w:lang w:val="uk-UA"/>
        </w:rPr>
      </w:pPr>
      <w:r>
        <w:rPr>
          <w:b/>
          <w:color w:val="000000"/>
          <w:sz w:val="28"/>
          <w:szCs w:val="28"/>
          <w:shd w:val="clear" w:color="auto" w:fill="FFFFFF"/>
          <w:lang w:val="uk-UA"/>
        </w:rPr>
        <w:t>1</w:t>
      </w:r>
      <w:r w:rsidR="00DA03BD">
        <w:rPr>
          <w:b/>
          <w:color w:val="000000"/>
          <w:sz w:val="28"/>
          <w:szCs w:val="28"/>
          <w:shd w:val="clear" w:color="auto" w:fill="FFFFFF"/>
          <w:lang w:val="uk-UA"/>
        </w:rPr>
        <w:t>81</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lastRenderedPageBreak/>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773A2B4A" w:rsidR="0097072F" w:rsidRPr="006345AA" w:rsidRDefault="00CA097A" w:rsidP="0097072F">
      <w:pPr>
        <w:jc w:val="both"/>
        <w:rPr>
          <w:sz w:val="28"/>
          <w:szCs w:val="28"/>
          <w:lang w:val="uk-UA"/>
        </w:rPr>
      </w:pPr>
      <w:r>
        <w:rPr>
          <w:b/>
          <w:color w:val="000000"/>
          <w:sz w:val="28"/>
          <w:szCs w:val="28"/>
          <w:shd w:val="clear" w:color="auto" w:fill="FFFFFF"/>
          <w:lang w:val="uk-UA"/>
        </w:rPr>
        <w:t>1</w:t>
      </w:r>
      <w:r w:rsidR="00DA03BD">
        <w:rPr>
          <w:b/>
          <w:color w:val="000000"/>
          <w:sz w:val="28"/>
          <w:szCs w:val="28"/>
          <w:shd w:val="clear" w:color="auto" w:fill="FFFFFF"/>
          <w:lang w:val="uk-UA"/>
        </w:rPr>
        <w:t>82</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45280E15" w:rsidR="0097072F" w:rsidRPr="006345AA" w:rsidRDefault="00CA097A" w:rsidP="0097072F">
      <w:pPr>
        <w:jc w:val="both"/>
        <w:rPr>
          <w:sz w:val="28"/>
          <w:szCs w:val="28"/>
          <w:lang w:val="uk-UA"/>
        </w:rPr>
      </w:pPr>
      <w:r>
        <w:rPr>
          <w:b/>
          <w:sz w:val="28"/>
          <w:szCs w:val="28"/>
          <w:lang w:val="uk-UA"/>
        </w:rPr>
        <w:t>1</w:t>
      </w:r>
      <w:r w:rsidR="00DA03BD">
        <w:rPr>
          <w:b/>
          <w:sz w:val="28"/>
          <w:szCs w:val="28"/>
          <w:lang w:val="uk-UA"/>
        </w:rPr>
        <w:t>83</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4DB6EAD7" w:rsidR="0097072F" w:rsidRPr="006345AA" w:rsidRDefault="00CA097A" w:rsidP="0097072F">
      <w:pPr>
        <w:jc w:val="both"/>
        <w:rPr>
          <w:sz w:val="28"/>
          <w:szCs w:val="28"/>
          <w:lang w:val="uk-UA"/>
        </w:rPr>
      </w:pPr>
      <w:r>
        <w:rPr>
          <w:b/>
          <w:sz w:val="28"/>
          <w:szCs w:val="28"/>
          <w:lang w:val="uk-UA"/>
        </w:rPr>
        <w:t>1</w:t>
      </w:r>
      <w:r w:rsidR="00DA03BD">
        <w:rPr>
          <w:b/>
          <w:sz w:val="28"/>
          <w:szCs w:val="28"/>
          <w:lang w:val="uk-UA"/>
        </w:rPr>
        <w:t>84</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1AB56DF5" w:rsidR="0097072F" w:rsidRDefault="00CA097A" w:rsidP="00925A00">
      <w:pPr>
        <w:jc w:val="both"/>
        <w:rPr>
          <w:b/>
          <w:color w:val="000000"/>
          <w:sz w:val="28"/>
          <w:szCs w:val="28"/>
          <w:shd w:val="clear" w:color="auto" w:fill="FFFFFF"/>
          <w:lang w:val="uk-UA"/>
        </w:rPr>
      </w:pPr>
      <w:r>
        <w:rPr>
          <w:b/>
          <w:color w:val="000000"/>
          <w:sz w:val="28"/>
          <w:szCs w:val="28"/>
          <w:shd w:val="clear" w:color="auto" w:fill="FFFFFF"/>
          <w:lang w:val="uk-UA"/>
        </w:rPr>
        <w:t>1</w:t>
      </w:r>
      <w:r w:rsidR="00DA03BD">
        <w:rPr>
          <w:b/>
          <w:color w:val="000000"/>
          <w:sz w:val="28"/>
          <w:szCs w:val="28"/>
          <w:shd w:val="clear" w:color="auto" w:fill="FFFFFF"/>
          <w:lang w:val="uk-UA"/>
        </w:rPr>
        <w:t>85</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lastRenderedPageBreak/>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Default="00DA03BD" w:rsidP="00F739A4">
      <w:pPr>
        <w:jc w:val="both"/>
        <w:rPr>
          <w:b/>
          <w:color w:val="000000"/>
          <w:sz w:val="28"/>
          <w:szCs w:val="28"/>
          <w:shd w:val="clear" w:color="auto" w:fill="FFFFFF"/>
          <w:lang w:val="uk-UA"/>
        </w:rPr>
      </w:pPr>
    </w:p>
    <w:p w14:paraId="7CE9A9A2" w14:textId="0232F504" w:rsidR="00F739A4" w:rsidRDefault="00DA03BD" w:rsidP="00F739A4">
      <w:pPr>
        <w:jc w:val="both"/>
        <w:rPr>
          <w:sz w:val="28"/>
          <w:szCs w:val="28"/>
          <w:lang w:val="uk-UA"/>
        </w:rPr>
      </w:pPr>
      <w:r>
        <w:rPr>
          <w:b/>
          <w:color w:val="000000"/>
          <w:sz w:val="28"/>
          <w:szCs w:val="28"/>
          <w:shd w:val="clear" w:color="auto" w:fill="FFFFFF"/>
          <w:lang w:val="uk-UA"/>
        </w:rPr>
        <w:t>186</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0D66761F" w14:textId="589C3158" w:rsidR="006C79E7" w:rsidRPr="004858B5" w:rsidRDefault="00CA097A" w:rsidP="006C79E7">
      <w:pPr>
        <w:jc w:val="both"/>
        <w:rPr>
          <w:sz w:val="28"/>
          <w:szCs w:val="28"/>
          <w:lang w:val="uk-UA"/>
        </w:rPr>
      </w:pPr>
      <w:r>
        <w:rPr>
          <w:b/>
          <w:color w:val="000000"/>
          <w:sz w:val="28"/>
          <w:szCs w:val="28"/>
          <w:shd w:val="clear" w:color="auto" w:fill="FFFFFF"/>
          <w:lang w:val="uk-UA"/>
        </w:rPr>
        <w:t>1</w:t>
      </w:r>
      <w:r w:rsidR="003D4A9C">
        <w:rPr>
          <w:b/>
          <w:color w:val="000000"/>
          <w:sz w:val="28"/>
          <w:szCs w:val="28"/>
          <w:shd w:val="clear" w:color="auto" w:fill="FFFFFF"/>
          <w:lang w:val="uk-UA"/>
        </w:rPr>
        <w:t>8</w:t>
      </w:r>
      <w:r w:rsidR="00DA03BD">
        <w:rPr>
          <w:b/>
          <w:color w:val="000000"/>
          <w:sz w:val="28"/>
          <w:szCs w:val="28"/>
          <w:shd w:val="clear" w:color="auto" w:fill="FFFFFF"/>
          <w:lang w:val="uk-UA"/>
        </w:rPr>
        <w:t>7</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Default="006C79E7" w:rsidP="00CA097A">
      <w:pPr>
        <w:jc w:val="both"/>
        <w:rPr>
          <w:b/>
          <w:color w:val="000000"/>
          <w:sz w:val="28"/>
          <w:szCs w:val="28"/>
          <w:shd w:val="clear" w:color="auto" w:fill="FFFFFF"/>
          <w:lang w:val="uk-UA"/>
        </w:rPr>
      </w:pPr>
    </w:p>
    <w:p w14:paraId="7A41DB87" w14:textId="49409BDB" w:rsidR="003E498B" w:rsidRDefault="00CA097A" w:rsidP="001B180D">
      <w:pPr>
        <w:ind w:left="720" w:hanging="720"/>
        <w:jc w:val="both"/>
        <w:rPr>
          <w:sz w:val="28"/>
          <w:szCs w:val="28"/>
          <w:lang w:val="uk-UA"/>
        </w:rPr>
      </w:pPr>
      <w:r>
        <w:rPr>
          <w:b/>
          <w:sz w:val="28"/>
          <w:szCs w:val="28"/>
          <w:lang w:val="uk-UA"/>
        </w:rPr>
        <w:t>1</w:t>
      </w:r>
      <w:r w:rsidR="003D4A9C">
        <w:rPr>
          <w:b/>
          <w:sz w:val="28"/>
          <w:szCs w:val="28"/>
          <w:lang w:val="uk-UA"/>
        </w:rPr>
        <w:t>8</w:t>
      </w:r>
      <w:r w:rsidR="005F33B9">
        <w:rPr>
          <w:b/>
          <w:sz w:val="28"/>
          <w:szCs w:val="28"/>
          <w:lang w:val="uk-UA"/>
        </w:rPr>
        <w:t>8</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lastRenderedPageBreak/>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Default="000E45D5" w:rsidP="003E498B">
      <w:pPr>
        <w:rPr>
          <w:sz w:val="28"/>
          <w:szCs w:val="28"/>
          <w:lang w:val="uk-UA"/>
        </w:rPr>
      </w:pPr>
    </w:p>
    <w:p w14:paraId="151016D1" w14:textId="2F7F98A0" w:rsidR="00C51C91" w:rsidRDefault="00CA097A" w:rsidP="00C51C91">
      <w:pPr>
        <w:jc w:val="both"/>
        <w:rPr>
          <w:sz w:val="28"/>
          <w:szCs w:val="28"/>
          <w:lang w:val="uk-UA"/>
        </w:rPr>
      </w:pPr>
      <w:r>
        <w:rPr>
          <w:b/>
          <w:sz w:val="28"/>
          <w:szCs w:val="28"/>
          <w:lang w:val="uk-UA"/>
        </w:rPr>
        <w:t>1</w:t>
      </w:r>
      <w:r w:rsidR="003D4A9C">
        <w:rPr>
          <w:b/>
          <w:sz w:val="28"/>
          <w:szCs w:val="28"/>
          <w:lang w:val="uk-UA"/>
        </w:rPr>
        <w:t>8</w:t>
      </w:r>
      <w:r w:rsidR="005F33B9">
        <w:rPr>
          <w:b/>
          <w:sz w:val="28"/>
          <w:szCs w:val="28"/>
          <w:lang w:val="uk-UA"/>
        </w:rPr>
        <w:t>9</w:t>
      </w:r>
      <w:r w:rsidR="00C51C91">
        <w:rPr>
          <w:b/>
          <w:sz w:val="28"/>
          <w:szCs w:val="28"/>
          <w:lang w:val="uk-UA"/>
        </w:rPr>
        <w:t xml:space="preserve">. </w:t>
      </w:r>
      <w:bookmarkStart w:id="42" w:name="_Hlk86423977"/>
      <w:r w:rsidR="00C51C91">
        <w:rPr>
          <w:b/>
          <w:sz w:val="28"/>
          <w:szCs w:val="28"/>
          <w:lang w:val="uk-UA"/>
        </w:rPr>
        <w:t xml:space="preserve">Про затвердження </w:t>
      </w:r>
      <w:r w:rsidR="00C51C91" w:rsidRPr="00C51C91">
        <w:rPr>
          <w:color w:val="000000"/>
          <w:sz w:val="28"/>
          <w:szCs w:val="28"/>
          <w:lang w:val="uk-UA"/>
        </w:rPr>
        <w:t>проект</w:t>
      </w:r>
      <w:r w:rsidR="00C51C91">
        <w:rPr>
          <w:color w:val="000000"/>
          <w:sz w:val="28"/>
          <w:szCs w:val="28"/>
          <w:lang w:val="uk-UA"/>
        </w:rPr>
        <w:t>у</w:t>
      </w:r>
      <w:r w:rsidR="00C51C91" w:rsidRPr="00C51C91">
        <w:rPr>
          <w:color w:val="000000"/>
          <w:sz w:val="28"/>
          <w:szCs w:val="28"/>
          <w:lang w:val="uk-UA"/>
        </w:rPr>
        <w:t xml:space="preserve"> землеустрою щодо відведення земельної ділянки </w:t>
      </w:r>
      <w:r w:rsidR="00C51C91" w:rsidRPr="00C51C91">
        <w:rPr>
          <w:color w:val="000000"/>
          <w:sz w:val="28"/>
          <w:szCs w:val="28"/>
          <w:shd w:val="clear" w:color="auto" w:fill="FFFFFF"/>
          <w:lang w:val="uk-UA"/>
        </w:rPr>
        <w:t>та нада</w:t>
      </w:r>
      <w:r w:rsidR="00C51C91">
        <w:rPr>
          <w:color w:val="000000"/>
          <w:sz w:val="28"/>
          <w:szCs w:val="28"/>
          <w:shd w:val="clear" w:color="auto" w:fill="FFFFFF"/>
          <w:lang w:val="uk-UA"/>
        </w:rPr>
        <w:t>ння</w:t>
      </w:r>
      <w:r w:rsidR="00C51C91" w:rsidRPr="00C51C91">
        <w:rPr>
          <w:color w:val="000000"/>
          <w:sz w:val="28"/>
          <w:szCs w:val="28"/>
          <w:shd w:val="clear" w:color="auto" w:fill="FFFFFF"/>
          <w:lang w:val="uk-UA"/>
        </w:rPr>
        <w:t xml:space="preserve"> </w:t>
      </w:r>
      <w:r w:rsidR="00C51C91" w:rsidRPr="00C51C91">
        <w:rPr>
          <w:b/>
          <w:color w:val="000000"/>
          <w:sz w:val="28"/>
          <w:szCs w:val="28"/>
          <w:u w:val="single"/>
          <w:lang w:val="uk-UA"/>
        </w:rPr>
        <w:t>об’єднанню співвласників багатоквартирного будинку «Перемоги 2-2»</w:t>
      </w:r>
      <w:r w:rsidR="00C51C91">
        <w:rPr>
          <w:color w:val="000000"/>
          <w:sz w:val="28"/>
          <w:szCs w:val="28"/>
          <w:lang w:val="uk-UA"/>
        </w:rPr>
        <w:t xml:space="preserve"> </w:t>
      </w:r>
      <w:r w:rsidR="00C51C91" w:rsidRPr="00C51C91">
        <w:rPr>
          <w:color w:val="000000"/>
          <w:sz w:val="28"/>
          <w:szCs w:val="28"/>
          <w:shd w:val="clear" w:color="auto" w:fill="FFFFFF"/>
          <w:lang w:val="uk-UA"/>
        </w:rPr>
        <w:t>в постійне користування</w:t>
      </w:r>
      <w:r w:rsidR="00C51C91" w:rsidRPr="00C51C91">
        <w:rPr>
          <w:color w:val="000000"/>
          <w:sz w:val="28"/>
          <w:szCs w:val="28"/>
          <w:lang w:val="uk-UA"/>
        </w:rPr>
        <w:t xml:space="preserve"> </w:t>
      </w:r>
      <w:r w:rsidR="00C51C91">
        <w:rPr>
          <w:color w:val="000000"/>
          <w:sz w:val="28"/>
          <w:szCs w:val="28"/>
          <w:lang w:val="uk-UA"/>
        </w:rPr>
        <w:t>земельної</w:t>
      </w:r>
      <w:r w:rsidR="00C51C91" w:rsidRPr="00C51C91">
        <w:rPr>
          <w:color w:val="000000"/>
          <w:sz w:val="28"/>
          <w:szCs w:val="28"/>
          <w:lang w:val="uk-UA"/>
        </w:rPr>
        <w:t xml:space="preserve"> ділянк</w:t>
      </w:r>
      <w:r w:rsidR="00C51C91">
        <w:rPr>
          <w:color w:val="000000"/>
          <w:sz w:val="28"/>
          <w:szCs w:val="28"/>
          <w:lang w:val="uk-UA"/>
        </w:rPr>
        <w:t>и</w:t>
      </w:r>
      <w:r w:rsidR="00C51C91" w:rsidRPr="00C51C91">
        <w:rPr>
          <w:color w:val="000000"/>
          <w:sz w:val="28"/>
          <w:szCs w:val="28"/>
          <w:lang w:val="uk-UA"/>
        </w:rPr>
        <w:t xml:space="preserve"> за адресою: </w:t>
      </w:r>
      <w:r w:rsidR="00C51C91" w:rsidRPr="00C51C91">
        <w:rPr>
          <w:color w:val="000000"/>
          <w:sz w:val="28"/>
          <w:szCs w:val="28"/>
          <w:shd w:val="clear" w:color="auto" w:fill="FFFFFF"/>
          <w:lang w:val="uk-UA"/>
        </w:rPr>
        <w:t xml:space="preserve">м. Суми, </w:t>
      </w:r>
      <w:r w:rsidR="00C51C91">
        <w:rPr>
          <w:color w:val="000000"/>
          <w:sz w:val="28"/>
          <w:szCs w:val="28"/>
          <w:shd w:val="clear" w:color="auto" w:fill="FFFFFF"/>
          <w:lang w:val="uk-UA"/>
        </w:rPr>
        <w:t xml:space="preserve">                          </w:t>
      </w:r>
      <w:r w:rsidR="00C51C91" w:rsidRPr="00C51C91">
        <w:rPr>
          <w:color w:val="000000"/>
          <w:sz w:val="28"/>
          <w:szCs w:val="28"/>
          <w:shd w:val="clear" w:color="auto" w:fill="FFFFFF"/>
          <w:lang w:val="uk-UA"/>
        </w:rPr>
        <w:t xml:space="preserve">вул. </w:t>
      </w:r>
      <w:r w:rsidR="00C51C91" w:rsidRPr="00F810FC">
        <w:rPr>
          <w:color w:val="000000"/>
          <w:sz w:val="28"/>
          <w:szCs w:val="28"/>
          <w:shd w:val="clear" w:color="auto" w:fill="FFFFFF"/>
          <w:lang w:val="uk-UA"/>
        </w:rPr>
        <w:t>Перемоги, 2, кадастровий номер 5910136600:22:039:0021, площею 0,3347 га, к</w:t>
      </w:r>
      <w:r w:rsidR="00C51C91" w:rsidRPr="00F810FC">
        <w:rPr>
          <w:sz w:val="28"/>
          <w:szCs w:val="28"/>
          <w:lang w:val="uk-UA"/>
        </w:rPr>
        <w:t>атегорія та цільове призначення земельної ділянки: землі</w:t>
      </w:r>
      <w:r w:rsidR="00C51C91" w:rsidRPr="00F810FC">
        <w:rPr>
          <w:b/>
          <w:bCs/>
          <w:color w:val="000000"/>
          <w:sz w:val="28"/>
          <w:szCs w:val="28"/>
          <w:shd w:val="clear" w:color="auto" w:fill="FFFFFF"/>
          <w:lang w:val="uk-UA"/>
        </w:rPr>
        <w:t xml:space="preserve"> </w:t>
      </w:r>
      <w:r w:rsidR="00C51C91" w:rsidRPr="00F810FC">
        <w:rPr>
          <w:bCs/>
          <w:color w:val="000000"/>
          <w:sz w:val="28"/>
          <w:szCs w:val="28"/>
          <w:shd w:val="clear" w:color="auto" w:fill="FFFFFF"/>
          <w:lang w:val="uk-UA"/>
        </w:rPr>
        <w:t>житлової та громадської забудови</w:t>
      </w:r>
      <w:r w:rsidR="00C51C91" w:rsidRPr="00F810FC">
        <w:rPr>
          <w:bCs/>
          <w:sz w:val="28"/>
          <w:szCs w:val="28"/>
          <w:lang w:val="uk-UA"/>
        </w:rPr>
        <w:t xml:space="preserve"> </w:t>
      </w:r>
      <w:r w:rsidR="00C51C91" w:rsidRPr="00F810FC">
        <w:rPr>
          <w:sz w:val="28"/>
          <w:szCs w:val="28"/>
          <w:lang w:val="uk-UA"/>
        </w:rPr>
        <w:t>для будівництва і обслуговування багатоквартирного житлового будинку.</w:t>
      </w:r>
      <w:bookmarkEnd w:id="42"/>
    </w:p>
    <w:p w14:paraId="17FDADFD" w14:textId="5E3793D9" w:rsidR="00A3638A" w:rsidRDefault="00A3638A" w:rsidP="00CA097A">
      <w:pPr>
        <w:jc w:val="both"/>
        <w:rPr>
          <w:b/>
          <w:sz w:val="28"/>
          <w:szCs w:val="28"/>
          <w:lang w:val="uk-UA"/>
        </w:rPr>
      </w:pPr>
    </w:p>
    <w:p w14:paraId="4E057F11" w14:textId="26BE32E9" w:rsidR="00830917" w:rsidRDefault="00DA03BD" w:rsidP="0029527F">
      <w:pPr>
        <w:jc w:val="both"/>
        <w:rPr>
          <w:b/>
          <w:sz w:val="28"/>
          <w:szCs w:val="28"/>
          <w:lang w:val="uk-UA"/>
        </w:rPr>
      </w:pPr>
      <w:r>
        <w:rPr>
          <w:b/>
          <w:sz w:val="28"/>
          <w:szCs w:val="28"/>
          <w:lang w:val="uk-UA"/>
        </w:rPr>
        <w:t>1</w:t>
      </w:r>
      <w:r w:rsidR="005F33B9">
        <w:rPr>
          <w:b/>
          <w:sz w:val="28"/>
          <w:szCs w:val="28"/>
          <w:lang w:val="uk-UA"/>
        </w:rPr>
        <w:t>90</w:t>
      </w:r>
      <w:r>
        <w:rPr>
          <w:b/>
          <w:sz w:val="28"/>
          <w:szCs w:val="28"/>
          <w:lang w:val="uk-UA"/>
        </w:rPr>
        <w:t>.</w:t>
      </w:r>
      <w:r w:rsidR="00C42111">
        <w:rPr>
          <w:b/>
          <w:sz w:val="28"/>
          <w:szCs w:val="28"/>
          <w:lang w:val="uk-UA"/>
        </w:rPr>
        <w:tab/>
      </w:r>
      <w:r w:rsidR="00830917" w:rsidRPr="00830917">
        <w:rPr>
          <w:b/>
          <w:sz w:val="28"/>
          <w:szCs w:val="28"/>
          <w:lang w:val="uk-UA"/>
        </w:rPr>
        <w:t xml:space="preserve">Про надання </w:t>
      </w:r>
      <w:r w:rsidR="00830917" w:rsidRPr="00830917">
        <w:rPr>
          <w:b/>
          <w:sz w:val="28"/>
          <w:szCs w:val="28"/>
          <w:u w:val="single"/>
          <w:lang w:val="uk-UA"/>
        </w:rPr>
        <w:t>Мірошніченко Вікторії Олексіївні</w:t>
      </w:r>
      <w:r w:rsidR="00830917">
        <w:rPr>
          <w:sz w:val="28"/>
          <w:szCs w:val="28"/>
          <w:lang w:val="uk-UA"/>
        </w:rPr>
        <w:t xml:space="preserve"> </w:t>
      </w:r>
      <w:r w:rsidR="00830917" w:rsidRPr="006C284B">
        <w:rPr>
          <w:sz w:val="28"/>
          <w:szCs w:val="28"/>
          <w:lang w:val="uk-UA"/>
        </w:rPr>
        <w:t>дозволу на розроблення проекту землеустрою щодо відведення земельної д</w:t>
      </w:r>
      <w:r w:rsidR="00830917" w:rsidRPr="00F4278F">
        <w:rPr>
          <w:sz w:val="28"/>
          <w:szCs w:val="28"/>
          <w:lang w:val="uk-UA"/>
        </w:rPr>
        <w:t>ілянк</w:t>
      </w:r>
      <w:r w:rsidR="00F4278F" w:rsidRPr="00F4278F">
        <w:rPr>
          <w:sz w:val="28"/>
          <w:szCs w:val="28"/>
          <w:lang w:val="uk-UA"/>
        </w:rPr>
        <w:t xml:space="preserve">и </w:t>
      </w:r>
      <w:r w:rsidR="00F4278F" w:rsidRPr="006C284B">
        <w:rPr>
          <w:sz w:val="28"/>
          <w:szCs w:val="28"/>
          <w:lang w:val="uk-UA"/>
        </w:rPr>
        <w:t>у власність за адресою: м</w:t>
      </w:r>
      <w:r w:rsidR="00F4278F">
        <w:rPr>
          <w:sz w:val="28"/>
          <w:szCs w:val="28"/>
          <w:lang w:val="uk-UA"/>
        </w:rPr>
        <w:t>. Суми, на території колишнього садівничого товариства «Залізничник-2», земельна ділянка № 125, орієнтовною площею 0,0400 га</w:t>
      </w:r>
      <w:r w:rsidR="00527840">
        <w:rPr>
          <w:sz w:val="28"/>
          <w:szCs w:val="28"/>
          <w:lang w:val="uk-UA"/>
        </w:rPr>
        <w:t xml:space="preserve"> для індивідуального садівництва.</w:t>
      </w:r>
    </w:p>
    <w:p w14:paraId="4B7703A7" w14:textId="1682823A" w:rsidR="00830917" w:rsidRDefault="00830917" w:rsidP="006E1C40">
      <w:pPr>
        <w:ind w:firstLine="567"/>
        <w:jc w:val="both"/>
        <w:rPr>
          <w:b/>
          <w:sz w:val="28"/>
          <w:szCs w:val="28"/>
          <w:lang w:val="uk-UA"/>
        </w:rPr>
      </w:pPr>
    </w:p>
    <w:p w14:paraId="27CAA3DE" w14:textId="597A1713" w:rsidR="00830917" w:rsidRDefault="003A571F" w:rsidP="0029527F">
      <w:pPr>
        <w:jc w:val="both"/>
        <w:rPr>
          <w:b/>
          <w:sz w:val="28"/>
          <w:szCs w:val="28"/>
          <w:lang w:val="uk-UA"/>
        </w:rPr>
      </w:pPr>
      <w:r>
        <w:rPr>
          <w:b/>
          <w:sz w:val="28"/>
          <w:szCs w:val="28"/>
          <w:lang w:val="uk-UA"/>
        </w:rPr>
        <w:t>1</w:t>
      </w:r>
      <w:r w:rsidR="005F33B9">
        <w:rPr>
          <w:b/>
          <w:sz w:val="28"/>
          <w:szCs w:val="28"/>
          <w:lang w:val="uk-UA"/>
        </w:rPr>
        <w:t>91</w:t>
      </w:r>
      <w:r w:rsidR="00C42111">
        <w:rPr>
          <w:b/>
          <w:sz w:val="28"/>
          <w:szCs w:val="28"/>
          <w:lang w:val="uk-UA"/>
        </w:rPr>
        <w:t>.</w:t>
      </w:r>
      <w:r w:rsidR="00C42111">
        <w:rPr>
          <w:b/>
          <w:sz w:val="28"/>
          <w:szCs w:val="28"/>
          <w:lang w:val="uk-UA"/>
        </w:rPr>
        <w:tab/>
      </w:r>
      <w:r w:rsidR="009C16B5" w:rsidRPr="009C16B5">
        <w:rPr>
          <w:b/>
          <w:sz w:val="28"/>
          <w:szCs w:val="28"/>
          <w:lang w:val="uk-UA"/>
        </w:rPr>
        <w:t xml:space="preserve">Про надання </w:t>
      </w:r>
      <w:r w:rsidR="009C16B5" w:rsidRPr="009C16B5">
        <w:rPr>
          <w:b/>
          <w:sz w:val="28"/>
          <w:szCs w:val="28"/>
          <w:u w:val="single"/>
          <w:lang w:val="uk-UA"/>
        </w:rPr>
        <w:t>Кравчуку Віталію Васильовичу</w:t>
      </w:r>
      <w:r w:rsidR="009C16B5">
        <w:rPr>
          <w:sz w:val="28"/>
          <w:szCs w:val="28"/>
          <w:lang w:val="uk-UA"/>
        </w:rPr>
        <w:t xml:space="preserve"> </w:t>
      </w:r>
      <w:r w:rsidR="009C16B5" w:rsidRPr="006C284B">
        <w:rPr>
          <w:sz w:val="28"/>
          <w:szCs w:val="28"/>
          <w:lang w:val="uk-UA"/>
        </w:rPr>
        <w:t>дозволу на розроблення про</w:t>
      </w:r>
      <w:r w:rsidR="009C16B5">
        <w:rPr>
          <w:sz w:val="28"/>
          <w:szCs w:val="28"/>
          <w:lang w:val="uk-UA"/>
        </w:rPr>
        <w:t xml:space="preserve">екту землеустрою щодо відведення земельної ділянки </w:t>
      </w:r>
      <w:r w:rsidR="009C16B5" w:rsidRPr="006C284B">
        <w:rPr>
          <w:sz w:val="28"/>
          <w:szCs w:val="28"/>
          <w:lang w:val="uk-UA"/>
        </w:rPr>
        <w:t>у власність за адр</w:t>
      </w:r>
      <w:r w:rsidR="009C16B5">
        <w:rPr>
          <w:sz w:val="28"/>
          <w:szCs w:val="28"/>
          <w:lang w:val="uk-UA"/>
        </w:rPr>
        <w:t xml:space="preserve">есою: </w:t>
      </w:r>
      <w:r w:rsidR="009C16B5" w:rsidRPr="003B46EC">
        <w:rPr>
          <w:sz w:val="28"/>
          <w:szCs w:val="28"/>
          <w:lang w:val="uk-UA"/>
        </w:rPr>
        <w:t>м. Суми</w:t>
      </w:r>
      <w:r w:rsidR="009C16B5">
        <w:rPr>
          <w:sz w:val="28"/>
          <w:szCs w:val="28"/>
          <w:lang w:val="uk-UA"/>
        </w:rPr>
        <w:t xml:space="preserve">, </w:t>
      </w:r>
      <w:r w:rsidR="009C16B5" w:rsidRPr="00CC5D9C">
        <w:rPr>
          <w:sz w:val="28"/>
          <w:szCs w:val="28"/>
          <w:lang w:val="uk-UA"/>
        </w:rPr>
        <w:t>в</w:t>
      </w:r>
      <w:r w:rsidR="009C16B5">
        <w:rPr>
          <w:sz w:val="28"/>
          <w:szCs w:val="28"/>
          <w:lang w:val="uk-UA"/>
        </w:rPr>
        <w:t>ул. Білопільський шлях, на</w:t>
      </w:r>
      <w:r w:rsidR="009C16B5" w:rsidRPr="00CC5D9C">
        <w:rPr>
          <w:sz w:val="28"/>
          <w:szCs w:val="28"/>
          <w:lang w:val="uk-UA"/>
        </w:rPr>
        <w:t xml:space="preserve"> території колишнього садівничого кооперативу «Сахарник», земельна </w:t>
      </w:r>
      <w:r w:rsidR="009C16B5">
        <w:rPr>
          <w:sz w:val="28"/>
          <w:szCs w:val="28"/>
          <w:lang w:val="uk-UA"/>
        </w:rPr>
        <w:t>ділянка № 30а, орієнтовною площею 0,0400 га для індивідуального садівництва.</w:t>
      </w:r>
    </w:p>
    <w:p w14:paraId="091751F3" w14:textId="68FA36C0" w:rsidR="00A1023B" w:rsidRDefault="00A1023B" w:rsidP="00CA097A">
      <w:pPr>
        <w:jc w:val="both"/>
        <w:rPr>
          <w:b/>
          <w:sz w:val="28"/>
          <w:szCs w:val="28"/>
          <w:lang w:val="uk-UA"/>
        </w:rPr>
      </w:pPr>
    </w:p>
    <w:p w14:paraId="035839FE" w14:textId="603E4864" w:rsidR="004E0178" w:rsidRDefault="003A571F" w:rsidP="0029527F">
      <w:pPr>
        <w:jc w:val="both"/>
        <w:rPr>
          <w:sz w:val="28"/>
          <w:szCs w:val="28"/>
        </w:rPr>
      </w:pPr>
      <w:r>
        <w:rPr>
          <w:b/>
          <w:sz w:val="28"/>
          <w:szCs w:val="28"/>
          <w:lang w:val="uk-UA"/>
        </w:rPr>
        <w:t>1</w:t>
      </w:r>
      <w:r w:rsidR="005F33B9">
        <w:rPr>
          <w:b/>
          <w:sz w:val="28"/>
          <w:szCs w:val="28"/>
          <w:lang w:val="uk-UA"/>
        </w:rPr>
        <w:t>92</w:t>
      </w:r>
      <w:r w:rsidR="00C42111">
        <w:rPr>
          <w:b/>
          <w:sz w:val="28"/>
          <w:szCs w:val="28"/>
          <w:lang w:val="uk-UA"/>
        </w:rPr>
        <w:t>.</w:t>
      </w:r>
      <w:r w:rsidR="00C42111">
        <w:rPr>
          <w:b/>
          <w:sz w:val="28"/>
          <w:szCs w:val="28"/>
          <w:lang w:val="uk-UA"/>
        </w:rPr>
        <w:tab/>
      </w:r>
      <w:r w:rsidR="004E0178" w:rsidRPr="00C42111">
        <w:rPr>
          <w:b/>
          <w:sz w:val="28"/>
          <w:szCs w:val="28"/>
          <w:lang w:val="uk-UA"/>
        </w:rPr>
        <w:t xml:space="preserve">Про надання </w:t>
      </w:r>
      <w:r w:rsidR="004E0178" w:rsidRPr="00C42111">
        <w:rPr>
          <w:b/>
          <w:sz w:val="28"/>
          <w:szCs w:val="28"/>
          <w:u w:val="single"/>
          <w:lang w:val="uk-UA"/>
        </w:rPr>
        <w:t>Ховрич Тетяні Ігорівні</w:t>
      </w:r>
      <w:r w:rsidR="004E0178" w:rsidRPr="00C42111">
        <w:rPr>
          <w:sz w:val="28"/>
          <w:szCs w:val="28"/>
          <w:lang w:val="uk-UA"/>
        </w:rPr>
        <w:t xml:space="preserve"> дозволу на розроблення проекту землеустрою щодо відведення у власність земельної ділян</w:t>
      </w:r>
      <w:r w:rsidR="004E0178" w:rsidRPr="0076344B">
        <w:rPr>
          <w:sz w:val="28"/>
          <w:szCs w:val="28"/>
        </w:rPr>
        <w:t xml:space="preserve">ки за адресою: м. Суми, </w:t>
      </w:r>
      <w:r w:rsidR="004E0178">
        <w:rPr>
          <w:sz w:val="28"/>
          <w:szCs w:val="28"/>
        </w:rPr>
        <w:t>у районі вул. Каштанова, на території колишнього садівничого товариства «Тепличний», земельна ділянка № 113, орієнтовною площею 0,0600 га</w:t>
      </w:r>
      <w:r w:rsidR="004E0178">
        <w:rPr>
          <w:sz w:val="28"/>
          <w:szCs w:val="28"/>
          <w:lang w:val="uk-UA"/>
        </w:rPr>
        <w:t xml:space="preserve">, </w:t>
      </w:r>
      <w:r w:rsidR="004E0178" w:rsidRPr="0076344B">
        <w:rPr>
          <w:sz w:val="28"/>
          <w:szCs w:val="28"/>
        </w:rPr>
        <w:t xml:space="preserve">для </w:t>
      </w:r>
      <w:r w:rsidR="004E0178">
        <w:rPr>
          <w:sz w:val="28"/>
          <w:szCs w:val="28"/>
        </w:rPr>
        <w:t>індивідуального садівництва.</w:t>
      </w:r>
    </w:p>
    <w:p w14:paraId="621356EA" w14:textId="6DF07550" w:rsidR="00A1023B" w:rsidRPr="004E0178" w:rsidRDefault="00A1023B" w:rsidP="006E1C40">
      <w:pPr>
        <w:ind w:firstLine="567"/>
        <w:jc w:val="both"/>
        <w:rPr>
          <w:b/>
          <w:sz w:val="28"/>
          <w:szCs w:val="28"/>
          <w:lang w:val="uk-UA"/>
        </w:rPr>
      </w:pPr>
    </w:p>
    <w:p w14:paraId="667883B0" w14:textId="19CDA1AF" w:rsidR="009A4E67" w:rsidRDefault="003A571F" w:rsidP="0029527F">
      <w:pPr>
        <w:jc w:val="both"/>
        <w:rPr>
          <w:sz w:val="28"/>
          <w:szCs w:val="28"/>
        </w:rPr>
      </w:pPr>
      <w:r>
        <w:rPr>
          <w:b/>
          <w:sz w:val="28"/>
          <w:szCs w:val="28"/>
          <w:lang w:val="uk-UA"/>
        </w:rPr>
        <w:t>1</w:t>
      </w:r>
      <w:r w:rsidR="005F33B9">
        <w:rPr>
          <w:b/>
          <w:sz w:val="28"/>
          <w:szCs w:val="28"/>
          <w:lang w:val="uk-UA"/>
        </w:rPr>
        <w:t>93</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Default="008B78E2" w:rsidP="009A4E67">
      <w:pPr>
        <w:ind w:firstLine="567"/>
        <w:jc w:val="both"/>
        <w:rPr>
          <w:sz w:val="28"/>
          <w:szCs w:val="28"/>
        </w:rPr>
      </w:pPr>
    </w:p>
    <w:p w14:paraId="1AFF6C13" w14:textId="098B1090" w:rsidR="008B78E2" w:rsidRDefault="00CA097A" w:rsidP="008B78E2">
      <w:pPr>
        <w:jc w:val="both"/>
        <w:rPr>
          <w:b/>
          <w:sz w:val="28"/>
          <w:szCs w:val="28"/>
          <w:lang w:val="uk-UA"/>
        </w:rPr>
      </w:pPr>
      <w:r>
        <w:rPr>
          <w:b/>
          <w:sz w:val="28"/>
          <w:szCs w:val="28"/>
          <w:lang w:val="uk-UA"/>
        </w:rPr>
        <w:lastRenderedPageBreak/>
        <w:t>1</w:t>
      </w:r>
      <w:r w:rsidR="00DA03BD">
        <w:rPr>
          <w:b/>
          <w:sz w:val="28"/>
          <w:szCs w:val="28"/>
          <w:lang w:val="uk-UA"/>
        </w:rPr>
        <w:t>9</w:t>
      </w:r>
      <w:r w:rsidR="005F33B9">
        <w:rPr>
          <w:b/>
          <w:sz w:val="28"/>
          <w:szCs w:val="28"/>
          <w:lang w:val="uk-UA"/>
        </w:rPr>
        <w:t>4</w:t>
      </w:r>
      <w:r w:rsidR="00C12858">
        <w:rPr>
          <w:b/>
          <w:sz w:val="28"/>
          <w:szCs w:val="28"/>
          <w:lang w:val="uk-UA"/>
        </w:rPr>
        <w:t xml:space="preserve">. </w:t>
      </w:r>
      <w:r w:rsidR="008B78E2" w:rsidRPr="00AE5986">
        <w:rPr>
          <w:b/>
          <w:sz w:val="28"/>
          <w:szCs w:val="28"/>
          <w:lang w:val="uk-UA"/>
        </w:rPr>
        <w:t>Про часткову втрату чинності</w:t>
      </w:r>
      <w:r w:rsidR="008B78E2">
        <w:rPr>
          <w:sz w:val="28"/>
          <w:szCs w:val="28"/>
          <w:lang w:val="uk-UA"/>
        </w:rPr>
        <w:t xml:space="preserve"> рішен</w:t>
      </w:r>
      <w:r w:rsidR="008B78E2" w:rsidRPr="004A197D">
        <w:rPr>
          <w:sz w:val="28"/>
          <w:szCs w:val="28"/>
          <w:lang w:val="uk-UA"/>
        </w:rPr>
        <w:t>ня</w:t>
      </w:r>
      <w:r w:rsidR="008B78E2">
        <w:rPr>
          <w:sz w:val="28"/>
          <w:szCs w:val="28"/>
          <w:lang w:val="uk-UA"/>
        </w:rPr>
        <w:t xml:space="preserve"> Сумської міської Ради народних депутатів</w:t>
      </w:r>
      <w:r w:rsidR="008B78E2" w:rsidRPr="004A197D">
        <w:rPr>
          <w:sz w:val="28"/>
          <w:szCs w:val="28"/>
          <w:lang w:val="uk-UA"/>
        </w:rPr>
        <w:t xml:space="preserve"> та надання у </w:t>
      </w:r>
      <w:r w:rsidR="008B78E2">
        <w:rPr>
          <w:sz w:val="28"/>
          <w:szCs w:val="28"/>
          <w:lang w:val="uk-UA"/>
        </w:rPr>
        <w:t xml:space="preserve">приватну власність </w:t>
      </w:r>
      <w:r w:rsidR="008B78E2" w:rsidRPr="004A197D">
        <w:rPr>
          <w:sz w:val="28"/>
          <w:szCs w:val="28"/>
          <w:lang w:val="uk-UA"/>
        </w:rPr>
        <w:t>земельної ділянки</w:t>
      </w:r>
      <w:r w:rsidR="008B78E2">
        <w:rPr>
          <w:sz w:val="28"/>
          <w:szCs w:val="28"/>
          <w:lang w:val="uk-UA"/>
        </w:rPr>
        <w:t xml:space="preserve"> за адресою: м. Суми, вул. Ярослава Мудрого, 97, площею 0,0582 га </w:t>
      </w:r>
      <w:r w:rsidR="008B78E2" w:rsidRPr="00AE5986">
        <w:rPr>
          <w:b/>
          <w:sz w:val="28"/>
          <w:szCs w:val="28"/>
          <w:u w:val="single"/>
          <w:lang w:val="uk-UA"/>
        </w:rPr>
        <w:t>Ліфер Олені Кузьмівні</w:t>
      </w:r>
      <w:r w:rsidR="008B78E2">
        <w:rPr>
          <w:sz w:val="28"/>
          <w:szCs w:val="28"/>
          <w:lang w:val="uk-UA"/>
        </w:rPr>
        <w:t xml:space="preserve">, </w:t>
      </w:r>
      <w:r w:rsidR="008B78E2" w:rsidRPr="004A197D">
        <w:rPr>
          <w:sz w:val="28"/>
          <w:szCs w:val="28"/>
          <w:lang w:val="uk-UA"/>
        </w:rPr>
        <w:t>як</w:t>
      </w:r>
      <w:r w:rsidR="008B78E2">
        <w:rPr>
          <w:sz w:val="28"/>
          <w:szCs w:val="28"/>
          <w:lang w:val="uk-UA"/>
        </w:rPr>
        <w:t>а знаходиться у неї</w:t>
      </w:r>
      <w:r w:rsidR="008B78E2" w:rsidRPr="004A197D">
        <w:rPr>
          <w:sz w:val="28"/>
          <w:szCs w:val="28"/>
          <w:lang w:val="uk-UA"/>
        </w:rPr>
        <w:t xml:space="preserve"> в користуванні</w:t>
      </w:r>
      <w:r w:rsidR="008B78E2">
        <w:rPr>
          <w:sz w:val="28"/>
          <w:szCs w:val="28"/>
          <w:lang w:val="uk-UA"/>
        </w:rPr>
        <w:t>, а саме:</w:t>
      </w:r>
    </w:p>
    <w:p w14:paraId="53E1CCDF" w14:textId="77777777" w:rsidR="008B78E2" w:rsidRPr="004A197D" w:rsidRDefault="008B78E2" w:rsidP="008B78E2">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16</w:t>
      </w:r>
      <w:r w:rsidRPr="004A197D">
        <w:rPr>
          <w:sz w:val="28"/>
          <w:szCs w:val="28"/>
          <w:lang w:val="uk-UA"/>
        </w:rPr>
        <w:t xml:space="preserve"> додатку № </w:t>
      </w:r>
      <w:r>
        <w:rPr>
          <w:sz w:val="28"/>
          <w:szCs w:val="28"/>
          <w:lang w:val="uk-UA"/>
        </w:rPr>
        <w:t xml:space="preserve">1 до рішення Сумської міської Ради народних депутатів </w:t>
      </w:r>
      <w:r w:rsidRPr="004A197D">
        <w:rPr>
          <w:sz w:val="28"/>
          <w:szCs w:val="28"/>
          <w:lang w:val="uk-UA"/>
        </w:rPr>
        <w:t xml:space="preserve">від </w:t>
      </w:r>
      <w:r>
        <w:rPr>
          <w:sz w:val="28"/>
          <w:szCs w:val="28"/>
          <w:lang w:val="uk-UA"/>
        </w:rPr>
        <w:t>26.06</w:t>
      </w:r>
      <w:r w:rsidRPr="004A197D">
        <w:rPr>
          <w:sz w:val="28"/>
          <w:szCs w:val="28"/>
          <w:lang w:val="uk-UA"/>
        </w:rPr>
        <w:t>.</w:t>
      </w:r>
      <w:r>
        <w:rPr>
          <w:sz w:val="28"/>
          <w:szCs w:val="28"/>
          <w:lang w:val="uk-UA"/>
        </w:rPr>
        <w:t xml:space="preserve">1996 </w:t>
      </w:r>
      <w:r w:rsidRPr="00C034DD">
        <w:rPr>
          <w:sz w:val="28"/>
          <w:szCs w:val="28"/>
          <w:lang w:val="uk-UA"/>
        </w:rPr>
        <w:t xml:space="preserve">«Про передачу </w:t>
      </w:r>
      <w:r>
        <w:rPr>
          <w:sz w:val="28"/>
          <w:szCs w:val="28"/>
          <w:lang w:val="uk-UA"/>
        </w:rPr>
        <w:t>у приватну власність земельних ділянок</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0500</w:t>
      </w:r>
      <w:r w:rsidRPr="004A197D">
        <w:rPr>
          <w:sz w:val="28"/>
          <w:szCs w:val="28"/>
          <w:lang w:val="uk-UA"/>
        </w:rPr>
        <w:t xml:space="preserve"> га за адресою: м. Суми</w:t>
      </w:r>
      <w:r>
        <w:rPr>
          <w:sz w:val="28"/>
          <w:szCs w:val="28"/>
          <w:lang w:val="uk-UA"/>
        </w:rPr>
        <w:t>, вул. Ярослава Мудрого (колишня Пролетарська), 97 Левченко Зої Володимирівні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житловий будинок, розташований на даній земельній ділянці, до Ліфер Олени Кузьмівни.</w:t>
      </w:r>
    </w:p>
    <w:p w14:paraId="187D7B27" w14:textId="77777777" w:rsidR="008B78E2" w:rsidRDefault="008B78E2" w:rsidP="008B78E2">
      <w:pPr>
        <w:pStyle w:val="a3"/>
        <w:tabs>
          <w:tab w:val="clear" w:pos="4153"/>
          <w:tab w:val="center" w:pos="2977"/>
          <w:tab w:val="left" w:pos="4820"/>
        </w:tabs>
        <w:ind w:right="141" w:firstLine="567"/>
        <w:jc w:val="both"/>
        <w:rPr>
          <w:bCs/>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 власність Ліфер Олені Кузьмівні земельну ділянку</w:t>
      </w:r>
      <w:r w:rsidRPr="004A197D">
        <w:rPr>
          <w:sz w:val="28"/>
          <w:szCs w:val="28"/>
          <w:lang w:val="uk-UA" w:eastAsia="x-none"/>
        </w:rPr>
        <w:t xml:space="preserve"> </w:t>
      </w:r>
      <w:r>
        <w:rPr>
          <w:sz w:val="28"/>
          <w:szCs w:val="28"/>
          <w:lang w:val="uk-UA"/>
        </w:rPr>
        <w:t xml:space="preserve">за адресою: м. Суми, вул. Ярослава Мудрого, 97, площею 0,0582 га, кадастровий номер 5910136600:21:033:0022.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D33F252" w14:textId="684AC523" w:rsidR="008B78E2" w:rsidRDefault="008B78E2" w:rsidP="009A4E67">
      <w:pPr>
        <w:ind w:firstLine="567"/>
        <w:jc w:val="both"/>
        <w:rPr>
          <w:sz w:val="28"/>
          <w:szCs w:val="28"/>
          <w:lang w:val="uk-UA"/>
        </w:rPr>
      </w:pPr>
    </w:p>
    <w:p w14:paraId="0D8AE7D8" w14:textId="425F0720" w:rsidR="00DA03BD" w:rsidRPr="009759C4" w:rsidRDefault="00776B0C" w:rsidP="00DA03BD">
      <w:pPr>
        <w:jc w:val="both"/>
        <w:rPr>
          <w:b/>
          <w:sz w:val="44"/>
          <w:szCs w:val="44"/>
          <w:u w:val="single"/>
          <w:lang w:val="uk-UA"/>
        </w:rPr>
      </w:pPr>
      <w:r w:rsidRPr="00776B0C">
        <w:rPr>
          <w:b/>
          <w:sz w:val="28"/>
          <w:szCs w:val="28"/>
          <w:lang w:val="uk-UA"/>
        </w:rPr>
        <w:t>1</w:t>
      </w:r>
      <w:r w:rsidR="00DA03BD">
        <w:rPr>
          <w:b/>
          <w:sz w:val="28"/>
          <w:szCs w:val="28"/>
          <w:lang w:val="uk-UA"/>
        </w:rPr>
        <w:t>9</w:t>
      </w:r>
      <w:r w:rsidR="005F33B9">
        <w:rPr>
          <w:b/>
          <w:sz w:val="28"/>
          <w:szCs w:val="28"/>
          <w:lang w:val="uk-UA"/>
        </w:rPr>
        <w:t>5</w:t>
      </w:r>
      <w:r w:rsidRPr="00776B0C">
        <w:rPr>
          <w:b/>
          <w:sz w:val="28"/>
          <w:szCs w:val="28"/>
          <w:lang w:val="uk-UA"/>
        </w:rPr>
        <w:t xml:space="preserve">. </w:t>
      </w:r>
      <w:r w:rsidR="00DA03BD" w:rsidRPr="009759C4">
        <w:rPr>
          <w:b/>
          <w:sz w:val="28"/>
          <w:szCs w:val="28"/>
          <w:lang w:val="uk-UA"/>
        </w:rPr>
        <w:t>Про часткову втрату чинності</w:t>
      </w:r>
      <w:r w:rsidR="00DA03BD">
        <w:rPr>
          <w:sz w:val="28"/>
          <w:szCs w:val="28"/>
          <w:lang w:val="uk-UA"/>
        </w:rPr>
        <w:t xml:space="preserve"> рішення Виконавчого комітету Сумської міської Ради народних депутатів від 15.07.1993 № 474 та надання у власність </w:t>
      </w:r>
      <w:r w:rsidR="00DA03BD" w:rsidRPr="009759C4">
        <w:rPr>
          <w:b/>
          <w:sz w:val="28"/>
          <w:szCs w:val="28"/>
          <w:u w:val="single"/>
          <w:lang w:val="uk-UA"/>
        </w:rPr>
        <w:t>Паламарчуку Олександру Геннадійовичу</w:t>
      </w:r>
      <w:r w:rsidR="00DA03BD">
        <w:rPr>
          <w:sz w:val="28"/>
          <w:szCs w:val="28"/>
          <w:lang w:val="uk-UA"/>
        </w:rPr>
        <w:t xml:space="preserve"> земельної ділянки за адресою: м. Суми, вул. Волошкова, 15, площею 0,0553 га, яка знаходиться у нього в користуванні (під домоволодінням), а саме:</w:t>
      </w:r>
    </w:p>
    <w:p w14:paraId="24ECF4C7" w14:textId="77777777" w:rsidR="00DA03BD" w:rsidRDefault="00DA03BD" w:rsidP="00DA03BD">
      <w:pPr>
        <w:ind w:firstLine="708"/>
        <w:jc w:val="both"/>
        <w:rPr>
          <w:bCs/>
          <w:sz w:val="28"/>
          <w:szCs w:val="28"/>
          <w:lang w:val="uk-UA"/>
        </w:rPr>
      </w:pPr>
      <w:r>
        <w:rPr>
          <w:sz w:val="28"/>
          <w:szCs w:val="28"/>
          <w:lang w:val="uk-UA"/>
        </w:rPr>
        <w:t xml:space="preserve">1. Визнати таким, що втратив чинність, пункт 169 додатку № 1 до рішення Виконавчого комітету Сумської міської Ради народних депутатів від 15.07.1993 № 474 «Про передачу у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0,06 га за адресою: м. Суми, вул. Волошкова (колишня Семашко), 15, Бабич Миколі Васильовичу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Паламарчука Олександра Геннадійовича.</w:t>
      </w:r>
    </w:p>
    <w:p w14:paraId="31774FAF" w14:textId="77777777" w:rsidR="00DA03BD" w:rsidRDefault="00DA03BD" w:rsidP="00DA03BD">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Паламарчуку Олександру Геннадійовичу земельну ділянку </w:t>
      </w:r>
      <w:r>
        <w:rPr>
          <w:sz w:val="28"/>
          <w:szCs w:val="28"/>
          <w:lang w:val="uk-UA"/>
        </w:rPr>
        <w:t>за адресою: м. Суми,     вул. Волошкова, 15, площею 0,0553 га, кадастровий номер 5910136600:12:002:0006,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938BACD" w14:textId="77777777" w:rsidR="00DA03BD" w:rsidRDefault="00DA03BD" w:rsidP="00DA03BD">
      <w:pPr>
        <w:jc w:val="both"/>
        <w:rPr>
          <w:b/>
          <w:sz w:val="28"/>
          <w:szCs w:val="28"/>
          <w:u w:val="single"/>
          <w:lang w:val="uk-UA"/>
        </w:rPr>
      </w:pPr>
    </w:p>
    <w:p w14:paraId="69DFCAF4" w14:textId="340AAA85" w:rsidR="00776B0C" w:rsidRDefault="005F33B9" w:rsidP="00776B0C">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 xml:space="preserve">196. </w:t>
      </w:r>
      <w:r w:rsidR="00776B0C">
        <w:rPr>
          <w:b/>
          <w:sz w:val="28"/>
          <w:szCs w:val="28"/>
          <w:lang w:val="uk-UA"/>
        </w:rPr>
        <w:t xml:space="preserve">Про затвердження </w:t>
      </w:r>
      <w:r w:rsidR="00776B0C">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776B0C">
        <w:rPr>
          <w:color w:val="000000"/>
          <w:sz w:val="28"/>
          <w:szCs w:val="28"/>
          <w:shd w:val="clear" w:color="auto" w:fill="FFFFFF"/>
          <w:lang w:val="uk-UA"/>
        </w:rPr>
        <w:t xml:space="preserve">ля будівництва індивідуальних гаражів» у межах категорії </w:t>
      </w:r>
      <w:r w:rsidR="00776B0C">
        <w:rPr>
          <w:sz w:val="28"/>
          <w:szCs w:val="28"/>
          <w:lang w:val="uk-UA"/>
        </w:rPr>
        <w:t xml:space="preserve">земель </w:t>
      </w:r>
      <w:r w:rsidR="00776B0C">
        <w:rPr>
          <w:sz w:val="28"/>
          <w:szCs w:val="28"/>
          <w:lang w:val="uk-UA"/>
        </w:rPr>
        <w:lastRenderedPageBreak/>
        <w:t xml:space="preserve">житлової та громадської забудови та надати </w:t>
      </w:r>
      <w:r w:rsidR="00776B0C" w:rsidRPr="00776B0C">
        <w:rPr>
          <w:b/>
          <w:sz w:val="28"/>
          <w:szCs w:val="27"/>
          <w:u w:val="single"/>
          <w:lang w:val="uk-UA"/>
        </w:rPr>
        <w:t>Неровні Григорію Павловичу</w:t>
      </w:r>
      <w:r w:rsidR="00776B0C">
        <w:rPr>
          <w:sz w:val="28"/>
          <w:szCs w:val="27"/>
          <w:lang w:val="uk-UA"/>
        </w:rPr>
        <w:t xml:space="preserve"> </w:t>
      </w:r>
      <w:r w:rsidR="00776B0C">
        <w:rPr>
          <w:sz w:val="28"/>
          <w:szCs w:val="28"/>
          <w:lang w:val="uk-UA"/>
        </w:rPr>
        <w:t xml:space="preserve">у власність </w:t>
      </w:r>
      <w:r w:rsidR="00776B0C">
        <w:rPr>
          <w:sz w:val="28"/>
          <w:szCs w:val="27"/>
          <w:lang w:val="uk-UA"/>
        </w:rPr>
        <w:t xml:space="preserve">земельну ділянку </w:t>
      </w:r>
      <w:r w:rsidR="00776B0C">
        <w:rPr>
          <w:sz w:val="28"/>
          <w:szCs w:val="28"/>
          <w:lang w:val="uk-UA"/>
        </w:rPr>
        <w:t xml:space="preserve">за адресою: м. Суми, </w:t>
      </w:r>
      <w:r w:rsidR="00776B0C">
        <w:rPr>
          <w:sz w:val="28"/>
          <w:szCs w:val="27"/>
          <w:lang w:val="uk-UA"/>
        </w:rPr>
        <w:t xml:space="preserve">Гаражно-будівельний кооператив «Україна-2», вул. Ковпака, ділянка № 25, ряд 5, </w:t>
      </w:r>
      <w:r w:rsidR="00776B0C">
        <w:rPr>
          <w:sz w:val="28"/>
          <w:szCs w:val="28"/>
          <w:lang w:val="uk-UA"/>
        </w:rPr>
        <w:t xml:space="preserve">кадастровий номер </w:t>
      </w:r>
      <w:r w:rsidR="00776B0C">
        <w:rPr>
          <w:sz w:val="28"/>
          <w:szCs w:val="28"/>
        </w:rPr>
        <w:t>5910136600:05:001:0123</w:t>
      </w:r>
      <w:r w:rsidR="00776B0C">
        <w:rPr>
          <w:sz w:val="28"/>
          <w:szCs w:val="28"/>
          <w:lang w:val="uk-UA"/>
        </w:rPr>
        <w:t>, площею 0,0029 га д</w:t>
      </w:r>
      <w:r w:rsidR="00776B0C">
        <w:rPr>
          <w:color w:val="000000"/>
          <w:sz w:val="28"/>
          <w:szCs w:val="28"/>
          <w:shd w:val="clear" w:color="auto" w:fill="FFFFFF"/>
          <w:lang w:val="uk-UA"/>
        </w:rPr>
        <w:t>ля будівництва індивідуальних гаражів.</w:t>
      </w:r>
    </w:p>
    <w:p w14:paraId="1779AE5A" w14:textId="4781840A" w:rsidR="00776B0C" w:rsidRDefault="00776B0C" w:rsidP="00776B0C">
      <w:pPr>
        <w:ind w:firstLine="142"/>
        <w:jc w:val="both"/>
        <w:rPr>
          <w:b/>
          <w:sz w:val="28"/>
          <w:szCs w:val="28"/>
          <w:lang w:val="uk-UA"/>
        </w:rPr>
      </w:pPr>
    </w:p>
    <w:p w14:paraId="6C6D02FD" w14:textId="15F7E1F4" w:rsidR="00776B0C" w:rsidRDefault="00776B0C" w:rsidP="00776B0C">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1</w:t>
      </w:r>
      <w:r w:rsidR="003D4A9C">
        <w:rPr>
          <w:b/>
          <w:sz w:val="28"/>
          <w:szCs w:val="28"/>
          <w:lang w:val="uk-UA"/>
        </w:rPr>
        <w:t>9</w:t>
      </w:r>
      <w:r w:rsidR="005F33B9">
        <w:rPr>
          <w:b/>
          <w:sz w:val="28"/>
          <w:szCs w:val="28"/>
          <w:lang w:val="uk-UA"/>
        </w:rPr>
        <w:t>7</w:t>
      </w:r>
      <w:r>
        <w:rPr>
          <w:b/>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Pr>
          <w:color w:val="000000"/>
          <w:sz w:val="28"/>
          <w:szCs w:val="28"/>
          <w:shd w:val="clear" w:color="auto" w:fill="FFFFFF"/>
          <w:lang w:val="uk-UA"/>
        </w:rPr>
        <w:t xml:space="preserve">ля будівництва індивідуальних гаражів» у межах категорії </w:t>
      </w:r>
      <w:r>
        <w:rPr>
          <w:sz w:val="28"/>
          <w:szCs w:val="28"/>
          <w:lang w:val="uk-UA"/>
        </w:rPr>
        <w:t xml:space="preserve">земель житлової та громадської забудови та надати </w:t>
      </w:r>
      <w:r w:rsidRPr="00776B0C">
        <w:rPr>
          <w:b/>
          <w:sz w:val="28"/>
          <w:szCs w:val="27"/>
          <w:u w:val="single"/>
          <w:lang w:val="uk-UA"/>
        </w:rPr>
        <w:t>Сизоненку Юрію Олексійовичу</w:t>
      </w:r>
      <w:r>
        <w:rPr>
          <w:sz w:val="28"/>
          <w:szCs w:val="27"/>
          <w:lang w:val="uk-UA"/>
        </w:rPr>
        <w:t xml:space="preserve"> </w:t>
      </w:r>
      <w:r>
        <w:rPr>
          <w:sz w:val="28"/>
          <w:szCs w:val="28"/>
          <w:lang w:val="uk-UA"/>
        </w:rPr>
        <w:t xml:space="preserve">у власність </w:t>
      </w:r>
      <w:r>
        <w:rPr>
          <w:sz w:val="28"/>
          <w:szCs w:val="27"/>
          <w:lang w:val="uk-UA"/>
        </w:rPr>
        <w:t xml:space="preserve">земельну ділянку </w:t>
      </w:r>
      <w:r>
        <w:rPr>
          <w:sz w:val="28"/>
          <w:szCs w:val="28"/>
          <w:lang w:val="uk-UA"/>
        </w:rPr>
        <w:t xml:space="preserve">за адресою: м. Суми, </w:t>
      </w:r>
      <w:r>
        <w:rPr>
          <w:sz w:val="28"/>
          <w:szCs w:val="27"/>
          <w:lang w:val="uk-UA"/>
        </w:rPr>
        <w:t xml:space="preserve">Гаражно-будівельний кооператив «Україна-2», вул. Ковпака, ділянка № 27, ряд 5, </w:t>
      </w:r>
      <w:r>
        <w:rPr>
          <w:sz w:val="28"/>
          <w:szCs w:val="28"/>
          <w:lang w:val="uk-UA"/>
        </w:rPr>
        <w:t xml:space="preserve">кадастровий номер </w:t>
      </w:r>
      <w:r>
        <w:rPr>
          <w:sz w:val="28"/>
          <w:szCs w:val="28"/>
        </w:rPr>
        <w:t>5910136600:05:001:0132</w:t>
      </w:r>
      <w:r>
        <w:rPr>
          <w:sz w:val="28"/>
          <w:szCs w:val="28"/>
          <w:lang w:val="uk-UA"/>
        </w:rPr>
        <w:t>, площею 0,0027 га д</w:t>
      </w:r>
      <w:r>
        <w:rPr>
          <w:color w:val="000000"/>
          <w:sz w:val="28"/>
          <w:szCs w:val="28"/>
          <w:shd w:val="clear" w:color="auto" w:fill="FFFFFF"/>
          <w:lang w:val="uk-UA"/>
        </w:rPr>
        <w:t>ля будівництва індивідуальних гаражів.</w:t>
      </w:r>
    </w:p>
    <w:p w14:paraId="4EB36047" w14:textId="67A6794E" w:rsidR="00776B0C" w:rsidRDefault="00776B0C" w:rsidP="00776B0C">
      <w:pPr>
        <w:ind w:firstLine="142"/>
        <w:jc w:val="both"/>
        <w:rPr>
          <w:b/>
          <w:sz w:val="28"/>
          <w:szCs w:val="28"/>
          <w:lang w:val="uk-UA"/>
        </w:rPr>
      </w:pPr>
    </w:p>
    <w:p w14:paraId="384B532A" w14:textId="48281DEB" w:rsidR="00776B0C" w:rsidRDefault="00776B0C" w:rsidP="00776B0C">
      <w:pPr>
        <w:pStyle w:val="rvps14"/>
        <w:spacing w:before="0" w:beforeAutospacing="0" w:after="0" w:afterAutospacing="0"/>
        <w:jc w:val="both"/>
        <w:rPr>
          <w:color w:val="000000"/>
          <w:sz w:val="28"/>
          <w:szCs w:val="28"/>
          <w:shd w:val="clear" w:color="auto" w:fill="FFFFFF"/>
          <w:lang w:val="uk-UA" w:eastAsia="en-US"/>
        </w:rPr>
      </w:pPr>
      <w:r>
        <w:rPr>
          <w:b/>
          <w:sz w:val="28"/>
          <w:szCs w:val="28"/>
          <w:lang w:val="uk-UA"/>
        </w:rPr>
        <w:t>1</w:t>
      </w:r>
      <w:r w:rsidR="003D4A9C">
        <w:rPr>
          <w:b/>
          <w:sz w:val="28"/>
          <w:szCs w:val="28"/>
          <w:lang w:val="uk-UA"/>
        </w:rPr>
        <w:t>9</w:t>
      </w:r>
      <w:r w:rsidR="005F33B9">
        <w:rPr>
          <w:b/>
          <w:sz w:val="28"/>
          <w:szCs w:val="28"/>
          <w:lang w:val="uk-UA"/>
        </w:rPr>
        <w:t>8</w:t>
      </w:r>
      <w:r>
        <w:rPr>
          <w:b/>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Pr>
          <w:color w:val="000000"/>
          <w:sz w:val="28"/>
          <w:szCs w:val="28"/>
          <w:shd w:val="clear" w:color="auto" w:fill="FFFFFF"/>
          <w:lang w:val="uk-UA"/>
        </w:rPr>
        <w:t xml:space="preserve">ля будівництва індивідуальних гаражів» у межах категорії </w:t>
      </w:r>
      <w:r>
        <w:rPr>
          <w:sz w:val="28"/>
          <w:szCs w:val="28"/>
          <w:lang w:val="uk-UA"/>
        </w:rPr>
        <w:t xml:space="preserve">земель житлової та громадської забудови та надати </w:t>
      </w:r>
      <w:r w:rsidRPr="00776B0C">
        <w:rPr>
          <w:b/>
          <w:sz w:val="28"/>
          <w:szCs w:val="27"/>
          <w:u w:val="single"/>
          <w:lang w:val="uk-UA"/>
        </w:rPr>
        <w:t>Сінявіну Геннадію Володимировичу</w:t>
      </w:r>
      <w:r>
        <w:rPr>
          <w:sz w:val="28"/>
          <w:szCs w:val="27"/>
          <w:lang w:val="uk-UA"/>
        </w:rPr>
        <w:t xml:space="preserve"> </w:t>
      </w:r>
      <w:r>
        <w:rPr>
          <w:sz w:val="28"/>
          <w:szCs w:val="28"/>
          <w:lang w:val="uk-UA"/>
        </w:rPr>
        <w:t xml:space="preserve">у власність </w:t>
      </w:r>
      <w:r>
        <w:rPr>
          <w:sz w:val="28"/>
          <w:szCs w:val="27"/>
          <w:lang w:val="uk-UA"/>
        </w:rPr>
        <w:t xml:space="preserve">земельну ділянку </w:t>
      </w:r>
      <w:r>
        <w:rPr>
          <w:sz w:val="28"/>
          <w:szCs w:val="28"/>
          <w:lang w:val="uk-UA"/>
        </w:rPr>
        <w:t xml:space="preserve">за адресою: м. Суми, </w:t>
      </w:r>
      <w:r>
        <w:rPr>
          <w:sz w:val="28"/>
          <w:szCs w:val="27"/>
          <w:lang w:val="uk-UA"/>
        </w:rPr>
        <w:t xml:space="preserve">Гаражно-будівельний кооператив «Україна-2», вул. Ковпака, ділянка № 32А, ряд 5, </w:t>
      </w:r>
      <w:r>
        <w:rPr>
          <w:sz w:val="28"/>
          <w:szCs w:val="28"/>
          <w:lang w:val="uk-UA"/>
        </w:rPr>
        <w:t xml:space="preserve">кадастровий номер </w:t>
      </w:r>
      <w:r>
        <w:rPr>
          <w:sz w:val="28"/>
          <w:szCs w:val="28"/>
        </w:rPr>
        <w:t>5910136600:05:001:0186</w:t>
      </w:r>
      <w:r>
        <w:rPr>
          <w:sz w:val="28"/>
          <w:szCs w:val="28"/>
          <w:lang w:val="uk-UA"/>
        </w:rPr>
        <w:t>, площею 0,0044 га д</w:t>
      </w:r>
      <w:r>
        <w:rPr>
          <w:color w:val="000000"/>
          <w:sz w:val="28"/>
          <w:szCs w:val="28"/>
          <w:shd w:val="clear" w:color="auto" w:fill="FFFFFF"/>
          <w:lang w:val="uk-UA"/>
        </w:rPr>
        <w:t>ля будівництва індивідуальних гаражів.</w:t>
      </w:r>
    </w:p>
    <w:p w14:paraId="78889B45" w14:textId="085921B1" w:rsidR="00776B0C" w:rsidRDefault="00776B0C" w:rsidP="00776B0C">
      <w:pPr>
        <w:ind w:firstLine="142"/>
        <w:jc w:val="both"/>
        <w:rPr>
          <w:b/>
          <w:sz w:val="28"/>
          <w:szCs w:val="28"/>
          <w:lang w:val="uk-UA"/>
        </w:rPr>
      </w:pPr>
    </w:p>
    <w:p w14:paraId="10F99C81" w14:textId="67543229" w:rsidR="00EC75CF" w:rsidRDefault="00776B0C" w:rsidP="00EC75CF">
      <w:pPr>
        <w:jc w:val="both"/>
        <w:rPr>
          <w:sz w:val="28"/>
          <w:szCs w:val="28"/>
          <w:lang w:val="uk-UA"/>
        </w:rPr>
      </w:pPr>
      <w:r>
        <w:rPr>
          <w:b/>
          <w:sz w:val="28"/>
          <w:szCs w:val="28"/>
          <w:lang w:val="uk-UA"/>
        </w:rPr>
        <w:t>1</w:t>
      </w:r>
      <w:r w:rsidR="005F33B9">
        <w:rPr>
          <w:b/>
          <w:sz w:val="28"/>
          <w:szCs w:val="28"/>
          <w:lang w:val="uk-UA"/>
        </w:rPr>
        <w:t>99</w:t>
      </w:r>
      <w:r>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Default="00EC75CF" w:rsidP="00EC75CF">
      <w:pPr>
        <w:jc w:val="both"/>
        <w:rPr>
          <w:b/>
          <w:sz w:val="28"/>
          <w:szCs w:val="28"/>
          <w:u w:val="single"/>
          <w:lang w:val="uk-UA"/>
        </w:rPr>
      </w:pPr>
    </w:p>
    <w:p w14:paraId="385BF089" w14:textId="1524E13F" w:rsidR="00EC75CF" w:rsidRDefault="005F33B9" w:rsidP="00EC75CF">
      <w:pPr>
        <w:jc w:val="both"/>
        <w:rPr>
          <w:sz w:val="28"/>
          <w:szCs w:val="28"/>
          <w:lang w:val="uk-UA"/>
        </w:rPr>
      </w:pPr>
      <w:r>
        <w:rPr>
          <w:b/>
          <w:color w:val="000000"/>
          <w:sz w:val="28"/>
          <w:szCs w:val="28"/>
          <w:lang w:val="uk-UA"/>
        </w:rPr>
        <w:t>200</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9759C4" w:rsidRDefault="00EC75CF" w:rsidP="00EC75CF">
      <w:pPr>
        <w:autoSpaceDE w:val="0"/>
        <w:autoSpaceDN w:val="0"/>
        <w:jc w:val="both"/>
        <w:rPr>
          <w:sz w:val="28"/>
          <w:szCs w:val="28"/>
          <w:lang w:val="uk-UA"/>
        </w:rPr>
      </w:pPr>
    </w:p>
    <w:p w14:paraId="29F11E32" w14:textId="7CCF1A66" w:rsidR="003D4A9C" w:rsidRDefault="005F33B9" w:rsidP="003D4A9C">
      <w:pPr>
        <w:jc w:val="both"/>
        <w:rPr>
          <w:sz w:val="28"/>
          <w:szCs w:val="28"/>
          <w:lang w:val="uk-UA"/>
        </w:rPr>
      </w:pPr>
      <w:r>
        <w:rPr>
          <w:b/>
          <w:sz w:val="28"/>
          <w:szCs w:val="28"/>
          <w:lang w:val="uk-UA"/>
        </w:rPr>
        <w:t>201</w:t>
      </w:r>
      <w:r w:rsidR="00EC75CF">
        <w:rPr>
          <w:b/>
          <w:sz w:val="28"/>
          <w:szCs w:val="28"/>
          <w:lang w:val="uk-UA"/>
        </w:rPr>
        <w:t xml:space="preserve">. </w:t>
      </w:r>
      <w:r w:rsidR="003D4A9C">
        <w:rPr>
          <w:b/>
          <w:sz w:val="28"/>
          <w:szCs w:val="28"/>
          <w:lang w:val="uk-UA"/>
        </w:rPr>
        <w:t xml:space="preserve">Про надання </w:t>
      </w:r>
      <w:r w:rsidR="003D4A9C" w:rsidRPr="003D4A9C">
        <w:rPr>
          <w:b/>
          <w:sz w:val="28"/>
          <w:szCs w:val="28"/>
          <w:u w:val="single"/>
          <w:lang w:val="uk-UA"/>
        </w:rPr>
        <w:t>Дементову Олександру Олександровичу</w:t>
      </w:r>
      <w:r w:rsidR="003D4A9C">
        <w:rPr>
          <w:sz w:val="28"/>
          <w:szCs w:val="28"/>
          <w:lang w:val="uk-UA"/>
        </w:rPr>
        <w:t xml:space="preserve"> дозволу на розроблення проекту землеустрою щодо відведення у власність земельної ділянки за адресою: м. Суми, ГАРАЖНО-БУДІВЕЛЬНИЙ КООПЕРАТИВ "УКРАЇНА-2", земельна ділянка № 21б, ряд № 5, орієнтовною площею  до 0,0024 га, для будівництва індивідуальних гаражів.</w:t>
      </w:r>
    </w:p>
    <w:p w14:paraId="2D10E582" w14:textId="77777777" w:rsidR="003D4A9C" w:rsidRDefault="003D4A9C" w:rsidP="00776B0C">
      <w:pPr>
        <w:jc w:val="both"/>
        <w:rPr>
          <w:b/>
          <w:sz w:val="28"/>
          <w:szCs w:val="28"/>
          <w:lang w:val="uk-UA"/>
        </w:rPr>
      </w:pPr>
    </w:p>
    <w:p w14:paraId="5E6E36ED" w14:textId="7ED052BB" w:rsidR="00776B0C" w:rsidRDefault="005F33B9" w:rsidP="00776B0C">
      <w:pPr>
        <w:jc w:val="both"/>
        <w:rPr>
          <w:sz w:val="28"/>
          <w:szCs w:val="28"/>
          <w:lang w:val="uk-UA"/>
        </w:rPr>
      </w:pPr>
      <w:r>
        <w:rPr>
          <w:b/>
          <w:sz w:val="28"/>
          <w:szCs w:val="28"/>
          <w:lang w:val="uk-UA"/>
        </w:rPr>
        <w:lastRenderedPageBreak/>
        <w:t>202</w:t>
      </w:r>
      <w:r w:rsidR="003D4A9C">
        <w:rPr>
          <w:b/>
          <w:sz w:val="28"/>
          <w:szCs w:val="28"/>
          <w:lang w:val="uk-UA"/>
        </w:rPr>
        <w:t xml:space="preserve">. </w:t>
      </w:r>
      <w:r w:rsidR="00776B0C" w:rsidRPr="00776B0C">
        <w:rPr>
          <w:b/>
          <w:sz w:val="28"/>
          <w:szCs w:val="28"/>
        </w:rPr>
        <w:t>Про надання у власність</w:t>
      </w:r>
      <w:r w:rsidR="00776B0C" w:rsidRPr="00776B0C">
        <w:rPr>
          <w:sz w:val="28"/>
          <w:szCs w:val="28"/>
        </w:rPr>
        <w:t xml:space="preserve"> громадянам земельних ділянок, які знаходяться у них в користуванні (під  домоволодінням)</w:t>
      </w:r>
      <w:r w:rsidR="00776B0C">
        <w:rPr>
          <w:sz w:val="28"/>
          <w:szCs w:val="28"/>
          <w:lang w:val="uk-UA"/>
        </w:rPr>
        <w:t>, а саме:</w:t>
      </w:r>
    </w:p>
    <w:p w14:paraId="480CBA5C" w14:textId="77777777" w:rsidR="00776B0C" w:rsidRPr="00776B0C" w:rsidRDefault="00776B0C" w:rsidP="00776B0C">
      <w:pPr>
        <w:ind w:firstLine="708"/>
        <w:jc w:val="both"/>
        <w:rPr>
          <w:sz w:val="28"/>
          <w:szCs w:val="28"/>
          <w:lang w:val="uk-UA" w:eastAsia="x-none"/>
        </w:rPr>
      </w:pPr>
      <w:r w:rsidRPr="00776B0C">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BECD95D" w14:textId="77777777" w:rsidR="00776B0C" w:rsidRPr="00776B0C" w:rsidRDefault="00776B0C" w:rsidP="00776B0C">
      <w:pPr>
        <w:spacing w:after="120"/>
        <w:jc w:val="center"/>
        <w:rPr>
          <w:sz w:val="24"/>
          <w:szCs w:val="24"/>
          <w:lang w:val="uk-UA"/>
        </w:rPr>
      </w:pPr>
      <w:r w:rsidRPr="00776B0C">
        <w:rPr>
          <w:sz w:val="24"/>
          <w:szCs w:val="24"/>
          <w:lang w:val="uk-UA"/>
        </w:rPr>
        <w:t>СПИСОК</w:t>
      </w:r>
    </w:p>
    <w:p w14:paraId="685B79FB" w14:textId="77777777" w:rsidR="00776B0C" w:rsidRPr="00776B0C" w:rsidRDefault="00776B0C" w:rsidP="00776B0C">
      <w:pPr>
        <w:jc w:val="center"/>
        <w:rPr>
          <w:sz w:val="24"/>
          <w:szCs w:val="24"/>
          <w:lang w:val="uk-UA"/>
        </w:rPr>
      </w:pPr>
      <w:r w:rsidRPr="00776B0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76B0C">
        <w:rPr>
          <w:color w:val="FF0000"/>
          <w:sz w:val="24"/>
          <w:szCs w:val="24"/>
          <w:lang w:val="uk-UA"/>
        </w:rPr>
        <w:t xml:space="preserve"> </w:t>
      </w:r>
      <w:r w:rsidRPr="00776B0C">
        <w:rPr>
          <w:sz w:val="24"/>
          <w:szCs w:val="24"/>
          <w:lang w:val="uk-UA"/>
        </w:rPr>
        <w:t>за рахунок земель житлової та громадської забудови Сумської міської ради</w:t>
      </w:r>
      <w:r w:rsidRPr="00776B0C">
        <w:rPr>
          <w:sz w:val="24"/>
          <w:szCs w:val="24"/>
          <w:lang w:val="uk-UA"/>
        </w:rPr>
        <w:tab/>
      </w:r>
      <w:r w:rsidRPr="00776B0C">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76B0C" w14:paraId="73103453" w14:textId="77777777" w:rsidTr="00776B0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863910A" w14:textId="77777777" w:rsidR="00776B0C" w:rsidRDefault="00776B0C">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3EBFF3F7" w14:textId="77777777" w:rsidR="00776B0C" w:rsidRDefault="00776B0C">
            <w:pPr>
              <w:jc w:val="center"/>
              <w:rPr>
                <w:sz w:val="24"/>
                <w:szCs w:val="24"/>
              </w:rPr>
            </w:pPr>
            <w:r>
              <w:rPr>
                <w:sz w:val="24"/>
                <w:szCs w:val="24"/>
              </w:rPr>
              <w:t xml:space="preserve">Прізвище, ім’я, по батькові </w:t>
            </w:r>
          </w:p>
          <w:p w14:paraId="64FF2192" w14:textId="4745CBD6" w:rsidR="00776B0C" w:rsidRDefault="00776B0C">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AB7CBE3" w14:textId="77777777" w:rsidR="00776B0C" w:rsidRDefault="00776B0C">
            <w:pPr>
              <w:jc w:val="center"/>
              <w:rPr>
                <w:sz w:val="24"/>
                <w:szCs w:val="24"/>
              </w:rPr>
            </w:pPr>
            <w:r>
              <w:rPr>
                <w:sz w:val="24"/>
                <w:szCs w:val="24"/>
              </w:rPr>
              <w:t>Адреса земельної ділянки,</w:t>
            </w:r>
          </w:p>
          <w:p w14:paraId="681581E1" w14:textId="77777777" w:rsidR="00776B0C" w:rsidRDefault="00776B0C">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C247A58" w14:textId="77777777" w:rsidR="00776B0C" w:rsidRDefault="00776B0C">
            <w:pPr>
              <w:jc w:val="center"/>
              <w:rPr>
                <w:sz w:val="24"/>
                <w:szCs w:val="24"/>
              </w:rPr>
            </w:pPr>
            <w:r>
              <w:rPr>
                <w:sz w:val="24"/>
                <w:szCs w:val="24"/>
              </w:rPr>
              <w:t>Площа згідно з    обміром,</w:t>
            </w:r>
          </w:p>
          <w:p w14:paraId="3E764122" w14:textId="77777777" w:rsidR="00776B0C" w:rsidRDefault="00776B0C">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9AD93E9" w14:textId="77777777" w:rsidR="00776B0C" w:rsidRDefault="00776B0C">
            <w:pPr>
              <w:jc w:val="center"/>
              <w:rPr>
                <w:sz w:val="24"/>
                <w:szCs w:val="24"/>
              </w:rPr>
            </w:pPr>
            <w:r>
              <w:rPr>
                <w:sz w:val="24"/>
                <w:szCs w:val="24"/>
              </w:rPr>
              <w:t>Передається у власність, га</w:t>
            </w:r>
          </w:p>
        </w:tc>
      </w:tr>
      <w:tr w:rsidR="00776B0C" w14:paraId="2EB89995" w14:textId="77777777" w:rsidTr="00776B0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B43675" w14:textId="77777777" w:rsidR="00776B0C" w:rsidRDefault="00776B0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F9A0C55" w14:textId="77777777" w:rsidR="00776B0C" w:rsidRDefault="00776B0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3D7ECF2" w14:textId="77777777" w:rsidR="00776B0C" w:rsidRDefault="00776B0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DA9F879" w14:textId="77777777" w:rsidR="00776B0C" w:rsidRDefault="00776B0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AE1DC3" w14:textId="77777777" w:rsidR="00776B0C" w:rsidRDefault="00776B0C">
            <w:pPr>
              <w:spacing w:line="256" w:lineRule="auto"/>
              <w:rPr>
                <w:sz w:val="24"/>
                <w:szCs w:val="24"/>
                <w:lang w:val="uk-UA"/>
              </w:rPr>
            </w:pPr>
          </w:p>
        </w:tc>
      </w:tr>
      <w:tr w:rsidR="00776B0C" w14:paraId="50C4E831" w14:textId="77777777" w:rsidTr="00F7059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AE8B780" w14:textId="77777777" w:rsidR="00776B0C" w:rsidRDefault="00776B0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CD4A98D" w14:textId="77777777" w:rsidR="00776B0C" w:rsidRDefault="00776B0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797066" w14:textId="77777777" w:rsidR="00776B0C" w:rsidRDefault="00776B0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ED9BB4A" w14:textId="77777777" w:rsidR="00776B0C" w:rsidRDefault="00776B0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1F2F59A" w14:textId="77777777" w:rsidR="00776B0C" w:rsidRDefault="00776B0C">
            <w:pPr>
              <w:spacing w:line="256" w:lineRule="auto"/>
              <w:rPr>
                <w:sz w:val="24"/>
                <w:szCs w:val="24"/>
                <w:lang w:val="uk-UA"/>
              </w:rPr>
            </w:pPr>
          </w:p>
        </w:tc>
      </w:tr>
      <w:tr w:rsidR="00776B0C" w14:paraId="7C5C9C47" w14:textId="77777777" w:rsidTr="00776B0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D0C7213" w14:textId="77777777" w:rsidR="00776B0C" w:rsidRDefault="00776B0C">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51810750" w14:textId="77777777" w:rsidR="00776B0C" w:rsidRDefault="00776B0C">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025BAE" w14:textId="77777777" w:rsidR="00776B0C" w:rsidRDefault="00776B0C">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841754" w14:textId="77777777" w:rsidR="00776B0C" w:rsidRDefault="00776B0C">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7FA152" w14:textId="77777777" w:rsidR="00776B0C" w:rsidRDefault="00776B0C">
            <w:pPr>
              <w:jc w:val="center"/>
              <w:rPr>
                <w:sz w:val="24"/>
                <w:szCs w:val="24"/>
                <w:lang w:val="uk-UA"/>
              </w:rPr>
            </w:pPr>
            <w:r>
              <w:rPr>
                <w:sz w:val="24"/>
                <w:szCs w:val="24"/>
              </w:rPr>
              <w:t>5</w:t>
            </w:r>
          </w:p>
        </w:tc>
      </w:tr>
      <w:tr w:rsidR="00776B0C" w14:paraId="7F9CC774" w14:textId="77777777" w:rsidTr="00776B0C">
        <w:trPr>
          <w:trHeight w:val="482"/>
        </w:trPr>
        <w:tc>
          <w:tcPr>
            <w:tcW w:w="704" w:type="dxa"/>
            <w:tcBorders>
              <w:top w:val="nil"/>
              <w:left w:val="nil"/>
              <w:bottom w:val="nil"/>
              <w:right w:val="nil"/>
            </w:tcBorders>
            <w:hideMark/>
          </w:tcPr>
          <w:p w14:paraId="07E459AA" w14:textId="77777777" w:rsidR="00776B0C" w:rsidRPr="00776B0C" w:rsidRDefault="00776B0C">
            <w:pPr>
              <w:jc w:val="center"/>
              <w:rPr>
                <w:sz w:val="28"/>
                <w:szCs w:val="28"/>
              </w:rPr>
            </w:pPr>
            <w:r w:rsidRPr="00776B0C">
              <w:rPr>
                <w:sz w:val="28"/>
                <w:szCs w:val="28"/>
              </w:rPr>
              <w:t>1.</w:t>
            </w:r>
          </w:p>
        </w:tc>
        <w:tc>
          <w:tcPr>
            <w:tcW w:w="5245" w:type="dxa"/>
            <w:tcBorders>
              <w:top w:val="nil"/>
              <w:left w:val="nil"/>
              <w:bottom w:val="nil"/>
              <w:right w:val="nil"/>
            </w:tcBorders>
            <w:hideMark/>
          </w:tcPr>
          <w:p w14:paraId="5E508AA0" w14:textId="74D4AA34" w:rsidR="00776B0C" w:rsidRPr="00776B0C" w:rsidRDefault="00776B0C">
            <w:pPr>
              <w:rPr>
                <w:sz w:val="28"/>
                <w:szCs w:val="28"/>
              </w:rPr>
            </w:pPr>
            <w:r>
              <w:rPr>
                <w:sz w:val="28"/>
                <w:szCs w:val="28"/>
              </w:rPr>
              <w:t>Головко Оксана Валентинівна</w:t>
            </w:r>
          </w:p>
        </w:tc>
        <w:tc>
          <w:tcPr>
            <w:tcW w:w="4536" w:type="dxa"/>
            <w:tcBorders>
              <w:top w:val="nil"/>
              <w:left w:val="nil"/>
              <w:bottom w:val="nil"/>
              <w:right w:val="nil"/>
            </w:tcBorders>
            <w:hideMark/>
          </w:tcPr>
          <w:p w14:paraId="52E2FAFC" w14:textId="77777777" w:rsidR="00776B0C" w:rsidRPr="00776B0C" w:rsidRDefault="00776B0C">
            <w:pPr>
              <w:rPr>
                <w:sz w:val="28"/>
                <w:szCs w:val="28"/>
              </w:rPr>
            </w:pPr>
            <w:r w:rsidRPr="00776B0C">
              <w:rPr>
                <w:sz w:val="28"/>
                <w:szCs w:val="28"/>
              </w:rPr>
              <w:t>проїзд Довженка, 12,</w:t>
            </w:r>
          </w:p>
          <w:p w14:paraId="68C36DBC" w14:textId="77777777" w:rsidR="00776B0C" w:rsidRPr="00776B0C" w:rsidRDefault="00776B0C">
            <w:pPr>
              <w:rPr>
                <w:sz w:val="28"/>
                <w:szCs w:val="28"/>
              </w:rPr>
            </w:pPr>
            <w:r w:rsidRPr="00776B0C">
              <w:rPr>
                <w:sz w:val="28"/>
                <w:szCs w:val="28"/>
              </w:rPr>
              <w:t>5910136600:04:010:0004</w:t>
            </w:r>
          </w:p>
        </w:tc>
        <w:tc>
          <w:tcPr>
            <w:tcW w:w="2126" w:type="dxa"/>
            <w:tcBorders>
              <w:top w:val="nil"/>
              <w:left w:val="nil"/>
              <w:bottom w:val="nil"/>
              <w:right w:val="nil"/>
            </w:tcBorders>
            <w:hideMark/>
          </w:tcPr>
          <w:p w14:paraId="2C55BD7C" w14:textId="77777777" w:rsidR="00776B0C" w:rsidRPr="00776B0C" w:rsidRDefault="00776B0C">
            <w:pPr>
              <w:jc w:val="center"/>
              <w:rPr>
                <w:sz w:val="28"/>
                <w:szCs w:val="28"/>
              </w:rPr>
            </w:pPr>
            <w:r w:rsidRPr="00776B0C">
              <w:rPr>
                <w:sz w:val="28"/>
                <w:szCs w:val="28"/>
              </w:rPr>
              <w:t>0,0852</w:t>
            </w:r>
          </w:p>
        </w:tc>
        <w:tc>
          <w:tcPr>
            <w:tcW w:w="2552" w:type="dxa"/>
            <w:tcBorders>
              <w:top w:val="nil"/>
              <w:left w:val="nil"/>
              <w:bottom w:val="nil"/>
              <w:right w:val="nil"/>
            </w:tcBorders>
          </w:tcPr>
          <w:p w14:paraId="7052FF02" w14:textId="77777777" w:rsidR="00776B0C" w:rsidRPr="00776B0C" w:rsidRDefault="00776B0C">
            <w:pPr>
              <w:jc w:val="center"/>
              <w:rPr>
                <w:sz w:val="28"/>
                <w:szCs w:val="28"/>
              </w:rPr>
            </w:pPr>
            <w:r w:rsidRPr="00776B0C">
              <w:rPr>
                <w:sz w:val="28"/>
                <w:szCs w:val="28"/>
              </w:rPr>
              <w:t>0,0852</w:t>
            </w:r>
          </w:p>
          <w:p w14:paraId="3B0DDC13" w14:textId="77777777" w:rsidR="00776B0C" w:rsidRPr="00776B0C" w:rsidRDefault="00776B0C">
            <w:pPr>
              <w:jc w:val="center"/>
              <w:rPr>
                <w:sz w:val="28"/>
                <w:szCs w:val="28"/>
              </w:rPr>
            </w:pPr>
          </w:p>
          <w:p w14:paraId="1DC0918E" w14:textId="77777777" w:rsidR="00776B0C" w:rsidRPr="00776B0C" w:rsidRDefault="00776B0C">
            <w:pPr>
              <w:jc w:val="center"/>
              <w:rPr>
                <w:sz w:val="28"/>
                <w:szCs w:val="28"/>
              </w:rPr>
            </w:pPr>
          </w:p>
        </w:tc>
      </w:tr>
      <w:tr w:rsidR="00776B0C" w14:paraId="24B7F213" w14:textId="77777777" w:rsidTr="00776B0C">
        <w:trPr>
          <w:trHeight w:val="482"/>
        </w:trPr>
        <w:tc>
          <w:tcPr>
            <w:tcW w:w="704" w:type="dxa"/>
            <w:tcBorders>
              <w:top w:val="nil"/>
              <w:left w:val="nil"/>
              <w:bottom w:val="nil"/>
              <w:right w:val="nil"/>
            </w:tcBorders>
            <w:hideMark/>
          </w:tcPr>
          <w:p w14:paraId="3C9CA94C" w14:textId="77777777" w:rsidR="00776B0C" w:rsidRPr="00776B0C" w:rsidRDefault="00776B0C">
            <w:pPr>
              <w:jc w:val="center"/>
              <w:rPr>
                <w:sz w:val="28"/>
                <w:szCs w:val="28"/>
              </w:rPr>
            </w:pPr>
            <w:r w:rsidRPr="00776B0C">
              <w:rPr>
                <w:sz w:val="28"/>
                <w:szCs w:val="28"/>
              </w:rPr>
              <w:t>2.</w:t>
            </w:r>
          </w:p>
        </w:tc>
        <w:tc>
          <w:tcPr>
            <w:tcW w:w="5245" w:type="dxa"/>
            <w:tcBorders>
              <w:top w:val="nil"/>
              <w:left w:val="nil"/>
              <w:bottom w:val="nil"/>
              <w:right w:val="nil"/>
            </w:tcBorders>
          </w:tcPr>
          <w:p w14:paraId="6117A1B3" w14:textId="3D5A1A81" w:rsidR="00776B0C" w:rsidRPr="00776B0C" w:rsidRDefault="00776B0C">
            <w:pPr>
              <w:rPr>
                <w:sz w:val="28"/>
                <w:szCs w:val="28"/>
              </w:rPr>
            </w:pPr>
            <w:r>
              <w:rPr>
                <w:sz w:val="28"/>
                <w:szCs w:val="28"/>
              </w:rPr>
              <w:t>Дехтяренко Ольга Вячеславівна</w:t>
            </w:r>
          </w:p>
          <w:p w14:paraId="62A328BE" w14:textId="77777777" w:rsidR="00776B0C" w:rsidRPr="00776B0C" w:rsidRDefault="00776B0C">
            <w:pPr>
              <w:rPr>
                <w:sz w:val="28"/>
                <w:szCs w:val="28"/>
              </w:rPr>
            </w:pPr>
          </w:p>
          <w:p w14:paraId="285EDD43" w14:textId="6231F302" w:rsidR="00776B0C" w:rsidRPr="00776B0C" w:rsidRDefault="00776B0C">
            <w:pPr>
              <w:rPr>
                <w:sz w:val="28"/>
                <w:szCs w:val="28"/>
              </w:rPr>
            </w:pPr>
            <w:r>
              <w:rPr>
                <w:sz w:val="28"/>
                <w:szCs w:val="28"/>
              </w:rPr>
              <w:t>Мішура Надія Миколаївна</w:t>
            </w:r>
          </w:p>
        </w:tc>
        <w:tc>
          <w:tcPr>
            <w:tcW w:w="4536" w:type="dxa"/>
            <w:tcBorders>
              <w:top w:val="nil"/>
              <w:left w:val="nil"/>
              <w:bottom w:val="nil"/>
              <w:right w:val="nil"/>
            </w:tcBorders>
            <w:hideMark/>
          </w:tcPr>
          <w:p w14:paraId="5A5B1DD1" w14:textId="77777777" w:rsidR="00776B0C" w:rsidRPr="00776B0C" w:rsidRDefault="00776B0C">
            <w:pPr>
              <w:rPr>
                <w:sz w:val="28"/>
                <w:szCs w:val="28"/>
              </w:rPr>
            </w:pPr>
            <w:r w:rsidRPr="00776B0C">
              <w:rPr>
                <w:sz w:val="28"/>
                <w:szCs w:val="28"/>
              </w:rPr>
              <w:t>пров. Прорізний, 4,</w:t>
            </w:r>
          </w:p>
          <w:p w14:paraId="7493C9E4" w14:textId="77777777" w:rsidR="00776B0C" w:rsidRPr="00776B0C" w:rsidRDefault="00776B0C">
            <w:pPr>
              <w:rPr>
                <w:sz w:val="28"/>
                <w:szCs w:val="28"/>
              </w:rPr>
            </w:pPr>
            <w:r w:rsidRPr="00776B0C">
              <w:rPr>
                <w:sz w:val="28"/>
                <w:szCs w:val="28"/>
              </w:rPr>
              <w:t>5910136300:05:008:0014</w:t>
            </w:r>
          </w:p>
        </w:tc>
        <w:tc>
          <w:tcPr>
            <w:tcW w:w="2126" w:type="dxa"/>
            <w:tcBorders>
              <w:top w:val="nil"/>
              <w:left w:val="nil"/>
              <w:bottom w:val="nil"/>
              <w:right w:val="nil"/>
            </w:tcBorders>
            <w:hideMark/>
          </w:tcPr>
          <w:p w14:paraId="64B53067" w14:textId="77777777" w:rsidR="00776B0C" w:rsidRPr="00776B0C" w:rsidRDefault="00776B0C">
            <w:pPr>
              <w:jc w:val="center"/>
              <w:rPr>
                <w:sz w:val="28"/>
                <w:szCs w:val="28"/>
              </w:rPr>
            </w:pPr>
            <w:r w:rsidRPr="00776B0C">
              <w:rPr>
                <w:sz w:val="28"/>
                <w:szCs w:val="28"/>
              </w:rPr>
              <w:t>0,1000</w:t>
            </w:r>
          </w:p>
        </w:tc>
        <w:tc>
          <w:tcPr>
            <w:tcW w:w="2552" w:type="dxa"/>
            <w:tcBorders>
              <w:top w:val="nil"/>
              <w:left w:val="nil"/>
              <w:bottom w:val="nil"/>
              <w:right w:val="nil"/>
            </w:tcBorders>
          </w:tcPr>
          <w:p w14:paraId="160ED3EF" w14:textId="77777777" w:rsidR="00776B0C" w:rsidRPr="00776B0C" w:rsidRDefault="00776B0C">
            <w:pPr>
              <w:jc w:val="center"/>
              <w:rPr>
                <w:sz w:val="28"/>
                <w:szCs w:val="28"/>
              </w:rPr>
            </w:pPr>
            <w:r w:rsidRPr="00776B0C">
              <w:rPr>
                <w:sz w:val="28"/>
                <w:szCs w:val="28"/>
              </w:rPr>
              <w:t>47/100 від 0,1000</w:t>
            </w:r>
          </w:p>
          <w:p w14:paraId="51E53C9C" w14:textId="77777777" w:rsidR="00776B0C" w:rsidRPr="00776B0C" w:rsidRDefault="00776B0C">
            <w:pPr>
              <w:jc w:val="center"/>
              <w:rPr>
                <w:sz w:val="28"/>
                <w:szCs w:val="28"/>
              </w:rPr>
            </w:pPr>
          </w:p>
          <w:p w14:paraId="6252FCC5" w14:textId="77777777" w:rsidR="00776B0C" w:rsidRPr="00776B0C" w:rsidRDefault="00776B0C">
            <w:pPr>
              <w:jc w:val="center"/>
              <w:rPr>
                <w:sz w:val="28"/>
                <w:szCs w:val="28"/>
              </w:rPr>
            </w:pPr>
            <w:r w:rsidRPr="00776B0C">
              <w:rPr>
                <w:sz w:val="28"/>
                <w:szCs w:val="28"/>
              </w:rPr>
              <w:t>53/100 від 0,1000</w:t>
            </w:r>
          </w:p>
        </w:tc>
      </w:tr>
      <w:tr w:rsidR="00776B0C" w14:paraId="1692BD0B" w14:textId="77777777" w:rsidTr="00776B0C">
        <w:trPr>
          <w:trHeight w:val="482"/>
        </w:trPr>
        <w:tc>
          <w:tcPr>
            <w:tcW w:w="704" w:type="dxa"/>
            <w:tcBorders>
              <w:top w:val="nil"/>
              <w:left w:val="nil"/>
              <w:bottom w:val="nil"/>
              <w:right w:val="nil"/>
            </w:tcBorders>
          </w:tcPr>
          <w:p w14:paraId="3FCE9AF2" w14:textId="77777777" w:rsidR="00776B0C" w:rsidRPr="00776B0C" w:rsidRDefault="00776B0C">
            <w:pPr>
              <w:jc w:val="center"/>
              <w:rPr>
                <w:sz w:val="28"/>
                <w:szCs w:val="28"/>
              </w:rPr>
            </w:pPr>
          </w:p>
        </w:tc>
        <w:tc>
          <w:tcPr>
            <w:tcW w:w="5245" w:type="dxa"/>
            <w:tcBorders>
              <w:top w:val="nil"/>
              <w:left w:val="nil"/>
              <w:bottom w:val="nil"/>
              <w:right w:val="nil"/>
            </w:tcBorders>
          </w:tcPr>
          <w:p w14:paraId="741AF9CC" w14:textId="77777777" w:rsidR="00776B0C" w:rsidRPr="00776B0C" w:rsidRDefault="00776B0C">
            <w:pPr>
              <w:rPr>
                <w:sz w:val="28"/>
                <w:szCs w:val="28"/>
              </w:rPr>
            </w:pPr>
          </w:p>
        </w:tc>
        <w:tc>
          <w:tcPr>
            <w:tcW w:w="4536" w:type="dxa"/>
            <w:tcBorders>
              <w:top w:val="nil"/>
              <w:left w:val="nil"/>
              <w:bottom w:val="nil"/>
              <w:right w:val="nil"/>
            </w:tcBorders>
          </w:tcPr>
          <w:p w14:paraId="49EDF6AD" w14:textId="77777777" w:rsidR="00776B0C" w:rsidRPr="00776B0C" w:rsidRDefault="00776B0C">
            <w:pPr>
              <w:rPr>
                <w:sz w:val="28"/>
                <w:szCs w:val="28"/>
              </w:rPr>
            </w:pPr>
          </w:p>
        </w:tc>
        <w:tc>
          <w:tcPr>
            <w:tcW w:w="2126" w:type="dxa"/>
            <w:tcBorders>
              <w:top w:val="nil"/>
              <w:left w:val="nil"/>
              <w:bottom w:val="nil"/>
              <w:right w:val="nil"/>
            </w:tcBorders>
          </w:tcPr>
          <w:p w14:paraId="491D3685" w14:textId="77777777" w:rsidR="00776B0C" w:rsidRPr="00776B0C" w:rsidRDefault="00776B0C">
            <w:pPr>
              <w:jc w:val="center"/>
              <w:rPr>
                <w:sz w:val="28"/>
                <w:szCs w:val="28"/>
              </w:rPr>
            </w:pPr>
          </w:p>
        </w:tc>
        <w:tc>
          <w:tcPr>
            <w:tcW w:w="2552" w:type="dxa"/>
            <w:tcBorders>
              <w:top w:val="nil"/>
              <w:left w:val="nil"/>
              <w:bottom w:val="nil"/>
              <w:right w:val="nil"/>
            </w:tcBorders>
          </w:tcPr>
          <w:p w14:paraId="00C166D5" w14:textId="77777777" w:rsidR="00776B0C" w:rsidRPr="00776B0C" w:rsidRDefault="00776B0C">
            <w:pPr>
              <w:jc w:val="center"/>
              <w:rPr>
                <w:sz w:val="28"/>
                <w:szCs w:val="28"/>
              </w:rPr>
            </w:pPr>
          </w:p>
        </w:tc>
      </w:tr>
      <w:tr w:rsidR="00776B0C" w14:paraId="3408E17A" w14:textId="77777777" w:rsidTr="00776B0C">
        <w:trPr>
          <w:trHeight w:val="482"/>
        </w:trPr>
        <w:tc>
          <w:tcPr>
            <w:tcW w:w="704" w:type="dxa"/>
            <w:tcBorders>
              <w:top w:val="nil"/>
              <w:left w:val="nil"/>
              <w:bottom w:val="nil"/>
              <w:right w:val="nil"/>
            </w:tcBorders>
            <w:hideMark/>
          </w:tcPr>
          <w:p w14:paraId="166B034D" w14:textId="77777777" w:rsidR="00776B0C" w:rsidRPr="00776B0C" w:rsidRDefault="00776B0C">
            <w:pPr>
              <w:jc w:val="center"/>
              <w:rPr>
                <w:sz w:val="28"/>
                <w:szCs w:val="28"/>
              </w:rPr>
            </w:pPr>
            <w:r w:rsidRPr="00776B0C">
              <w:rPr>
                <w:sz w:val="28"/>
                <w:szCs w:val="28"/>
              </w:rPr>
              <w:t>3.</w:t>
            </w:r>
          </w:p>
        </w:tc>
        <w:tc>
          <w:tcPr>
            <w:tcW w:w="5245" w:type="dxa"/>
            <w:tcBorders>
              <w:top w:val="nil"/>
              <w:left w:val="nil"/>
              <w:bottom w:val="nil"/>
              <w:right w:val="nil"/>
            </w:tcBorders>
          </w:tcPr>
          <w:p w14:paraId="226A57B6" w14:textId="729066CC" w:rsidR="00776B0C" w:rsidRPr="00776B0C" w:rsidRDefault="00776B0C">
            <w:pPr>
              <w:rPr>
                <w:sz w:val="28"/>
                <w:szCs w:val="28"/>
              </w:rPr>
            </w:pPr>
            <w:r>
              <w:rPr>
                <w:sz w:val="28"/>
                <w:szCs w:val="28"/>
              </w:rPr>
              <w:t>Бондарєв Володимир Вікторович</w:t>
            </w:r>
          </w:p>
          <w:p w14:paraId="64B39BD2" w14:textId="77777777" w:rsidR="00776B0C" w:rsidRPr="00776B0C" w:rsidRDefault="00776B0C">
            <w:pPr>
              <w:rPr>
                <w:sz w:val="28"/>
                <w:szCs w:val="28"/>
              </w:rPr>
            </w:pPr>
          </w:p>
          <w:p w14:paraId="596DC069" w14:textId="1F8A1004" w:rsidR="00776B0C" w:rsidRPr="00776B0C" w:rsidRDefault="00776B0C">
            <w:pPr>
              <w:rPr>
                <w:sz w:val="28"/>
                <w:szCs w:val="28"/>
              </w:rPr>
            </w:pPr>
            <w:r w:rsidRPr="00776B0C">
              <w:rPr>
                <w:sz w:val="28"/>
                <w:szCs w:val="28"/>
              </w:rPr>
              <w:t xml:space="preserve">Блинник Юлія </w:t>
            </w:r>
            <w:r>
              <w:rPr>
                <w:sz w:val="28"/>
                <w:szCs w:val="28"/>
              </w:rPr>
              <w:t>Сергіївна</w:t>
            </w:r>
          </w:p>
        </w:tc>
        <w:tc>
          <w:tcPr>
            <w:tcW w:w="4536" w:type="dxa"/>
            <w:tcBorders>
              <w:top w:val="nil"/>
              <w:left w:val="nil"/>
              <w:bottom w:val="nil"/>
              <w:right w:val="nil"/>
            </w:tcBorders>
            <w:hideMark/>
          </w:tcPr>
          <w:p w14:paraId="627B5AB4" w14:textId="77777777" w:rsidR="00776B0C" w:rsidRPr="00776B0C" w:rsidRDefault="00776B0C">
            <w:pPr>
              <w:rPr>
                <w:sz w:val="28"/>
                <w:szCs w:val="28"/>
              </w:rPr>
            </w:pPr>
            <w:r w:rsidRPr="00776B0C">
              <w:rPr>
                <w:sz w:val="28"/>
                <w:szCs w:val="28"/>
              </w:rPr>
              <w:t>вул. Робітнича, 18,</w:t>
            </w:r>
          </w:p>
          <w:p w14:paraId="31538E13" w14:textId="77777777" w:rsidR="00776B0C" w:rsidRPr="00776B0C" w:rsidRDefault="00776B0C">
            <w:pPr>
              <w:rPr>
                <w:sz w:val="28"/>
                <w:szCs w:val="28"/>
              </w:rPr>
            </w:pPr>
            <w:r w:rsidRPr="00776B0C">
              <w:rPr>
                <w:sz w:val="28"/>
                <w:szCs w:val="28"/>
              </w:rPr>
              <w:t>5910136600:19:011:0052</w:t>
            </w:r>
          </w:p>
        </w:tc>
        <w:tc>
          <w:tcPr>
            <w:tcW w:w="2126" w:type="dxa"/>
            <w:tcBorders>
              <w:top w:val="nil"/>
              <w:left w:val="nil"/>
              <w:bottom w:val="nil"/>
              <w:right w:val="nil"/>
            </w:tcBorders>
            <w:hideMark/>
          </w:tcPr>
          <w:p w14:paraId="6D7E2AD8" w14:textId="77777777" w:rsidR="00776B0C" w:rsidRPr="00776B0C" w:rsidRDefault="00776B0C">
            <w:pPr>
              <w:jc w:val="center"/>
              <w:rPr>
                <w:sz w:val="28"/>
                <w:szCs w:val="28"/>
              </w:rPr>
            </w:pPr>
            <w:r w:rsidRPr="00776B0C">
              <w:rPr>
                <w:sz w:val="28"/>
                <w:szCs w:val="28"/>
              </w:rPr>
              <w:t>0,0827</w:t>
            </w:r>
          </w:p>
        </w:tc>
        <w:tc>
          <w:tcPr>
            <w:tcW w:w="2552" w:type="dxa"/>
            <w:tcBorders>
              <w:top w:val="nil"/>
              <w:left w:val="nil"/>
              <w:bottom w:val="nil"/>
              <w:right w:val="nil"/>
            </w:tcBorders>
          </w:tcPr>
          <w:p w14:paraId="1C3E864C" w14:textId="77777777" w:rsidR="00776B0C" w:rsidRPr="00776B0C" w:rsidRDefault="00776B0C">
            <w:pPr>
              <w:jc w:val="center"/>
              <w:rPr>
                <w:sz w:val="28"/>
                <w:szCs w:val="28"/>
              </w:rPr>
            </w:pPr>
            <w:r w:rsidRPr="00776B0C">
              <w:rPr>
                <w:sz w:val="28"/>
                <w:szCs w:val="28"/>
              </w:rPr>
              <w:t>½ від 0,0827</w:t>
            </w:r>
          </w:p>
          <w:p w14:paraId="25B2E5C1" w14:textId="77777777" w:rsidR="00776B0C" w:rsidRPr="00776B0C" w:rsidRDefault="00776B0C">
            <w:pPr>
              <w:jc w:val="center"/>
              <w:rPr>
                <w:sz w:val="28"/>
                <w:szCs w:val="28"/>
              </w:rPr>
            </w:pPr>
          </w:p>
          <w:p w14:paraId="5B24F647" w14:textId="77777777" w:rsidR="00776B0C" w:rsidRPr="00776B0C" w:rsidRDefault="00776B0C">
            <w:pPr>
              <w:jc w:val="center"/>
              <w:rPr>
                <w:sz w:val="28"/>
                <w:szCs w:val="28"/>
              </w:rPr>
            </w:pPr>
            <w:r w:rsidRPr="00776B0C">
              <w:rPr>
                <w:sz w:val="28"/>
                <w:szCs w:val="28"/>
              </w:rPr>
              <w:t>½ від 0,0827</w:t>
            </w:r>
          </w:p>
        </w:tc>
      </w:tr>
      <w:tr w:rsidR="00776B0C" w14:paraId="26A0A71E" w14:textId="77777777" w:rsidTr="00776B0C">
        <w:trPr>
          <w:trHeight w:val="482"/>
        </w:trPr>
        <w:tc>
          <w:tcPr>
            <w:tcW w:w="704" w:type="dxa"/>
            <w:tcBorders>
              <w:top w:val="nil"/>
              <w:left w:val="nil"/>
              <w:bottom w:val="nil"/>
              <w:right w:val="nil"/>
            </w:tcBorders>
          </w:tcPr>
          <w:p w14:paraId="53BEDD6F" w14:textId="77777777" w:rsidR="00776B0C" w:rsidRDefault="00776B0C">
            <w:pPr>
              <w:jc w:val="center"/>
              <w:rPr>
                <w:szCs w:val="28"/>
              </w:rPr>
            </w:pPr>
          </w:p>
        </w:tc>
        <w:tc>
          <w:tcPr>
            <w:tcW w:w="5245" w:type="dxa"/>
            <w:tcBorders>
              <w:top w:val="nil"/>
              <w:left w:val="nil"/>
              <w:bottom w:val="nil"/>
              <w:right w:val="nil"/>
            </w:tcBorders>
          </w:tcPr>
          <w:p w14:paraId="5C41DC8A" w14:textId="77777777" w:rsidR="00776B0C" w:rsidRDefault="00776B0C">
            <w:pPr>
              <w:rPr>
                <w:szCs w:val="28"/>
              </w:rPr>
            </w:pPr>
          </w:p>
        </w:tc>
        <w:tc>
          <w:tcPr>
            <w:tcW w:w="4536" w:type="dxa"/>
            <w:tcBorders>
              <w:top w:val="nil"/>
              <w:left w:val="nil"/>
              <w:bottom w:val="nil"/>
              <w:right w:val="nil"/>
            </w:tcBorders>
          </w:tcPr>
          <w:p w14:paraId="65B68594" w14:textId="77777777" w:rsidR="00776B0C" w:rsidRDefault="00776B0C">
            <w:pPr>
              <w:rPr>
                <w:szCs w:val="28"/>
              </w:rPr>
            </w:pPr>
          </w:p>
        </w:tc>
        <w:tc>
          <w:tcPr>
            <w:tcW w:w="2126" w:type="dxa"/>
            <w:tcBorders>
              <w:top w:val="nil"/>
              <w:left w:val="nil"/>
              <w:bottom w:val="nil"/>
              <w:right w:val="nil"/>
            </w:tcBorders>
          </w:tcPr>
          <w:p w14:paraId="262F6ABD" w14:textId="77777777" w:rsidR="00776B0C" w:rsidRDefault="00776B0C">
            <w:pPr>
              <w:jc w:val="center"/>
              <w:rPr>
                <w:szCs w:val="28"/>
              </w:rPr>
            </w:pPr>
          </w:p>
        </w:tc>
        <w:tc>
          <w:tcPr>
            <w:tcW w:w="2552" w:type="dxa"/>
            <w:tcBorders>
              <w:top w:val="nil"/>
              <w:left w:val="nil"/>
              <w:bottom w:val="nil"/>
              <w:right w:val="nil"/>
            </w:tcBorders>
          </w:tcPr>
          <w:p w14:paraId="041EA4B0" w14:textId="77777777" w:rsidR="00776B0C" w:rsidRDefault="00776B0C">
            <w:pPr>
              <w:jc w:val="center"/>
              <w:rPr>
                <w:szCs w:val="28"/>
              </w:rPr>
            </w:pPr>
          </w:p>
        </w:tc>
      </w:tr>
    </w:tbl>
    <w:p w14:paraId="1E4B3FF0" w14:textId="22B059A6" w:rsidR="00DA03BD" w:rsidRPr="009759C4" w:rsidRDefault="005F33B9" w:rsidP="00DA03BD">
      <w:pPr>
        <w:jc w:val="both"/>
        <w:rPr>
          <w:b/>
          <w:sz w:val="28"/>
          <w:szCs w:val="28"/>
          <w:u w:val="single"/>
          <w:lang w:val="uk-UA"/>
        </w:rPr>
      </w:pPr>
      <w:r>
        <w:rPr>
          <w:b/>
          <w:sz w:val="28"/>
          <w:szCs w:val="28"/>
          <w:lang w:val="uk-UA"/>
        </w:rPr>
        <w:t xml:space="preserve">203. </w:t>
      </w:r>
      <w:r w:rsidR="00DA03BD" w:rsidRPr="009759C4">
        <w:rPr>
          <w:b/>
          <w:sz w:val="28"/>
          <w:szCs w:val="28"/>
        </w:rPr>
        <w:t>Про надання у власність</w:t>
      </w:r>
      <w:r w:rsidR="00DA03BD" w:rsidRPr="009759C4">
        <w:rPr>
          <w:sz w:val="28"/>
          <w:szCs w:val="28"/>
        </w:rPr>
        <w:t xml:space="preserve"> громадянам земельних ділянок, які знаходяться у них в користуванні (під  домоволодінням)</w:t>
      </w:r>
      <w:r w:rsidR="00DA03BD">
        <w:rPr>
          <w:sz w:val="28"/>
          <w:szCs w:val="28"/>
          <w:lang w:val="uk-UA"/>
        </w:rPr>
        <w:t>, а саме:</w:t>
      </w:r>
    </w:p>
    <w:p w14:paraId="47E08EA3" w14:textId="77777777" w:rsidR="00DA03BD" w:rsidRPr="009759C4" w:rsidRDefault="00DA03BD" w:rsidP="00DA03BD">
      <w:pPr>
        <w:ind w:firstLine="708"/>
        <w:rPr>
          <w:sz w:val="28"/>
          <w:szCs w:val="28"/>
          <w:lang w:val="uk-UA" w:eastAsia="x-none"/>
        </w:rPr>
      </w:pPr>
      <w:r w:rsidRPr="009759C4">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CCCE2C0" w14:textId="77777777" w:rsidR="00DA03BD" w:rsidRPr="009759C4" w:rsidRDefault="00DA03BD" w:rsidP="00DA03BD">
      <w:pPr>
        <w:spacing w:after="120"/>
        <w:jc w:val="center"/>
        <w:rPr>
          <w:sz w:val="24"/>
          <w:szCs w:val="24"/>
          <w:lang w:val="uk-UA"/>
        </w:rPr>
      </w:pPr>
      <w:r w:rsidRPr="009759C4">
        <w:rPr>
          <w:sz w:val="24"/>
          <w:szCs w:val="24"/>
          <w:lang w:val="uk-UA"/>
        </w:rPr>
        <w:lastRenderedPageBreak/>
        <w:t>СПИСОК</w:t>
      </w:r>
    </w:p>
    <w:p w14:paraId="2B23A9EE" w14:textId="77777777" w:rsidR="00DA03BD" w:rsidRPr="009759C4" w:rsidRDefault="00DA03BD" w:rsidP="00DA03BD">
      <w:pPr>
        <w:jc w:val="center"/>
        <w:rPr>
          <w:sz w:val="24"/>
          <w:szCs w:val="24"/>
          <w:lang w:val="uk-UA"/>
        </w:rPr>
      </w:pPr>
      <w:r w:rsidRPr="009759C4">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9759C4">
        <w:rPr>
          <w:color w:val="FF0000"/>
          <w:sz w:val="24"/>
          <w:szCs w:val="24"/>
          <w:lang w:val="uk-UA"/>
        </w:rPr>
        <w:t xml:space="preserve"> </w:t>
      </w:r>
      <w:r w:rsidRPr="009759C4">
        <w:rPr>
          <w:sz w:val="24"/>
          <w:szCs w:val="24"/>
          <w:lang w:val="uk-UA"/>
        </w:rPr>
        <w:t>за рахунок земель житлової та громадської забудови Сумської міської ради</w:t>
      </w:r>
      <w:r w:rsidRPr="009759C4">
        <w:rPr>
          <w:sz w:val="24"/>
          <w:szCs w:val="24"/>
          <w:lang w:val="uk-UA"/>
        </w:rPr>
        <w:tab/>
      </w:r>
      <w:r w:rsidRPr="009759C4">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A03BD" w14:paraId="4A601686" w14:textId="77777777" w:rsidTr="008A714A">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23AE28F" w14:textId="77777777" w:rsidR="00DA03BD" w:rsidRDefault="00DA03BD" w:rsidP="008A714A">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8124C48" w14:textId="77777777" w:rsidR="00DA03BD" w:rsidRDefault="00DA03BD" w:rsidP="008A714A">
            <w:pPr>
              <w:jc w:val="center"/>
              <w:rPr>
                <w:sz w:val="24"/>
                <w:szCs w:val="24"/>
              </w:rPr>
            </w:pPr>
            <w:r>
              <w:rPr>
                <w:sz w:val="24"/>
                <w:szCs w:val="24"/>
              </w:rPr>
              <w:t xml:space="preserve">Прізвище, ім’я, по батькові </w:t>
            </w:r>
          </w:p>
          <w:p w14:paraId="7105592B" w14:textId="77777777" w:rsidR="00DA03BD" w:rsidRDefault="00DA03BD" w:rsidP="008A714A">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53ABFED" w14:textId="77777777" w:rsidR="00DA03BD" w:rsidRDefault="00DA03BD" w:rsidP="008A714A">
            <w:pPr>
              <w:jc w:val="center"/>
              <w:rPr>
                <w:sz w:val="24"/>
                <w:szCs w:val="24"/>
              </w:rPr>
            </w:pPr>
            <w:r>
              <w:rPr>
                <w:sz w:val="24"/>
                <w:szCs w:val="24"/>
              </w:rPr>
              <w:t>Адреса земельної ділянки,</w:t>
            </w:r>
          </w:p>
          <w:p w14:paraId="69E1EA4B" w14:textId="77777777" w:rsidR="00DA03BD" w:rsidRDefault="00DA03BD" w:rsidP="008A714A">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AE6418D" w14:textId="77777777" w:rsidR="00DA03BD" w:rsidRDefault="00DA03BD" w:rsidP="008A714A">
            <w:pPr>
              <w:jc w:val="center"/>
              <w:rPr>
                <w:sz w:val="24"/>
                <w:szCs w:val="24"/>
              </w:rPr>
            </w:pPr>
            <w:r>
              <w:rPr>
                <w:sz w:val="24"/>
                <w:szCs w:val="24"/>
              </w:rPr>
              <w:t>Площа згідно з    обміром,</w:t>
            </w:r>
          </w:p>
          <w:p w14:paraId="0E6D6CD5" w14:textId="77777777" w:rsidR="00DA03BD" w:rsidRDefault="00DA03BD" w:rsidP="008A714A">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6F4DA1C" w14:textId="77777777" w:rsidR="00DA03BD" w:rsidRDefault="00DA03BD" w:rsidP="008A714A">
            <w:pPr>
              <w:jc w:val="center"/>
              <w:rPr>
                <w:sz w:val="24"/>
                <w:szCs w:val="24"/>
              </w:rPr>
            </w:pPr>
            <w:r>
              <w:rPr>
                <w:sz w:val="24"/>
                <w:szCs w:val="24"/>
              </w:rPr>
              <w:t>Передається у власність, га</w:t>
            </w:r>
          </w:p>
        </w:tc>
      </w:tr>
      <w:tr w:rsidR="00DA03BD" w14:paraId="5D72F537" w14:textId="77777777" w:rsidTr="008A714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34CEEEA" w14:textId="77777777" w:rsidR="00DA03BD" w:rsidRDefault="00DA03BD" w:rsidP="008A714A">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7677DA" w14:textId="77777777" w:rsidR="00DA03BD" w:rsidRDefault="00DA03BD" w:rsidP="008A714A">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0E0AECC" w14:textId="77777777" w:rsidR="00DA03BD" w:rsidRDefault="00DA03BD" w:rsidP="008A714A">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9EC8AF" w14:textId="77777777" w:rsidR="00DA03BD" w:rsidRDefault="00DA03BD" w:rsidP="008A714A">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485D616" w14:textId="77777777" w:rsidR="00DA03BD" w:rsidRDefault="00DA03BD" w:rsidP="008A714A">
            <w:pPr>
              <w:spacing w:line="256" w:lineRule="auto"/>
              <w:rPr>
                <w:sz w:val="24"/>
                <w:szCs w:val="24"/>
                <w:lang w:val="uk-UA"/>
              </w:rPr>
            </w:pPr>
          </w:p>
        </w:tc>
      </w:tr>
      <w:tr w:rsidR="00DA03BD" w14:paraId="499F7BE1" w14:textId="77777777" w:rsidTr="008A714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E36160D" w14:textId="77777777" w:rsidR="00DA03BD" w:rsidRDefault="00DA03BD" w:rsidP="008A714A">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F8A6C0" w14:textId="77777777" w:rsidR="00DA03BD" w:rsidRDefault="00DA03BD" w:rsidP="008A714A">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D21C5CE" w14:textId="77777777" w:rsidR="00DA03BD" w:rsidRDefault="00DA03BD" w:rsidP="008A714A">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AE3034" w14:textId="77777777" w:rsidR="00DA03BD" w:rsidRDefault="00DA03BD" w:rsidP="008A714A">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7BEF7D" w14:textId="77777777" w:rsidR="00DA03BD" w:rsidRDefault="00DA03BD" w:rsidP="008A714A">
            <w:pPr>
              <w:spacing w:line="256" w:lineRule="auto"/>
              <w:rPr>
                <w:sz w:val="24"/>
                <w:szCs w:val="24"/>
                <w:lang w:val="uk-UA"/>
              </w:rPr>
            </w:pPr>
          </w:p>
        </w:tc>
      </w:tr>
      <w:tr w:rsidR="00DA03BD" w14:paraId="0194DEF8" w14:textId="77777777" w:rsidTr="008A714A">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6604F0B" w14:textId="77777777" w:rsidR="00DA03BD" w:rsidRDefault="00DA03BD" w:rsidP="008A714A">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37C5067A" w14:textId="77777777" w:rsidR="00DA03BD" w:rsidRDefault="00DA03BD" w:rsidP="008A714A">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9659FA" w14:textId="77777777" w:rsidR="00DA03BD" w:rsidRDefault="00DA03BD" w:rsidP="008A714A">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0695A0" w14:textId="77777777" w:rsidR="00DA03BD" w:rsidRDefault="00DA03BD" w:rsidP="008A714A">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AA6F1BE" w14:textId="77777777" w:rsidR="00DA03BD" w:rsidRDefault="00DA03BD" w:rsidP="008A714A">
            <w:pPr>
              <w:jc w:val="center"/>
              <w:rPr>
                <w:sz w:val="24"/>
                <w:szCs w:val="24"/>
                <w:lang w:val="uk-UA"/>
              </w:rPr>
            </w:pPr>
            <w:r>
              <w:rPr>
                <w:sz w:val="24"/>
                <w:szCs w:val="24"/>
              </w:rPr>
              <w:t>5</w:t>
            </w:r>
          </w:p>
        </w:tc>
      </w:tr>
      <w:tr w:rsidR="00DA03BD" w14:paraId="412BFD44" w14:textId="77777777" w:rsidTr="008A714A">
        <w:trPr>
          <w:trHeight w:val="482"/>
        </w:trPr>
        <w:tc>
          <w:tcPr>
            <w:tcW w:w="704" w:type="dxa"/>
            <w:tcBorders>
              <w:top w:val="nil"/>
              <w:left w:val="nil"/>
              <w:bottom w:val="nil"/>
              <w:right w:val="nil"/>
            </w:tcBorders>
            <w:hideMark/>
          </w:tcPr>
          <w:p w14:paraId="473A7482" w14:textId="77777777" w:rsidR="00DA03BD" w:rsidRPr="009759C4" w:rsidRDefault="00DA03BD" w:rsidP="008A714A">
            <w:pPr>
              <w:jc w:val="both"/>
              <w:rPr>
                <w:sz w:val="28"/>
                <w:szCs w:val="28"/>
              </w:rPr>
            </w:pPr>
            <w:r w:rsidRPr="009759C4">
              <w:rPr>
                <w:sz w:val="28"/>
                <w:szCs w:val="28"/>
              </w:rPr>
              <w:t>1.</w:t>
            </w:r>
          </w:p>
        </w:tc>
        <w:tc>
          <w:tcPr>
            <w:tcW w:w="5245" w:type="dxa"/>
            <w:tcBorders>
              <w:top w:val="nil"/>
              <w:left w:val="nil"/>
              <w:bottom w:val="nil"/>
              <w:right w:val="nil"/>
            </w:tcBorders>
            <w:hideMark/>
          </w:tcPr>
          <w:p w14:paraId="289483B5" w14:textId="77777777" w:rsidR="00DA03BD" w:rsidRPr="009759C4" w:rsidRDefault="00DA03BD" w:rsidP="008A714A">
            <w:pPr>
              <w:jc w:val="both"/>
              <w:rPr>
                <w:sz w:val="28"/>
                <w:szCs w:val="28"/>
              </w:rPr>
            </w:pPr>
            <w:r w:rsidRPr="009759C4">
              <w:rPr>
                <w:sz w:val="28"/>
                <w:szCs w:val="28"/>
              </w:rPr>
              <w:t xml:space="preserve">Блаженко Олександр Мусійович </w:t>
            </w:r>
          </w:p>
        </w:tc>
        <w:tc>
          <w:tcPr>
            <w:tcW w:w="4536" w:type="dxa"/>
            <w:tcBorders>
              <w:top w:val="nil"/>
              <w:left w:val="nil"/>
              <w:bottom w:val="nil"/>
              <w:right w:val="nil"/>
            </w:tcBorders>
            <w:hideMark/>
          </w:tcPr>
          <w:p w14:paraId="648D8BF2" w14:textId="77777777" w:rsidR="00DA03BD" w:rsidRPr="009759C4" w:rsidRDefault="00DA03BD" w:rsidP="008A714A">
            <w:pPr>
              <w:jc w:val="both"/>
              <w:rPr>
                <w:sz w:val="28"/>
                <w:szCs w:val="28"/>
                <w:lang w:val="uk-UA"/>
              </w:rPr>
            </w:pPr>
            <w:r w:rsidRPr="009759C4">
              <w:rPr>
                <w:sz w:val="28"/>
                <w:szCs w:val="28"/>
              </w:rPr>
              <w:t>вул. Василівська, 8</w:t>
            </w:r>
          </w:p>
          <w:p w14:paraId="253EB0E9" w14:textId="77777777" w:rsidR="00DA03BD" w:rsidRPr="009759C4" w:rsidRDefault="00DA03BD" w:rsidP="008A714A">
            <w:pPr>
              <w:jc w:val="both"/>
              <w:rPr>
                <w:sz w:val="28"/>
                <w:szCs w:val="28"/>
              </w:rPr>
            </w:pPr>
            <w:r w:rsidRPr="009759C4">
              <w:rPr>
                <w:sz w:val="28"/>
                <w:szCs w:val="28"/>
              </w:rPr>
              <w:t>5910136300:06:009:0014</w:t>
            </w:r>
          </w:p>
        </w:tc>
        <w:tc>
          <w:tcPr>
            <w:tcW w:w="2126" w:type="dxa"/>
            <w:tcBorders>
              <w:top w:val="nil"/>
              <w:left w:val="nil"/>
              <w:bottom w:val="nil"/>
              <w:right w:val="nil"/>
            </w:tcBorders>
            <w:hideMark/>
          </w:tcPr>
          <w:p w14:paraId="7115A6FE" w14:textId="77777777" w:rsidR="00DA03BD" w:rsidRPr="009759C4" w:rsidRDefault="00DA03BD" w:rsidP="008A714A">
            <w:pPr>
              <w:jc w:val="both"/>
              <w:rPr>
                <w:sz w:val="28"/>
                <w:szCs w:val="28"/>
              </w:rPr>
            </w:pPr>
            <w:r w:rsidRPr="009759C4">
              <w:rPr>
                <w:sz w:val="28"/>
                <w:szCs w:val="28"/>
              </w:rPr>
              <w:t>0,00549</w:t>
            </w:r>
          </w:p>
        </w:tc>
        <w:tc>
          <w:tcPr>
            <w:tcW w:w="2552" w:type="dxa"/>
            <w:tcBorders>
              <w:top w:val="nil"/>
              <w:left w:val="nil"/>
              <w:bottom w:val="nil"/>
              <w:right w:val="nil"/>
            </w:tcBorders>
          </w:tcPr>
          <w:p w14:paraId="66B461FF" w14:textId="77777777" w:rsidR="00DA03BD" w:rsidRPr="009759C4" w:rsidRDefault="00DA03BD" w:rsidP="008A714A">
            <w:pPr>
              <w:jc w:val="both"/>
              <w:rPr>
                <w:sz w:val="28"/>
                <w:szCs w:val="28"/>
              </w:rPr>
            </w:pPr>
            <w:r w:rsidRPr="009759C4">
              <w:rPr>
                <w:sz w:val="28"/>
                <w:szCs w:val="28"/>
              </w:rPr>
              <w:t>0,0549</w:t>
            </w:r>
          </w:p>
          <w:p w14:paraId="31205A11" w14:textId="77777777" w:rsidR="00DA03BD" w:rsidRPr="009759C4" w:rsidRDefault="00DA03BD" w:rsidP="008A714A">
            <w:pPr>
              <w:jc w:val="both"/>
              <w:rPr>
                <w:sz w:val="28"/>
                <w:szCs w:val="28"/>
              </w:rPr>
            </w:pPr>
          </w:p>
        </w:tc>
      </w:tr>
      <w:tr w:rsidR="00DA03BD" w14:paraId="017F2944" w14:textId="77777777" w:rsidTr="008A714A">
        <w:trPr>
          <w:trHeight w:val="482"/>
        </w:trPr>
        <w:tc>
          <w:tcPr>
            <w:tcW w:w="704" w:type="dxa"/>
            <w:tcBorders>
              <w:top w:val="nil"/>
              <w:left w:val="nil"/>
              <w:bottom w:val="nil"/>
              <w:right w:val="nil"/>
            </w:tcBorders>
            <w:hideMark/>
          </w:tcPr>
          <w:p w14:paraId="4F9FF14B" w14:textId="77777777" w:rsidR="00DA03BD" w:rsidRPr="009759C4" w:rsidRDefault="00DA03BD" w:rsidP="008A714A">
            <w:pPr>
              <w:jc w:val="both"/>
              <w:rPr>
                <w:sz w:val="28"/>
                <w:szCs w:val="28"/>
              </w:rPr>
            </w:pPr>
            <w:r w:rsidRPr="009759C4">
              <w:rPr>
                <w:sz w:val="28"/>
                <w:szCs w:val="28"/>
              </w:rPr>
              <w:t>2.</w:t>
            </w:r>
          </w:p>
        </w:tc>
        <w:tc>
          <w:tcPr>
            <w:tcW w:w="5245" w:type="dxa"/>
            <w:tcBorders>
              <w:top w:val="nil"/>
              <w:left w:val="nil"/>
              <w:bottom w:val="nil"/>
              <w:right w:val="nil"/>
            </w:tcBorders>
          </w:tcPr>
          <w:p w14:paraId="45F8B10C" w14:textId="77777777" w:rsidR="00DA03BD" w:rsidRPr="009759C4" w:rsidRDefault="00DA03BD" w:rsidP="008A714A">
            <w:pPr>
              <w:jc w:val="both"/>
              <w:rPr>
                <w:sz w:val="28"/>
                <w:szCs w:val="28"/>
              </w:rPr>
            </w:pPr>
            <w:r w:rsidRPr="009759C4">
              <w:rPr>
                <w:sz w:val="28"/>
                <w:szCs w:val="28"/>
              </w:rPr>
              <w:t>Медяник Максим Володимирович</w:t>
            </w:r>
          </w:p>
          <w:p w14:paraId="70ACFB4A" w14:textId="77777777" w:rsidR="00DA03BD" w:rsidRPr="009759C4" w:rsidRDefault="00DA03BD" w:rsidP="008A714A">
            <w:pPr>
              <w:jc w:val="both"/>
              <w:rPr>
                <w:sz w:val="28"/>
                <w:szCs w:val="28"/>
              </w:rPr>
            </w:pPr>
          </w:p>
        </w:tc>
        <w:tc>
          <w:tcPr>
            <w:tcW w:w="4536" w:type="dxa"/>
            <w:tcBorders>
              <w:top w:val="nil"/>
              <w:left w:val="nil"/>
              <w:bottom w:val="nil"/>
              <w:right w:val="nil"/>
            </w:tcBorders>
            <w:hideMark/>
          </w:tcPr>
          <w:p w14:paraId="37312F3C" w14:textId="77777777" w:rsidR="00DA03BD" w:rsidRPr="009759C4" w:rsidRDefault="00DA03BD" w:rsidP="008A714A">
            <w:pPr>
              <w:jc w:val="both"/>
              <w:rPr>
                <w:sz w:val="28"/>
                <w:szCs w:val="28"/>
                <w:lang w:val="uk-UA"/>
              </w:rPr>
            </w:pPr>
            <w:r w:rsidRPr="009759C4">
              <w:rPr>
                <w:sz w:val="28"/>
                <w:szCs w:val="28"/>
              </w:rPr>
              <w:t>вул. Підгірна, 23</w:t>
            </w:r>
          </w:p>
          <w:p w14:paraId="74EDD341" w14:textId="77777777" w:rsidR="00DA03BD" w:rsidRPr="009759C4" w:rsidRDefault="00DA03BD" w:rsidP="008A714A">
            <w:pPr>
              <w:jc w:val="both"/>
              <w:rPr>
                <w:sz w:val="28"/>
                <w:szCs w:val="28"/>
              </w:rPr>
            </w:pPr>
            <w:r w:rsidRPr="009759C4">
              <w:rPr>
                <w:sz w:val="28"/>
                <w:szCs w:val="28"/>
              </w:rPr>
              <w:t>5910136600:04:017:0006</w:t>
            </w:r>
          </w:p>
        </w:tc>
        <w:tc>
          <w:tcPr>
            <w:tcW w:w="2126" w:type="dxa"/>
            <w:tcBorders>
              <w:top w:val="nil"/>
              <w:left w:val="nil"/>
              <w:bottom w:val="nil"/>
              <w:right w:val="nil"/>
            </w:tcBorders>
            <w:hideMark/>
          </w:tcPr>
          <w:p w14:paraId="62CE693C" w14:textId="77777777" w:rsidR="00DA03BD" w:rsidRPr="009759C4" w:rsidRDefault="00DA03BD" w:rsidP="008A714A">
            <w:pPr>
              <w:jc w:val="both"/>
              <w:rPr>
                <w:sz w:val="28"/>
                <w:szCs w:val="28"/>
              </w:rPr>
            </w:pPr>
            <w:r w:rsidRPr="009759C4">
              <w:rPr>
                <w:sz w:val="28"/>
                <w:szCs w:val="28"/>
              </w:rPr>
              <w:t>0,0879</w:t>
            </w:r>
          </w:p>
        </w:tc>
        <w:tc>
          <w:tcPr>
            <w:tcW w:w="2552" w:type="dxa"/>
            <w:tcBorders>
              <w:top w:val="nil"/>
              <w:left w:val="nil"/>
              <w:bottom w:val="nil"/>
              <w:right w:val="nil"/>
            </w:tcBorders>
            <w:hideMark/>
          </w:tcPr>
          <w:p w14:paraId="23A8101F" w14:textId="77777777" w:rsidR="00DA03BD" w:rsidRPr="009759C4" w:rsidRDefault="00DA03BD" w:rsidP="008A714A">
            <w:pPr>
              <w:jc w:val="both"/>
              <w:rPr>
                <w:sz w:val="28"/>
                <w:szCs w:val="28"/>
              </w:rPr>
            </w:pPr>
            <w:r w:rsidRPr="009759C4">
              <w:rPr>
                <w:sz w:val="28"/>
                <w:szCs w:val="28"/>
              </w:rPr>
              <w:t>0,0879</w:t>
            </w:r>
          </w:p>
        </w:tc>
      </w:tr>
    </w:tbl>
    <w:p w14:paraId="065ECB6E" w14:textId="77777777" w:rsidR="00DA03BD" w:rsidRDefault="00DA03BD" w:rsidP="00DA03BD">
      <w:pPr>
        <w:jc w:val="both"/>
        <w:rPr>
          <w:b/>
          <w:sz w:val="28"/>
          <w:szCs w:val="28"/>
          <w:u w:val="single"/>
          <w:lang w:val="uk-UA"/>
        </w:rPr>
      </w:pPr>
    </w:p>
    <w:p w14:paraId="0D2BA3C9" w14:textId="33DC88B7" w:rsidR="00CB28E2" w:rsidRPr="00CB28E2" w:rsidRDefault="00CB28E2" w:rsidP="00CB28E2">
      <w:pPr>
        <w:jc w:val="center"/>
        <w:rPr>
          <w:b/>
          <w:bCs/>
          <w:sz w:val="40"/>
          <w:szCs w:val="40"/>
          <w:u w:val="single"/>
          <w:lang w:val="uk-UA"/>
        </w:rPr>
      </w:pPr>
      <w:r w:rsidRPr="00CC091E">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39442F7C" w:rsidR="00CB28E2" w:rsidRPr="005F33B9" w:rsidRDefault="00CB28E2" w:rsidP="00E127C0">
      <w:pPr>
        <w:pStyle w:val="aa"/>
        <w:numPr>
          <w:ilvl w:val="0"/>
          <w:numId w:val="19"/>
        </w:numPr>
        <w:ind w:left="0" w:hanging="667"/>
        <w:jc w:val="both"/>
        <w:rPr>
          <w:sz w:val="28"/>
          <w:szCs w:val="28"/>
          <w:lang w:val="uk-UA"/>
        </w:rPr>
      </w:pPr>
      <w:r w:rsidRPr="005F33B9">
        <w:rPr>
          <w:bCs/>
          <w:color w:val="000000"/>
          <w:sz w:val="28"/>
          <w:szCs w:val="28"/>
          <w:lang w:val="uk-UA"/>
        </w:rPr>
        <w:t>Зважаючи на розгляд питання «</w:t>
      </w:r>
      <w:r w:rsidRPr="005F33B9">
        <w:rPr>
          <w:sz w:val="28"/>
          <w:szCs w:val="28"/>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Pr="005F33B9">
        <w:rPr>
          <w:sz w:val="28"/>
          <w:szCs w:val="28"/>
          <w:lang w:val="uk-UA"/>
        </w:rPr>
        <w:t xml:space="preserve"> </w:t>
      </w:r>
      <w:r w:rsidRPr="005F33B9">
        <w:rPr>
          <w:sz w:val="28"/>
          <w:szCs w:val="28"/>
        </w:rPr>
        <w:t>вул. Крайня (згідно з наданим графічним матеріалом), орієнтовною площею 0,1000 га</w:t>
      </w:r>
      <w:r w:rsidRPr="005F33B9">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F33B9">
        <w:rPr>
          <w:bCs/>
          <w:color w:val="000000"/>
          <w:sz w:val="28"/>
          <w:szCs w:val="28"/>
          <w:lang w:val="uk-UA"/>
        </w:rPr>
        <w:t xml:space="preserve">та ухвалення постійною комісією позитивного рішення </w:t>
      </w:r>
      <w:r w:rsidRPr="005F33B9">
        <w:rPr>
          <w:sz w:val="28"/>
          <w:szCs w:val="28"/>
          <w:lang w:val="uk-UA"/>
        </w:rPr>
        <w:t>(протокол  № 33 від 14 вересня 2021 року), повідомляємо наступне.</w:t>
      </w:r>
    </w:p>
    <w:p w14:paraId="6FB7D728"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Default="00CB28E2" w:rsidP="00CB28E2">
      <w:pPr>
        <w:ind w:firstLine="567"/>
        <w:jc w:val="both"/>
        <w:rPr>
          <w:sz w:val="28"/>
          <w:szCs w:val="28"/>
          <w:lang w:val="uk-UA"/>
        </w:rPr>
      </w:pPr>
      <w:r>
        <w:rPr>
          <w:sz w:val="28"/>
          <w:szCs w:val="28"/>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1A9A23C9" w14:textId="77777777" w:rsidR="00CB28E2" w:rsidRDefault="00CB28E2" w:rsidP="00CB28E2">
      <w:pPr>
        <w:ind w:firstLine="567"/>
        <w:jc w:val="both"/>
        <w:rPr>
          <w:sz w:val="28"/>
          <w:szCs w:val="28"/>
          <w:lang w:val="uk-UA"/>
        </w:rPr>
      </w:pPr>
      <w:r>
        <w:rPr>
          <w:sz w:val="28"/>
          <w:szCs w:val="28"/>
          <w:shd w:val="clear" w:color="auto" w:fill="FFFFFF"/>
          <w:lang w:val="uk-UA"/>
        </w:rPr>
        <w:lastRenderedPageBreak/>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1722B7C" w14:textId="735F26E6" w:rsidR="0086429D" w:rsidRDefault="0086429D" w:rsidP="00354F5C">
      <w:pPr>
        <w:ind w:firstLine="567"/>
        <w:jc w:val="both"/>
        <w:rPr>
          <w:b/>
          <w:sz w:val="28"/>
          <w:szCs w:val="28"/>
          <w:lang w:val="uk-UA"/>
        </w:rPr>
      </w:pPr>
    </w:p>
    <w:p w14:paraId="22274E1A" w14:textId="64D67528" w:rsidR="00CB28E2" w:rsidRPr="005F33B9" w:rsidRDefault="00CB28E2" w:rsidP="00E127C0">
      <w:pPr>
        <w:pStyle w:val="aa"/>
        <w:numPr>
          <w:ilvl w:val="0"/>
          <w:numId w:val="19"/>
        </w:numPr>
        <w:ind w:left="142"/>
        <w:jc w:val="both"/>
        <w:rPr>
          <w:sz w:val="28"/>
          <w:szCs w:val="28"/>
          <w:lang w:val="uk-UA"/>
        </w:rPr>
      </w:pPr>
      <w:r w:rsidRPr="005F33B9">
        <w:rPr>
          <w:bCs/>
          <w:color w:val="000000"/>
          <w:sz w:val="28"/>
          <w:szCs w:val="28"/>
          <w:lang w:val="uk-UA"/>
        </w:rPr>
        <w:t>Зважаючи на розгляд питання «</w:t>
      </w:r>
      <w:r w:rsidRPr="005F33B9">
        <w:rPr>
          <w:sz w:val="28"/>
          <w:szCs w:val="28"/>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F33B9">
        <w:rPr>
          <w:bCs/>
          <w:color w:val="000000"/>
          <w:sz w:val="28"/>
          <w:szCs w:val="28"/>
          <w:lang w:val="uk-UA"/>
        </w:rPr>
        <w:t xml:space="preserve">та ухвалення постійною комісією позитивного рішення </w:t>
      </w:r>
      <w:r w:rsidRPr="005F33B9">
        <w:rPr>
          <w:sz w:val="28"/>
          <w:szCs w:val="28"/>
          <w:lang w:val="uk-UA"/>
        </w:rPr>
        <w:t>(п. 5 протоколу  № 33 від 14 вересня 2021 року), повідомляємо наступне.</w:t>
      </w:r>
    </w:p>
    <w:p w14:paraId="58EC05B3"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Default="00CB28E2" w:rsidP="00CB28E2">
      <w:pPr>
        <w:ind w:firstLine="567"/>
        <w:jc w:val="both"/>
        <w:rPr>
          <w:sz w:val="28"/>
          <w:szCs w:val="28"/>
          <w:lang w:val="uk-UA"/>
        </w:rPr>
      </w:pPr>
      <w:r>
        <w:rPr>
          <w:sz w:val="28"/>
          <w:szCs w:val="28"/>
          <w:lang w:val="uk-UA"/>
        </w:rPr>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28291EEF"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Default="00CB28E2" w:rsidP="00CB28E2">
      <w:pPr>
        <w:jc w:val="both"/>
        <w:rPr>
          <w:sz w:val="28"/>
          <w:szCs w:val="28"/>
          <w:lang w:val="uk-UA"/>
        </w:rPr>
      </w:pPr>
      <w:r>
        <w:rPr>
          <w:b/>
          <w:sz w:val="28"/>
          <w:szCs w:val="28"/>
          <w:lang w:val="uk-UA"/>
        </w:rPr>
        <w:lastRenderedPageBreak/>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4643247" w14:textId="20540C4B" w:rsidR="00CB28E2" w:rsidRDefault="00CB28E2" w:rsidP="00CB28E2">
      <w:pPr>
        <w:pStyle w:val="aa"/>
        <w:jc w:val="both"/>
        <w:rPr>
          <w:b/>
          <w:sz w:val="28"/>
          <w:szCs w:val="28"/>
          <w:lang w:val="uk-UA"/>
        </w:rPr>
      </w:pPr>
    </w:p>
    <w:p w14:paraId="7F2D6465" w14:textId="32AAD59E" w:rsidR="00CB28E2" w:rsidRPr="00CB28E2" w:rsidRDefault="00CB28E2" w:rsidP="00E127C0">
      <w:pPr>
        <w:pStyle w:val="aa"/>
        <w:numPr>
          <w:ilvl w:val="0"/>
          <w:numId w:val="19"/>
        </w:numPr>
        <w:ind w:left="0"/>
        <w:jc w:val="both"/>
        <w:rPr>
          <w:sz w:val="28"/>
          <w:szCs w:val="28"/>
          <w:lang w:val="uk-UA"/>
        </w:rPr>
      </w:pPr>
      <w:r w:rsidRPr="00CB28E2">
        <w:rPr>
          <w:bCs/>
          <w:color w:val="000000"/>
          <w:sz w:val="28"/>
          <w:szCs w:val="28"/>
          <w:lang w:val="uk-UA"/>
        </w:rPr>
        <w:t>Зважаючи на розгляд питання «</w:t>
      </w:r>
      <w:r w:rsidRPr="00CB28E2">
        <w:rPr>
          <w:sz w:val="27"/>
          <w:szCs w:val="27"/>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CB28E2">
        <w:rPr>
          <w:color w:val="000000"/>
          <w:sz w:val="27"/>
          <w:szCs w:val="27"/>
          <w:lang w:val="uk-UA"/>
        </w:rPr>
        <w:t>орієнтовною площею 0,0600 га</w:t>
      </w:r>
      <w:r w:rsidRPr="00CB28E2">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CB28E2">
        <w:rPr>
          <w:bCs/>
          <w:color w:val="000000"/>
          <w:sz w:val="28"/>
          <w:szCs w:val="28"/>
          <w:lang w:val="uk-UA"/>
        </w:rPr>
        <w:t xml:space="preserve">та ухвалення постійною комісією позитивного рішення </w:t>
      </w:r>
      <w:r w:rsidRPr="00CB28E2">
        <w:rPr>
          <w:sz w:val="28"/>
          <w:szCs w:val="28"/>
          <w:lang w:val="uk-UA"/>
        </w:rPr>
        <w:t>(протокол № 37 від 07.10.2021) повідомляємо наступне.</w:t>
      </w:r>
    </w:p>
    <w:p w14:paraId="0B71716E" w14:textId="77777777" w:rsidR="00CB28E2" w:rsidRDefault="00CB28E2" w:rsidP="00CB28E2">
      <w:pPr>
        <w:ind w:firstLine="709"/>
        <w:jc w:val="both"/>
        <w:rPr>
          <w:color w:val="000000"/>
          <w:sz w:val="28"/>
          <w:szCs w:val="28"/>
          <w:shd w:val="clear" w:color="auto" w:fill="FFFFFF"/>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Pr>
          <w:color w:val="000000"/>
          <w:sz w:val="27"/>
          <w:szCs w:val="27"/>
          <w:shd w:val="clear" w:color="auto" w:fill="FFFFFF"/>
          <w:lang w:val="uk-UA"/>
        </w:rPr>
        <w:t xml:space="preserve"> в функціональній зоні </w:t>
      </w:r>
      <w:r>
        <w:rPr>
          <w:color w:val="000000"/>
          <w:sz w:val="28"/>
          <w:szCs w:val="28"/>
          <w:shd w:val="clear" w:color="auto" w:fill="FFFFFF"/>
          <w:lang w:val="uk-UA"/>
        </w:rPr>
        <w:t xml:space="preserve">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Default="00CB28E2" w:rsidP="00CB28E2">
      <w:pPr>
        <w:pStyle w:val="rvps2"/>
        <w:shd w:val="clear" w:color="auto" w:fill="FFFFFF"/>
        <w:spacing w:before="0" w:beforeAutospacing="0" w:after="0" w:afterAutospacing="0"/>
        <w:ind w:firstLine="709"/>
        <w:jc w:val="both"/>
        <w:rPr>
          <w:color w:val="000000" w:themeColor="text1"/>
          <w:sz w:val="28"/>
          <w:szCs w:val="28"/>
          <w:lang w:val="uk-UA" w:eastAsia="en-US"/>
        </w:rPr>
      </w:pPr>
      <w:r>
        <w:rPr>
          <w:color w:val="000000" w:themeColor="text1"/>
          <w:sz w:val="28"/>
          <w:szCs w:val="28"/>
          <w:shd w:val="clear" w:color="auto" w:fill="FFFFFF"/>
          <w:lang w:val="uk-UA"/>
        </w:rPr>
        <w:t>Відповідно до пункту «а» частини четвертої статті 83 Земельного кодексу України</w:t>
      </w:r>
      <w:r>
        <w:rPr>
          <w:color w:val="000000" w:themeColor="text1"/>
          <w:sz w:val="28"/>
          <w:szCs w:val="28"/>
          <w:lang w:val="uk-UA" w:eastAsia="en-US"/>
        </w:rPr>
        <w:t>, до земель комунальної власності, які не можуть передаватись у приватну власність, належать:</w:t>
      </w:r>
      <w:bookmarkStart w:id="43" w:name="n676"/>
      <w:bookmarkEnd w:id="43"/>
      <w:r>
        <w:rPr>
          <w:color w:val="000000" w:themeColor="text1"/>
          <w:sz w:val="28"/>
          <w:szCs w:val="28"/>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Default="00CB28E2" w:rsidP="00CB28E2">
      <w:pPr>
        <w:ind w:firstLine="709"/>
        <w:jc w:val="both"/>
        <w:rPr>
          <w:color w:val="000000"/>
          <w:sz w:val="27"/>
          <w:szCs w:val="27"/>
          <w:shd w:val="clear" w:color="auto" w:fill="FFFFFF"/>
          <w:lang w:val="uk-UA"/>
        </w:rPr>
      </w:pPr>
      <w:r>
        <w:rPr>
          <w:color w:val="000000" w:themeColor="text1"/>
          <w:sz w:val="28"/>
          <w:szCs w:val="28"/>
          <w:shd w:val="clear" w:color="auto" w:fill="FFFFFF"/>
          <w:lang w:val="uk-UA"/>
        </w:rPr>
        <w:t>Також, через запитувану ділянку вздовж вул. Малинової проходить підземна телефонна мережа, яка відповідно</w:t>
      </w:r>
      <w:r>
        <w:rPr>
          <w:color w:val="000000" w:themeColor="text1"/>
          <w:sz w:val="27"/>
          <w:szCs w:val="27"/>
          <w:shd w:val="clear" w:color="auto" w:fill="FFFFFF"/>
          <w:lang w:val="uk-UA"/>
        </w:rPr>
        <w:t xml:space="preserve"> </w:t>
      </w:r>
      <w:r>
        <w:rPr>
          <w:color w:val="000000"/>
          <w:sz w:val="27"/>
          <w:szCs w:val="27"/>
          <w:shd w:val="clear" w:color="auto" w:fill="FFFFFF"/>
          <w:lang w:val="uk-UA"/>
        </w:rPr>
        <w:t xml:space="preserve">до </w:t>
      </w:r>
      <w:r>
        <w:rPr>
          <w:color w:val="000000"/>
          <w:sz w:val="28"/>
          <w:szCs w:val="28"/>
          <w:shd w:val="clear" w:color="auto" w:fill="FFFFFF"/>
          <w:lang w:val="uk-UA"/>
        </w:rPr>
        <w:t xml:space="preserve">додатку И.1 (обов’язковий) «Відстані від найближчих підземних інженерних мереж»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Pr>
          <w:color w:val="000000"/>
          <w:sz w:val="27"/>
          <w:szCs w:val="27"/>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DA03BD" w:rsidRDefault="00CB28E2" w:rsidP="00CB28E2">
      <w:pPr>
        <w:ind w:firstLine="709"/>
        <w:jc w:val="both"/>
        <w:rPr>
          <w:color w:val="000000"/>
          <w:sz w:val="28"/>
          <w:szCs w:val="28"/>
          <w:shd w:val="clear" w:color="auto" w:fill="FFFFFF"/>
          <w:lang w:val="uk-UA"/>
        </w:rPr>
      </w:pPr>
      <w:r w:rsidRPr="00DA03BD">
        <w:rPr>
          <w:color w:val="000000"/>
          <w:sz w:val="28"/>
          <w:szCs w:val="28"/>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DA03BD" w:rsidRDefault="00CB28E2" w:rsidP="00CB28E2">
      <w:pPr>
        <w:ind w:firstLine="709"/>
        <w:jc w:val="both"/>
        <w:rPr>
          <w:sz w:val="28"/>
          <w:szCs w:val="28"/>
          <w:lang w:val="uk-UA"/>
        </w:rPr>
      </w:pPr>
      <w:r w:rsidRPr="00DA03BD">
        <w:rPr>
          <w:sz w:val="28"/>
          <w:szCs w:val="28"/>
          <w:lang w:val="uk-UA"/>
        </w:rPr>
        <w:t xml:space="preserve">Відповідно до статті 19 Конституції України, </w:t>
      </w:r>
      <w:r w:rsidRPr="00DA03BD">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Default="00CB28E2" w:rsidP="00CB28E2">
      <w:pPr>
        <w:ind w:firstLine="709"/>
        <w:jc w:val="both"/>
        <w:rPr>
          <w:b/>
          <w:color w:val="000000"/>
          <w:sz w:val="27"/>
          <w:szCs w:val="27"/>
          <w:u w:val="single"/>
          <w:shd w:val="clear" w:color="auto" w:fill="FFFFFF"/>
          <w:lang w:val="uk-UA"/>
        </w:rPr>
      </w:pPr>
      <w:r>
        <w:rPr>
          <w:b/>
          <w:sz w:val="28"/>
          <w:szCs w:val="28"/>
          <w:u w:val="single"/>
          <w:shd w:val="clear" w:color="auto" w:fill="FFFFFF"/>
          <w:lang w:val="uk-UA"/>
        </w:rPr>
        <w:lastRenderedPageBreak/>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Pr>
          <w:b/>
          <w:color w:val="000000"/>
          <w:sz w:val="27"/>
          <w:szCs w:val="27"/>
          <w:u w:val="single"/>
          <w:shd w:val="clear" w:color="auto" w:fill="FFFFFF"/>
          <w:lang w:val="uk-UA"/>
        </w:rPr>
        <w:t>та нормативно-правовим актам</w:t>
      </w:r>
      <w:r>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Default="00CB28E2" w:rsidP="00CB28E2">
      <w:pPr>
        <w:rPr>
          <w:b/>
          <w:sz w:val="28"/>
          <w:szCs w:val="28"/>
          <w:u w:val="single"/>
          <w:lang w:val="uk-UA"/>
        </w:rPr>
      </w:pPr>
    </w:p>
    <w:p w14:paraId="360F71E8" w14:textId="5BC6EFC4" w:rsidR="00CB28E2" w:rsidRDefault="00CB28E2" w:rsidP="00E127C0">
      <w:pPr>
        <w:pStyle w:val="a3"/>
        <w:numPr>
          <w:ilvl w:val="0"/>
          <w:numId w:val="19"/>
        </w:numPr>
        <w:tabs>
          <w:tab w:val="clear" w:pos="4153"/>
          <w:tab w:val="clear" w:pos="8306"/>
        </w:tabs>
        <w:ind w:left="-142" w:hanging="426"/>
        <w:jc w:val="both"/>
        <w:rPr>
          <w:sz w:val="28"/>
          <w:szCs w:val="28"/>
          <w:lang w:val="uk-UA"/>
        </w:rPr>
      </w:pPr>
      <w:r>
        <w:rPr>
          <w:bCs/>
          <w:color w:val="000000"/>
          <w:sz w:val="28"/>
          <w:szCs w:val="28"/>
          <w:lang w:val="uk-UA"/>
        </w:rPr>
        <w:t xml:space="preserve">Зважаючи на ухвалення постійною комісією з </w:t>
      </w:r>
      <w:r>
        <w:rPr>
          <w:sz w:val="28"/>
          <w:szCs w:val="28"/>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Pr>
          <w:bCs/>
          <w:color w:val="000000"/>
          <w:sz w:val="28"/>
          <w:szCs w:val="28"/>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Pr>
          <w:sz w:val="28"/>
          <w:szCs w:val="28"/>
          <w:lang w:val="uk-UA"/>
        </w:rPr>
        <w:t>» (протокол № 33 від 14.09.2021) повідомляємо наступне.</w:t>
      </w:r>
    </w:p>
    <w:p w14:paraId="0991A67A" w14:textId="77777777" w:rsidR="00CB28E2" w:rsidRDefault="00CB28E2" w:rsidP="00CB28E2">
      <w:pPr>
        <w:ind w:firstLine="709"/>
        <w:jc w:val="both"/>
        <w:rPr>
          <w:sz w:val="28"/>
          <w:szCs w:val="28"/>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Default="00CB28E2" w:rsidP="00CB28E2">
      <w:pPr>
        <w:ind w:firstLine="709"/>
        <w:jc w:val="both"/>
        <w:rPr>
          <w:sz w:val="28"/>
          <w:szCs w:val="28"/>
          <w:lang w:val="uk-UA"/>
        </w:rPr>
      </w:pPr>
      <w:r>
        <w:rPr>
          <w:sz w:val="28"/>
          <w:szCs w:val="28"/>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Default="00CB28E2" w:rsidP="00E127C0">
      <w:pPr>
        <w:pStyle w:val="aa"/>
        <w:numPr>
          <w:ilvl w:val="0"/>
          <w:numId w:val="9"/>
        </w:numPr>
        <w:jc w:val="both"/>
        <w:rPr>
          <w:sz w:val="28"/>
          <w:szCs w:val="28"/>
        </w:rPr>
      </w:pPr>
      <w:bookmarkStart w:id="44" w:name="n1183"/>
      <w:bookmarkEnd w:id="44"/>
      <w:r>
        <w:rPr>
          <w:sz w:val="28"/>
          <w:szCs w:val="28"/>
        </w:rPr>
        <w:t>комплексний план, складовою частиною якого є план зонування території;</w:t>
      </w:r>
    </w:p>
    <w:p w14:paraId="05C75EA3" w14:textId="77777777" w:rsidR="00CB28E2" w:rsidRDefault="00CB28E2" w:rsidP="00E127C0">
      <w:pPr>
        <w:pStyle w:val="aa"/>
        <w:numPr>
          <w:ilvl w:val="0"/>
          <w:numId w:val="9"/>
        </w:numPr>
        <w:jc w:val="both"/>
        <w:rPr>
          <w:sz w:val="28"/>
          <w:szCs w:val="28"/>
        </w:rPr>
      </w:pPr>
      <w:bookmarkStart w:id="45" w:name="n1184"/>
      <w:bookmarkEnd w:id="45"/>
      <w:r>
        <w:rPr>
          <w:sz w:val="28"/>
          <w:szCs w:val="28"/>
        </w:rPr>
        <w:t>генеральний план населеного пункту, складовою якого є план зонування території;</w:t>
      </w:r>
    </w:p>
    <w:p w14:paraId="4C865347" w14:textId="2A26BDCC" w:rsidR="00CB28E2" w:rsidRDefault="00CB28E2" w:rsidP="00E127C0">
      <w:pPr>
        <w:pStyle w:val="aa"/>
        <w:numPr>
          <w:ilvl w:val="0"/>
          <w:numId w:val="9"/>
        </w:numPr>
        <w:jc w:val="both"/>
        <w:rPr>
          <w:sz w:val="28"/>
          <w:szCs w:val="28"/>
          <w:lang w:val="uk-UA"/>
        </w:rPr>
      </w:pPr>
      <w:bookmarkStart w:id="46" w:name="n1185"/>
      <w:bookmarkEnd w:id="46"/>
      <w:r>
        <w:rPr>
          <w:sz w:val="28"/>
          <w:szCs w:val="28"/>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0" w:tgtFrame="_blank" w:history="1">
        <w:r>
          <w:rPr>
            <w:rStyle w:val="af8"/>
            <w:color w:val="000000" w:themeColor="text1"/>
            <w:sz w:val="28"/>
            <w:szCs w:val="28"/>
            <w:lang w:val="uk-UA"/>
          </w:rPr>
          <w:t>Законом України</w:t>
        </w:r>
      </w:hyperlink>
      <w:r>
        <w:rPr>
          <w:sz w:val="28"/>
          <w:szCs w:val="28"/>
          <w:lang w:val="uk-UA"/>
        </w:rPr>
        <w:t xml:space="preserve"> «Про внесення змін до деяких законодавчих актів України щодо планування використання земель»;</w:t>
      </w:r>
    </w:p>
    <w:p w14:paraId="5835B03F" w14:textId="77777777" w:rsidR="00CB28E2" w:rsidRDefault="00CB28E2" w:rsidP="00E127C0">
      <w:pPr>
        <w:pStyle w:val="aa"/>
        <w:numPr>
          <w:ilvl w:val="0"/>
          <w:numId w:val="9"/>
        </w:numPr>
        <w:jc w:val="both"/>
        <w:rPr>
          <w:sz w:val="28"/>
          <w:szCs w:val="28"/>
        </w:rPr>
      </w:pPr>
      <w:bookmarkStart w:id="47" w:name="n1186"/>
      <w:bookmarkEnd w:id="47"/>
      <w:r>
        <w:rPr>
          <w:sz w:val="28"/>
          <w:szCs w:val="28"/>
        </w:rPr>
        <w:t>детальний план території.</w:t>
      </w:r>
    </w:p>
    <w:p w14:paraId="1EB7387B" w14:textId="77777777" w:rsidR="00CB28E2" w:rsidRDefault="00CB28E2" w:rsidP="00CB28E2">
      <w:pPr>
        <w:ind w:firstLine="709"/>
        <w:jc w:val="both"/>
        <w:rPr>
          <w:color w:val="000000" w:themeColor="text1"/>
          <w:sz w:val="28"/>
          <w:szCs w:val="28"/>
          <w:lang w:val="uk-UA"/>
        </w:rPr>
      </w:pPr>
      <w:r>
        <w:rPr>
          <w:color w:val="000000" w:themeColor="text1"/>
          <w:sz w:val="28"/>
          <w:szCs w:val="28"/>
          <w:lang w:val="uk-UA"/>
        </w:rPr>
        <w:t xml:space="preserve">Відповідно до частини третьої статті 20 Земельного кодексу України, </w:t>
      </w:r>
      <w:r>
        <w:rPr>
          <w:color w:val="000000" w:themeColor="text1"/>
          <w:sz w:val="28"/>
          <w:szCs w:val="28"/>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Default="00CB28E2" w:rsidP="00CB28E2">
      <w:pPr>
        <w:ind w:firstLine="709"/>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w:t>
      </w:r>
      <w:r>
        <w:rPr>
          <w:sz w:val="28"/>
          <w:szCs w:val="28"/>
          <w:shd w:val="clear" w:color="auto" w:fill="FFFFFF"/>
          <w:lang w:val="uk-UA"/>
        </w:rPr>
        <w:lastRenderedPageBreak/>
        <w:t>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Default="00CB28E2" w:rsidP="00CB28E2">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Default="00CB28E2" w:rsidP="00CB28E2">
      <w:pPr>
        <w:ind w:firstLine="709"/>
        <w:jc w:val="both"/>
        <w:rPr>
          <w:b/>
          <w:sz w:val="28"/>
          <w:szCs w:val="28"/>
          <w:u w:val="single"/>
          <w:shd w:val="clear" w:color="auto" w:fill="FFFFFF"/>
          <w:lang w:val="uk-UA"/>
        </w:rPr>
      </w:pPr>
      <w:r>
        <w:rPr>
          <w:b/>
          <w:sz w:val="28"/>
          <w:szCs w:val="28"/>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Default="00CB28E2" w:rsidP="00CB28E2">
      <w:pPr>
        <w:pStyle w:val="aa"/>
        <w:jc w:val="both"/>
        <w:rPr>
          <w:b/>
          <w:sz w:val="28"/>
          <w:szCs w:val="28"/>
          <w:lang w:val="uk-UA"/>
        </w:rPr>
      </w:pPr>
    </w:p>
    <w:p w14:paraId="0941D40C" w14:textId="77777777" w:rsidR="00CB28E2" w:rsidRDefault="00CB28E2" w:rsidP="00CB28E2">
      <w:pPr>
        <w:ind w:firstLine="708"/>
        <w:jc w:val="both"/>
        <w:rPr>
          <w:bCs/>
          <w:color w:val="000000"/>
          <w:sz w:val="28"/>
          <w:szCs w:val="28"/>
          <w:lang w:val="uk-UA"/>
        </w:rPr>
      </w:pPr>
    </w:p>
    <w:p w14:paraId="62172A0D" w14:textId="4C517708" w:rsidR="00CB28E2" w:rsidRPr="00CB28E2" w:rsidRDefault="00CB28E2" w:rsidP="00E127C0">
      <w:pPr>
        <w:pStyle w:val="aa"/>
        <w:numPr>
          <w:ilvl w:val="0"/>
          <w:numId w:val="19"/>
        </w:numPr>
        <w:ind w:left="-142" w:hanging="284"/>
        <w:jc w:val="both"/>
        <w:rPr>
          <w:sz w:val="28"/>
          <w:szCs w:val="28"/>
          <w:lang w:val="uk-UA"/>
        </w:rPr>
      </w:pPr>
      <w:r w:rsidRPr="00CB28E2">
        <w:rPr>
          <w:bCs/>
          <w:color w:val="000000"/>
          <w:sz w:val="28"/>
          <w:szCs w:val="28"/>
          <w:lang w:val="uk-UA"/>
        </w:rPr>
        <w:t>Зважаючи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Pr="00CB28E2">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CB28E2">
        <w:rPr>
          <w:bCs/>
          <w:color w:val="000000"/>
          <w:sz w:val="28"/>
          <w:szCs w:val="28"/>
          <w:lang w:val="uk-UA"/>
        </w:rPr>
        <w:t xml:space="preserve">та ухвалення постійною комісією позитивного рішення </w:t>
      </w:r>
      <w:r w:rsidRPr="00CB28E2">
        <w:rPr>
          <w:sz w:val="28"/>
          <w:szCs w:val="28"/>
          <w:lang w:val="uk-UA"/>
        </w:rPr>
        <w:t>(протокол  № 33 від 14 вересня 2021 року), повідомляємо наступне.</w:t>
      </w:r>
    </w:p>
    <w:p w14:paraId="2DB53274"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Default="00CB28E2" w:rsidP="00CB28E2">
      <w:pPr>
        <w:pStyle w:val="rvps2"/>
        <w:shd w:val="clear" w:color="auto" w:fill="FFFFFF"/>
        <w:spacing w:before="0" w:beforeAutospacing="0" w:after="0" w:afterAutospacing="0"/>
        <w:ind w:firstLine="450"/>
        <w:jc w:val="both"/>
        <w:rPr>
          <w:color w:val="333333"/>
          <w:sz w:val="28"/>
          <w:szCs w:val="28"/>
          <w:lang w:val="uk-UA"/>
        </w:rPr>
      </w:pPr>
      <w:r>
        <w:rPr>
          <w:sz w:val="28"/>
          <w:szCs w:val="28"/>
          <w:lang w:val="uk-UA"/>
        </w:rPr>
        <w:tab/>
        <w:t xml:space="preserve">Згідно частини третьої статті 24 Закону України «Про регулювання містобудівної діяльності» </w:t>
      </w:r>
      <w:r>
        <w:rPr>
          <w:color w:val="333333"/>
          <w:sz w:val="28"/>
          <w:szCs w:val="28"/>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Default="00CB28E2" w:rsidP="00E127C0">
      <w:pPr>
        <w:pStyle w:val="aa"/>
        <w:numPr>
          <w:ilvl w:val="0"/>
          <w:numId w:val="10"/>
        </w:numPr>
        <w:shd w:val="clear" w:color="auto" w:fill="FFFFFF"/>
        <w:spacing w:after="150"/>
        <w:jc w:val="both"/>
        <w:rPr>
          <w:color w:val="333333"/>
          <w:sz w:val="28"/>
          <w:szCs w:val="28"/>
        </w:rPr>
      </w:pPr>
      <w:r>
        <w:rPr>
          <w:color w:val="333333"/>
          <w:sz w:val="28"/>
          <w:szCs w:val="28"/>
        </w:rPr>
        <w:t>комплексний план, складовою частиною якого є план зонування території;</w:t>
      </w:r>
    </w:p>
    <w:p w14:paraId="1A91158A" w14:textId="77777777" w:rsidR="00CB28E2" w:rsidRDefault="00CB28E2" w:rsidP="00E127C0">
      <w:pPr>
        <w:pStyle w:val="aa"/>
        <w:numPr>
          <w:ilvl w:val="0"/>
          <w:numId w:val="10"/>
        </w:numPr>
        <w:shd w:val="clear" w:color="auto" w:fill="FFFFFF"/>
        <w:spacing w:after="150"/>
        <w:jc w:val="both"/>
        <w:rPr>
          <w:color w:val="333333"/>
          <w:sz w:val="28"/>
          <w:szCs w:val="28"/>
        </w:rPr>
      </w:pPr>
      <w:r>
        <w:rPr>
          <w:color w:val="333333"/>
          <w:sz w:val="28"/>
          <w:szCs w:val="28"/>
        </w:rPr>
        <w:t>генеральний план населеного пункту, складовою якого є план зонування території;</w:t>
      </w:r>
    </w:p>
    <w:p w14:paraId="4AF41C02" w14:textId="77777777" w:rsidR="00CB28E2" w:rsidRDefault="00CB28E2" w:rsidP="00E127C0">
      <w:pPr>
        <w:pStyle w:val="aa"/>
        <w:numPr>
          <w:ilvl w:val="0"/>
          <w:numId w:val="10"/>
        </w:numPr>
        <w:shd w:val="clear" w:color="auto" w:fill="FFFFFF"/>
        <w:spacing w:after="150"/>
        <w:jc w:val="both"/>
        <w:rPr>
          <w:color w:val="333333"/>
          <w:sz w:val="28"/>
          <w:szCs w:val="28"/>
          <w:lang w:val="uk-UA"/>
        </w:rPr>
      </w:pPr>
      <w:r>
        <w:rPr>
          <w:color w:val="333333"/>
          <w:sz w:val="28"/>
          <w:szCs w:val="28"/>
          <w:lang w:val="uk-UA"/>
        </w:rPr>
        <w:lastRenderedPageBreak/>
        <w:t>план зонування території як окремий вид містобудівної документації на місцевому рівні, затверджений до набрання чинності</w:t>
      </w:r>
      <w:r>
        <w:rPr>
          <w:color w:val="333333"/>
          <w:sz w:val="28"/>
          <w:szCs w:val="28"/>
        </w:rPr>
        <w:t> </w:t>
      </w:r>
      <w:hyperlink r:id="rId11" w:tgtFrame="_blank" w:history="1">
        <w:r>
          <w:rPr>
            <w:rStyle w:val="af8"/>
            <w:color w:val="000099"/>
            <w:sz w:val="28"/>
            <w:szCs w:val="28"/>
            <w:lang w:val="uk-UA"/>
          </w:rPr>
          <w:t>Законом України</w:t>
        </w:r>
      </w:hyperlink>
      <w:r>
        <w:rPr>
          <w:color w:val="333333"/>
          <w:sz w:val="28"/>
          <w:szCs w:val="28"/>
        </w:rPr>
        <w:t> </w:t>
      </w:r>
      <w:r>
        <w:rPr>
          <w:color w:val="333333"/>
          <w:sz w:val="28"/>
          <w:szCs w:val="28"/>
          <w:lang w:val="uk-UA"/>
        </w:rPr>
        <w:t>"Про внесення змін до деяких законодавчих актів України щодо планування використання земель";</w:t>
      </w:r>
    </w:p>
    <w:p w14:paraId="11E36081" w14:textId="77777777" w:rsidR="00CB28E2" w:rsidRDefault="00CB28E2" w:rsidP="00E127C0">
      <w:pPr>
        <w:pStyle w:val="aa"/>
        <w:numPr>
          <w:ilvl w:val="0"/>
          <w:numId w:val="10"/>
        </w:numPr>
        <w:shd w:val="clear" w:color="auto" w:fill="FFFFFF"/>
        <w:jc w:val="both"/>
        <w:rPr>
          <w:color w:val="333333"/>
          <w:sz w:val="28"/>
          <w:szCs w:val="28"/>
        </w:rPr>
      </w:pPr>
      <w:r>
        <w:rPr>
          <w:color w:val="333333"/>
          <w:sz w:val="28"/>
          <w:szCs w:val="28"/>
        </w:rPr>
        <w:t>детальний план території.</w:t>
      </w:r>
    </w:p>
    <w:p w14:paraId="5AF9FE4B" w14:textId="77777777" w:rsidR="00CB28E2" w:rsidRDefault="00CB28E2" w:rsidP="00CB28E2">
      <w:pPr>
        <w:ind w:firstLine="567"/>
        <w:jc w:val="both"/>
        <w:rPr>
          <w:color w:val="000000" w:themeColor="text1"/>
          <w:sz w:val="28"/>
          <w:szCs w:val="28"/>
          <w:lang w:val="uk-UA"/>
        </w:rPr>
      </w:pPr>
      <w:r>
        <w:rPr>
          <w:sz w:val="28"/>
          <w:szCs w:val="28"/>
          <w:shd w:val="clear" w:color="auto" w:fill="FFFFFF"/>
          <w:lang w:val="uk-UA"/>
        </w:rPr>
        <w:t>Частиною третьою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9D5D63" w14:textId="77777777" w:rsidR="00CB28E2" w:rsidRDefault="00CB28E2" w:rsidP="00CB28E2">
      <w:pPr>
        <w:ind w:firstLine="567"/>
        <w:jc w:val="both"/>
        <w:rPr>
          <w:rFonts w:eastAsia="Calibri"/>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49F88B6"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D4A12DF" w14:textId="0203D1CA" w:rsidR="00CB28E2" w:rsidRDefault="00CB28E2" w:rsidP="00CB28E2">
      <w:pPr>
        <w:jc w:val="both"/>
        <w:rPr>
          <w:b/>
          <w:sz w:val="28"/>
          <w:szCs w:val="28"/>
          <w:lang w:val="uk-UA"/>
        </w:rPr>
      </w:pPr>
    </w:p>
    <w:p w14:paraId="068847E7" w14:textId="15E66A96" w:rsidR="00CB28E2" w:rsidRPr="00CB28E2" w:rsidRDefault="00CB28E2" w:rsidP="00E127C0">
      <w:pPr>
        <w:pStyle w:val="aa"/>
        <w:numPr>
          <w:ilvl w:val="0"/>
          <w:numId w:val="19"/>
        </w:numPr>
        <w:ind w:left="0" w:hanging="284"/>
        <w:jc w:val="both"/>
        <w:rPr>
          <w:sz w:val="28"/>
          <w:szCs w:val="28"/>
          <w:lang w:val="uk-UA"/>
        </w:rPr>
      </w:pPr>
      <w:r w:rsidRPr="00CB28E2">
        <w:rPr>
          <w:sz w:val="28"/>
          <w:szCs w:val="28"/>
          <w:lang w:val="uk-UA"/>
        </w:rPr>
        <w:t>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12.08.2021 було винесено та розглянуто питання «Про відмову ПАРАФІЇ СВЯТИТЕЛЯ ІОАСАФА, ЄПИСКОПА БЄЛГОРОДСЬКОГО, СУМСЬКОЇ ЄПАРХІЇ УКРАЇНСЬКОЇ ПРАВОСЛАВНОЇ ЦЕРКВИ в наданні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p>
    <w:p w14:paraId="353B1C78" w14:textId="77777777" w:rsidR="00CB28E2" w:rsidRDefault="00CB28E2" w:rsidP="00CB28E2">
      <w:pPr>
        <w:jc w:val="both"/>
        <w:rPr>
          <w:sz w:val="28"/>
          <w:szCs w:val="28"/>
        </w:rPr>
      </w:pPr>
      <w:r w:rsidRPr="00B142A6">
        <w:rPr>
          <w:sz w:val="28"/>
          <w:szCs w:val="28"/>
          <w:lang w:val="uk-UA"/>
        </w:rPr>
        <w:tab/>
        <w:t xml:space="preserve">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міста Суми, затвердженим рішенням Сумської міської ради від 06.03.2013 № 2180-МР, ділянка знаходиться в функціональній навчальній зоні Г-3. </w:t>
      </w:r>
      <w:r>
        <w:rPr>
          <w:sz w:val="28"/>
          <w:szCs w:val="28"/>
        </w:rPr>
        <w:t>Одним із допустимих видів використання даної зони, які потребують спеціальних погоджень є розміщення культової споруди.</w:t>
      </w:r>
    </w:p>
    <w:p w14:paraId="37C0003C" w14:textId="77777777" w:rsidR="00CB28E2" w:rsidRDefault="00CB28E2" w:rsidP="00CB28E2">
      <w:pPr>
        <w:jc w:val="both"/>
        <w:rPr>
          <w:sz w:val="28"/>
          <w:szCs w:val="28"/>
        </w:rPr>
      </w:pPr>
      <w:r>
        <w:rPr>
          <w:sz w:val="28"/>
          <w:szCs w:val="28"/>
        </w:rPr>
        <w:lastRenderedPageBreak/>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5BD5D310" w14:textId="77777777" w:rsidR="00CB28E2" w:rsidRDefault="00CB28E2" w:rsidP="00CB28E2">
      <w:pPr>
        <w:jc w:val="both"/>
        <w:rPr>
          <w:sz w:val="28"/>
          <w:szCs w:val="28"/>
        </w:rPr>
      </w:pPr>
      <w:r>
        <w:rPr>
          <w:sz w:val="28"/>
          <w:szCs w:val="28"/>
        </w:rPr>
        <w:tab/>
        <w:t>Тому подальший розгляд питання з отриманням спеціального погодження стане  можливим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350F01C7" w14:textId="77777777" w:rsidR="00CB28E2" w:rsidRDefault="00CB28E2" w:rsidP="00CB28E2">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ПАРАФІЇ СВЯТИТЕЛЯ ІОАСАФА, ЄПИСКОПА БЄЛГОРОДСЬКОГО, СУМСЬКОЇ ЄПАРХІЇ УКРАЇНСЬКОЇ ПРАВОСЛАВНОЇ ЦЕРКВИ</w:t>
      </w:r>
      <w:r>
        <w:rPr>
          <w:sz w:val="28"/>
          <w:szCs w:val="28"/>
        </w:rPr>
        <w:t xml:space="preserve"> про надання 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1BC3F787" w14:textId="77777777" w:rsidR="00CB28E2" w:rsidRDefault="00CB28E2" w:rsidP="00CB28E2">
      <w:pPr>
        <w:jc w:val="both"/>
        <w:rPr>
          <w:sz w:val="28"/>
          <w:szCs w:val="28"/>
        </w:rPr>
      </w:pPr>
      <w:r>
        <w:rPr>
          <w:b/>
          <w:sz w:val="28"/>
          <w:szCs w:val="28"/>
        </w:rPr>
        <w:tab/>
      </w:r>
      <w:r>
        <w:rPr>
          <w:sz w:val="28"/>
          <w:szCs w:val="28"/>
        </w:rPr>
        <w:t xml:space="preserve">Натомість відповідно до протоколу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47FBAD6A" w14:textId="77777777" w:rsidR="00CB28E2" w:rsidRDefault="00CB28E2" w:rsidP="00CB28E2">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77777777" w:rsidR="00CB28E2" w:rsidRDefault="00CB28E2" w:rsidP="00CB28E2">
      <w:pPr>
        <w:ind w:firstLine="720"/>
        <w:jc w:val="both"/>
        <w:rPr>
          <w:sz w:val="28"/>
          <w:szCs w:val="28"/>
        </w:rPr>
      </w:pPr>
      <w:r w:rsidRPr="00C65F35">
        <w:rPr>
          <w:sz w:val="28"/>
          <w:szCs w:val="28"/>
        </w:rPr>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6967F7" w14:paraId="5F0A4014" w14:textId="77777777" w:rsidTr="000978C2">
        <w:trPr>
          <w:trHeight w:val="225"/>
        </w:trPr>
        <w:tc>
          <w:tcPr>
            <w:tcW w:w="14742" w:type="dxa"/>
            <w:tcBorders>
              <w:top w:val="nil"/>
              <w:left w:val="nil"/>
              <w:bottom w:val="nil"/>
              <w:right w:val="nil"/>
            </w:tcBorders>
          </w:tcPr>
          <w:p w14:paraId="07303267" w14:textId="77777777" w:rsidR="000978C2" w:rsidRPr="006B2F48" w:rsidRDefault="000978C2" w:rsidP="000978C2">
            <w:pPr>
              <w:jc w:val="both"/>
              <w:rPr>
                <w:sz w:val="28"/>
                <w:szCs w:val="28"/>
                <w:lang w:val="uk-UA"/>
              </w:rPr>
            </w:pPr>
          </w:p>
        </w:tc>
      </w:tr>
    </w:tbl>
    <w:p w14:paraId="270000C8" w14:textId="77777777" w:rsidR="009759C4" w:rsidRDefault="009759C4" w:rsidP="009759C4">
      <w:pPr>
        <w:jc w:val="both"/>
        <w:rPr>
          <w:b/>
          <w:sz w:val="16"/>
          <w:szCs w:val="16"/>
          <w:lang w:val="uk-UA"/>
        </w:rPr>
      </w:pPr>
    </w:p>
    <w:p w14:paraId="255581D7" w14:textId="5B1F55E6" w:rsidR="009759C4" w:rsidRPr="009759C4" w:rsidRDefault="009759C4" w:rsidP="00E127C0">
      <w:pPr>
        <w:pStyle w:val="aa"/>
        <w:numPr>
          <w:ilvl w:val="0"/>
          <w:numId w:val="19"/>
        </w:numPr>
        <w:ind w:left="0" w:hanging="567"/>
        <w:jc w:val="both"/>
        <w:rPr>
          <w:sz w:val="28"/>
          <w:szCs w:val="28"/>
          <w:lang w:val="uk-UA"/>
        </w:rPr>
      </w:pPr>
      <w:r w:rsidRPr="009759C4">
        <w:rPr>
          <w:sz w:val="28"/>
          <w:szCs w:val="28"/>
          <w:lang w:val="uk-UA"/>
        </w:rPr>
        <w:t>З</w:t>
      </w:r>
      <w:r w:rsidRPr="009759C4">
        <w:rPr>
          <w:bCs/>
          <w:color w:val="000000"/>
          <w:sz w:val="28"/>
          <w:szCs w:val="28"/>
          <w:lang w:val="uk-UA"/>
        </w:rPr>
        <w:t>важаючи на розгляд питання «</w:t>
      </w:r>
      <w:r w:rsidRPr="009759C4">
        <w:rPr>
          <w:sz w:val="28"/>
          <w:szCs w:val="28"/>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9759C4">
        <w:rPr>
          <w:bCs/>
          <w:color w:val="000000"/>
          <w:sz w:val="28"/>
          <w:szCs w:val="28"/>
          <w:lang w:val="uk-UA"/>
        </w:rPr>
        <w:t xml:space="preserve">та ухвалення постійною комісією позитивного рішення </w:t>
      </w:r>
      <w:r w:rsidRPr="009759C4">
        <w:rPr>
          <w:sz w:val="28"/>
          <w:szCs w:val="28"/>
          <w:lang w:val="uk-UA"/>
        </w:rPr>
        <w:t>(протокол № 37 від 07.10.2021) повідомляємо наступне.</w:t>
      </w:r>
    </w:p>
    <w:p w14:paraId="5C62E50D" w14:textId="76A7DC37" w:rsidR="009759C4" w:rsidRPr="009759C4" w:rsidRDefault="009759C4" w:rsidP="009759C4">
      <w:pPr>
        <w:ind w:firstLine="709"/>
        <w:jc w:val="both"/>
        <w:rPr>
          <w:sz w:val="28"/>
          <w:szCs w:val="28"/>
          <w:shd w:val="clear" w:color="auto" w:fill="FFFFFF"/>
          <w:lang w:val="uk-UA"/>
        </w:rPr>
      </w:pPr>
      <w:r w:rsidRPr="009759C4">
        <w:rPr>
          <w:sz w:val="28"/>
          <w:szCs w:val="28"/>
          <w:lang w:val="uk-UA"/>
        </w:rPr>
        <w:t xml:space="preserve">Проект землеустрою щодо відведення земельної ділянки  (надалі – Проект) </w:t>
      </w:r>
      <w:r w:rsidRPr="009759C4">
        <w:rPr>
          <w:color w:val="000000"/>
          <w:sz w:val="28"/>
          <w:szCs w:val="28"/>
          <w:lang w:val="uk-UA"/>
        </w:rPr>
        <w:t xml:space="preserve">за адресою: м. Суми, вул. Джерельна, 19/4, кадастровий номер </w:t>
      </w:r>
      <w:r w:rsidRPr="009759C4">
        <w:rPr>
          <w:color w:val="000000"/>
          <w:sz w:val="28"/>
          <w:szCs w:val="28"/>
          <w:shd w:val="clear" w:color="auto" w:fill="FFFFFF"/>
          <w:lang w:val="uk-UA"/>
        </w:rPr>
        <w:t xml:space="preserve">5910136300:09:010:0004, площею 0,1000 га, для будівництва і обслуговування житлового будинку, </w:t>
      </w:r>
      <w:r w:rsidRPr="009759C4">
        <w:rPr>
          <w:color w:val="000000"/>
          <w:sz w:val="28"/>
          <w:szCs w:val="28"/>
          <w:shd w:val="clear" w:color="auto" w:fill="FFFFFF"/>
          <w:lang w:val="uk-UA"/>
        </w:rPr>
        <w:lastRenderedPageBreak/>
        <w:t>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9759C4">
        <w:rPr>
          <w:sz w:val="28"/>
          <w:szCs w:val="28"/>
          <w:shd w:val="clear" w:color="auto" w:fill="FFFFFF"/>
          <w:lang w:val="uk-UA"/>
        </w:rPr>
        <w:t>:</w:t>
      </w:r>
    </w:p>
    <w:p w14:paraId="58FA1CA8" w14:textId="695C462F" w:rsidR="009759C4" w:rsidRPr="009759C4" w:rsidRDefault="009759C4" w:rsidP="00E127C0">
      <w:pPr>
        <w:pStyle w:val="aa"/>
        <w:numPr>
          <w:ilvl w:val="0"/>
          <w:numId w:val="15"/>
        </w:numPr>
        <w:jc w:val="both"/>
        <w:rPr>
          <w:sz w:val="28"/>
          <w:szCs w:val="28"/>
          <w:shd w:val="clear" w:color="auto" w:fill="FFFFFF"/>
          <w:lang w:val="uk-UA"/>
        </w:rPr>
      </w:pPr>
      <w:r w:rsidRPr="009759C4">
        <w:rPr>
          <w:sz w:val="28"/>
          <w:szCs w:val="28"/>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9759C4" w:rsidRDefault="009759C4" w:rsidP="00E127C0">
      <w:pPr>
        <w:numPr>
          <w:ilvl w:val="0"/>
          <w:numId w:val="15"/>
        </w:numPr>
        <w:jc w:val="both"/>
        <w:rPr>
          <w:sz w:val="28"/>
          <w:szCs w:val="28"/>
          <w:shd w:val="clear" w:color="auto" w:fill="FFFFFF"/>
          <w:lang w:val="uk-UA"/>
        </w:rPr>
      </w:pPr>
      <w:r w:rsidRPr="009759C4">
        <w:rPr>
          <w:sz w:val="28"/>
          <w:szCs w:val="28"/>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9759C4" w:rsidRDefault="009759C4" w:rsidP="00E127C0">
      <w:pPr>
        <w:numPr>
          <w:ilvl w:val="0"/>
          <w:numId w:val="15"/>
        </w:numPr>
        <w:jc w:val="both"/>
        <w:rPr>
          <w:sz w:val="28"/>
          <w:szCs w:val="28"/>
          <w:shd w:val="clear" w:color="auto" w:fill="FFFFFF"/>
          <w:lang w:val="uk-UA"/>
        </w:rPr>
      </w:pPr>
      <w:r w:rsidRPr="009759C4">
        <w:rPr>
          <w:sz w:val="28"/>
          <w:szCs w:val="28"/>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9759C4">
        <w:rPr>
          <w:sz w:val="28"/>
          <w:szCs w:val="28"/>
          <w:shd w:val="clear" w:color="auto" w:fill="FFFFFF"/>
        </w:rPr>
        <w:t>третього пояс</w:t>
      </w:r>
      <w:r w:rsidRPr="009759C4">
        <w:rPr>
          <w:sz w:val="28"/>
          <w:szCs w:val="28"/>
          <w:shd w:val="clear" w:color="auto" w:fill="FFFFFF"/>
          <w:lang w:val="uk-UA"/>
        </w:rPr>
        <w:t>у</w:t>
      </w:r>
      <w:r w:rsidRPr="009759C4">
        <w:rPr>
          <w:sz w:val="28"/>
          <w:szCs w:val="28"/>
          <w:shd w:val="clear" w:color="auto" w:fill="FFFFFF"/>
        </w:rPr>
        <w:t xml:space="preserve"> зони санітарної охорони джерел та об'єктів централізованого питного водопостачання (спостереження)</w:t>
      </w:r>
      <w:r w:rsidRPr="009759C4">
        <w:rPr>
          <w:sz w:val="28"/>
          <w:szCs w:val="28"/>
          <w:shd w:val="clear" w:color="auto" w:fill="FFFFFF"/>
          <w:lang w:val="uk-UA"/>
        </w:rPr>
        <w:t>.</w:t>
      </w:r>
    </w:p>
    <w:p w14:paraId="778DB38F" w14:textId="77777777" w:rsidR="009759C4" w:rsidRPr="009759C4" w:rsidRDefault="009759C4" w:rsidP="009759C4">
      <w:pPr>
        <w:ind w:firstLine="709"/>
        <w:jc w:val="both"/>
        <w:rPr>
          <w:sz w:val="28"/>
          <w:szCs w:val="28"/>
          <w:lang w:val="uk-UA"/>
        </w:rPr>
      </w:pPr>
      <w:r w:rsidRPr="009759C4">
        <w:rPr>
          <w:sz w:val="28"/>
          <w:szCs w:val="28"/>
          <w:lang w:val="uk-UA"/>
        </w:rPr>
        <w:t xml:space="preserve">Відповідно до статті 19 Конституції України, </w:t>
      </w:r>
      <w:r w:rsidRPr="009759C4">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9759C4" w:rsidRDefault="009759C4" w:rsidP="009759C4">
      <w:pPr>
        <w:ind w:firstLine="709"/>
        <w:jc w:val="both"/>
        <w:rPr>
          <w:b/>
          <w:color w:val="000000"/>
          <w:sz w:val="28"/>
          <w:szCs w:val="28"/>
          <w:u w:val="single"/>
          <w:shd w:val="clear" w:color="auto" w:fill="FFFFFF"/>
          <w:lang w:val="uk-UA"/>
        </w:rPr>
      </w:pPr>
      <w:r w:rsidRPr="009759C4">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9759C4">
        <w:rPr>
          <w:b/>
          <w:color w:val="000000"/>
          <w:sz w:val="28"/>
          <w:szCs w:val="28"/>
          <w:u w:val="single"/>
          <w:shd w:val="clear" w:color="auto" w:fill="FFFFFF"/>
          <w:lang w:val="uk-UA"/>
        </w:rPr>
        <w:t>нормативно-правових актів</w:t>
      </w:r>
      <w:r w:rsidRPr="009759C4">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7777777" w:rsidR="009759C4" w:rsidRPr="009759C4" w:rsidRDefault="009759C4" w:rsidP="009759C4">
      <w:pPr>
        <w:rPr>
          <w:b/>
          <w:sz w:val="28"/>
          <w:szCs w:val="28"/>
          <w:u w:val="single"/>
          <w:lang w:val="uk-UA"/>
        </w:rPr>
      </w:pPr>
    </w:p>
    <w:p w14:paraId="187860F9" w14:textId="67DF6649" w:rsidR="003D56A2" w:rsidRDefault="003D56A2" w:rsidP="003D56A2">
      <w:pPr>
        <w:jc w:val="center"/>
        <w:rPr>
          <w:b/>
          <w:sz w:val="44"/>
          <w:szCs w:val="44"/>
          <w:u w:val="single"/>
          <w:lang w:val="uk-UA"/>
        </w:rPr>
      </w:pPr>
      <w:r w:rsidRPr="003D56A2">
        <w:rPr>
          <w:b/>
          <w:sz w:val="44"/>
          <w:szCs w:val="44"/>
          <w:u w:val="single"/>
          <w:lang w:val="uk-UA"/>
        </w:rPr>
        <w:t>Питання відділу Екології</w:t>
      </w:r>
    </w:p>
    <w:p w14:paraId="7FAD67D0" w14:textId="39BF08AA" w:rsidR="003D56A2" w:rsidRPr="00504F9E" w:rsidRDefault="003D56A2" w:rsidP="003D56A2">
      <w:pPr>
        <w:jc w:val="center"/>
        <w:rPr>
          <w:b/>
          <w:sz w:val="16"/>
          <w:szCs w:val="16"/>
          <w:u w:val="single"/>
          <w:lang w:val="uk-UA"/>
        </w:rPr>
      </w:pPr>
    </w:p>
    <w:p w14:paraId="70BC3E4B" w14:textId="3264E75E" w:rsidR="003D56A2" w:rsidRDefault="003D56A2" w:rsidP="00E127C0">
      <w:pPr>
        <w:pStyle w:val="aa"/>
        <w:numPr>
          <w:ilvl w:val="0"/>
          <w:numId w:val="19"/>
        </w:numPr>
        <w:ind w:left="426" w:hanging="709"/>
        <w:jc w:val="both"/>
        <w:rPr>
          <w:sz w:val="28"/>
          <w:szCs w:val="28"/>
          <w:lang w:val="uk-UA"/>
        </w:rPr>
      </w:pPr>
      <w:r w:rsidRPr="00504F9E">
        <w:rPr>
          <w:sz w:val="28"/>
          <w:szCs w:val="28"/>
          <w:lang w:val="uk-UA"/>
        </w:rPr>
        <w:t>Про внесення змін до рішення</w:t>
      </w:r>
      <w:r w:rsidRPr="003D56A2">
        <w:rPr>
          <w:sz w:val="28"/>
          <w:szCs w:val="28"/>
          <w:lang w:val="uk-UA"/>
        </w:rPr>
        <w:t xml:space="preserve"> Сумської міської ради від 19 грудня 2018 року № 4330-МР </w:t>
      </w:r>
      <w:r w:rsidRPr="00504F9E">
        <w:rPr>
          <w:sz w:val="28"/>
          <w:szCs w:val="28"/>
          <w:lang w:val="uk-UA"/>
        </w:rPr>
        <w:t>«Про Програму охорони навколишнього природного середовища Сумської міської територіальної громади на 2019-2021 роки»</w:t>
      </w:r>
      <w:r w:rsidRPr="003D56A2">
        <w:rPr>
          <w:sz w:val="28"/>
          <w:szCs w:val="28"/>
          <w:lang w:val="uk-UA"/>
        </w:rPr>
        <w:t xml:space="preserve"> (зі змінами).</w:t>
      </w:r>
    </w:p>
    <w:p w14:paraId="640CC050" w14:textId="37AB6C1D" w:rsidR="00504F9E" w:rsidRPr="00504F9E" w:rsidRDefault="00504F9E" w:rsidP="00504F9E">
      <w:pPr>
        <w:pStyle w:val="aa"/>
        <w:ind w:left="426"/>
        <w:jc w:val="both"/>
        <w:rPr>
          <w:sz w:val="16"/>
          <w:szCs w:val="16"/>
          <w:lang w:val="uk-UA"/>
        </w:rPr>
      </w:pPr>
    </w:p>
    <w:p w14:paraId="465F6BAD" w14:textId="48043BB4" w:rsidR="00504F9E" w:rsidRPr="00504F9E" w:rsidRDefault="00504F9E" w:rsidP="00504F9E">
      <w:pPr>
        <w:pStyle w:val="aa"/>
        <w:ind w:left="426"/>
        <w:jc w:val="center"/>
        <w:rPr>
          <w:b/>
          <w:sz w:val="44"/>
          <w:szCs w:val="44"/>
          <w:u w:val="single"/>
          <w:lang w:val="uk-UA"/>
        </w:rPr>
      </w:pPr>
      <w:r w:rsidRPr="00504F9E">
        <w:rPr>
          <w:b/>
          <w:sz w:val="44"/>
          <w:szCs w:val="44"/>
          <w:u w:val="single"/>
          <w:lang w:val="uk-UA"/>
        </w:rPr>
        <w:t>Різне:</w:t>
      </w:r>
    </w:p>
    <w:p w14:paraId="657349F2" w14:textId="77777777" w:rsidR="00504F9E" w:rsidRPr="00504F9E" w:rsidRDefault="00504F9E" w:rsidP="00504F9E">
      <w:pPr>
        <w:pStyle w:val="aa"/>
        <w:ind w:left="426"/>
        <w:jc w:val="both"/>
        <w:rPr>
          <w:sz w:val="16"/>
          <w:szCs w:val="16"/>
          <w:lang w:val="uk-UA"/>
        </w:rPr>
      </w:pPr>
    </w:p>
    <w:p w14:paraId="28AB14FB" w14:textId="0177A738" w:rsidR="00504F9E" w:rsidRDefault="005F33B9" w:rsidP="00504F9E">
      <w:pPr>
        <w:pStyle w:val="a3"/>
        <w:tabs>
          <w:tab w:val="clear" w:pos="4153"/>
          <w:tab w:val="center" w:pos="2977"/>
          <w:tab w:val="left" w:pos="4820"/>
        </w:tabs>
        <w:ind w:right="141" w:hanging="284"/>
        <w:jc w:val="both"/>
        <w:rPr>
          <w:bCs/>
          <w:sz w:val="28"/>
          <w:szCs w:val="28"/>
          <w:lang w:val="uk-UA"/>
        </w:rPr>
      </w:pPr>
      <w:r>
        <w:rPr>
          <w:b/>
          <w:bCs/>
          <w:sz w:val="28"/>
          <w:szCs w:val="28"/>
          <w:lang w:val="uk-UA"/>
        </w:rPr>
        <w:t>212</w:t>
      </w:r>
      <w:r w:rsidR="00504F9E">
        <w:rPr>
          <w:b/>
          <w:bCs/>
          <w:sz w:val="28"/>
          <w:szCs w:val="28"/>
          <w:lang w:val="uk-UA"/>
        </w:rPr>
        <w:t xml:space="preserve">. Про перелік питань, </w:t>
      </w:r>
      <w:r w:rsidR="00504F9E" w:rsidRPr="00504F9E">
        <w:rPr>
          <w:bCs/>
          <w:sz w:val="28"/>
          <w:szCs w:val="28"/>
          <w:lang w:val="uk-UA"/>
        </w:rPr>
        <w:t>які пропонуються постійними комісіями на розгляд Сумської міської ради</w:t>
      </w:r>
      <w:r w:rsidR="00504F9E">
        <w:rPr>
          <w:bCs/>
          <w:sz w:val="28"/>
          <w:szCs w:val="28"/>
          <w:lang w:val="uk-UA"/>
        </w:rPr>
        <w:t>, а саме:</w:t>
      </w:r>
    </w:p>
    <w:p w14:paraId="4650A5BE" w14:textId="782448EE" w:rsidR="00504F9E" w:rsidRDefault="00504F9E" w:rsidP="00504F9E">
      <w:pPr>
        <w:pStyle w:val="a3"/>
        <w:tabs>
          <w:tab w:val="clear" w:pos="4153"/>
          <w:tab w:val="center" w:pos="2977"/>
          <w:tab w:val="left" w:pos="4820"/>
        </w:tabs>
        <w:ind w:right="141"/>
        <w:jc w:val="both"/>
        <w:rPr>
          <w:bCs/>
          <w:sz w:val="28"/>
          <w:szCs w:val="28"/>
          <w:lang w:val="uk-UA"/>
        </w:rPr>
      </w:pPr>
      <w:r>
        <w:rPr>
          <w:bCs/>
          <w:sz w:val="28"/>
          <w:szCs w:val="28"/>
          <w:lang w:val="uk-UA"/>
        </w:rPr>
        <w:t>питання «земельних відносин та містобудування».</w:t>
      </w:r>
    </w:p>
    <w:p w14:paraId="230EDAAF" w14:textId="730E7D17" w:rsidR="00370B8E" w:rsidRDefault="00370B8E" w:rsidP="00504F9E">
      <w:pPr>
        <w:pStyle w:val="a3"/>
        <w:tabs>
          <w:tab w:val="clear" w:pos="4153"/>
          <w:tab w:val="center" w:pos="2977"/>
          <w:tab w:val="left" w:pos="4820"/>
        </w:tabs>
        <w:ind w:right="141"/>
        <w:jc w:val="both"/>
        <w:rPr>
          <w:bCs/>
          <w:sz w:val="28"/>
          <w:szCs w:val="28"/>
          <w:lang w:val="uk-UA"/>
        </w:rPr>
      </w:pPr>
    </w:p>
    <w:p w14:paraId="79EEF0D7" w14:textId="243FD55E" w:rsidR="00417C6A" w:rsidRDefault="005F33B9" w:rsidP="00417C6A">
      <w:pPr>
        <w:jc w:val="both"/>
        <w:rPr>
          <w:b/>
          <w:sz w:val="28"/>
          <w:szCs w:val="28"/>
          <w:lang w:val="uk-UA"/>
        </w:rPr>
      </w:pPr>
      <w:r>
        <w:rPr>
          <w:b/>
          <w:sz w:val="28"/>
          <w:szCs w:val="28"/>
          <w:lang w:val="uk-UA"/>
        </w:rPr>
        <w:lastRenderedPageBreak/>
        <w:t>213</w:t>
      </w:r>
      <w:r w:rsidR="00370B8E">
        <w:rPr>
          <w:b/>
          <w:sz w:val="28"/>
          <w:szCs w:val="28"/>
          <w:lang w:val="uk-UA"/>
        </w:rPr>
        <w:t xml:space="preserve">. </w:t>
      </w:r>
      <w:r w:rsidR="00417C6A" w:rsidRPr="00685294">
        <w:rPr>
          <w:b/>
          <w:sz w:val="28"/>
          <w:szCs w:val="28"/>
          <w:lang w:val="uk-UA"/>
        </w:rPr>
        <w:t xml:space="preserve">Про припинення </w:t>
      </w:r>
      <w:r w:rsidR="00417C6A" w:rsidRPr="00685294">
        <w:rPr>
          <w:b/>
          <w:color w:val="000000"/>
          <w:sz w:val="28"/>
          <w:szCs w:val="28"/>
          <w:u w:val="single"/>
          <w:shd w:val="clear" w:color="auto" w:fill="FFFFFF"/>
          <w:lang w:val="uk-UA"/>
        </w:rPr>
        <w:t>Управлінню капітального будівництва та дорожнього господарства Сумської міської ради</w:t>
      </w:r>
      <w:r w:rsidR="00417C6A" w:rsidRPr="00685294">
        <w:rPr>
          <w:color w:val="000000"/>
          <w:sz w:val="28"/>
          <w:szCs w:val="28"/>
          <w:shd w:val="clear" w:color="auto" w:fill="FFFFFF"/>
          <w:lang w:val="uk-UA"/>
        </w:rPr>
        <w:t xml:space="preserve"> </w:t>
      </w:r>
      <w:r w:rsidR="00417C6A" w:rsidRPr="00685294">
        <w:rPr>
          <w:sz w:val="28"/>
          <w:szCs w:val="28"/>
          <w:lang w:val="uk-UA"/>
        </w:rPr>
        <w:t>права постійного користування на земельну ділянку, розташовану за адресою: м. Суми, вул. Нахімова, земельна ділянка 42/1, площею 22,2866 га, а саме:</w:t>
      </w:r>
    </w:p>
    <w:p w14:paraId="5E9A5FFD" w14:textId="77777777" w:rsidR="00417C6A" w:rsidRDefault="00417C6A" w:rsidP="00417C6A">
      <w:pPr>
        <w:tabs>
          <w:tab w:val="left" w:pos="-3420"/>
        </w:tabs>
        <w:ind w:left="57" w:right="-6" w:firstLine="652"/>
        <w:jc w:val="both"/>
        <w:rPr>
          <w:sz w:val="28"/>
          <w:szCs w:val="28"/>
          <w:lang w:val="uk-UA"/>
        </w:rPr>
      </w:pPr>
      <w:r>
        <w:rPr>
          <w:sz w:val="28"/>
          <w:szCs w:val="28"/>
          <w:lang w:val="uk-UA"/>
        </w:rPr>
        <w:t xml:space="preserve">1. Припинити </w:t>
      </w:r>
      <w:r>
        <w:rPr>
          <w:sz w:val="28"/>
          <w:szCs w:val="28"/>
          <w:shd w:val="clear" w:color="auto" w:fill="FFFFFF"/>
          <w:lang w:val="uk-UA"/>
        </w:rPr>
        <w:t xml:space="preserve">Управлінню капітального будівництва та дорожнього господарства Сумської міської ради </w:t>
      </w:r>
      <w:r>
        <w:rPr>
          <w:sz w:val="28"/>
          <w:szCs w:val="28"/>
          <w:lang w:val="uk-UA"/>
        </w:rPr>
        <w:t>право постійного користування на земельну ділянку, розташовану за адресою: м. Суми, вул. Нахімова, земельна ділянка 42/1, площею 22,2866 га, з кадастровим номером 5910136600:20:032:0001.</w:t>
      </w:r>
    </w:p>
    <w:p w14:paraId="63615EB9" w14:textId="77777777" w:rsidR="00417C6A" w:rsidRDefault="00417C6A" w:rsidP="00417C6A">
      <w:pPr>
        <w:tabs>
          <w:tab w:val="left" w:pos="-3420"/>
        </w:tabs>
        <w:ind w:right="-6" w:firstLine="709"/>
        <w:jc w:val="both"/>
        <w:rPr>
          <w:sz w:val="28"/>
          <w:szCs w:val="28"/>
          <w:lang w:val="uk-UA"/>
        </w:rPr>
      </w:pPr>
      <w:r>
        <w:rPr>
          <w:sz w:val="28"/>
          <w:szCs w:val="28"/>
          <w:lang w:val="uk-UA"/>
        </w:rPr>
        <w:t xml:space="preserve">2. Департаменту забезпечення ресурсних платежів Сумської міської ради </w:t>
      </w:r>
      <w:r>
        <w:rPr>
          <w:sz w:val="28"/>
          <w:szCs w:val="28"/>
          <w:shd w:val="clear" w:color="auto" w:fill="FFFFFF"/>
          <w:lang w:val="uk-UA"/>
        </w:rPr>
        <w:t xml:space="preserve">про прийняте рішення </w:t>
      </w:r>
      <w:r>
        <w:rPr>
          <w:sz w:val="28"/>
          <w:szCs w:val="28"/>
          <w:lang w:val="uk-UA"/>
        </w:rPr>
        <w:t xml:space="preserve">повідомити </w:t>
      </w:r>
      <w:r>
        <w:rPr>
          <w:sz w:val="28"/>
          <w:szCs w:val="28"/>
          <w:shd w:val="clear" w:color="auto" w:fill="FFFFFF"/>
          <w:lang w:val="uk-UA"/>
        </w:rPr>
        <w:t>органи державної реєстрації.</w:t>
      </w:r>
    </w:p>
    <w:p w14:paraId="297BDC0A" w14:textId="77777777" w:rsidR="00417C6A" w:rsidRDefault="00417C6A" w:rsidP="00417C6A">
      <w:pPr>
        <w:pStyle w:val="a3"/>
        <w:tabs>
          <w:tab w:val="clear" w:pos="4153"/>
          <w:tab w:val="center" w:pos="2977"/>
          <w:tab w:val="left" w:pos="4820"/>
        </w:tabs>
        <w:ind w:right="141"/>
        <w:jc w:val="both"/>
        <w:rPr>
          <w:bCs/>
          <w:sz w:val="28"/>
          <w:szCs w:val="28"/>
          <w:lang w:val="uk-UA"/>
        </w:rPr>
      </w:pPr>
      <w:bookmarkStart w:id="48" w:name="_GoBack"/>
      <w:bookmarkEnd w:id="48"/>
    </w:p>
    <w:sectPr w:rsidR="00417C6A" w:rsidSect="00504F9E">
      <w:footerReference w:type="default" r:id="rId12"/>
      <w:pgSz w:w="16838" w:h="11906" w:orient="landscape" w:code="9"/>
      <w:pgMar w:top="567" w:right="96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1D42" w14:textId="77777777" w:rsidR="00E127C0" w:rsidRDefault="00E127C0" w:rsidP="00FD5EEE">
      <w:r>
        <w:separator/>
      </w:r>
    </w:p>
  </w:endnote>
  <w:endnote w:type="continuationSeparator" w:id="0">
    <w:p w14:paraId="25B5A879" w14:textId="77777777" w:rsidR="00E127C0" w:rsidRDefault="00E127C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59066519" w:rsidR="009759C4" w:rsidRDefault="009759C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F33B9">
          <w:rPr>
            <w:noProof/>
          </w:rPr>
          <w:t>100</w:t>
        </w:r>
        <w:r>
          <w:rPr>
            <w:noProof/>
          </w:rPr>
          <w:fldChar w:fldCharType="end"/>
        </w:r>
      </w:p>
    </w:sdtContent>
  </w:sdt>
  <w:p w14:paraId="60D0E3D2" w14:textId="77777777" w:rsidR="009759C4" w:rsidRDefault="009759C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6FB6" w14:textId="77777777" w:rsidR="00E127C0" w:rsidRDefault="00E127C0" w:rsidP="00FD5EEE">
      <w:r>
        <w:separator/>
      </w:r>
    </w:p>
  </w:footnote>
  <w:footnote w:type="continuationSeparator" w:id="0">
    <w:p w14:paraId="450CF5C8" w14:textId="77777777" w:rsidR="00E127C0" w:rsidRDefault="00E127C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C0C"/>
    <w:multiLevelType w:val="hybridMultilevel"/>
    <w:tmpl w:val="B588D9A0"/>
    <w:lvl w:ilvl="0" w:tplc="7BAC05A2">
      <w:start w:val="204"/>
      <w:numFmt w:val="decimal"/>
      <w:lvlText w:val="%1."/>
      <w:lvlJc w:val="left"/>
      <w:pPr>
        <w:ind w:left="9456" w:hanging="525"/>
      </w:pPr>
      <w:rPr>
        <w:rFonts w:hint="default"/>
        <w:b/>
        <w:color w:val="000000"/>
      </w:rPr>
    </w:lvl>
    <w:lvl w:ilvl="1" w:tplc="04090019" w:tentative="1">
      <w:start w:val="1"/>
      <w:numFmt w:val="lowerLetter"/>
      <w:lvlText w:val="%2."/>
      <w:lvlJc w:val="left"/>
      <w:pPr>
        <w:ind w:left="10011" w:hanging="360"/>
      </w:pPr>
    </w:lvl>
    <w:lvl w:ilvl="2" w:tplc="0409001B" w:tentative="1">
      <w:start w:val="1"/>
      <w:numFmt w:val="lowerRoman"/>
      <w:lvlText w:val="%3."/>
      <w:lvlJc w:val="right"/>
      <w:pPr>
        <w:ind w:left="10731" w:hanging="180"/>
      </w:pPr>
    </w:lvl>
    <w:lvl w:ilvl="3" w:tplc="0409000F" w:tentative="1">
      <w:start w:val="1"/>
      <w:numFmt w:val="decimal"/>
      <w:lvlText w:val="%4."/>
      <w:lvlJc w:val="left"/>
      <w:pPr>
        <w:ind w:left="11451" w:hanging="360"/>
      </w:pPr>
    </w:lvl>
    <w:lvl w:ilvl="4" w:tplc="04090019" w:tentative="1">
      <w:start w:val="1"/>
      <w:numFmt w:val="lowerLetter"/>
      <w:lvlText w:val="%5."/>
      <w:lvlJc w:val="left"/>
      <w:pPr>
        <w:ind w:left="12171" w:hanging="360"/>
      </w:pPr>
    </w:lvl>
    <w:lvl w:ilvl="5" w:tplc="0409001B" w:tentative="1">
      <w:start w:val="1"/>
      <w:numFmt w:val="lowerRoman"/>
      <w:lvlText w:val="%6."/>
      <w:lvlJc w:val="right"/>
      <w:pPr>
        <w:ind w:left="12891" w:hanging="180"/>
      </w:pPr>
    </w:lvl>
    <w:lvl w:ilvl="6" w:tplc="0409000F" w:tentative="1">
      <w:start w:val="1"/>
      <w:numFmt w:val="decimal"/>
      <w:lvlText w:val="%7."/>
      <w:lvlJc w:val="left"/>
      <w:pPr>
        <w:ind w:left="13611" w:hanging="360"/>
      </w:pPr>
    </w:lvl>
    <w:lvl w:ilvl="7" w:tplc="04090019" w:tentative="1">
      <w:start w:val="1"/>
      <w:numFmt w:val="lowerLetter"/>
      <w:lvlText w:val="%8."/>
      <w:lvlJc w:val="left"/>
      <w:pPr>
        <w:ind w:left="14331" w:hanging="360"/>
      </w:pPr>
    </w:lvl>
    <w:lvl w:ilvl="8" w:tplc="0409001B" w:tentative="1">
      <w:start w:val="1"/>
      <w:numFmt w:val="lowerRoman"/>
      <w:lvlText w:val="%9."/>
      <w:lvlJc w:val="right"/>
      <w:pPr>
        <w:ind w:left="15051" w:hanging="180"/>
      </w:pPr>
    </w:lvl>
  </w:abstractNum>
  <w:abstractNum w:abstractNumId="1"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31FC3D31"/>
    <w:multiLevelType w:val="hybridMultilevel"/>
    <w:tmpl w:val="93E4239E"/>
    <w:lvl w:ilvl="0" w:tplc="3938A7DE">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7"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580F770B"/>
    <w:multiLevelType w:val="hybridMultilevel"/>
    <w:tmpl w:val="66CAB4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 w15:restartNumberingAfterBreak="0">
    <w:nsid w:val="718A0539"/>
    <w:multiLevelType w:val="hybridMultilevel"/>
    <w:tmpl w:val="0C00BB02"/>
    <w:lvl w:ilvl="0" w:tplc="0B925E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307184B"/>
    <w:multiLevelType w:val="hybridMultilevel"/>
    <w:tmpl w:val="3B68761E"/>
    <w:lvl w:ilvl="0" w:tplc="4B76436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2"/>
  </w:num>
  <w:num w:numId="2">
    <w:abstractNumId w:val="3"/>
  </w:num>
  <w:num w:numId="3">
    <w:abstractNumId w:val="8"/>
  </w:num>
  <w:num w:numId="4">
    <w:abstractNumId w:val="10"/>
  </w:num>
  <w:num w:numId="5">
    <w:abstractNumId w:val="9"/>
  </w:num>
  <w:num w:numId="6">
    <w:abstractNumId w:val="13"/>
  </w:num>
  <w:num w:numId="7">
    <w:abstractNumId w:val="15"/>
  </w:num>
  <w:num w:numId="8">
    <w:abstractNumId w:val="16"/>
  </w:num>
  <w:num w:numId="9">
    <w:abstractNumId w:val="7"/>
  </w:num>
  <w:num w:numId="10">
    <w:abstractNumId w:val="6"/>
  </w:num>
  <w:num w:numId="11">
    <w:abstractNumId w:val="9"/>
  </w:num>
  <w:num w:numId="12">
    <w:abstractNumId w:val="14"/>
  </w:num>
  <w:num w:numId="13">
    <w:abstractNumId w:val="14"/>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lvlOverride w:ilvl="3"/>
    <w:lvlOverride w:ilvl="4"/>
    <w:lvlOverride w:ilvl="5"/>
    <w:lvlOverride w:ilvl="6"/>
    <w:lvlOverride w:ilvl="7"/>
    <w:lvlOverride w:ilvl="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2BF"/>
    <w:rsid w:val="000204BA"/>
    <w:rsid w:val="00020F97"/>
    <w:rsid w:val="00022C66"/>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8C2"/>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1BA2"/>
    <w:rsid w:val="000D214D"/>
    <w:rsid w:val="000D249B"/>
    <w:rsid w:val="000D2C0B"/>
    <w:rsid w:val="000D315D"/>
    <w:rsid w:val="000D3FDD"/>
    <w:rsid w:val="000D459A"/>
    <w:rsid w:val="000D5452"/>
    <w:rsid w:val="000D6075"/>
    <w:rsid w:val="000D6376"/>
    <w:rsid w:val="000D6B30"/>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586"/>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39"/>
    <w:rsid w:val="001150D6"/>
    <w:rsid w:val="001157FB"/>
    <w:rsid w:val="00115E57"/>
    <w:rsid w:val="0011617F"/>
    <w:rsid w:val="0011690D"/>
    <w:rsid w:val="00116A22"/>
    <w:rsid w:val="00116B08"/>
    <w:rsid w:val="00116BC1"/>
    <w:rsid w:val="001172C4"/>
    <w:rsid w:val="00117F5E"/>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5B5"/>
    <w:rsid w:val="00216747"/>
    <w:rsid w:val="002168C0"/>
    <w:rsid w:val="00217393"/>
    <w:rsid w:val="00217D6F"/>
    <w:rsid w:val="002207C4"/>
    <w:rsid w:val="0022085E"/>
    <w:rsid w:val="00220D51"/>
    <w:rsid w:val="00220E80"/>
    <w:rsid w:val="00220FA2"/>
    <w:rsid w:val="00221061"/>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5A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5B7"/>
    <w:rsid w:val="002479BB"/>
    <w:rsid w:val="0025009B"/>
    <w:rsid w:val="002504C0"/>
    <w:rsid w:val="002506AA"/>
    <w:rsid w:val="00250CB0"/>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27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A83"/>
    <w:rsid w:val="002E3BEF"/>
    <w:rsid w:val="002E3EF6"/>
    <w:rsid w:val="002E49AB"/>
    <w:rsid w:val="002E70A6"/>
    <w:rsid w:val="002F06AC"/>
    <w:rsid w:val="002F1590"/>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4B6E"/>
    <w:rsid w:val="00365677"/>
    <w:rsid w:val="00365F6D"/>
    <w:rsid w:val="0036631C"/>
    <w:rsid w:val="0036678A"/>
    <w:rsid w:val="0036788B"/>
    <w:rsid w:val="00367BC3"/>
    <w:rsid w:val="00367F18"/>
    <w:rsid w:val="00370317"/>
    <w:rsid w:val="00370586"/>
    <w:rsid w:val="00370B8E"/>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1592"/>
    <w:rsid w:val="003A20EC"/>
    <w:rsid w:val="003A2288"/>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CD"/>
    <w:rsid w:val="003F782F"/>
    <w:rsid w:val="00400414"/>
    <w:rsid w:val="004004BC"/>
    <w:rsid w:val="00401543"/>
    <w:rsid w:val="00401DC4"/>
    <w:rsid w:val="00401E97"/>
    <w:rsid w:val="00402509"/>
    <w:rsid w:val="0040262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D65"/>
    <w:rsid w:val="004713A2"/>
    <w:rsid w:val="00471D79"/>
    <w:rsid w:val="00471E25"/>
    <w:rsid w:val="00471E68"/>
    <w:rsid w:val="00471F5A"/>
    <w:rsid w:val="0047241C"/>
    <w:rsid w:val="004733E7"/>
    <w:rsid w:val="00473EEE"/>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41E0"/>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7A4"/>
    <w:rsid w:val="004D1B4F"/>
    <w:rsid w:val="004D1DB6"/>
    <w:rsid w:val="004D21DF"/>
    <w:rsid w:val="004D2B62"/>
    <w:rsid w:val="004D313C"/>
    <w:rsid w:val="004D3633"/>
    <w:rsid w:val="004D3638"/>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178"/>
    <w:rsid w:val="004E024A"/>
    <w:rsid w:val="004E0990"/>
    <w:rsid w:val="004E14BD"/>
    <w:rsid w:val="004E17CB"/>
    <w:rsid w:val="004E2511"/>
    <w:rsid w:val="004E28AE"/>
    <w:rsid w:val="004E329D"/>
    <w:rsid w:val="004E41F7"/>
    <w:rsid w:val="004E4434"/>
    <w:rsid w:val="004E520B"/>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A5B"/>
    <w:rsid w:val="00555A85"/>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F7D"/>
    <w:rsid w:val="005D71A0"/>
    <w:rsid w:val="005D72FF"/>
    <w:rsid w:val="005D759A"/>
    <w:rsid w:val="005E0153"/>
    <w:rsid w:val="005E028F"/>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883"/>
    <w:rsid w:val="005F0F77"/>
    <w:rsid w:val="005F1661"/>
    <w:rsid w:val="005F33B9"/>
    <w:rsid w:val="005F364A"/>
    <w:rsid w:val="005F3669"/>
    <w:rsid w:val="005F44A2"/>
    <w:rsid w:val="005F461A"/>
    <w:rsid w:val="005F4A06"/>
    <w:rsid w:val="005F4AF9"/>
    <w:rsid w:val="005F4CED"/>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469D"/>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83A"/>
    <w:rsid w:val="00645F6A"/>
    <w:rsid w:val="00646229"/>
    <w:rsid w:val="006462D5"/>
    <w:rsid w:val="006463A3"/>
    <w:rsid w:val="00646755"/>
    <w:rsid w:val="00646A44"/>
    <w:rsid w:val="006504B8"/>
    <w:rsid w:val="00650634"/>
    <w:rsid w:val="00650B34"/>
    <w:rsid w:val="00651B41"/>
    <w:rsid w:val="00651B79"/>
    <w:rsid w:val="0065210F"/>
    <w:rsid w:val="006526CE"/>
    <w:rsid w:val="0065277F"/>
    <w:rsid w:val="00652A88"/>
    <w:rsid w:val="00652B80"/>
    <w:rsid w:val="00652DC9"/>
    <w:rsid w:val="00652E70"/>
    <w:rsid w:val="00653F8A"/>
    <w:rsid w:val="006542AB"/>
    <w:rsid w:val="00654587"/>
    <w:rsid w:val="00654847"/>
    <w:rsid w:val="00654874"/>
    <w:rsid w:val="00654AE2"/>
    <w:rsid w:val="00654B67"/>
    <w:rsid w:val="006552DC"/>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5578"/>
    <w:rsid w:val="00675CF1"/>
    <w:rsid w:val="0067649D"/>
    <w:rsid w:val="0067693B"/>
    <w:rsid w:val="00676C81"/>
    <w:rsid w:val="006770DA"/>
    <w:rsid w:val="006778D3"/>
    <w:rsid w:val="00677E87"/>
    <w:rsid w:val="00677F98"/>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5B9D"/>
    <w:rsid w:val="006E6029"/>
    <w:rsid w:val="006E615A"/>
    <w:rsid w:val="006E6632"/>
    <w:rsid w:val="006E69D0"/>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C3C"/>
    <w:rsid w:val="006F5118"/>
    <w:rsid w:val="006F5370"/>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D8"/>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966"/>
    <w:rsid w:val="00711BC6"/>
    <w:rsid w:val="00711C21"/>
    <w:rsid w:val="00711F26"/>
    <w:rsid w:val="00712185"/>
    <w:rsid w:val="00712C27"/>
    <w:rsid w:val="00713169"/>
    <w:rsid w:val="007135F6"/>
    <w:rsid w:val="0071396D"/>
    <w:rsid w:val="00713CA5"/>
    <w:rsid w:val="007140F6"/>
    <w:rsid w:val="00714197"/>
    <w:rsid w:val="007147AE"/>
    <w:rsid w:val="007149BA"/>
    <w:rsid w:val="00715544"/>
    <w:rsid w:val="00715817"/>
    <w:rsid w:val="00716414"/>
    <w:rsid w:val="007170DB"/>
    <w:rsid w:val="00717378"/>
    <w:rsid w:val="0071742E"/>
    <w:rsid w:val="00717816"/>
    <w:rsid w:val="007179FB"/>
    <w:rsid w:val="007208F0"/>
    <w:rsid w:val="00720E25"/>
    <w:rsid w:val="007211C6"/>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AC7"/>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1A7"/>
    <w:rsid w:val="00826F00"/>
    <w:rsid w:val="0082769A"/>
    <w:rsid w:val="00827E4C"/>
    <w:rsid w:val="00827F84"/>
    <w:rsid w:val="0083001D"/>
    <w:rsid w:val="008301BE"/>
    <w:rsid w:val="00830917"/>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29D"/>
    <w:rsid w:val="00864483"/>
    <w:rsid w:val="008645E8"/>
    <w:rsid w:val="0086546A"/>
    <w:rsid w:val="00865BE8"/>
    <w:rsid w:val="00865DA1"/>
    <w:rsid w:val="008663B1"/>
    <w:rsid w:val="0086690C"/>
    <w:rsid w:val="00866D1D"/>
    <w:rsid w:val="0087027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A01"/>
    <w:rsid w:val="008F717B"/>
    <w:rsid w:val="008F78BC"/>
    <w:rsid w:val="008F7DDD"/>
    <w:rsid w:val="00900746"/>
    <w:rsid w:val="00900B19"/>
    <w:rsid w:val="00900B65"/>
    <w:rsid w:val="00900B6B"/>
    <w:rsid w:val="009016A7"/>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A54"/>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B4"/>
    <w:rsid w:val="009246C1"/>
    <w:rsid w:val="009248B3"/>
    <w:rsid w:val="009248D2"/>
    <w:rsid w:val="00924F2E"/>
    <w:rsid w:val="009252F1"/>
    <w:rsid w:val="0092551E"/>
    <w:rsid w:val="00925A00"/>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76F"/>
    <w:rsid w:val="0094494F"/>
    <w:rsid w:val="00944AA2"/>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59C4"/>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0B0"/>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2A6"/>
    <w:rsid w:val="00B146B6"/>
    <w:rsid w:val="00B146DA"/>
    <w:rsid w:val="00B14C15"/>
    <w:rsid w:val="00B14DD6"/>
    <w:rsid w:val="00B14F21"/>
    <w:rsid w:val="00B15654"/>
    <w:rsid w:val="00B15717"/>
    <w:rsid w:val="00B15B5E"/>
    <w:rsid w:val="00B15E2C"/>
    <w:rsid w:val="00B160BE"/>
    <w:rsid w:val="00B16704"/>
    <w:rsid w:val="00B16790"/>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A74"/>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59F5"/>
    <w:rsid w:val="00BA6487"/>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3C12"/>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699A"/>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ECF"/>
    <w:rsid w:val="00CD3705"/>
    <w:rsid w:val="00CD4352"/>
    <w:rsid w:val="00CD4772"/>
    <w:rsid w:val="00CD4A8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4A4"/>
    <w:rsid w:val="00CF4571"/>
    <w:rsid w:val="00CF4760"/>
    <w:rsid w:val="00CF530C"/>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4B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11B"/>
    <w:rsid w:val="00D8319C"/>
    <w:rsid w:val="00D83BAE"/>
    <w:rsid w:val="00D843D1"/>
    <w:rsid w:val="00D84873"/>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3BD"/>
    <w:rsid w:val="00DA06F4"/>
    <w:rsid w:val="00DA0933"/>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6A2D"/>
    <w:rsid w:val="00DD7388"/>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1091A"/>
    <w:rsid w:val="00E109A1"/>
    <w:rsid w:val="00E113E9"/>
    <w:rsid w:val="00E11902"/>
    <w:rsid w:val="00E11919"/>
    <w:rsid w:val="00E120A7"/>
    <w:rsid w:val="00E1265E"/>
    <w:rsid w:val="00E127C0"/>
    <w:rsid w:val="00E12C85"/>
    <w:rsid w:val="00E13E08"/>
    <w:rsid w:val="00E13E68"/>
    <w:rsid w:val="00E142AA"/>
    <w:rsid w:val="00E1432C"/>
    <w:rsid w:val="00E158B8"/>
    <w:rsid w:val="00E15DE1"/>
    <w:rsid w:val="00E165E0"/>
    <w:rsid w:val="00E167E3"/>
    <w:rsid w:val="00E168BC"/>
    <w:rsid w:val="00E171E8"/>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604A"/>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278"/>
    <w:rsid w:val="00EE3627"/>
    <w:rsid w:val="00EE3D88"/>
    <w:rsid w:val="00EE3F96"/>
    <w:rsid w:val="00EE448E"/>
    <w:rsid w:val="00EE4670"/>
    <w:rsid w:val="00EE6D23"/>
    <w:rsid w:val="00EE6FBF"/>
    <w:rsid w:val="00EE7205"/>
    <w:rsid w:val="00EE73E0"/>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4F5"/>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45E3BF4F-3136-45BC-B9C2-5BFFFD0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11-20" TargetMode="External"/><Relationship Id="rId5" Type="http://schemas.openxmlformats.org/officeDocument/2006/relationships/webSettings" Target="webSettings.xml"/><Relationship Id="rId10" Type="http://schemas.openxmlformats.org/officeDocument/2006/relationships/hyperlink" Target="https://zakon.rada.gov.ua/laws/show/711-20"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EED1-921A-4171-A043-71184924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100</Pages>
  <Words>34070</Words>
  <Characters>194204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19</cp:revision>
  <cp:lastPrinted>2020-09-08T11:14:00Z</cp:lastPrinted>
  <dcterms:created xsi:type="dcterms:W3CDTF">2021-11-01T15:16:00Z</dcterms:created>
  <dcterms:modified xsi:type="dcterms:W3CDTF">2021-11-08T07:55:00Z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