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7C3778">
        <w:rPr>
          <w:i/>
          <w:sz w:val="22"/>
          <w:szCs w:val="22"/>
          <w:lang w:val="uk-UA"/>
        </w:rPr>
        <w:t>10</w:t>
      </w:r>
      <w:r w:rsidR="00B012FC">
        <w:rPr>
          <w:i/>
          <w:sz w:val="22"/>
          <w:szCs w:val="22"/>
          <w:lang w:val="uk-UA"/>
        </w:rPr>
        <w:t>1</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3343EA" w:rsidRPr="003343EA">
        <w:rPr>
          <w:b/>
          <w:sz w:val="22"/>
          <w:szCs w:val="22"/>
          <w:u w:val="single"/>
          <w:lang w:val="uk-UA"/>
        </w:rPr>
        <w:t>22</w:t>
      </w:r>
      <w:r w:rsidR="00FB6F30" w:rsidRPr="003343EA">
        <w:rPr>
          <w:b/>
          <w:sz w:val="22"/>
          <w:szCs w:val="22"/>
          <w:u w:val="single"/>
          <w:lang w:val="uk-UA"/>
        </w:rPr>
        <w:t>.</w:t>
      </w:r>
      <w:r w:rsidR="00667559" w:rsidRPr="003343EA">
        <w:rPr>
          <w:b/>
          <w:sz w:val="22"/>
          <w:szCs w:val="22"/>
          <w:u w:val="single"/>
          <w:lang w:val="uk-UA"/>
        </w:rPr>
        <w:t>0</w:t>
      </w:r>
      <w:r w:rsidR="00B012FC" w:rsidRPr="003343EA">
        <w:rPr>
          <w:b/>
          <w:sz w:val="22"/>
          <w:szCs w:val="22"/>
          <w:u w:val="single"/>
          <w:lang w:val="uk-UA"/>
        </w:rPr>
        <w:t>7</w:t>
      </w:r>
      <w:r w:rsidR="00777246" w:rsidRPr="00DC338A">
        <w:rPr>
          <w:b/>
          <w:sz w:val="22"/>
          <w:szCs w:val="22"/>
          <w:u w:val="single"/>
          <w:lang w:val="uk-UA"/>
        </w:rPr>
        <w:t>.</w:t>
      </w:r>
      <w:r w:rsidR="00777246" w:rsidRPr="00667559">
        <w:rPr>
          <w:b/>
          <w:sz w:val="22"/>
          <w:szCs w:val="22"/>
          <w:u w:val="single"/>
          <w:lang w:val="uk-UA"/>
        </w:rPr>
        <w:t>202</w:t>
      </w:r>
      <w:r w:rsidR="00667559" w:rsidRPr="00667559">
        <w:rPr>
          <w:b/>
          <w:sz w:val="22"/>
          <w:szCs w:val="22"/>
          <w:u w:val="single"/>
          <w:lang w:val="uk-UA"/>
        </w:rPr>
        <w:t>5</w:t>
      </w:r>
      <w:r w:rsidR="00777246" w:rsidRPr="00777246">
        <w:rPr>
          <w:b/>
          <w:sz w:val="22"/>
          <w:szCs w:val="22"/>
          <w:u w:val="single"/>
          <w:lang w:val="uk-UA"/>
        </w:rPr>
        <w:t xml:space="preserve"> року</w:t>
      </w:r>
    </w:p>
    <w:p w:rsidR="00927310" w:rsidRDefault="00927310" w:rsidP="00777246">
      <w:pPr>
        <w:jc w:val="both"/>
        <w:rPr>
          <w:b/>
          <w:sz w:val="22"/>
          <w:szCs w:val="22"/>
          <w:lang w:val="uk-UA"/>
        </w:rPr>
      </w:pPr>
    </w:p>
    <w:p w:rsidR="00ED0AD3" w:rsidRDefault="00B012FC" w:rsidP="003343EA">
      <w:pPr>
        <w:jc w:val="both"/>
        <w:rPr>
          <w:b/>
          <w:sz w:val="24"/>
          <w:szCs w:val="24"/>
          <w:lang w:val="uk-UA"/>
        </w:rPr>
      </w:pPr>
      <w:r>
        <w:rPr>
          <w:b/>
          <w:sz w:val="24"/>
          <w:szCs w:val="24"/>
          <w:lang w:val="uk-UA"/>
        </w:rPr>
        <w:t>1</w:t>
      </w:r>
      <w:r w:rsidR="004119C9">
        <w:rPr>
          <w:b/>
          <w:sz w:val="24"/>
          <w:szCs w:val="24"/>
          <w:lang w:val="uk-UA"/>
        </w:rPr>
        <w:t>91</w:t>
      </w:r>
      <w:r w:rsidR="00927310" w:rsidRPr="006B0FBF">
        <w:rPr>
          <w:b/>
          <w:sz w:val="24"/>
          <w:szCs w:val="24"/>
          <w:lang w:val="uk-UA"/>
        </w:rPr>
        <w:t>.</w:t>
      </w:r>
      <w:r w:rsidR="00927310" w:rsidRPr="00927310">
        <w:rPr>
          <w:b/>
          <w:sz w:val="22"/>
          <w:szCs w:val="22"/>
          <w:lang w:val="uk-UA"/>
        </w:rPr>
        <w:t xml:space="preserve"> </w:t>
      </w:r>
      <w:r w:rsidR="00ED0AD3">
        <w:rPr>
          <w:b/>
          <w:sz w:val="24"/>
          <w:szCs w:val="24"/>
          <w:lang w:val="uk-UA"/>
        </w:rPr>
        <w:t xml:space="preserve">Про присвоєння звання «Почесний громадянин міста Суми»: </w:t>
      </w:r>
    </w:p>
    <w:p w:rsidR="003343EA" w:rsidRPr="004E6D32" w:rsidRDefault="00ED0AD3" w:rsidP="003343EA">
      <w:pPr>
        <w:jc w:val="both"/>
        <w:rPr>
          <w:sz w:val="24"/>
          <w:szCs w:val="24"/>
          <w:u w:val="single"/>
          <w:lang w:val="uk-UA"/>
        </w:rPr>
      </w:pPr>
      <w:r w:rsidRPr="004E6D32">
        <w:rPr>
          <w:sz w:val="24"/>
          <w:szCs w:val="24"/>
          <w:lang w:val="uk-UA"/>
        </w:rPr>
        <w:t>- (</w:t>
      </w:r>
      <w:proofErr w:type="spellStart"/>
      <w:r w:rsidRPr="004E6D32">
        <w:rPr>
          <w:sz w:val="24"/>
          <w:szCs w:val="24"/>
          <w:lang w:val="uk-UA"/>
        </w:rPr>
        <w:t>прижиттєво</w:t>
      </w:r>
      <w:proofErr w:type="spellEnd"/>
      <w:r w:rsidRPr="004E6D32">
        <w:rPr>
          <w:sz w:val="24"/>
          <w:szCs w:val="24"/>
          <w:lang w:val="uk-UA"/>
        </w:rPr>
        <w:t xml:space="preserve">) </w:t>
      </w:r>
      <w:r w:rsidRPr="004E6D32">
        <w:rPr>
          <w:sz w:val="24"/>
          <w:szCs w:val="24"/>
          <w:u w:val="single"/>
          <w:lang w:val="uk-UA"/>
        </w:rPr>
        <w:t>Литвиненку Олегу Володимировичу;</w:t>
      </w:r>
    </w:p>
    <w:p w:rsidR="00ED0AD3" w:rsidRPr="004E6D32" w:rsidRDefault="00ED0AD3" w:rsidP="003343EA">
      <w:pPr>
        <w:jc w:val="both"/>
        <w:rPr>
          <w:sz w:val="24"/>
          <w:szCs w:val="24"/>
          <w:lang w:val="uk-UA"/>
        </w:rPr>
      </w:pPr>
      <w:r w:rsidRPr="004E6D32">
        <w:rPr>
          <w:sz w:val="24"/>
          <w:szCs w:val="24"/>
          <w:lang w:val="uk-UA"/>
        </w:rPr>
        <w:t xml:space="preserve">- (посмертно) </w:t>
      </w:r>
      <w:r w:rsidRPr="004E6D32">
        <w:rPr>
          <w:sz w:val="24"/>
          <w:szCs w:val="24"/>
          <w:u w:val="single"/>
          <w:lang w:val="uk-UA"/>
        </w:rPr>
        <w:t>Когут Олені Сергіївні</w:t>
      </w:r>
      <w:r w:rsidR="004E6D32">
        <w:rPr>
          <w:sz w:val="24"/>
          <w:szCs w:val="24"/>
          <w:lang w:val="uk-UA"/>
        </w:rPr>
        <w:t>.</w:t>
      </w:r>
    </w:p>
    <w:p w:rsidR="003343EA" w:rsidRPr="004E6D32" w:rsidRDefault="003343EA" w:rsidP="003343EA">
      <w:pPr>
        <w:jc w:val="both"/>
        <w:rPr>
          <w:sz w:val="24"/>
          <w:szCs w:val="24"/>
          <w:lang w:val="uk-UA"/>
        </w:rPr>
      </w:pPr>
    </w:p>
    <w:p w:rsidR="003343EA" w:rsidRPr="003343EA" w:rsidRDefault="003343EA" w:rsidP="003343EA">
      <w:pPr>
        <w:jc w:val="both"/>
        <w:rPr>
          <w:sz w:val="24"/>
          <w:szCs w:val="24"/>
          <w:lang w:val="uk-UA"/>
        </w:rPr>
      </w:pPr>
      <w:r>
        <w:rPr>
          <w:b/>
          <w:sz w:val="24"/>
          <w:szCs w:val="24"/>
          <w:lang w:val="uk-UA"/>
        </w:rPr>
        <w:t xml:space="preserve">192. </w:t>
      </w:r>
      <w:r w:rsidRPr="003343EA">
        <w:rPr>
          <w:b/>
          <w:sz w:val="24"/>
          <w:szCs w:val="24"/>
          <w:lang w:val="uk-UA"/>
        </w:rPr>
        <w:t xml:space="preserve">Про розгляд звернення </w:t>
      </w:r>
      <w:r w:rsidRPr="003343EA">
        <w:rPr>
          <w:b/>
          <w:sz w:val="24"/>
          <w:szCs w:val="24"/>
          <w:u w:val="single"/>
          <w:lang w:val="uk-UA"/>
        </w:rPr>
        <w:t>Приватного підприємства «Суми-Текстиль»</w:t>
      </w:r>
      <w:r w:rsidRPr="003343EA">
        <w:rPr>
          <w:b/>
          <w:sz w:val="24"/>
          <w:szCs w:val="24"/>
          <w:lang w:val="uk-UA"/>
        </w:rPr>
        <w:t xml:space="preserve"> </w:t>
      </w:r>
      <w:r w:rsidRPr="003343EA">
        <w:rPr>
          <w:sz w:val="24"/>
          <w:szCs w:val="24"/>
          <w:lang w:val="uk-UA"/>
        </w:rPr>
        <w:t>від 09.07.2025 № 1581435 про укладення договору оренди земельної ділянки на новий строк (поновлення договору оренди земельної ділянки), терміном на 5 років, (</w:t>
      </w:r>
      <w:r w:rsidRPr="003343EA">
        <w:rPr>
          <w:iCs/>
          <w:sz w:val="24"/>
          <w:szCs w:val="24"/>
          <w:lang w:val="uk-UA"/>
        </w:rPr>
        <w:t xml:space="preserve">кадастровий номер </w:t>
      </w:r>
      <w:r w:rsidRPr="003343EA">
        <w:rPr>
          <w:sz w:val="24"/>
          <w:szCs w:val="24"/>
          <w:lang w:val="uk-UA"/>
        </w:rPr>
        <w:t>5910136300:06:021:0062) площею 0,1270 га, цільове призначення земельної ділянки: код виду цільового призначення – 03.07, для будівництва та обслуговування будівель торгівлі</w:t>
      </w:r>
      <w:r w:rsidRPr="003343EA">
        <w:rPr>
          <w:color w:val="000000"/>
          <w:sz w:val="24"/>
          <w:szCs w:val="24"/>
          <w:shd w:val="clear" w:color="auto" w:fill="FFFFFF"/>
          <w:lang w:val="uk-UA"/>
        </w:rPr>
        <w:t xml:space="preserve"> </w:t>
      </w:r>
      <w:r w:rsidRPr="003343EA">
        <w:rPr>
          <w:sz w:val="24"/>
          <w:szCs w:val="24"/>
          <w:lang w:val="uk-UA"/>
        </w:rPr>
        <w:t xml:space="preserve">(під розміщеним торгово – офісним приміщенням), розташованої за </w:t>
      </w:r>
      <w:proofErr w:type="spellStart"/>
      <w:r w:rsidRPr="003343EA">
        <w:rPr>
          <w:sz w:val="24"/>
          <w:szCs w:val="24"/>
          <w:lang w:val="uk-UA"/>
        </w:rPr>
        <w:t>адресою</w:t>
      </w:r>
      <w:proofErr w:type="spellEnd"/>
      <w:r w:rsidRPr="003343EA">
        <w:rPr>
          <w:sz w:val="24"/>
          <w:szCs w:val="24"/>
          <w:lang w:val="uk-UA"/>
        </w:rPr>
        <w:t xml:space="preserve">: м. Суми, вул. 1-ша </w:t>
      </w:r>
      <w:proofErr w:type="spellStart"/>
      <w:r w:rsidRPr="003343EA">
        <w:rPr>
          <w:sz w:val="24"/>
          <w:szCs w:val="24"/>
          <w:lang w:val="uk-UA"/>
        </w:rPr>
        <w:t>Замостянська</w:t>
      </w:r>
      <w:proofErr w:type="spellEnd"/>
      <w:r w:rsidRPr="003343EA">
        <w:rPr>
          <w:sz w:val="24"/>
          <w:szCs w:val="24"/>
          <w:lang w:val="uk-UA"/>
        </w:rPr>
        <w:t>, 92, строк дії якого до 19.08.2025 (номер запису про право власності</w:t>
      </w:r>
      <w:r w:rsidRPr="003343EA">
        <w:rPr>
          <w:color w:val="FF0000"/>
          <w:sz w:val="24"/>
          <w:szCs w:val="24"/>
          <w:lang w:val="uk-UA"/>
        </w:rPr>
        <w:t xml:space="preserve"> </w:t>
      </w:r>
      <w:r w:rsidRPr="003343EA">
        <w:rPr>
          <w:sz w:val="24"/>
          <w:szCs w:val="24"/>
          <w:lang w:val="uk-UA"/>
        </w:rPr>
        <w:t>на нерухоме майно: 1109 в книзі 25 від 16.03.2010; реєстраційний номер майна: 5742210).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rsidR="00902D2B" w:rsidRDefault="00902D2B" w:rsidP="004119C9">
      <w:pPr>
        <w:jc w:val="both"/>
        <w:rPr>
          <w:sz w:val="28"/>
          <w:szCs w:val="28"/>
          <w:lang w:val="uk-UA"/>
        </w:rPr>
      </w:pPr>
    </w:p>
    <w:p w:rsidR="00F451B0" w:rsidRDefault="00F451B0" w:rsidP="00F451B0">
      <w:pPr>
        <w:jc w:val="both"/>
        <w:rPr>
          <w:sz w:val="24"/>
          <w:szCs w:val="24"/>
          <w:lang w:val="uk-UA"/>
        </w:rPr>
      </w:pPr>
      <w:r>
        <w:rPr>
          <w:b/>
          <w:sz w:val="24"/>
          <w:szCs w:val="24"/>
          <w:lang w:val="uk-UA"/>
        </w:rPr>
        <w:t xml:space="preserve">193. </w:t>
      </w:r>
      <w:r w:rsidRPr="00F451B0">
        <w:rPr>
          <w:b/>
          <w:sz w:val="24"/>
          <w:szCs w:val="24"/>
          <w:lang w:val="uk-UA"/>
        </w:rPr>
        <w:t xml:space="preserve">Про розгляд звернення </w:t>
      </w:r>
      <w:r w:rsidRPr="00F451B0">
        <w:rPr>
          <w:b/>
          <w:sz w:val="24"/>
          <w:szCs w:val="24"/>
          <w:u w:val="single"/>
          <w:lang w:val="uk-UA"/>
        </w:rPr>
        <w:t xml:space="preserve">фізичної особи-підприємця </w:t>
      </w:r>
      <w:proofErr w:type="spellStart"/>
      <w:r w:rsidRPr="00F451B0">
        <w:rPr>
          <w:b/>
          <w:sz w:val="24"/>
          <w:szCs w:val="24"/>
          <w:u w:val="single"/>
          <w:lang w:val="uk-UA"/>
        </w:rPr>
        <w:t>Кірієнка</w:t>
      </w:r>
      <w:proofErr w:type="spellEnd"/>
      <w:r w:rsidRPr="00F451B0">
        <w:rPr>
          <w:b/>
          <w:sz w:val="24"/>
          <w:szCs w:val="24"/>
          <w:u w:val="single"/>
          <w:lang w:val="uk-UA"/>
        </w:rPr>
        <w:t xml:space="preserve"> Володимира Миколайовича</w:t>
      </w:r>
      <w:r w:rsidRPr="00F451B0">
        <w:rPr>
          <w:b/>
          <w:sz w:val="24"/>
          <w:szCs w:val="24"/>
          <w:lang w:val="uk-UA"/>
        </w:rPr>
        <w:t xml:space="preserve"> </w:t>
      </w:r>
      <w:r w:rsidRPr="00F451B0">
        <w:rPr>
          <w:sz w:val="24"/>
          <w:szCs w:val="24"/>
          <w:lang w:val="uk-UA"/>
        </w:rPr>
        <w:t>від 16.07.2025 № 1592130 щодо укладення договору оренди земельної ділянки на новий строк (поновлення договору оренди земельної ділянки), терміном на 5 років, (</w:t>
      </w:r>
      <w:r w:rsidRPr="00F451B0">
        <w:rPr>
          <w:iCs/>
          <w:sz w:val="24"/>
          <w:szCs w:val="24"/>
          <w:lang w:val="uk-UA"/>
        </w:rPr>
        <w:t xml:space="preserve">кадастровий номер </w:t>
      </w:r>
      <w:r w:rsidRPr="00F451B0">
        <w:rPr>
          <w:sz w:val="24"/>
          <w:szCs w:val="24"/>
          <w:lang w:val="uk-UA"/>
        </w:rPr>
        <w:t>5910136600:18:007:0037) площею 73/100 частини від 0,0268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Pr="00F451B0">
        <w:rPr>
          <w:color w:val="000000"/>
          <w:sz w:val="24"/>
          <w:szCs w:val="24"/>
          <w:shd w:val="clear" w:color="auto" w:fill="FFFFFF"/>
          <w:lang w:val="uk-UA"/>
        </w:rPr>
        <w:t xml:space="preserve"> </w:t>
      </w:r>
      <w:r w:rsidRPr="00F451B0">
        <w:rPr>
          <w:sz w:val="24"/>
          <w:szCs w:val="24"/>
          <w:lang w:val="uk-UA"/>
        </w:rPr>
        <w:t xml:space="preserve">(під розміщеними аптекою та медичним центром), розташованої за </w:t>
      </w:r>
      <w:proofErr w:type="spellStart"/>
      <w:r w:rsidRPr="00F451B0">
        <w:rPr>
          <w:sz w:val="24"/>
          <w:szCs w:val="24"/>
          <w:lang w:val="uk-UA"/>
        </w:rPr>
        <w:t>адресою</w:t>
      </w:r>
      <w:proofErr w:type="spellEnd"/>
      <w:r w:rsidRPr="00F451B0">
        <w:rPr>
          <w:sz w:val="24"/>
          <w:szCs w:val="24"/>
          <w:lang w:val="uk-UA"/>
        </w:rPr>
        <w:t xml:space="preserve">: м. Суми, вул. Івана </w:t>
      </w:r>
      <w:proofErr w:type="spellStart"/>
      <w:r w:rsidRPr="00F451B0">
        <w:rPr>
          <w:sz w:val="24"/>
          <w:szCs w:val="24"/>
          <w:lang w:val="uk-UA"/>
        </w:rPr>
        <w:t>Харитоненка</w:t>
      </w:r>
      <w:proofErr w:type="spellEnd"/>
      <w:r w:rsidRPr="00F451B0">
        <w:rPr>
          <w:sz w:val="24"/>
          <w:szCs w:val="24"/>
          <w:lang w:val="uk-UA"/>
        </w:rPr>
        <w:t xml:space="preserve"> (вул. Червонозоряна), 6/1, строк дії якого до 19.08.2025 (номер запису про право власності</w:t>
      </w:r>
      <w:r w:rsidRPr="00F451B0">
        <w:rPr>
          <w:color w:val="FF0000"/>
          <w:sz w:val="24"/>
          <w:szCs w:val="24"/>
          <w:lang w:val="uk-UA"/>
        </w:rPr>
        <w:t xml:space="preserve"> </w:t>
      </w:r>
      <w:r w:rsidRPr="00F451B0">
        <w:rPr>
          <w:sz w:val="24"/>
          <w:szCs w:val="24"/>
          <w:lang w:val="uk-UA"/>
        </w:rPr>
        <w:t>в Державному реєстрі речових прав на нерухоме майно: 29340069 від 06.12.2018; реєстраційний номер об’єкта нерухомого майна: 1715943959101).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rsidR="00F451B0" w:rsidRDefault="00F451B0" w:rsidP="00F451B0">
      <w:pPr>
        <w:jc w:val="both"/>
        <w:rPr>
          <w:sz w:val="24"/>
          <w:szCs w:val="24"/>
          <w:lang w:val="uk-UA"/>
        </w:rPr>
      </w:pPr>
    </w:p>
    <w:p w:rsidR="00F451B0" w:rsidRPr="00F451B0" w:rsidRDefault="00F451B0" w:rsidP="00F451B0">
      <w:pPr>
        <w:jc w:val="both"/>
        <w:rPr>
          <w:sz w:val="24"/>
          <w:szCs w:val="24"/>
          <w:lang w:val="uk-UA"/>
        </w:rPr>
      </w:pPr>
      <w:r w:rsidRPr="00F451B0">
        <w:rPr>
          <w:b/>
          <w:sz w:val="24"/>
          <w:szCs w:val="24"/>
          <w:lang w:val="uk-UA"/>
        </w:rPr>
        <w:t xml:space="preserve">194. Про розгляд звернення </w:t>
      </w:r>
      <w:r w:rsidRPr="00F451B0">
        <w:rPr>
          <w:b/>
          <w:sz w:val="24"/>
          <w:szCs w:val="24"/>
          <w:u w:val="single"/>
          <w:lang w:val="uk-UA"/>
        </w:rPr>
        <w:t>фізичної особи-підприємця Лазаренка Романа Вікторовича</w:t>
      </w:r>
      <w:r w:rsidRPr="00F451B0">
        <w:rPr>
          <w:b/>
          <w:sz w:val="24"/>
          <w:szCs w:val="24"/>
          <w:lang w:val="uk-UA"/>
        </w:rPr>
        <w:t xml:space="preserve"> </w:t>
      </w:r>
      <w:r w:rsidRPr="00F451B0">
        <w:rPr>
          <w:sz w:val="24"/>
          <w:szCs w:val="24"/>
          <w:lang w:val="uk-UA"/>
        </w:rPr>
        <w:t xml:space="preserve"> від 11.07.2025 № 1581685 щодо укладення договору оренди земельної ділянки на новий строк (поновлення договору оренди земельної ділянки), терміном на 10 років, (</w:t>
      </w:r>
      <w:r w:rsidRPr="00F451B0">
        <w:rPr>
          <w:iCs/>
          <w:sz w:val="24"/>
          <w:szCs w:val="24"/>
          <w:lang w:val="uk-UA"/>
        </w:rPr>
        <w:t xml:space="preserve">кадастровий номер </w:t>
      </w:r>
      <w:r w:rsidRPr="00F451B0">
        <w:rPr>
          <w:sz w:val="24"/>
          <w:szCs w:val="24"/>
          <w:lang w:val="uk-UA"/>
        </w:rPr>
        <w:t>5910136600:14:003:0064) площею 0,0429 га, цільове призначення земельної ділянки: код виду цільового призначення – 11.02, для розміщення та експлуатації основних, підсобних</w:t>
      </w:r>
      <w:r w:rsidRPr="00F451B0">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розміщеними виробничими приміщеннями)</w:t>
      </w:r>
      <w:r w:rsidRPr="00F451B0">
        <w:rPr>
          <w:sz w:val="24"/>
          <w:szCs w:val="24"/>
          <w:lang w:val="uk-UA"/>
        </w:rPr>
        <w:t xml:space="preserve">, розташованої за </w:t>
      </w:r>
      <w:proofErr w:type="spellStart"/>
      <w:r w:rsidRPr="00F451B0">
        <w:rPr>
          <w:sz w:val="24"/>
          <w:szCs w:val="24"/>
          <w:lang w:val="uk-UA"/>
        </w:rPr>
        <w:t>адресою</w:t>
      </w:r>
      <w:proofErr w:type="spellEnd"/>
      <w:r w:rsidRPr="00F451B0">
        <w:rPr>
          <w:sz w:val="24"/>
          <w:szCs w:val="24"/>
          <w:lang w:val="uk-UA"/>
        </w:rPr>
        <w:t>: м. Суми, вул. Білопільський шлях, 21, строк дії якого до 19.08.2025 (номер відомостей про речове право</w:t>
      </w:r>
      <w:r w:rsidRPr="00F451B0">
        <w:rPr>
          <w:color w:val="FF0000"/>
          <w:sz w:val="24"/>
          <w:szCs w:val="24"/>
          <w:lang w:val="uk-UA"/>
        </w:rPr>
        <w:t xml:space="preserve"> </w:t>
      </w:r>
      <w:r w:rsidRPr="00F451B0">
        <w:rPr>
          <w:sz w:val="24"/>
          <w:szCs w:val="24"/>
          <w:lang w:val="uk-UA"/>
        </w:rPr>
        <w:t>в Державному реєстрі речових прав на нерухоме майно: 23233832 від 07.11.2017; реєстраційний номер об’єкта нерухомого майна: 126591859101).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rsidR="00F451B0" w:rsidRDefault="00F451B0" w:rsidP="00F451B0">
      <w:pPr>
        <w:jc w:val="both"/>
        <w:rPr>
          <w:sz w:val="28"/>
          <w:szCs w:val="28"/>
          <w:lang w:val="uk-UA"/>
        </w:rPr>
      </w:pPr>
    </w:p>
    <w:p w:rsidR="00F82D85" w:rsidRPr="00F82D85" w:rsidRDefault="00F451B0" w:rsidP="00F82D85">
      <w:pPr>
        <w:jc w:val="both"/>
        <w:rPr>
          <w:sz w:val="24"/>
          <w:szCs w:val="24"/>
          <w:lang w:val="uk-UA"/>
        </w:rPr>
      </w:pPr>
      <w:r w:rsidRPr="00F451B0">
        <w:rPr>
          <w:b/>
          <w:sz w:val="24"/>
          <w:szCs w:val="24"/>
          <w:lang w:val="uk-UA"/>
        </w:rPr>
        <w:lastRenderedPageBreak/>
        <w:t xml:space="preserve">195. </w:t>
      </w:r>
      <w:r w:rsidR="00F82D85" w:rsidRPr="00F82D85">
        <w:rPr>
          <w:b/>
          <w:sz w:val="24"/>
          <w:szCs w:val="24"/>
          <w:lang w:val="uk-UA"/>
        </w:rPr>
        <w:t xml:space="preserve">Про розгляд звернення </w:t>
      </w:r>
      <w:r w:rsidR="00F82D85" w:rsidRPr="00F82D85">
        <w:rPr>
          <w:b/>
          <w:sz w:val="24"/>
          <w:szCs w:val="24"/>
          <w:u w:val="single"/>
          <w:lang w:val="uk-UA"/>
        </w:rPr>
        <w:t>фізичної особи-підприємця Середи Сергія Івановича</w:t>
      </w:r>
      <w:r w:rsidR="00F82D85" w:rsidRPr="00F82D85">
        <w:rPr>
          <w:b/>
          <w:sz w:val="24"/>
          <w:szCs w:val="24"/>
          <w:lang w:val="uk-UA"/>
        </w:rPr>
        <w:t xml:space="preserve"> </w:t>
      </w:r>
      <w:r w:rsidR="00F82D85" w:rsidRPr="00F82D85">
        <w:rPr>
          <w:sz w:val="24"/>
          <w:szCs w:val="24"/>
          <w:lang w:val="uk-UA"/>
        </w:rPr>
        <w:t>від 11.07.2025 № 1581680 щодо укладення договору оренди земельної ділянки на новий строк (поновлення договору оренди земельної ділянки), терміном на 10 років, (</w:t>
      </w:r>
      <w:r w:rsidR="00F82D85" w:rsidRPr="00F82D85">
        <w:rPr>
          <w:iCs/>
          <w:sz w:val="24"/>
          <w:szCs w:val="24"/>
          <w:lang w:val="uk-UA"/>
        </w:rPr>
        <w:t xml:space="preserve">кадастровий номер </w:t>
      </w:r>
      <w:r w:rsidR="00F82D85" w:rsidRPr="00F82D85">
        <w:rPr>
          <w:sz w:val="24"/>
          <w:szCs w:val="24"/>
          <w:lang w:val="uk-UA"/>
        </w:rPr>
        <w:t>5910136300:09:001:0012) площею 0,1792 га, цільове призначення земельної ділянки: код виду цільового призначення – 03.07, для будівництва та обслуговування будівель торгівлі</w:t>
      </w:r>
      <w:r w:rsidR="00F82D85" w:rsidRPr="00F82D85">
        <w:rPr>
          <w:color w:val="000000"/>
          <w:sz w:val="24"/>
          <w:szCs w:val="24"/>
          <w:shd w:val="clear" w:color="auto" w:fill="FFFFFF"/>
          <w:lang w:val="uk-UA"/>
        </w:rPr>
        <w:t xml:space="preserve"> </w:t>
      </w:r>
      <w:r w:rsidR="00F82D85" w:rsidRPr="00F82D85">
        <w:rPr>
          <w:sz w:val="24"/>
          <w:szCs w:val="24"/>
          <w:lang w:val="uk-UA"/>
        </w:rPr>
        <w:t xml:space="preserve">(під розміщеним складом), розташованої за </w:t>
      </w:r>
      <w:proofErr w:type="spellStart"/>
      <w:r w:rsidR="00F82D85" w:rsidRPr="00F82D85">
        <w:rPr>
          <w:sz w:val="24"/>
          <w:szCs w:val="24"/>
          <w:lang w:val="uk-UA"/>
        </w:rPr>
        <w:t>адресою</w:t>
      </w:r>
      <w:proofErr w:type="spellEnd"/>
      <w:r w:rsidR="00F82D85" w:rsidRPr="00F82D85">
        <w:rPr>
          <w:sz w:val="24"/>
          <w:szCs w:val="24"/>
          <w:lang w:val="uk-UA"/>
        </w:rPr>
        <w:t xml:space="preserve">: м. Суми, </w:t>
      </w:r>
      <w:proofErr w:type="spellStart"/>
      <w:r w:rsidR="00F82D85" w:rsidRPr="00F82D85">
        <w:rPr>
          <w:sz w:val="24"/>
          <w:szCs w:val="24"/>
          <w:lang w:val="uk-UA"/>
        </w:rPr>
        <w:t>вул</w:t>
      </w:r>
      <w:proofErr w:type="spellEnd"/>
      <w:r w:rsidR="00F82D85" w:rsidRPr="00F82D85">
        <w:rPr>
          <w:sz w:val="24"/>
          <w:szCs w:val="24"/>
          <w:lang w:val="uk-UA"/>
        </w:rPr>
        <w:t xml:space="preserve"> Харківська, 78, строк дії якого до 19.08.2025  (номер відомостей про речове право в Державному реєстрі речових прав на нерухоме майно: 21481219 від 18.07.2017; реєстраційний номер об’єкта нерухомого майна: 1305660259101).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rsidR="00F451B0" w:rsidRPr="00F451B0" w:rsidRDefault="00F451B0" w:rsidP="00F82D85">
      <w:pPr>
        <w:jc w:val="both"/>
        <w:rPr>
          <w:sz w:val="24"/>
          <w:szCs w:val="24"/>
          <w:u w:val="single"/>
          <w:lang w:val="uk-UA"/>
        </w:rPr>
      </w:pPr>
    </w:p>
    <w:p w:rsidR="00F451B0" w:rsidRPr="00F451B0" w:rsidRDefault="00F451B0" w:rsidP="00F451B0">
      <w:pPr>
        <w:jc w:val="both"/>
        <w:rPr>
          <w:sz w:val="24"/>
          <w:szCs w:val="24"/>
          <w:lang w:val="uk-UA"/>
        </w:rPr>
      </w:pPr>
      <w:r>
        <w:rPr>
          <w:b/>
          <w:sz w:val="24"/>
          <w:szCs w:val="24"/>
          <w:lang w:val="uk-UA"/>
        </w:rPr>
        <w:t xml:space="preserve">196. </w:t>
      </w:r>
      <w:r w:rsidRPr="00F451B0">
        <w:rPr>
          <w:b/>
          <w:sz w:val="24"/>
          <w:szCs w:val="24"/>
          <w:lang w:val="uk-UA"/>
        </w:rPr>
        <w:t xml:space="preserve">Про розгляд звернення </w:t>
      </w:r>
      <w:r w:rsidRPr="00F451B0">
        <w:rPr>
          <w:b/>
          <w:sz w:val="24"/>
          <w:szCs w:val="24"/>
          <w:u w:val="single"/>
          <w:lang w:val="uk-UA"/>
        </w:rPr>
        <w:t xml:space="preserve">фізичної особи-підприємця </w:t>
      </w:r>
      <w:proofErr w:type="spellStart"/>
      <w:r w:rsidRPr="00F451B0">
        <w:rPr>
          <w:b/>
          <w:sz w:val="24"/>
          <w:szCs w:val="24"/>
          <w:u w:val="single"/>
          <w:lang w:val="uk-UA"/>
        </w:rPr>
        <w:t>Ященка</w:t>
      </w:r>
      <w:proofErr w:type="spellEnd"/>
      <w:r w:rsidRPr="00F451B0">
        <w:rPr>
          <w:b/>
          <w:sz w:val="24"/>
          <w:szCs w:val="24"/>
          <w:u w:val="single"/>
          <w:lang w:val="uk-UA"/>
        </w:rPr>
        <w:t xml:space="preserve"> Олексія Володимировича</w:t>
      </w:r>
      <w:r w:rsidRPr="00F451B0">
        <w:rPr>
          <w:b/>
          <w:sz w:val="24"/>
          <w:szCs w:val="24"/>
          <w:lang w:val="uk-UA"/>
        </w:rPr>
        <w:t xml:space="preserve"> </w:t>
      </w:r>
      <w:r w:rsidRPr="00F451B0">
        <w:rPr>
          <w:sz w:val="24"/>
          <w:szCs w:val="24"/>
          <w:lang w:val="uk-UA"/>
        </w:rPr>
        <w:t>від 10.07.2025 № 1581556 щодо укладення договору оренди земельної ділянки на новий строк (поновлення договору оренди земельної ділянки), терміном на 10 років, (</w:t>
      </w:r>
      <w:r w:rsidRPr="00F451B0">
        <w:rPr>
          <w:iCs/>
          <w:sz w:val="24"/>
          <w:szCs w:val="24"/>
          <w:lang w:val="uk-UA"/>
        </w:rPr>
        <w:t xml:space="preserve">кадастровий номер </w:t>
      </w:r>
      <w:r w:rsidRPr="00F451B0">
        <w:rPr>
          <w:sz w:val="24"/>
          <w:szCs w:val="24"/>
          <w:lang w:val="uk-UA"/>
        </w:rPr>
        <w:t>5910136600:14:003:0061) площею 0,0300 га, цільове призначення земельної ділянки: код виду цільового призначення – 11.02, для розміщення та експлуатації основних, підсобних</w:t>
      </w:r>
      <w:r w:rsidRPr="00F451B0">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розміщеним офісним приміщенням)</w:t>
      </w:r>
      <w:r w:rsidRPr="00F451B0">
        <w:rPr>
          <w:sz w:val="24"/>
          <w:szCs w:val="24"/>
          <w:lang w:val="uk-UA"/>
        </w:rPr>
        <w:t xml:space="preserve">, розташованої за </w:t>
      </w:r>
      <w:proofErr w:type="spellStart"/>
      <w:r w:rsidRPr="00F451B0">
        <w:rPr>
          <w:sz w:val="24"/>
          <w:szCs w:val="24"/>
          <w:lang w:val="uk-UA"/>
        </w:rPr>
        <w:t>адресою</w:t>
      </w:r>
      <w:proofErr w:type="spellEnd"/>
      <w:r w:rsidRPr="00F451B0">
        <w:rPr>
          <w:sz w:val="24"/>
          <w:szCs w:val="24"/>
          <w:lang w:val="uk-UA"/>
        </w:rPr>
        <w:t>: м. Суми, вул. Білопільський шлях, 21, строк дії якого до 19.08.2025 (номер запису про речове право</w:t>
      </w:r>
      <w:r w:rsidRPr="00F451B0">
        <w:rPr>
          <w:color w:val="FF0000"/>
          <w:sz w:val="24"/>
          <w:szCs w:val="24"/>
          <w:lang w:val="uk-UA"/>
        </w:rPr>
        <w:t xml:space="preserve"> </w:t>
      </w:r>
      <w:r w:rsidRPr="00F451B0">
        <w:rPr>
          <w:sz w:val="24"/>
          <w:szCs w:val="24"/>
          <w:lang w:val="uk-UA"/>
        </w:rPr>
        <w:t>в Державному реєстрі речових прав на нерухоме майно: 13633403 від 11.03.2016; реєстраційний номер об’єкта нерухомого майна: 871714259101).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rsidR="00F451B0" w:rsidRPr="00F451B0" w:rsidRDefault="00F451B0" w:rsidP="00F451B0">
      <w:pPr>
        <w:jc w:val="both"/>
        <w:rPr>
          <w:sz w:val="24"/>
          <w:szCs w:val="24"/>
          <w:lang w:val="uk-UA"/>
        </w:rPr>
      </w:pPr>
    </w:p>
    <w:p w:rsidR="00F82D85" w:rsidRPr="00F82D85" w:rsidRDefault="00F82D85" w:rsidP="00F82D85">
      <w:pPr>
        <w:jc w:val="both"/>
        <w:rPr>
          <w:sz w:val="24"/>
          <w:szCs w:val="24"/>
          <w:lang w:val="uk-UA"/>
        </w:rPr>
      </w:pPr>
      <w:r>
        <w:rPr>
          <w:b/>
          <w:sz w:val="24"/>
          <w:szCs w:val="24"/>
          <w:lang w:val="uk-UA"/>
        </w:rPr>
        <w:t xml:space="preserve">197. </w:t>
      </w:r>
      <w:r w:rsidRPr="00F82D85">
        <w:rPr>
          <w:b/>
          <w:sz w:val="24"/>
          <w:szCs w:val="24"/>
          <w:lang w:val="uk-UA"/>
        </w:rPr>
        <w:t xml:space="preserve">Про розгляд звернення громадянина </w:t>
      </w:r>
      <w:proofErr w:type="spellStart"/>
      <w:r w:rsidRPr="00F82D85">
        <w:rPr>
          <w:b/>
          <w:sz w:val="24"/>
          <w:szCs w:val="24"/>
          <w:u w:val="single"/>
          <w:lang w:val="uk-UA"/>
        </w:rPr>
        <w:t>Юровицького</w:t>
      </w:r>
      <w:proofErr w:type="spellEnd"/>
      <w:r w:rsidRPr="00F82D85">
        <w:rPr>
          <w:b/>
          <w:sz w:val="24"/>
          <w:szCs w:val="24"/>
          <w:u w:val="single"/>
          <w:lang w:val="uk-UA"/>
        </w:rPr>
        <w:t xml:space="preserve"> Олександра Сергійовича</w:t>
      </w:r>
      <w:r w:rsidRPr="00F82D85">
        <w:rPr>
          <w:b/>
          <w:sz w:val="24"/>
          <w:szCs w:val="24"/>
          <w:lang w:val="uk-UA"/>
        </w:rPr>
        <w:t xml:space="preserve"> </w:t>
      </w:r>
      <w:r w:rsidRPr="00F82D85">
        <w:rPr>
          <w:sz w:val="24"/>
          <w:szCs w:val="24"/>
          <w:lang w:val="uk-UA"/>
        </w:rPr>
        <w:t>від 17.07.2025 № 1592328 щодо укладення договору оренди земельної ділянки на новий строк (поновлення договору оренди земельної ділянки), терміном на 5 років, (</w:t>
      </w:r>
      <w:r w:rsidRPr="00F82D85">
        <w:rPr>
          <w:iCs/>
          <w:sz w:val="24"/>
          <w:szCs w:val="24"/>
          <w:lang w:val="uk-UA"/>
        </w:rPr>
        <w:t xml:space="preserve">кадастровий номер </w:t>
      </w:r>
      <w:r w:rsidRPr="00F82D85">
        <w:rPr>
          <w:sz w:val="24"/>
          <w:szCs w:val="24"/>
          <w:lang w:val="uk-UA"/>
        </w:rPr>
        <w:t>5910136300:09:001:0014) площею 0,1903 га, цільове призначення земельної ділянки: код виду цільового призначення – 03.07, для будівництва та обслуговування будівель торгівлі</w:t>
      </w:r>
      <w:r w:rsidRPr="00F82D85">
        <w:rPr>
          <w:color w:val="000000"/>
          <w:sz w:val="24"/>
          <w:szCs w:val="24"/>
          <w:shd w:val="clear" w:color="auto" w:fill="FFFFFF"/>
          <w:lang w:val="uk-UA"/>
        </w:rPr>
        <w:t xml:space="preserve"> </w:t>
      </w:r>
      <w:r w:rsidRPr="00F82D85">
        <w:rPr>
          <w:sz w:val="24"/>
          <w:szCs w:val="24"/>
          <w:lang w:val="uk-UA"/>
        </w:rPr>
        <w:t xml:space="preserve">(під розміщеним складом пух-пера), розташованої за </w:t>
      </w:r>
      <w:proofErr w:type="spellStart"/>
      <w:r w:rsidRPr="00F82D85">
        <w:rPr>
          <w:sz w:val="24"/>
          <w:szCs w:val="24"/>
          <w:lang w:val="uk-UA"/>
        </w:rPr>
        <w:t>адресою</w:t>
      </w:r>
      <w:proofErr w:type="spellEnd"/>
      <w:r w:rsidRPr="00F82D85">
        <w:rPr>
          <w:sz w:val="24"/>
          <w:szCs w:val="24"/>
          <w:lang w:val="uk-UA"/>
        </w:rPr>
        <w:t xml:space="preserve">: м. Суми, </w:t>
      </w:r>
      <w:proofErr w:type="spellStart"/>
      <w:r w:rsidRPr="00F82D85">
        <w:rPr>
          <w:sz w:val="24"/>
          <w:szCs w:val="24"/>
          <w:lang w:val="uk-UA"/>
        </w:rPr>
        <w:t>вул</w:t>
      </w:r>
      <w:proofErr w:type="spellEnd"/>
      <w:r w:rsidRPr="00F82D85">
        <w:rPr>
          <w:sz w:val="24"/>
          <w:szCs w:val="24"/>
          <w:lang w:val="uk-UA"/>
        </w:rPr>
        <w:t xml:space="preserve"> Харківська, 78/1, строк дії якого до 19.08.2025  (номер запису про право власності в Державному реєстрі речових прав на нерухоме майно: 34928781 від 29.12.2019; реєстраційний номер об’єкта нерухомого майна: 1305165759101).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rsidR="00F82D85" w:rsidRDefault="00F82D85" w:rsidP="00F82D85">
      <w:pPr>
        <w:jc w:val="both"/>
        <w:rPr>
          <w:sz w:val="28"/>
          <w:szCs w:val="28"/>
          <w:lang w:val="uk-UA"/>
        </w:rPr>
      </w:pPr>
    </w:p>
    <w:p w:rsidR="0007181C" w:rsidRPr="0007181C" w:rsidRDefault="0007181C" w:rsidP="0007181C">
      <w:pPr>
        <w:jc w:val="both"/>
        <w:rPr>
          <w:sz w:val="24"/>
          <w:szCs w:val="24"/>
          <w:lang w:val="uk-UA" w:eastAsia="en-US"/>
        </w:rPr>
      </w:pPr>
      <w:r>
        <w:rPr>
          <w:b/>
          <w:sz w:val="24"/>
          <w:szCs w:val="24"/>
          <w:lang w:val="uk-UA"/>
        </w:rPr>
        <w:t xml:space="preserve">198. </w:t>
      </w:r>
      <w:r w:rsidRPr="0007181C">
        <w:rPr>
          <w:b/>
          <w:sz w:val="24"/>
          <w:szCs w:val="24"/>
          <w:lang w:val="uk-UA"/>
        </w:rPr>
        <w:t>Про розгляд звернення</w:t>
      </w:r>
      <w:r w:rsidRPr="0007181C">
        <w:rPr>
          <w:sz w:val="24"/>
          <w:szCs w:val="24"/>
          <w:lang w:val="uk-UA"/>
        </w:rPr>
        <w:t xml:space="preserve"> </w:t>
      </w:r>
      <w:r w:rsidRPr="0007181C">
        <w:rPr>
          <w:b/>
          <w:sz w:val="24"/>
          <w:szCs w:val="24"/>
          <w:u w:val="single"/>
          <w:lang w:val="uk-UA"/>
        </w:rPr>
        <w:t>Товариства з додатковою відповідальністю «Сумська станція технічного обслуговування автомобілів 15997»</w:t>
      </w:r>
      <w:r w:rsidRPr="0007181C">
        <w:rPr>
          <w:sz w:val="24"/>
          <w:szCs w:val="24"/>
          <w:lang w:val="uk-UA"/>
        </w:rPr>
        <w:t xml:space="preserve">  стосовно надання в оренду земельної ділянки за </w:t>
      </w:r>
      <w:proofErr w:type="spellStart"/>
      <w:r w:rsidRPr="0007181C">
        <w:rPr>
          <w:sz w:val="24"/>
          <w:szCs w:val="24"/>
          <w:lang w:val="uk-UA"/>
        </w:rPr>
        <w:t>адресою</w:t>
      </w:r>
      <w:proofErr w:type="spellEnd"/>
      <w:r w:rsidRPr="0007181C">
        <w:rPr>
          <w:sz w:val="24"/>
          <w:szCs w:val="24"/>
          <w:lang w:val="uk-UA"/>
        </w:rPr>
        <w:t xml:space="preserve">: м. Суми, вул. </w:t>
      </w:r>
      <w:proofErr w:type="spellStart"/>
      <w:r w:rsidRPr="0007181C">
        <w:rPr>
          <w:sz w:val="24"/>
          <w:szCs w:val="24"/>
          <w:lang w:val="uk-UA"/>
        </w:rPr>
        <w:t>Тополянська</w:t>
      </w:r>
      <w:proofErr w:type="spellEnd"/>
      <w:r w:rsidRPr="0007181C">
        <w:rPr>
          <w:sz w:val="24"/>
          <w:szCs w:val="24"/>
          <w:lang w:val="uk-UA"/>
        </w:rPr>
        <w:t>, 23, площею 0,3585 га,  кадастров</w:t>
      </w:r>
      <w:r w:rsidRPr="0007181C">
        <w:rPr>
          <w:sz w:val="24"/>
          <w:szCs w:val="24"/>
          <w:lang w:val="uk-UA"/>
        </w:rPr>
        <w:t>ий номер 5910136600:06:002:0156, а саме:</w:t>
      </w:r>
    </w:p>
    <w:p w:rsidR="0007181C" w:rsidRDefault="0007181C" w:rsidP="0007181C">
      <w:pPr>
        <w:jc w:val="center"/>
        <w:rPr>
          <w:sz w:val="28"/>
          <w:szCs w:val="28"/>
          <w:lang w:val="uk-UA"/>
        </w:rPr>
      </w:pPr>
      <w:r>
        <w:rPr>
          <w:sz w:val="28"/>
          <w:szCs w:val="28"/>
          <w:lang w:val="uk-UA"/>
        </w:rPr>
        <w:t xml:space="preserve"> </w:t>
      </w:r>
    </w:p>
    <w:tbl>
      <w:tblPr>
        <w:tblpPr w:leftFromText="180" w:rightFromText="180" w:bottomFromText="160" w:vertAnchor="text" w:tblpX="73" w:tblpY="1"/>
        <w:tblOverlap w:val="never"/>
        <w:tblW w:w="4940" w:type="pct"/>
        <w:tblLook w:val="04A0" w:firstRow="1" w:lastRow="0" w:firstColumn="1" w:lastColumn="0" w:noHBand="0" w:noVBand="1"/>
      </w:tblPr>
      <w:tblGrid>
        <w:gridCol w:w="2552"/>
        <w:gridCol w:w="5533"/>
        <w:gridCol w:w="1276"/>
        <w:gridCol w:w="2414"/>
        <w:gridCol w:w="3310"/>
      </w:tblGrid>
      <w:tr w:rsidR="0007181C" w:rsidRPr="0007181C" w:rsidTr="0007181C">
        <w:trPr>
          <w:cantSplit/>
          <w:trHeight w:val="1688"/>
        </w:trPr>
        <w:tc>
          <w:tcPr>
            <w:tcW w:w="846"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color w:val="000000"/>
                <w:sz w:val="16"/>
                <w:szCs w:val="16"/>
                <w:lang w:val="uk-UA"/>
              </w:rPr>
            </w:pPr>
            <w:r w:rsidRPr="0007181C">
              <w:rPr>
                <w:color w:val="000000"/>
                <w:sz w:val="16"/>
                <w:szCs w:val="16"/>
                <w:lang w:val="uk-UA"/>
              </w:rPr>
              <w:lastRenderedPageBreak/>
              <w:t>Назва підпр</w:t>
            </w:r>
            <w:r w:rsidRPr="0007181C">
              <w:rPr>
                <w:color w:val="000000"/>
                <w:sz w:val="16"/>
                <w:szCs w:val="16"/>
                <w:lang w:val="uk-UA"/>
              </w:rPr>
              <w:t>иємства, установи, організації</w:t>
            </w:r>
          </w:p>
        </w:tc>
        <w:tc>
          <w:tcPr>
            <w:tcW w:w="1834"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Функціональне призначення земельної ділянки,</w:t>
            </w:r>
          </w:p>
          <w:p w:rsidR="0007181C" w:rsidRPr="0007181C" w:rsidRDefault="0007181C" w:rsidP="0007181C">
            <w:pPr>
              <w:jc w:val="center"/>
              <w:rPr>
                <w:sz w:val="16"/>
                <w:szCs w:val="16"/>
                <w:lang w:val="uk-UA"/>
              </w:rPr>
            </w:pPr>
            <w:r w:rsidRPr="0007181C">
              <w:rPr>
                <w:sz w:val="16"/>
                <w:szCs w:val="16"/>
                <w:lang w:val="uk-UA"/>
              </w:rPr>
              <w:t>адреса земельної ділянки,</w:t>
            </w:r>
          </w:p>
          <w:p w:rsidR="0007181C" w:rsidRPr="0007181C" w:rsidRDefault="0007181C" w:rsidP="0007181C">
            <w:pPr>
              <w:jc w:val="center"/>
              <w:rPr>
                <w:sz w:val="16"/>
                <w:szCs w:val="16"/>
                <w:lang w:val="uk-UA"/>
              </w:rPr>
            </w:pPr>
            <w:r w:rsidRPr="0007181C">
              <w:rPr>
                <w:sz w:val="16"/>
                <w:szCs w:val="16"/>
                <w:lang w:val="uk-UA"/>
              </w:rPr>
              <w:t>кадастровий номер</w:t>
            </w:r>
          </w:p>
        </w:tc>
        <w:tc>
          <w:tcPr>
            <w:tcW w:w="423"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Площа, га,</w:t>
            </w:r>
          </w:p>
          <w:p w:rsidR="0007181C" w:rsidRPr="0007181C" w:rsidRDefault="0007181C" w:rsidP="0007181C">
            <w:pPr>
              <w:jc w:val="center"/>
              <w:rPr>
                <w:sz w:val="16"/>
                <w:szCs w:val="16"/>
                <w:lang w:val="uk-UA"/>
              </w:rPr>
            </w:pPr>
            <w:r w:rsidRPr="0007181C">
              <w:rPr>
                <w:sz w:val="16"/>
                <w:szCs w:val="16"/>
                <w:lang w:val="uk-UA"/>
              </w:rPr>
              <w:t xml:space="preserve">строк користування </w:t>
            </w:r>
          </w:p>
        </w:tc>
        <w:tc>
          <w:tcPr>
            <w:tcW w:w="800"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Категорія земельної ділянки</w:t>
            </w:r>
          </w:p>
        </w:tc>
        <w:tc>
          <w:tcPr>
            <w:tcW w:w="1098"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Розмір орендної плати в рік за землю у відсотках до грошової оцінки земельної ділянки</w:t>
            </w:r>
          </w:p>
        </w:tc>
      </w:tr>
      <w:tr w:rsidR="0007181C" w:rsidTr="0007181C">
        <w:trPr>
          <w:cantSplit/>
          <w:trHeight w:val="321"/>
        </w:trPr>
        <w:tc>
          <w:tcPr>
            <w:tcW w:w="846"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1</w:t>
            </w:r>
          </w:p>
        </w:tc>
        <w:tc>
          <w:tcPr>
            <w:tcW w:w="1834"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2</w:t>
            </w:r>
          </w:p>
        </w:tc>
        <w:tc>
          <w:tcPr>
            <w:tcW w:w="423"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3</w:t>
            </w:r>
          </w:p>
        </w:tc>
        <w:tc>
          <w:tcPr>
            <w:tcW w:w="800"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4</w:t>
            </w:r>
          </w:p>
        </w:tc>
        <w:tc>
          <w:tcPr>
            <w:tcW w:w="1098"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5</w:t>
            </w:r>
          </w:p>
        </w:tc>
      </w:tr>
      <w:tr w:rsidR="0007181C" w:rsidRPr="0007181C" w:rsidTr="0007181C">
        <w:trPr>
          <w:cantSplit/>
          <w:trHeight w:val="321"/>
        </w:trPr>
        <w:tc>
          <w:tcPr>
            <w:tcW w:w="846"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right="-106"/>
              <w:rPr>
                <w:sz w:val="24"/>
                <w:szCs w:val="24"/>
                <w:lang w:val="uk-UA"/>
              </w:rPr>
            </w:pPr>
            <w:r w:rsidRPr="0007181C">
              <w:rPr>
                <w:sz w:val="24"/>
                <w:szCs w:val="24"/>
                <w:lang w:val="uk-UA"/>
              </w:rPr>
              <w:t>Товариство з додатковою відповідальністю «Сумська станція технічного об</w:t>
            </w:r>
            <w:r>
              <w:rPr>
                <w:sz w:val="24"/>
                <w:szCs w:val="24"/>
                <w:lang w:val="uk-UA"/>
              </w:rPr>
              <w:t>слуговування автомобілів 15997»</w:t>
            </w:r>
          </w:p>
          <w:p w:rsidR="0007181C" w:rsidRPr="0007181C" w:rsidRDefault="0007181C" w:rsidP="0007181C">
            <w:pPr>
              <w:ind w:right="-106"/>
              <w:rPr>
                <w:b/>
                <w:sz w:val="24"/>
                <w:szCs w:val="24"/>
                <w:lang w:val="uk-UA"/>
              </w:rPr>
            </w:pPr>
          </w:p>
        </w:tc>
        <w:tc>
          <w:tcPr>
            <w:tcW w:w="1834"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04"/>
              <w:rPr>
                <w:sz w:val="24"/>
                <w:szCs w:val="24"/>
              </w:rPr>
            </w:pPr>
            <w:r w:rsidRPr="0007181C">
              <w:rPr>
                <w:sz w:val="24"/>
                <w:szCs w:val="24"/>
                <w:lang w:val="uk-UA"/>
              </w:rPr>
              <w:t>Під розміщеною станцією технічного обслуговування автомобілів</w:t>
            </w:r>
          </w:p>
          <w:p w:rsidR="0007181C" w:rsidRPr="0007181C" w:rsidRDefault="0007181C" w:rsidP="0007181C">
            <w:pPr>
              <w:ind w:left="-104"/>
              <w:rPr>
                <w:sz w:val="24"/>
                <w:szCs w:val="24"/>
                <w:lang w:val="uk-UA"/>
              </w:rPr>
            </w:pPr>
            <w:r w:rsidRPr="0007181C">
              <w:rPr>
                <w:sz w:val="24"/>
                <w:szCs w:val="24"/>
                <w:lang w:val="uk-UA"/>
              </w:rPr>
              <w:t xml:space="preserve">вул.  </w:t>
            </w:r>
            <w:proofErr w:type="spellStart"/>
            <w:r w:rsidRPr="0007181C">
              <w:rPr>
                <w:sz w:val="24"/>
                <w:szCs w:val="24"/>
                <w:lang w:val="uk-UA"/>
              </w:rPr>
              <w:t>Тополянська</w:t>
            </w:r>
            <w:proofErr w:type="spellEnd"/>
            <w:r w:rsidRPr="0007181C">
              <w:rPr>
                <w:sz w:val="24"/>
                <w:szCs w:val="24"/>
                <w:lang w:val="uk-UA"/>
              </w:rPr>
              <w:t>, 23</w:t>
            </w:r>
          </w:p>
          <w:p w:rsidR="0007181C" w:rsidRPr="0007181C" w:rsidRDefault="0007181C" w:rsidP="0007181C">
            <w:pPr>
              <w:ind w:left="-104" w:right="-111"/>
              <w:rPr>
                <w:sz w:val="24"/>
                <w:szCs w:val="24"/>
                <w:lang w:val="uk-UA"/>
              </w:rPr>
            </w:pPr>
            <w:r w:rsidRPr="0007181C">
              <w:rPr>
                <w:sz w:val="24"/>
                <w:szCs w:val="24"/>
                <w:lang w:val="uk-UA"/>
              </w:rPr>
              <w:t>5910136600:06:002:0156</w:t>
            </w:r>
          </w:p>
          <w:p w:rsidR="0007181C" w:rsidRPr="0007181C" w:rsidRDefault="0007181C" w:rsidP="0007181C">
            <w:pPr>
              <w:ind w:left="-104" w:right="-111"/>
              <w:jc w:val="both"/>
              <w:rPr>
                <w:sz w:val="24"/>
                <w:szCs w:val="24"/>
                <w:lang w:val="uk-UA"/>
              </w:rPr>
            </w:pPr>
            <w:r w:rsidRPr="0007181C">
              <w:rPr>
                <w:sz w:val="24"/>
                <w:szCs w:val="24"/>
                <w:lang w:val="uk-UA"/>
              </w:rPr>
              <w:t xml:space="preserve">(номер відомостей про речове право в Державному реєстрі речових прав на нерухоме майно: 48642517 від 06.12.2022, реєстраційний номер об’єкта нерухомого майна: 2667362959080, загальною площею 560,6 </w:t>
            </w:r>
            <w:proofErr w:type="spellStart"/>
            <w:r w:rsidRPr="0007181C">
              <w:rPr>
                <w:sz w:val="24"/>
                <w:szCs w:val="24"/>
                <w:lang w:val="uk-UA"/>
              </w:rPr>
              <w:t>кв</w:t>
            </w:r>
            <w:proofErr w:type="spellEnd"/>
            <w:r w:rsidRPr="0007181C">
              <w:rPr>
                <w:sz w:val="24"/>
                <w:szCs w:val="24"/>
                <w:lang w:val="uk-UA"/>
              </w:rPr>
              <w:t>. м.)</w:t>
            </w:r>
          </w:p>
          <w:p w:rsidR="0007181C" w:rsidRPr="0007181C" w:rsidRDefault="0007181C" w:rsidP="0007181C">
            <w:pPr>
              <w:ind w:right="-111"/>
              <w:jc w:val="both"/>
              <w:rPr>
                <w:sz w:val="24"/>
                <w:szCs w:val="24"/>
                <w:lang w:val="uk-UA"/>
              </w:rPr>
            </w:pPr>
          </w:p>
        </w:tc>
        <w:tc>
          <w:tcPr>
            <w:tcW w:w="423"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1"/>
              <w:jc w:val="center"/>
              <w:rPr>
                <w:sz w:val="24"/>
                <w:szCs w:val="24"/>
                <w:lang w:val="uk-UA"/>
              </w:rPr>
            </w:pPr>
            <w:r w:rsidRPr="0007181C">
              <w:rPr>
                <w:sz w:val="24"/>
                <w:szCs w:val="24"/>
                <w:lang w:val="uk-UA"/>
              </w:rPr>
              <w:t>0,3585</w:t>
            </w:r>
          </w:p>
          <w:p w:rsidR="0007181C" w:rsidRPr="0007181C" w:rsidRDefault="0007181C" w:rsidP="0007181C">
            <w:pPr>
              <w:ind w:left="-111"/>
              <w:jc w:val="center"/>
              <w:rPr>
                <w:sz w:val="24"/>
                <w:szCs w:val="24"/>
                <w:lang w:val="uk-UA"/>
              </w:rPr>
            </w:pPr>
            <w:r w:rsidRPr="0007181C">
              <w:rPr>
                <w:sz w:val="24"/>
                <w:szCs w:val="24"/>
                <w:lang w:val="uk-UA"/>
              </w:rPr>
              <w:t>47 років</w:t>
            </w:r>
          </w:p>
        </w:tc>
        <w:tc>
          <w:tcPr>
            <w:tcW w:w="800"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4" w:right="-27"/>
              <w:rPr>
                <w:sz w:val="24"/>
                <w:szCs w:val="24"/>
                <w:lang w:val="uk-UA"/>
              </w:rPr>
            </w:pPr>
            <w:r w:rsidRPr="0007181C">
              <w:rPr>
                <w:sz w:val="24"/>
                <w:szCs w:val="24"/>
                <w:lang w:val="uk-UA"/>
              </w:rPr>
              <w:t>Землі  промисловості, транспорту, електронних комунікацій, енергетики, оборони та іншого призначення</w:t>
            </w:r>
          </w:p>
        </w:tc>
        <w:tc>
          <w:tcPr>
            <w:tcW w:w="1098"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2"/>
              <w:jc w:val="center"/>
              <w:rPr>
                <w:sz w:val="24"/>
                <w:szCs w:val="24"/>
                <w:lang w:val="uk-UA"/>
              </w:rPr>
            </w:pPr>
            <w:r w:rsidRPr="0007181C">
              <w:rPr>
                <w:sz w:val="24"/>
                <w:szCs w:val="24"/>
                <w:lang w:val="uk-UA"/>
              </w:rPr>
              <w:t xml:space="preserve"> 4,0</w:t>
            </w:r>
          </w:p>
          <w:p w:rsidR="0007181C" w:rsidRPr="0007181C" w:rsidRDefault="0007181C" w:rsidP="0007181C">
            <w:pPr>
              <w:ind w:left="-112" w:right="-67"/>
              <w:jc w:val="both"/>
              <w:rPr>
                <w:sz w:val="24"/>
                <w:szCs w:val="24"/>
                <w:lang w:val="uk-UA"/>
              </w:rPr>
            </w:pPr>
            <w:r w:rsidRPr="0007181C">
              <w:rPr>
                <w:sz w:val="24"/>
                <w:szCs w:val="24"/>
                <w:lang w:val="uk-UA"/>
              </w:rPr>
              <w:t xml:space="preserve">                    </w:t>
            </w:r>
            <w:r>
              <w:rPr>
                <w:sz w:val="24"/>
                <w:szCs w:val="24"/>
                <w:lang w:val="uk-UA"/>
              </w:rPr>
              <w:t xml:space="preserve">   </w:t>
            </w:r>
            <w:r w:rsidRPr="0007181C">
              <w:rPr>
                <w:sz w:val="24"/>
                <w:szCs w:val="24"/>
                <w:lang w:val="uk-UA"/>
              </w:rPr>
              <w:t xml:space="preserve"> (2,0 </w:t>
            </w:r>
          </w:p>
          <w:p w:rsidR="0007181C" w:rsidRPr="0007181C" w:rsidRDefault="0007181C" w:rsidP="0007181C">
            <w:pPr>
              <w:ind w:left="-112" w:right="-67"/>
              <w:jc w:val="center"/>
              <w:rPr>
                <w:sz w:val="24"/>
                <w:szCs w:val="24"/>
                <w:lang w:val="uk-UA"/>
              </w:rPr>
            </w:pPr>
            <w:r w:rsidRPr="0007181C">
              <w:rPr>
                <w:sz w:val="24"/>
                <w:szCs w:val="24"/>
                <w:lang w:val="uk-UA"/>
              </w:rPr>
              <w:t>на період дії воєнного стану в Україні та протягом півроку після його припинення або скасування)</w:t>
            </w:r>
          </w:p>
          <w:p w:rsidR="0007181C" w:rsidRPr="0007181C" w:rsidRDefault="0007181C" w:rsidP="0007181C">
            <w:pPr>
              <w:jc w:val="center"/>
              <w:rPr>
                <w:sz w:val="24"/>
                <w:szCs w:val="24"/>
                <w:lang w:val="uk-UA"/>
              </w:rPr>
            </w:pPr>
          </w:p>
        </w:tc>
      </w:tr>
    </w:tbl>
    <w:p w:rsidR="00F451B0" w:rsidRPr="0007181C" w:rsidRDefault="00F451B0" w:rsidP="00F451B0">
      <w:pPr>
        <w:jc w:val="both"/>
        <w:rPr>
          <w:b/>
          <w:sz w:val="24"/>
          <w:szCs w:val="24"/>
        </w:rPr>
      </w:pPr>
    </w:p>
    <w:p w:rsidR="0007181C" w:rsidRPr="0007181C" w:rsidRDefault="0007181C" w:rsidP="0007181C">
      <w:pPr>
        <w:jc w:val="both"/>
        <w:rPr>
          <w:sz w:val="24"/>
          <w:szCs w:val="24"/>
          <w:lang w:val="uk-UA"/>
        </w:rPr>
      </w:pPr>
      <w:r w:rsidRPr="0007181C">
        <w:rPr>
          <w:b/>
          <w:sz w:val="24"/>
          <w:szCs w:val="24"/>
          <w:lang w:val="uk-UA"/>
        </w:rPr>
        <w:t xml:space="preserve">199. </w:t>
      </w:r>
      <w:r w:rsidRPr="0007181C">
        <w:rPr>
          <w:b/>
          <w:sz w:val="24"/>
          <w:szCs w:val="24"/>
          <w:lang w:val="uk-UA"/>
        </w:rPr>
        <w:t>Про розгляд звернен</w:t>
      </w:r>
      <w:r>
        <w:rPr>
          <w:b/>
          <w:sz w:val="24"/>
          <w:szCs w:val="24"/>
          <w:lang w:val="uk-UA"/>
        </w:rPr>
        <w:t>ь</w:t>
      </w:r>
      <w:r w:rsidRPr="0007181C">
        <w:rPr>
          <w:sz w:val="24"/>
          <w:szCs w:val="24"/>
          <w:lang w:val="uk-UA"/>
        </w:rPr>
        <w:t xml:space="preserve"> </w:t>
      </w:r>
      <w:proofErr w:type="spellStart"/>
      <w:r w:rsidRPr="0007181C">
        <w:rPr>
          <w:b/>
          <w:sz w:val="24"/>
          <w:szCs w:val="24"/>
          <w:u w:val="single"/>
          <w:lang w:val="uk-UA"/>
        </w:rPr>
        <w:t>Денщикової</w:t>
      </w:r>
      <w:proofErr w:type="spellEnd"/>
      <w:r w:rsidRPr="0007181C">
        <w:rPr>
          <w:b/>
          <w:sz w:val="24"/>
          <w:szCs w:val="24"/>
          <w:u w:val="single"/>
          <w:lang w:val="uk-UA"/>
        </w:rPr>
        <w:t xml:space="preserve"> Надії Григорівн</w:t>
      </w:r>
      <w:r w:rsidRPr="0007181C">
        <w:rPr>
          <w:b/>
          <w:sz w:val="24"/>
          <w:szCs w:val="24"/>
          <w:u w:val="single"/>
          <w:lang w:val="uk-UA"/>
        </w:rPr>
        <w:t>и</w:t>
      </w:r>
      <w:r w:rsidRPr="0007181C">
        <w:rPr>
          <w:sz w:val="24"/>
          <w:szCs w:val="24"/>
          <w:lang w:val="uk-UA"/>
        </w:rPr>
        <w:t xml:space="preserve"> стосовно надання в оренду земельн</w:t>
      </w:r>
      <w:r>
        <w:rPr>
          <w:sz w:val="24"/>
          <w:szCs w:val="24"/>
          <w:lang w:val="uk-UA"/>
        </w:rPr>
        <w:t>их</w:t>
      </w:r>
      <w:r w:rsidRPr="0007181C">
        <w:rPr>
          <w:sz w:val="24"/>
          <w:szCs w:val="24"/>
          <w:lang w:val="uk-UA"/>
        </w:rPr>
        <w:t xml:space="preserve"> ділян</w:t>
      </w:r>
      <w:r>
        <w:rPr>
          <w:sz w:val="24"/>
          <w:szCs w:val="24"/>
          <w:lang w:val="uk-UA"/>
        </w:rPr>
        <w:t>ок</w:t>
      </w:r>
      <w:r w:rsidRPr="0007181C">
        <w:rPr>
          <w:sz w:val="24"/>
          <w:szCs w:val="24"/>
          <w:lang w:val="uk-UA"/>
        </w:rPr>
        <w:t xml:space="preserve"> за </w:t>
      </w:r>
      <w:proofErr w:type="spellStart"/>
      <w:r w:rsidRPr="0007181C">
        <w:rPr>
          <w:sz w:val="24"/>
          <w:szCs w:val="24"/>
          <w:lang w:val="uk-UA"/>
        </w:rPr>
        <w:t>адресою</w:t>
      </w:r>
      <w:proofErr w:type="spellEnd"/>
      <w:r w:rsidRPr="0007181C">
        <w:rPr>
          <w:sz w:val="24"/>
          <w:szCs w:val="24"/>
          <w:lang w:val="uk-UA"/>
        </w:rPr>
        <w:t xml:space="preserve">: м. Суми,  вул. </w:t>
      </w:r>
      <w:proofErr w:type="spellStart"/>
      <w:r w:rsidRPr="0007181C">
        <w:rPr>
          <w:sz w:val="24"/>
          <w:szCs w:val="24"/>
          <w:lang w:val="uk-UA"/>
        </w:rPr>
        <w:t>Тополянська</w:t>
      </w:r>
      <w:proofErr w:type="spellEnd"/>
      <w:r w:rsidRPr="0007181C">
        <w:rPr>
          <w:sz w:val="24"/>
          <w:szCs w:val="24"/>
          <w:lang w:val="uk-UA"/>
        </w:rPr>
        <w:t xml:space="preserve">, 23, </w:t>
      </w:r>
      <w:r>
        <w:rPr>
          <w:sz w:val="24"/>
          <w:szCs w:val="24"/>
          <w:lang w:val="uk-UA"/>
        </w:rPr>
        <w:t xml:space="preserve">а саме: </w:t>
      </w:r>
    </w:p>
    <w:tbl>
      <w:tblPr>
        <w:tblpPr w:leftFromText="180" w:rightFromText="180" w:bottomFromText="160" w:vertAnchor="text" w:tblpX="79" w:tblpY="1"/>
        <w:tblOverlap w:val="never"/>
        <w:tblW w:w="4937" w:type="pct"/>
        <w:tblLook w:val="04A0" w:firstRow="1" w:lastRow="0" w:firstColumn="1" w:lastColumn="0" w:noHBand="0" w:noVBand="1"/>
      </w:tblPr>
      <w:tblGrid>
        <w:gridCol w:w="2123"/>
        <w:gridCol w:w="5243"/>
        <w:gridCol w:w="1275"/>
        <w:gridCol w:w="3121"/>
        <w:gridCol w:w="3314"/>
      </w:tblGrid>
      <w:tr w:rsidR="0007181C" w:rsidRPr="0007181C" w:rsidTr="0007181C">
        <w:trPr>
          <w:cantSplit/>
          <w:trHeight w:val="558"/>
        </w:trPr>
        <w:tc>
          <w:tcPr>
            <w:tcW w:w="704"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color w:val="000000"/>
                <w:sz w:val="16"/>
                <w:szCs w:val="16"/>
                <w:lang w:val="uk-UA"/>
              </w:rPr>
            </w:pPr>
            <w:r w:rsidRPr="0007181C">
              <w:rPr>
                <w:color w:val="000000"/>
                <w:sz w:val="16"/>
                <w:szCs w:val="16"/>
                <w:lang w:val="uk-UA"/>
              </w:rPr>
              <w:t xml:space="preserve">Прізвище, ім’я, по-батькові </w:t>
            </w:r>
            <w:r w:rsidRPr="0007181C">
              <w:rPr>
                <w:sz w:val="16"/>
                <w:szCs w:val="16"/>
                <w:lang w:val="uk-UA"/>
              </w:rPr>
              <w:t>громадянина</w:t>
            </w:r>
          </w:p>
          <w:p w:rsidR="0007181C" w:rsidRPr="0007181C" w:rsidRDefault="0007181C" w:rsidP="0007181C">
            <w:pPr>
              <w:jc w:val="center"/>
              <w:rPr>
                <w:color w:val="000000"/>
                <w:sz w:val="16"/>
                <w:szCs w:val="16"/>
                <w:lang w:val="uk-UA"/>
              </w:rPr>
            </w:pPr>
          </w:p>
        </w:tc>
        <w:tc>
          <w:tcPr>
            <w:tcW w:w="1739"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Функціональне призначення земельної ділянки,</w:t>
            </w:r>
          </w:p>
          <w:p w:rsidR="0007181C" w:rsidRPr="0007181C" w:rsidRDefault="0007181C" w:rsidP="0007181C">
            <w:pPr>
              <w:jc w:val="center"/>
              <w:rPr>
                <w:sz w:val="16"/>
                <w:szCs w:val="16"/>
                <w:lang w:val="uk-UA"/>
              </w:rPr>
            </w:pPr>
            <w:r w:rsidRPr="0007181C">
              <w:rPr>
                <w:sz w:val="16"/>
                <w:szCs w:val="16"/>
                <w:lang w:val="uk-UA"/>
              </w:rPr>
              <w:t>адреса земельної ділянки,</w:t>
            </w:r>
          </w:p>
          <w:p w:rsidR="0007181C" w:rsidRPr="0007181C" w:rsidRDefault="0007181C" w:rsidP="0007181C">
            <w:pPr>
              <w:jc w:val="center"/>
              <w:rPr>
                <w:sz w:val="16"/>
                <w:szCs w:val="16"/>
                <w:lang w:val="uk-UA"/>
              </w:rPr>
            </w:pPr>
            <w:r w:rsidRPr="0007181C">
              <w:rPr>
                <w:sz w:val="16"/>
                <w:szCs w:val="16"/>
                <w:lang w:val="uk-UA"/>
              </w:rPr>
              <w:t>кадастровий номер</w:t>
            </w:r>
          </w:p>
        </w:tc>
        <w:tc>
          <w:tcPr>
            <w:tcW w:w="423"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Площа, га,</w:t>
            </w:r>
          </w:p>
          <w:p w:rsidR="0007181C" w:rsidRPr="0007181C" w:rsidRDefault="0007181C" w:rsidP="0007181C">
            <w:pPr>
              <w:jc w:val="center"/>
              <w:rPr>
                <w:sz w:val="16"/>
                <w:szCs w:val="16"/>
                <w:lang w:val="uk-UA"/>
              </w:rPr>
            </w:pPr>
            <w:r w:rsidRPr="0007181C">
              <w:rPr>
                <w:sz w:val="16"/>
                <w:szCs w:val="16"/>
                <w:lang w:val="uk-UA"/>
              </w:rPr>
              <w:t xml:space="preserve">строк користування </w:t>
            </w:r>
          </w:p>
        </w:tc>
        <w:tc>
          <w:tcPr>
            <w:tcW w:w="1035"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Категорія земельної ділянки</w:t>
            </w:r>
          </w:p>
        </w:tc>
        <w:tc>
          <w:tcPr>
            <w:tcW w:w="1099"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181C">
            <w:pPr>
              <w:jc w:val="center"/>
              <w:rPr>
                <w:sz w:val="16"/>
                <w:szCs w:val="16"/>
                <w:lang w:val="uk-UA"/>
              </w:rPr>
            </w:pPr>
            <w:r w:rsidRPr="0007181C">
              <w:rPr>
                <w:sz w:val="16"/>
                <w:szCs w:val="16"/>
                <w:lang w:val="uk-UA"/>
              </w:rPr>
              <w:t>Розмір орендної плати в рік за землю у відсотках до грошової оцінки земельної ділянки</w:t>
            </w:r>
          </w:p>
        </w:tc>
      </w:tr>
      <w:tr w:rsidR="0007181C" w:rsidTr="0007181C">
        <w:trPr>
          <w:cantSplit/>
          <w:trHeight w:val="321"/>
        </w:trPr>
        <w:tc>
          <w:tcPr>
            <w:tcW w:w="704"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1</w:t>
            </w:r>
          </w:p>
        </w:tc>
        <w:tc>
          <w:tcPr>
            <w:tcW w:w="1739"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2</w:t>
            </w:r>
          </w:p>
        </w:tc>
        <w:tc>
          <w:tcPr>
            <w:tcW w:w="423"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3</w:t>
            </w:r>
          </w:p>
        </w:tc>
        <w:tc>
          <w:tcPr>
            <w:tcW w:w="1035"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4</w:t>
            </w:r>
          </w:p>
        </w:tc>
        <w:tc>
          <w:tcPr>
            <w:tcW w:w="1099"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181C">
            <w:pPr>
              <w:jc w:val="center"/>
              <w:rPr>
                <w:sz w:val="16"/>
                <w:szCs w:val="16"/>
                <w:lang w:val="uk-UA"/>
              </w:rPr>
            </w:pPr>
            <w:r w:rsidRPr="0007181C">
              <w:rPr>
                <w:sz w:val="16"/>
                <w:szCs w:val="16"/>
                <w:lang w:val="uk-UA"/>
              </w:rPr>
              <w:t>5</w:t>
            </w:r>
          </w:p>
        </w:tc>
      </w:tr>
      <w:tr w:rsidR="0007181C" w:rsidRPr="0007181C" w:rsidTr="0007181C">
        <w:trPr>
          <w:cantSplit/>
          <w:trHeight w:val="321"/>
        </w:trPr>
        <w:tc>
          <w:tcPr>
            <w:tcW w:w="704"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right="-106"/>
              <w:rPr>
                <w:sz w:val="24"/>
                <w:szCs w:val="24"/>
                <w:lang w:val="uk-UA"/>
              </w:rPr>
            </w:pPr>
            <w:proofErr w:type="spellStart"/>
            <w:r w:rsidRPr="0007181C">
              <w:rPr>
                <w:sz w:val="24"/>
                <w:szCs w:val="24"/>
                <w:lang w:val="uk-UA"/>
              </w:rPr>
              <w:t>Денщикова</w:t>
            </w:r>
            <w:proofErr w:type="spellEnd"/>
            <w:r w:rsidRPr="0007181C">
              <w:rPr>
                <w:sz w:val="24"/>
                <w:szCs w:val="24"/>
                <w:lang w:val="uk-UA"/>
              </w:rPr>
              <w:t xml:space="preserve"> Надія Григорівна</w:t>
            </w:r>
          </w:p>
          <w:p w:rsidR="0007181C" w:rsidRPr="0007181C" w:rsidRDefault="0007181C" w:rsidP="0007181C">
            <w:pPr>
              <w:ind w:right="-106"/>
              <w:rPr>
                <w:b/>
                <w:sz w:val="24"/>
                <w:szCs w:val="24"/>
                <w:lang w:val="uk-UA"/>
              </w:rPr>
            </w:pPr>
          </w:p>
        </w:tc>
        <w:tc>
          <w:tcPr>
            <w:tcW w:w="1739"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04"/>
              <w:rPr>
                <w:sz w:val="24"/>
                <w:szCs w:val="24"/>
              </w:rPr>
            </w:pPr>
            <w:r w:rsidRPr="0007181C">
              <w:rPr>
                <w:sz w:val="24"/>
                <w:szCs w:val="24"/>
                <w:lang w:val="uk-UA"/>
              </w:rPr>
              <w:t>Під розміщеною станцією технічного обслуговування автомобілів</w:t>
            </w:r>
          </w:p>
          <w:p w:rsidR="0007181C" w:rsidRPr="0007181C" w:rsidRDefault="0007181C" w:rsidP="0007181C">
            <w:pPr>
              <w:ind w:left="-104"/>
              <w:rPr>
                <w:sz w:val="24"/>
                <w:szCs w:val="24"/>
                <w:lang w:val="uk-UA"/>
              </w:rPr>
            </w:pPr>
            <w:r w:rsidRPr="0007181C">
              <w:rPr>
                <w:sz w:val="24"/>
                <w:szCs w:val="24"/>
                <w:lang w:val="uk-UA"/>
              </w:rPr>
              <w:t xml:space="preserve">вул. </w:t>
            </w:r>
            <w:proofErr w:type="spellStart"/>
            <w:r w:rsidRPr="0007181C">
              <w:rPr>
                <w:sz w:val="24"/>
                <w:szCs w:val="24"/>
                <w:lang w:val="uk-UA"/>
              </w:rPr>
              <w:t>Тополянська</w:t>
            </w:r>
            <w:proofErr w:type="spellEnd"/>
            <w:r w:rsidRPr="0007181C">
              <w:rPr>
                <w:sz w:val="24"/>
                <w:szCs w:val="24"/>
                <w:lang w:val="uk-UA"/>
              </w:rPr>
              <w:t>, 23</w:t>
            </w:r>
          </w:p>
          <w:p w:rsidR="0007181C" w:rsidRPr="0007181C" w:rsidRDefault="0007181C" w:rsidP="0007181C">
            <w:pPr>
              <w:ind w:left="-104" w:right="-111"/>
              <w:rPr>
                <w:sz w:val="24"/>
                <w:szCs w:val="24"/>
                <w:lang w:val="uk-UA"/>
              </w:rPr>
            </w:pPr>
            <w:r w:rsidRPr="0007181C">
              <w:rPr>
                <w:sz w:val="24"/>
                <w:szCs w:val="24"/>
                <w:lang w:val="uk-UA"/>
              </w:rPr>
              <w:t>5910136600:06:002:0154</w:t>
            </w:r>
          </w:p>
          <w:p w:rsidR="0007181C" w:rsidRPr="0007181C" w:rsidRDefault="0007181C" w:rsidP="0007181C">
            <w:pPr>
              <w:ind w:left="-104" w:right="-111"/>
              <w:jc w:val="both"/>
              <w:rPr>
                <w:sz w:val="24"/>
                <w:szCs w:val="24"/>
                <w:lang w:val="uk-UA"/>
              </w:rPr>
            </w:pPr>
            <w:r w:rsidRPr="0007181C">
              <w:rPr>
                <w:sz w:val="24"/>
                <w:szCs w:val="24"/>
                <w:lang w:val="uk-UA"/>
              </w:rPr>
              <w:t xml:space="preserve">(номер відомостей про речове право в Державному реєстрі речових прав на нерухоме майно: 41947944 від 12.05.2021, реєстраційний номер об’єкта нерухомого майна: 2358559859101, загальною площею 965,3 </w:t>
            </w:r>
            <w:proofErr w:type="spellStart"/>
            <w:r w:rsidRPr="0007181C">
              <w:rPr>
                <w:sz w:val="24"/>
                <w:szCs w:val="24"/>
                <w:lang w:val="uk-UA"/>
              </w:rPr>
              <w:t>кв</w:t>
            </w:r>
            <w:proofErr w:type="spellEnd"/>
            <w:r w:rsidRPr="0007181C">
              <w:rPr>
                <w:sz w:val="24"/>
                <w:szCs w:val="24"/>
                <w:lang w:val="uk-UA"/>
              </w:rPr>
              <w:t>. м.)</w:t>
            </w:r>
          </w:p>
          <w:p w:rsidR="0007181C" w:rsidRPr="0007181C" w:rsidRDefault="0007181C" w:rsidP="0007181C">
            <w:pPr>
              <w:ind w:right="-111"/>
              <w:jc w:val="both"/>
              <w:rPr>
                <w:sz w:val="24"/>
                <w:szCs w:val="24"/>
                <w:lang w:val="uk-UA"/>
              </w:rPr>
            </w:pPr>
          </w:p>
          <w:p w:rsidR="0007181C" w:rsidRPr="0007181C" w:rsidRDefault="0007181C" w:rsidP="0007181C">
            <w:pPr>
              <w:ind w:right="-111"/>
              <w:jc w:val="both"/>
              <w:rPr>
                <w:sz w:val="24"/>
                <w:szCs w:val="24"/>
                <w:lang w:val="uk-UA"/>
              </w:rPr>
            </w:pPr>
          </w:p>
        </w:tc>
        <w:tc>
          <w:tcPr>
            <w:tcW w:w="423"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1"/>
              <w:jc w:val="center"/>
              <w:rPr>
                <w:sz w:val="24"/>
                <w:szCs w:val="24"/>
                <w:lang w:val="uk-UA"/>
              </w:rPr>
            </w:pPr>
            <w:r w:rsidRPr="0007181C">
              <w:rPr>
                <w:sz w:val="24"/>
                <w:szCs w:val="24"/>
                <w:lang w:val="uk-UA"/>
              </w:rPr>
              <w:lastRenderedPageBreak/>
              <w:t>0,1766</w:t>
            </w:r>
          </w:p>
          <w:p w:rsidR="0007181C" w:rsidRPr="0007181C" w:rsidRDefault="0007181C" w:rsidP="0007181C">
            <w:pPr>
              <w:ind w:left="-111"/>
              <w:jc w:val="center"/>
              <w:rPr>
                <w:sz w:val="24"/>
                <w:szCs w:val="24"/>
                <w:lang w:val="uk-UA"/>
              </w:rPr>
            </w:pPr>
            <w:r w:rsidRPr="0007181C">
              <w:rPr>
                <w:sz w:val="24"/>
                <w:szCs w:val="24"/>
                <w:lang w:val="uk-UA"/>
              </w:rPr>
              <w:t>10 років</w:t>
            </w:r>
          </w:p>
        </w:tc>
        <w:tc>
          <w:tcPr>
            <w:tcW w:w="1035"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4" w:right="-27"/>
              <w:rPr>
                <w:sz w:val="24"/>
                <w:szCs w:val="24"/>
                <w:lang w:val="uk-UA"/>
              </w:rPr>
            </w:pPr>
            <w:r w:rsidRPr="0007181C">
              <w:rPr>
                <w:sz w:val="24"/>
                <w:szCs w:val="24"/>
                <w:lang w:val="uk-UA"/>
              </w:rPr>
              <w:t>Землі  промисловості, транспорту, електронних комунікацій, енергетики, оборони та іншого призначення</w:t>
            </w:r>
          </w:p>
        </w:tc>
        <w:tc>
          <w:tcPr>
            <w:tcW w:w="1099"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2"/>
              <w:jc w:val="center"/>
              <w:rPr>
                <w:sz w:val="24"/>
                <w:szCs w:val="24"/>
                <w:lang w:val="uk-UA"/>
              </w:rPr>
            </w:pPr>
            <w:r w:rsidRPr="0007181C">
              <w:rPr>
                <w:sz w:val="24"/>
                <w:szCs w:val="24"/>
                <w:lang w:val="uk-UA"/>
              </w:rPr>
              <w:t xml:space="preserve"> 4,0</w:t>
            </w:r>
          </w:p>
          <w:p w:rsidR="0007181C" w:rsidRPr="0007181C" w:rsidRDefault="0007181C" w:rsidP="0007181C">
            <w:pPr>
              <w:ind w:left="-112" w:right="-67"/>
              <w:jc w:val="both"/>
              <w:rPr>
                <w:sz w:val="24"/>
                <w:szCs w:val="24"/>
                <w:lang w:val="uk-UA"/>
              </w:rPr>
            </w:pPr>
            <w:r w:rsidRPr="0007181C">
              <w:rPr>
                <w:sz w:val="24"/>
                <w:szCs w:val="24"/>
                <w:lang w:val="uk-UA"/>
              </w:rPr>
              <w:t xml:space="preserve">                  </w:t>
            </w:r>
            <w:r>
              <w:rPr>
                <w:sz w:val="24"/>
                <w:szCs w:val="24"/>
                <w:lang w:val="uk-UA"/>
              </w:rPr>
              <w:t xml:space="preserve">   </w:t>
            </w:r>
            <w:r w:rsidRPr="0007181C">
              <w:rPr>
                <w:sz w:val="24"/>
                <w:szCs w:val="24"/>
                <w:lang w:val="uk-UA"/>
              </w:rPr>
              <w:t xml:space="preserve">   (2,0 </w:t>
            </w:r>
          </w:p>
          <w:p w:rsidR="0007181C" w:rsidRPr="0007181C" w:rsidRDefault="0007181C" w:rsidP="0007181C">
            <w:pPr>
              <w:ind w:left="-112" w:right="-67"/>
              <w:jc w:val="center"/>
              <w:rPr>
                <w:sz w:val="24"/>
                <w:szCs w:val="24"/>
                <w:lang w:val="uk-UA"/>
              </w:rPr>
            </w:pPr>
            <w:r w:rsidRPr="0007181C">
              <w:rPr>
                <w:sz w:val="24"/>
                <w:szCs w:val="24"/>
                <w:lang w:val="uk-UA"/>
              </w:rPr>
              <w:t>на період дії воєнного стану в Україні та протягом півроку після його припинення або скасування)</w:t>
            </w:r>
          </w:p>
          <w:p w:rsidR="0007181C" w:rsidRPr="0007181C" w:rsidRDefault="0007181C" w:rsidP="0007181C">
            <w:pPr>
              <w:jc w:val="center"/>
              <w:rPr>
                <w:sz w:val="24"/>
                <w:szCs w:val="24"/>
                <w:lang w:val="uk-UA"/>
              </w:rPr>
            </w:pPr>
          </w:p>
        </w:tc>
      </w:tr>
      <w:tr w:rsidR="0007181C" w:rsidRPr="0007181C" w:rsidTr="0007181C">
        <w:trPr>
          <w:cantSplit/>
          <w:trHeight w:val="321"/>
        </w:trPr>
        <w:tc>
          <w:tcPr>
            <w:tcW w:w="704"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right="-106"/>
              <w:rPr>
                <w:sz w:val="24"/>
                <w:szCs w:val="24"/>
                <w:lang w:val="uk-UA" w:eastAsia="en-US"/>
              </w:rPr>
            </w:pPr>
            <w:proofErr w:type="spellStart"/>
            <w:r>
              <w:rPr>
                <w:sz w:val="24"/>
                <w:szCs w:val="24"/>
                <w:lang w:val="uk-UA"/>
              </w:rPr>
              <w:t>Денщикова</w:t>
            </w:r>
            <w:proofErr w:type="spellEnd"/>
            <w:r>
              <w:rPr>
                <w:sz w:val="24"/>
                <w:szCs w:val="24"/>
                <w:lang w:val="uk-UA"/>
              </w:rPr>
              <w:t xml:space="preserve"> Надія Григорівна</w:t>
            </w:r>
          </w:p>
          <w:p w:rsidR="0007181C" w:rsidRPr="0007181C" w:rsidRDefault="0007181C" w:rsidP="0007181C">
            <w:pPr>
              <w:ind w:right="-106"/>
              <w:rPr>
                <w:b/>
                <w:sz w:val="24"/>
                <w:szCs w:val="24"/>
                <w:lang w:val="uk-UA"/>
              </w:rPr>
            </w:pPr>
          </w:p>
        </w:tc>
        <w:tc>
          <w:tcPr>
            <w:tcW w:w="1739"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04"/>
              <w:rPr>
                <w:sz w:val="24"/>
                <w:szCs w:val="24"/>
              </w:rPr>
            </w:pPr>
            <w:r w:rsidRPr="0007181C">
              <w:rPr>
                <w:sz w:val="24"/>
                <w:szCs w:val="24"/>
                <w:lang w:val="uk-UA"/>
              </w:rPr>
              <w:t>Під розміщеною станцією технічного обслуговування автомобілів</w:t>
            </w:r>
          </w:p>
          <w:p w:rsidR="0007181C" w:rsidRPr="0007181C" w:rsidRDefault="0007181C" w:rsidP="0007181C">
            <w:pPr>
              <w:ind w:left="-104"/>
              <w:rPr>
                <w:sz w:val="24"/>
                <w:szCs w:val="24"/>
                <w:lang w:val="uk-UA"/>
              </w:rPr>
            </w:pPr>
            <w:r w:rsidRPr="0007181C">
              <w:rPr>
                <w:sz w:val="24"/>
                <w:szCs w:val="24"/>
                <w:lang w:val="uk-UA"/>
              </w:rPr>
              <w:t xml:space="preserve">вул. </w:t>
            </w:r>
            <w:proofErr w:type="spellStart"/>
            <w:r w:rsidRPr="0007181C">
              <w:rPr>
                <w:sz w:val="24"/>
                <w:szCs w:val="24"/>
                <w:lang w:val="uk-UA"/>
              </w:rPr>
              <w:t>Тополянська</w:t>
            </w:r>
            <w:proofErr w:type="spellEnd"/>
            <w:r w:rsidRPr="0007181C">
              <w:rPr>
                <w:sz w:val="24"/>
                <w:szCs w:val="24"/>
                <w:lang w:val="uk-UA"/>
              </w:rPr>
              <w:t>, 23</w:t>
            </w:r>
          </w:p>
          <w:p w:rsidR="0007181C" w:rsidRPr="0007181C" w:rsidRDefault="0007181C" w:rsidP="0007181C">
            <w:pPr>
              <w:ind w:left="-104" w:right="-111"/>
              <w:rPr>
                <w:sz w:val="24"/>
                <w:szCs w:val="24"/>
                <w:lang w:val="uk-UA"/>
              </w:rPr>
            </w:pPr>
            <w:r w:rsidRPr="0007181C">
              <w:rPr>
                <w:sz w:val="24"/>
                <w:szCs w:val="24"/>
                <w:lang w:val="uk-UA"/>
              </w:rPr>
              <w:t>5910136600:06:002:0155</w:t>
            </w:r>
          </w:p>
          <w:p w:rsidR="0007181C" w:rsidRPr="0007181C" w:rsidRDefault="0007181C" w:rsidP="0007181C">
            <w:pPr>
              <w:ind w:left="-104" w:right="-111"/>
              <w:jc w:val="both"/>
              <w:rPr>
                <w:sz w:val="24"/>
                <w:szCs w:val="24"/>
                <w:lang w:val="uk-UA"/>
              </w:rPr>
            </w:pPr>
            <w:r w:rsidRPr="0007181C">
              <w:rPr>
                <w:sz w:val="24"/>
                <w:szCs w:val="24"/>
                <w:lang w:val="uk-UA"/>
              </w:rPr>
              <w:t xml:space="preserve">(номер відомостей про речове право в Державному реєстрі речових прав на нерухоме майно: 41947944 від 12.05.2021, реєстраційний номер об’єкта нерухомого майна: 2358559859101, загальною площею 965,3 </w:t>
            </w:r>
            <w:proofErr w:type="spellStart"/>
            <w:r w:rsidRPr="0007181C">
              <w:rPr>
                <w:sz w:val="24"/>
                <w:szCs w:val="24"/>
                <w:lang w:val="uk-UA"/>
              </w:rPr>
              <w:t>кв</w:t>
            </w:r>
            <w:proofErr w:type="spellEnd"/>
            <w:r w:rsidRPr="0007181C">
              <w:rPr>
                <w:sz w:val="24"/>
                <w:szCs w:val="24"/>
                <w:lang w:val="uk-UA"/>
              </w:rPr>
              <w:t>. м.)</w:t>
            </w:r>
          </w:p>
          <w:p w:rsidR="0007181C" w:rsidRPr="0007181C" w:rsidRDefault="0007181C" w:rsidP="0007181C">
            <w:pPr>
              <w:ind w:right="-111"/>
              <w:jc w:val="both"/>
              <w:rPr>
                <w:sz w:val="24"/>
                <w:szCs w:val="24"/>
                <w:lang w:val="uk-UA"/>
              </w:rPr>
            </w:pPr>
          </w:p>
        </w:tc>
        <w:tc>
          <w:tcPr>
            <w:tcW w:w="423"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1"/>
              <w:jc w:val="center"/>
              <w:rPr>
                <w:sz w:val="24"/>
                <w:szCs w:val="24"/>
                <w:lang w:val="uk-UA"/>
              </w:rPr>
            </w:pPr>
            <w:r w:rsidRPr="0007181C">
              <w:rPr>
                <w:sz w:val="24"/>
                <w:szCs w:val="24"/>
                <w:lang w:val="uk-UA"/>
              </w:rPr>
              <w:t>0,0384</w:t>
            </w:r>
          </w:p>
          <w:p w:rsidR="0007181C" w:rsidRPr="0007181C" w:rsidRDefault="0007181C" w:rsidP="0007181C">
            <w:pPr>
              <w:ind w:left="-111"/>
              <w:jc w:val="center"/>
              <w:rPr>
                <w:sz w:val="24"/>
                <w:szCs w:val="24"/>
                <w:lang w:val="uk-UA"/>
              </w:rPr>
            </w:pPr>
            <w:r w:rsidRPr="0007181C">
              <w:rPr>
                <w:sz w:val="24"/>
                <w:szCs w:val="24"/>
                <w:lang w:val="uk-UA"/>
              </w:rPr>
              <w:t>10 років</w:t>
            </w:r>
          </w:p>
        </w:tc>
        <w:tc>
          <w:tcPr>
            <w:tcW w:w="1035"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4" w:right="-27"/>
              <w:rPr>
                <w:sz w:val="24"/>
                <w:szCs w:val="24"/>
                <w:lang w:val="uk-UA"/>
              </w:rPr>
            </w:pPr>
            <w:r w:rsidRPr="0007181C">
              <w:rPr>
                <w:sz w:val="24"/>
                <w:szCs w:val="24"/>
                <w:lang w:val="uk-UA"/>
              </w:rPr>
              <w:t>Землі  промисловості, транспорту, електронних комунікацій, енергетики, оборони та іншого призначення</w:t>
            </w:r>
          </w:p>
        </w:tc>
        <w:tc>
          <w:tcPr>
            <w:tcW w:w="1099" w:type="pct"/>
            <w:tcBorders>
              <w:top w:val="single" w:sz="4" w:space="0" w:color="auto"/>
              <w:left w:val="single" w:sz="4" w:space="0" w:color="auto"/>
              <w:bottom w:val="single" w:sz="4" w:space="0" w:color="auto"/>
              <w:right w:val="single" w:sz="4" w:space="0" w:color="auto"/>
            </w:tcBorders>
          </w:tcPr>
          <w:p w:rsidR="0007181C" w:rsidRPr="0007181C" w:rsidRDefault="0007181C" w:rsidP="0007181C">
            <w:pPr>
              <w:ind w:left="-112"/>
              <w:jc w:val="center"/>
              <w:rPr>
                <w:sz w:val="24"/>
                <w:szCs w:val="24"/>
                <w:lang w:val="uk-UA"/>
              </w:rPr>
            </w:pPr>
            <w:r w:rsidRPr="0007181C">
              <w:rPr>
                <w:sz w:val="24"/>
                <w:szCs w:val="24"/>
                <w:lang w:val="uk-UA"/>
              </w:rPr>
              <w:t xml:space="preserve"> 4,0</w:t>
            </w:r>
          </w:p>
          <w:p w:rsidR="0007181C" w:rsidRPr="0007181C" w:rsidRDefault="0007181C" w:rsidP="0007181C">
            <w:pPr>
              <w:ind w:left="-112"/>
              <w:jc w:val="center"/>
              <w:rPr>
                <w:sz w:val="24"/>
                <w:szCs w:val="24"/>
                <w:lang w:val="uk-UA"/>
              </w:rPr>
            </w:pPr>
          </w:p>
          <w:p w:rsidR="0007181C" w:rsidRPr="0007181C" w:rsidRDefault="0007181C" w:rsidP="0007181C">
            <w:pPr>
              <w:ind w:left="-112" w:right="-67"/>
              <w:jc w:val="both"/>
              <w:rPr>
                <w:sz w:val="24"/>
                <w:szCs w:val="24"/>
                <w:lang w:val="uk-UA"/>
              </w:rPr>
            </w:pPr>
            <w:r w:rsidRPr="0007181C">
              <w:rPr>
                <w:sz w:val="24"/>
                <w:szCs w:val="24"/>
                <w:lang w:val="uk-UA"/>
              </w:rPr>
              <w:t xml:space="preserve">                   </w:t>
            </w:r>
            <w:r>
              <w:rPr>
                <w:sz w:val="24"/>
                <w:szCs w:val="24"/>
                <w:lang w:val="uk-UA"/>
              </w:rPr>
              <w:t xml:space="preserve">   </w:t>
            </w:r>
            <w:r w:rsidRPr="0007181C">
              <w:rPr>
                <w:sz w:val="24"/>
                <w:szCs w:val="24"/>
                <w:lang w:val="uk-UA"/>
              </w:rPr>
              <w:t xml:space="preserve">  (2,0 </w:t>
            </w:r>
          </w:p>
          <w:p w:rsidR="0007181C" w:rsidRPr="0007181C" w:rsidRDefault="0007181C" w:rsidP="0007181C">
            <w:pPr>
              <w:ind w:left="-112" w:right="-67"/>
              <w:jc w:val="center"/>
              <w:rPr>
                <w:sz w:val="24"/>
                <w:szCs w:val="24"/>
                <w:lang w:val="uk-UA"/>
              </w:rPr>
            </w:pPr>
            <w:r w:rsidRPr="0007181C">
              <w:rPr>
                <w:sz w:val="24"/>
                <w:szCs w:val="24"/>
                <w:lang w:val="uk-UA"/>
              </w:rPr>
              <w:t>на період дії воєнного стану в Україні та протягом півроку після його припинення або скасування)</w:t>
            </w:r>
          </w:p>
          <w:p w:rsidR="0007181C" w:rsidRPr="0007181C" w:rsidRDefault="0007181C" w:rsidP="0007181C">
            <w:pPr>
              <w:jc w:val="center"/>
              <w:rPr>
                <w:sz w:val="24"/>
                <w:szCs w:val="24"/>
                <w:lang w:val="uk-UA"/>
              </w:rPr>
            </w:pPr>
          </w:p>
        </w:tc>
      </w:tr>
    </w:tbl>
    <w:p w:rsidR="0007181C" w:rsidRPr="0007181C" w:rsidRDefault="0007181C" w:rsidP="0007181C">
      <w:pPr>
        <w:jc w:val="both"/>
        <w:rPr>
          <w:sz w:val="24"/>
          <w:szCs w:val="24"/>
          <w:lang w:val="uk-UA" w:eastAsia="en-US"/>
        </w:rPr>
      </w:pPr>
      <w:r>
        <w:rPr>
          <w:b/>
          <w:sz w:val="24"/>
          <w:szCs w:val="24"/>
          <w:lang w:val="uk-UA"/>
        </w:rPr>
        <w:t xml:space="preserve">200. </w:t>
      </w:r>
      <w:r w:rsidRPr="0007181C">
        <w:rPr>
          <w:b/>
          <w:sz w:val="24"/>
          <w:szCs w:val="24"/>
          <w:lang w:val="uk-UA"/>
        </w:rPr>
        <w:t xml:space="preserve">Про розгляд звернення </w:t>
      </w:r>
      <w:r w:rsidRPr="000A10EF">
        <w:rPr>
          <w:b/>
          <w:sz w:val="24"/>
          <w:szCs w:val="24"/>
          <w:u w:val="single"/>
          <w:lang w:val="uk-UA"/>
        </w:rPr>
        <w:t>Липового Сергія Володимировича</w:t>
      </w:r>
      <w:r w:rsidRPr="0007181C">
        <w:rPr>
          <w:sz w:val="24"/>
          <w:szCs w:val="24"/>
          <w:lang w:val="uk-UA"/>
        </w:rPr>
        <w:t xml:space="preserve"> стосовно  надання в оренду земельної ділянки за </w:t>
      </w:r>
      <w:proofErr w:type="spellStart"/>
      <w:r w:rsidRPr="0007181C">
        <w:rPr>
          <w:sz w:val="24"/>
          <w:szCs w:val="24"/>
          <w:lang w:val="uk-UA"/>
        </w:rPr>
        <w:t>адресою</w:t>
      </w:r>
      <w:proofErr w:type="spellEnd"/>
      <w:r w:rsidRPr="0007181C">
        <w:rPr>
          <w:sz w:val="24"/>
          <w:szCs w:val="24"/>
          <w:lang w:val="uk-UA"/>
        </w:rPr>
        <w:t>:</w:t>
      </w:r>
      <w:r w:rsidRPr="0007181C">
        <w:rPr>
          <w:sz w:val="24"/>
          <w:szCs w:val="24"/>
          <w:lang w:val="uk-UA"/>
        </w:rPr>
        <w:t xml:space="preserve"> </w:t>
      </w:r>
      <w:r w:rsidRPr="0007181C">
        <w:rPr>
          <w:sz w:val="24"/>
          <w:szCs w:val="24"/>
          <w:lang w:val="uk-UA"/>
        </w:rPr>
        <w:t>м. Суми, вул. Героїв Крут, 38</w:t>
      </w:r>
      <w:r>
        <w:rPr>
          <w:sz w:val="24"/>
          <w:szCs w:val="24"/>
          <w:lang w:val="uk-UA"/>
        </w:rPr>
        <w:t xml:space="preserve"> </w:t>
      </w:r>
      <w:r w:rsidRPr="0007181C">
        <w:rPr>
          <w:sz w:val="24"/>
          <w:szCs w:val="24"/>
          <w:lang w:val="uk-UA"/>
        </w:rPr>
        <w:t>а, площею 0,0099 га, кадастровий номер 5910136300:06:002:0049</w:t>
      </w:r>
      <w:r w:rsidRPr="0007181C">
        <w:rPr>
          <w:sz w:val="24"/>
          <w:szCs w:val="24"/>
          <w:lang w:val="uk-UA"/>
        </w:rPr>
        <w:t>, а саме:</w:t>
      </w:r>
    </w:p>
    <w:p w:rsidR="0007181C" w:rsidRDefault="0007181C" w:rsidP="0007181C">
      <w:pPr>
        <w:jc w:val="center"/>
        <w:rPr>
          <w:sz w:val="28"/>
          <w:szCs w:val="28"/>
          <w:lang w:val="uk-UA"/>
        </w:rPr>
      </w:pPr>
    </w:p>
    <w:tbl>
      <w:tblPr>
        <w:tblpPr w:leftFromText="180" w:rightFromText="180" w:bottomFromText="160" w:vertAnchor="text" w:tblpX="59" w:tblpY="1"/>
        <w:tblOverlap w:val="never"/>
        <w:tblW w:w="4935" w:type="pct"/>
        <w:tblLook w:val="04A0" w:firstRow="1" w:lastRow="0" w:firstColumn="1" w:lastColumn="0" w:noHBand="0" w:noVBand="1"/>
      </w:tblPr>
      <w:tblGrid>
        <w:gridCol w:w="2123"/>
        <w:gridCol w:w="5250"/>
        <w:gridCol w:w="2034"/>
        <w:gridCol w:w="2417"/>
        <w:gridCol w:w="3246"/>
      </w:tblGrid>
      <w:tr w:rsidR="0007181C" w:rsidRPr="0007181C" w:rsidTr="00077860">
        <w:trPr>
          <w:cantSplit/>
          <w:trHeight w:val="1688"/>
        </w:trPr>
        <w:tc>
          <w:tcPr>
            <w:tcW w:w="704" w:type="pct"/>
            <w:tcBorders>
              <w:top w:val="single" w:sz="4" w:space="0" w:color="auto"/>
              <w:left w:val="single" w:sz="4" w:space="0" w:color="auto"/>
              <w:bottom w:val="single" w:sz="4" w:space="0" w:color="auto"/>
              <w:right w:val="single" w:sz="4" w:space="0" w:color="auto"/>
            </w:tcBorders>
            <w:vAlign w:val="center"/>
          </w:tcPr>
          <w:p w:rsidR="0007181C" w:rsidRPr="0007181C" w:rsidRDefault="0007181C" w:rsidP="00077860">
            <w:pPr>
              <w:jc w:val="center"/>
              <w:rPr>
                <w:color w:val="000000"/>
                <w:sz w:val="16"/>
                <w:szCs w:val="16"/>
                <w:lang w:val="uk-UA"/>
              </w:rPr>
            </w:pPr>
            <w:r w:rsidRPr="0007181C">
              <w:rPr>
                <w:color w:val="000000"/>
                <w:sz w:val="16"/>
                <w:szCs w:val="16"/>
                <w:lang w:val="uk-UA"/>
              </w:rPr>
              <w:t xml:space="preserve">Прізвище, ім’я, по-батькові </w:t>
            </w:r>
            <w:r w:rsidRPr="0007181C">
              <w:rPr>
                <w:sz w:val="16"/>
                <w:szCs w:val="16"/>
                <w:lang w:val="uk-UA"/>
              </w:rPr>
              <w:t>громадянина</w:t>
            </w:r>
          </w:p>
          <w:p w:rsidR="0007181C" w:rsidRPr="0007181C" w:rsidRDefault="0007181C" w:rsidP="00077860">
            <w:pPr>
              <w:jc w:val="center"/>
              <w:rPr>
                <w:color w:val="000000"/>
                <w:sz w:val="16"/>
                <w:szCs w:val="16"/>
                <w:lang w:val="uk-UA"/>
              </w:rPr>
            </w:pPr>
          </w:p>
        </w:tc>
        <w:tc>
          <w:tcPr>
            <w:tcW w:w="1742"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7860">
            <w:pPr>
              <w:jc w:val="center"/>
              <w:rPr>
                <w:sz w:val="16"/>
                <w:szCs w:val="16"/>
                <w:lang w:val="uk-UA"/>
              </w:rPr>
            </w:pPr>
            <w:r w:rsidRPr="0007181C">
              <w:rPr>
                <w:sz w:val="16"/>
                <w:szCs w:val="16"/>
                <w:lang w:val="uk-UA"/>
              </w:rPr>
              <w:t>Функціональне призначення земельної ділянки,</w:t>
            </w:r>
          </w:p>
          <w:p w:rsidR="0007181C" w:rsidRPr="0007181C" w:rsidRDefault="0007181C" w:rsidP="00077860">
            <w:pPr>
              <w:jc w:val="center"/>
              <w:rPr>
                <w:sz w:val="16"/>
                <w:szCs w:val="16"/>
                <w:lang w:val="uk-UA"/>
              </w:rPr>
            </w:pPr>
            <w:r w:rsidRPr="0007181C">
              <w:rPr>
                <w:sz w:val="16"/>
                <w:szCs w:val="16"/>
                <w:lang w:val="uk-UA"/>
              </w:rPr>
              <w:t>адреса земельної ділянки,</w:t>
            </w:r>
          </w:p>
          <w:p w:rsidR="0007181C" w:rsidRPr="0007181C" w:rsidRDefault="0007181C" w:rsidP="00077860">
            <w:pPr>
              <w:jc w:val="center"/>
              <w:rPr>
                <w:sz w:val="16"/>
                <w:szCs w:val="16"/>
                <w:lang w:val="uk-UA"/>
              </w:rPr>
            </w:pPr>
            <w:r w:rsidRPr="0007181C">
              <w:rPr>
                <w:sz w:val="16"/>
                <w:szCs w:val="16"/>
                <w:lang w:val="uk-UA"/>
              </w:rPr>
              <w:t>кадастровий номер</w:t>
            </w:r>
          </w:p>
        </w:tc>
        <w:tc>
          <w:tcPr>
            <w:tcW w:w="675"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7860">
            <w:pPr>
              <w:jc w:val="center"/>
              <w:rPr>
                <w:sz w:val="16"/>
                <w:szCs w:val="16"/>
                <w:lang w:val="uk-UA"/>
              </w:rPr>
            </w:pPr>
            <w:r w:rsidRPr="0007181C">
              <w:rPr>
                <w:sz w:val="16"/>
                <w:szCs w:val="16"/>
                <w:lang w:val="uk-UA"/>
              </w:rPr>
              <w:t>Площа, га,</w:t>
            </w:r>
          </w:p>
          <w:p w:rsidR="0007181C" w:rsidRPr="0007181C" w:rsidRDefault="0007181C" w:rsidP="00077860">
            <w:pPr>
              <w:jc w:val="center"/>
              <w:rPr>
                <w:sz w:val="16"/>
                <w:szCs w:val="16"/>
                <w:lang w:val="uk-UA"/>
              </w:rPr>
            </w:pPr>
            <w:r w:rsidRPr="0007181C">
              <w:rPr>
                <w:sz w:val="16"/>
                <w:szCs w:val="16"/>
                <w:lang w:val="uk-UA"/>
              </w:rPr>
              <w:t xml:space="preserve">строк користування </w:t>
            </w:r>
          </w:p>
        </w:tc>
        <w:tc>
          <w:tcPr>
            <w:tcW w:w="802"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7860">
            <w:pPr>
              <w:jc w:val="center"/>
              <w:rPr>
                <w:sz w:val="16"/>
                <w:szCs w:val="16"/>
                <w:lang w:val="uk-UA"/>
              </w:rPr>
            </w:pPr>
            <w:r w:rsidRPr="0007181C">
              <w:rPr>
                <w:sz w:val="16"/>
                <w:szCs w:val="16"/>
                <w:lang w:val="uk-UA"/>
              </w:rPr>
              <w:t>Категорія земельної ділянки</w:t>
            </w:r>
          </w:p>
        </w:tc>
        <w:tc>
          <w:tcPr>
            <w:tcW w:w="1077" w:type="pct"/>
            <w:tcBorders>
              <w:top w:val="single" w:sz="4" w:space="0" w:color="auto"/>
              <w:left w:val="single" w:sz="4" w:space="0" w:color="auto"/>
              <w:bottom w:val="single" w:sz="4" w:space="0" w:color="auto"/>
              <w:right w:val="single" w:sz="4" w:space="0" w:color="auto"/>
            </w:tcBorders>
            <w:vAlign w:val="center"/>
            <w:hideMark/>
          </w:tcPr>
          <w:p w:rsidR="0007181C" w:rsidRPr="0007181C" w:rsidRDefault="0007181C" w:rsidP="00077860">
            <w:pPr>
              <w:jc w:val="center"/>
              <w:rPr>
                <w:sz w:val="16"/>
                <w:szCs w:val="16"/>
                <w:lang w:val="uk-UA"/>
              </w:rPr>
            </w:pPr>
            <w:r w:rsidRPr="0007181C">
              <w:rPr>
                <w:sz w:val="16"/>
                <w:szCs w:val="16"/>
                <w:lang w:val="uk-UA"/>
              </w:rPr>
              <w:t>Розмір орендної плати в рік за землю у відсотках до грошової оцінки земельної ділянки</w:t>
            </w:r>
          </w:p>
        </w:tc>
      </w:tr>
      <w:tr w:rsidR="0007181C" w:rsidTr="00077860">
        <w:trPr>
          <w:cantSplit/>
          <w:trHeight w:val="321"/>
        </w:trPr>
        <w:tc>
          <w:tcPr>
            <w:tcW w:w="704"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7860">
            <w:pPr>
              <w:jc w:val="center"/>
              <w:rPr>
                <w:sz w:val="16"/>
                <w:szCs w:val="16"/>
                <w:lang w:val="uk-UA"/>
              </w:rPr>
            </w:pPr>
            <w:r w:rsidRPr="0007181C">
              <w:rPr>
                <w:sz w:val="16"/>
                <w:szCs w:val="16"/>
                <w:lang w:val="uk-UA"/>
              </w:rPr>
              <w:t>1</w:t>
            </w:r>
          </w:p>
        </w:tc>
        <w:tc>
          <w:tcPr>
            <w:tcW w:w="1742"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7860">
            <w:pPr>
              <w:jc w:val="center"/>
              <w:rPr>
                <w:sz w:val="16"/>
                <w:szCs w:val="16"/>
                <w:lang w:val="uk-UA"/>
              </w:rPr>
            </w:pPr>
            <w:r w:rsidRPr="0007181C">
              <w:rPr>
                <w:sz w:val="16"/>
                <w:szCs w:val="16"/>
                <w:lang w:val="uk-UA"/>
              </w:rPr>
              <w:t>2</w:t>
            </w:r>
          </w:p>
        </w:tc>
        <w:tc>
          <w:tcPr>
            <w:tcW w:w="675"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7860">
            <w:pPr>
              <w:jc w:val="center"/>
              <w:rPr>
                <w:sz w:val="16"/>
                <w:szCs w:val="16"/>
                <w:lang w:val="uk-UA"/>
              </w:rPr>
            </w:pPr>
            <w:r w:rsidRPr="0007181C">
              <w:rPr>
                <w:sz w:val="16"/>
                <w:szCs w:val="16"/>
                <w:lang w:val="uk-UA"/>
              </w:rPr>
              <w:t>3</w:t>
            </w:r>
          </w:p>
        </w:tc>
        <w:tc>
          <w:tcPr>
            <w:tcW w:w="802"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7860">
            <w:pPr>
              <w:jc w:val="center"/>
              <w:rPr>
                <w:sz w:val="16"/>
                <w:szCs w:val="16"/>
                <w:lang w:val="uk-UA"/>
              </w:rPr>
            </w:pPr>
            <w:r w:rsidRPr="0007181C">
              <w:rPr>
                <w:sz w:val="16"/>
                <w:szCs w:val="16"/>
                <w:lang w:val="uk-UA"/>
              </w:rPr>
              <w:t>4</w:t>
            </w:r>
          </w:p>
        </w:tc>
        <w:tc>
          <w:tcPr>
            <w:tcW w:w="1077" w:type="pct"/>
            <w:tcBorders>
              <w:top w:val="single" w:sz="4" w:space="0" w:color="auto"/>
              <w:left w:val="single" w:sz="4" w:space="0" w:color="auto"/>
              <w:bottom w:val="single" w:sz="4" w:space="0" w:color="auto"/>
              <w:right w:val="single" w:sz="4" w:space="0" w:color="auto"/>
            </w:tcBorders>
            <w:hideMark/>
          </w:tcPr>
          <w:p w:rsidR="0007181C" w:rsidRPr="0007181C" w:rsidRDefault="0007181C" w:rsidP="00077860">
            <w:pPr>
              <w:jc w:val="center"/>
              <w:rPr>
                <w:sz w:val="16"/>
                <w:szCs w:val="16"/>
                <w:lang w:val="uk-UA"/>
              </w:rPr>
            </w:pPr>
            <w:r w:rsidRPr="0007181C">
              <w:rPr>
                <w:sz w:val="16"/>
                <w:szCs w:val="16"/>
                <w:lang w:val="uk-UA"/>
              </w:rPr>
              <w:t>5</w:t>
            </w:r>
          </w:p>
        </w:tc>
      </w:tr>
      <w:tr w:rsidR="0007181C" w:rsidRPr="0007181C" w:rsidTr="00077860">
        <w:trPr>
          <w:cantSplit/>
          <w:trHeight w:val="321"/>
        </w:trPr>
        <w:tc>
          <w:tcPr>
            <w:tcW w:w="704" w:type="pct"/>
            <w:tcBorders>
              <w:top w:val="single" w:sz="4" w:space="0" w:color="auto"/>
              <w:left w:val="single" w:sz="4" w:space="0" w:color="auto"/>
              <w:bottom w:val="single" w:sz="4" w:space="0" w:color="auto"/>
              <w:right w:val="single" w:sz="4" w:space="0" w:color="auto"/>
            </w:tcBorders>
          </w:tcPr>
          <w:p w:rsidR="0007181C" w:rsidRPr="0007181C" w:rsidRDefault="0007181C" w:rsidP="00077860">
            <w:pPr>
              <w:ind w:right="-106"/>
              <w:rPr>
                <w:sz w:val="24"/>
                <w:szCs w:val="24"/>
                <w:lang w:val="uk-UA"/>
              </w:rPr>
            </w:pPr>
            <w:r w:rsidRPr="0007181C">
              <w:rPr>
                <w:sz w:val="24"/>
                <w:szCs w:val="24"/>
                <w:lang w:val="uk-UA"/>
              </w:rPr>
              <w:t>Липовий Сергій Володимирович</w:t>
            </w:r>
          </w:p>
          <w:p w:rsidR="0007181C" w:rsidRPr="0007181C" w:rsidRDefault="0007181C" w:rsidP="00077860">
            <w:pPr>
              <w:ind w:right="-106"/>
              <w:rPr>
                <w:b/>
                <w:sz w:val="24"/>
                <w:szCs w:val="24"/>
                <w:lang w:val="uk-UA"/>
              </w:rPr>
            </w:pPr>
          </w:p>
          <w:p w:rsidR="0007181C" w:rsidRPr="0007181C" w:rsidRDefault="0007181C" w:rsidP="00077860">
            <w:pPr>
              <w:ind w:right="-106"/>
              <w:rPr>
                <w:b/>
                <w:sz w:val="24"/>
                <w:szCs w:val="24"/>
                <w:lang w:val="uk-UA"/>
              </w:rPr>
            </w:pPr>
          </w:p>
        </w:tc>
        <w:tc>
          <w:tcPr>
            <w:tcW w:w="1742" w:type="pct"/>
            <w:tcBorders>
              <w:top w:val="single" w:sz="4" w:space="0" w:color="auto"/>
              <w:left w:val="single" w:sz="4" w:space="0" w:color="auto"/>
              <w:bottom w:val="single" w:sz="4" w:space="0" w:color="auto"/>
              <w:right w:val="single" w:sz="4" w:space="0" w:color="auto"/>
            </w:tcBorders>
          </w:tcPr>
          <w:p w:rsidR="0007181C" w:rsidRPr="0007181C" w:rsidRDefault="0007181C" w:rsidP="00077860">
            <w:pPr>
              <w:ind w:left="-104"/>
              <w:rPr>
                <w:sz w:val="24"/>
                <w:szCs w:val="24"/>
                <w:lang w:val="uk-UA"/>
              </w:rPr>
            </w:pPr>
            <w:r w:rsidRPr="0007181C">
              <w:rPr>
                <w:sz w:val="24"/>
                <w:szCs w:val="24"/>
                <w:lang w:val="uk-UA"/>
              </w:rPr>
              <w:t>Під розміщеною аптекою</w:t>
            </w:r>
          </w:p>
          <w:p w:rsidR="0007181C" w:rsidRPr="0007181C" w:rsidRDefault="0007181C" w:rsidP="00077860">
            <w:pPr>
              <w:ind w:left="-104"/>
              <w:rPr>
                <w:sz w:val="24"/>
                <w:szCs w:val="24"/>
                <w:lang w:val="uk-UA"/>
              </w:rPr>
            </w:pPr>
            <w:r w:rsidRPr="0007181C">
              <w:rPr>
                <w:sz w:val="24"/>
                <w:szCs w:val="24"/>
                <w:lang w:val="uk-UA"/>
              </w:rPr>
              <w:t xml:space="preserve">вул. Героїв Крут, 38а   </w:t>
            </w:r>
          </w:p>
          <w:p w:rsidR="0007181C" w:rsidRPr="0007181C" w:rsidRDefault="0007181C" w:rsidP="00077860">
            <w:pPr>
              <w:ind w:left="-104" w:right="-111"/>
              <w:rPr>
                <w:sz w:val="24"/>
                <w:szCs w:val="24"/>
                <w:lang w:val="uk-UA"/>
              </w:rPr>
            </w:pPr>
            <w:r w:rsidRPr="0007181C">
              <w:rPr>
                <w:sz w:val="24"/>
                <w:szCs w:val="24"/>
                <w:lang w:val="uk-UA"/>
              </w:rPr>
              <w:t>5910136300:06:002:0049</w:t>
            </w:r>
          </w:p>
          <w:p w:rsidR="0007181C" w:rsidRPr="0007181C" w:rsidRDefault="0007181C" w:rsidP="00077860">
            <w:pPr>
              <w:ind w:left="-104" w:right="-111"/>
              <w:jc w:val="both"/>
              <w:rPr>
                <w:sz w:val="24"/>
                <w:szCs w:val="24"/>
                <w:lang w:val="uk-UA"/>
              </w:rPr>
            </w:pPr>
            <w:r w:rsidRPr="0007181C">
              <w:rPr>
                <w:sz w:val="24"/>
                <w:szCs w:val="24"/>
                <w:lang w:val="uk-UA"/>
              </w:rPr>
              <w:t xml:space="preserve">(номер запису про право власності в Державному реєстрі речових прав на нерухоме майно: 11987328 від 09.11.2015, реєстраційний номер об’єкта нерухомого майна: 772753559101, загальною площею 100,8 </w:t>
            </w:r>
            <w:proofErr w:type="spellStart"/>
            <w:r w:rsidRPr="0007181C">
              <w:rPr>
                <w:sz w:val="24"/>
                <w:szCs w:val="24"/>
                <w:lang w:val="uk-UA"/>
              </w:rPr>
              <w:t>кв.м</w:t>
            </w:r>
            <w:proofErr w:type="spellEnd"/>
            <w:r w:rsidRPr="0007181C">
              <w:rPr>
                <w:sz w:val="24"/>
                <w:szCs w:val="24"/>
                <w:lang w:val="uk-UA"/>
              </w:rPr>
              <w:t>.)</w:t>
            </w:r>
          </w:p>
        </w:tc>
        <w:tc>
          <w:tcPr>
            <w:tcW w:w="675" w:type="pct"/>
            <w:tcBorders>
              <w:top w:val="single" w:sz="4" w:space="0" w:color="auto"/>
              <w:left w:val="single" w:sz="4" w:space="0" w:color="auto"/>
              <w:bottom w:val="single" w:sz="4" w:space="0" w:color="auto"/>
              <w:right w:val="single" w:sz="4" w:space="0" w:color="auto"/>
            </w:tcBorders>
          </w:tcPr>
          <w:p w:rsidR="0007181C" w:rsidRPr="0007181C" w:rsidRDefault="0007181C" w:rsidP="00077860">
            <w:pPr>
              <w:ind w:left="-111"/>
              <w:jc w:val="center"/>
              <w:rPr>
                <w:sz w:val="24"/>
                <w:szCs w:val="24"/>
                <w:lang w:val="uk-UA"/>
              </w:rPr>
            </w:pPr>
            <w:r w:rsidRPr="0007181C">
              <w:rPr>
                <w:sz w:val="24"/>
                <w:szCs w:val="24"/>
                <w:lang w:val="uk-UA"/>
              </w:rPr>
              <w:t>0,0099</w:t>
            </w:r>
          </w:p>
          <w:p w:rsidR="0007181C" w:rsidRPr="0007181C" w:rsidRDefault="0007181C" w:rsidP="00077860">
            <w:pPr>
              <w:ind w:left="-111"/>
              <w:jc w:val="center"/>
              <w:rPr>
                <w:sz w:val="24"/>
                <w:szCs w:val="24"/>
                <w:lang w:val="uk-UA"/>
              </w:rPr>
            </w:pPr>
            <w:r w:rsidRPr="0007181C">
              <w:rPr>
                <w:sz w:val="24"/>
                <w:szCs w:val="24"/>
                <w:lang w:val="uk-UA"/>
              </w:rPr>
              <w:t>5 років</w:t>
            </w:r>
          </w:p>
        </w:tc>
        <w:tc>
          <w:tcPr>
            <w:tcW w:w="802" w:type="pct"/>
            <w:tcBorders>
              <w:top w:val="single" w:sz="4" w:space="0" w:color="auto"/>
              <w:left w:val="single" w:sz="4" w:space="0" w:color="auto"/>
              <w:bottom w:val="single" w:sz="4" w:space="0" w:color="auto"/>
              <w:right w:val="single" w:sz="4" w:space="0" w:color="auto"/>
            </w:tcBorders>
          </w:tcPr>
          <w:p w:rsidR="0007181C" w:rsidRPr="0007181C" w:rsidRDefault="0007181C" w:rsidP="00077860">
            <w:pPr>
              <w:ind w:left="-114" w:right="-27"/>
              <w:rPr>
                <w:sz w:val="24"/>
                <w:szCs w:val="24"/>
                <w:lang w:val="uk-UA"/>
              </w:rPr>
            </w:pPr>
            <w:r w:rsidRPr="0007181C">
              <w:rPr>
                <w:sz w:val="24"/>
                <w:szCs w:val="24"/>
                <w:lang w:val="uk-UA"/>
              </w:rPr>
              <w:t>Землі житлової та громадської забудови</w:t>
            </w:r>
          </w:p>
        </w:tc>
        <w:tc>
          <w:tcPr>
            <w:tcW w:w="1077" w:type="pct"/>
            <w:tcBorders>
              <w:top w:val="single" w:sz="4" w:space="0" w:color="auto"/>
              <w:left w:val="single" w:sz="4" w:space="0" w:color="auto"/>
              <w:bottom w:val="single" w:sz="4" w:space="0" w:color="auto"/>
              <w:right w:val="single" w:sz="4" w:space="0" w:color="auto"/>
            </w:tcBorders>
          </w:tcPr>
          <w:p w:rsidR="0007181C" w:rsidRPr="0007181C" w:rsidRDefault="0007181C" w:rsidP="00077860">
            <w:pPr>
              <w:ind w:left="-112"/>
              <w:jc w:val="center"/>
              <w:rPr>
                <w:sz w:val="24"/>
                <w:szCs w:val="24"/>
                <w:lang w:val="uk-UA"/>
              </w:rPr>
            </w:pPr>
            <w:r w:rsidRPr="0007181C">
              <w:rPr>
                <w:sz w:val="24"/>
                <w:szCs w:val="24"/>
                <w:lang w:val="uk-UA"/>
              </w:rPr>
              <w:t xml:space="preserve"> 4,0</w:t>
            </w:r>
          </w:p>
          <w:p w:rsidR="0007181C" w:rsidRPr="0007181C" w:rsidRDefault="0007181C" w:rsidP="00077860">
            <w:pPr>
              <w:ind w:left="-112"/>
              <w:jc w:val="center"/>
              <w:rPr>
                <w:sz w:val="24"/>
                <w:szCs w:val="24"/>
                <w:lang w:val="uk-UA"/>
              </w:rPr>
            </w:pPr>
          </w:p>
          <w:p w:rsidR="0007181C" w:rsidRPr="0007181C" w:rsidRDefault="0007181C" w:rsidP="00077860">
            <w:pPr>
              <w:ind w:left="-112" w:right="-67"/>
              <w:jc w:val="both"/>
              <w:rPr>
                <w:sz w:val="24"/>
                <w:szCs w:val="24"/>
                <w:lang w:val="uk-UA"/>
              </w:rPr>
            </w:pPr>
            <w:r w:rsidRPr="0007181C">
              <w:rPr>
                <w:sz w:val="24"/>
                <w:szCs w:val="24"/>
                <w:lang w:val="uk-UA"/>
              </w:rPr>
              <w:t xml:space="preserve">                     (2,0 </w:t>
            </w:r>
          </w:p>
          <w:p w:rsidR="0007181C" w:rsidRPr="0007181C" w:rsidRDefault="0007181C" w:rsidP="00077860">
            <w:pPr>
              <w:ind w:left="-112" w:right="-67"/>
              <w:jc w:val="center"/>
              <w:rPr>
                <w:sz w:val="24"/>
                <w:szCs w:val="24"/>
                <w:lang w:val="uk-UA"/>
              </w:rPr>
            </w:pPr>
            <w:r w:rsidRPr="0007181C">
              <w:rPr>
                <w:sz w:val="24"/>
                <w:szCs w:val="24"/>
                <w:lang w:val="uk-UA"/>
              </w:rPr>
              <w:t>на період дії воєнного стану в Україні та протягом півроку після його припинення або скасування)</w:t>
            </w:r>
          </w:p>
          <w:p w:rsidR="0007181C" w:rsidRPr="0007181C" w:rsidRDefault="0007181C" w:rsidP="00077860">
            <w:pPr>
              <w:jc w:val="center"/>
              <w:rPr>
                <w:sz w:val="24"/>
                <w:szCs w:val="24"/>
                <w:lang w:val="uk-UA"/>
              </w:rPr>
            </w:pPr>
          </w:p>
        </w:tc>
      </w:tr>
    </w:tbl>
    <w:p w:rsidR="00FF5533" w:rsidRDefault="00FF5533" w:rsidP="005C2683">
      <w:pPr>
        <w:jc w:val="both"/>
        <w:rPr>
          <w:b/>
          <w:sz w:val="24"/>
          <w:szCs w:val="24"/>
        </w:rPr>
      </w:pPr>
    </w:p>
    <w:p w:rsidR="00077860" w:rsidRPr="00077860" w:rsidRDefault="00077860" w:rsidP="00077860">
      <w:pPr>
        <w:jc w:val="both"/>
        <w:rPr>
          <w:sz w:val="24"/>
          <w:szCs w:val="24"/>
          <w:lang w:val="uk-UA" w:eastAsia="en-US"/>
        </w:rPr>
      </w:pPr>
      <w:r>
        <w:rPr>
          <w:b/>
          <w:sz w:val="24"/>
          <w:szCs w:val="24"/>
          <w:lang w:val="uk-UA"/>
        </w:rPr>
        <w:lastRenderedPageBreak/>
        <w:t xml:space="preserve">201. </w:t>
      </w:r>
      <w:r>
        <w:rPr>
          <w:b/>
          <w:sz w:val="28"/>
          <w:szCs w:val="28"/>
          <w:lang w:val="uk-UA"/>
        </w:rPr>
        <w:t xml:space="preserve"> </w:t>
      </w:r>
      <w:r w:rsidRPr="00077860">
        <w:rPr>
          <w:b/>
          <w:sz w:val="24"/>
          <w:szCs w:val="24"/>
          <w:lang w:val="uk-UA"/>
        </w:rPr>
        <w:t>Про розгляд звернення</w:t>
      </w:r>
      <w:r w:rsidRPr="00077860">
        <w:rPr>
          <w:sz w:val="24"/>
          <w:szCs w:val="24"/>
          <w:lang w:val="uk-UA"/>
        </w:rPr>
        <w:t xml:space="preserve"> </w:t>
      </w:r>
      <w:r w:rsidRPr="00077860">
        <w:rPr>
          <w:b/>
          <w:sz w:val="24"/>
          <w:szCs w:val="24"/>
          <w:u w:val="single"/>
          <w:lang w:val="uk-UA"/>
        </w:rPr>
        <w:t>Товариства з обмеженою відповідальністю «БАЛАНСЕНЕРГО»</w:t>
      </w:r>
      <w:r w:rsidRPr="00077860">
        <w:rPr>
          <w:sz w:val="24"/>
          <w:szCs w:val="24"/>
          <w:lang w:val="uk-UA"/>
        </w:rPr>
        <w:t xml:space="preserve"> стосовно затвердження технічної документації із землеустрою щодо поділу земельної ділянки за </w:t>
      </w:r>
      <w:proofErr w:type="spellStart"/>
      <w:r w:rsidRPr="00077860">
        <w:rPr>
          <w:sz w:val="24"/>
          <w:szCs w:val="24"/>
          <w:lang w:val="uk-UA"/>
        </w:rPr>
        <w:t>адресою</w:t>
      </w:r>
      <w:proofErr w:type="spellEnd"/>
      <w:r w:rsidRPr="00077860">
        <w:rPr>
          <w:sz w:val="24"/>
          <w:szCs w:val="24"/>
          <w:lang w:val="uk-UA"/>
        </w:rPr>
        <w:t xml:space="preserve">: м. Суми, проспект Перемоги (Курський), 30, кадастровий номер  5910136600:03:004:0023 площею   0,7188 га та надання в оренду земельної ділянки  за </w:t>
      </w:r>
      <w:proofErr w:type="spellStart"/>
      <w:r w:rsidRPr="00077860">
        <w:rPr>
          <w:sz w:val="24"/>
          <w:szCs w:val="24"/>
          <w:lang w:val="uk-UA"/>
        </w:rPr>
        <w:t>адресою</w:t>
      </w:r>
      <w:proofErr w:type="spellEnd"/>
      <w:r w:rsidRPr="00077860">
        <w:rPr>
          <w:sz w:val="24"/>
          <w:szCs w:val="24"/>
          <w:lang w:val="uk-UA"/>
        </w:rPr>
        <w:t>: м. Суми, проспект Перемоги (Курський), 30, кадастровий номер  5910136600</w:t>
      </w:r>
      <w:r>
        <w:rPr>
          <w:sz w:val="24"/>
          <w:szCs w:val="24"/>
          <w:lang w:val="uk-UA"/>
        </w:rPr>
        <w:t>:03:004:0018, площею  0,6401 га, а саме:</w:t>
      </w:r>
    </w:p>
    <w:p w:rsidR="00077860" w:rsidRPr="00077860" w:rsidRDefault="00077860" w:rsidP="00077860">
      <w:pPr>
        <w:ind w:right="-111"/>
        <w:jc w:val="both"/>
        <w:rPr>
          <w:sz w:val="24"/>
          <w:szCs w:val="24"/>
          <w:lang w:val="uk-UA"/>
        </w:rPr>
      </w:pPr>
      <w:r w:rsidRPr="00077860">
        <w:rPr>
          <w:sz w:val="24"/>
          <w:szCs w:val="24"/>
          <w:lang w:val="uk-UA"/>
        </w:rPr>
        <w:t xml:space="preserve">       1. Затвердити технічну документацію із землеустрою щодо поділу земельної ділянки за </w:t>
      </w:r>
      <w:proofErr w:type="spellStart"/>
      <w:r w:rsidRPr="00077860">
        <w:rPr>
          <w:sz w:val="24"/>
          <w:szCs w:val="24"/>
          <w:lang w:val="uk-UA"/>
        </w:rPr>
        <w:t>адресою</w:t>
      </w:r>
      <w:proofErr w:type="spellEnd"/>
      <w:r w:rsidRPr="00077860">
        <w:rPr>
          <w:sz w:val="24"/>
          <w:szCs w:val="24"/>
          <w:lang w:val="uk-UA"/>
        </w:rPr>
        <w:t xml:space="preserve">: м. Суми, проспект Перемоги (Курський), 30, на підставі якої передбачається поділ земельної ділянки площею 0,7188 га, кадастровий номер 5910136600:03:004:0023,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Pr="00077860">
        <w:rPr>
          <w:sz w:val="24"/>
          <w:szCs w:val="24"/>
          <w:shd w:val="clear" w:color="auto" w:fill="FFFFFF"/>
          <w:lang w:val="uk-UA"/>
        </w:rPr>
        <w:t xml:space="preserve">для </w:t>
      </w:r>
      <w:r w:rsidRPr="00077860">
        <w:rPr>
          <w:color w:val="000000"/>
          <w:sz w:val="24"/>
          <w:szCs w:val="24"/>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77860">
        <w:rPr>
          <w:iCs/>
          <w:sz w:val="24"/>
          <w:szCs w:val="24"/>
          <w:lang w:val="uk-UA"/>
        </w:rPr>
        <w:t xml:space="preserve">включаючи об’єкти оброблення відходів, зокрема із енергогенеруючим блоком </w:t>
      </w:r>
      <w:r w:rsidRPr="00077860">
        <w:rPr>
          <w:sz w:val="24"/>
          <w:szCs w:val="24"/>
          <w:shd w:val="clear" w:color="auto" w:fill="FFFFFF"/>
          <w:lang w:val="uk-UA"/>
        </w:rPr>
        <w:t>(код виду цільового призначення – 11.02)</w:t>
      </w:r>
      <w:r w:rsidRPr="00077860">
        <w:rPr>
          <w:sz w:val="24"/>
          <w:szCs w:val="24"/>
          <w:lang w:val="uk-UA"/>
        </w:rPr>
        <w:t>, на чотири земельні ділянки з кадастровими номерами та площами: 5910136600:03:004:0018, площею 0,6401 га, 5910136600:03:004:0013, площею 0,0245 га, 5910136600:03:004:0014, площею 0,0025 га та 5910136600:03:004:0017, площею 0,0517 га.</w:t>
      </w:r>
    </w:p>
    <w:p w:rsidR="00077860" w:rsidRPr="00077860" w:rsidRDefault="00077860" w:rsidP="00077860">
      <w:pPr>
        <w:ind w:firstLine="708"/>
        <w:jc w:val="both"/>
        <w:rPr>
          <w:sz w:val="24"/>
          <w:szCs w:val="24"/>
          <w:lang w:val="uk-UA"/>
        </w:rPr>
      </w:pPr>
      <w:r w:rsidRPr="00077860">
        <w:rPr>
          <w:sz w:val="24"/>
          <w:szCs w:val="24"/>
          <w:lang w:val="uk-UA"/>
        </w:rPr>
        <w:t>2. Надати в оренду земельну ділянку згідно з додатком.</w:t>
      </w:r>
    </w:p>
    <w:p w:rsidR="00077860" w:rsidRPr="00077860" w:rsidRDefault="00077860" w:rsidP="00077860">
      <w:pPr>
        <w:ind w:firstLine="708"/>
        <w:jc w:val="both"/>
        <w:rPr>
          <w:sz w:val="24"/>
          <w:szCs w:val="24"/>
          <w:lang w:val="uk-UA"/>
        </w:rPr>
      </w:pPr>
      <w:r w:rsidRPr="00077860">
        <w:rPr>
          <w:sz w:val="24"/>
          <w:szCs w:val="24"/>
          <w:lang w:val="uk-UA"/>
        </w:rPr>
        <w:t>3. Встановити орендну плату в розмірі відсотку від нормативної грошової оцінки земельної ділянки, зазначеного в графі 5 додатку</w:t>
      </w:r>
      <w:r>
        <w:rPr>
          <w:sz w:val="24"/>
          <w:szCs w:val="24"/>
          <w:lang w:val="uk-UA"/>
        </w:rPr>
        <w:t>.</w:t>
      </w:r>
      <w:r w:rsidRPr="00077860">
        <w:rPr>
          <w:sz w:val="24"/>
          <w:szCs w:val="24"/>
          <w:lang w:val="uk-UA"/>
        </w:rPr>
        <w:t xml:space="preserve"> </w:t>
      </w:r>
    </w:p>
    <w:p w:rsidR="00077860" w:rsidRPr="00077860" w:rsidRDefault="00077860" w:rsidP="00077860">
      <w:pPr>
        <w:tabs>
          <w:tab w:val="left" w:pos="0"/>
        </w:tabs>
        <w:ind w:right="-2" w:firstLine="567"/>
        <w:jc w:val="both"/>
        <w:rPr>
          <w:sz w:val="24"/>
          <w:szCs w:val="24"/>
          <w:lang w:val="uk-UA"/>
        </w:rPr>
      </w:pPr>
      <w:r>
        <w:rPr>
          <w:sz w:val="24"/>
          <w:szCs w:val="24"/>
          <w:lang w:val="uk-UA"/>
        </w:rPr>
        <w:t xml:space="preserve">  4. </w:t>
      </w:r>
      <w:r w:rsidRPr="00077860">
        <w:rPr>
          <w:sz w:val="24"/>
          <w:szCs w:val="24"/>
          <w:lang w:val="uk-UA"/>
        </w:rPr>
        <w:t>Товариству з обмеженою відповідальністю «БАЛАНСЕНЕРГО» в місячний термін після прийняття даного рішення звернутися до Департаменту забезпечення ресурсних платежів Сумської міської ради (Клименко Юрій) для укладання договору оренди земельної ділянки з подальшою державною реєстрацією права оренди відповідно до статті 125 Земельного кодексу України.</w:t>
      </w:r>
    </w:p>
    <w:p w:rsidR="00077860" w:rsidRPr="00077860" w:rsidRDefault="00077860" w:rsidP="00077860">
      <w:pPr>
        <w:tabs>
          <w:tab w:val="left" w:pos="851"/>
        </w:tabs>
        <w:ind w:right="-2" w:firstLine="709"/>
        <w:jc w:val="both"/>
        <w:rPr>
          <w:sz w:val="24"/>
          <w:szCs w:val="24"/>
          <w:lang w:val="uk-UA"/>
        </w:rPr>
      </w:pPr>
      <w:r w:rsidRPr="00077860">
        <w:rPr>
          <w:sz w:val="24"/>
          <w:szCs w:val="24"/>
          <w:lang w:val="uk-UA"/>
        </w:rPr>
        <w:t>5. Через півроку після припинення або скасування воєнного стану в Україні Товариству з обмеженою відповідальністю «БАЛАНСЕНЕРГО»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нормативно-правових актів на дату припинення або скасування воєнного стану в Україні.</w:t>
      </w:r>
    </w:p>
    <w:p w:rsidR="00077860" w:rsidRPr="00077860" w:rsidRDefault="00077860" w:rsidP="00077860">
      <w:pPr>
        <w:jc w:val="center"/>
        <w:rPr>
          <w:sz w:val="24"/>
          <w:szCs w:val="24"/>
          <w:lang w:val="uk-UA"/>
        </w:rPr>
      </w:pPr>
    </w:p>
    <w:tbl>
      <w:tblPr>
        <w:tblpPr w:leftFromText="180" w:rightFromText="180" w:bottomFromText="160" w:vertAnchor="text" w:tblpX="204" w:tblpY="1"/>
        <w:tblOverlap w:val="never"/>
        <w:tblW w:w="4919" w:type="pct"/>
        <w:tblLook w:val="04A0" w:firstRow="1" w:lastRow="0" w:firstColumn="1" w:lastColumn="0" w:noHBand="0" w:noVBand="1"/>
      </w:tblPr>
      <w:tblGrid>
        <w:gridCol w:w="2128"/>
        <w:gridCol w:w="424"/>
        <w:gridCol w:w="5353"/>
        <w:gridCol w:w="1637"/>
        <w:gridCol w:w="150"/>
        <w:gridCol w:w="2385"/>
        <w:gridCol w:w="2944"/>
      </w:tblGrid>
      <w:tr w:rsidR="00077860" w:rsidRPr="00077860" w:rsidTr="00077860">
        <w:trPr>
          <w:cantSplit/>
          <w:trHeight w:val="2116"/>
        </w:trPr>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Назва юридичної особи</w:t>
            </w:r>
          </w:p>
          <w:p w:rsidR="00077860" w:rsidRPr="00077860" w:rsidRDefault="00077860" w:rsidP="00077860">
            <w:pPr>
              <w:jc w:val="center"/>
              <w:rPr>
                <w:color w:val="000000"/>
                <w:sz w:val="16"/>
                <w:szCs w:val="16"/>
                <w:lang w:val="uk-UA"/>
              </w:rPr>
            </w:pPr>
          </w:p>
        </w:tc>
        <w:tc>
          <w:tcPr>
            <w:tcW w:w="1782"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Функціональне призначення земельної ділянки,</w:t>
            </w:r>
          </w:p>
          <w:p w:rsidR="00077860" w:rsidRPr="00077860" w:rsidRDefault="00077860" w:rsidP="00077860">
            <w:pPr>
              <w:jc w:val="center"/>
              <w:rPr>
                <w:sz w:val="16"/>
                <w:szCs w:val="16"/>
                <w:lang w:val="uk-UA"/>
              </w:rPr>
            </w:pPr>
            <w:r w:rsidRPr="00077860">
              <w:rPr>
                <w:sz w:val="16"/>
                <w:szCs w:val="16"/>
                <w:lang w:val="uk-UA"/>
              </w:rPr>
              <w:t>адреса земельної ділянки,</w:t>
            </w:r>
          </w:p>
          <w:p w:rsidR="00077860" w:rsidRPr="00077860" w:rsidRDefault="00077860" w:rsidP="00077860">
            <w:pPr>
              <w:jc w:val="center"/>
              <w:rPr>
                <w:sz w:val="16"/>
                <w:szCs w:val="16"/>
                <w:lang w:val="uk-UA"/>
              </w:rPr>
            </w:pPr>
            <w:r w:rsidRPr="00077860">
              <w:rPr>
                <w:sz w:val="16"/>
                <w:szCs w:val="16"/>
                <w:lang w:val="uk-UA"/>
              </w:rPr>
              <w:t>кадастровий номер</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Площа, га,</w:t>
            </w:r>
          </w:p>
          <w:p w:rsidR="00077860" w:rsidRPr="00077860" w:rsidRDefault="00077860" w:rsidP="00077860">
            <w:pPr>
              <w:jc w:val="center"/>
              <w:rPr>
                <w:sz w:val="16"/>
                <w:szCs w:val="16"/>
                <w:lang w:val="uk-UA"/>
              </w:rPr>
            </w:pPr>
            <w:r w:rsidRPr="00077860">
              <w:rPr>
                <w:sz w:val="16"/>
                <w:szCs w:val="16"/>
                <w:lang w:val="uk-UA"/>
              </w:rPr>
              <w:t xml:space="preserve">строк користування </w:t>
            </w:r>
          </w:p>
        </w:tc>
        <w:tc>
          <w:tcPr>
            <w:tcW w:w="794"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Категорія земельної ділянки</w:t>
            </w:r>
          </w:p>
        </w:tc>
        <w:tc>
          <w:tcPr>
            <w:tcW w:w="980"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Розмір орендної плати в рік за землю у відсотках до грошової оцінки земельної ділянки</w:t>
            </w:r>
          </w:p>
        </w:tc>
      </w:tr>
      <w:tr w:rsidR="00077860" w:rsidTr="00077860">
        <w:trPr>
          <w:cantSplit/>
          <w:trHeight w:val="321"/>
        </w:trPr>
        <w:tc>
          <w:tcPr>
            <w:tcW w:w="849" w:type="pct"/>
            <w:gridSpan w:val="2"/>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1</w:t>
            </w:r>
          </w:p>
        </w:tc>
        <w:tc>
          <w:tcPr>
            <w:tcW w:w="1782"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2</w:t>
            </w:r>
          </w:p>
        </w:tc>
        <w:tc>
          <w:tcPr>
            <w:tcW w:w="595" w:type="pct"/>
            <w:gridSpan w:val="2"/>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3</w:t>
            </w:r>
          </w:p>
        </w:tc>
        <w:tc>
          <w:tcPr>
            <w:tcW w:w="794"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4</w:t>
            </w:r>
          </w:p>
        </w:tc>
        <w:tc>
          <w:tcPr>
            <w:tcW w:w="980"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5</w:t>
            </w:r>
          </w:p>
        </w:tc>
      </w:tr>
      <w:tr w:rsidR="00077860" w:rsidRPr="00077860" w:rsidTr="00077860">
        <w:trPr>
          <w:cantSplit/>
          <w:trHeight w:val="321"/>
        </w:trPr>
        <w:tc>
          <w:tcPr>
            <w:tcW w:w="849" w:type="pct"/>
            <w:gridSpan w:val="2"/>
            <w:tcBorders>
              <w:top w:val="single" w:sz="4" w:space="0" w:color="auto"/>
              <w:left w:val="single" w:sz="4" w:space="0" w:color="auto"/>
              <w:bottom w:val="single" w:sz="4" w:space="0" w:color="auto"/>
              <w:right w:val="single" w:sz="4" w:space="0" w:color="auto"/>
            </w:tcBorders>
          </w:tcPr>
          <w:p w:rsidR="00077860" w:rsidRPr="00077860" w:rsidRDefault="00077860" w:rsidP="00077860">
            <w:pPr>
              <w:ind w:right="-246"/>
              <w:rPr>
                <w:sz w:val="24"/>
                <w:szCs w:val="24"/>
                <w:lang w:val="uk-UA"/>
              </w:rPr>
            </w:pPr>
            <w:r w:rsidRPr="00077860">
              <w:rPr>
                <w:sz w:val="24"/>
                <w:szCs w:val="24"/>
                <w:lang w:val="uk-UA"/>
              </w:rPr>
              <w:t>Товариство з обмеженою відповідальністю «БАЛАНСЕНЕРГО»</w:t>
            </w:r>
          </w:p>
          <w:p w:rsidR="00077860" w:rsidRPr="00077860" w:rsidRDefault="00077860" w:rsidP="00077860">
            <w:pPr>
              <w:rPr>
                <w:sz w:val="24"/>
                <w:szCs w:val="24"/>
                <w:lang w:val="uk-UA"/>
              </w:rPr>
            </w:pPr>
          </w:p>
        </w:tc>
        <w:tc>
          <w:tcPr>
            <w:tcW w:w="1782"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both"/>
              <w:rPr>
                <w:sz w:val="24"/>
                <w:szCs w:val="24"/>
                <w:lang w:val="uk-UA"/>
              </w:rPr>
            </w:pPr>
            <w:r w:rsidRPr="00077860">
              <w:rPr>
                <w:sz w:val="24"/>
                <w:szCs w:val="24"/>
                <w:lang w:val="uk-UA"/>
              </w:rPr>
              <w:t>Під будівництво об’єктів енергетичної інфраструктури (електростанції)</w:t>
            </w:r>
          </w:p>
          <w:p w:rsidR="00077860" w:rsidRPr="00077860" w:rsidRDefault="00077860" w:rsidP="00077860">
            <w:pPr>
              <w:ind w:right="-111"/>
              <w:jc w:val="both"/>
              <w:rPr>
                <w:sz w:val="24"/>
                <w:szCs w:val="24"/>
                <w:lang w:val="uk-UA"/>
              </w:rPr>
            </w:pPr>
            <w:r w:rsidRPr="00077860">
              <w:rPr>
                <w:sz w:val="24"/>
                <w:szCs w:val="24"/>
                <w:lang w:val="uk-UA"/>
              </w:rPr>
              <w:t>проспект Перемоги (Курський), 30</w:t>
            </w:r>
          </w:p>
          <w:p w:rsidR="00077860" w:rsidRPr="00077860" w:rsidRDefault="00077860" w:rsidP="00077860">
            <w:pPr>
              <w:ind w:right="-111"/>
              <w:jc w:val="both"/>
              <w:rPr>
                <w:sz w:val="24"/>
                <w:szCs w:val="24"/>
                <w:lang w:val="uk-UA"/>
              </w:rPr>
            </w:pPr>
            <w:r w:rsidRPr="00077860">
              <w:rPr>
                <w:sz w:val="24"/>
                <w:szCs w:val="24"/>
                <w:lang w:val="uk-UA"/>
              </w:rPr>
              <w:t>5910136600:03:004:0018</w:t>
            </w:r>
          </w:p>
          <w:p w:rsidR="00077860" w:rsidRPr="00077860" w:rsidRDefault="00077860" w:rsidP="00077860">
            <w:pPr>
              <w:jc w:val="both"/>
              <w:rPr>
                <w:sz w:val="24"/>
                <w:szCs w:val="24"/>
                <w:lang w:val="uk-UA"/>
              </w:rPr>
            </w:pPr>
          </w:p>
        </w:tc>
        <w:tc>
          <w:tcPr>
            <w:tcW w:w="595" w:type="pct"/>
            <w:gridSpan w:val="2"/>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center"/>
              <w:rPr>
                <w:sz w:val="24"/>
                <w:szCs w:val="24"/>
                <w:lang w:val="uk-UA"/>
              </w:rPr>
            </w:pPr>
            <w:r w:rsidRPr="00077860">
              <w:rPr>
                <w:sz w:val="24"/>
                <w:szCs w:val="24"/>
                <w:lang w:val="uk-UA"/>
              </w:rPr>
              <w:t>0,6401</w:t>
            </w:r>
          </w:p>
          <w:p w:rsidR="00077860" w:rsidRPr="00077860" w:rsidRDefault="00077860" w:rsidP="00077860">
            <w:pPr>
              <w:jc w:val="center"/>
              <w:rPr>
                <w:sz w:val="24"/>
                <w:szCs w:val="24"/>
                <w:lang w:val="uk-UA"/>
              </w:rPr>
            </w:pPr>
            <w:r w:rsidRPr="00077860">
              <w:rPr>
                <w:sz w:val="24"/>
                <w:szCs w:val="24"/>
                <w:lang w:val="uk-UA"/>
              </w:rPr>
              <w:t>5 років</w:t>
            </w:r>
          </w:p>
          <w:p w:rsidR="00077860" w:rsidRPr="00077860" w:rsidRDefault="00077860" w:rsidP="00077860">
            <w:pPr>
              <w:jc w:val="center"/>
              <w:rPr>
                <w:sz w:val="24"/>
                <w:szCs w:val="24"/>
                <w:lang w:val="uk-UA"/>
              </w:rPr>
            </w:pPr>
          </w:p>
        </w:tc>
        <w:tc>
          <w:tcPr>
            <w:tcW w:w="794"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both"/>
              <w:rPr>
                <w:sz w:val="24"/>
                <w:szCs w:val="24"/>
                <w:lang w:val="uk-UA"/>
              </w:rPr>
            </w:pPr>
            <w:r w:rsidRPr="00077860">
              <w:rPr>
                <w:sz w:val="24"/>
                <w:szCs w:val="24"/>
                <w:lang w:val="uk-UA"/>
              </w:rPr>
              <w:t xml:space="preserve">Землі  промисловості, транспорту, електронних комунікацій, </w:t>
            </w:r>
            <w:r w:rsidRPr="00077860">
              <w:rPr>
                <w:sz w:val="24"/>
                <w:szCs w:val="24"/>
                <w:lang w:val="uk-UA"/>
              </w:rPr>
              <w:lastRenderedPageBreak/>
              <w:t>енергетики, оборони та іншого призначення</w:t>
            </w:r>
          </w:p>
        </w:tc>
        <w:tc>
          <w:tcPr>
            <w:tcW w:w="980"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center"/>
              <w:rPr>
                <w:sz w:val="24"/>
                <w:szCs w:val="24"/>
                <w:lang w:val="uk-UA"/>
              </w:rPr>
            </w:pPr>
            <w:r w:rsidRPr="00077860">
              <w:rPr>
                <w:sz w:val="24"/>
                <w:szCs w:val="24"/>
                <w:lang w:val="uk-UA"/>
              </w:rPr>
              <w:lastRenderedPageBreak/>
              <w:t>3,0</w:t>
            </w:r>
          </w:p>
          <w:p w:rsidR="00077860" w:rsidRPr="00077860" w:rsidRDefault="00077860" w:rsidP="00077860">
            <w:pPr>
              <w:jc w:val="center"/>
              <w:rPr>
                <w:sz w:val="24"/>
                <w:szCs w:val="24"/>
                <w:lang w:val="uk-UA"/>
              </w:rPr>
            </w:pPr>
            <w:r w:rsidRPr="00077860">
              <w:rPr>
                <w:sz w:val="24"/>
                <w:szCs w:val="24"/>
                <w:lang w:val="uk-UA"/>
              </w:rPr>
              <w:t>(1,5</w:t>
            </w:r>
          </w:p>
          <w:p w:rsidR="00077860" w:rsidRPr="00077860" w:rsidRDefault="00077860" w:rsidP="00077860">
            <w:pPr>
              <w:jc w:val="center"/>
              <w:rPr>
                <w:sz w:val="24"/>
                <w:szCs w:val="24"/>
                <w:lang w:val="uk-UA"/>
              </w:rPr>
            </w:pPr>
            <w:r w:rsidRPr="00077860">
              <w:rPr>
                <w:sz w:val="24"/>
                <w:szCs w:val="24"/>
                <w:lang w:val="uk-UA"/>
              </w:rPr>
              <w:t>на період дії воєнного стану в Україні та протягом</w:t>
            </w:r>
          </w:p>
          <w:p w:rsidR="00077860" w:rsidRPr="00077860" w:rsidRDefault="00077860" w:rsidP="00077860">
            <w:pPr>
              <w:jc w:val="center"/>
              <w:rPr>
                <w:sz w:val="24"/>
                <w:szCs w:val="24"/>
                <w:lang w:val="uk-UA"/>
              </w:rPr>
            </w:pPr>
            <w:r w:rsidRPr="00077860">
              <w:rPr>
                <w:sz w:val="24"/>
                <w:szCs w:val="24"/>
                <w:lang w:val="uk-UA"/>
              </w:rPr>
              <w:lastRenderedPageBreak/>
              <w:t>півроку після його припинення або скасування)</w:t>
            </w:r>
          </w:p>
        </w:tc>
      </w:tr>
      <w:tr w:rsidR="00077860" w:rsidRPr="00077860" w:rsidTr="00077860">
        <w:trPr>
          <w:cantSplit/>
          <w:trHeight w:val="321"/>
        </w:trPr>
        <w:tc>
          <w:tcPr>
            <w:tcW w:w="708" w:type="pct"/>
            <w:tcBorders>
              <w:top w:val="single" w:sz="4" w:space="0" w:color="auto"/>
              <w:left w:val="nil"/>
              <w:bottom w:val="nil"/>
              <w:right w:val="nil"/>
            </w:tcBorders>
          </w:tcPr>
          <w:p w:rsidR="00077860" w:rsidRPr="00077860" w:rsidRDefault="00077860" w:rsidP="00077860">
            <w:pPr>
              <w:rPr>
                <w:sz w:val="24"/>
                <w:szCs w:val="24"/>
                <w:lang w:val="uk-UA"/>
              </w:rPr>
            </w:pPr>
          </w:p>
        </w:tc>
        <w:tc>
          <w:tcPr>
            <w:tcW w:w="1923" w:type="pct"/>
            <w:gridSpan w:val="2"/>
            <w:tcBorders>
              <w:top w:val="single" w:sz="4" w:space="0" w:color="auto"/>
              <w:left w:val="nil"/>
              <w:bottom w:val="nil"/>
              <w:right w:val="nil"/>
            </w:tcBorders>
          </w:tcPr>
          <w:p w:rsidR="00077860" w:rsidRPr="00077860" w:rsidRDefault="00077860" w:rsidP="00077860">
            <w:pPr>
              <w:jc w:val="both"/>
              <w:rPr>
                <w:sz w:val="24"/>
                <w:szCs w:val="24"/>
                <w:lang w:val="uk-UA"/>
              </w:rPr>
            </w:pPr>
          </w:p>
        </w:tc>
        <w:tc>
          <w:tcPr>
            <w:tcW w:w="545" w:type="pct"/>
            <w:tcBorders>
              <w:top w:val="single" w:sz="4" w:space="0" w:color="auto"/>
              <w:left w:val="nil"/>
              <w:bottom w:val="nil"/>
              <w:right w:val="nil"/>
            </w:tcBorders>
          </w:tcPr>
          <w:p w:rsidR="00077860" w:rsidRPr="00077860" w:rsidRDefault="00077860" w:rsidP="00077860">
            <w:pPr>
              <w:jc w:val="center"/>
              <w:rPr>
                <w:sz w:val="24"/>
                <w:szCs w:val="24"/>
                <w:lang w:val="uk-UA"/>
              </w:rPr>
            </w:pPr>
          </w:p>
        </w:tc>
        <w:tc>
          <w:tcPr>
            <w:tcW w:w="844" w:type="pct"/>
            <w:gridSpan w:val="2"/>
            <w:tcBorders>
              <w:top w:val="single" w:sz="4" w:space="0" w:color="auto"/>
              <w:left w:val="nil"/>
              <w:bottom w:val="nil"/>
              <w:right w:val="nil"/>
            </w:tcBorders>
          </w:tcPr>
          <w:p w:rsidR="00077860" w:rsidRPr="00077860" w:rsidRDefault="00077860" w:rsidP="00077860">
            <w:pPr>
              <w:jc w:val="both"/>
              <w:rPr>
                <w:sz w:val="24"/>
                <w:szCs w:val="24"/>
                <w:lang w:val="uk-UA"/>
              </w:rPr>
            </w:pPr>
          </w:p>
        </w:tc>
        <w:tc>
          <w:tcPr>
            <w:tcW w:w="980" w:type="pct"/>
            <w:tcBorders>
              <w:top w:val="single" w:sz="4" w:space="0" w:color="auto"/>
              <w:left w:val="nil"/>
              <w:bottom w:val="nil"/>
              <w:right w:val="nil"/>
            </w:tcBorders>
          </w:tcPr>
          <w:p w:rsidR="00077860" w:rsidRPr="00077860" w:rsidRDefault="00077860" w:rsidP="00077860">
            <w:pPr>
              <w:jc w:val="center"/>
              <w:rPr>
                <w:sz w:val="24"/>
                <w:szCs w:val="24"/>
                <w:lang w:val="uk-UA"/>
              </w:rPr>
            </w:pPr>
          </w:p>
        </w:tc>
      </w:tr>
    </w:tbl>
    <w:p w:rsidR="00077860" w:rsidRPr="00077860" w:rsidRDefault="00077860" w:rsidP="00077860">
      <w:pPr>
        <w:jc w:val="both"/>
        <w:rPr>
          <w:sz w:val="24"/>
          <w:szCs w:val="24"/>
          <w:lang w:val="uk-UA" w:eastAsia="en-US"/>
        </w:rPr>
      </w:pPr>
      <w:r w:rsidRPr="00077860">
        <w:rPr>
          <w:b/>
          <w:sz w:val="24"/>
          <w:szCs w:val="24"/>
          <w:lang w:val="uk-UA"/>
        </w:rPr>
        <w:t>202.</w:t>
      </w:r>
      <w:r w:rsidRPr="00077860">
        <w:rPr>
          <w:sz w:val="24"/>
          <w:szCs w:val="24"/>
          <w:lang w:val="uk-UA"/>
        </w:rPr>
        <w:t xml:space="preserve"> </w:t>
      </w:r>
      <w:r w:rsidRPr="00077860">
        <w:rPr>
          <w:b/>
          <w:sz w:val="24"/>
          <w:szCs w:val="24"/>
          <w:lang w:val="uk-UA"/>
        </w:rPr>
        <w:t>Про розгляд звернення</w:t>
      </w:r>
      <w:r w:rsidRPr="00077860">
        <w:rPr>
          <w:sz w:val="24"/>
          <w:szCs w:val="24"/>
          <w:lang w:val="uk-UA"/>
        </w:rPr>
        <w:t xml:space="preserve"> </w:t>
      </w:r>
      <w:r w:rsidRPr="00077860">
        <w:rPr>
          <w:b/>
          <w:sz w:val="24"/>
          <w:szCs w:val="24"/>
          <w:u w:val="single"/>
          <w:lang w:val="uk-UA"/>
        </w:rPr>
        <w:t>Товариства з обмеженою відповідальністю «БАЛАНСЕНЕРГО»</w:t>
      </w:r>
      <w:r w:rsidRPr="00077860">
        <w:rPr>
          <w:sz w:val="24"/>
          <w:szCs w:val="24"/>
          <w:lang w:val="uk-UA"/>
        </w:rPr>
        <w:t xml:space="preserve"> стосовно затвердження технічної документації із землеустрою щодо поділу земельної ділянки за </w:t>
      </w:r>
      <w:proofErr w:type="spellStart"/>
      <w:r w:rsidRPr="00077860">
        <w:rPr>
          <w:sz w:val="24"/>
          <w:szCs w:val="24"/>
          <w:lang w:val="uk-UA"/>
        </w:rPr>
        <w:t>адресою</w:t>
      </w:r>
      <w:proofErr w:type="spellEnd"/>
      <w:r w:rsidRPr="00077860">
        <w:rPr>
          <w:sz w:val="24"/>
          <w:szCs w:val="24"/>
          <w:lang w:val="uk-UA"/>
        </w:rPr>
        <w:t xml:space="preserve">: м. Суми, проспект Перемоги (Курський), 30, кадастровий номер 5910136600:03:004:0025, площею 0,3579 га та надання в оренду земельної ділянки Товариству з обмеженою відповідальністю «БАЛАНСЕНЕРГО»  за </w:t>
      </w:r>
      <w:proofErr w:type="spellStart"/>
      <w:r w:rsidRPr="00077860">
        <w:rPr>
          <w:sz w:val="24"/>
          <w:szCs w:val="24"/>
          <w:lang w:val="uk-UA"/>
        </w:rPr>
        <w:t>адресою</w:t>
      </w:r>
      <w:proofErr w:type="spellEnd"/>
      <w:r w:rsidRPr="00077860">
        <w:rPr>
          <w:sz w:val="24"/>
          <w:szCs w:val="24"/>
          <w:lang w:val="uk-UA"/>
        </w:rPr>
        <w:t>: м. Суми, проспект Перемоги (Курський), 30, кадастровий номер  5910136600</w:t>
      </w:r>
      <w:r>
        <w:rPr>
          <w:sz w:val="24"/>
          <w:szCs w:val="24"/>
          <w:lang w:val="uk-UA"/>
        </w:rPr>
        <w:t>:03:004:0038, площею  0,2639 га, а саме:</w:t>
      </w:r>
    </w:p>
    <w:p w:rsidR="00077860" w:rsidRPr="00077860" w:rsidRDefault="00077860" w:rsidP="00077860">
      <w:pPr>
        <w:ind w:right="-111"/>
        <w:jc w:val="both"/>
        <w:rPr>
          <w:sz w:val="24"/>
          <w:szCs w:val="24"/>
          <w:lang w:val="uk-UA"/>
        </w:rPr>
      </w:pPr>
      <w:r w:rsidRPr="00077860">
        <w:rPr>
          <w:sz w:val="24"/>
          <w:szCs w:val="24"/>
          <w:lang w:val="uk-UA"/>
        </w:rPr>
        <w:t xml:space="preserve">         1. Затвердити технічну документацію із землеустрою щодо поділу земельної ділянки за </w:t>
      </w:r>
      <w:proofErr w:type="spellStart"/>
      <w:r w:rsidRPr="00077860">
        <w:rPr>
          <w:sz w:val="24"/>
          <w:szCs w:val="24"/>
          <w:lang w:val="uk-UA"/>
        </w:rPr>
        <w:t>адресою</w:t>
      </w:r>
      <w:proofErr w:type="spellEnd"/>
      <w:r w:rsidRPr="00077860">
        <w:rPr>
          <w:sz w:val="24"/>
          <w:szCs w:val="24"/>
          <w:lang w:val="uk-UA"/>
        </w:rPr>
        <w:t xml:space="preserve">: м. Суми, проспект Перемоги (Курський), 30, на підставі якої передбачається поділ земельної ділянки площею 0,3579 га, кадастровий номер 5910136600:03:004:0025,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Pr="00077860">
        <w:rPr>
          <w:sz w:val="24"/>
          <w:szCs w:val="24"/>
          <w:shd w:val="clear" w:color="auto" w:fill="FFFFFF"/>
          <w:lang w:val="uk-UA"/>
        </w:rPr>
        <w:t xml:space="preserve">для </w:t>
      </w:r>
      <w:r w:rsidRPr="00077860">
        <w:rPr>
          <w:color w:val="000000"/>
          <w:sz w:val="24"/>
          <w:szCs w:val="24"/>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77860">
        <w:rPr>
          <w:iCs/>
          <w:sz w:val="24"/>
          <w:szCs w:val="24"/>
          <w:lang w:val="uk-UA"/>
        </w:rPr>
        <w:t xml:space="preserve">включаючи об’єкти оброблення відходів, зокрема із енергогенеруючим блоком </w:t>
      </w:r>
      <w:r w:rsidRPr="00077860">
        <w:rPr>
          <w:sz w:val="24"/>
          <w:szCs w:val="24"/>
          <w:shd w:val="clear" w:color="auto" w:fill="FFFFFF"/>
          <w:lang w:val="uk-UA"/>
        </w:rPr>
        <w:t>(код виду цільового призначення – 11.02)</w:t>
      </w:r>
      <w:r w:rsidRPr="00077860">
        <w:rPr>
          <w:sz w:val="24"/>
          <w:szCs w:val="24"/>
          <w:lang w:val="uk-UA"/>
        </w:rPr>
        <w:t>, на три земельні ділянки з кадастровими номерами та площами: 5910136600:03:004:0038, площею 0,2639 га, 5910136600:03:004:0019, площею 0,0331 га та 5910136600:03:004:0020, площею 0,0609 га.</w:t>
      </w:r>
    </w:p>
    <w:p w:rsidR="00077860" w:rsidRPr="00077860" w:rsidRDefault="00077860" w:rsidP="00077860">
      <w:pPr>
        <w:ind w:firstLine="708"/>
        <w:jc w:val="both"/>
        <w:rPr>
          <w:sz w:val="24"/>
          <w:szCs w:val="24"/>
          <w:lang w:val="uk-UA"/>
        </w:rPr>
      </w:pPr>
      <w:r w:rsidRPr="00077860">
        <w:rPr>
          <w:sz w:val="24"/>
          <w:szCs w:val="24"/>
          <w:lang w:val="uk-UA"/>
        </w:rPr>
        <w:t>2. Надати в оренду земельну ділянку згідно з додатком.</w:t>
      </w:r>
    </w:p>
    <w:p w:rsidR="00077860" w:rsidRPr="00077860" w:rsidRDefault="00077860" w:rsidP="00077860">
      <w:pPr>
        <w:ind w:firstLine="708"/>
        <w:jc w:val="both"/>
        <w:rPr>
          <w:sz w:val="24"/>
          <w:szCs w:val="24"/>
          <w:lang w:val="uk-UA"/>
        </w:rPr>
      </w:pPr>
      <w:r w:rsidRPr="00077860">
        <w:rPr>
          <w:sz w:val="24"/>
          <w:szCs w:val="24"/>
          <w:lang w:val="uk-UA"/>
        </w:rPr>
        <w:t>3. Встановити орендну плату в розмірі відсотку від нормативної грошової оцінки земельної ділянки, зазначеного в графі 5 додатку</w:t>
      </w:r>
      <w:r>
        <w:rPr>
          <w:sz w:val="24"/>
          <w:szCs w:val="24"/>
          <w:lang w:val="uk-UA"/>
        </w:rPr>
        <w:t>.</w:t>
      </w:r>
      <w:r w:rsidRPr="00077860">
        <w:rPr>
          <w:sz w:val="24"/>
          <w:szCs w:val="24"/>
          <w:lang w:val="uk-UA"/>
        </w:rPr>
        <w:t xml:space="preserve"> </w:t>
      </w:r>
    </w:p>
    <w:p w:rsidR="00077860" w:rsidRPr="00077860" w:rsidRDefault="00077860" w:rsidP="00077860">
      <w:pPr>
        <w:tabs>
          <w:tab w:val="left" w:pos="0"/>
        </w:tabs>
        <w:ind w:right="-2" w:firstLine="567"/>
        <w:jc w:val="both"/>
        <w:rPr>
          <w:sz w:val="24"/>
          <w:szCs w:val="24"/>
          <w:lang w:val="uk-UA"/>
        </w:rPr>
      </w:pPr>
      <w:r w:rsidRPr="00077860">
        <w:rPr>
          <w:sz w:val="24"/>
          <w:szCs w:val="24"/>
          <w:lang w:val="uk-UA"/>
        </w:rPr>
        <w:t xml:space="preserve">  4.  Товариству з обмеженою відповідальністю «БАЛАНСЕНЕРГО» в місячний термін після прийняття даного рішення звернутися до Департаменту забезпечення ресурсних платежів Сумської міської ради (Клименко Юрій) для укладання договору оренди земельної ділянки з подальшою державною реєстрацією права оренди відповідно до статті 125 Земельного кодексу України.</w:t>
      </w:r>
    </w:p>
    <w:p w:rsidR="00077860" w:rsidRPr="00077860" w:rsidRDefault="00077860" w:rsidP="00077860">
      <w:pPr>
        <w:tabs>
          <w:tab w:val="left" w:pos="851"/>
        </w:tabs>
        <w:ind w:right="-2" w:firstLine="709"/>
        <w:jc w:val="both"/>
        <w:rPr>
          <w:sz w:val="24"/>
          <w:szCs w:val="24"/>
          <w:lang w:val="uk-UA"/>
        </w:rPr>
      </w:pPr>
      <w:r w:rsidRPr="00077860">
        <w:rPr>
          <w:sz w:val="24"/>
          <w:szCs w:val="24"/>
          <w:lang w:val="uk-UA"/>
        </w:rPr>
        <w:t>5. Через півроку після припинення або скасування воєнного стану в Україні Товариству з обмеженою відповідальністю «БАЛАНСЕНЕРГО»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нормативно-правових актів на дату припинення або скасування воєнного стану в Україні.</w:t>
      </w:r>
    </w:p>
    <w:p w:rsidR="00077860" w:rsidRDefault="00077860" w:rsidP="00077860">
      <w:pPr>
        <w:jc w:val="center"/>
        <w:rPr>
          <w:sz w:val="28"/>
          <w:szCs w:val="28"/>
          <w:lang w:val="uk-UA"/>
        </w:rPr>
      </w:pPr>
    </w:p>
    <w:tbl>
      <w:tblPr>
        <w:tblpPr w:leftFromText="180" w:rightFromText="180" w:bottomFromText="160" w:vertAnchor="text" w:tblpX="346" w:tblpY="1"/>
        <w:tblOverlap w:val="never"/>
        <w:tblW w:w="4848" w:type="pct"/>
        <w:tblLook w:val="04A0" w:firstRow="1" w:lastRow="0" w:firstColumn="1" w:lastColumn="0" w:noHBand="0" w:noVBand="1"/>
      </w:tblPr>
      <w:tblGrid>
        <w:gridCol w:w="2198"/>
        <w:gridCol w:w="151"/>
        <w:gridCol w:w="5563"/>
        <w:gridCol w:w="1578"/>
        <w:gridCol w:w="101"/>
        <w:gridCol w:w="2328"/>
        <w:gridCol w:w="2885"/>
      </w:tblGrid>
      <w:tr w:rsidR="00DD4464" w:rsidRPr="00077860" w:rsidTr="00DD4464">
        <w:trPr>
          <w:cantSplit/>
          <w:trHeight w:val="2070"/>
        </w:trPr>
        <w:tc>
          <w:tcPr>
            <w:tcW w:w="789" w:type="pct"/>
            <w:gridSpan w:val="2"/>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Назва юридичної особи</w:t>
            </w:r>
          </w:p>
          <w:p w:rsidR="00077860" w:rsidRPr="00077860" w:rsidRDefault="00077860" w:rsidP="00077860">
            <w:pPr>
              <w:jc w:val="center"/>
              <w:rPr>
                <w:color w:val="000000"/>
                <w:sz w:val="16"/>
                <w:szCs w:val="16"/>
                <w:lang w:val="uk-UA"/>
              </w:rPr>
            </w:pPr>
          </w:p>
        </w:tc>
        <w:tc>
          <w:tcPr>
            <w:tcW w:w="1880"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Функціональне призначення земельної ділянки,</w:t>
            </w:r>
          </w:p>
          <w:p w:rsidR="00077860" w:rsidRPr="00077860" w:rsidRDefault="00077860" w:rsidP="00077860">
            <w:pPr>
              <w:jc w:val="center"/>
              <w:rPr>
                <w:sz w:val="16"/>
                <w:szCs w:val="16"/>
                <w:lang w:val="uk-UA"/>
              </w:rPr>
            </w:pPr>
            <w:r w:rsidRPr="00077860">
              <w:rPr>
                <w:sz w:val="16"/>
                <w:szCs w:val="16"/>
                <w:lang w:val="uk-UA"/>
              </w:rPr>
              <w:t>адреса земельної ділянки,</w:t>
            </w:r>
          </w:p>
          <w:p w:rsidR="00077860" w:rsidRPr="00077860" w:rsidRDefault="00077860" w:rsidP="00077860">
            <w:pPr>
              <w:jc w:val="center"/>
              <w:rPr>
                <w:sz w:val="16"/>
                <w:szCs w:val="16"/>
                <w:lang w:val="uk-UA"/>
              </w:rPr>
            </w:pPr>
            <w:r w:rsidRPr="00077860">
              <w:rPr>
                <w:sz w:val="16"/>
                <w:szCs w:val="16"/>
                <w:lang w:val="uk-UA"/>
              </w:rPr>
              <w:t>кадастровий номер</w:t>
            </w:r>
          </w:p>
        </w:tc>
        <w:tc>
          <w:tcPr>
            <w:tcW w:w="569" w:type="pct"/>
            <w:gridSpan w:val="2"/>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Площа, га,</w:t>
            </w:r>
          </w:p>
          <w:p w:rsidR="00077860" w:rsidRPr="00077860" w:rsidRDefault="00077860" w:rsidP="00077860">
            <w:pPr>
              <w:jc w:val="center"/>
              <w:rPr>
                <w:sz w:val="16"/>
                <w:szCs w:val="16"/>
                <w:lang w:val="uk-UA"/>
              </w:rPr>
            </w:pPr>
            <w:r w:rsidRPr="00077860">
              <w:rPr>
                <w:sz w:val="16"/>
                <w:szCs w:val="16"/>
                <w:lang w:val="uk-UA"/>
              </w:rPr>
              <w:t xml:space="preserve">строк користування </w:t>
            </w:r>
          </w:p>
        </w:tc>
        <w:tc>
          <w:tcPr>
            <w:tcW w:w="787"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Категорія земельної ділянки</w:t>
            </w:r>
          </w:p>
        </w:tc>
        <w:tc>
          <w:tcPr>
            <w:tcW w:w="975"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Розмір орендної плати в рік за землю у відсотках до грошової оцінки земельної ділянки</w:t>
            </w:r>
          </w:p>
        </w:tc>
      </w:tr>
      <w:tr w:rsidR="00DD4464" w:rsidTr="00DD4464">
        <w:trPr>
          <w:cantSplit/>
          <w:trHeight w:val="314"/>
        </w:trPr>
        <w:tc>
          <w:tcPr>
            <w:tcW w:w="789" w:type="pct"/>
            <w:gridSpan w:val="2"/>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1</w:t>
            </w:r>
          </w:p>
        </w:tc>
        <w:tc>
          <w:tcPr>
            <w:tcW w:w="1880"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2</w:t>
            </w:r>
          </w:p>
        </w:tc>
        <w:tc>
          <w:tcPr>
            <w:tcW w:w="569" w:type="pct"/>
            <w:gridSpan w:val="2"/>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3</w:t>
            </w:r>
          </w:p>
        </w:tc>
        <w:tc>
          <w:tcPr>
            <w:tcW w:w="787"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4</w:t>
            </w:r>
          </w:p>
        </w:tc>
        <w:tc>
          <w:tcPr>
            <w:tcW w:w="975"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5</w:t>
            </w:r>
          </w:p>
        </w:tc>
      </w:tr>
      <w:tr w:rsidR="00077860" w:rsidRPr="00077860" w:rsidTr="00DD4464">
        <w:trPr>
          <w:cantSplit/>
          <w:trHeight w:val="314"/>
        </w:trPr>
        <w:tc>
          <w:tcPr>
            <w:tcW w:w="789" w:type="pct"/>
            <w:gridSpan w:val="2"/>
            <w:tcBorders>
              <w:top w:val="single" w:sz="4" w:space="0" w:color="auto"/>
              <w:left w:val="single" w:sz="4" w:space="0" w:color="auto"/>
              <w:bottom w:val="single" w:sz="4" w:space="0" w:color="auto"/>
              <w:right w:val="single" w:sz="4" w:space="0" w:color="auto"/>
            </w:tcBorders>
          </w:tcPr>
          <w:p w:rsidR="00077860" w:rsidRPr="00077860" w:rsidRDefault="00077860" w:rsidP="00077860">
            <w:pPr>
              <w:ind w:right="-246"/>
              <w:rPr>
                <w:sz w:val="24"/>
                <w:szCs w:val="24"/>
                <w:lang w:val="uk-UA"/>
              </w:rPr>
            </w:pPr>
            <w:r w:rsidRPr="00077860">
              <w:rPr>
                <w:sz w:val="24"/>
                <w:szCs w:val="24"/>
                <w:lang w:val="uk-UA"/>
              </w:rPr>
              <w:lastRenderedPageBreak/>
              <w:t xml:space="preserve">Товариство з обмеженою </w:t>
            </w:r>
            <w:r>
              <w:rPr>
                <w:sz w:val="24"/>
                <w:szCs w:val="24"/>
                <w:lang w:val="uk-UA"/>
              </w:rPr>
              <w:t>відповідальністю «БАЛАНСЕНЕРГО»</w:t>
            </w:r>
          </w:p>
          <w:p w:rsidR="00077860" w:rsidRPr="00077860" w:rsidRDefault="00077860" w:rsidP="00077860">
            <w:pPr>
              <w:rPr>
                <w:sz w:val="24"/>
                <w:szCs w:val="24"/>
                <w:lang w:val="uk-UA"/>
              </w:rPr>
            </w:pPr>
          </w:p>
        </w:tc>
        <w:tc>
          <w:tcPr>
            <w:tcW w:w="1880"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both"/>
              <w:rPr>
                <w:sz w:val="24"/>
                <w:szCs w:val="24"/>
                <w:lang w:val="uk-UA"/>
              </w:rPr>
            </w:pPr>
            <w:r w:rsidRPr="00077860">
              <w:rPr>
                <w:sz w:val="24"/>
                <w:szCs w:val="24"/>
                <w:lang w:val="uk-UA"/>
              </w:rPr>
              <w:t>Під будівництво об’єктів енергетичної інфраструктури (електростанції)</w:t>
            </w:r>
          </w:p>
          <w:p w:rsidR="00077860" w:rsidRPr="00077860" w:rsidRDefault="00077860" w:rsidP="00077860">
            <w:pPr>
              <w:ind w:right="-111"/>
              <w:jc w:val="both"/>
              <w:rPr>
                <w:sz w:val="24"/>
                <w:szCs w:val="24"/>
                <w:lang w:val="uk-UA"/>
              </w:rPr>
            </w:pPr>
            <w:r w:rsidRPr="00077860">
              <w:rPr>
                <w:sz w:val="24"/>
                <w:szCs w:val="24"/>
                <w:lang w:val="uk-UA"/>
              </w:rPr>
              <w:t>проспект Перемоги (Курський), 30</w:t>
            </w:r>
          </w:p>
          <w:p w:rsidR="00077860" w:rsidRPr="00077860" w:rsidRDefault="00077860" w:rsidP="00077860">
            <w:pPr>
              <w:ind w:right="-111"/>
              <w:jc w:val="both"/>
              <w:rPr>
                <w:sz w:val="24"/>
                <w:szCs w:val="24"/>
                <w:lang w:val="uk-UA"/>
              </w:rPr>
            </w:pPr>
            <w:r w:rsidRPr="00077860">
              <w:rPr>
                <w:sz w:val="24"/>
                <w:szCs w:val="24"/>
                <w:lang w:val="uk-UA"/>
              </w:rPr>
              <w:t>5910136600:03:004:0038</w:t>
            </w:r>
          </w:p>
          <w:p w:rsidR="00077860" w:rsidRPr="00077860" w:rsidRDefault="00077860" w:rsidP="00077860">
            <w:pPr>
              <w:jc w:val="both"/>
              <w:rPr>
                <w:sz w:val="24"/>
                <w:szCs w:val="24"/>
                <w:lang w:val="uk-UA"/>
              </w:rPr>
            </w:pPr>
          </w:p>
        </w:tc>
        <w:tc>
          <w:tcPr>
            <w:tcW w:w="569" w:type="pct"/>
            <w:gridSpan w:val="2"/>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center"/>
              <w:rPr>
                <w:sz w:val="24"/>
                <w:szCs w:val="24"/>
                <w:lang w:val="uk-UA"/>
              </w:rPr>
            </w:pPr>
            <w:r w:rsidRPr="00077860">
              <w:rPr>
                <w:sz w:val="24"/>
                <w:szCs w:val="24"/>
                <w:lang w:val="uk-UA"/>
              </w:rPr>
              <w:t>0,2639</w:t>
            </w:r>
          </w:p>
          <w:p w:rsidR="00077860" w:rsidRPr="00077860" w:rsidRDefault="00077860" w:rsidP="00077860">
            <w:pPr>
              <w:jc w:val="center"/>
              <w:rPr>
                <w:sz w:val="24"/>
                <w:szCs w:val="24"/>
                <w:lang w:val="uk-UA"/>
              </w:rPr>
            </w:pPr>
            <w:r w:rsidRPr="00077860">
              <w:rPr>
                <w:sz w:val="24"/>
                <w:szCs w:val="24"/>
                <w:lang w:val="uk-UA"/>
              </w:rPr>
              <w:t>5 років</w:t>
            </w:r>
          </w:p>
          <w:p w:rsidR="00077860" w:rsidRPr="00077860" w:rsidRDefault="00077860" w:rsidP="00077860">
            <w:pPr>
              <w:jc w:val="center"/>
              <w:rPr>
                <w:sz w:val="24"/>
                <w:szCs w:val="24"/>
                <w:lang w:val="uk-UA"/>
              </w:rPr>
            </w:pPr>
          </w:p>
        </w:tc>
        <w:tc>
          <w:tcPr>
            <w:tcW w:w="787"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both"/>
              <w:rPr>
                <w:sz w:val="24"/>
                <w:szCs w:val="24"/>
                <w:lang w:val="uk-UA"/>
              </w:rPr>
            </w:pPr>
            <w:r w:rsidRPr="00077860">
              <w:rPr>
                <w:sz w:val="24"/>
                <w:szCs w:val="24"/>
                <w:lang w:val="uk-UA"/>
              </w:rPr>
              <w:t>Землі  промисловості, транспорту, електронних комунікацій, енергетики, оборони та іншого призначення</w:t>
            </w:r>
          </w:p>
        </w:tc>
        <w:tc>
          <w:tcPr>
            <w:tcW w:w="975"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jc w:val="center"/>
              <w:rPr>
                <w:sz w:val="24"/>
                <w:szCs w:val="24"/>
                <w:lang w:val="uk-UA"/>
              </w:rPr>
            </w:pPr>
            <w:r w:rsidRPr="00077860">
              <w:rPr>
                <w:sz w:val="24"/>
                <w:szCs w:val="24"/>
                <w:lang w:val="uk-UA"/>
              </w:rPr>
              <w:t>3,0</w:t>
            </w:r>
          </w:p>
          <w:p w:rsidR="00077860" w:rsidRPr="00077860" w:rsidRDefault="00077860" w:rsidP="00077860">
            <w:pPr>
              <w:jc w:val="center"/>
              <w:rPr>
                <w:sz w:val="24"/>
                <w:szCs w:val="24"/>
                <w:lang w:val="uk-UA"/>
              </w:rPr>
            </w:pPr>
            <w:r w:rsidRPr="00077860">
              <w:rPr>
                <w:sz w:val="24"/>
                <w:szCs w:val="24"/>
                <w:lang w:val="uk-UA"/>
              </w:rPr>
              <w:t>(1,5</w:t>
            </w:r>
          </w:p>
          <w:p w:rsidR="00077860" w:rsidRPr="00077860" w:rsidRDefault="00077860" w:rsidP="00077860">
            <w:pPr>
              <w:jc w:val="center"/>
              <w:rPr>
                <w:sz w:val="24"/>
                <w:szCs w:val="24"/>
                <w:lang w:val="uk-UA"/>
              </w:rPr>
            </w:pPr>
            <w:r w:rsidRPr="00077860">
              <w:rPr>
                <w:sz w:val="24"/>
                <w:szCs w:val="24"/>
                <w:lang w:val="uk-UA"/>
              </w:rPr>
              <w:t>на період дії воєнного стану в Україні та протягом</w:t>
            </w:r>
          </w:p>
          <w:p w:rsidR="00077860" w:rsidRPr="00077860" w:rsidRDefault="00077860" w:rsidP="00077860">
            <w:pPr>
              <w:jc w:val="center"/>
              <w:rPr>
                <w:sz w:val="24"/>
                <w:szCs w:val="24"/>
                <w:lang w:val="uk-UA"/>
              </w:rPr>
            </w:pPr>
            <w:r w:rsidRPr="00077860">
              <w:rPr>
                <w:sz w:val="24"/>
                <w:szCs w:val="24"/>
                <w:lang w:val="uk-UA"/>
              </w:rPr>
              <w:t>півроку після його припинення або скасування)</w:t>
            </w:r>
          </w:p>
        </w:tc>
      </w:tr>
      <w:tr w:rsidR="00DD4464" w:rsidRPr="00077860" w:rsidTr="00DD4464">
        <w:trPr>
          <w:cantSplit/>
          <w:trHeight w:val="314"/>
        </w:trPr>
        <w:tc>
          <w:tcPr>
            <w:tcW w:w="738" w:type="pct"/>
            <w:tcBorders>
              <w:top w:val="single" w:sz="4" w:space="0" w:color="auto"/>
              <w:left w:val="nil"/>
              <w:bottom w:val="nil"/>
              <w:right w:val="nil"/>
            </w:tcBorders>
          </w:tcPr>
          <w:p w:rsidR="00077860" w:rsidRPr="00077860" w:rsidRDefault="00077860" w:rsidP="00077860">
            <w:pPr>
              <w:rPr>
                <w:sz w:val="24"/>
                <w:szCs w:val="24"/>
                <w:lang w:val="uk-UA"/>
              </w:rPr>
            </w:pPr>
          </w:p>
        </w:tc>
        <w:tc>
          <w:tcPr>
            <w:tcW w:w="1931" w:type="pct"/>
            <w:gridSpan w:val="2"/>
            <w:tcBorders>
              <w:top w:val="single" w:sz="4" w:space="0" w:color="auto"/>
              <w:left w:val="nil"/>
              <w:bottom w:val="nil"/>
              <w:right w:val="nil"/>
            </w:tcBorders>
          </w:tcPr>
          <w:p w:rsidR="00077860" w:rsidRPr="00077860" w:rsidRDefault="00077860" w:rsidP="00077860">
            <w:pPr>
              <w:jc w:val="both"/>
              <w:rPr>
                <w:sz w:val="24"/>
                <w:szCs w:val="24"/>
                <w:lang w:val="uk-UA"/>
              </w:rPr>
            </w:pPr>
          </w:p>
        </w:tc>
        <w:tc>
          <w:tcPr>
            <w:tcW w:w="534" w:type="pct"/>
            <w:tcBorders>
              <w:top w:val="single" w:sz="4" w:space="0" w:color="auto"/>
              <w:left w:val="nil"/>
              <w:bottom w:val="nil"/>
              <w:right w:val="nil"/>
            </w:tcBorders>
          </w:tcPr>
          <w:p w:rsidR="00077860" w:rsidRPr="00077860" w:rsidRDefault="00077860" w:rsidP="00077860">
            <w:pPr>
              <w:jc w:val="center"/>
              <w:rPr>
                <w:sz w:val="24"/>
                <w:szCs w:val="24"/>
                <w:lang w:val="uk-UA"/>
              </w:rPr>
            </w:pPr>
          </w:p>
        </w:tc>
        <w:tc>
          <w:tcPr>
            <w:tcW w:w="821" w:type="pct"/>
            <w:gridSpan w:val="2"/>
            <w:tcBorders>
              <w:top w:val="single" w:sz="4" w:space="0" w:color="auto"/>
              <w:left w:val="nil"/>
              <w:bottom w:val="nil"/>
              <w:right w:val="nil"/>
            </w:tcBorders>
          </w:tcPr>
          <w:p w:rsidR="00077860" w:rsidRPr="00077860" w:rsidRDefault="00077860" w:rsidP="00077860">
            <w:pPr>
              <w:jc w:val="both"/>
              <w:rPr>
                <w:sz w:val="24"/>
                <w:szCs w:val="24"/>
                <w:lang w:val="uk-UA"/>
              </w:rPr>
            </w:pPr>
          </w:p>
        </w:tc>
        <w:tc>
          <w:tcPr>
            <w:tcW w:w="975" w:type="pct"/>
            <w:tcBorders>
              <w:top w:val="single" w:sz="4" w:space="0" w:color="auto"/>
              <w:left w:val="nil"/>
              <w:bottom w:val="nil"/>
              <w:right w:val="nil"/>
            </w:tcBorders>
          </w:tcPr>
          <w:p w:rsidR="00077860" w:rsidRPr="00077860" w:rsidRDefault="00077860" w:rsidP="00077860">
            <w:pPr>
              <w:jc w:val="center"/>
              <w:rPr>
                <w:sz w:val="24"/>
                <w:szCs w:val="24"/>
                <w:lang w:val="uk-UA"/>
              </w:rPr>
            </w:pPr>
          </w:p>
        </w:tc>
      </w:tr>
    </w:tbl>
    <w:p w:rsidR="00077860" w:rsidRPr="00077860" w:rsidRDefault="00077860" w:rsidP="00077860">
      <w:pPr>
        <w:jc w:val="both"/>
        <w:rPr>
          <w:sz w:val="24"/>
          <w:szCs w:val="24"/>
          <w:lang w:val="uk-UA" w:eastAsia="en-US"/>
        </w:rPr>
      </w:pPr>
      <w:r w:rsidRPr="00077860">
        <w:rPr>
          <w:b/>
          <w:sz w:val="24"/>
          <w:szCs w:val="24"/>
          <w:lang w:val="uk-UA"/>
        </w:rPr>
        <w:t xml:space="preserve">203. </w:t>
      </w:r>
      <w:r w:rsidRPr="00077860">
        <w:rPr>
          <w:b/>
          <w:sz w:val="24"/>
          <w:szCs w:val="24"/>
          <w:lang w:val="uk-UA"/>
        </w:rPr>
        <w:t xml:space="preserve">Про розгляд звернення </w:t>
      </w:r>
      <w:r w:rsidRPr="00077860">
        <w:rPr>
          <w:b/>
          <w:sz w:val="24"/>
          <w:szCs w:val="24"/>
          <w:u w:val="single"/>
          <w:lang w:val="uk-UA"/>
        </w:rPr>
        <w:t>Товариства з обмеженою відповідальністю «Галузеве підприємство «</w:t>
      </w:r>
      <w:proofErr w:type="spellStart"/>
      <w:r w:rsidRPr="00077860">
        <w:rPr>
          <w:b/>
          <w:sz w:val="24"/>
          <w:szCs w:val="24"/>
          <w:u w:val="single"/>
          <w:lang w:val="uk-UA"/>
        </w:rPr>
        <w:t>Промсервіс</w:t>
      </w:r>
      <w:proofErr w:type="spellEnd"/>
      <w:r w:rsidRPr="00077860">
        <w:rPr>
          <w:b/>
          <w:sz w:val="24"/>
          <w:szCs w:val="24"/>
          <w:u w:val="single"/>
          <w:lang w:val="uk-UA"/>
        </w:rPr>
        <w:t>»</w:t>
      </w:r>
      <w:r w:rsidRPr="00077860">
        <w:rPr>
          <w:sz w:val="24"/>
          <w:szCs w:val="24"/>
          <w:lang w:val="uk-UA"/>
        </w:rPr>
        <w:t xml:space="preserve"> стосовно надання в оренду земельної ділянки за </w:t>
      </w:r>
      <w:proofErr w:type="spellStart"/>
      <w:r w:rsidRPr="00077860">
        <w:rPr>
          <w:sz w:val="24"/>
          <w:szCs w:val="24"/>
          <w:lang w:val="uk-UA"/>
        </w:rPr>
        <w:t>адресою</w:t>
      </w:r>
      <w:proofErr w:type="spellEnd"/>
      <w:r w:rsidRPr="00077860">
        <w:rPr>
          <w:sz w:val="24"/>
          <w:szCs w:val="24"/>
          <w:lang w:val="uk-UA"/>
        </w:rPr>
        <w:t>:   м. Суми, вул. Британська   (Горького), 47, кадастровий номер 591013660</w:t>
      </w:r>
      <w:r w:rsidRPr="00077860">
        <w:rPr>
          <w:sz w:val="24"/>
          <w:szCs w:val="24"/>
          <w:lang w:val="uk-UA"/>
        </w:rPr>
        <w:t>0:17:014:0003, площею 0,2478 га, а саме:</w:t>
      </w:r>
    </w:p>
    <w:tbl>
      <w:tblPr>
        <w:tblpPr w:leftFromText="180" w:rightFromText="180" w:bottomFromText="160" w:vertAnchor="text" w:tblpX="362" w:tblpY="1"/>
        <w:tblOverlap w:val="never"/>
        <w:tblW w:w="4845" w:type="pct"/>
        <w:tblLook w:val="04A0" w:firstRow="1" w:lastRow="0" w:firstColumn="1" w:lastColumn="0" w:noHBand="0" w:noVBand="1"/>
      </w:tblPr>
      <w:tblGrid>
        <w:gridCol w:w="2264"/>
        <w:gridCol w:w="4944"/>
        <w:gridCol w:w="1619"/>
        <w:gridCol w:w="3074"/>
        <w:gridCol w:w="2894"/>
      </w:tblGrid>
      <w:tr w:rsidR="00077860" w:rsidRPr="00077860" w:rsidTr="00077860">
        <w:trPr>
          <w:cantSplit/>
          <w:trHeight w:val="1688"/>
        </w:trPr>
        <w:tc>
          <w:tcPr>
            <w:tcW w:w="765"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color w:val="000000"/>
                <w:sz w:val="16"/>
                <w:szCs w:val="16"/>
                <w:lang w:val="uk-UA"/>
              </w:rPr>
            </w:pPr>
            <w:r w:rsidRPr="00077860">
              <w:rPr>
                <w:color w:val="000000"/>
                <w:sz w:val="16"/>
                <w:szCs w:val="16"/>
                <w:lang w:val="uk-UA"/>
              </w:rPr>
              <w:t>Назва підпр</w:t>
            </w:r>
            <w:r w:rsidRPr="00077860">
              <w:rPr>
                <w:color w:val="000000"/>
                <w:sz w:val="16"/>
                <w:szCs w:val="16"/>
                <w:lang w:val="uk-UA"/>
              </w:rPr>
              <w:t>иємства, установи, організації</w:t>
            </w:r>
          </w:p>
        </w:tc>
        <w:tc>
          <w:tcPr>
            <w:tcW w:w="1671"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Функціональне призначення земельної ділянки,</w:t>
            </w:r>
          </w:p>
          <w:p w:rsidR="00077860" w:rsidRPr="00077860" w:rsidRDefault="00077860" w:rsidP="00077860">
            <w:pPr>
              <w:jc w:val="center"/>
              <w:rPr>
                <w:sz w:val="16"/>
                <w:szCs w:val="16"/>
                <w:lang w:val="uk-UA"/>
              </w:rPr>
            </w:pPr>
            <w:r w:rsidRPr="00077860">
              <w:rPr>
                <w:sz w:val="16"/>
                <w:szCs w:val="16"/>
                <w:lang w:val="uk-UA"/>
              </w:rPr>
              <w:t>адреса земельної ділянки,</w:t>
            </w:r>
          </w:p>
          <w:p w:rsidR="00077860" w:rsidRPr="00077860" w:rsidRDefault="00077860" w:rsidP="00077860">
            <w:pPr>
              <w:jc w:val="center"/>
              <w:rPr>
                <w:sz w:val="16"/>
                <w:szCs w:val="16"/>
                <w:lang w:val="uk-UA"/>
              </w:rPr>
            </w:pPr>
            <w:r w:rsidRPr="00077860">
              <w:rPr>
                <w:sz w:val="16"/>
                <w:szCs w:val="16"/>
                <w:lang w:val="uk-UA"/>
              </w:rPr>
              <w:t>кадастровий номер</w:t>
            </w:r>
          </w:p>
        </w:tc>
        <w:tc>
          <w:tcPr>
            <w:tcW w:w="547"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Площа, га,</w:t>
            </w:r>
          </w:p>
          <w:p w:rsidR="00077860" w:rsidRPr="00077860" w:rsidRDefault="00077860" w:rsidP="00077860">
            <w:pPr>
              <w:jc w:val="center"/>
              <w:rPr>
                <w:sz w:val="16"/>
                <w:szCs w:val="16"/>
                <w:lang w:val="uk-UA"/>
              </w:rPr>
            </w:pPr>
            <w:r w:rsidRPr="00077860">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Категорія земельної ділянки</w:t>
            </w:r>
          </w:p>
        </w:tc>
        <w:tc>
          <w:tcPr>
            <w:tcW w:w="978" w:type="pct"/>
            <w:tcBorders>
              <w:top w:val="single" w:sz="4" w:space="0" w:color="auto"/>
              <w:left w:val="single" w:sz="4" w:space="0" w:color="auto"/>
              <w:bottom w:val="single" w:sz="4" w:space="0" w:color="auto"/>
              <w:right w:val="single" w:sz="4" w:space="0" w:color="auto"/>
            </w:tcBorders>
            <w:vAlign w:val="center"/>
            <w:hideMark/>
          </w:tcPr>
          <w:p w:rsidR="00077860" w:rsidRPr="00077860" w:rsidRDefault="00077860" w:rsidP="00077860">
            <w:pPr>
              <w:jc w:val="center"/>
              <w:rPr>
                <w:sz w:val="16"/>
                <w:szCs w:val="16"/>
                <w:lang w:val="uk-UA"/>
              </w:rPr>
            </w:pPr>
            <w:r w:rsidRPr="00077860">
              <w:rPr>
                <w:sz w:val="16"/>
                <w:szCs w:val="16"/>
                <w:lang w:val="uk-UA"/>
              </w:rPr>
              <w:t>Розмір орендної плати в рік за землю у відсотках до грошової оцінки земельної ділянки</w:t>
            </w:r>
          </w:p>
        </w:tc>
      </w:tr>
      <w:tr w:rsidR="00077860" w:rsidTr="00077860">
        <w:trPr>
          <w:cantSplit/>
          <w:trHeight w:val="321"/>
        </w:trPr>
        <w:tc>
          <w:tcPr>
            <w:tcW w:w="765"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1</w:t>
            </w:r>
          </w:p>
        </w:tc>
        <w:tc>
          <w:tcPr>
            <w:tcW w:w="1671"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2</w:t>
            </w:r>
          </w:p>
        </w:tc>
        <w:tc>
          <w:tcPr>
            <w:tcW w:w="547"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3</w:t>
            </w:r>
          </w:p>
        </w:tc>
        <w:tc>
          <w:tcPr>
            <w:tcW w:w="1039"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4</w:t>
            </w:r>
          </w:p>
        </w:tc>
        <w:tc>
          <w:tcPr>
            <w:tcW w:w="978" w:type="pct"/>
            <w:tcBorders>
              <w:top w:val="single" w:sz="4" w:space="0" w:color="auto"/>
              <w:left w:val="single" w:sz="4" w:space="0" w:color="auto"/>
              <w:bottom w:val="single" w:sz="4" w:space="0" w:color="auto"/>
              <w:right w:val="single" w:sz="4" w:space="0" w:color="auto"/>
            </w:tcBorders>
            <w:hideMark/>
          </w:tcPr>
          <w:p w:rsidR="00077860" w:rsidRPr="00077860" w:rsidRDefault="00077860" w:rsidP="00077860">
            <w:pPr>
              <w:jc w:val="center"/>
              <w:rPr>
                <w:sz w:val="16"/>
                <w:szCs w:val="16"/>
                <w:lang w:val="uk-UA"/>
              </w:rPr>
            </w:pPr>
            <w:r w:rsidRPr="00077860">
              <w:rPr>
                <w:sz w:val="16"/>
                <w:szCs w:val="16"/>
                <w:lang w:val="uk-UA"/>
              </w:rPr>
              <w:t>5</w:t>
            </w:r>
          </w:p>
        </w:tc>
      </w:tr>
      <w:tr w:rsidR="00077860" w:rsidRPr="00077860" w:rsidTr="00077860">
        <w:trPr>
          <w:cantSplit/>
          <w:trHeight w:val="321"/>
        </w:trPr>
        <w:tc>
          <w:tcPr>
            <w:tcW w:w="765"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ind w:right="-106"/>
              <w:rPr>
                <w:sz w:val="24"/>
                <w:szCs w:val="24"/>
                <w:lang w:val="uk-UA"/>
              </w:rPr>
            </w:pPr>
            <w:r w:rsidRPr="00077860">
              <w:rPr>
                <w:sz w:val="24"/>
                <w:szCs w:val="24"/>
                <w:lang w:val="uk-UA"/>
              </w:rPr>
              <w:t>Товариство  з обмеженою відповідальністю             «Галузеве підприємство  «</w:t>
            </w:r>
            <w:proofErr w:type="spellStart"/>
            <w:r w:rsidRPr="00077860">
              <w:rPr>
                <w:sz w:val="24"/>
                <w:szCs w:val="24"/>
                <w:lang w:val="uk-UA"/>
              </w:rPr>
              <w:t>Промсервіс</w:t>
            </w:r>
            <w:proofErr w:type="spellEnd"/>
            <w:r w:rsidRPr="00077860">
              <w:rPr>
                <w:sz w:val="24"/>
                <w:szCs w:val="24"/>
                <w:lang w:val="uk-UA"/>
              </w:rPr>
              <w:t>»</w:t>
            </w:r>
          </w:p>
          <w:p w:rsidR="00077860" w:rsidRPr="00077860" w:rsidRDefault="00077860" w:rsidP="00077860">
            <w:pPr>
              <w:ind w:right="-106"/>
              <w:rPr>
                <w:b/>
                <w:sz w:val="24"/>
                <w:szCs w:val="24"/>
                <w:lang w:val="uk-UA"/>
              </w:rPr>
            </w:pPr>
          </w:p>
        </w:tc>
        <w:tc>
          <w:tcPr>
            <w:tcW w:w="1671"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ind w:left="-104"/>
              <w:rPr>
                <w:sz w:val="24"/>
                <w:szCs w:val="24"/>
                <w:lang w:val="uk-UA"/>
              </w:rPr>
            </w:pPr>
            <w:r w:rsidRPr="00077860">
              <w:rPr>
                <w:sz w:val="24"/>
                <w:szCs w:val="24"/>
                <w:lang w:val="uk-UA"/>
              </w:rPr>
              <w:t>Під розміщеною їдальнею</w:t>
            </w:r>
          </w:p>
          <w:p w:rsidR="00077860" w:rsidRPr="00077860" w:rsidRDefault="00077860" w:rsidP="00077860">
            <w:pPr>
              <w:ind w:left="-104"/>
              <w:rPr>
                <w:sz w:val="24"/>
                <w:szCs w:val="24"/>
                <w:lang w:val="uk-UA"/>
              </w:rPr>
            </w:pPr>
            <w:r w:rsidRPr="00077860">
              <w:rPr>
                <w:sz w:val="24"/>
                <w:szCs w:val="24"/>
                <w:lang w:val="uk-UA"/>
              </w:rPr>
              <w:t>вул.   Британська (Горького), 47</w:t>
            </w:r>
          </w:p>
          <w:p w:rsidR="00077860" w:rsidRPr="00077860" w:rsidRDefault="00077860" w:rsidP="00077860">
            <w:pPr>
              <w:ind w:left="-104" w:right="-111"/>
              <w:rPr>
                <w:sz w:val="24"/>
                <w:szCs w:val="24"/>
                <w:lang w:val="uk-UA"/>
              </w:rPr>
            </w:pPr>
            <w:r w:rsidRPr="00077860">
              <w:rPr>
                <w:sz w:val="24"/>
                <w:szCs w:val="24"/>
                <w:lang w:val="uk-UA"/>
              </w:rPr>
              <w:t>5910136600:17:014:0003</w:t>
            </w:r>
          </w:p>
          <w:p w:rsidR="00077860" w:rsidRPr="00077860" w:rsidRDefault="00077860" w:rsidP="00077860">
            <w:pPr>
              <w:ind w:left="-104" w:right="-111"/>
              <w:jc w:val="both"/>
              <w:rPr>
                <w:sz w:val="24"/>
                <w:szCs w:val="24"/>
                <w:lang w:val="uk-UA"/>
              </w:rPr>
            </w:pPr>
            <w:r w:rsidRPr="00077860">
              <w:rPr>
                <w:sz w:val="24"/>
                <w:szCs w:val="24"/>
                <w:lang w:val="uk-UA"/>
              </w:rPr>
              <w:t xml:space="preserve">(номер відомостей про речове право в Державному реєстрі речових прав на нерухоме майно: 28698117 від 01.11.2018, реєстраційний номер об’єкта нерухомого майна: 1682502859101, загальна площа нежилого приміщення - 2634,6 </w:t>
            </w:r>
            <w:proofErr w:type="spellStart"/>
            <w:r w:rsidRPr="00077860">
              <w:rPr>
                <w:sz w:val="24"/>
                <w:szCs w:val="24"/>
                <w:lang w:val="uk-UA"/>
              </w:rPr>
              <w:t>кв</w:t>
            </w:r>
            <w:proofErr w:type="spellEnd"/>
            <w:r w:rsidRPr="00077860">
              <w:rPr>
                <w:sz w:val="24"/>
                <w:szCs w:val="24"/>
                <w:lang w:val="uk-UA"/>
              </w:rPr>
              <w:t xml:space="preserve">. м.) </w:t>
            </w:r>
          </w:p>
        </w:tc>
        <w:tc>
          <w:tcPr>
            <w:tcW w:w="547"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ind w:left="-111"/>
              <w:jc w:val="center"/>
              <w:rPr>
                <w:sz w:val="24"/>
                <w:szCs w:val="24"/>
                <w:lang w:val="uk-UA"/>
              </w:rPr>
            </w:pPr>
            <w:r w:rsidRPr="00077860">
              <w:rPr>
                <w:sz w:val="24"/>
                <w:szCs w:val="24"/>
                <w:lang w:val="uk-UA"/>
              </w:rPr>
              <w:t xml:space="preserve">0,2478 </w:t>
            </w:r>
          </w:p>
          <w:p w:rsidR="00077860" w:rsidRPr="00077860" w:rsidRDefault="00077860" w:rsidP="00077860">
            <w:pPr>
              <w:ind w:left="-111"/>
              <w:rPr>
                <w:sz w:val="24"/>
                <w:szCs w:val="24"/>
                <w:lang w:val="uk-UA"/>
              </w:rPr>
            </w:pPr>
            <w:r w:rsidRPr="00077860">
              <w:rPr>
                <w:sz w:val="24"/>
                <w:szCs w:val="24"/>
                <w:lang w:val="uk-UA"/>
              </w:rPr>
              <w:t xml:space="preserve">  </w:t>
            </w:r>
            <w:r>
              <w:rPr>
                <w:sz w:val="24"/>
                <w:szCs w:val="24"/>
                <w:lang w:val="uk-UA"/>
              </w:rPr>
              <w:t xml:space="preserve">    </w:t>
            </w:r>
            <w:r w:rsidRPr="00077860">
              <w:rPr>
                <w:sz w:val="24"/>
                <w:szCs w:val="24"/>
                <w:lang w:val="uk-UA"/>
              </w:rPr>
              <w:t>10 років</w:t>
            </w:r>
          </w:p>
        </w:tc>
        <w:tc>
          <w:tcPr>
            <w:tcW w:w="1039"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ind w:left="-114" w:right="-27"/>
              <w:rPr>
                <w:sz w:val="24"/>
                <w:szCs w:val="24"/>
                <w:lang w:val="uk-UA"/>
              </w:rPr>
            </w:pPr>
            <w:r w:rsidRPr="00077860">
              <w:rPr>
                <w:sz w:val="24"/>
                <w:szCs w:val="24"/>
                <w:lang w:val="uk-UA"/>
              </w:rPr>
              <w:t>Землі промисловості, транспорту, електронних комунікацій, енергетики, оборони та іншого призначення</w:t>
            </w:r>
          </w:p>
        </w:tc>
        <w:tc>
          <w:tcPr>
            <w:tcW w:w="978" w:type="pct"/>
            <w:tcBorders>
              <w:top w:val="single" w:sz="4" w:space="0" w:color="auto"/>
              <w:left w:val="single" w:sz="4" w:space="0" w:color="auto"/>
              <w:bottom w:val="single" w:sz="4" w:space="0" w:color="auto"/>
              <w:right w:val="single" w:sz="4" w:space="0" w:color="auto"/>
            </w:tcBorders>
          </w:tcPr>
          <w:p w:rsidR="00077860" w:rsidRPr="00077860" w:rsidRDefault="00077860" w:rsidP="00077860">
            <w:pPr>
              <w:ind w:left="-112"/>
              <w:jc w:val="center"/>
              <w:rPr>
                <w:sz w:val="24"/>
                <w:szCs w:val="24"/>
                <w:lang w:val="uk-UA"/>
              </w:rPr>
            </w:pPr>
            <w:r w:rsidRPr="00077860">
              <w:rPr>
                <w:sz w:val="24"/>
                <w:szCs w:val="24"/>
                <w:lang w:val="uk-UA"/>
              </w:rPr>
              <w:t>3,0</w:t>
            </w:r>
          </w:p>
          <w:p w:rsidR="00077860" w:rsidRPr="00077860" w:rsidRDefault="00077860" w:rsidP="00077860">
            <w:pPr>
              <w:ind w:left="-112"/>
              <w:jc w:val="center"/>
              <w:rPr>
                <w:sz w:val="24"/>
                <w:szCs w:val="24"/>
                <w:lang w:val="uk-UA"/>
              </w:rPr>
            </w:pPr>
          </w:p>
          <w:p w:rsidR="00077860" w:rsidRPr="00077860" w:rsidRDefault="00077860" w:rsidP="00077860">
            <w:pPr>
              <w:ind w:left="-112" w:right="-67"/>
              <w:jc w:val="both"/>
              <w:rPr>
                <w:sz w:val="24"/>
                <w:szCs w:val="24"/>
                <w:lang w:val="uk-UA"/>
              </w:rPr>
            </w:pPr>
            <w:r w:rsidRPr="00077860">
              <w:rPr>
                <w:sz w:val="24"/>
                <w:szCs w:val="24"/>
                <w:lang w:val="uk-UA"/>
              </w:rPr>
              <w:t xml:space="preserve">                    (1,5 </w:t>
            </w:r>
          </w:p>
          <w:p w:rsidR="00077860" w:rsidRPr="00077860" w:rsidRDefault="00077860" w:rsidP="00077860">
            <w:pPr>
              <w:ind w:left="-112" w:right="-67"/>
              <w:jc w:val="center"/>
              <w:rPr>
                <w:sz w:val="24"/>
                <w:szCs w:val="24"/>
                <w:lang w:val="uk-UA"/>
              </w:rPr>
            </w:pPr>
            <w:r w:rsidRPr="00077860">
              <w:rPr>
                <w:sz w:val="24"/>
                <w:szCs w:val="24"/>
                <w:lang w:val="uk-UA"/>
              </w:rPr>
              <w:t>на період дії воєнного стану в Україні та протягом півроку після його припинення або скасування)</w:t>
            </w:r>
          </w:p>
          <w:p w:rsidR="00077860" w:rsidRPr="00077860" w:rsidRDefault="00077860" w:rsidP="00077860">
            <w:pPr>
              <w:jc w:val="center"/>
              <w:rPr>
                <w:sz w:val="24"/>
                <w:szCs w:val="24"/>
                <w:lang w:val="uk-UA"/>
              </w:rPr>
            </w:pPr>
          </w:p>
        </w:tc>
      </w:tr>
    </w:tbl>
    <w:p w:rsidR="00077860" w:rsidRDefault="00077860" w:rsidP="00077860">
      <w:pPr>
        <w:jc w:val="both"/>
        <w:rPr>
          <w:b/>
          <w:sz w:val="24"/>
          <w:szCs w:val="24"/>
        </w:rPr>
      </w:pPr>
    </w:p>
    <w:p w:rsidR="00DD4464" w:rsidRPr="00DD4464" w:rsidRDefault="00DD4464" w:rsidP="00DD4464">
      <w:pPr>
        <w:jc w:val="both"/>
        <w:rPr>
          <w:sz w:val="24"/>
          <w:szCs w:val="24"/>
          <w:lang w:val="uk-UA" w:eastAsia="en-US"/>
        </w:rPr>
      </w:pPr>
      <w:r>
        <w:rPr>
          <w:b/>
          <w:sz w:val="24"/>
          <w:szCs w:val="24"/>
          <w:lang w:val="uk-UA"/>
        </w:rPr>
        <w:t xml:space="preserve">204. </w:t>
      </w:r>
      <w:r w:rsidRPr="00DD4464">
        <w:rPr>
          <w:b/>
          <w:sz w:val="24"/>
          <w:szCs w:val="24"/>
          <w:lang w:val="uk-UA"/>
        </w:rPr>
        <w:t>Про розгляд звернення</w:t>
      </w:r>
      <w:r w:rsidRPr="00DD4464">
        <w:rPr>
          <w:sz w:val="24"/>
          <w:szCs w:val="24"/>
          <w:lang w:val="uk-UA"/>
        </w:rPr>
        <w:t xml:space="preserve"> </w:t>
      </w:r>
      <w:r w:rsidRPr="00DD4464">
        <w:rPr>
          <w:b/>
          <w:sz w:val="24"/>
          <w:szCs w:val="24"/>
          <w:u w:val="single"/>
          <w:lang w:val="uk-UA"/>
        </w:rPr>
        <w:t>Товариства з обмеженою відповідальністю «Курський ринок»</w:t>
      </w:r>
      <w:r w:rsidRPr="00DD4464">
        <w:rPr>
          <w:sz w:val="24"/>
          <w:szCs w:val="24"/>
          <w:lang w:val="uk-UA"/>
        </w:rPr>
        <w:t xml:space="preserve"> стосовно продажу земельної ділянки за </w:t>
      </w:r>
      <w:proofErr w:type="spellStart"/>
      <w:r w:rsidRPr="00DD4464">
        <w:rPr>
          <w:sz w:val="24"/>
          <w:szCs w:val="24"/>
          <w:lang w:val="uk-UA"/>
        </w:rPr>
        <w:t>адресою</w:t>
      </w:r>
      <w:proofErr w:type="spellEnd"/>
      <w:r w:rsidRPr="00DD4464">
        <w:rPr>
          <w:sz w:val="24"/>
          <w:szCs w:val="24"/>
          <w:lang w:val="uk-UA"/>
        </w:rPr>
        <w:t xml:space="preserve">: </w:t>
      </w:r>
      <w:r>
        <w:rPr>
          <w:sz w:val="24"/>
          <w:szCs w:val="24"/>
          <w:lang w:val="uk-UA"/>
        </w:rPr>
        <w:t xml:space="preserve">                  </w:t>
      </w:r>
      <w:r w:rsidRPr="00DD4464">
        <w:rPr>
          <w:sz w:val="24"/>
          <w:szCs w:val="24"/>
          <w:lang w:val="uk-UA"/>
        </w:rPr>
        <w:t>м. Суми, проспект Перемоги (Курський), 113, площею 0,2782 га, кадастров</w:t>
      </w:r>
      <w:r>
        <w:rPr>
          <w:sz w:val="24"/>
          <w:szCs w:val="24"/>
          <w:lang w:val="uk-UA"/>
        </w:rPr>
        <w:t>ий номер 5910136600:05:002:0134, а саме:</w:t>
      </w:r>
    </w:p>
    <w:p w:rsidR="00E06F28" w:rsidRPr="00E06F28" w:rsidRDefault="00DD4464" w:rsidP="00E06F28">
      <w:pPr>
        <w:pStyle w:val="22"/>
        <w:tabs>
          <w:tab w:val="left" w:pos="993"/>
        </w:tabs>
        <w:spacing w:after="0"/>
        <w:jc w:val="both"/>
        <w:rPr>
          <w:sz w:val="24"/>
          <w:szCs w:val="24"/>
          <w:lang w:val="uk-UA"/>
        </w:rPr>
      </w:pPr>
      <w:r w:rsidRPr="00E06F28">
        <w:rPr>
          <w:sz w:val="24"/>
          <w:szCs w:val="24"/>
          <w:lang w:val="uk-UA"/>
        </w:rPr>
        <w:t xml:space="preserve">        1. Продати земельну ділянку юридичній особі за ціною, встановленою на підставі експертної грошової оцінки, згідно з додатком</w:t>
      </w:r>
      <w:r w:rsidR="00E06F28" w:rsidRPr="00E06F28">
        <w:rPr>
          <w:sz w:val="24"/>
          <w:szCs w:val="24"/>
          <w:lang w:val="uk-UA"/>
        </w:rPr>
        <w:t>.</w:t>
      </w:r>
      <w:r w:rsidRPr="00E06F28">
        <w:rPr>
          <w:sz w:val="24"/>
          <w:szCs w:val="24"/>
          <w:lang w:val="uk-UA"/>
        </w:rPr>
        <w:tab/>
      </w:r>
    </w:p>
    <w:p w:rsidR="00DD4464" w:rsidRPr="00E06F28" w:rsidRDefault="00E06F28" w:rsidP="00E06F28">
      <w:pPr>
        <w:pStyle w:val="22"/>
        <w:tabs>
          <w:tab w:val="left" w:pos="993"/>
        </w:tabs>
        <w:spacing w:after="0" w:line="240" w:lineRule="auto"/>
        <w:jc w:val="both"/>
        <w:rPr>
          <w:sz w:val="24"/>
          <w:szCs w:val="24"/>
        </w:rPr>
      </w:pPr>
      <w:r>
        <w:rPr>
          <w:sz w:val="24"/>
          <w:szCs w:val="24"/>
          <w:lang w:val="uk-UA"/>
        </w:rPr>
        <w:lastRenderedPageBreak/>
        <w:t xml:space="preserve">           </w:t>
      </w:r>
      <w:r w:rsidR="00DD4464" w:rsidRPr="00E06F28">
        <w:rPr>
          <w:sz w:val="24"/>
          <w:szCs w:val="24"/>
        </w:rPr>
        <w:t xml:space="preserve">2. </w:t>
      </w:r>
      <w:proofErr w:type="spellStart"/>
      <w:r w:rsidR="00DD4464" w:rsidRPr="00E06F28">
        <w:rPr>
          <w:sz w:val="24"/>
          <w:szCs w:val="24"/>
        </w:rPr>
        <w:t>Встановити</w:t>
      </w:r>
      <w:proofErr w:type="spellEnd"/>
      <w:r w:rsidR="00DD4464" w:rsidRPr="00E06F28">
        <w:rPr>
          <w:sz w:val="24"/>
          <w:szCs w:val="24"/>
        </w:rPr>
        <w:t xml:space="preserve"> </w:t>
      </w:r>
      <w:proofErr w:type="spellStart"/>
      <w:r w:rsidR="00DD4464" w:rsidRPr="00E06F28">
        <w:rPr>
          <w:sz w:val="24"/>
          <w:szCs w:val="24"/>
        </w:rPr>
        <w:t>юридичній</w:t>
      </w:r>
      <w:proofErr w:type="spellEnd"/>
      <w:r w:rsidR="00DD4464" w:rsidRPr="00E06F28">
        <w:rPr>
          <w:sz w:val="24"/>
          <w:szCs w:val="24"/>
        </w:rPr>
        <w:t xml:space="preserve"> </w:t>
      </w:r>
      <w:proofErr w:type="spellStart"/>
      <w:r w:rsidR="00DD4464" w:rsidRPr="00E06F28">
        <w:rPr>
          <w:sz w:val="24"/>
          <w:szCs w:val="24"/>
        </w:rPr>
        <w:t>особі</w:t>
      </w:r>
      <w:proofErr w:type="spellEnd"/>
      <w:r w:rsidR="00DD4464" w:rsidRPr="00E06F28">
        <w:rPr>
          <w:sz w:val="24"/>
          <w:szCs w:val="24"/>
        </w:rPr>
        <w:t xml:space="preserve">, </w:t>
      </w:r>
      <w:proofErr w:type="spellStart"/>
      <w:r w:rsidR="00DD4464" w:rsidRPr="00E06F28">
        <w:rPr>
          <w:sz w:val="24"/>
          <w:szCs w:val="24"/>
        </w:rPr>
        <w:t>зазначеній</w:t>
      </w:r>
      <w:proofErr w:type="spellEnd"/>
      <w:r w:rsidR="00DD4464" w:rsidRPr="00E06F28">
        <w:rPr>
          <w:sz w:val="24"/>
          <w:szCs w:val="24"/>
        </w:rPr>
        <w:t xml:space="preserve"> у </w:t>
      </w:r>
      <w:proofErr w:type="spellStart"/>
      <w:r w:rsidR="00DD4464" w:rsidRPr="00E06F28">
        <w:rPr>
          <w:sz w:val="24"/>
          <w:szCs w:val="24"/>
        </w:rPr>
        <w:t>додатку</w:t>
      </w:r>
      <w:proofErr w:type="spellEnd"/>
      <w:r w:rsidR="00DD4464" w:rsidRPr="00E06F28">
        <w:rPr>
          <w:sz w:val="24"/>
          <w:szCs w:val="24"/>
        </w:rPr>
        <w:t xml:space="preserve">, </w:t>
      </w:r>
      <w:proofErr w:type="spellStart"/>
      <w:r w:rsidR="00DD4464" w:rsidRPr="00E06F28">
        <w:rPr>
          <w:sz w:val="24"/>
          <w:szCs w:val="24"/>
        </w:rPr>
        <w:t>двомісячний</w:t>
      </w:r>
      <w:proofErr w:type="spellEnd"/>
      <w:r w:rsidR="00DD4464" w:rsidRPr="00E06F28">
        <w:rPr>
          <w:sz w:val="24"/>
          <w:szCs w:val="24"/>
        </w:rPr>
        <w:t xml:space="preserve"> строк з моменту </w:t>
      </w:r>
      <w:proofErr w:type="spellStart"/>
      <w:r w:rsidR="00DD4464" w:rsidRPr="00E06F28">
        <w:rPr>
          <w:sz w:val="24"/>
          <w:szCs w:val="24"/>
        </w:rPr>
        <w:t>прийняття</w:t>
      </w:r>
      <w:proofErr w:type="spellEnd"/>
      <w:r w:rsidR="00DD4464" w:rsidRPr="00E06F28">
        <w:rPr>
          <w:sz w:val="24"/>
          <w:szCs w:val="24"/>
        </w:rPr>
        <w:t xml:space="preserve"> </w:t>
      </w:r>
      <w:proofErr w:type="spellStart"/>
      <w:r w:rsidR="00DD4464" w:rsidRPr="00E06F28">
        <w:rPr>
          <w:sz w:val="24"/>
          <w:szCs w:val="24"/>
        </w:rPr>
        <w:t>рішення</w:t>
      </w:r>
      <w:proofErr w:type="spellEnd"/>
      <w:r w:rsidR="00DD4464" w:rsidRPr="00E06F28">
        <w:rPr>
          <w:sz w:val="24"/>
          <w:szCs w:val="24"/>
        </w:rPr>
        <w:t xml:space="preserve"> на </w:t>
      </w:r>
      <w:proofErr w:type="spellStart"/>
      <w:r w:rsidR="00DD4464" w:rsidRPr="00E06F28">
        <w:rPr>
          <w:sz w:val="24"/>
          <w:szCs w:val="24"/>
        </w:rPr>
        <w:t>укладення</w:t>
      </w:r>
      <w:proofErr w:type="spellEnd"/>
      <w:r w:rsidR="00DD4464" w:rsidRPr="00E06F28">
        <w:rPr>
          <w:sz w:val="24"/>
          <w:szCs w:val="24"/>
        </w:rPr>
        <w:t xml:space="preserve"> договору </w:t>
      </w:r>
      <w:proofErr w:type="spellStart"/>
      <w:r w:rsidR="00DD4464" w:rsidRPr="00E06F28">
        <w:rPr>
          <w:sz w:val="24"/>
          <w:szCs w:val="24"/>
        </w:rPr>
        <w:t>купівлі</w:t>
      </w:r>
      <w:proofErr w:type="spellEnd"/>
      <w:r w:rsidR="00DD4464" w:rsidRPr="00E06F28">
        <w:rPr>
          <w:sz w:val="24"/>
          <w:szCs w:val="24"/>
        </w:rPr>
        <w:t xml:space="preserve">-продажу </w:t>
      </w:r>
      <w:proofErr w:type="spellStart"/>
      <w:r w:rsidR="00DD4464" w:rsidRPr="00E06F28">
        <w:rPr>
          <w:sz w:val="24"/>
          <w:szCs w:val="24"/>
        </w:rPr>
        <w:t>земельної</w:t>
      </w:r>
      <w:proofErr w:type="spellEnd"/>
      <w:r w:rsidR="00DD4464" w:rsidRPr="00E06F28">
        <w:rPr>
          <w:sz w:val="24"/>
          <w:szCs w:val="24"/>
        </w:rPr>
        <w:t xml:space="preserve"> </w:t>
      </w:r>
      <w:proofErr w:type="spellStart"/>
      <w:r w:rsidR="00DD4464" w:rsidRPr="00E06F28">
        <w:rPr>
          <w:sz w:val="24"/>
          <w:szCs w:val="24"/>
        </w:rPr>
        <w:t>ділянки</w:t>
      </w:r>
      <w:proofErr w:type="spellEnd"/>
      <w:r w:rsidR="00DD4464" w:rsidRPr="00E06F28">
        <w:rPr>
          <w:sz w:val="24"/>
          <w:szCs w:val="24"/>
        </w:rPr>
        <w:t xml:space="preserve"> у </w:t>
      </w:r>
      <w:proofErr w:type="spellStart"/>
      <w:r w:rsidR="00DD4464" w:rsidRPr="00E06F28">
        <w:rPr>
          <w:sz w:val="24"/>
          <w:szCs w:val="24"/>
        </w:rPr>
        <w:t>встановленому</w:t>
      </w:r>
      <w:proofErr w:type="spellEnd"/>
      <w:r w:rsidR="00DD4464" w:rsidRPr="00E06F28">
        <w:rPr>
          <w:sz w:val="24"/>
          <w:szCs w:val="24"/>
        </w:rPr>
        <w:t xml:space="preserve"> </w:t>
      </w:r>
      <w:proofErr w:type="spellStart"/>
      <w:r w:rsidR="00DD4464" w:rsidRPr="00E06F28">
        <w:rPr>
          <w:sz w:val="24"/>
          <w:szCs w:val="24"/>
        </w:rPr>
        <w:t>чинним</w:t>
      </w:r>
      <w:proofErr w:type="spellEnd"/>
      <w:r w:rsidR="00DD4464" w:rsidRPr="00E06F28">
        <w:rPr>
          <w:sz w:val="24"/>
          <w:szCs w:val="24"/>
        </w:rPr>
        <w:t xml:space="preserve"> </w:t>
      </w:r>
      <w:proofErr w:type="spellStart"/>
      <w:r w:rsidR="00DD4464" w:rsidRPr="00E06F28">
        <w:rPr>
          <w:sz w:val="24"/>
          <w:szCs w:val="24"/>
        </w:rPr>
        <w:t>законодавством</w:t>
      </w:r>
      <w:proofErr w:type="spellEnd"/>
      <w:r w:rsidR="00DD4464" w:rsidRPr="00E06F28">
        <w:rPr>
          <w:sz w:val="24"/>
          <w:szCs w:val="24"/>
        </w:rPr>
        <w:t xml:space="preserve"> порядку.</w:t>
      </w:r>
    </w:p>
    <w:p w:rsidR="00DD4464" w:rsidRPr="00E06F28" w:rsidRDefault="00E06F28" w:rsidP="00E06F28">
      <w:pPr>
        <w:pStyle w:val="22"/>
        <w:tabs>
          <w:tab w:val="left" w:pos="993"/>
        </w:tabs>
        <w:spacing w:after="0" w:line="240" w:lineRule="auto"/>
        <w:jc w:val="both"/>
        <w:rPr>
          <w:sz w:val="24"/>
          <w:szCs w:val="24"/>
        </w:rPr>
      </w:pPr>
      <w:r>
        <w:rPr>
          <w:sz w:val="24"/>
          <w:szCs w:val="24"/>
          <w:lang w:val="uk-UA"/>
        </w:rPr>
        <w:t xml:space="preserve">           </w:t>
      </w:r>
      <w:r w:rsidR="00DD4464" w:rsidRPr="00E06F28">
        <w:rPr>
          <w:sz w:val="24"/>
          <w:szCs w:val="24"/>
        </w:rPr>
        <w:t xml:space="preserve">3. У </w:t>
      </w:r>
      <w:proofErr w:type="spellStart"/>
      <w:r w:rsidR="00DD4464" w:rsidRPr="00E06F28">
        <w:rPr>
          <w:sz w:val="24"/>
          <w:szCs w:val="24"/>
        </w:rPr>
        <w:t>разі</w:t>
      </w:r>
      <w:proofErr w:type="spellEnd"/>
      <w:r w:rsidR="00DD4464" w:rsidRPr="00E06F28">
        <w:rPr>
          <w:sz w:val="24"/>
          <w:szCs w:val="24"/>
        </w:rPr>
        <w:t xml:space="preserve"> не </w:t>
      </w:r>
      <w:proofErr w:type="spellStart"/>
      <w:r w:rsidR="00DD4464" w:rsidRPr="00E06F28">
        <w:rPr>
          <w:sz w:val="24"/>
          <w:szCs w:val="24"/>
        </w:rPr>
        <w:t>підписання</w:t>
      </w:r>
      <w:proofErr w:type="spellEnd"/>
      <w:r w:rsidR="00DD4464" w:rsidRPr="00E06F28">
        <w:rPr>
          <w:sz w:val="24"/>
          <w:szCs w:val="24"/>
        </w:rPr>
        <w:t xml:space="preserve"> </w:t>
      </w:r>
      <w:proofErr w:type="spellStart"/>
      <w:r w:rsidR="00DD4464" w:rsidRPr="00E06F28">
        <w:rPr>
          <w:sz w:val="24"/>
          <w:szCs w:val="24"/>
        </w:rPr>
        <w:t>покупцем</w:t>
      </w:r>
      <w:proofErr w:type="spellEnd"/>
      <w:r w:rsidR="00DD4464" w:rsidRPr="00E06F28">
        <w:rPr>
          <w:sz w:val="24"/>
          <w:szCs w:val="24"/>
        </w:rPr>
        <w:t xml:space="preserve"> договору </w:t>
      </w:r>
      <w:proofErr w:type="spellStart"/>
      <w:r w:rsidR="00DD4464" w:rsidRPr="00E06F28">
        <w:rPr>
          <w:sz w:val="24"/>
          <w:szCs w:val="24"/>
        </w:rPr>
        <w:t>купівлі</w:t>
      </w:r>
      <w:proofErr w:type="spellEnd"/>
      <w:r w:rsidR="00DD4464" w:rsidRPr="00E06F28">
        <w:rPr>
          <w:sz w:val="24"/>
          <w:szCs w:val="24"/>
        </w:rPr>
        <w:t xml:space="preserve">-продажу </w:t>
      </w:r>
      <w:proofErr w:type="spellStart"/>
      <w:r w:rsidR="00DD4464" w:rsidRPr="00E06F28">
        <w:rPr>
          <w:sz w:val="24"/>
          <w:szCs w:val="24"/>
        </w:rPr>
        <w:t>земельної</w:t>
      </w:r>
      <w:proofErr w:type="spellEnd"/>
      <w:r w:rsidR="00DD4464" w:rsidRPr="00E06F28">
        <w:rPr>
          <w:sz w:val="24"/>
          <w:szCs w:val="24"/>
        </w:rPr>
        <w:t xml:space="preserve"> </w:t>
      </w:r>
      <w:proofErr w:type="spellStart"/>
      <w:r w:rsidR="00DD4464" w:rsidRPr="00E06F28">
        <w:rPr>
          <w:sz w:val="24"/>
          <w:szCs w:val="24"/>
        </w:rPr>
        <w:t>ділянки</w:t>
      </w:r>
      <w:proofErr w:type="spellEnd"/>
      <w:r w:rsidR="00DD4464" w:rsidRPr="00E06F28">
        <w:rPr>
          <w:sz w:val="24"/>
          <w:szCs w:val="24"/>
        </w:rPr>
        <w:t xml:space="preserve"> у </w:t>
      </w:r>
      <w:proofErr w:type="spellStart"/>
      <w:r w:rsidR="00DD4464" w:rsidRPr="00E06F28">
        <w:rPr>
          <w:sz w:val="24"/>
          <w:szCs w:val="24"/>
        </w:rPr>
        <w:t>зазначений</w:t>
      </w:r>
      <w:proofErr w:type="spellEnd"/>
      <w:r w:rsidR="00DD4464" w:rsidRPr="00E06F28">
        <w:rPr>
          <w:sz w:val="24"/>
          <w:szCs w:val="24"/>
        </w:rPr>
        <w:t xml:space="preserve"> в </w:t>
      </w:r>
      <w:proofErr w:type="spellStart"/>
      <w:r w:rsidR="00DD4464" w:rsidRPr="00E06F28">
        <w:rPr>
          <w:sz w:val="24"/>
          <w:szCs w:val="24"/>
        </w:rPr>
        <w:t>пункті</w:t>
      </w:r>
      <w:proofErr w:type="spellEnd"/>
      <w:r w:rsidR="00DD4464" w:rsidRPr="00E06F28">
        <w:rPr>
          <w:sz w:val="24"/>
          <w:szCs w:val="24"/>
        </w:rPr>
        <w:t xml:space="preserve"> 2 строк з вини </w:t>
      </w:r>
      <w:proofErr w:type="spellStart"/>
      <w:r w:rsidR="00DD4464" w:rsidRPr="00E06F28">
        <w:rPr>
          <w:sz w:val="24"/>
          <w:szCs w:val="24"/>
        </w:rPr>
        <w:t>покупця</w:t>
      </w:r>
      <w:proofErr w:type="spellEnd"/>
      <w:r w:rsidR="00DD4464" w:rsidRPr="00E06F28">
        <w:rPr>
          <w:sz w:val="24"/>
          <w:szCs w:val="24"/>
        </w:rPr>
        <w:t xml:space="preserve">, </w:t>
      </w:r>
      <w:proofErr w:type="spellStart"/>
      <w:r w:rsidR="00DD4464" w:rsidRPr="00E06F28">
        <w:rPr>
          <w:sz w:val="24"/>
          <w:szCs w:val="24"/>
        </w:rPr>
        <w:t>дане</w:t>
      </w:r>
      <w:proofErr w:type="spellEnd"/>
      <w:r w:rsidR="00DD4464" w:rsidRPr="00E06F28">
        <w:rPr>
          <w:sz w:val="24"/>
          <w:szCs w:val="24"/>
        </w:rPr>
        <w:t xml:space="preserve"> </w:t>
      </w:r>
      <w:proofErr w:type="spellStart"/>
      <w:r w:rsidR="00DD4464" w:rsidRPr="00E06F28">
        <w:rPr>
          <w:sz w:val="24"/>
          <w:szCs w:val="24"/>
        </w:rPr>
        <w:t>рішення</w:t>
      </w:r>
      <w:proofErr w:type="spellEnd"/>
      <w:r w:rsidR="00DD4464" w:rsidRPr="00E06F28">
        <w:rPr>
          <w:sz w:val="24"/>
          <w:szCs w:val="24"/>
        </w:rPr>
        <w:t xml:space="preserve"> </w:t>
      </w:r>
      <w:proofErr w:type="spellStart"/>
      <w:r w:rsidR="00DD4464" w:rsidRPr="00E06F28">
        <w:rPr>
          <w:sz w:val="24"/>
          <w:szCs w:val="24"/>
        </w:rPr>
        <w:t>втрачає</w:t>
      </w:r>
      <w:proofErr w:type="spellEnd"/>
      <w:r w:rsidR="00DD4464" w:rsidRPr="00E06F28">
        <w:rPr>
          <w:sz w:val="24"/>
          <w:szCs w:val="24"/>
        </w:rPr>
        <w:t xml:space="preserve"> </w:t>
      </w:r>
      <w:proofErr w:type="spellStart"/>
      <w:r w:rsidR="00DD4464" w:rsidRPr="00E06F28">
        <w:rPr>
          <w:sz w:val="24"/>
          <w:szCs w:val="24"/>
        </w:rPr>
        <w:t>чинність</w:t>
      </w:r>
      <w:proofErr w:type="spellEnd"/>
      <w:r w:rsidR="00DD4464" w:rsidRPr="00E06F28">
        <w:rPr>
          <w:sz w:val="24"/>
          <w:szCs w:val="24"/>
        </w:rPr>
        <w:t>.</w:t>
      </w:r>
    </w:p>
    <w:p w:rsidR="00DD4464" w:rsidRPr="00E06F28" w:rsidRDefault="00DD4464" w:rsidP="00DD4464">
      <w:pPr>
        <w:keepNext/>
        <w:jc w:val="center"/>
        <w:rPr>
          <w:sz w:val="22"/>
          <w:szCs w:val="22"/>
          <w:lang w:val="uk-UA"/>
        </w:rPr>
      </w:pPr>
      <w:r w:rsidRPr="00E06F28">
        <w:rPr>
          <w:sz w:val="22"/>
          <w:szCs w:val="22"/>
          <w:lang w:val="uk-UA"/>
        </w:rPr>
        <w:t>СПИСОК</w:t>
      </w:r>
    </w:p>
    <w:p w:rsidR="00DD4464" w:rsidRPr="00E06F28" w:rsidRDefault="00DD4464" w:rsidP="00DD4464">
      <w:pPr>
        <w:jc w:val="center"/>
        <w:rPr>
          <w:sz w:val="22"/>
          <w:szCs w:val="22"/>
          <w:lang w:val="uk-UA"/>
        </w:rPr>
      </w:pPr>
      <w:r w:rsidRPr="00E06F28">
        <w:rPr>
          <w:sz w:val="22"/>
          <w:szCs w:val="22"/>
          <w:lang w:val="uk-UA"/>
        </w:rPr>
        <w:t>юридичних осіб, яким продаються земельні ділянки</w:t>
      </w:r>
    </w:p>
    <w:tbl>
      <w:tblPr>
        <w:tblW w:w="14742" w:type="dxa"/>
        <w:tblInd w:w="418" w:type="dxa"/>
        <w:tblLayout w:type="fixed"/>
        <w:tblLook w:val="04A0" w:firstRow="1" w:lastRow="0" w:firstColumn="1" w:lastColumn="0" w:noHBand="0" w:noVBand="1"/>
      </w:tblPr>
      <w:tblGrid>
        <w:gridCol w:w="2268"/>
        <w:gridCol w:w="4961"/>
        <w:gridCol w:w="1276"/>
        <w:gridCol w:w="1559"/>
        <w:gridCol w:w="1984"/>
        <w:gridCol w:w="2694"/>
      </w:tblGrid>
      <w:tr w:rsidR="00DD4464" w:rsidTr="00E06F28">
        <w:tc>
          <w:tcPr>
            <w:tcW w:w="2268" w:type="dxa"/>
            <w:tcBorders>
              <w:top w:val="single" w:sz="6" w:space="0" w:color="auto"/>
              <w:left w:val="single" w:sz="6" w:space="0" w:color="auto"/>
              <w:bottom w:val="single" w:sz="4" w:space="0" w:color="auto"/>
              <w:right w:val="single" w:sz="6" w:space="0" w:color="auto"/>
            </w:tcBorders>
            <w:vAlign w:val="center"/>
          </w:tcPr>
          <w:p w:rsidR="00DD4464" w:rsidRPr="00E06F28" w:rsidRDefault="00DD4464">
            <w:pPr>
              <w:rPr>
                <w:sz w:val="16"/>
                <w:szCs w:val="16"/>
                <w:lang w:val="uk-UA"/>
              </w:rPr>
            </w:pPr>
          </w:p>
          <w:p w:rsidR="00DD4464" w:rsidRPr="00E06F28" w:rsidRDefault="00DD4464" w:rsidP="00E06F28">
            <w:pPr>
              <w:jc w:val="center"/>
              <w:rPr>
                <w:sz w:val="16"/>
                <w:szCs w:val="16"/>
                <w:lang w:val="uk-UA"/>
              </w:rPr>
            </w:pPr>
            <w:r w:rsidRPr="00E06F28">
              <w:rPr>
                <w:color w:val="000000"/>
                <w:sz w:val="16"/>
                <w:szCs w:val="16"/>
                <w:lang w:val="uk-UA"/>
              </w:rPr>
              <w:t>Назва підп</w:t>
            </w:r>
            <w:r w:rsidR="00E06F28" w:rsidRPr="00E06F28">
              <w:rPr>
                <w:color w:val="000000"/>
                <w:sz w:val="16"/>
                <w:szCs w:val="16"/>
                <w:lang w:val="uk-UA"/>
              </w:rPr>
              <w:t>риємства, установи, організації</w:t>
            </w:r>
            <w:r w:rsidRPr="00E06F28">
              <w:rPr>
                <w:color w:val="000000"/>
                <w:sz w:val="16"/>
                <w:szCs w:val="16"/>
                <w:lang w:val="uk-UA"/>
              </w:rPr>
              <w:t xml:space="preserve"> </w:t>
            </w:r>
          </w:p>
        </w:tc>
        <w:tc>
          <w:tcPr>
            <w:tcW w:w="4961" w:type="dxa"/>
            <w:tcBorders>
              <w:top w:val="single" w:sz="6" w:space="0" w:color="auto"/>
              <w:left w:val="single" w:sz="6" w:space="0" w:color="auto"/>
              <w:bottom w:val="single" w:sz="4" w:space="0" w:color="auto"/>
              <w:right w:val="single" w:sz="6" w:space="0" w:color="auto"/>
            </w:tcBorders>
            <w:vAlign w:val="center"/>
            <w:hideMark/>
          </w:tcPr>
          <w:p w:rsidR="00DD4464" w:rsidRPr="00E06F28" w:rsidRDefault="00DD4464">
            <w:pPr>
              <w:jc w:val="center"/>
              <w:rPr>
                <w:sz w:val="16"/>
                <w:szCs w:val="16"/>
                <w:lang w:val="uk-UA"/>
              </w:rPr>
            </w:pPr>
            <w:r w:rsidRPr="00E06F28">
              <w:rPr>
                <w:sz w:val="16"/>
                <w:szCs w:val="16"/>
                <w:lang w:val="uk-UA"/>
              </w:rPr>
              <w:t>Категорія, цільове та функціональне призначення земельної ділянки,</w:t>
            </w:r>
          </w:p>
          <w:p w:rsidR="00DD4464" w:rsidRPr="00E06F28" w:rsidRDefault="00DD4464">
            <w:pPr>
              <w:jc w:val="center"/>
              <w:rPr>
                <w:sz w:val="16"/>
                <w:szCs w:val="16"/>
                <w:lang w:val="uk-UA"/>
              </w:rPr>
            </w:pPr>
            <w:r w:rsidRPr="00E06F28">
              <w:rPr>
                <w:sz w:val="16"/>
                <w:szCs w:val="16"/>
                <w:lang w:val="uk-UA"/>
              </w:rPr>
              <w:t>адреса,</w:t>
            </w:r>
          </w:p>
          <w:p w:rsidR="00DD4464" w:rsidRPr="00E06F28" w:rsidRDefault="00DD4464">
            <w:pPr>
              <w:jc w:val="center"/>
              <w:rPr>
                <w:sz w:val="16"/>
                <w:szCs w:val="16"/>
                <w:lang w:val="uk-UA"/>
              </w:rPr>
            </w:pPr>
            <w:r w:rsidRPr="00E06F28">
              <w:rPr>
                <w:sz w:val="16"/>
                <w:szCs w:val="16"/>
                <w:lang w:val="uk-UA"/>
              </w:rPr>
              <w:t>кадастровий номер земельної ділянки</w:t>
            </w:r>
          </w:p>
        </w:tc>
        <w:tc>
          <w:tcPr>
            <w:tcW w:w="1276" w:type="dxa"/>
            <w:tcBorders>
              <w:top w:val="single" w:sz="6" w:space="0" w:color="auto"/>
              <w:left w:val="single" w:sz="6" w:space="0" w:color="auto"/>
              <w:bottom w:val="single" w:sz="4" w:space="0" w:color="auto"/>
              <w:right w:val="single" w:sz="6" w:space="0" w:color="auto"/>
            </w:tcBorders>
            <w:vAlign w:val="center"/>
            <w:hideMark/>
          </w:tcPr>
          <w:p w:rsidR="00DD4464" w:rsidRPr="00E06F28" w:rsidRDefault="00DD4464">
            <w:pPr>
              <w:jc w:val="center"/>
              <w:rPr>
                <w:sz w:val="16"/>
                <w:szCs w:val="16"/>
                <w:lang w:val="uk-UA"/>
              </w:rPr>
            </w:pPr>
            <w:r w:rsidRPr="00E06F28">
              <w:rPr>
                <w:sz w:val="16"/>
                <w:szCs w:val="16"/>
                <w:lang w:val="uk-UA"/>
              </w:rPr>
              <w:t>Площа,</w:t>
            </w:r>
          </w:p>
          <w:p w:rsidR="00DD4464" w:rsidRPr="00E06F28" w:rsidRDefault="00DD4464">
            <w:pPr>
              <w:jc w:val="center"/>
              <w:rPr>
                <w:sz w:val="16"/>
                <w:szCs w:val="16"/>
                <w:lang w:val="uk-UA"/>
              </w:rPr>
            </w:pPr>
            <w:r w:rsidRPr="00E06F28">
              <w:rPr>
                <w:sz w:val="16"/>
                <w:szCs w:val="16"/>
                <w:lang w:val="uk-UA"/>
              </w:rPr>
              <w:t>га</w:t>
            </w:r>
          </w:p>
        </w:tc>
        <w:tc>
          <w:tcPr>
            <w:tcW w:w="1559" w:type="dxa"/>
            <w:tcBorders>
              <w:top w:val="single" w:sz="6" w:space="0" w:color="auto"/>
              <w:left w:val="single" w:sz="6" w:space="0" w:color="auto"/>
              <w:bottom w:val="single" w:sz="4" w:space="0" w:color="auto"/>
              <w:right w:val="single" w:sz="6" w:space="0" w:color="auto"/>
            </w:tcBorders>
            <w:vAlign w:val="center"/>
            <w:hideMark/>
          </w:tcPr>
          <w:p w:rsidR="00DD4464" w:rsidRPr="00E06F28" w:rsidRDefault="00DD4464">
            <w:pPr>
              <w:jc w:val="center"/>
              <w:rPr>
                <w:sz w:val="16"/>
                <w:szCs w:val="16"/>
                <w:lang w:val="uk-UA"/>
              </w:rPr>
            </w:pPr>
            <w:r w:rsidRPr="00E06F28">
              <w:rPr>
                <w:sz w:val="16"/>
                <w:szCs w:val="16"/>
                <w:lang w:val="uk-UA"/>
              </w:rPr>
              <w:t>Експертна грошова оцінка земельної ділянки, грн.</w:t>
            </w:r>
          </w:p>
        </w:tc>
        <w:tc>
          <w:tcPr>
            <w:tcW w:w="1984" w:type="dxa"/>
            <w:tcBorders>
              <w:top w:val="single" w:sz="6" w:space="0" w:color="auto"/>
              <w:left w:val="single" w:sz="6" w:space="0" w:color="auto"/>
              <w:bottom w:val="single" w:sz="4" w:space="0" w:color="auto"/>
              <w:right w:val="single" w:sz="6" w:space="0" w:color="auto"/>
            </w:tcBorders>
          </w:tcPr>
          <w:p w:rsidR="00DD4464" w:rsidRPr="00E06F28" w:rsidRDefault="00DD4464">
            <w:pPr>
              <w:rPr>
                <w:sz w:val="16"/>
                <w:szCs w:val="16"/>
                <w:lang w:val="uk-UA"/>
              </w:rPr>
            </w:pPr>
          </w:p>
          <w:p w:rsidR="00DD4464" w:rsidRPr="00E06F28" w:rsidRDefault="00DD4464">
            <w:pPr>
              <w:jc w:val="center"/>
              <w:rPr>
                <w:sz w:val="16"/>
                <w:szCs w:val="16"/>
                <w:lang w:val="uk-UA"/>
              </w:rPr>
            </w:pPr>
            <w:r w:rsidRPr="00E06F28">
              <w:rPr>
                <w:sz w:val="16"/>
                <w:szCs w:val="16"/>
                <w:lang w:val="uk-UA"/>
              </w:rPr>
              <w:t>Ціна продажу, грн (у т. ч. авансовий внесок)</w:t>
            </w:r>
          </w:p>
        </w:tc>
        <w:tc>
          <w:tcPr>
            <w:tcW w:w="2694" w:type="dxa"/>
            <w:tcBorders>
              <w:top w:val="single" w:sz="6" w:space="0" w:color="auto"/>
              <w:left w:val="single" w:sz="6" w:space="0" w:color="auto"/>
              <w:bottom w:val="single" w:sz="4" w:space="0" w:color="auto"/>
              <w:right w:val="single" w:sz="6" w:space="0" w:color="auto"/>
            </w:tcBorders>
            <w:vAlign w:val="center"/>
            <w:hideMark/>
          </w:tcPr>
          <w:p w:rsidR="00DD4464" w:rsidRPr="00E06F28" w:rsidRDefault="00DD4464">
            <w:pPr>
              <w:jc w:val="center"/>
              <w:rPr>
                <w:sz w:val="16"/>
                <w:szCs w:val="16"/>
                <w:lang w:val="uk-UA"/>
              </w:rPr>
            </w:pPr>
            <w:r w:rsidRPr="00E06F28">
              <w:rPr>
                <w:sz w:val="16"/>
                <w:szCs w:val="16"/>
                <w:lang w:val="uk-UA"/>
              </w:rPr>
              <w:t>Умови продажу</w:t>
            </w:r>
          </w:p>
        </w:tc>
      </w:tr>
      <w:tr w:rsidR="00DD4464" w:rsidTr="00E06F28">
        <w:trPr>
          <w:trHeight w:val="347"/>
        </w:trPr>
        <w:tc>
          <w:tcPr>
            <w:tcW w:w="2268" w:type="dxa"/>
            <w:tcBorders>
              <w:top w:val="single" w:sz="4" w:space="0" w:color="auto"/>
              <w:left w:val="single" w:sz="4" w:space="0" w:color="auto"/>
              <w:bottom w:val="single" w:sz="4" w:space="0" w:color="auto"/>
              <w:right w:val="single" w:sz="4" w:space="0" w:color="auto"/>
            </w:tcBorders>
            <w:hideMark/>
          </w:tcPr>
          <w:p w:rsidR="00DD4464" w:rsidRPr="00E06F28" w:rsidRDefault="00DD4464">
            <w:pPr>
              <w:jc w:val="center"/>
              <w:rPr>
                <w:sz w:val="16"/>
                <w:szCs w:val="16"/>
                <w:lang w:val="uk-UA"/>
              </w:rPr>
            </w:pPr>
            <w:r w:rsidRPr="00E06F28">
              <w:rPr>
                <w:sz w:val="16"/>
                <w:szCs w:val="16"/>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DD4464" w:rsidRPr="00E06F28" w:rsidRDefault="00DD4464">
            <w:pPr>
              <w:jc w:val="center"/>
              <w:rPr>
                <w:sz w:val="16"/>
                <w:szCs w:val="16"/>
                <w:lang w:val="uk-UA"/>
              </w:rPr>
            </w:pPr>
            <w:r w:rsidRPr="00E06F28">
              <w:rPr>
                <w:sz w:val="16"/>
                <w:szCs w:val="16"/>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DD4464" w:rsidRPr="00E06F28" w:rsidRDefault="00DD4464">
            <w:pPr>
              <w:jc w:val="center"/>
              <w:rPr>
                <w:sz w:val="16"/>
                <w:szCs w:val="16"/>
                <w:lang w:val="uk-UA"/>
              </w:rPr>
            </w:pPr>
            <w:r w:rsidRPr="00E06F28">
              <w:rPr>
                <w:sz w:val="16"/>
                <w:szCs w:val="16"/>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DD4464" w:rsidRPr="00E06F28" w:rsidRDefault="00DD4464">
            <w:pPr>
              <w:jc w:val="center"/>
              <w:rPr>
                <w:sz w:val="16"/>
                <w:szCs w:val="16"/>
                <w:lang w:val="uk-UA"/>
              </w:rPr>
            </w:pPr>
            <w:r w:rsidRPr="00E06F28">
              <w:rPr>
                <w:sz w:val="16"/>
                <w:szCs w:val="16"/>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DD4464" w:rsidRPr="00E06F28" w:rsidRDefault="00DD4464">
            <w:pPr>
              <w:jc w:val="center"/>
              <w:rPr>
                <w:sz w:val="16"/>
                <w:szCs w:val="16"/>
                <w:lang w:val="uk-UA"/>
              </w:rPr>
            </w:pPr>
            <w:r w:rsidRPr="00E06F28">
              <w:rPr>
                <w:sz w:val="16"/>
                <w:szCs w:val="16"/>
                <w:lang w:val="uk-UA"/>
              </w:rPr>
              <w:t>5</w:t>
            </w:r>
          </w:p>
        </w:tc>
        <w:tc>
          <w:tcPr>
            <w:tcW w:w="2694" w:type="dxa"/>
            <w:tcBorders>
              <w:top w:val="single" w:sz="4" w:space="0" w:color="auto"/>
              <w:left w:val="single" w:sz="4" w:space="0" w:color="auto"/>
              <w:bottom w:val="single" w:sz="4" w:space="0" w:color="auto"/>
              <w:right w:val="single" w:sz="4" w:space="0" w:color="auto"/>
            </w:tcBorders>
            <w:hideMark/>
          </w:tcPr>
          <w:p w:rsidR="00DD4464" w:rsidRPr="00E06F28" w:rsidRDefault="00DD4464">
            <w:pPr>
              <w:jc w:val="center"/>
              <w:rPr>
                <w:sz w:val="16"/>
                <w:szCs w:val="16"/>
                <w:lang w:val="uk-UA"/>
              </w:rPr>
            </w:pPr>
            <w:r w:rsidRPr="00E06F28">
              <w:rPr>
                <w:sz w:val="16"/>
                <w:szCs w:val="16"/>
                <w:lang w:val="uk-UA"/>
              </w:rPr>
              <w:t>6</w:t>
            </w:r>
          </w:p>
        </w:tc>
      </w:tr>
      <w:tr w:rsidR="00E06F28" w:rsidRPr="00E06F28" w:rsidTr="00E06F28">
        <w:trPr>
          <w:trHeight w:val="347"/>
        </w:trPr>
        <w:tc>
          <w:tcPr>
            <w:tcW w:w="2268" w:type="dxa"/>
            <w:tcBorders>
              <w:top w:val="single" w:sz="4" w:space="0" w:color="auto"/>
              <w:left w:val="single" w:sz="4" w:space="0" w:color="auto"/>
              <w:bottom w:val="single" w:sz="4" w:space="0" w:color="auto"/>
              <w:right w:val="single" w:sz="4" w:space="0" w:color="auto"/>
            </w:tcBorders>
          </w:tcPr>
          <w:p w:rsidR="00E06F28" w:rsidRPr="00E06F28" w:rsidRDefault="00E06F28" w:rsidP="00E06F28">
            <w:pPr>
              <w:tabs>
                <w:tab w:val="left" w:pos="2575"/>
              </w:tabs>
              <w:ind w:right="148"/>
              <w:rPr>
                <w:sz w:val="24"/>
                <w:szCs w:val="24"/>
                <w:lang w:val="uk-UA"/>
              </w:rPr>
            </w:pPr>
            <w:r w:rsidRPr="00E06F28">
              <w:rPr>
                <w:sz w:val="24"/>
                <w:szCs w:val="24"/>
                <w:lang w:val="uk-UA"/>
              </w:rPr>
              <w:t>Товариство з обмеженою відповідальністю «Курський ринок»</w:t>
            </w:r>
          </w:p>
          <w:p w:rsidR="00E06F28" w:rsidRPr="00E06F28" w:rsidRDefault="00E06F28" w:rsidP="00E06F28">
            <w:pPr>
              <w:tabs>
                <w:tab w:val="left" w:pos="2575"/>
              </w:tabs>
              <w:ind w:right="148"/>
              <w:rPr>
                <w:sz w:val="24"/>
                <w:szCs w:val="24"/>
                <w:lang w:val="uk-UA"/>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p w:rsidR="00E06F28" w:rsidRPr="00E06F28" w:rsidRDefault="00E06F28" w:rsidP="00E06F28">
            <w:pPr>
              <w:tabs>
                <w:tab w:val="left" w:pos="2575"/>
              </w:tabs>
              <w:ind w:right="148"/>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E06F28" w:rsidRPr="00E06F28" w:rsidRDefault="00E06F28" w:rsidP="00E06F28">
            <w:pPr>
              <w:rPr>
                <w:sz w:val="24"/>
                <w:szCs w:val="24"/>
              </w:rPr>
            </w:pPr>
            <w:proofErr w:type="spellStart"/>
            <w:r w:rsidRPr="00E06F28">
              <w:rPr>
                <w:sz w:val="24"/>
                <w:szCs w:val="24"/>
              </w:rPr>
              <w:t>Землі</w:t>
            </w:r>
            <w:proofErr w:type="spellEnd"/>
            <w:r w:rsidRPr="00E06F28">
              <w:rPr>
                <w:sz w:val="24"/>
                <w:szCs w:val="24"/>
              </w:rPr>
              <w:t xml:space="preserve"> </w:t>
            </w:r>
            <w:proofErr w:type="spellStart"/>
            <w:r w:rsidRPr="00E06F28">
              <w:rPr>
                <w:sz w:val="24"/>
                <w:szCs w:val="24"/>
              </w:rPr>
              <w:t>житлової</w:t>
            </w:r>
            <w:proofErr w:type="spellEnd"/>
            <w:r w:rsidRPr="00E06F28">
              <w:rPr>
                <w:sz w:val="24"/>
                <w:szCs w:val="24"/>
              </w:rPr>
              <w:t xml:space="preserve"> та </w:t>
            </w:r>
            <w:proofErr w:type="spellStart"/>
            <w:r w:rsidRPr="00E06F28">
              <w:rPr>
                <w:sz w:val="24"/>
                <w:szCs w:val="24"/>
              </w:rPr>
              <w:t>громадської</w:t>
            </w:r>
            <w:proofErr w:type="spellEnd"/>
            <w:r w:rsidRPr="00E06F28">
              <w:rPr>
                <w:sz w:val="24"/>
                <w:szCs w:val="24"/>
              </w:rPr>
              <w:t xml:space="preserve"> </w:t>
            </w:r>
            <w:proofErr w:type="spellStart"/>
            <w:r w:rsidRPr="00E06F28">
              <w:rPr>
                <w:sz w:val="24"/>
                <w:szCs w:val="24"/>
              </w:rPr>
              <w:t>забудови</w:t>
            </w:r>
            <w:proofErr w:type="spellEnd"/>
          </w:p>
          <w:p w:rsidR="00E06F28" w:rsidRPr="00E06F28" w:rsidRDefault="00E06F28" w:rsidP="00E06F28">
            <w:pPr>
              <w:rPr>
                <w:sz w:val="24"/>
                <w:szCs w:val="24"/>
              </w:rPr>
            </w:pPr>
            <w:r w:rsidRPr="00E06F28">
              <w:rPr>
                <w:sz w:val="24"/>
                <w:szCs w:val="24"/>
              </w:rPr>
              <w:t>для будівництва та о</w:t>
            </w:r>
            <w:proofErr w:type="spellStart"/>
            <w:r w:rsidRPr="00E06F28">
              <w:rPr>
                <w:sz w:val="24"/>
                <w:szCs w:val="24"/>
                <w:lang w:val="uk-UA"/>
              </w:rPr>
              <w:t>бслуговування</w:t>
            </w:r>
            <w:proofErr w:type="spellEnd"/>
            <w:r w:rsidRPr="00E06F28">
              <w:rPr>
                <w:sz w:val="24"/>
                <w:szCs w:val="24"/>
                <w:lang w:val="uk-UA"/>
              </w:rPr>
              <w:t xml:space="preserve"> будівель торгівлі </w:t>
            </w:r>
          </w:p>
          <w:p w:rsidR="00E06F28" w:rsidRPr="00E06F28" w:rsidRDefault="00E06F28" w:rsidP="00E06F28">
            <w:pPr>
              <w:rPr>
                <w:sz w:val="24"/>
                <w:szCs w:val="24"/>
              </w:rPr>
            </w:pPr>
            <w:proofErr w:type="spellStart"/>
            <w:r w:rsidRPr="00E06F28">
              <w:rPr>
                <w:sz w:val="24"/>
                <w:szCs w:val="24"/>
              </w:rPr>
              <w:t>під</w:t>
            </w:r>
            <w:proofErr w:type="spellEnd"/>
            <w:r w:rsidRPr="00E06F28">
              <w:rPr>
                <w:sz w:val="24"/>
                <w:szCs w:val="24"/>
              </w:rPr>
              <w:t xml:space="preserve"> </w:t>
            </w:r>
            <w:proofErr w:type="spellStart"/>
            <w:r w:rsidRPr="00E06F28">
              <w:rPr>
                <w:sz w:val="24"/>
                <w:szCs w:val="24"/>
              </w:rPr>
              <w:t>розміщеним</w:t>
            </w:r>
            <w:proofErr w:type="spellEnd"/>
            <w:r w:rsidRPr="00E06F28">
              <w:rPr>
                <w:sz w:val="24"/>
                <w:szCs w:val="24"/>
              </w:rPr>
              <w:t xml:space="preserve"> ринком</w:t>
            </w:r>
          </w:p>
          <w:p w:rsidR="00E06F28" w:rsidRPr="00E06F28" w:rsidRDefault="00E06F28" w:rsidP="00E06F28">
            <w:pPr>
              <w:rPr>
                <w:sz w:val="24"/>
                <w:szCs w:val="24"/>
              </w:rPr>
            </w:pPr>
            <w:r w:rsidRPr="00E06F28">
              <w:rPr>
                <w:sz w:val="24"/>
                <w:szCs w:val="24"/>
              </w:rPr>
              <w:t xml:space="preserve">проспект </w:t>
            </w:r>
            <w:r w:rsidRPr="00E06F28">
              <w:rPr>
                <w:sz w:val="24"/>
                <w:szCs w:val="24"/>
                <w:lang w:val="uk-UA"/>
              </w:rPr>
              <w:t>Перемоги (</w:t>
            </w:r>
            <w:proofErr w:type="spellStart"/>
            <w:r w:rsidRPr="00E06F28">
              <w:rPr>
                <w:sz w:val="24"/>
                <w:szCs w:val="24"/>
              </w:rPr>
              <w:t>Курський</w:t>
            </w:r>
            <w:proofErr w:type="spellEnd"/>
            <w:r w:rsidRPr="00E06F28">
              <w:rPr>
                <w:sz w:val="24"/>
                <w:szCs w:val="24"/>
              </w:rPr>
              <w:t>), 113</w:t>
            </w:r>
          </w:p>
          <w:p w:rsidR="00E06F28" w:rsidRPr="00E06F28" w:rsidRDefault="00E06F28" w:rsidP="00E06F28">
            <w:pPr>
              <w:rPr>
                <w:sz w:val="24"/>
                <w:szCs w:val="24"/>
              </w:rPr>
            </w:pPr>
            <w:r w:rsidRPr="00E06F28">
              <w:rPr>
                <w:sz w:val="24"/>
                <w:szCs w:val="24"/>
              </w:rPr>
              <w:t>5910136600:05:002:0134</w:t>
            </w:r>
          </w:p>
          <w:p w:rsidR="00E06F28" w:rsidRPr="00E06F28" w:rsidRDefault="00E06F28" w:rsidP="00E06F28">
            <w:pPr>
              <w:rPr>
                <w:sz w:val="24"/>
                <w:szCs w:val="24"/>
              </w:rPr>
            </w:pPr>
            <w:r w:rsidRPr="00E06F28">
              <w:rPr>
                <w:sz w:val="24"/>
                <w:szCs w:val="24"/>
              </w:rPr>
              <w:t>(номер</w:t>
            </w:r>
            <w:r w:rsidRPr="00E06F28">
              <w:rPr>
                <w:sz w:val="24"/>
                <w:szCs w:val="24"/>
                <w:lang w:val="uk-UA"/>
              </w:rPr>
              <w:t>и</w:t>
            </w:r>
            <w:r w:rsidRPr="00E06F28">
              <w:rPr>
                <w:sz w:val="24"/>
                <w:szCs w:val="24"/>
              </w:rPr>
              <w:t xml:space="preserve"> </w:t>
            </w:r>
            <w:proofErr w:type="spellStart"/>
            <w:r w:rsidRPr="00E06F28">
              <w:rPr>
                <w:sz w:val="24"/>
                <w:szCs w:val="24"/>
              </w:rPr>
              <w:t>відомостей</w:t>
            </w:r>
            <w:proofErr w:type="spellEnd"/>
            <w:r w:rsidRPr="00E06F28">
              <w:rPr>
                <w:sz w:val="24"/>
                <w:szCs w:val="24"/>
              </w:rPr>
              <w:t xml:space="preserve"> про </w:t>
            </w:r>
            <w:proofErr w:type="spellStart"/>
            <w:r w:rsidRPr="00E06F28">
              <w:rPr>
                <w:sz w:val="24"/>
                <w:szCs w:val="24"/>
              </w:rPr>
              <w:t>речове</w:t>
            </w:r>
            <w:proofErr w:type="spellEnd"/>
            <w:r w:rsidRPr="00E06F28">
              <w:rPr>
                <w:sz w:val="24"/>
                <w:szCs w:val="24"/>
              </w:rPr>
              <w:t xml:space="preserve"> право в Державному </w:t>
            </w:r>
            <w:proofErr w:type="spellStart"/>
            <w:r w:rsidRPr="00E06F28">
              <w:rPr>
                <w:sz w:val="24"/>
                <w:szCs w:val="24"/>
              </w:rPr>
              <w:t>реєстрі</w:t>
            </w:r>
            <w:proofErr w:type="spellEnd"/>
            <w:r w:rsidRPr="00E06F28">
              <w:rPr>
                <w:sz w:val="24"/>
                <w:szCs w:val="24"/>
              </w:rPr>
              <w:t xml:space="preserve"> </w:t>
            </w:r>
            <w:proofErr w:type="spellStart"/>
            <w:r w:rsidRPr="00E06F28">
              <w:rPr>
                <w:sz w:val="24"/>
                <w:szCs w:val="24"/>
              </w:rPr>
              <w:t>речових</w:t>
            </w:r>
            <w:proofErr w:type="spellEnd"/>
            <w:r w:rsidRPr="00E06F28">
              <w:rPr>
                <w:sz w:val="24"/>
                <w:szCs w:val="24"/>
              </w:rPr>
              <w:t xml:space="preserve"> прав на </w:t>
            </w:r>
            <w:proofErr w:type="spellStart"/>
            <w:r w:rsidRPr="00E06F28">
              <w:rPr>
                <w:sz w:val="24"/>
                <w:szCs w:val="24"/>
              </w:rPr>
              <w:t>нерухоме</w:t>
            </w:r>
            <w:proofErr w:type="spellEnd"/>
            <w:r w:rsidRPr="00E06F28">
              <w:rPr>
                <w:sz w:val="24"/>
                <w:szCs w:val="24"/>
              </w:rPr>
              <w:t xml:space="preserve"> </w:t>
            </w:r>
            <w:proofErr w:type="spellStart"/>
            <w:r w:rsidRPr="00E06F28">
              <w:rPr>
                <w:sz w:val="24"/>
                <w:szCs w:val="24"/>
              </w:rPr>
              <w:t>майно</w:t>
            </w:r>
            <w:proofErr w:type="spellEnd"/>
            <w:r w:rsidRPr="00E06F28">
              <w:rPr>
                <w:sz w:val="24"/>
                <w:szCs w:val="24"/>
              </w:rPr>
              <w:t xml:space="preserve">: 6885756 </w:t>
            </w:r>
            <w:proofErr w:type="spellStart"/>
            <w:r w:rsidRPr="00E06F28">
              <w:rPr>
                <w:sz w:val="24"/>
                <w:szCs w:val="24"/>
              </w:rPr>
              <w:t>від</w:t>
            </w:r>
            <w:proofErr w:type="spellEnd"/>
            <w:r w:rsidRPr="00E06F28">
              <w:rPr>
                <w:sz w:val="24"/>
                <w:szCs w:val="24"/>
              </w:rPr>
              <w:t xml:space="preserve"> 04.09.2014 та 8031396 </w:t>
            </w:r>
            <w:proofErr w:type="spellStart"/>
            <w:r w:rsidRPr="00E06F28">
              <w:rPr>
                <w:sz w:val="24"/>
                <w:szCs w:val="24"/>
              </w:rPr>
              <w:t>від</w:t>
            </w:r>
            <w:proofErr w:type="spellEnd"/>
            <w:r w:rsidRPr="00E06F28">
              <w:rPr>
                <w:sz w:val="24"/>
                <w:szCs w:val="24"/>
              </w:rPr>
              <w:t xml:space="preserve"> 11.12.2014</w:t>
            </w:r>
            <w:r w:rsidRPr="00E06F28">
              <w:rPr>
                <w:sz w:val="24"/>
                <w:szCs w:val="24"/>
                <w:lang w:val="uk-UA"/>
              </w:rPr>
              <w:t>,</w:t>
            </w:r>
            <w:r w:rsidRPr="00E06F28">
              <w:rPr>
                <w:sz w:val="24"/>
                <w:szCs w:val="24"/>
              </w:rPr>
              <w:t xml:space="preserve"> </w:t>
            </w:r>
            <w:proofErr w:type="spellStart"/>
            <w:r w:rsidRPr="00E06F28">
              <w:rPr>
                <w:sz w:val="24"/>
                <w:szCs w:val="24"/>
              </w:rPr>
              <w:t>реєстраційний</w:t>
            </w:r>
            <w:proofErr w:type="spellEnd"/>
            <w:r w:rsidRPr="00E06F28">
              <w:rPr>
                <w:sz w:val="24"/>
                <w:szCs w:val="24"/>
              </w:rPr>
              <w:t xml:space="preserve"> номер </w:t>
            </w:r>
            <w:proofErr w:type="spellStart"/>
            <w:r w:rsidRPr="00E06F28">
              <w:rPr>
                <w:sz w:val="24"/>
                <w:szCs w:val="24"/>
              </w:rPr>
              <w:t>об’єкта</w:t>
            </w:r>
            <w:proofErr w:type="spellEnd"/>
            <w:r w:rsidRPr="00E06F28">
              <w:rPr>
                <w:sz w:val="24"/>
                <w:szCs w:val="24"/>
              </w:rPr>
              <w:t xml:space="preserve"> </w:t>
            </w:r>
            <w:r w:rsidRPr="00E06F28">
              <w:rPr>
                <w:sz w:val="24"/>
                <w:szCs w:val="24"/>
                <w:lang w:val="uk-UA"/>
              </w:rPr>
              <w:t>нерухомого майна 445609659101</w:t>
            </w:r>
            <w:r w:rsidRPr="00E06F28">
              <w:rPr>
                <w:sz w:val="24"/>
                <w:szCs w:val="24"/>
              </w:rPr>
              <w:t>)</w:t>
            </w:r>
          </w:p>
          <w:p w:rsidR="00E06F28" w:rsidRPr="00E06F28" w:rsidRDefault="00E06F28" w:rsidP="00E06F28">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6F28" w:rsidRPr="00E06F28" w:rsidRDefault="00E06F28" w:rsidP="00E06F28">
            <w:pPr>
              <w:jc w:val="center"/>
              <w:rPr>
                <w:sz w:val="24"/>
                <w:szCs w:val="24"/>
                <w:lang w:val="uk-UA"/>
              </w:rPr>
            </w:pPr>
            <w:r w:rsidRPr="00E06F28">
              <w:rPr>
                <w:sz w:val="24"/>
                <w:szCs w:val="24"/>
                <w:lang w:val="uk-UA"/>
              </w:rPr>
              <w:t>0,2782</w:t>
            </w:r>
          </w:p>
          <w:p w:rsidR="00E06F28" w:rsidRPr="00E06F28" w:rsidRDefault="00E06F28" w:rsidP="00E06F28">
            <w:pPr>
              <w:jc w:val="cente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E06F28" w:rsidRPr="00E06F28" w:rsidRDefault="00E06F28" w:rsidP="00E06F28">
            <w:pPr>
              <w:jc w:val="center"/>
              <w:rPr>
                <w:sz w:val="24"/>
                <w:szCs w:val="24"/>
                <w:lang w:val="uk-UA"/>
              </w:rPr>
            </w:pPr>
            <w:r w:rsidRPr="00E06F28">
              <w:rPr>
                <w:sz w:val="24"/>
                <w:szCs w:val="24"/>
                <w:lang w:val="uk-UA"/>
              </w:rPr>
              <w:t>1 404 900,00</w:t>
            </w:r>
          </w:p>
        </w:tc>
        <w:tc>
          <w:tcPr>
            <w:tcW w:w="1984" w:type="dxa"/>
            <w:tcBorders>
              <w:top w:val="single" w:sz="4" w:space="0" w:color="auto"/>
              <w:left w:val="single" w:sz="4" w:space="0" w:color="auto"/>
              <w:bottom w:val="single" w:sz="4" w:space="0" w:color="auto"/>
              <w:right w:val="single" w:sz="4" w:space="0" w:color="auto"/>
            </w:tcBorders>
          </w:tcPr>
          <w:p w:rsidR="00E06F28" w:rsidRPr="00E06F28" w:rsidRDefault="00E06F28" w:rsidP="00E06F28">
            <w:pPr>
              <w:ind w:left="-108"/>
              <w:rPr>
                <w:sz w:val="24"/>
                <w:szCs w:val="24"/>
                <w:lang w:val="uk-UA"/>
              </w:rPr>
            </w:pPr>
            <w:r w:rsidRPr="00E06F28">
              <w:rPr>
                <w:sz w:val="24"/>
                <w:szCs w:val="24"/>
                <w:lang w:val="uk-UA"/>
              </w:rPr>
              <w:t xml:space="preserve"> 1 404 900,00</w:t>
            </w:r>
          </w:p>
          <w:p w:rsidR="00E06F28" w:rsidRPr="00E06F28" w:rsidRDefault="00E06F28" w:rsidP="00E06F28">
            <w:pPr>
              <w:rPr>
                <w:sz w:val="24"/>
                <w:szCs w:val="24"/>
                <w:lang w:val="uk-UA"/>
              </w:rPr>
            </w:pPr>
            <w:r w:rsidRPr="00E06F28">
              <w:rPr>
                <w:sz w:val="24"/>
                <w:szCs w:val="24"/>
                <w:lang w:val="uk-UA"/>
              </w:rPr>
              <w:t>(5 000,00)</w:t>
            </w:r>
          </w:p>
        </w:tc>
        <w:tc>
          <w:tcPr>
            <w:tcW w:w="2694" w:type="dxa"/>
            <w:tcBorders>
              <w:top w:val="single" w:sz="4" w:space="0" w:color="auto"/>
              <w:left w:val="single" w:sz="4" w:space="0" w:color="auto"/>
              <w:bottom w:val="single" w:sz="4" w:space="0" w:color="auto"/>
              <w:right w:val="single" w:sz="4" w:space="0" w:color="auto"/>
            </w:tcBorders>
          </w:tcPr>
          <w:p w:rsidR="00E06F28" w:rsidRPr="00E06F28" w:rsidRDefault="00E06F28" w:rsidP="00E06F28">
            <w:pPr>
              <w:jc w:val="both"/>
              <w:rPr>
                <w:sz w:val="24"/>
                <w:szCs w:val="24"/>
                <w:lang w:val="uk-UA"/>
              </w:rPr>
            </w:pPr>
            <w:r w:rsidRPr="00E06F28">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rsidR="00E06F28" w:rsidRPr="00E06F28" w:rsidRDefault="00E06F28" w:rsidP="00E06F28">
            <w:pPr>
              <w:jc w:val="both"/>
              <w:rPr>
                <w:sz w:val="24"/>
                <w:szCs w:val="24"/>
                <w:lang w:val="uk-UA"/>
              </w:rPr>
            </w:pPr>
          </w:p>
        </w:tc>
      </w:tr>
    </w:tbl>
    <w:p w:rsidR="00077860" w:rsidRDefault="00077860" w:rsidP="005C2683">
      <w:pPr>
        <w:jc w:val="both"/>
        <w:rPr>
          <w:b/>
          <w:sz w:val="24"/>
          <w:szCs w:val="24"/>
          <w:lang w:val="uk-UA"/>
        </w:rPr>
      </w:pPr>
    </w:p>
    <w:p w:rsidR="00494080" w:rsidRPr="00494080" w:rsidRDefault="00494080" w:rsidP="00494080">
      <w:pPr>
        <w:jc w:val="both"/>
        <w:rPr>
          <w:sz w:val="24"/>
          <w:szCs w:val="24"/>
          <w:lang w:val="uk-UA" w:eastAsia="en-US"/>
        </w:rPr>
      </w:pPr>
      <w:r>
        <w:rPr>
          <w:b/>
          <w:sz w:val="24"/>
          <w:szCs w:val="24"/>
          <w:lang w:val="uk-UA"/>
        </w:rPr>
        <w:t xml:space="preserve">205. </w:t>
      </w:r>
      <w:r w:rsidRPr="00494080">
        <w:rPr>
          <w:b/>
          <w:sz w:val="24"/>
          <w:szCs w:val="24"/>
          <w:lang w:val="uk-UA"/>
        </w:rPr>
        <w:t xml:space="preserve">Про розгляд звернення </w:t>
      </w:r>
      <w:r w:rsidRPr="00494080">
        <w:rPr>
          <w:b/>
          <w:sz w:val="24"/>
          <w:szCs w:val="24"/>
          <w:u w:val="single"/>
          <w:lang w:val="uk-UA"/>
        </w:rPr>
        <w:t>Товариства з обмеженою відповідальністю «Сумський консалтинговий центр»</w:t>
      </w:r>
      <w:r w:rsidRPr="00494080">
        <w:rPr>
          <w:sz w:val="24"/>
          <w:szCs w:val="24"/>
          <w:lang w:val="uk-UA"/>
        </w:rPr>
        <w:t xml:space="preserve"> стосовно надання дозволу на розроблення проекту землеустрою щодо відведення земельної ділянки за </w:t>
      </w:r>
      <w:proofErr w:type="spellStart"/>
      <w:r w:rsidRPr="00494080">
        <w:rPr>
          <w:sz w:val="24"/>
          <w:szCs w:val="24"/>
          <w:lang w:val="uk-UA"/>
        </w:rPr>
        <w:t>адресою</w:t>
      </w:r>
      <w:proofErr w:type="spellEnd"/>
      <w:r w:rsidRPr="00494080">
        <w:rPr>
          <w:sz w:val="24"/>
          <w:szCs w:val="24"/>
          <w:lang w:val="uk-UA"/>
        </w:rPr>
        <w:t>: м. Суми, вул. Юрія Вєтрова, 24, орієнтовною площею не більше 0,1400 га.</w:t>
      </w:r>
    </w:p>
    <w:p w:rsidR="00494080" w:rsidRPr="00494080" w:rsidRDefault="00494080" w:rsidP="00494080">
      <w:pPr>
        <w:ind w:firstLine="708"/>
        <w:jc w:val="both"/>
        <w:rPr>
          <w:color w:val="000000"/>
          <w:sz w:val="24"/>
          <w:szCs w:val="24"/>
          <w:lang w:val="uk-UA" w:eastAsia="en-US"/>
        </w:rPr>
      </w:pPr>
      <w:r>
        <w:rPr>
          <w:b/>
          <w:sz w:val="24"/>
          <w:szCs w:val="24"/>
          <w:lang w:val="uk-UA"/>
        </w:rPr>
        <w:t xml:space="preserve">Інформація ДЗРП: </w:t>
      </w:r>
      <w:r w:rsidRPr="00494080">
        <w:rPr>
          <w:iCs/>
          <w:sz w:val="24"/>
          <w:szCs w:val="24"/>
          <w:lang w:val="uk-UA"/>
        </w:rPr>
        <w:t xml:space="preserve">29.05.2025 </w:t>
      </w:r>
      <w:r>
        <w:rPr>
          <w:iCs/>
          <w:sz w:val="24"/>
          <w:szCs w:val="24"/>
          <w:lang w:val="uk-UA"/>
        </w:rPr>
        <w:t xml:space="preserve">року </w:t>
      </w:r>
      <w:r w:rsidRPr="00494080">
        <w:rPr>
          <w:sz w:val="24"/>
          <w:szCs w:val="24"/>
          <w:lang w:val="uk-UA"/>
        </w:rPr>
        <w:t>Товариство з обмеженою відповідальністю «Сумський консалтинговий центр»</w:t>
      </w:r>
      <w:r w:rsidRPr="00494080">
        <w:rPr>
          <w:b/>
          <w:sz w:val="24"/>
          <w:szCs w:val="24"/>
          <w:lang w:val="uk-UA"/>
        </w:rPr>
        <w:t xml:space="preserve"> </w:t>
      </w:r>
      <w:r w:rsidRPr="00494080">
        <w:rPr>
          <w:color w:val="000000"/>
          <w:sz w:val="24"/>
          <w:szCs w:val="24"/>
          <w:lang w:val="uk-UA"/>
        </w:rPr>
        <w:t xml:space="preserve">звернулось до Сумської міської ради </w:t>
      </w:r>
      <w:r w:rsidRPr="00494080">
        <w:rPr>
          <w:iCs/>
          <w:sz w:val="24"/>
          <w:szCs w:val="24"/>
          <w:lang w:val="uk-UA"/>
        </w:rPr>
        <w:t xml:space="preserve">стосовно надання </w:t>
      </w:r>
      <w:r w:rsidRPr="00494080">
        <w:rPr>
          <w:sz w:val="24"/>
          <w:szCs w:val="24"/>
          <w:lang w:val="uk-UA"/>
        </w:rPr>
        <w:t xml:space="preserve">дозволу на розроблення проекту землеустрою щодо відведення земельної ділянки за </w:t>
      </w:r>
      <w:proofErr w:type="spellStart"/>
      <w:r w:rsidRPr="00494080">
        <w:rPr>
          <w:sz w:val="24"/>
          <w:szCs w:val="24"/>
          <w:lang w:val="uk-UA"/>
        </w:rPr>
        <w:t>адресою</w:t>
      </w:r>
      <w:proofErr w:type="spellEnd"/>
      <w:r w:rsidRPr="00494080">
        <w:rPr>
          <w:sz w:val="24"/>
          <w:szCs w:val="24"/>
          <w:lang w:val="uk-UA"/>
        </w:rPr>
        <w:t>: м. Суми, вул. Юрія  Вєтрова, 24, орієнтовною площею не більше 0,1400 га.</w:t>
      </w:r>
      <w:r w:rsidRPr="00494080">
        <w:rPr>
          <w:color w:val="000000"/>
          <w:sz w:val="24"/>
          <w:szCs w:val="24"/>
          <w:lang w:val="uk-UA"/>
        </w:rPr>
        <w:t xml:space="preserve"> </w:t>
      </w:r>
    </w:p>
    <w:p w:rsidR="00494080" w:rsidRPr="00494080" w:rsidRDefault="00494080" w:rsidP="00494080">
      <w:pPr>
        <w:ind w:firstLine="708"/>
        <w:jc w:val="both"/>
        <w:rPr>
          <w:iCs/>
          <w:sz w:val="24"/>
          <w:szCs w:val="24"/>
          <w:lang w:val="uk-UA"/>
        </w:rPr>
      </w:pPr>
      <w:r w:rsidRPr="00494080">
        <w:rPr>
          <w:iCs/>
          <w:sz w:val="24"/>
          <w:szCs w:val="24"/>
          <w:lang w:val="uk-UA"/>
        </w:rPr>
        <w:t>При розгляді даного звернення було встановлено наступне.</w:t>
      </w:r>
    </w:p>
    <w:p w:rsidR="00494080" w:rsidRPr="00494080" w:rsidRDefault="00494080" w:rsidP="00494080">
      <w:pPr>
        <w:ind w:firstLine="708"/>
        <w:jc w:val="both"/>
        <w:rPr>
          <w:sz w:val="24"/>
          <w:szCs w:val="24"/>
          <w:lang w:val="uk-UA"/>
        </w:rPr>
      </w:pPr>
      <w:r w:rsidRPr="00494080">
        <w:rPr>
          <w:iCs/>
          <w:sz w:val="24"/>
          <w:szCs w:val="24"/>
          <w:lang w:val="uk-UA"/>
        </w:rPr>
        <w:t xml:space="preserve">Відповідно до витягу з Реєстру прав власності на нерухоме майно, доданому заявником до заяви, за ТОВ </w:t>
      </w:r>
      <w:r w:rsidRPr="00494080">
        <w:rPr>
          <w:sz w:val="24"/>
          <w:szCs w:val="24"/>
          <w:lang w:val="uk-UA"/>
        </w:rPr>
        <w:t xml:space="preserve">«Сумський консалтинговий центр» по вул. Юрія Вєтрова, 24 зареєстрована нежитлова будівля, склад літ. «И» площею 316,2 </w:t>
      </w:r>
      <w:proofErr w:type="spellStart"/>
      <w:r w:rsidRPr="00494080">
        <w:rPr>
          <w:sz w:val="24"/>
          <w:szCs w:val="24"/>
          <w:lang w:val="uk-UA"/>
        </w:rPr>
        <w:t>кв</w:t>
      </w:r>
      <w:proofErr w:type="spellEnd"/>
      <w:r w:rsidRPr="00494080">
        <w:rPr>
          <w:sz w:val="24"/>
          <w:szCs w:val="24"/>
          <w:lang w:val="uk-UA"/>
        </w:rPr>
        <w:t xml:space="preserve">. м., (номер  запису в Реєстрі  прав власності на нерухоме майно: 1031 в книзі: 22 від 04.07.2008, нежитлова будівля площею 316,2 </w:t>
      </w:r>
      <w:proofErr w:type="spellStart"/>
      <w:r w:rsidRPr="00494080">
        <w:rPr>
          <w:sz w:val="24"/>
          <w:szCs w:val="24"/>
          <w:lang w:val="uk-UA"/>
        </w:rPr>
        <w:t>кв</w:t>
      </w:r>
      <w:proofErr w:type="spellEnd"/>
      <w:r w:rsidRPr="00494080">
        <w:rPr>
          <w:sz w:val="24"/>
          <w:szCs w:val="24"/>
          <w:lang w:val="uk-UA"/>
        </w:rPr>
        <w:t xml:space="preserve">. м., реєстраційний номер об’єкта нерухомого майна: 13300289). </w:t>
      </w:r>
    </w:p>
    <w:p w:rsidR="00494080" w:rsidRPr="00494080" w:rsidRDefault="00494080" w:rsidP="00494080">
      <w:pPr>
        <w:ind w:right="140" w:firstLine="708"/>
        <w:jc w:val="both"/>
        <w:rPr>
          <w:sz w:val="24"/>
          <w:szCs w:val="24"/>
          <w:lang w:val="uk-UA"/>
        </w:rPr>
      </w:pPr>
      <w:r w:rsidRPr="00494080">
        <w:rPr>
          <w:color w:val="000000"/>
          <w:sz w:val="24"/>
          <w:szCs w:val="24"/>
          <w:lang w:val="uk-UA"/>
        </w:rPr>
        <w:lastRenderedPageBreak/>
        <w:t xml:space="preserve">При цьому, відповідно до матеріалів інвентаризаційної справи на нежитлові приміщення за </w:t>
      </w:r>
      <w:proofErr w:type="spellStart"/>
      <w:r w:rsidRPr="00494080">
        <w:rPr>
          <w:color w:val="000000"/>
          <w:sz w:val="24"/>
          <w:szCs w:val="24"/>
          <w:lang w:val="uk-UA"/>
        </w:rPr>
        <w:t>адресою</w:t>
      </w:r>
      <w:proofErr w:type="spellEnd"/>
      <w:r w:rsidRPr="00494080">
        <w:rPr>
          <w:color w:val="000000"/>
          <w:sz w:val="24"/>
          <w:szCs w:val="24"/>
          <w:lang w:val="uk-UA"/>
        </w:rPr>
        <w:t>:</w:t>
      </w:r>
      <w:r w:rsidRPr="00494080">
        <w:rPr>
          <w:sz w:val="24"/>
          <w:szCs w:val="24"/>
          <w:lang w:val="uk-UA"/>
        </w:rPr>
        <w:t xml:space="preserve"> м. Суми, вул. Юрія  Вєтрова, 24, будівля літ. «И» була знесена та залишився фундамент, про що зазначено в складеному акті польового контролю від 06.12.2007 № 149.</w:t>
      </w:r>
    </w:p>
    <w:p w:rsidR="00494080" w:rsidRPr="00494080" w:rsidRDefault="00494080" w:rsidP="00494080">
      <w:pPr>
        <w:ind w:right="140" w:firstLine="708"/>
        <w:jc w:val="both"/>
        <w:rPr>
          <w:sz w:val="24"/>
          <w:szCs w:val="24"/>
          <w:lang w:val="uk-UA"/>
        </w:rPr>
      </w:pPr>
      <w:r w:rsidRPr="00494080">
        <w:rPr>
          <w:sz w:val="24"/>
          <w:szCs w:val="24"/>
          <w:lang w:val="uk-UA"/>
        </w:rPr>
        <w:t xml:space="preserve">  Згідно з топографо-геодезичними планами та </w:t>
      </w:r>
      <w:proofErr w:type="spellStart"/>
      <w:r w:rsidRPr="00494080">
        <w:rPr>
          <w:sz w:val="24"/>
          <w:szCs w:val="24"/>
          <w:lang w:val="uk-UA"/>
        </w:rPr>
        <w:t>ортофотоплану</w:t>
      </w:r>
      <w:proofErr w:type="spellEnd"/>
      <w:r w:rsidRPr="00494080">
        <w:rPr>
          <w:sz w:val="24"/>
          <w:szCs w:val="24"/>
          <w:lang w:val="uk-UA"/>
        </w:rPr>
        <w:t xml:space="preserve"> на земельній ділянці, бажаній для відведення, відсутня будівля містобудування (складські приміщення). </w:t>
      </w:r>
    </w:p>
    <w:p w:rsidR="00494080" w:rsidRPr="00494080" w:rsidRDefault="00494080" w:rsidP="00494080">
      <w:pPr>
        <w:suppressAutoHyphens/>
        <w:spacing w:line="0" w:lineRule="atLeast"/>
        <w:jc w:val="both"/>
        <w:rPr>
          <w:sz w:val="24"/>
          <w:szCs w:val="24"/>
          <w:lang w:val="uk-UA"/>
        </w:rPr>
      </w:pPr>
      <w:r w:rsidRPr="00494080">
        <w:rPr>
          <w:sz w:val="24"/>
          <w:szCs w:val="24"/>
          <w:lang w:val="uk-UA"/>
        </w:rPr>
        <w:t xml:space="preserve">            Враховуючи вищевикладене, спеціалістами Департаменту забезпечення ресурсних платежів Сумської міської ради з виїздом на місцевість було проведено обстеження земельної ділянки за даною </w:t>
      </w:r>
      <w:proofErr w:type="spellStart"/>
      <w:r w:rsidRPr="00494080">
        <w:rPr>
          <w:sz w:val="24"/>
          <w:szCs w:val="24"/>
          <w:lang w:val="uk-UA"/>
        </w:rPr>
        <w:t>адресою</w:t>
      </w:r>
      <w:proofErr w:type="spellEnd"/>
      <w:r w:rsidRPr="00494080">
        <w:rPr>
          <w:sz w:val="24"/>
          <w:szCs w:val="24"/>
          <w:lang w:val="uk-UA"/>
        </w:rPr>
        <w:t xml:space="preserve">. На момент обстеження на даній земельній ділянці було відсутнє нерухоме майно, натомість за візуальними ознаками були наявні залишки металевих каркасних труб. </w:t>
      </w:r>
    </w:p>
    <w:p w:rsidR="00494080" w:rsidRPr="00494080" w:rsidRDefault="00494080" w:rsidP="00494080">
      <w:pPr>
        <w:suppressAutoHyphens/>
        <w:spacing w:line="0" w:lineRule="atLeast"/>
        <w:jc w:val="both"/>
        <w:rPr>
          <w:sz w:val="24"/>
          <w:szCs w:val="24"/>
          <w:lang w:val="uk-UA"/>
        </w:rPr>
      </w:pPr>
      <w:r w:rsidRPr="00494080">
        <w:rPr>
          <w:sz w:val="24"/>
          <w:szCs w:val="24"/>
          <w:lang w:val="uk-UA"/>
        </w:rPr>
        <w:t xml:space="preserve">           Таким чином, фактично нерухоме майно на запитуваній земельній ділянці відсутнє.</w:t>
      </w:r>
    </w:p>
    <w:p w:rsidR="00494080" w:rsidRPr="00494080" w:rsidRDefault="00494080" w:rsidP="00494080">
      <w:pPr>
        <w:suppressAutoHyphens/>
        <w:spacing w:line="0" w:lineRule="atLeast"/>
        <w:jc w:val="both"/>
        <w:rPr>
          <w:sz w:val="24"/>
          <w:szCs w:val="24"/>
          <w:lang w:val="uk-UA"/>
        </w:rPr>
      </w:pPr>
      <w:r w:rsidRPr="00494080">
        <w:rPr>
          <w:sz w:val="24"/>
          <w:szCs w:val="24"/>
          <w:lang w:val="uk-UA"/>
        </w:rPr>
        <w:t xml:space="preserve">            Нормами статті 134 Земельного кодексу України встановлено, що не підлягають продажу, передачі в користування на конкурентних засадах (на земельних торгах) земельні ділянки, зокрема, комунальної власності у разі розташування на земельній ділянці об’єктів нерухомого майна (будівель, споруд), що перебувають у власності фізичних або юридичних осіб.</w:t>
      </w:r>
    </w:p>
    <w:p w:rsidR="00494080" w:rsidRPr="00494080" w:rsidRDefault="00494080" w:rsidP="00494080">
      <w:pPr>
        <w:suppressAutoHyphens/>
        <w:spacing w:line="0" w:lineRule="atLeast"/>
        <w:jc w:val="both"/>
        <w:rPr>
          <w:sz w:val="24"/>
          <w:szCs w:val="24"/>
          <w:lang w:val="uk-UA"/>
        </w:rPr>
      </w:pPr>
      <w:r w:rsidRPr="00494080">
        <w:rPr>
          <w:sz w:val="24"/>
          <w:szCs w:val="24"/>
          <w:lang w:val="uk-UA"/>
        </w:rPr>
        <w:t xml:space="preserve">         Отже, право власності на об’єкт нерухомого майна зареєстровано, про що свідчить відповідний запис в Реєстрі прав власності, але фактично не існує та не розташовано на бажаній для відведення земельній ділянці.</w:t>
      </w:r>
    </w:p>
    <w:p w:rsidR="00494080" w:rsidRPr="00494080" w:rsidRDefault="00494080" w:rsidP="00494080">
      <w:pPr>
        <w:jc w:val="both"/>
        <w:rPr>
          <w:color w:val="000000"/>
          <w:sz w:val="24"/>
          <w:szCs w:val="24"/>
          <w:lang w:val="uk-UA"/>
        </w:rPr>
      </w:pPr>
      <w:r w:rsidRPr="00494080">
        <w:rPr>
          <w:sz w:val="24"/>
          <w:szCs w:val="24"/>
          <w:lang w:val="uk-UA"/>
        </w:rPr>
        <w:t xml:space="preserve">          На підставі викладеного, при розгляді даного питання просимо врахувати вищезазначену інформацію</w:t>
      </w:r>
      <w:r w:rsidRPr="00494080">
        <w:rPr>
          <w:color w:val="000000"/>
          <w:sz w:val="24"/>
          <w:szCs w:val="24"/>
          <w:lang w:val="uk-UA"/>
        </w:rPr>
        <w:t>.</w:t>
      </w:r>
    </w:p>
    <w:p w:rsidR="00494080" w:rsidRPr="00494080" w:rsidRDefault="00494080" w:rsidP="00494080">
      <w:pPr>
        <w:jc w:val="both"/>
        <w:rPr>
          <w:color w:val="000000"/>
          <w:sz w:val="24"/>
          <w:szCs w:val="24"/>
          <w:lang w:val="uk-UA"/>
        </w:rPr>
      </w:pPr>
    </w:p>
    <w:p w:rsidR="00494080" w:rsidRPr="00494080" w:rsidRDefault="00494080" w:rsidP="00494080">
      <w:pPr>
        <w:jc w:val="both"/>
        <w:rPr>
          <w:sz w:val="24"/>
          <w:szCs w:val="24"/>
          <w:lang w:val="uk-UA" w:eastAsia="en-US"/>
        </w:rPr>
      </w:pPr>
      <w:r>
        <w:rPr>
          <w:b/>
          <w:sz w:val="24"/>
          <w:szCs w:val="24"/>
          <w:lang w:val="uk-UA"/>
        </w:rPr>
        <w:t xml:space="preserve">206. </w:t>
      </w:r>
      <w:r>
        <w:rPr>
          <w:b/>
          <w:sz w:val="28"/>
          <w:szCs w:val="28"/>
          <w:lang w:val="uk-UA"/>
        </w:rPr>
        <w:t xml:space="preserve"> </w:t>
      </w:r>
      <w:r w:rsidRPr="00494080">
        <w:rPr>
          <w:b/>
          <w:sz w:val="24"/>
          <w:szCs w:val="24"/>
          <w:lang w:val="uk-UA"/>
        </w:rPr>
        <w:t xml:space="preserve">Про розгляд звернення </w:t>
      </w:r>
      <w:r w:rsidRPr="00494080">
        <w:rPr>
          <w:b/>
          <w:sz w:val="24"/>
          <w:szCs w:val="24"/>
          <w:u w:val="single"/>
          <w:lang w:val="uk-UA"/>
        </w:rPr>
        <w:t>Нечая Павла Вікторовича</w:t>
      </w:r>
      <w:r w:rsidRPr="00494080">
        <w:rPr>
          <w:sz w:val="24"/>
          <w:szCs w:val="24"/>
          <w:lang w:val="uk-UA"/>
        </w:rPr>
        <w:t xml:space="preserve"> стосовно надання в оренду</w:t>
      </w:r>
      <w:r>
        <w:rPr>
          <w:sz w:val="24"/>
          <w:szCs w:val="24"/>
          <w:lang w:val="uk-UA"/>
        </w:rPr>
        <w:t xml:space="preserve"> земельної ділянки за </w:t>
      </w:r>
      <w:proofErr w:type="spellStart"/>
      <w:r>
        <w:rPr>
          <w:sz w:val="24"/>
          <w:szCs w:val="24"/>
          <w:lang w:val="uk-UA"/>
        </w:rPr>
        <w:t>адресою</w:t>
      </w:r>
      <w:proofErr w:type="spellEnd"/>
      <w:r>
        <w:rPr>
          <w:sz w:val="24"/>
          <w:szCs w:val="24"/>
          <w:lang w:val="uk-UA"/>
        </w:rPr>
        <w:t xml:space="preserve">: </w:t>
      </w:r>
      <w:r w:rsidRPr="00494080">
        <w:rPr>
          <w:sz w:val="24"/>
          <w:szCs w:val="24"/>
          <w:lang w:val="uk-UA"/>
        </w:rPr>
        <w:t>м. Суми,  вул. Олексія Береста (Огарьова), 2, площею 0,0170 га,  кадастров</w:t>
      </w:r>
      <w:r>
        <w:rPr>
          <w:sz w:val="24"/>
          <w:szCs w:val="24"/>
          <w:lang w:val="uk-UA"/>
        </w:rPr>
        <w:t>ий номер 5910136300:04:009:0005, а саме:</w:t>
      </w:r>
    </w:p>
    <w:p w:rsidR="00494080" w:rsidRDefault="00494080" w:rsidP="00494080">
      <w:pPr>
        <w:jc w:val="center"/>
        <w:rPr>
          <w:sz w:val="28"/>
          <w:szCs w:val="28"/>
          <w:lang w:val="uk-UA"/>
        </w:rPr>
      </w:pPr>
      <w:r>
        <w:rPr>
          <w:sz w:val="28"/>
          <w:szCs w:val="28"/>
          <w:lang w:val="uk-UA"/>
        </w:rPr>
        <w:t xml:space="preserve"> </w:t>
      </w:r>
    </w:p>
    <w:tbl>
      <w:tblPr>
        <w:tblpPr w:leftFromText="180" w:rightFromText="180" w:bottomFromText="160" w:vertAnchor="text" w:tblpX="220" w:tblpY="1"/>
        <w:tblOverlap w:val="never"/>
        <w:tblW w:w="4891" w:type="pct"/>
        <w:tblLook w:val="04A0" w:firstRow="1" w:lastRow="0" w:firstColumn="1" w:lastColumn="0" w:noHBand="0" w:noVBand="1"/>
      </w:tblPr>
      <w:tblGrid>
        <w:gridCol w:w="1696"/>
        <w:gridCol w:w="5848"/>
        <w:gridCol w:w="1231"/>
        <w:gridCol w:w="2602"/>
        <w:gridCol w:w="3558"/>
      </w:tblGrid>
      <w:tr w:rsidR="00494080" w:rsidRPr="00494080" w:rsidTr="00494080">
        <w:trPr>
          <w:cantSplit/>
          <w:trHeight w:val="1688"/>
        </w:trPr>
        <w:tc>
          <w:tcPr>
            <w:tcW w:w="568"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494080">
            <w:pPr>
              <w:jc w:val="center"/>
              <w:rPr>
                <w:color w:val="000000"/>
                <w:sz w:val="16"/>
                <w:szCs w:val="16"/>
                <w:lang w:val="uk-UA"/>
              </w:rPr>
            </w:pPr>
            <w:r w:rsidRPr="00494080">
              <w:rPr>
                <w:color w:val="000000"/>
                <w:sz w:val="16"/>
                <w:szCs w:val="16"/>
                <w:lang w:val="uk-UA"/>
              </w:rPr>
              <w:t xml:space="preserve">Прізвище, ім’я, по-батькові </w:t>
            </w:r>
            <w:r w:rsidRPr="00494080">
              <w:rPr>
                <w:sz w:val="16"/>
                <w:szCs w:val="16"/>
                <w:lang w:val="uk-UA"/>
              </w:rPr>
              <w:t>громадянина</w:t>
            </w:r>
            <w:r w:rsidRPr="00494080">
              <w:rPr>
                <w:color w:val="000000"/>
                <w:sz w:val="16"/>
                <w:szCs w:val="16"/>
                <w:lang w:val="uk-UA"/>
              </w:rPr>
              <w:t xml:space="preserve"> </w:t>
            </w:r>
          </w:p>
          <w:p w:rsidR="00494080" w:rsidRPr="00494080" w:rsidRDefault="00494080" w:rsidP="00494080">
            <w:pPr>
              <w:jc w:val="center"/>
              <w:rPr>
                <w:color w:val="000000"/>
                <w:sz w:val="16"/>
                <w:szCs w:val="16"/>
                <w:lang w:val="uk-UA"/>
              </w:rPr>
            </w:pPr>
          </w:p>
        </w:tc>
        <w:tc>
          <w:tcPr>
            <w:tcW w:w="1958"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494080">
            <w:pPr>
              <w:jc w:val="center"/>
              <w:rPr>
                <w:sz w:val="16"/>
                <w:szCs w:val="16"/>
                <w:lang w:val="uk-UA"/>
              </w:rPr>
            </w:pPr>
            <w:r w:rsidRPr="00494080">
              <w:rPr>
                <w:sz w:val="16"/>
                <w:szCs w:val="16"/>
                <w:lang w:val="uk-UA"/>
              </w:rPr>
              <w:t>Функціональне призначення земельної ділянки,</w:t>
            </w:r>
          </w:p>
          <w:p w:rsidR="00494080" w:rsidRPr="00494080" w:rsidRDefault="00494080" w:rsidP="00494080">
            <w:pPr>
              <w:jc w:val="center"/>
              <w:rPr>
                <w:sz w:val="16"/>
                <w:szCs w:val="16"/>
                <w:lang w:val="uk-UA"/>
              </w:rPr>
            </w:pPr>
            <w:r w:rsidRPr="00494080">
              <w:rPr>
                <w:sz w:val="16"/>
                <w:szCs w:val="16"/>
                <w:lang w:val="uk-UA"/>
              </w:rPr>
              <w:t>адреса земельної ділянки,</w:t>
            </w:r>
          </w:p>
          <w:p w:rsidR="00494080" w:rsidRPr="00494080" w:rsidRDefault="00494080" w:rsidP="00494080">
            <w:pPr>
              <w:jc w:val="center"/>
              <w:rPr>
                <w:sz w:val="16"/>
                <w:szCs w:val="16"/>
                <w:lang w:val="uk-UA"/>
              </w:rPr>
            </w:pPr>
            <w:r w:rsidRPr="00494080">
              <w:rPr>
                <w:sz w:val="16"/>
                <w:szCs w:val="16"/>
                <w:lang w:val="uk-UA"/>
              </w:rPr>
              <w:t>кадастровий номер</w:t>
            </w:r>
          </w:p>
        </w:tc>
        <w:tc>
          <w:tcPr>
            <w:tcW w:w="412"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494080">
            <w:pPr>
              <w:jc w:val="center"/>
              <w:rPr>
                <w:sz w:val="16"/>
                <w:szCs w:val="16"/>
                <w:lang w:val="uk-UA"/>
              </w:rPr>
            </w:pPr>
            <w:r w:rsidRPr="00494080">
              <w:rPr>
                <w:sz w:val="16"/>
                <w:szCs w:val="16"/>
                <w:lang w:val="uk-UA"/>
              </w:rPr>
              <w:t>Площа, га,</w:t>
            </w:r>
          </w:p>
          <w:p w:rsidR="00494080" w:rsidRPr="00494080" w:rsidRDefault="00494080" w:rsidP="00494080">
            <w:pPr>
              <w:jc w:val="center"/>
              <w:rPr>
                <w:sz w:val="16"/>
                <w:szCs w:val="16"/>
                <w:lang w:val="uk-UA"/>
              </w:rPr>
            </w:pPr>
            <w:r w:rsidRPr="00494080">
              <w:rPr>
                <w:sz w:val="16"/>
                <w:szCs w:val="16"/>
                <w:lang w:val="uk-UA"/>
              </w:rPr>
              <w:t xml:space="preserve">строк користування </w:t>
            </w:r>
          </w:p>
        </w:tc>
        <w:tc>
          <w:tcPr>
            <w:tcW w:w="871"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494080">
            <w:pPr>
              <w:jc w:val="center"/>
              <w:rPr>
                <w:sz w:val="16"/>
                <w:szCs w:val="16"/>
                <w:lang w:val="uk-UA"/>
              </w:rPr>
            </w:pPr>
            <w:r w:rsidRPr="00494080">
              <w:rPr>
                <w:sz w:val="16"/>
                <w:szCs w:val="16"/>
                <w:lang w:val="uk-UA"/>
              </w:rPr>
              <w:t>Категорія земельної ділянки</w:t>
            </w:r>
          </w:p>
        </w:tc>
        <w:tc>
          <w:tcPr>
            <w:tcW w:w="1191"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494080">
            <w:pPr>
              <w:jc w:val="center"/>
              <w:rPr>
                <w:sz w:val="16"/>
                <w:szCs w:val="16"/>
                <w:lang w:val="uk-UA"/>
              </w:rPr>
            </w:pPr>
            <w:r w:rsidRPr="00494080">
              <w:rPr>
                <w:sz w:val="16"/>
                <w:szCs w:val="16"/>
                <w:lang w:val="uk-UA"/>
              </w:rPr>
              <w:t>Розмір орендної плати в рік за землю у відсотках до грошової оцінки земельної ділянки</w:t>
            </w:r>
          </w:p>
        </w:tc>
      </w:tr>
      <w:tr w:rsidR="00494080" w:rsidTr="00494080">
        <w:trPr>
          <w:cantSplit/>
          <w:trHeight w:val="321"/>
        </w:trPr>
        <w:tc>
          <w:tcPr>
            <w:tcW w:w="568" w:type="pct"/>
            <w:tcBorders>
              <w:top w:val="single" w:sz="4" w:space="0" w:color="auto"/>
              <w:left w:val="single" w:sz="4" w:space="0" w:color="auto"/>
              <w:bottom w:val="single" w:sz="4" w:space="0" w:color="auto"/>
              <w:right w:val="single" w:sz="4" w:space="0" w:color="auto"/>
            </w:tcBorders>
            <w:hideMark/>
          </w:tcPr>
          <w:p w:rsidR="00494080" w:rsidRPr="00494080" w:rsidRDefault="00494080" w:rsidP="00494080">
            <w:pPr>
              <w:jc w:val="center"/>
              <w:rPr>
                <w:sz w:val="16"/>
                <w:szCs w:val="16"/>
                <w:lang w:val="uk-UA"/>
              </w:rPr>
            </w:pPr>
            <w:r w:rsidRPr="00494080">
              <w:rPr>
                <w:sz w:val="16"/>
                <w:szCs w:val="16"/>
                <w:lang w:val="uk-UA"/>
              </w:rPr>
              <w:t>1</w:t>
            </w:r>
          </w:p>
        </w:tc>
        <w:tc>
          <w:tcPr>
            <w:tcW w:w="1958" w:type="pct"/>
            <w:tcBorders>
              <w:top w:val="single" w:sz="4" w:space="0" w:color="auto"/>
              <w:left w:val="single" w:sz="4" w:space="0" w:color="auto"/>
              <w:bottom w:val="single" w:sz="4" w:space="0" w:color="auto"/>
              <w:right w:val="single" w:sz="4" w:space="0" w:color="auto"/>
            </w:tcBorders>
            <w:hideMark/>
          </w:tcPr>
          <w:p w:rsidR="00494080" w:rsidRPr="00494080" w:rsidRDefault="00494080" w:rsidP="00494080">
            <w:pPr>
              <w:jc w:val="center"/>
              <w:rPr>
                <w:sz w:val="16"/>
                <w:szCs w:val="16"/>
                <w:lang w:val="uk-UA"/>
              </w:rPr>
            </w:pPr>
            <w:r w:rsidRPr="00494080">
              <w:rPr>
                <w:sz w:val="16"/>
                <w:szCs w:val="16"/>
                <w:lang w:val="uk-UA"/>
              </w:rPr>
              <w:t>2</w:t>
            </w:r>
          </w:p>
        </w:tc>
        <w:tc>
          <w:tcPr>
            <w:tcW w:w="412" w:type="pct"/>
            <w:tcBorders>
              <w:top w:val="single" w:sz="4" w:space="0" w:color="auto"/>
              <w:left w:val="single" w:sz="4" w:space="0" w:color="auto"/>
              <w:bottom w:val="single" w:sz="4" w:space="0" w:color="auto"/>
              <w:right w:val="single" w:sz="4" w:space="0" w:color="auto"/>
            </w:tcBorders>
            <w:hideMark/>
          </w:tcPr>
          <w:p w:rsidR="00494080" w:rsidRPr="00494080" w:rsidRDefault="00494080" w:rsidP="00494080">
            <w:pPr>
              <w:jc w:val="center"/>
              <w:rPr>
                <w:sz w:val="16"/>
                <w:szCs w:val="16"/>
                <w:lang w:val="uk-UA"/>
              </w:rPr>
            </w:pPr>
            <w:r w:rsidRPr="00494080">
              <w:rPr>
                <w:sz w:val="16"/>
                <w:szCs w:val="16"/>
                <w:lang w:val="uk-UA"/>
              </w:rPr>
              <w:t>3</w:t>
            </w:r>
          </w:p>
        </w:tc>
        <w:tc>
          <w:tcPr>
            <w:tcW w:w="871" w:type="pct"/>
            <w:tcBorders>
              <w:top w:val="single" w:sz="4" w:space="0" w:color="auto"/>
              <w:left w:val="single" w:sz="4" w:space="0" w:color="auto"/>
              <w:bottom w:val="single" w:sz="4" w:space="0" w:color="auto"/>
              <w:right w:val="single" w:sz="4" w:space="0" w:color="auto"/>
            </w:tcBorders>
            <w:hideMark/>
          </w:tcPr>
          <w:p w:rsidR="00494080" w:rsidRPr="00494080" w:rsidRDefault="00494080" w:rsidP="00494080">
            <w:pPr>
              <w:jc w:val="center"/>
              <w:rPr>
                <w:sz w:val="16"/>
                <w:szCs w:val="16"/>
                <w:lang w:val="uk-UA"/>
              </w:rPr>
            </w:pPr>
            <w:r w:rsidRPr="00494080">
              <w:rPr>
                <w:sz w:val="16"/>
                <w:szCs w:val="16"/>
                <w:lang w:val="uk-UA"/>
              </w:rPr>
              <w:t>4</w:t>
            </w:r>
          </w:p>
        </w:tc>
        <w:tc>
          <w:tcPr>
            <w:tcW w:w="1191" w:type="pct"/>
            <w:tcBorders>
              <w:top w:val="single" w:sz="4" w:space="0" w:color="auto"/>
              <w:left w:val="single" w:sz="4" w:space="0" w:color="auto"/>
              <w:bottom w:val="single" w:sz="4" w:space="0" w:color="auto"/>
              <w:right w:val="single" w:sz="4" w:space="0" w:color="auto"/>
            </w:tcBorders>
            <w:hideMark/>
          </w:tcPr>
          <w:p w:rsidR="00494080" w:rsidRPr="00494080" w:rsidRDefault="00494080" w:rsidP="00494080">
            <w:pPr>
              <w:jc w:val="center"/>
              <w:rPr>
                <w:sz w:val="16"/>
                <w:szCs w:val="16"/>
                <w:lang w:val="uk-UA"/>
              </w:rPr>
            </w:pPr>
            <w:r w:rsidRPr="00494080">
              <w:rPr>
                <w:sz w:val="16"/>
                <w:szCs w:val="16"/>
                <w:lang w:val="uk-UA"/>
              </w:rPr>
              <w:t>5</w:t>
            </w:r>
          </w:p>
        </w:tc>
      </w:tr>
      <w:tr w:rsidR="00494080" w:rsidRPr="00494080" w:rsidTr="00494080">
        <w:trPr>
          <w:cantSplit/>
          <w:trHeight w:val="321"/>
        </w:trPr>
        <w:tc>
          <w:tcPr>
            <w:tcW w:w="568" w:type="pct"/>
            <w:tcBorders>
              <w:top w:val="single" w:sz="4" w:space="0" w:color="auto"/>
              <w:left w:val="single" w:sz="4" w:space="0" w:color="auto"/>
              <w:bottom w:val="single" w:sz="4" w:space="0" w:color="auto"/>
              <w:right w:val="single" w:sz="4" w:space="0" w:color="auto"/>
            </w:tcBorders>
          </w:tcPr>
          <w:p w:rsidR="00494080" w:rsidRPr="00494080" w:rsidRDefault="00494080" w:rsidP="00494080">
            <w:pPr>
              <w:ind w:right="-106"/>
              <w:rPr>
                <w:sz w:val="24"/>
                <w:szCs w:val="24"/>
                <w:lang w:val="uk-UA"/>
              </w:rPr>
            </w:pPr>
            <w:r w:rsidRPr="00494080">
              <w:rPr>
                <w:sz w:val="24"/>
                <w:szCs w:val="24"/>
                <w:lang w:val="uk-UA"/>
              </w:rPr>
              <w:t>Нечай Павло Вікторович</w:t>
            </w:r>
          </w:p>
          <w:p w:rsidR="00494080" w:rsidRPr="00494080" w:rsidRDefault="00494080" w:rsidP="00494080">
            <w:pPr>
              <w:ind w:right="-106"/>
              <w:rPr>
                <w:b/>
                <w:sz w:val="24"/>
                <w:szCs w:val="24"/>
                <w:lang w:val="uk-UA"/>
              </w:rPr>
            </w:pPr>
          </w:p>
        </w:tc>
        <w:tc>
          <w:tcPr>
            <w:tcW w:w="1958" w:type="pct"/>
            <w:tcBorders>
              <w:top w:val="single" w:sz="4" w:space="0" w:color="auto"/>
              <w:left w:val="single" w:sz="4" w:space="0" w:color="auto"/>
              <w:bottom w:val="single" w:sz="4" w:space="0" w:color="auto"/>
              <w:right w:val="single" w:sz="4" w:space="0" w:color="auto"/>
            </w:tcBorders>
          </w:tcPr>
          <w:p w:rsidR="00494080" w:rsidRPr="00494080" w:rsidRDefault="00494080" w:rsidP="00494080">
            <w:pPr>
              <w:ind w:left="-104"/>
              <w:rPr>
                <w:sz w:val="24"/>
                <w:szCs w:val="24"/>
                <w:lang w:val="uk-UA"/>
              </w:rPr>
            </w:pPr>
            <w:r w:rsidRPr="00494080">
              <w:rPr>
                <w:sz w:val="24"/>
                <w:szCs w:val="24"/>
                <w:lang w:val="uk-UA"/>
              </w:rPr>
              <w:t>Під розміщеною котельнею</w:t>
            </w:r>
          </w:p>
          <w:p w:rsidR="00494080" w:rsidRPr="00494080" w:rsidRDefault="00494080" w:rsidP="00494080">
            <w:pPr>
              <w:ind w:left="-104"/>
              <w:rPr>
                <w:sz w:val="24"/>
                <w:szCs w:val="24"/>
                <w:lang w:val="uk-UA"/>
              </w:rPr>
            </w:pPr>
            <w:r w:rsidRPr="00494080">
              <w:rPr>
                <w:sz w:val="24"/>
                <w:szCs w:val="24"/>
                <w:lang w:val="uk-UA"/>
              </w:rPr>
              <w:t>вул.   Олексія Береста (Огарьова), 2</w:t>
            </w:r>
          </w:p>
          <w:p w:rsidR="00494080" w:rsidRPr="00494080" w:rsidRDefault="00494080" w:rsidP="00494080">
            <w:pPr>
              <w:ind w:left="-104" w:right="-111"/>
              <w:rPr>
                <w:sz w:val="24"/>
                <w:szCs w:val="24"/>
                <w:lang w:val="uk-UA"/>
              </w:rPr>
            </w:pPr>
            <w:r w:rsidRPr="00494080">
              <w:rPr>
                <w:sz w:val="24"/>
                <w:szCs w:val="24"/>
                <w:lang w:val="uk-UA"/>
              </w:rPr>
              <w:t>5910136300:04:009:0005</w:t>
            </w:r>
          </w:p>
          <w:p w:rsidR="00494080" w:rsidRPr="00494080" w:rsidRDefault="00494080" w:rsidP="00494080">
            <w:pPr>
              <w:ind w:left="-104" w:right="-111"/>
              <w:jc w:val="both"/>
              <w:rPr>
                <w:sz w:val="24"/>
                <w:szCs w:val="24"/>
                <w:lang w:val="uk-UA"/>
              </w:rPr>
            </w:pPr>
            <w:r w:rsidRPr="00494080">
              <w:rPr>
                <w:sz w:val="24"/>
                <w:szCs w:val="24"/>
                <w:lang w:val="uk-UA"/>
              </w:rPr>
              <w:t xml:space="preserve">(номер запису про право власності в Державному реєстрі речових прав на нерухоме майно: 45578784 від 10.12.2021, реєстраційний номер об’єкта нерухомого майна: 20109959101, загальною площею 92,2 </w:t>
            </w:r>
            <w:proofErr w:type="spellStart"/>
            <w:r w:rsidRPr="00494080">
              <w:rPr>
                <w:sz w:val="24"/>
                <w:szCs w:val="24"/>
                <w:lang w:val="uk-UA"/>
              </w:rPr>
              <w:t>кв</w:t>
            </w:r>
            <w:proofErr w:type="spellEnd"/>
            <w:r w:rsidRPr="00494080">
              <w:rPr>
                <w:sz w:val="24"/>
                <w:szCs w:val="24"/>
                <w:lang w:val="uk-UA"/>
              </w:rPr>
              <w:t>. м.)</w:t>
            </w:r>
          </w:p>
          <w:p w:rsidR="00494080" w:rsidRPr="00494080" w:rsidRDefault="00494080" w:rsidP="00494080">
            <w:pPr>
              <w:ind w:right="-111"/>
              <w:jc w:val="both"/>
              <w:rPr>
                <w:sz w:val="24"/>
                <w:szCs w:val="24"/>
                <w:lang w:val="uk-UA"/>
              </w:rPr>
            </w:pPr>
          </w:p>
          <w:p w:rsidR="00494080" w:rsidRPr="00494080" w:rsidRDefault="00494080" w:rsidP="00494080">
            <w:pPr>
              <w:ind w:right="-111"/>
              <w:jc w:val="both"/>
              <w:rPr>
                <w:sz w:val="24"/>
                <w:szCs w:val="24"/>
                <w:lang w:val="uk-UA"/>
              </w:rPr>
            </w:pPr>
          </w:p>
          <w:p w:rsidR="00494080" w:rsidRPr="00494080" w:rsidRDefault="00494080" w:rsidP="00494080">
            <w:pPr>
              <w:ind w:right="-111"/>
              <w:jc w:val="both"/>
              <w:rPr>
                <w:sz w:val="24"/>
                <w:szCs w:val="24"/>
                <w:lang w:val="uk-UA"/>
              </w:rPr>
            </w:pPr>
          </w:p>
        </w:tc>
        <w:tc>
          <w:tcPr>
            <w:tcW w:w="412" w:type="pct"/>
            <w:tcBorders>
              <w:top w:val="single" w:sz="4" w:space="0" w:color="auto"/>
              <w:left w:val="single" w:sz="4" w:space="0" w:color="auto"/>
              <w:bottom w:val="single" w:sz="4" w:space="0" w:color="auto"/>
              <w:right w:val="single" w:sz="4" w:space="0" w:color="auto"/>
            </w:tcBorders>
          </w:tcPr>
          <w:p w:rsidR="00494080" w:rsidRPr="00494080" w:rsidRDefault="00494080" w:rsidP="00494080">
            <w:pPr>
              <w:ind w:left="-111"/>
              <w:jc w:val="center"/>
              <w:rPr>
                <w:sz w:val="24"/>
                <w:szCs w:val="24"/>
                <w:lang w:val="uk-UA"/>
              </w:rPr>
            </w:pPr>
            <w:r w:rsidRPr="00494080">
              <w:rPr>
                <w:sz w:val="24"/>
                <w:szCs w:val="24"/>
                <w:lang w:val="uk-UA"/>
              </w:rPr>
              <w:lastRenderedPageBreak/>
              <w:t>0,0170</w:t>
            </w:r>
          </w:p>
          <w:p w:rsidR="00494080" w:rsidRPr="00494080" w:rsidRDefault="00494080" w:rsidP="00494080">
            <w:pPr>
              <w:ind w:left="-111"/>
              <w:jc w:val="center"/>
              <w:rPr>
                <w:sz w:val="24"/>
                <w:szCs w:val="24"/>
                <w:lang w:val="uk-UA"/>
              </w:rPr>
            </w:pPr>
            <w:r w:rsidRPr="00494080">
              <w:rPr>
                <w:sz w:val="24"/>
                <w:szCs w:val="24"/>
                <w:lang w:val="uk-UA"/>
              </w:rPr>
              <w:t>10 років</w:t>
            </w:r>
          </w:p>
        </w:tc>
        <w:tc>
          <w:tcPr>
            <w:tcW w:w="871" w:type="pct"/>
            <w:tcBorders>
              <w:top w:val="single" w:sz="4" w:space="0" w:color="auto"/>
              <w:left w:val="single" w:sz="4" w:space="0" w:color="auto"/>
              <w:bottom w:val="single" w:sz="4" w:space="0" w:color="auto"/>
              <w:right w:val="single" w:sz="4" w:space="0" w:color="auto"/>
            </w:tcBorders>
          </w:tcPr>
          <w:p w:rsidR="00494080" w:rsidRPr="00494080" w:rsidRDefault="00494080" w:rsidP="00494080">
            <w:pPr>
              <w:ind w:left="-114" w:right="-27"/>
              <w:rPr>
                <w:sz w:val="24"/>
                <w:szCs w:val="24"/>
                <w:lang w:val="uk-UA"/>
              </w:rPr>
            </w:pPr>
            <w:r w:rsidRPr="00494080">
              <w:rPr>
                <w:sz w:val="24"/>
                <w:szCs w:val="24"/>
                <w:lang w:val="uk-UA"/>
              </w:rPr>
              <w:t>Землі  промисловості, транспорту, електронних комунікацій, енергетики, оборони та іншого призначення</w:t>
            </w:r>
          </w:p>
        </w:tc>
        <w:tc>
          <w:tcPr>
            <w:tcW w:w="1191" w:type="pct"/>
            <w:tcBorders>
              <w:top w:val="single" w:sz="4" w:space="0" w:color="auto"/>
              <w:left w:val="single" w:sz="4" w:space="0" w:color="auto"/>
              <w:bottom w:val="single" w:sz="4" w:space="0" w:color="auto"/>
              <w:right w:val="single" w:sz="4" w:space="0" w:color="auto"/>
            </w:tcBorders>
          </w:tcPr>
          <w:p w:rsidR="00494080" w:rsidRPr="00494080" w:rsidRDefault="00494080" w:rsidP="00494080">
            <w:pPr>
              <w:ind w:left="-112"/>
              <w:jc w:val="center"/>
              <w:rPr>
                <w:sz w:val="24"/>
                <w:szCs w:val="24"/>
                <w:lang w:val="uk-UA"/>
              </w:rPr>
            </w:pPr>
            <w:r w:rsidRPr="00494080">
              <w:rPr>
                <w:sz w:val="24"/>
                <w:szCs w:val="24"/>
                <w:lang w:val="uk-UA"/>
              </w:rPr>
              <w:t xml:space="preserve"> 3,0</w:t>
            </w:r>
          </w:p>
          <w:p w:rsidR="00494080" w:rsidRPr="00494080" w:rsidRDefault="00494080" w:rsidP="00494080">
            <w:pPr>
              <w:ind w:left="-112"/>
              <w:jc w:val="center"/>
              <w:rPr>
                <w:sz w:val="24"/>
                <w:szCs w:val="24"/>
                <w:lang w:val="uk-UA"/>
              </w:rPr>
            </w:pPr>
          </w:p>
          <w:p w:rsidR="00494080" w:rsidRPr="00494080" w:rsidRDefault="00494080" w:rsidP="00494080">
            <w:pPr>
              <w:ind w:left="-112" w:right="-67"/>
              <w:jc w:val="both"/>
              <w:rPr>
                <w:sz w:val="24"/>
                <w:szCs w:val="24"/>
                <w:lang w:val="uk-UA"/>
              </w:rPr>
            </w:pPr>
            <w:r w:rsidRPr="00494080">
              <w:rPr>
                <w:sz w:val="24"/>
                <w:szCs w:val="24"/>
                <w:lang w:val="uk-UA"/>
              </w:rPr>
              <w:t xml:space="preserve">                   </w:t>
            </w:r>
            <w:r>
              <w:rPr>
                <w:sz w:val="24"/>
                <w:szCs w:val="24"/>
                <w:lang w:val="uk-UA"/>
              </w:rPr>
              <w:t xml:space="preserve">     </w:t>
            </w:r>
            <w:r w:rsidRPr="00494080">
              <w:rPr>
                <w:sz w:val="24"/>
                <w:szCs w:val="24"/>
                <w:lang w:val="uk-UA"/>
              </w:rPr>
              <w:t xml:space="preserve">  (1,5 </w:t>
            </w:r>
          </w:p>
          <w:p w:rsidR="00494080" w:rsidRPr="00494080" w:rsidRDefault="00494080" w:rsidP="00494080">
            <w:pPr>
              <w:ind w:left="-112" w:right="-67"/>
              <w:jc w:val="center"/>
              <w:rPr>
                <w:sz w:val="24"/>
                <w:szCs w:val="24"/>
                <w:lang w:val="uk-UA"/>
              </w:rPr>
            </w:pPr>
            <w:r w:rsidRPr="00494080">
              <w:rPr>
                <w:sz w:val="24"/>
                <w:szCs w:val="24"/>
                <w:lang w:val="uk-UA"/>
              </w:rPr>
              <w:t>на період дії воєнного стану в Україні та протягом півроку після його припинення або скасування)</w:t>
            </w:r>
          </w:p>
          <w:p w:rsidR="00494080" w:rsidRPr="00494080" w:rsidRDefault="00494080" w:rsidP="00494080">
            <w:pPr>
              <w:jc w:val="center"/>
              <w:rPr>
                <w:sz w:val="24"/>
                <w:szCs w:val="24"/>
                <w:lang w:val="uk-UA"/>
              </w:rPr>
            </w:pPr>
          </w:p>
        </w:tc>
      </w:tr>
    </w:tbl>
    <w:p w:rsidR="00494080" w:rsidRPr="00494080" w:rsidRDefault="00494080" w:rsidP="00494080">
      <w:pPr>
        <w:jc w:val="both"/>
        <w:rPr>
          <w:sz w:val="24"/>
          <w:szCs w:val="24"/>
          <w:lang w:val="uk-UA" w:eastAsia="en-US"/>
        </w:rPr>
      </w:pPr>
      <w:r>
        <w:rPr>
          <w:b/>
          <w:sz w:val="24"/>
          <w:szCs w:val="24"/>
          <w:lang w:val="uk-UA"/>
        </w:rPr>
        <w:t xml:space="preserve">207. </w:t>
      </w:r>
      <w:r w:rsidRPr="00494080">
        <w:rPr>
          <w:b/>
          <w:sz w:val="24"/>
          <w:szCs w:val="24"/>
          <w:lang w:val="uk-UA"/>
        </w:rPr>
        <w:t>Про розгляд звернень</w:t>
      </w:r>
      <w:r w:rsidRPr="00494080">
        <w:rPr>
          <w:sz w:val="24"/>
          <w:szCs w:val="24"/>
          <w:lang w:val="uk-UA"/>
        </w:rPr>
        <w:t xml:space="preserve"> </w:t>
      </w:r>
      <w:r w:rsidRPr="00494080">
        <w:rPr>
          <w:b/>
          <w:sz w:val="24"/>
          <w:szCs w:val="24"/>
          <w:u w:val="single"/>
          <w:lang w:val="uk-UA"/>
        </w:rPr>
        <w:t>Приватного підприємства «АДАМАНТ 15» та Приватного підприємства «АРХДЕКОР»</w:t>
      </w:r>
      <w:r w:rsidRPr="00494080">
        <w:rPr>
          <w:sz w:val="24"/>
          <w:szCs w:val="24"/>
          <w:lang w:val="uk-UA"/>
        </w:rPr>
        <w:t xml:space="preserve"> стосовно затвердження технічної документації із землеустрою щодо поділу земельної ділянки за </w:t>
      </w:r>
      <w:proofErr w:type="spellStart"/>
      <w:r w:rsidRPr="00494080">
        <w:rPr>
          <w:sz w:val="24"/>
          <w:szCs w:val="24"/>
          <w:lang w:val="uk-UA"/>
        </w:rPr>
        <w:t>адресою</w:t>
      </w:r>
      <w:proofErr w:type="spellEnd"/>
      <w:r w:rsidRPr="00494080">
        <w:rPr>
          <w:sz w:val="24"/>
          <w:szCs w:val="24"/>
          <w:lang w:val="uk-UA"/>
        </w:rPr>
        <w:t xml:space="preserve">: м. Суми, вул. Черкаська, 9,  площею 0,1118 га, кадастровий номер  5910136300:06:025:0025 та  надання в оренду Приватному підприємству «АДАМАНТ 15» земельної ділянки за </w:t>
      </w:r>
      <w:proofErr w:type="spellStart"/>
      <w:r w:rsidRPr="00494080">
        <w:rPr>
          <w:sz w:val="24"/>
          <w:szCs w:val="24"/>
          <w:lang w:val="uk-UA"/>
        </w:rPr>
        <w:t>адресою</w:t>
      </w:r>
      <w:proofErr w:type="spellEnd"/>
      <w:r w:rsidRPr="00494080">
        <w:rPr>
          <w:sz w:val="24"/>
          <w:szCs w:val="24"/>
          <w:lang w:val="uk-UA"/>
        </w:rPr>
        <w:t xml:space="preserve">: м. Суми, вул. Черкаська, 9, площею 0,0623 га, кадастровий номер  5910136300:06:025:0074 та надання в оренду Приватному підприємству «АРХДЕКОР» земельної ділянки за </w:t>
      </w:r>
      <w:proofErr w:type="spellStart"/>
      <w:r w:rsidRPr="00494080">
        <w:rPr>
          <w:sz w:val="24"/>
          <w:szCs w:val="24"/>
          <w:lang w:val="uk-UA"/>
        </w:rPr>
        <w:t>адресою</w:t>
      </w:r>
      <w:proofErr w:type="spellEnd"/>
      <w:r w:rsidRPr="00494080">
        <w:rPr>
          <w:sz w:val="24"/>
          <w:szCs w:val="24"/>
          <w:lang w:val="uk-UA"/>
        </w:rPr>
        <w:t>: м. Суми, вул. Черкаська, 9, площею 0,0495 га, кадастрови</w:t>
      </w:r>
      <w:r>
        <w:rPr>
          <w:sz w:val="24"/>
          <w:szCs w:val="24"/>
          <w:lang w:val="uk-UA"/>
        </w:rPr>
        <w:t>й номер  5910136300:06:025:0075, а саме:</w:t>
      </w:r>
    </w:p>
    <w:p w:rsidR="00494080" w:rsidRPr="00494080" w:rsidRDefault="00494080" w:rsidP="00494080">
      <w:pPr>
        <w:ind w:right="-111"/>
        <w:jc w:val="both"/>
        <w:rPr>
          <w:sz w:val="24"/>
          <w:szCs w:val="24"/>
          <w:lang w:val="uk-UA"/>
        </w:rPr>
      </w:pPr>
      <w:r w:rsidRPr="00494080">
        <w:rPr>
          <w:sz w:val="24"/>
          <w:szCs w:val="24"/>
          <w:lang w:val="uk-UA"/>
        </w:rPr>
        <w:t xml:space="preserve">          1. Затвердити технічну документацію із землеустрою щодо поділу земельної ділянки за </w:t>
      </w:r>
      <w:proofErr w:type="spellStart"/>
      <w:r w:rsidRPr="00494080">
        <w:rPr>
          <w:sz w:val="24"/>
          <w:szCs w:val="24"/>
          <w:lang w:val="uk-UA"/>
        </w:rPr>
        <w:t>адресою</w:t>
      </w:r>
      <w:proofErr w:type="spellEnd"/>
      <w:r w:rsidRPr="00494080">
        <w:rPr>
          <w:sz w:val="24"/>
          <w:szCs w:val="24"/>
          <w:lang w:val="uk-UA"/>
        </w:rPr>
        <w:t xml:space="preserve">: м. Суми, вул. Черкаська, 9, на підставі якої передбачається поділ земельної ділянки загальною площею 0,1118 га, кадастровий номер 5910136300:06:025:0025, категорія та цільове призначення земельної ділянки: землі житлової та громадської забудови; </w:t>
      </w:r>
      <w:r w:rsidRPr="00494080">
        <w:rPr>
          <w:sz w:val="24"/>
          <w:szCs w:val="24"/>
          <w:shd w:val="clear" w:color="auto" w:fill="FFFFFF"/>
          <w:lang w:val="uk-UA"/>
        </w:rPr>
        <w:t>для будівництва та обслуговування будівель торгівлі (код виду цільового призначення – 03.07)</w:t>
      </w:r>
      <w:r w:rsidRPr="00494080">
        <w:rPr>
          <w:sz w:val="24"/>
          <w:szCs w:val="24"/>
          <w:lang w:val="uk-UA"/>
        </w:rPr>
        <w:t>, на якій розміщені: об’єкт  нерухомого майна, що перебуває у власності Приватного підприємства «АДАМАНТ 15» (номер запису про право власності в Державному реєстрі речових прав на нерухоме майно: 18358968 від 24.12.2016, реєстраційний номер об’єкта нерухомого майна: 1136022159101) та об’єкт нерухомого майна, що перебуває у власності Приватного підприємства «АРХДЕКОР» (номер відомостей про речове право в Державному реєстрі речових прав на нерухоме майно: реєстраційний номер 60647753 від 07.07.2025, реєстраційний номер об’єкта нерухомого майна: 3169523159080) на дві земельні ділянки з кадастровими номерами та площами: 5910136300:06:025:0074, площею  0,0623 га та 5910136300:06:025:0075, площею 0,0495 га.</w:t>
      </w:r>
    </w:p>
    <w:p w:rsidR="00494080" w:rsidRPr="00494080" w:rsidRDefault="00494080" w:rsidP="00494080">
      <w:pPr>
        <w:ind w:firstLine="567"/>
        <w:jc w:val="both"/>
        <w:rPr>
          <w:sz w:val="24"/>
          <w:szCs w:val="24"/>
          <w:lang w:val="uk-UA"/>
        </w:rPr>
      </w:pPr>
      <w:r w:rsidRPr="00494080">
        <w:rPr>
          <w:sz w:val="24"/>
          <w:szCs w:val="24"/>
          <w:lang w:val="uk-UA"/>
        </w:rPr>
        <w:t xml:space="preserve">    2. Припинити Приватному підприємству «АРХДЕКОР» право користування  земельною ділянкою площею 39/100 від 0,0118 га, кадастровий номер 5910136300:06:025:0025 за </w:t>
      </w:r>
      <w:proofErr w:type="spellStart"/>
      <w:r w:rsidRPr="00494080">
        <w:rPr>
          <w:sz w:val="24"/>
          <w:szCs w:val="24"/>
          <w:lang w:val="uk-UA"/>
        </w:rPr>
        <w:t>адресою</w:t>
      </w:r>
      <w:proofErr w:type="spellEnd"/>
      <w:r w:rsidRPr="00494080">
        <w:rPr>
          <w:sz w:val="24"/>
          <w:szCs w:val="24"/>
          <w:lang w:val="uk-UA"/>
        </w:rPr>
        <w:t xml:space="preserve">: м. Суми, вул. Черкаська, 9. Категорія та цільове призначення: </w:t>
      </w:r>
      <w:r w:rsidRPr="00494080">
        <w:rPr>
          <w:sz w:val="24"/>
          <w:szCs w:val="24"/>
          <w:shd w:val="clear" w:color="auto" w:fill="FFFFFF"/>
          <w:lang w:val="uk-UA"/>
        </w:rPr>
        <w:t>землі житлової та громадської забудови</w:t>
      </w:r>
      <w:r w:rsidRPr="00494080">
        <w:rPr>
          <w:sz w:val="24"/>
          <w:szCs w:val="24"/>
          <w:lang w:val="uk-UA"/>
        </w:rPr>
        <w:t>, для будівництва та обслуговування будівель торгівлі, яка перебуває у користуванні Приватного підприємства «АРХДЕКОР» на підставі договору оренди земельної ділянки, укладеного 13 вересня 2023 року (номер запису про інше речове право в Державному реєстрі речових прав на нерухоме майно: 51898371 від 25.09.2023, реєстраційний номер об’єкта нерухомого майна: 579236459101) у зв’язку з поділом земельної ділянки загальною площею 0,1118 га, кадастровий номер 5910136300:06:025:0025.</w:t>
      </w:r>
    </w:p>
    <w:p w:rsidR="00494080" w:rsidRPr="00494080" w:rsidRDefault="00494080" w:rsidP="00494080">
      <w:pPr>
        <w:ind w:firstLine="708"/>
        <w:jc w:val="both"/>
        <w:rPr>
          <w:sz w:val="24"/>
          <w:szCs w:val="24"/>
          <w:lang w:val="uk-UA"/>
        </w:rPr>
      </w:pPr>
      <w:r w:rsidRPr="00494080">
        <w:rPr>
          <w:sz w:val="24"/>
          <w:szCs w:val="24"/>
          <w:lang w:val="uk-UA"/>
        </w:rPr>
        <w:t>3. Надати в оренду земельні ділянки згідно з додатком.</w:t>
      </w:r>
    </w:p>
    <w:p w:rsidR="00494080" w:rsidRPr="00494080" w:rsidRDefault="00494080" w:rsidP="00494080">
      <w:pPr>
        <w:ind w:firstLine="708"/>
        <w:jc w:val="both"/>
        <w:rPr>
          <w:sz w:val="24"/>
          <w:szCs w:val="24"/>
          <w:lang w:val="uk-UA"/>
        </w:rPr>
      </w:pPr>
      <w:r w:rsidRPr="00494080">
        <w:rPr>
          <w:sz w:val="24"/>
          <w:szCs w:val="24"/>
          <w:lang w:val="uk-UA"/>
        </w:rPr>
        <w:t>4. Встановити орендну плату в розмірі відсотку від нормативної грошової оцінки земельної ділянки, зазначеного в графі 6 додатку</w:t>
      </w:r>
      <w:r>
        <w:rPr>
          <w:sz w:val="24"/>
          <w:szCs w:val="24"/>
          <w:lang w:val="uk-UA"/>
        </w:rPr>
        <w:t>.</w:t>
      </w:r>
      <w:r w:rsidRPr="00494080">
        <w:rPr>
          <w:sz w:val="24"/>
          <w:szCs w:val="24"/>
          <w:lang w:val="uk-UA"/>
        </w:rPr>
        <w:t xml:space="preserve"> </w:t>
      </w:r>
    </w:p>
    <w:p w:rsidR="00494080" w:rsidRPr="00494080" w:rsidRDefault="00494080" w:rsidP="00494080">
      <w:pPr>
        <w:tabs>
          <w:tab w:val="left" w:pos="0"/>
        </w:tabs>
        <w:ind w:right="-2" w:firstLine="567"/>
        <w:jc w:val="both"/>
        <w:rPr>
          <w:sz w:val="24"/>
          <w:szCs w:val="24"/>
          <w:lang w:val="uk-UA"/>
        </w:rPr>
      </w:pPr>
      <w:r w:rsidRPr="00494080">
        <w:rPr>
          <w:sz w:val="24"/>
          <w:szCs w:val="24"/>
          <w:lang w:val="uk-UA"/>
        </w:rPr>
        <w:t xml:space="preserve">  5. Приватному підприємству «АДАМАНТ 15» та  Приватному підприємству «АРХДЕКОР» в місячний термін після прийняття даного рішення звернутися до Департаменту забезпечення ресурсних платежів Сумської міської ради (Клименко Юрій) для укладання договору оренди земельної ділянки з подальшою державною реєстрацією права оренди відповідно до статті 125 Земельного кодексу України.</w:t>
      </w:r>
    </w:p>
    <w:p w:rsidR="00494080" w:rsidRPr="00494080" w:rsidRDefault="00494080" w:rsidP="00494080">
      <w:pPr>
        <w:tabs>
          <w:tab w:val="left" w:pos="851"/>
        </w:tabs>
        <w:ind w:right="-2" w:firstLine="709"/>
        <w:jc w:val="both"/>
        <w:rPr>
          <w:sz w:val="24"/>
          <w:szCs w:val="24"/>
          <w:lang w:val="uk-UA"/>
        </w:rPr>
      </w:pPr>
      <w:r w:rsidRPr="00494080">
        <w:rPr>
          <w:sz w:val="24"/>
          <w:szCs w:val="24"/>
          <w:lang w:val="uk-UA"/>
        </w:rPr>
        <w:t>6. Через півроку після припинення або скасування воєнного стану в Україні Приватному підприємству «АДАМАНТ 15» та Приватному підприємству «АРХДЕКОР»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нормативно-правових актів на дату припинення або скасування воєнного стану в Україні.</w:t>
      </w:r>
    </w:p>
    <w:p w:rsidR="00494080" w:rsidRPr="00494080" w:rsidRDefault="00494080" w:rsidP="00494080">
      <w:pPr>
        <w:tabs>
          <w:tab w:val="left" w:pos="851"/>
        </w:tabs>
        <w:ind w:right="-2" w:firstLine="709"/>
        <w:jc w:val="both"/>
        <w:rPr>
          <w:sz w:val="24"/>
          <w:szCs w:val="24"/>
          <w:lang w:val="uk-UA"/>
        </w:rPr>
      </w:pPr>
      <w:r w:rsidRPr="00494080">
        <w:rPr>
          <w:sz w:val="24"/>
          <w:szCs w:val="24"/>
          <w:lang w:val="uk-UA"/>
        </w:rPr>
        <w:lastRenderedPageBreak/>
        <w:t>7. У разі необхідності, встановлення земельного сервітуту на право проходу та проїзду до земельної ділянки на транспортному засобі по наявному шляху здійснюється у порядку встановлення земельного сервітуту на землях комунальної власності, визначених статтею 124</w:t>
      </w:r>
      <w:r w:rsidRPr="00494080">
        <w:rPr>
          <w:sz w:val="24"/>
          <w:szCs w:val="24"/>
          <w:vertAlign w:val="superscript"/>
          <w:lang w:val="uk-UA"/>
        </w:rPr>
        <w:t>-1</w:t>
      </w:r>
      <w:r w:rsidRPr="00494080">
        <w:rPr>
          <w:sz w:val="24"/>
          <w:szCs w:val="24"/>
          <w:lang w:val="uk-UA"/>
        </w:rPr>
        <w:t xml:space="preserve"> Земельного кодексу України.   </w:t>
      </w:r>
    </w:p>
    <w:p w:rsidR="00494080" w:rsidRPr="00494080" w:rsidRDefault="00494080" w:rsidP="00494080">
      <w:pPr>
        <w:tabs>
          <w:tab w:val="left" w:pos="851"/>
        </w:tabs>
        <w:ind w:right="-2" w:firstLine="709"/>
        <w:jc w:val="both"/>
        <w:rPr>
          <w:sz w:val="24"/>
          <w:szCs w:val="24"/>
          <w:lang w:val="uk-UA"/>
        </w:rPr>
      </w:pPr>
    </w:p>
    <w:tbl>
      <w:tblPr>
        <w:tblpPr w:leftFromText="180" w:rightFromText="180" w:bottomFromText="160" w:vertAnchor="text" w:tblpX="220" w:tblpY="1"/>
        <w:tblOverlap w:val="never"/>
        <w:tblW w:w="4812" w:type="pct"/>
        <w:tblLook w:val="04A0" w:firstRow="1" w:lastRow="0" w:firstColumn="1" w:lastColumn="0" w:noHBand="0" w:noVBand="1"/>
      </w:tblPr>
      <w:tblGrid>
        <w:gridCol w:w="708"/>
        <w:gridCol w:w="2269"/>
        <w:gridCol w:w="5522"/>
        <w:gridCol w:w="1619"/>
        <w:gridCol w:w="1984"/>
        <w:gridCol w:w="2592"/>
      </w:tblGrid>
      <w:tr w:rsidR="0015595F" w:rsidRPr="00494080" w:rsidTr="0015595F">
        <w:trPr>
          <w:cantSplit/>
          <w:trHeight w:val="70"/>
        </w:trPr>
        <w:tc>
          <w:tcPr>
            <w:tcW w:w="241"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15595F">
            <w:pPr>
              <w:jc w:val="center"/>
              <w:rPr>
                <w:sz w:val="16"/>
                <w:szCs w:val="16"/>
                <w:lang w:val="uk-UA"/>
              </w:rPr>
            </w:pPr>
            <w:r w:rsidRPr="00494080">
              <w:rPr>
                <w:sz w:val="16"/>
                <w:szCs w:val="16"/>
                <w:lang w:val="uk-UA"/>
              </w:rPr>
              <w:t>№ з/п</w:t>
            </w:r>
          </w:p>
        </w:tc>
        <w:tc>
          <w:tcPr>
            <w:tcW w:w="772"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15595F">
            <w:pPr>
              <w:jc w:val="center"/>
              <w:rPr>
                <w:sz w:val="16"/>
                <w:szCs w:val="16"/>
                <w:lang w:val="uk-UA"/>
              </w:rPr>
            </w:pPr>
            <w:r w:rsidRPr="00494080">
              <w:rPr>
                <w:color w:val="000000"/>
                <w:sz w:val="16"/>
                <w:szCs w:val="16"/>
                <w:lang w:val="uk-UA"/>
              </w:rPr>
              <w:t>Назва підп</w:t>
            </w:r>
            <w:r w:rsidRPr="00494080">
              <w:rPr>
                <w:color w:val="000000"/>
                <w:sz w:val="16"/>
                <w:szCs w:val="16"/>
                <w:lang w:val="uk-UA"/>
              </w:rPr>
              <w:t>риємства, установи, організації</w:t>
            </w:r>
            <w:r w:rsidRPr="00494080">
              <w:rPr>
                <w:color w:val="000000"/>
                <w:sz w:val="16"/>
                <w:szCs w:val="16"/>
                <w:lang w:val="uk-UA"/>
              </w:rPr>
              <w:t xml:space="preserve"> </w:t>
            </w:r>
          </w:p>
        </w:tc>
        <w:tc>
          <w:tcPr>
            <w:tcW w:w="1879"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15595F">
            <w:pPr>
              <w:jc w:val="center"/>
              <w:rPr>
                <w:sz w:val="16"/>
                <w:szCs w:val="16"/>
                <w:lang w:val="uk-UA"/>
              </w:rPr>
            </w:pPr>
            <w:r w:rsidRPr="00494080">
              <w:rPr>
                <w:sz w:val="16"/>
                <w:szCs w:val="16"/>
                <w:lang w:val="uk-UA"/>
              </w:rPr>
              <w:t>Функціональне призначення земельної ділянки,</w:t>
            </w:r>
          </w:p>
          <w:p w:rsidR="00494080" w:rsidRPr="00494080" w:rsidRDefault="00494080" w:rsidP="0015595F">
            <w:pPr>
              <w:jc w:val="center"/>
              <w:rPr>
                <w:sz w:val="16"/>
                <w:szCs w:val="16"/>
                <w:lang w:val="uk-UA"/>
              </w:rPr>
            </w:pPr>
            <w:r w:rsidRPr="00494080">
              <w:rPr>
                <w:sz w:val="16"/>
                <w:szCs w:val="16"/>
                <w:lang w:val="uk-UA"/>
              </w:rPr>
              <w:t>адреса земельної ділянки,</w:t>
            </w:r>
          </w:p>
          <w:p w:rsidR="00494080" w:rsidRPr="00494080" w:rsidRDefault="00494080" w:rsidP="0015595F">
            <w:pPr>
              <w:jc w:val="center"/>
              <w:rPr>
                <w:sz w:val="16"/>
                <w:szCs w:val="16"/>
                <w:lang w:val="uk-UA"/>
              </w:rPr>
            </w:pPr>
            <w:r w:rsidRPr="00494080">
              <w:rPr>
                <w:sz w:val="16"/>
                <w:szCs w:val="16"/>
                <w:lang w:val="uk-UA"/>
              </w:rPr>
              <w:t>кадастровий номер</w:t>
            </w:r>
          </w:p>
        </w:tc>
        <w:tc>
          <w:tcPr>
            <w:tcW w:w="551"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15595F">
            <w:pPr>
              <w:jc w:val="center"/>
              <w:rPr>
                <w:sz w:val="16"/>
                <w:szCs w:val="16"/>
                <w:lang w:val="uk-UA"/>
              </w:rPr>
            </w:pPr>
            <w:r w:rsidRPr="00494080">
              <w:rPr>
                <w:sz w:val="16"/>
                <w:szCs w:val="16"/>
                <w:lang w:val="uk-UA"/>
              </w:rPr>
              <w:t>Площа, га,</w:t>
            </w:r>
          </w:p>
          <w:p w:rsidR="00494080" w:rsidRPr="00494080" w:rsidRDefault="00494080" w:rsidP="0015595F">
            <w:pPr>
              <w:jc w:val="center"/>
              <w:rPr>
                <w:sz w:val="16"/>
                <w:szCs w:val="16"/>
                <w:lang w:val="uk-UA"/>
              </w:rPr>
            </w:pPr>
            <w:r w:rsidRPr="00494080">
              <w:rPr>
                <w:sz w:val="16"/>
                <w:szCs w:val="16"/>
                <w:lang w:val="uk-UA"/>
              </w:rPr>
              <w:t xml:space="preserve">строк користування </w:t>
            </w:r>
          </w:p>
        </w:tc>
        <w:tc>
          <w:tcPr>
            <w:tcW w:w="675"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15595F">
            <w:pPr>
              <w:jc w:val="center"/>
              <w:rPr>
                <w:sz w:val="16"/>
                <w:szCs w:val="16"/>
                <w:lang w:val="uk-UA"/>
              </w:rPr>
            </w:pPr>
            <w:r w:rsidRPr="00494080">
              <w:rPr>
                <w:sz w:val="16"/>
                <w:szCs w:val="16"/>
                <w:lang w:val="uk-UA"/>
              </w:rPr>
              <w:t>Категорія земельної ділянки</w:t>
            </w:r>
          </w:p>
        </w:tc>
        <w:tc>
          <w:tcPr>
            <w:tcW w:w="882" w:type="pct"/>
            <w:tcBorders>
              <w:top w:val="single" w:sz="4" w:space="0" w:color="auto"/>
              <w:left w:val="single" w:sz="4" w:space="0" w:color="auto"/>
              <w:bottom w:val="single" w:sz="4" w:space="0" w:color="auto"/>
              <w:right w:val="single" w:sz="4" w:space="0" w:color="auto"/>
            </w:tcBorders>
            <w:vAlign w:val="center"/>
            <w:hideMark/>
          </w:tcPr>
          <w:p w:rsidR="00494080" w:rsidRPr="00494080" w:rsidRDefault="00494080" w:rsidP="0015595F">
            <w:pPr>
              <w:jc w:val="center"/>
              <w:rPr>
                <w:sz w:val="16"/>
                <w:szCs w:val="16"/>
                <w:lang w:val="uk-UA"/>
              </w:rPr>
            </w:pPr>
            <w:r w:rsidRPr="00494080">
              <w:rPr>
                <w:sz w:val="16"/>
                <w:szCs w:val="16"/>
                <w:lang w:val="uk-UA"/>
              </w:rPr>
              <w:t>Розмір орендної плати в рік за землю у відсотках до грошової оцінки земельної ділянки</w:t>
            </w:r>
          </w:p>
        </w:tc>
      </w:tr>
      <w:tr w:rsidR="0015595F" w:rsidTr="0015595F">
        <w:trPr>
          <w:cantSplit/>
          <w:trHeight w:val="321"/>
        </w:trPr>
        <w:tc>
          <w:tcPr>
            <w:tcW w:w="241" w:type="pct"/>
            <w:tcBorders>
              <w:top w:val="single" w:sz="4" w:space="0" w:color="auto"/>
              <w:left w:val="single" w:sz="4" w:space="0" w:color="auto"/>
              <w:bottom w:val="single" w:sz="4" w:space="0" w:color="auto"/>
              <w:right w:val="single" w:sz="4" w:space="0" w:color="auto"/>
            </w:tcBorders>
            <w:hideMark/>
          </w:tcPr>
          <w:p w:rsidR="00494080" w:rsidRPr="00494080" w:rsidRDefault="00494080" w:rsidP="0015595F">
            <w:pPr>
              <w:jc w:val="center"/>
              <w:rPr>
                <w:sz w:val="16"/>
                <w:szCs w:val="16"/>
                <w:lang w:val="uk-UA"/>
              </w:rPr>
            </w:pPr>
            <w:r w:rsidRPr="00494080">
              <w:rPr>
                <w:sz w:val="16"/>
                <w:szCs w:val="16"/>
                <w:lang w:val="uk-UA"/>
              </w:rPr>
              <w:t>1</w:t>
            </w:r>
          </w:p>
        </w:tc>
        <w:tc>
          <w:tcPr>
            <w:tcW w:w="772" w:type="pct"/>
            <w:tcBorders>
              <w:top w:val="single" w:sz="4" w:space="0" w:color="auto"/>
              <w:left w:val="single" w:sz="4" w:space="0" w:color="auto"/>
              <w:bottom w:val="single" w:sz="4" w:space="0" w:color="auto"/>
              <w:right w:val="single" w:sz="4" w:space="0" w:color="auto"/>
            </w:tcBorders>
            <w:hideMark/>
          </w:tcPr>
          <w:p w:rsidR="00494080" w:rsidRPr="00494080" w:rsidRDefault="00494080" w:rsidP="0015595F">
            <w:pPr>
              <w:jc w:val="center"/>
              <w:rPr>
                <w:sz w:val="16"/>
                <w:szCs w:val="16"/>
                <w:lang w:val="uk-UA"/>
              </w:rPr>
            </w:pPr>
            <w:r w:rsidRPr="00494080">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rsidR="00494080" w:rsidRPr="00494080" w:rsidRDefault="00494080" w:rsidP="0015595F">
            <w:pPr>
              <w:jc w:val="center"/>
              <w:rPr>
                <w:sz w:val="16"/>
                <w:szCs w:val="16"/>
                <w:lang w:val="uk-UA"/>
              </w:rPr>
            </w:pPr>
            <w:r w:rsidRPr="00494080">
              <w:rPr>
                <w:sz w:val="16"/>
                <w:szCs w:val="16"/>
                <w:lang w:val="uk-UA"/>
              </w:rPr>
              <w:t>3</w:t>
            </w:r>
          </w:p>
        </w:tc>
        <w:tc>
          <w:tcPr>
            <w:tcW w:w="551" w:type="pct"/>
            <w:tcBorders>
              <w:top w:val="single" w:sz="4" w:space="0" w:color="auto"/>
              <w:left w:val="single" w:sz="4" w:space="0" w:color="auto"/>
              <w:bottom w:val="single" w:sz="4" w:space="0" w:color="auto"/>
              <w:right w:val="single" w:sz="4" w:space="0" w:color="auto"/>
            </w:tcBorders>
            <w:hideMark/>
          </w:tcPr>
          <w:p w:rsidR="00494080" w:rsidRPr="00494080" w:rsidRDefault="00494080" w:rsidP="0015595F">
            <w:pPr>
              <w:jc w:val="center"/>
              <w:rPr>
                <w:sz w:val="16"/>
                <w:szCs w:val="16"/>
                <w:lang w:val="uk-UA"/>
              </w:rPr>
            </w:pPr>
            <w:r w:rsidRPr="00494080">
              <w:rPr>
                <w:sz w:val="16"/>
                <w:szCs w:val="16"/>
                <w:lang w:val="uk-UA"/>
              </w:rPr>
              <w:t>4</w:t>
            </w:r>
          </w:p>
        </w:tc>
        <w:tc>
          <w:tcPr>
            <w:tcW w:w="675" w:type="pct"/>
            <w:tcBorders>
              <w:top w:val="single" w:sz="4" w:space="0" w:color="auto"/>
              <w:left w:val="single" w:sz="4" w:space="0" w:color="auto"/>
              <w:bottom w:val="single" w:sz="4" w:space="0" w:color="auto"/>
              <w:right w:val="single" w:sz="4" w:space="0" w:color="auto"/>
            </w:tcBorders>
            <w:hideMark/>
          </w:tcPr>
          <w:p w:rsidR="00494080" w:rsidRPr="00494080" w:rsidRDefault="00494080" w:rsidP="0015595F">
            <w:pPr>
              <w:jc w:val="center"/>
              <w:rPr>
                <w:sz w:val="16"/>
                <w:szCs w:val="16"/>
                <w:lang w:val="uk-UA"/>
              </w:rPr>
            </w:pPr>
            <w:r w:rsidRPr="00494080">
              <w:rPr>
                <w:sz w:val="16"/>
                <w:szCs w:val="16"/>
                <w:lang w:val="uk-UA"/>
              </w:rPr>
              <w:t>5</w:t>
            </w:r>
          </w:p>
        </w:tc>
        <w:tc>
          <w:tcPr>
            <w:tcW w:w="882" w:type="pct"/>
            <w:tcBorders>
              <w:top w:val="single" w:sz="4" w:space="0" w:color="auto"/>
              <w:left w:val="single" w:sz="4" w:space="0" w:color="auto"/>
              <w:bottom w:val="single" w:sz="4" w:space="0" w:color="auto"/>
              <w:right w:val="single" w:sz="4" w:space="0" w:color="auto"/>
            </w:tcBorders>
            <w:hideMark/>
          </w:tcPr>
          <w:p w:rsidR="00494080" w:rsidRPr="00494080" w:rsidRDefault="00494080" w:rsidP="0015595F">
            <w:pPr>
              <w:jc w:val="center"/>
              <w:rPr>
                <w:sz w:val="16"/>
                <w:szCs w:val="16"/>
                <w:lang w:val="uk-UA"/>
              </w:rPr>
            </w:pPr>
            <w:r w:rsidRPr="00494080">
              <w:rPr>
                <w:sz w:val="16"/>
                <w:szCs w:val="16"/>
                <w:lang w:val="uk-UA"/>
              </w:rPr>
              <w:t>6</w:t>
            </w:r>
          </w:p>
        </w:tc>
      </w:tr>
      <w:tr w:rsidR="0015595F" w:rsidRPr="0015595F" w:rsidTr="0015595F">
        <w:trPr>
          <w:cantSplit/>
          <w:trHeight w:val="321"/>
        </w:trPr>
        <w:tc>
          <w:tcPr>
            <w:tcW w:w="1013" w:type="pct"/>
            <w:gridSpan w:val="2"/>
            <w:tcBorders>
              <w:top w:val="single" w:sz="4" w:space="0" w:color="auto"/>
              <w:left w:val="nil"/>
              <w:bottom w:val="nil"/>
              <w:right w:val="nil"/>
            </w:tcBorders>
          </w:tcPr>
          <w:p w:rsidR="00494080" w:rsidRPr="0015595F" w:rsidRDefault="00494080" w:rsidP="0015595F">
            <w:pPr>
              <w:ind w:left="447" w:right="-246" w:hanging="447"/>
              <w:rPr>
                <w:sz w:val="24"/>
                <w:szCs w:val="24"/>
                <w:lang w:val="uk-UA"/>
              </w:rPr>
            </w:pPr>
            <w:r w:rsidRPr="0015595F">
              <w:rPr>
                <w:sz w:val="24"/>
                <w:szCs w:val="24"/>
                <w:lang w:val="uk-UA"/>
              </w:rPr>
              <w:t xml:space="preserve">  1.   Приватне                       </w:t>
            </w:r>
            <w:r w:rsidR="0015595F" w:rsidRPr="0015595F">
              <w:rPr>
                <w:sz w:val="24"/>
                <w:szCs w:val="24"/>
                <w:lang w:val="uk-UA"/>
              </w:rPr>
              <w:t xml:space="preserve">      підприємство «АДАМАНТ 15»</w:t>
            </w:r>
          </w:p>
          <w:p w:rsidR="00494080" w:rsidRPr="0015595F" w:rsidRDefault="00494080" w:rsidP="0015595F">
            <w:pPr>
              <w:ind w:left="447" w:right="-246"/>
              <w:rPr>
                <w:sz w:val="24"/>
                <w:szCs w:val="24"/>
                <w:lang w:val="uk-UA"/>
              </w:rPr>
            </w:pPr>
          </w:p>
        </w:tc>
        <w:tc>
          <w:tcPr>
            <w:tcW w:w="1879" w:type="pct"/>
            <w:tcBorders>
              <w:top w:val="single" w:sz="4" w:space="0" w:color="auto"/>
              <w:left w:val="nil"/>
              <w:bottom w:val="nil"/>
              <w:right w:val="nil"/>
            </w:tcBorders>
          </w:tcPr>
          <w:p w:rsidR="00494080" w:rsidRPr="0015595F" w:rsidRDefault="00494080" w:rsidP="0015595F">
            <w:pPr>
              <w:jc w:val="both"/>
              <w:rPr>
                <w:sz w:val="24"/>
                <w:szCs w:val="24"/>
                <w:lang w:val="uk-UA"/>
              </w:rPr>
            </w:pPr>
            <w:r w:rsidRPr="0015595F">
              <w:rPr>
                <w:sz w:val="24"/>
                <w:szCs w:val="24"/>
                <w:lang w:val="uk-UA"/>
              </w:rPr>
              <w:t>Під розміщеними складськими приміщеннями</w:t>
            </w:r>
          </w:p>
          <w:p w:rsidR="00494080" w:rsidRPr="0015595F" w:rsidRDefault="00494080" w:rsidP="0015595F">
            <w:pPr>
              <w:ind w:right="-111"/>
              <w:jc w:val="both"/>
              <w:rPr>
                <w:sz w:val="24"/>
                <w:szCs w:val="24"/>
                <w:lang w:val="uk-UA"/>
              </w:rPr>
            </w:pPr>
            <w:r w:rsidRPr="0015595F">
              <w:rPr>
                <w:sz w:val="24"/>
                <w:szCs w:val="24"/>
                <w:lang w:val="uk-UA"/>
              </w:rPr>
              <w:t>вул. Черкаська, 9</w:t>
            </w:r>
          </w:p>
          <w:p w:rsidR="00494080" w:rsidRPr="0015595F" w:rsidRDefault="00494080" w:rsidP="0015595F">
            <w:pPr>
              <w:ind w:right="-111"/>
              <w:jc w:val="both"/>
              <w:rPr>
                <w:sz w:val="24"/>
                <w:szCs w:val="24"/>
                <w:lang w:val="uk-UA"/>
              </w:rPr>
            </w:pPr>
            <w:r w:rsidRPr="0015595F">
              <w:rPr>
                <w:sz w:val="24"/>
                <w:szCs w:val="24"/>
                <w:lang w:val="uk-UA"/>
              </w:rPr>
              <w:t>5910136300:06:025:0074</w:t>
            </w:r>
          </w:p>
          <w:p w:rsidR="00494080" w:rsidRPr="0015595F" w:rsidRDefault="00494080" w:rsidP="0015595F">
            <w:pPr>
              <w:jc w:val="both"/>
              <w:rPr>
                <w:sz w:val="24"/>
                <w:szCs w:val="24"/>
                <w:lang w:val="uk-UA"/>
              </w:rPr>
            </w:pPr>
            <w:r w:rsidRPr="0015595F">
              <w:rPr>
                <w:sz w:val="24"/>
                <w:szCs w:val="24"/>
                <w:lang w:val="uk-UA"/>
              </w:rPr>
              <w:t>(номер запису про право власності в Державному реєстрі речових прав на нерухоме майно: 18358968 від 24.12.2016, реєстраційний номер об’єкта нерухомого майна: 1136022159101)</w:t>
            </w:r>
          </w:p>
          <w:p w:rsidR="00494080" w:rsidRPr="0015595F" w:rsidRDefault="00494080" w:rsidP="0015595F">
            <w:pPr>
              <w:jc w:val="both"/>
              <w:rPr>
                <w:sz w:val="24"/>
                <w:szCs w:val="24"/>
                <w:lang w:val="uk-UA"/>
              </w:rPr>
            </w:pPr>
          </w:p>
        </w:tc>
        <w:tc>
          <w:tcPr>
            <w:tcW w:w="551" w:type="pct"/>
            <w:tcBorders>
              <w:top w:val="single" w:sz="4" w:space="0" w:color="auto"/>
              <w:left w:val="nil"/>
              <w:bottom w:val="nil"/>
              <w:right w:val="nil"/>
            </w:tcBorders>
          </w:tcPr>
          <w:p w:rsidR="00494080" w:rsidRPr="0015595F" w:rsidRDefault="00494080" w:rsidP="0015595F">
            <w:pPr>
              <w:jc w:val="center"/>
              <w:rPr>
                <w:sz w:val="24"/>
                <w:szCs w:val="24"/>
                <w:lang w:val="uk-UA"/>
              </w:rPr>
            </w:pPr>
            <w:r w:rsidRPr="0015595F">
              <w:rPr>
                <w:sz w:val="24"/>
                <w:szCs w:val="24"/>
                <w:lang w:val="uk-UA"/>
              </w:rPr>
              <w:t>0,0623</w:t>
            </w:r>
          </w:p>
          <w:p w:rsidR="00494080" w:rsidRPr="0015595F" w:rsidRDefault="00494080" w:rsidP="0015595F">
            <w:pPr>
              <w:jc w:val="center"/>
              <w:rPr>
                <w:sz w:val="24"/>
                <w:szCs w:val="24"/>
                <w:lang w:val="uk-UA"/>
              </w:rPr>
            </w:pPr>
            <w:r w:rsidRPr="0015595F">
              <w:rPr>
                <w:sz w:val="24"/>
                <w:szCs w:val="24"/>
                <w:lang w:val="uk-UA"/>
              </w:rPr>
              <w:t>5 років</w:t>
            </w:r>
          </w:p>
          <w:p w:rsidR="00494080" w:rsidRPr="0015595F" w:rsidRDefault="00494080" w:rsidP="0015595F">
            <w:pPr>
              <w:jc w:val="center"/>
              <w:rPr>
                <w:sz w:val="24"/>
                <w:szCs w:val="24"/>
                <w:lang w:val="uk-UA"/>
              </w:rPr>
            </w:pPr>
          </w:p>
        </w:tc>
        <w:tc>
          <w:tcPr>
            <w:tcW w:w="675" w:type="pct"/>
            <w:tcBorders>
              <w:top w:val="single" w:sz="4" w:space="0" w:color="auto"/>
              <w:left w:val="nil"/>
              <w:bottom w:val="nil"/>
              <w:right w:val="nil"/>
            </w:tcBorders>
            <w:hideMark/>
          </w:tcPr>
          <w:p w:rsidR="00494080" w:rsidRPr="0015595F" w:rsidRDefault="00494080" w:rsidP="0015595F">
            <w:pPr>
              <w:jc w:val="both"/>
              <w:rPr>
                <w:sz w:val="24"/>
                <w:szCs w:val="24"/>
                <w:lang w:val="uk-UA"/>
              </w:rPr>
            </w:pPr>
            <w:r w:rsidRPr="0015595F">
              <w:rPr>
                <w:sz w:val="24"/>
                <w:szCs w:val="24"/>
                <w:lang w:val="uk-UA"/>
              </w:rPr>
              <w:t>Землі житлової та громадської забудови</w:t>
            </w:r>
          </w:p>
        </w:tc>
        <w:tc>
          <w:tcPr>
            <w:tcW w:w="882" w:type="pct"/>
            <w:tcBorders>
              <w:top w:val="single" w:sz="4" w:space="0" w:color="auto"/>
              <w:left w:val="nil"/>
              <w:bottom w:val="nil"/>
              <w:right w:val="nil"/>
            </w:tcBorders>
            <w:hideMark/>
          </w:tcPr>
          <w:p w:rsidR="00494080" w:rsidRPr="0015595F" w:rsidRDefault="00494080" w:rsidP="0015595F">
            <w:pPr>
              <w:jc w:val="center"/>
              <w:rPr>
                <w:sz w:val="24"/>
                <w:szCs w:val="24"/>
                <w:lang w:val="uk-UA"/>
              </w:rPr>
            </w:pPr>
            <w:r w:rsidRPr="0015595F">
              <w:rPr>
                <w:sz w:val="24"/>
                <w:szCs w:val="24"/>
                <w:lang w:val="uk-UA"/>
              </w:rPr>
              <w:t>3,0</w:t>
            </w:r>
          </w:p>
          <w:p w:rsidR="00494080" w:rsidRPr="0015595F" w:rsidRDefault="00494080" w:rsidP="0015595F">
            <w:pPr>
              <w:jc w:val="center"/>
              <w:rPr>
                <w:sz w:val="24"/>
                <w:szCs w:val="24"/>
                <w:lang w:val="uk-UA"/>
              </w:rPr>
            </w:pPr>
            <w:r w:rsidRPr="0015595F">
              <w:rPr>
                <w:sz w:val="24"/>
                <w:szCs w:val="24"/>
                <w:lang w:val="uk-UA"/>
              </w:rPr>
              <w:t>(1,5</w:t>
            </w:r>
          </w:p>
          <w:p w:rsidR="00494080" w:rsidRPr="0015595F" w:rsidRDefault="00494080" w:rsidP="0015595F">
            <w:pPr>
              <w:jc w:val="center"/>
              <w:rPr>
                <w:sz w:val="24"/>
                <w:szCs w:val="24"/>
                <w:lang w:val="uk-UA"/>
              </w:rPr>
            </w:pPr>
            <w:r w:rsidRPr="0015595F">
              <w:rPr>
                <w:sz w:val="24"/>
                <w:szCs w:val="24"/>
                <w:lang w:val="uk-UA"/>
              </w:rPr>
              <w:t>на період дії воєнного стану в Україні та протягом</w:t>
            </w:r>
          </w:p>
          <w:p w:rsidR="00494080" w:rsidRPr="0015595F" w:rsidRDefault="00494080" w:rsidP="0015595F">
            <w:pPr>
              <w:jc w:val="center"/>
              <w:rPr>
                <w:sz w:val="24"/>
                <w:szCs w:val="24"/>
                <w:lang w:val="uk-UA"/>
              </w:rPr>
            </w:pPr>
            <w:r w:rsidRPr="0015595F">
              <w:rPr>
                <w:sz w:val="24"/>
                <w:szCs w:val="24"/>
                <w:lang w:val="uk-UA"/>
              </w:rPr>
              <w:t>півроку після його припинення або скасування)</w:t>
            </w:r>
          </w:p>
        </w:tc>
      </w:tr>
    </w:tbl>
    <w:p w:rsidR="00494080" w:rsidRPr="0015595F" w:rsidRDefault="00494080" w:rsidP="00494080">
      <w:pPr>
        <w:jc w:val="both"/>
        <w:rPr>
          <w:sz w:val="24"/>
          <w:szCs w:val="24"/>
          <w:lang w:val="uk-UA"/>
        </w:rPr>
      </w:pPr>
    </w:p>
    <w:p w:rsidR="00494080" w:rsidRPr="0015595F" w:rsidRDefault="00494080" w:rsidP="0015595F">
      <w:pPr>
        <w:tabs>
          <w:tab w:val="left" w:pos="8080"/>
          <w:tab w:val="left" w:pos="11907"/>
        </w:tabs>
        <w:jc w:val="both"/>
        <w:rPr>
          <w:sz w:val="24"/>
          <w:szCs w:val="24"/>
          <w:lang w:val="uk-UA"/>
        </w:rPr>
      </w:pPr>
      <w:r w:rsidRPr="0015595F">
        <w:rPr>
          <w:sz w:val="24"/>
          <w:szCs w:val="24"/>
          <w:lang w:val="uk-UA"/>
        </w:rPr>
        <w:t xml:space="preserve">  2.  </w:t>
      </w:r>
      <w:r w:rsidR="0015595F">
        <w:rPr>
          <w:sz w:val="24"/>
          <w:szCs w:val="24"/>
          <w:lang w:val="uk-UA"/>
        </w:rPr>
        <w:t xml:space="preserve"> </w:t>
      </w:r>
      <w:r w:rsidRPr="0015595F">
        <w:rPr>
          <w:sz w:val="24"/>
          <w:szCs w:val="24"/>
          <w:lang w:val="uk-UA"/>
        </w:rPr>
        <w:t xml:space="preserve">Приватне                </w:t>
      </w:r>
      <w:r w:rsidR="0015595F" w:rsidRPr="0015595F">
        <w:rPr>
          <w:sz w:val="24"/>
          <w:szCs w:val="24"/>
          <w:lang w:val="uk-UA"/>
        </w:rPr>
        <w:t xml:space="preserve">   </w:t>
      </w:r>
      <w:r w:rsidR="0015595F">
        <w:rPr>
          <w:sz w:val="24"/>
          <w:szCs w:val="24"/>
          <w:lang w:val="uk-UA"/>
        </w:rPr>
        <w:t xml:space="preserve">            </w:t>
      </w:r>
      <w:r w:rsidRPr="0015595F">
        <w:rPr>
          <w:sz w:val="24"/>
          <w:szCs w:val="24"/>
          <w:lang w:val="uk-UA"/>
        </w:rPr>
        <w:t xml:space="preserve">Під розміщеними виробничо-складськими         </w:t>
      </w:r>
      <w:r w:rsidR="0015595F">
        <w:rPr>
          <w:sz w:val="24"/>
          <w:szCs w:val="24"/>
          <w:lang w:val="uk-UA"/>
        </w:rPr>
        <w:t xml:space="preserve">              </w:t>
      </w:r>
      <w:r w:rsidRPr="0015595F">
        <w:rPr>
          <w:sz w:val="24"/>
          <w:szCs w:val="24"/>
          <w:lang w:val="uk-UA"/>
        </w:rPr>
        <w:t xml:space="preserve">  0,0495     </w:t>
      </w:r>
      <w:r w:rsidR="0015595F">
        <w:rPr>
          <w:sz w:val="24"/>
          <w:szCs w:val="24"/>
          <w:lang w:val="uk-UA"/>
        </w:rPr>
        <w:t xml:space="preserve">         Землі </w:t>
      </w:r>
      <w:r w:rsidRPr="0015595F">
        <w:rPr>
          <w:sz w:val="24"/>
          <w:szCs w:val="24"/>
          <w:lang w:val="uk-UA"/>
        </w:rPr>
        <w:t xml:space="preserve">       </w:t>
      </w:r>
      <w:r w:rsidR="0015595F">
        <w:rPr>
          <w:sz w:val="24"/>
          <w:szCs w:val="24"/>
          <w:lang w:val="uk-UA"/>
        </w:rPr>
        <w:t xml:space="preserve">                          </w:t>
      </w:r>
      <w:r w:rsidRPr="0015595F">
        <w:rPr>
          <w:sz w:val="24"/>
          <w:szCs w:val="24"/>
          <w:lang w:val="uk-UA"/>
        </w:rPr>
        <w:t>4,0</w:t>
      </w:r>
    </w:p>
    <w:p w:rsidR="00494080" w:rsidRPr="0015595F" w:rsidRDefault="00494080" w:rsidP="0015595F">
      <w:pPr>
        <w:tabs>
          <w:tab w:val="left" w:pos="11199"/>
        </w:tabs>
        <w:jc w:val="both"/>
        <w:rPr>
          <w:sz w:val="24"/>
          <w:szCs w:val="24"/>
          <w:lang w:val="uk-UA"/>
        </w:rPr>
      </w:pPr>
      <w:r w:rsidRPr="0015595F">
        <w:rPr>
          <w:sz w:val="24"/>
          <w:szCs w:val="24"/>
          <w:lang w:val="uk-UA"/>
        </w:rPr>
        <w:t xml:space="preserve">       підприємство        </w:t>
      </w:r>
      <w:r w:rsidR="0015595F">
        <w:rPr>
          <w:sz w:val="24"/>
          <w:szCs w:val="24"/>
          <w:lang w:val="uk-UA"/>
        </w:rPr>
        <w:t xml:space="preserve">                </w:t>
      </w:r>
      <w:r w:rsidRPr="0015595F">
        <w:rPr>
          <w:sz w:val="24"/>
          <w:szCs w:val="24"/>
          <w:lang w:val="uk-UA"/>
        </w:rPr>
        <w:t xml:space="preserve"> приміщеннями                                                          </w:t>
      </w:r>
      <w:r w:rsidR="0015595F">
        <w:rPr>
          <w:sz w:val="24"/>
          <w:szCs w:val="24"/>
          <w:lang w:val="uk-UA"/>
        </w:rPr>
        <w:t xml:space="preserve">             </w:t>
      </w:r>
      <w:r w:rsidRPr="0015595F">
        <w:rPr>
          <w:sz w:val="24"/>
          <w:szCs w:val="24"/>
          <w:lang w:val="uk-UA"/>
        </w:rPr>
        <w:t xml:space="preserve">5 років   </w:t>
      </w:r>
      <w:r w:rsidR="0015595F">
        <w:rPr>
          <w:sz w:val="24"/>
          <w:szCs w:val="24"/>
          <w:lang w:val="uk-UA"/>
        </w:rPr>
        <w:t xml:space="preserve">        </w:t>
      </w:r>
      <w:r w:rsidRPr="0015595F">
        <w:rPr>
          <w:sz w:val="24"/>
          <w:szCs w:val="24"/>
          <w:lang w:val="uk-UA"/>
        </w:rPr>
        <w:t xml:space="preserve">житлової  та                  </w:t>
      </w:r>
      <w:r w:rsidR="0015595F">
        <w:rPr>
          <w:sz w:val="24"/>
          <w:szCs w:val="24"/>
          <w:lang w:val="uk-UA"/>
        </w:rPr>
        <w:t xml:space="preserve">     </w:t>
      </w:r>
      <w:r w:rsidRPr="0015595F">
        <w:rPr>
          <w:sz w:val="24"/>
          <w:szCs w:val="24"/>
          <w:lang w:val="uk-UA"/>
        </w:rPr>
        <w:t xml:space="preserve">  (2,0</w:t>
      </w:r>
    </w:p>
    <w:p w:rsidR="00494080" w:rsidRPr="0015595F" w:rsidRDefault="0015595F" w:rsidP="00494080">
      <w:pPr>
        <w:ind w:right="-111"/>
        <w:jc w:val="both"/>
        <w:rPr>
          <w:sz w:val="24"/>
          <w:szCs w:val="24"/>
          <w:lang w:val="uk-UA"/>
        </w:rPr>
      </w:pPr>
      <w:r w:rsidRPr="0015595F">
        <w:rPr>
          <w:sz w:val="24"/>
          <w:szCs w:val="24"/>
          <w:lang w:val="uk-UA"/>
        </w:rPr>
        <w:t xml:space="preserve">      «АРХДЕКОР»</w:t>
      </w:r>
      <w:r w:rsidR="00494080" w:rsidRPr="0015595F">
        <w:rPr>
          <w:sz w:val="24"/>
          <w:szCs w:val="24"/>
          <w:lang w:val="uk-UA"/>
        </w:rPr>
        <w:t xml:space="preserve">      </w:t>
      </w:r>
      <w:r>
        <w:rPr>
          <w:sz w:val="24"/>
          <w:szCs w:val="24"/>
          <w:lang w:val="uk-UA"/>
        </w:rPr>
        <w:t xml:space="preserve">                  </w:t>
      </w:r>
      <w:r w:rsidR="00494080" w:rsidRPr="0015595F">
        <w:rPr>
          <w:sz w:val="24"/>
          <w:szCs w:val="24"/>
          <w:lang w:val="uk-UA"/>
        </w:rPr>
        <w:t xml:space="preserve"> вул. Черкаська, 9                                                                        </w:t>
      </w:r>
      <w:r>
        <w:rPr>
          <w:sz w:val="24"/>
          <w:szCs w:val="24"/>
          <w:lang w:val="uk-UA"/>
        </w:rPr>
        <w:t xml:space="preserve">                  </w:t>
      </w:r>
      <w:r w:rsidR="00494080" w:rsidRPr="0015595F">
        <w:rPr>
          <w:sz w:val="24"/>
          <w:szCs w:val="24"/>
          <w:lang w:val="uk-UA"/>
        </w:rPr>
        <w:t xml:space="preserve">громадської             </w:t>
      </w:r>
      <w:r>
        <w:rPr>
          <w:sz w:val="24"/>
          <w:szCs w:val="24"/>
          <w:lang w:val="uk-UA"/>
        </w:rPr>
        <w:t xml:space="preserve">      </w:t>
      </w:r>
      <w:r w:rsidR="00494080" w:rsidRPr="0015595F">
        <w:rPr>
          <w:sz w:val="24"/>
          <w:szCs w:val="24"/>
          <w:lang w:val="uk-UA"/>
        </w:rPr>
        <w:t xml:space="preserve">на період дії    </w:t>
      </w:r>
    </w:p>
    <w:p w:rsidR="00494080" w:rsidRPr="0015595F" w:rsidRDefault="00494080" w:rsidP="00494080">
      <w:pPr>
        <w:ind w:right="-111"/>
        <w:jc w:val="both"/>
        <w:rPr>
          <w:sz w:val="24"/>
          <w:szCs w:val="24"/>
          <w:lang w:val="uk-UA"/>
        </w:rPr>
      </w:pPr>
      <w:r w:rsidRPr="0015595F">
        <w:rPr>
          <w:sz w:val="24"/>
          <w:szCs w:val="24"/>
          <w:lang w:val="uk-UA"/>
        </w:rPr>
        <w:t xml:space="preserve">                       </w:t>
      </w:r>
      <w:r w:rsidR="0015595F" w:rsidRPr="0015595F">
        <w:rPr>
          <w:sz w:val="24"/>
          <w:szCs w:val="24"/>
          <w:lang w:val="uk-UA"/>
        </w:rPr>
        <w:t xml:space="preserve">                </w:t>
      </w:r>
      <w:r w:rsidR="0015595F">
        <w:rPr>
          <w:sz w:val="24"/>
          <w:szCs w:val="24"/>
          <w:lang w:val="uk-UA"/>
        </w:rPr>
        <w:t xml:space="preserve">               </w:t>
      </w:r>
      <w:r w:rsidRPr="0015595F">
        <w:rPr>
          <w:sz w:val="24"/>
          <w:szCs w:val="24"/>
          <w:lang w:val="uk-UA"/>
        </w:rPr>
        <w:t xml:space="preserve">5910136300:06:025:0075                                                            </w:t>
      </w:r>
      <w:r w:rsidR="0015595F">
        <w:rPr>
          <w:sz w:val="24"/>
          <w:szCs w:val="24"/>
          <w:lang w:val="uk-UA"/>
        </w:rPr>
        <w:t xml:space="preserve">                     з</w:t>
      </w:r>
      <w:r w:rsidRPr="0015595F">
        <w:rPr>
          <w:sz w:val="24"/>
          <w:szCs w:val="24"/>
          <w:lang w:val="uk-UA"/>
        </w:rPr>
        <w:t xml:space="preserve">абудови               </w:t>
      </w:r>
      <w:r w:rsidR="0015595F">
        <w:rPr>
          <w:sz w:val="24"/>
          <w:szCs w:val="24"/>
          <w:lang w:val="uk-UA"/>
        </w:rPr>
        <w:t xml:space="preserve">      </w:t>
      </w:r>
      <w:r w:rsidRPr="0015595F">
        <w:rPr>
          <w:sz w:val="24"/>
          <w:szCs w:val="24"/>
          <w:lang w:val="uk-UA"/>
        </w:rPr>
        <w:t xml:space="preserve">воєнного стану в </w:t>
      </w:r>
    </w:p>
    <w:p w:rsidR="00494080" w:rsidRPr="0015595F" w:rsidRDefault="00494080" w:rsidP="00494080">
      <w:pPr>
        <w:jc w:val="both"/>
        <w:rPr>
          <w:sz w:val="24"/>
          <w:szCs w:val="24"/>
          <w:lang w:val="uk-UA"/>
        </w:rPr>
      </w:pPr>
      <w:r w:rsidRPr="0015595F">
        <w:rPr>
          <w:sz w:val="24"/>
          <w:szCs w:val="24"/>
          <w:lang w:val="uk-UA"/>
        </w:rPr>
        <w:t xml:space="preserve">                                      </w:t>
      </w:r>
      <w:r w:rsidR="0015595F">
        <w:rPr>
          <w:sz w:val="24"/>
          <w:szCs w:val="24"/>
          <w:lang w:val="uk-UA"/>
        </w:rPr>
        <w:t xml:space="preserve">              </w:t>
      </w:r>
      <w:r w:rsidRPr="0015595F">
        <w:rPr>
          <w:sz w:val="24"/>
          <w:szCs w:val="24"/>
          <w:lang w:val="uk-UA"/>
        </w:rPr>
        <w:t xml:space="preserve"> (номер відомостей про речове право в Державному                                          </w:t>
      </w:r>
      <w:r w:rsidR="0015595F">
        <w:rPr>
          <w:sz w:val="24"/>
          <w:szCs w:val="24"/>
          <w:lang w:val="uk-UA"/>
        </w:rPr>
        <w:t xml:space="preserve">                            </w:t>
      </w:r>
      <w:r w:rsidRPr="0015595F">
        <w:rPr>
          <w:sz w:val="24"/>
          <w:szCs w:val="24"/>
          <w:lang w:val="uk-UA"/>
        </w:rPr>
        <w:t>Україні та протягом</w:t>
      </w:r>
    </w:p>
    <w:p w:rsidR="00494080" w:rsidRPr="0015595F" w:rsidRDefault="00494080" w:rsidP="00494080">
      <w:pPr>
        <w:jc w:val="both"/>
        <w:rPr>
          <w:sz w:val="24"/>
          <w:szCs w:val="24"/>
          <w:lang w:val="uk-UA"/>
        </w:rPr>
      </w:pPr>
      <w:r w:rsidRPr="0015595F">
        <w:rPr>
          <w:sz w:val="24"/>
          <w:szCs w:val="24"/>
          <w:lang w:val="uk-UA"/>
        </w:rPr>
        <w:t xml:space="preserve">                                       </w:t>
      </w:r>
      <w:r w:rsidR="0015595F">
        <w:rPr>
          <w:sz w:val="24"/>
          <w:szCs w:val="24"/>
          <w:lang w:val="uk-UA"/>
        </w:rPr>
        <w:t xml:space="preserve">               </w:t>
      </w:r>
      <w:r w:rsidRPr="0015595F">
        <w:rPr>
          <w:sz w:val="24"/>
          <w:szCs w:val="24"/>
          <w:lang w:val="uk-UA"/>
        </w:rPr>
        <w:t xml:space="preserve">реєстрі речових прав на нерухоме майно:                                                           </w:t>
      </w:r>
      <w:r w:rsidR="0015595F">
        <w:rPr>
          <w:sz w:val="24"/>
          <w:szCs w:val="24"/>
          <w:lang w:val="uk-UA"/>
        </w:rPr>
        <w:t xml:space="preserve">                            </w:t>
      </w:r>
      <w:r w:rsidRPr="0015595F">
        <w:rPr>
          <w:sz w:val="24"/>
          <w:szCs w:val="24"/>
          <w:lang w:val="uk-UA"/>
        </w:rPr>
        <w:t xml:space="preserve">півроку після його </w:t>
      </w:r>
    </w:p>
    <w:p w:rsidR="00494080" w:rsidRPr="0015595F" w:rsidRDefault="00494080" w:rsidP="00494080">
      <w:pPr>
        <w:jc w:val="both"/>
        <w:rPr>
          <w:sz w:val="24"/>
          <w:szCs w:val="24"/>
          <w:lang w:val="uk-UA"/>
        </w:rPr>
      </w:pPr>
      <w:r w:rsidRPr="0015595F">
        <w:rPr>
          <w:sz w:val="24"/>
          <w:szCs w:val="24"/>
          <w:lang w:val="uk-UA"/>
        </w:rPr>
        <w:t xml:space="preserve">                                       </w:t>
      </w:r>
      <w:r w:rsidR="0015595F">
        <w:rPr>
          <w:sz w:val="24"/>
          <w:szCs w:val="24"/>
          <w:lang w:val="uk-UA"/>
        </w:rPr>
        <w:t xml:space="preserve">               </w:t>
      </w:r>
      <w:r w:rsidRPr="0015595F">
        <w:rPr>
          <w:sz w:val="24"/>
          <w:szCs w:val="24"/>
          <w:lang w:val="uk-UA"/>
        </w:rPr>
        <w:t xml:space="preserve">60647753 від 07.07.2025, реєстраційний номер                                                       </w:t>
      </w:r>
      <w:r w:rsidR="0015595F">
        <w:rPr>
          <w:sz w:val="24"/>
          <w:szCs w:val="24"/>
          <w:lang w:val="uk-UA"/>
        </w:rPr>
        <w:t xml:space="preserve">                       </w:t>
      </w:r>
      <w:r w:rsidRPr="0015595F">
        <w:rPr>
          <w:sz w:val="24"/>
          <w:szCs w:val="24"/>
          <w:lang w:val="uk-UA"/>
        </w:rPr>
        <w:t>припинення або</w:t>
      </w:r>
    </w:p>
    <w:p w:rsidR="00494080" w:rsidRPr="0015595F" w:rsidRDefault="00494080" w:rsidP="00494080">
      <w:pPr>
        <w:tabs>
          <w:tab w:val="left" w:pos="851"/>
        </w:tabs>
        <w:ind w:right="-2" w:firstLine="709"/>
        <w:jc w:val="both"/>
        <w:rPr>
          <w:sz w:val="24"/>
          <w:szCs w:val="24"/>
          <w:lang w:val="uk-UA"/>
        </w:rPr>
      </w:pPr>
      <w:r w:rsidRPr="0015595F">
        <w:rPr>
          <w:sz w:val="24"/>
          <w:szCs w:val="24"/>
          <w:lang w:val="uk-UA"/>
        </w:rPr>
        <w:t xml:space="preserve">                             </w:t>
      </w:r>
      <w:r w:rsidR="0015595F">
        <w:rPr>
          <w:sz w:val="24"/>
          <w:szCs w:val="24"/>
          <w:lang w:val="uk-UA"/>
        </w:rPr>
        <w:t xml:space="preserve">             </w:t>
      </w:r>
      <w:r w:rsidRPr="0015595F">
        <w:rPr>
          <w:sz w:val="24"/>
          <w:szCs w:val="24"/>
          <w:lang w:val="uk-UA"/>
        </w:rPr>
        <w:t xml:space="preserve">об’єкта нерухомого майна: 3169523159080)                                                             </w:t>
      </w:r>
      <w:r w:rsidR="0015595F">
        <w:rPr>
          <w:sz w:val="24"/>
          <w:szCs w:val="24"/>
          <w:lang w:val="uk-UA"/>
        </w:rPr>
        <w:t xml:space="preserve">                        </w:t>
      </w:r>
      <w:r w:rsidRPr="0015595F">
        <w:rPr>
          <w:sz w:val="24"/>
          <w:szCs w:val="24"/>
          <w:lang w:val="uk-UA"/>
        </w:rPr>
        <w:t>скасування)</w:t>
      </w:r>
    </w:p>
    <w:p w:rsidR="00494080" w:rsidRPr="0015595F" w:rsidRDefault="00494080" w:rsidP="00494080">
      <w:pPr>
        <w:tabs>
          <w:tab w:val="left" w:pos="851"/>
        </w:tabs>
        <w:ind w:right="-2" w:firstLine="709"/>
        <w:jc w:val="both"/>
        <w:rPr>
          <w:rFonts w:asciiTheme="minorHAnsi" w:hAnsiTheme="minorHAnsi" w:cstheme="minorBidi"/>
          <w:sz w:val="24"/>
          <w:szCs w:val="24"/>
          <w:lang w:val="uk-UA"/>
        </w:rPr>
      </w:pPr>
    </w:p>
    <w:p w:rsidR="00494080" w:rsidRPr="0015595F" w:rsidRDefault="00494080" w:rsidP="00494080">
      <w:pPr>
        <w:tabs>
          <w:tab w:val="left" w:pos="851"/>
        </w:tabs>
        <w:ind w:right="-2" w:firstLine="709"/>
        <w:jc w:val="both"/>
        <w:rPr>
          <w:sz w:val="24"/>
          <w:szCs w:val="24"/>
          <w:lang w:val="uk-UA"/>
        </w:rPr>
      </w:pPr>
      <w:bookmarkStart w:id="0" w:name="_GoBack"/>
      <w:bookmarkEnd w:id="0"/>
    </w:p>
    <w:sectPr w:rsidR="00494080" w:rsidRPr="0015595F" w:rsidSect="00D3647E">
      <w:footerReference w:type="default" r:id="rId8"/>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2F" w:rsidRDefault="00C35D2F" w:rsidP="00FD5EEE">
      <w:r>
        <w:separator/>
      </w:r>
    </w:p>
  </w:endnote>
  <w:endnote w:type="continuationSeparator" w:id="0">
    <w:p w:rsidR="00C35D2F" w:rsidRDefault="00C35D2F"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C8176B" w:rsidRDefault="00C8176B"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15595F">
          <w:rPr>
            <w:noProof/>
          </w:rPr>
          <w:t>11</w:t>
        </w:r>
        <w:r>
          <w:rPr>
            <w:noProof/>
          </w:rPr>
          <w:fldChar w:fldCharType="end"/>
        </w:r>
      </w:p>
    </w:sdtContent>
  </w:sdt>
  <w:p w:rsidR="00C8176B" w:rsidRDefault="00C8176B"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2F" w:rsidRDefault="00C35D2F" w:rsidP="00FD5EEE">
      <w:r>
        <w:separator/>
      </w:r>
    </w:p>
  </w:footnote>
  <w:footnote w:type="continuationSeparator" w:id="0">
    <w:p w:rsidR="00C35D2F" w:rsidRDefault="00C35D2F"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05B45B9"/>
    <w:multiLevelType w:val="hybridMultilevel"/>
    <w:tmpl w:val="3F529F7A"/>
    <w:lvl w:ilvl="0" w:tplc="E2D0E0E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4"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4"/>
  </w:num>
  <w:num w:numId="7">
    <w:abstractNumId w:val="4"/>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6CD"/>
    <w:rsid w:val="000013A6"/>
    <w:rsid w:val="00001A3C"/>
    <w:rsid w:val="00001A87"/>
    <w:rsid w:val="00002831"/>
    <w:rsid w:val="000030D8"/>
    <w:rsid w:val="00003566"/>
    <w:rsid w:val="00003931"/>
    <w:rsid w:val="00004C22"/>
    <w:rsid w:val="00004DA9"/>
    <w:rsid w:val="00005544"/>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3604"/>
    <w:rsid w:val="00054C61"/>
    <w:rsid w:val="000553A1"/>
    <w:rsid w:val="0005617A"/>
    <w:rsid w:val="00057544"/>
    <w:rsid w:val="00057846"/>
    <w:rsid w:val="00060AED"/>
    <w:rsid w:val="00060B54"/>
    <w:rsid w:val="00061186"/>
    <w:rsid w:val="00062830"/>
    <w:rsid w:val="00062CD4"/>
    <w:rsid w:val="00062F6C"/>
    <w:rsid w:val="000634C5"/>
    <w:rsid w:val="0006399C"/>
    <w:rsid w:val="0006533E"/>
    <w:rsid w:val="00065563"/>
    <w:rsid w:val="0006557E"/>
    <w:rsid w:val="00065DD2"/>
    <w:rsid w:val="00065F0D"/>
    <w:rsid w:val="000666AA"/>
    <w:rsid w:val="000671B5"/>
    <w:rsid w:val="00070BC2"/>
    <w:rsid w:val="00070E4A"/>
    <w:rsid w:val="00070F53"/>
    <w:rsid w:val="0007181C"/>
    <w:rsid w:val="00072C24"/>
    <w:rsid w:val="00073138"/>
    <w:rsid w:val="0007430B"/>
    <w:rsid w:val="000746C5"/>
    <w:rsid w:val="000747DD"/>
    <w:rsid w:val="0007564C"/>
    <w:rsid w:val="00075D66"/>
    <w:rsid w:val="000761C6"/>
    <w:rsid w:val="000765AA"/>
    <w:rsid w:val="00076FF0"/>
    <w:rsid w:val="0007786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0EF"/>
    <w:rsid w:val="000A19CD"/>
    <w:rsid w:val="000A2088"/>
    <w:rsid w:val="000A2A52"/>
    <w:rsid w:val="000A2C7A"/>
    <w:rsid w:val="000A3B6C"/>
    <w:rsid w:val="000A41B8"/>
    <w:rsid w:val="000A453D"/>
    <w:rsid w:val="000A5385"/>
    <w:rsid w:val="000A5FFB"/>
    <w:rsid w:val="000A6399"/>
    <w:rsid w:val="000A7858"/>
    <w:rsid w:val="000A7AE7"/>
    <w:rsid w:val="000B0B83"/>
    <w:rsid w:val="000B14B4"/>
    <w:rsid w:val="000B3036"/>
    <w:rsid w:val="000B36B2"/>
    <w:rsid w:val="000B3811"/>
    <w:rsid w:val="000B3F2B"/>
    <w:rsid w:val="000B5198"/>
    <w:rsid w:val="000B6C78"/>
    <w:rsid w:val="000C2217"/>
    <w:rsid w:val="000C29DA"/>
    <w:rsid w:val="000C2AD2"/>
    <w:rsid w:val="000C3380"/>
    <w:rsid w:val="000C4AF0"/>
    <w:rsid w:val="000C4F3B"/>
    <w:rsid w:val="000C5763"/>
    <w:rsid w:val="000C5F36"/>
    <w:rsid w:val="000C6CAC"/>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468"/>
    <w:rsid w:val="000F6F48"/>
    <w:rsid w:val="000F708C"/>
    <w:rsid w:val="000F7E8E"/>
    <w:rsid w:val="00100B5B"/>
    <w:rsid w:val="00101465"/>
    <w:rsid w:val="001027B9"/>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2A7"/>
    <w:rsid w:val="00136948"/>
    <w:rsid w:val="0013742C"/>
    <w:rsid w:val="00140580"/>
    <w:rsid w:val="00140C0F"/>
    <w:rsid w:val="001414BD"/>
    <w:rsid w:val="00141EC8"/>
    <w:rsid w:val="001427E3"/>
    <w:rsid w:val="00145AF5"/>
    <w:rsid w:val="001466CD"/>
    <w:rsid w:val="001471B9"/>
    <w:rsid w:val="00147702"/>
    <w:rsid w:val="0015204C"/>
    <w:rsid w:val="0015595F"/>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0990"/>
    <w:rsid w:val="001D25D2"/>
    <w:rsid w:val="001D564E"/>
    <w:rsid w:val="001D56E1"/>
    <w:rsid w:val="001D62DC"/>
    <w:rsid w:val="001D78C6"/>
    <w:rsid w:val="001E1345"/>
    <w:rsid w:val="001E1D17"/>
    <w:rsid w:val="001E25B4"/>
    <w:rsid w:val="001E3303"/>
    <w:rsid w:val="001E396C"/>
    <w:rsid w:val="001E3F39"/>
    <w:rsid w:val="001E3F7D"/>
    <w:rsid w:val="001E57AE"/>
    <w:rsid w:val="001E622E"/>
    <w:rsid w:val="001E6430"/>
    <w:rsid w:val="001E79A0"/>
    <w:rsid w:val="001E7AA9"/>
    <w:rsid w:val="001F0DE0"/>
    <w:rsid w:val="001F1644"/>
    <w:rsid w:val="001F259D"/>
    <w:rsid w:val="001F2D13"/>
    <w:rsid w:val="001F2E80"/>
    <w:rsid w:val="001F360A"/>
    <w:rsid w:val="001F3632"/>
    <w:rsid w:val="001F3937"/>
    <w:rsid w:val="001F399D"/>
    <w:rsid w:val="001F3C8E"/>
    <w:rsid w:val="001F40B4"/>
    <w:rsid w:val="001F5090"/>
    <w:rsid w:val="001F53D5"/>
    <w:rsid w:val="001F5EA3"/>
    <w:rsid w:val="001F7385"/>
    <w:rsid w:val="0020169D"/>
    <w:rsid w:val="00202768"/>
    <w:rsid w:val="0020285C"/>
    <w:rsid w:val="00203717"/>
    <w:rsid w:val="00203FE4"/>
    <w:rsid w:val="002044F0"/>
    <w:rsid w:val="0020649D"/>
    <w:rsid w:val="00206679"/>
    <w:rsid w:val="00206752"/>
    <w:rsid w:val="00210418"/>
    <w:rsid w:val="00210700"/>
    <w:rsid w:val="00212240"/>
    <w:rsid w:val="00213DD0"/>
    <w:rsid w:val="00214850"/>
    <w:rsid w:val="002153A6"/>
    <w:rsid w:val="00215881"/>
    <w:rsid w:val="00215BA4"/>
    <w:rsid w:val="00216747"/>
    <w:rsid w:val="00216A25"/>
    <w:rsid w:val="00221061"/>
    <w:rsid w:val="002214F5"/>
    <w:rsid w:val="00221BDA"/>
    <w:rsid w:val="00221C39"/>
    <w:rsid w:val="00222ABF"/>
    <w:rsid w:val="0022351F"/>
    <w:rsid w:val="00223A4A"/>
    <w:rsid w:val="00224914"/>
    <w:rsid w:val="00225F5D"/>
    <w:rsid w:val="002262C7"/>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47DC"/>
    <w:rsid w:val="00257239"/>
    <w:rsid w:val="0026016C"/>
    <w:rsid w:val="002603AE"/>
    <w:rsid w:val="00260F51"/>
    <w:rsid w:val="002613C6"/>
    <w:rsid w:val="002639FE"/>
    <w:rsid w:val="00263A6C"/>
    <w:rsid w:val="00263CAA"/>
    <w:rsid w:val="00265090"/>
    <w:rsid w:val="00265A38"/>
    <w:rsid w:val="002671EA"/>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4BCB"/>
    <w:rsid w:val="002B51E0"/>
    <w:rsid w:val="002C0D31"/>
    <w:rsid w:val="002C0E94"/>
    <w:rsid w:val="002C1263"/>
    <w:rsid w:val="002C41E6"/>
    <w:rsid w:val="002C432A"/>
    <w:rsid w:val="002C4519"/>
    <w:rsid w:val="002C4BA1"/>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D7D84"/>
    <w:rsid w:val="002E0363"/>
    <w:rsid w:val="002E0FBF"/>
    <w:rsid w:val="002E13E8"/>
    <w:rsid w:val="002E14CB"/>
    <w:rsid w:val="002E1B8F"/>
    <w:rsid w:val="002E252D"/>
    <w:rsid w:val="002E32BC"/>
    <w:rsid w:val="002E3EF6"/>
    <w:rsid w:val="002E70A6"/>
    <w:rsid w:val="002F0F28"/>
    <w:rsid w:val="002F121B"/>
    <w:rsid w:val="002F165C"/>
    <w:rsid w:val="002F28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43EA"/>
    <w:rsid w:val="00335E76"/>
    <w:rsid w:val="00340069"/>
    <w:rsid w:val="0034204D"/>
    <w:rsid w:val="00342A04"/>
    <w:rsid w:val="003436BB"/>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2719"/>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2C5"/>
    <w:rsid w:val="003D050C"/>
    <w:rsid w:val="003D1209"/>
    <w:rsid w:val="003D2FA1"/>
    <w:rsid w:val="003D4DED"/>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19C9"/>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8AB"/>
    <w:rsid w:val="00436C43"/>
    <w:rsid w:val="00436E64"/>
    <w:rsid w:val="0044126D"/>
    <w:rsid w:val="004415E3"/>
    <w:rsid w:val="004417C1"/>
    <w:rsid w:val="00443263"/>
    <w:rsid w:val="004458F0"/>
    <w:rsid w:val="00446176"/>
    <w:rsid w:val="004500A2"/>
    <w:rsid w:val="004514D7"/>
    <w:rsid w:val="004515A5"/>
    <w:rsid w:val="00452656"/>
    <w:rsid w:val="00452F27"/>
    <w:rsid w:val="00453889"/>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368C"/>
    <w:rsid w:val="00487878"/>
    <w:rsid w:val="00490230"/>
    <w:rsid w:val="0049096F"/>
    <w:rsid w:val="004909CA"/>
    <w:rsid w:val="00490A22"/>
    <w:rsid w:val="0049170B"/>
    <w:rsid w:val="00492229"/>
    <w:rsid w:val="00492610"/>
    <w:rsid w:val="004927CE"/>
    <w:rsid w:val="004934AA"/>
    <w:rsid w:val="00494024"/>
    <w:rsid w:val="00494080"/>
    <w:rsid w:val="00494CFC"/>
    <w:rsid w:val="00494FC8"/>
    <w:rsid w:val="0049517A"/>
    <w:rsid w:val="0049604F"/>
    <w:rsid w:val="00496BBF"/>
    <w:rsid w:val="004972AF"/>
    <w:rsid w:val="004977AE"/>
    <w:rsid w:val="004A0511"/>
    <w:rsid w:val="004A0F21"/>
    <w:rsid w:val="004A1354"/>
    <w:rsid w:val="004A34C7"/>
    <w:rsid w:val="004A3720"/>
    <w:rsid w:val="004A39C6"/>
    <w:rsid w:val="004A3CBC"/>
    <w:rsid w:val="004A579C"/>
    <w:rsid w:val="004A680A"/>
    <w:rsid w:val="004A6C12"/>
    <w:rsid w:val="004B0DCB"/>
    <w:rsid w:val="004B26E2"/>
    <w:rsid w:val="004B49D9"/>
    <w:rsid w:val="004B5273"/>
    <w:rsid w:val="004B537D"/>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7DA"/>
    <w:rsid w:val="004D4871"/>
    <w:rsid w:val="004D6C4D"/>
    <w:rsid w:val="004D6F41"/>
    <w:rsid w:val="004D743D"/>
    <w:rsid w:val="004D797C"/>
    <w:rsid w:val="004D7B34"/>
    <w:rsid w:val="004D7DA1"/>
    <w:rsid w:val="004E024A"/>
    <w:rsid w:val="004E14BD"/>
    <w:rsid w:val="004E2511"/>
    <w:rsid w:val="004E41F7"/>
    <w:rsid w:val="004E5CFA"/>
    <w:rsid w:val="004E5E42"/>
    <w:rsid w:val="004E6D32"/>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49F5"/>
    <w:rsid w:val="005051D7"/>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477CC"/>
    <w:rsid w:val="00547C67"/>
    <w:rsid w:val="005500A9"/>
    <w:rsid w:val="00550DAA"/>
    <w:rsid w:val="00551159"/>
    <w:rsid w:val="00552920"/>
    <w:rsid w:val="00552C5C"/>
    <w:rsid w:val="0055324D"/>
    <w:rsid w:val="00554651"/>
    <w:rsid w:val="00554BBE"/>
    <w:rsid w:val="0055699D"/>
    <w:rsid w:val="00557043"/>
    <w:rsid w:val="005622DD"/>
    <w:rsid w:val="00564305"/>
    <w:rsid w:val="00565EC8"/>
    <w:rsid w:val="00566EA2"/>
    <w:rsid w:val="00567004"/>
    <w:rsid w:val="005674E1"/>
    <w:rsid w:val="00570379"/>
    <w:rsid w:val="005707C8"/>
    <w:rsid w:val="005710C8"/>
    <w:rsid w:val="00571369"/>
    <w:rsid w:val="005721F5"/>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372A"/>
    <w:rsid w:val="005B4966"/>
    <w:rsid w:val="005B76DD"/>
    <w:rsid w:val="005B7F77"/>
    <w:rsid w:val="005C0405"/>
    <w:rsid w:val="005C06DC"/>
    <w:rsid w:val="005C0A39"/>
    <w:rsid w:val="005C1D96"/>
    <w:rsid w:val="005C22EF"/>
    <w:rsid w:val="005C2494"/>
    <w:rsid w:val="005C2683"/>
    <w:rsid w:val="005C26BC"/>
    <w:rsid w:val="005C3348"/>
    <w:rsid w:val="005C3A61"/>
    <w:rsid w:val="005C5B61"/>
    <w:rsid w:val="005C5D27"/>
    <w:rsid w:val="005D04BE"/>
    <w:rsid w:val="005D0D6C"/>
    <w:rsid w:val="005D2481"/>
    <w:rsid w:val="005D35D2"/>
    <w:rsid w:val="005D5160"/>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3378"/>
    <w:rsid w:val="005F3669"/>
    <w:rsid w:val="005F461A"/>
    <w:rsid w:val="005F4AF9"/>
    <w:rsid w:val="005F4CED"/>
    <w:rsid w:val="005F731A"/>
    <w:rsid w:val="005F75C4"/>
    <w:rsid w:val="005F773D"/>
    <w:rsid w:val="00600221"/>
    <w:rsid w:val="006007A8"/>
    <w:rsid w:val="006015A6"/>
    <w:rsid w:val="006016A8"/>
    <w:rsid w:val="00602165"/>
    <w:rsid w:val="006024B5"/>
    <w:rsid w:val="006047A5"/>
    <w:rsid w:val="00605207"/>
    <w:rsid w:val="006060E6"/>
    <w:rsid w:val="006074D0"/>
    <w:rsid w:val="00607B15"/>
    <w:rsid w:val="00612AAC"/>
    <w:rsid w:val="0061315A"/>
    <w:rsid w:val="00614252"/>
    <w:rsid w:val="00615496"/>
    <w:rsid w:val="00615553"/>
    <w:rsid w:val="00617D7C"/>
    <w:rsid w:val="00620585"/>
    <w:rsid w:val="0062162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4587"/>
    <w:rsid w:val="00654AE2"/>
    <w:rsid w:val="006552DC"/>
    <w:rsid w:val="00656013"/>
    <w:rsid w:val="00656D74"/>
    <w:rsid w:val="00656DE4"/>
    <w:rsid w:val="00657F75"/>
    <w:rsid w:val="00661641"/>
    <w:rsid w:val="00662805"/>
    <w:rsid w:val="006629E6"/>
    <w:rsid w:val="00662ECC"/>
    <w:rsid w:val="0066473B"/>
    <w:rsid w:val="00664BDC"/>
    <w:rsid w:val="0066639E"/>
    <w:rsid w:val="0066742B"/>
    <w:rsid w:val="006674DB"/>
    <w:rsid w:val="00667559"/>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07BA"/>
    <w:rsid w:val="006911D7"/>
    <w:rsid w:val="006916AB"/>
    <w:rsid w:val="00691EDA"/>
    <w:rsid w:val="00694464"/>
    <w:rsid w:val="00696577"/>
    <w:rsid w:val="00697673"/>
    <w:rsid w:val="00697722"/>
    <w:rsid w:val="006A0A71"/>
    <w:rsid w:val="006A0AF7"/>
    <w:rsid w:val="006A1354"/>
    <w:rsid w:val="006A1987"/>
    <w:rsid w:val="006A1E72"/>
    <w:rsid w:val="006A25E4"/>
    <w:rsid w:val="006A2D29"/>
    <w:rsid w:val="006A3DDB"/>
    <w:rsid w:val="006A5A8B"/>
    <w:rsid w:val="006A6D88"/>
    <w:rsid w:val="006A7237"/>
    <w:rsid w:val="006A7D2D"/>
    <w:rsid w:val="006B0430"/>
    <w:rsid w:val="006B0D36"/>
    <w:rsid w:val="006B0FBF"/>
    <w:rsid w:val="006B144E"/>
    <w:rsid w:val="006B2545"/>
    <w:rsid w:val="006B4944"/>
    <w:rsid w:val="006B57BE"/>
    <w:rsid w:val="006B751C"/>
    <w:rsid w:val="006B76A6"/>
    <w:rsid w:val="006C06A5"/>
    <w:rsid w:val="006C17E8"/>
    <w:rsid w:val="006C1829"/>
    <w:rsid w:val="006C1F12"/>
    <w:rsid w:val="006C1F93"/>
    <w:rsid w:val="006C275D"/>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5553"/>
    <w:rsid w:val="00726C79"/>
    <w:rsid w:val="00726F59"/>
    <w:rsid w:val="007273E1"/>
    <w:rsid w:val="0073080F"/>
    <w:rsid w:val="00731BE0"/>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2D"/>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245"/>
    <w:rsid w:val="00776603"/>
    <w:rsid w:val="00776A28"/>
    <w:rsid w:val="00777246"/>
    <w:rsid w:val="007772A0"/>
    <w:rsid w:val="00777C7E"/>
    <w:rsid w:val="007805AC"/>
    <w:rsid w:val="007806A7"/>
    <w:rsid w:val="007806FC"/>
    <w:rsid w:val="007824F5"/>
    <w:rsid w:val="0078377B"/>
    <w:rsid w:val="00783D06"/>
    <w:rsid w:val="00783DDD"/>
    <w:rsid w:val="00784252"/>
    <w:rsid w:val="00784356"/>
    <w:rsid w:val="00784D76"/>
    <w:rsid w:val="00784FF5"/>
    <w:rsid w:val="00785EF7"/>
    <w:rsid w:val="00786113"/>
    <w:rsid w:val="007870C2"/>
    <w:rsid w:val="00787119"/>
    <w:rsid w:val="007900BD"/>
    <w:rsid w:val="0079026D"/>
    <w:rsid w:val="00790AC1"/>
    <w:rsid w:val="00791977"/>
    <w:rsid w:val="00792C7A"/>
    <w:rsid w:val="007953DA"/>
    <w:rsid w:val="007A0116"/>
    <w:rsid w:val="007A0A8A"/>
    <w:rsid w:val="007A116E"/>
    <w:rsid w:val="007A18B4"/>
    <w:rsid w:val="007A24EF"/>
    <w:rsid w:val="007A2D47"/>
    <w:rsid w:val="007A4168"/>
    <w:rsid w:val="007A5359"/>
    <w:rsid w:val="007A5EBC"/>
    <w:rsid w:val="007A734C"/>
    <w:rsid w:val="007A7A84"/>
    <w:rsid w:val="007B032B"/>
    <w:rsid w:val="007B0437"/>
    <w:rsid w:val="007B075E"/>
    <w:rsid w:val="007B141A"/>
    <w:rsid w:val="007B28FE"/>
    <w:rsid w:val="007B378C"/>
    <w:rsid w:val="007B3ABD"/>
    <w:rsid w:val="007B4146"/>
    <w:rsid w:val="007B4A22"/>
    <w:rsid w:val="007B5722"/>
    <w:rsid w:val="007B65C9"/>
    <w:rsid w:val="007B68CE"/>
    <w:rsid w:val="007B74A6"/>
    <w:rsid w:val="007B7F10"/>
    <w:rsid w:val="007C00E4"/>
    <w:rsid w:val="007C1A0C"/>
    <w:rsid w:val="007C2996"/>
    <w:rsid w:val="007C36F6"/>
    <w:rsid w:val="007C3778"/>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90B"/>
    <w:rsid w:val="007D2A0B"/>
    <w:rsid w:val="007D3637"/>
    <w:rsid w:val="007D41DE"/>
    <w:rsid w:val="007D54A0"/>
    <w:rsid w:val="007D5CC4"/>
    <w:rsid w:val="007D61FF"/>
    <w:rsid w:val="007D671F"/>
    <w:rsid w:val="007E080D"/>
    <w:rsid w:val="007E0D21"/>
    <w:rsid w:val="007E12B3"/>
    <w:rsid w:val="007E25FD"/>
    <w:rsid w:val="007E3A17"/>
    <w:rsid w:val="007E4E6C"/>
    <w:rsid w:val="007E6B64"/>
    <w:rsid w:val="007E702C"/>
    <w:rsid w:val="007E7192"/>
    <w:rsid w:val="007E74BA"/>
    <w:rsid w:val="007F0C5F"/>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16DD3"/>
    <w:rsid w:val="00820940"/>
    <w:rsid w:val="00822121"/>
    <w:rsid w:val="00822B3B"/>
    <w:rsid w:val="00822D58"/>
    <w:rsid w:val="0082353D"/>
    <w:rsid w:val="00824CFA"/>
    <w:rsid w:val="00826F00"/>
    <w:rsid w:val="00830A63"/>
    <w:rsid w:val="00833B60"/>
    <w:rsid w:val="008369A8"/>
    <w:rsid w:val="00837889"/>
    <w:rsid w:val="00837F6C"/>
    <w:rsid w:val="008403FE"/>
    <w:rsid w:val="008427D9"/>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5DA1"/>
    <w:rsid w:val="00865F3F"/>
    <w:rsid w:val="0086690C"/>
    <w:rsid w:val="0086788F"/>
    <w:rsid w:val="008707E4"/>
    <w:rsid w:val="008708A8"/>
    <w:rsid w:val="00871597"/>
    <w:rsid w:val="00872A9B"/>
    <w:rsid w:val="008742D6"/>
    <w:rsid w:val="008744B1"/>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1CC1"/>
    <w:rsid w:val="008A39C3"/>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65E"/>
    <w:rsid w:val="008C5A8C"/>
    <w:rsid w:val="008C6E7A"/>
    <w:rsid w:val="008C6E90"/>
    <w:rsid w:val="008C7830"/>
    <w:rsid w:val="008C7A29"/>
    <w:rsid w:val="008D0AE8"/>
    <w:rsid w:val="008D17F6"/>
    <w:rsid w:val="008D2AE8"/>
    <w:rsid w:val="008D3C26"/>
    <w:rsid w:val="008D5774"/>
    <w:rsid w:val="008D58C0"/>
    <w:rsid w:val="008D5A23"/>
    <w:rsid w:val="008D7E63"/>
    <w:rsid w:val="008E045A"/>
    <w:rsid w:val="008E09A9"/>
    <w:rsid w:val="008E0B74"/>
    <w:rsid w:val="008E0B88"/>
    <w:rsid w:val="008E0C51"/>
    <w:rsid w:val="008E34DF"/>
    <w:rsid w:val="008E38EB"/>
    <w:rsid w:val="008E3DA8"/>
    <w:rsid w:val="008E4FF7"/>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1349"/>
    <w:rsid w:val="00902D2B"/>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3FF"/>
    <w:rsid w:val="009248D2"/>
    <w:rsid w:val="00924C4C"/>
    <w:rsid w:val="009252F1"/>
    <w:rsid w:val="00926582"/>
    <w:rsid w:val="00926AD4"/>
    <w:rsid w:val="00926AED"/>
    <w:rsid w:val="00927310"/>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37D4A"/>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9E0"/>
    <w:rsid w:val="00947E22"/>
    <w:rsid w:val="00952636"/>
    <w:rsid w:val="009529C5"/>
    <w:rsid w:val="00954792"/>
    <w:rsid w:val="009556DC"/>
    <w:rsid w:val="00955979"/>
    <w:rsid w:val="009568BF"/>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1B26"/>
    <w:rsid w:val="0097209B"/>
    <w:rsid w:val="0097248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1B2C"/>
    <w:rsid w:val="009921C3"/>
    <w:rsid w:val="00994EB6"/>
    <w:rsid w:val="009969D6"/>
    <w:rsid w:val="00997BBD"/>
    <w:rsid w:val="00997E13"/>
    <w:rsid w:val="009A0273"/>
    <w:rsid w:val="009A0331"/>
    <w:rsid w:val="009A0927"/>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1A75"/>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2E50"/>
    <w:rsid w:val="009D38A3"/>
    <w:rsid w:val="009D3BE4"/>
    <w:rsid w:val="009D40E7"/>
    <w:rsid w:val="009D50DA"/>
    <w:rsid w:val="009D5367"/>
    <w:rsid w:val="009D6DAF"/>
    <w:rsid w:val="009E0D41"/>
    <w:rsid w:val="009E0F76"/>
    <w:rsid w:val="009E13DF"/>
    <w:rsid w:val="009E197F"/>
    <w:rsid w:val="009E245E"/>
    <w:rsid w:val="009E312E"/>
    <w:rsid w:val="009E3D5A"/>
    <w:rsid w:val="009E4B77"/>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642"/>
    <w:rsid w:val="00A07DD2"/>
    <w:rsid w:val="00A10D6D"/>
    <w:rsid w:val="00A10EC8"/>
    <w:rsid w:val="00A110D3"/>
    <w:rsid w:val="00A12238"/>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37661"/>
    <w:rsid w:val="00A4057D"/>
    <w:rsid w:val="00A4163A"/>
    <w:rsid w:val="00A42875"/>
    <w:rsid w:val="00A44354"/>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4E64"/>
    <w:rsid w:val="00A75475"/>
    <w:rsid w:val="00A76D9B"/>
    <w:rsid w:val="00A76F06"/>
    <w:rsid w:val="00A81289"/>
    <w:rsid w:val="00A8186F"/>
    <w:rsid w:val="00A82426"/>
    <w:rsid w:val="00A83439"/>
    <w:rsid w:val="00A8374F"/>
    <w:rsid w:val="00A8439B"/>
    <w:rsid w:val="00A855B4"/>
    <w:rsid w:val="00A86242"/>
    <w:rsid w:val="00A862A1"/>
    <w:rsid w:val="00A87270"/>
    <w:rsid w:val="00A8752E"/>
    <w:rsid w:val="00A87FC3"/>
    <w:rsid w:val="00A9088D"/>
    <w:rsid w:val="00A90ABD"/>
    <w:rsid w:val="00A9134E"/>
    <w:rsid w:val="00A919B6"/>
    <w:rsid w:val="00A91E8F"/>
    <w:rsid w:val="00A92683"/>
    <w:rsid w:val="00A93D39"/>
    <w:rsid w:val="00A944A3"/>
    <w:rsid w:val="00A94C43"/>
    <w:rsid w:val="00A96201"/>
    <w:rsid w:val="00A9664D"/>
    <w:rsid w:val="00A96CC3"/>
    <w:rsid w:val="00AA05B2"/>
    <w:rsid w:val="00AA0BCD"/>
    <w:rsid w:val="00AA1349"/>
    <w:rsid w:val="00AA22BF"/>
    <w:rsid w:val="00AA264B"/>
    <w:rsid w:val="00AA2A48"/>
    <w:rsid w:val="00AA2B08"/>
    <w:rsid w:val="00AA3851"/>
    <w:rsid w:val="00AA390C"/>
    <w:rsid w:val="00AA3A76"/>
    <w:rsid w:val="00AA43D1"/>
    <w:rsid w:val="00AA5370"/>
    <w:rsid w:val="00AA5FB1"/>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0D6"/>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2FC"/>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1FA4"/>
    <w:rsid w:val="00B423AA"/>
    <w:rsid w:val="00B443C4"/>
    <w:rsid w:val="00B448D6"/>
    <w:rsid w:val="00B466DF"/>
    <w:rsid w:val="00B46E61"/>
    <w:rsid w:val="00B46F61"/>
    <w:rsid w:val="00B47ABE"/>
    <w:rsid w:val="00B47EE8"/>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337B"/>
    <w:rsid w:val="00B74AF1"/>
    <w:rsid w:val="00B74DEA"/>
    <w:rsid w:val="00B74E19"/>
    <w:rsid w:val="00B76214"/>
    <w:rsid w:val="00B763CF"/>
    <w:rsid w:val="00B769E9"/>
    <w:rsid w:val="00B76A10"/>
    <w:rsid w:val="00B80208"/>
    <w:rsid w:val="00B81A64"/>
    <w:rsid w:val="00B82482"/>
    <w:rsid w:val="00B82DEC"/>
    <w:rsid w:val="00B83BA2"/>
    <w:rsid w:val="00B84435"/>
    <w:rsid w:val="00B84CF6"/>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2B48"/>
    <w:rsid w:val="00BA3236"/>
    <w:rsid w:val="00BA340D"/>
    <w:rsid w:val="00BA6F67"/>
    <w:rsid w:val="00BA7205"/>
    <w:rsid w:val="00BB13A5"/>
    <w:rsid w:val="00BB23A7"/>
    <w:rsid w:val="00BB369D"/>
    <w:rsid w:val="00BB6BCC"/>
    <w:rsid w:val="00BB77EF"/>
    <w:rsid w:val="00BC16CA"/>
    <w:rsid w:val="00BC1C02"/>
    <w:rsid w:val="00BC3607"/>
    <w:rsid w:val="00BC3E83"/>
    <w:rsid w:val="00BC4DF9"/>
    <w:rsid w:val="00BC6AF8"/>
    <w:rsid w:val="00BC7DC8"/>
    <w:rsid w:val="00BD0491"/>
    <w:rsid w:val="00BD0676"/>
    <w:rsid w:val="00BD0CC5"/>
    <w:rsid w:val="00BD0EFC"/>
    <w:rsid w:val="00BD36F9"/>
    <w:rsid w:val="00BD3BCF"/>
    <w:rsid w:val="00BD3DA4"/>
    <w:rsid w:val="00BD4368"/>
    <w:rsid w:val="00BD4674"/>
    <w:rsid w:val="00BD5440"/>
    <w:rsid w:val="00BD5B15"/>
    <w:rsid w:val="00BD64C0"/>
    <w:rsid w:val="00BD733C"/>
    <w:rsid w:val="00BD7455"/>
    <w:rsid w:val="00BD7F78"/>
    <w:rsid w:val="00BE0595"/>
    <w:rsid w:val="00BE1CED"/>
    <w:rsid w:val="00BE2375"/>
    <w:rsid w:val="00BE3515"/>
    <w:rsid w:val="00BE4EFD"/>
    <w:rsid w:val="00BE4F78"/>
    <w:rsid w:val="00BE5467"/>
    <w:rsid w:val="00BE6370"/>
    <w:rsid w:val="00BE7490"/>
    <w:rsid w:val="00BF0609"/>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35D2F"/>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46B5E"/>
    <w:rsid w:val="00C50606"/>
    <w:rsid w:val="00C50889"/>
    <w:rsid w:val="00C52606"/>
    <w:rsid w:val="00C52974"/>
    <w:rsid w:val="00C52C80"/>
    <w:rsid w:val="00C54C90"/>
    <w:rsid w:val="00C54E0B"/>
    <w:rsid w:val="00C55FF2"/>
    <w:rsid w:val="00C56072"/>
    <w:rsid w:val="00C565B5"/>
    <w:rsid w:val="00C56EFB"/>
    <w:rsid w:val="00C5709B"/>
    <w:rsid w:val="00C57463"/>
    <w:rsid w:val="00C575AD"/>
    <w:rsid w:val="00C60C63"/>
    <w:rsid w:val="00C61001"/>
    <w:rsid w:val="00C626B5"/>
    <w:rsid w:val="00C62D2D"/>
    <w:rsid w:val="00C63C81"/>
    <w:rsid w:val="00C6457A"/>
    <w:rsid w:val="00C651EA"/>
    <w:rsid w:val="00C671CB"/>
    <w:rsid w:val="00C72B28"/>
    <w:rsid w:val="00C72EBC"/>
    <w:rsid w:val="00C73634"/>
    <w:rsid w:val="00C763B5"/>
    <w:rsid w:val="00C77BA0"/>
    <w:rsid w:val="00C77D2C"/>
    <w:rsid w:val="00C8176B"/>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2BD"/>
    <w:rsid w:val="00C9761C"/>
    <w:rsid w:val="00CA0102"/>
    <w:rsid w:val="00CA1067"/>
    <w:rsid w:val="00CA2025"/>
    <w:rsid w:val="00CA2EE9"/>
    <w:rsid w:val="00CA3E12"/>
    <w:rsid w:val="00CA460E"/>
    <w:rsid w:val="00CA61B0"/>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45E"/>
    <w:rsid w:val="00CC1495"/>
    <w:rsid w:val="00CC2684"/>
    <w:rsid w:val="00CC3456"/>
    <w:rsid w:val="00CC4019"/>
    <w:rsid w:val="00CC5498"/>
    <w:rsid w:val="00CC6070"/>
    <w:rsid w:val="00CC6089"/>
    <w:rsid w:val="00CC6B10"/>
    <w:rsid w:val="00CC7F64"/>
    <w:rsid w:val="00CD0CB1"/>
    <w:rsid w:val="00CD11B3"/>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1A66"/>
    <w:rsid w:val="00D02FC6"/>
    <w:rsid w:val="00D0490A"/>
    <w:rsid w:val="00D049EE"/>
    <w:rsid w:val="00D04BA4"/>
    <w:rsid w:val="00D04E7B"/>
    <w:rsid w:val="00D05359"/>
    <w:rsid w:val="00D0746A"/>
    <w:rsid w:val="00D107AD"/>
    <w:rsid w:val="00D10C1E"/>
    <w:rsid w:val="00D117C6"/>
    <w:rsid w:val="00D12A12"/>
    <w:rsid w:val="00D136A4"/>
    <w:rsid w:val="00D15AEF"/>
    <w:rsid w:val="00D161AB"/>
    <w:rsid w:val="00D1652F"/>
    <w:rsid w:val="00D1671F"/>
    <w:rsid w:val="00D17D20"/>
    <w:rsid w:val="00D17E73"/>
    <w:rsid w:val="00D20369"/>
    <w:rsid w:val="00D2161A"/>
    <w:rsid w:val="00D22DDB"/>
    <w:rsid w:val="00D2542B"/>
    <w:rsid w:val="00D26B23"/>
    <w:rsid w:val="00D273B9"/>
    <w:rsid w:val="00D27A4E"/>
    <w:rsid w:val="00D30718"/>
    <w:rsid w:val="00D30E36"/>
    <w:rsid w:val="00D310C8"/>
    <w:rsid w:val="00D31779"/>
    <w:rsid w:val="00D31DE9"/>
    <w:rsid w:val="00D324CA"/>
    <w:rsid w:val="00D32DBC"/>
    <w:rsid w:val="00D332AD"/>
    <w:rsid w:val="00D341CF"/>
    <w:rsid w:val="00D343DE"/>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47C96"/>
    <w:rsid w:val="00D5060F"/>
    <w:rsid w:val="00D50F9B"/>
    <w:rsid w:val="00D51530"/>
    <w:rsid w:val="00D533E6"/>
    <w:rsid w:val="00D53A12"/>
    <w:rsid w:val="00D53B91"/>
    <w:rsid w:val="00D54697"/>
    <w:rsid w:val="00D54FF8"/>
    <w:rsid w:val="00D56296"/>
    <w:rsid w:val="00D573FC"/>
    <w:rsid w:val="00D57878"/>
    <w:rsid w:val="00D60207"/>
    <w:rsid w:val="00D631B1"/>
    <w:rsid w:val="00D6429D"/>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36B7"/>
    <w:rsid w:val="00D843D1"/>
    <w:rsid w:val="00D859B8"/>
    <w:rsid w:val="00D85D09"/>
    <w:rsid w:val="00D86472"/>
    <w:rsid w:val="00D86861"/>
    <w:rsid w:val="00D8740A"/>
    <w:rsid w:val="00D87BD8"/>
    <w:rsid w:val="00D9053B"/>
    <w:rsid w:val="00D90B7F"/>
    <w:rsid w:val="00D912F9"/>
    <w:rsid w:val="00D92F94"/>
    <w:rsid w:val="00D93230"/>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4037"/>
    <w:rsid w:val="00DB61B8"/>
    <w:rsid w:val="00DB7706"/>
    <w:rsid w:val="00DC04F0"/>
    <w:rsid w:val="00DC09F2"/>
    <w:rsid w:val="00DC2373"/>
    <w:rsid w:val="00DC2549"/>
    <w:rsid w:val="00DC284F"/>
    <w:rsid w:val="00DC2D84"/>
    <w:rsid w:val="00DC2F95"/>
    <w:rsid w:val="00DC338A"/>
    <w:rsid w:val="00DC363F"/>
    <w:rsid w:val="00DC420E"/>
    <w:rsid w:val="00DC55E7"/>
    <w:rsid w:val="00DC5B3B"/>
    <w:rsid w:val="00DC68D6"/>
    <w:rsid w:val="00DC71D3"/>
    <w:rsid w:val="00DC75CE"/>
    <w:rsid w:val="00DC7B2F"/>
    <w:rsid w:val="00DC7D8C"/>
    <w:rsid w:val="00DD0356"/>
    <w:rsid w:val="00DD0960"/>
    <w:rsid w:val="00DD0BB5"/>
    <w:rsid w:val="00DD1336"/>
    <w:rsid w:val="00DD1DE5"/>
    <w:rsid w:val="00DD2D85"/>
    <w:rsid w:val="00DD36D3"/>
    <w:rsid w:val="00DD4464"/>
    <w:rsid w:val="00DD45C5"/>
    <w:rsid w:val="00DD58EF"/>
    <w:rsid w:val="00DD6485"/>
    <w:rsid w:val="00DE23A9"/>
    <w:rsid w:val="00DE2A35"/>
    <w:rsid w:val="00DE2F6D"/>
    <w:rsid w:val="00DE3C3A"/>
    <w:rsid w:val="00DE447F"/>
    <w:rsid w:val="00DE479D"/>
    <w:rsid w:val="00DE4B03"/>
    <w:rsid w:val="00DE5A80"/>
    <w:rsid w:val="00DE5C72"/>
    <w:rsid w:val="00DE6486"/>
    <w:rsid w:val="00DE7D34"/>
    <w:rsid w:val="00DF2AC7"/>
    <w:rsid w:val="00DF2D64"/>
    <w:rsid w:val="00DF39CB"/>
    <w:rsid w:val="00DF6C75"/>
    <w:rsid w:val="00E00EDE"/>
    <w:rsid w:val="00E0216E"/>
    <w:rsid w:val="00E02D55"/>
    <w:rsid w:val="00E02FDE"/>
    <w:rsid w:val="00E0479B"/>
    <w:rsid w:val="00E04C37"/>
    <w:rsid w:val="00E05DFF"/>
    <w:rsid w:val="00E06F28"/>
    <w:rsid w:val="00E07305"/>
    <w:rsid w:val="00E113E9"/>
    <w:rsid w:val="00E11919"/>
    <w:rsid w:val="00E1265E"/>
    <w:rsid w:val="00E12C85"/>
    <w:rsid w:val="00E13E08"/>
    <w:rsid w:val="00E167E3"/>
    <w:rsid w:val="00E17FCB"/>
    <w:rsid w:val="00E20D61"/>
    <w:rsid w:val="00E2162E"/>
    <w:rsid w:val="00E22FEE"/>
    <w:rsid w:val="00E23FE3"/>
    <w:rsid w:val="00E24FCB"/>
    <w:rsid w:val="00E25168"/>
    <w:rsid w:val="00E25E84"/>
    <w:rsid w:val="00E26134"/>
    <w:rsid w:val="00E26580"/>
    <w:rsid w:val="00E2685A"/>
    <w:rsid w:val="00E30336"/>
    <w:rsid w:val="00E30B96"/>
    <w:rsid w:val="00E311EB"/>
    <w:rsid w:val="00E317A9"/>
    <w:rsid w:val="00E322E9"/>
    <w:rsid w:val="00E34217"/>
    <w:rsid w:val="00E3511E"/>
    <w:rsid w:val="00E3681B"/>
    <w:rsid w:val="00E3696C"/>
    <w:rsid w:val="00E37096"/>
    <w:rsid w:val="00E4081B"/>
    <w:rsid w:val="00E41C5A"/>
    <w:rsid w:val="00E425A7"/>
    <w:rsid w:val="00E42A8B"/>
    <w:rsid w:val="00E43541"/>
    <w:rsid w:val="00E44B02"/>
    <w:rsid w:val="00E45523"/>
    <w:rsid w:val="00E456DF"/>
    <w:rsid w:val="00E46A73"/>
    <w:rsid w:val="00E507BD"/>
    <w:rsid w:val="00E541F1"/>
    <w:rsid w:val="00E542A0"/>
    <w:rsid w:val="00E55E22"/>
    <w:rsid w:val="00E61327"/>
    <w:rsid w:val="00E61331"/>
    <w:rsid w:val="00E61E3D"/>
    <w:rsid w:val="00E635E9"/>
    <w:rsid w:val="00E71491"/>
    <w:rsid w:val="00E71751"/>
    <w:rsid w:val="00E71A66"/>
    <w:rsid w:val="00E72D9D"/>
    <w:rsid w:val="00E72EA4"/>
    <w:rsid w:val="00E740D8"/>
    <w:rsid w:val="00E755A5"/>
    <w:rsid w:val="00E77883"/>
    <w:rsid w:val="00E778F7"/>
    <w:rsid w:val="00E77916"/>
    <w:rsid w:val="00E80001"/>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140F"/>
    <w:rsid w:val="00EB1B8B"/>
    <w:rsid w:val="00EB22FB"/>
    <w:rsid w:val="00EB2D2A"/>
    <w:rsid w:val="00EB51B5"/>
    <w:rsid w:val="00EB56EF"/>
    <w:rsid w:val="00EB65AE"/>
    <w:rsid w:val="00EC00C4"/>
    <w:rsid w:val="00EC12FE"/>
    <w:rsid w:val="00EC1781"/>
    <w:rsid w:val="00EC4F03"/>
    <w:rsid w:val="00EC79A1"/>
    <w:rsid w:val="00ED065D"/>
    <w:rsid w:val="00ED0AD3"/>
    <w:rsid w:val="00ED0E33"/>
    <w:rsid w:val="00ED27A3"/>
    <w:rsid w:val="00ED348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022D"/>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C0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7140"/>
    <w:rsid w:val="00F3744A"/>
    <w:rsid w:val="00F37EDC"/>
    <w:rsid w:val="00F404B4"/>
    <w:rsid w:val="00F41BEA"/>
    <w:rsid w:val="00F421CC"/>
    <w:rsid w:val="00F4244A"/>
    <w:rsid w:val="00F42AE3"/>
    <w:rsid w:val="00F42B04"/>
    <w:rsid w:val="00F42DB4"/>
    <w:rsid w:val="00F4333C"/>
    <w:rsid w:val="00F4357D"/>
    <w:rsid w:val="00F44578"/>
    <w:rsid w:val="00F451B0"/>
    <w:rsid w:val="00F45274"/>
    <w:rsid w:val="00F4630F"/>
    <w:rsid w:val="00F46831"/>
    <w:rsid w:val="00F473F1"/>
    <w:rsid w:val="00F507F4"/>
    <w:rsid w:val="00F50EC4"/>
    <w:rsid w:val="00F514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2847"/>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2D85"/>
    <w:rsid w:val="00F840B5"/>
    <w:rsid w:val="00F846B4"/>
    <w:rsid w:val="00F84847"/>
    <w:rsid w:val="00F84A00"/>
    <w:rsid w:val="00F850C9"/>
    <w:rsid w:val="00F8650C"/>
    <w:rsid w:val="00F86E88"/>
    <w:rsid w:val="00F90092"/>
    <w:rsid w:val="00F90201"/>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7B91"/>
    <w:rsid w:val="00FB19F4"/>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42B"/>
    <w:rsid w:val="00FC7A85"/>
    <w:rsid w:val="00FD0027"/>
    <w:rsid w:val="00FD0313"/>
    <w:rsid w:val="00FD29CF"/>
    <w:rsid w:val="00FD3AB8"/>
    <w:rsid w:val="00FD4323"/>
    <w:rsid w:val="00FD54A6"/>
    <w:rsid w:val="00FD5999"/>
    <w:rsid w:val="00FD5A69"/>
    <w:rsid w:val="00FD5BFC"/>
    <w:rsid w:val="00FD5EEE"/>
    <w:rsid w:val="00FD65A7"/>
    <w:rsid w:val="00FD7EE3"/>
    <w:rsid w:val="00FE01B7"/>
    <w:rsid w:val="00FE0451"/>
    <w:rsid w:val="00FE0629"/>
    <w:rsid w:val="00FE0EA0"/>
    <w:rsid w:val="00FE1371"/>
    <w:rsid w:val="00FE1AE7"/>
    <w:rsid w:val="00FE233D"/>
    <w:rsid w:val="00FE48C6"/>
    <w:rsid w:val="00FE4DAA"/>
    <w:rsid w:val="00FE54CC"/>
    <w:rsid w:val="00FE5684"/>
    <w:rsid w:val="00FE5F6E"/>
    <w:rsid w:val="00FE6815"/>
    <w:rsid w:val="00FE6950"/>
    <w:rsid w:val="00FE6AA5"/>
    <w:rsid w:val="00FE7059"/>
    <w:rsid w:val="00FF07D4"/>
    <w:rsid w:val="00FF08E3"/>
    <w:rsid w:val="00FF25A9"/>
    <w:rsid w:val="00FF2A57"/>
    <w:rsid w:val="00FF4EE7"/>
    <w:rsid w:val="00FF5533"/>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D4BB"/>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uiPriority w:val="99"/>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 w:type="paragraph" w:styleId="22">
    <w:name w:val="Body Text 2"/>
    <w:basedOn w:val="a"/>
    <w:link w:val="23"/>
    <w:uiPriority w:val="99"/>
    <w:semiHidden/>
    <w:unhideWhenUsed/>
    <w:rsid w:val="00DD4464"/>
    <w:pPr>
      <w:spacing w:after="120" w:line="480" w:lineRule="auto"/>
    </w:pPr>
  </w:style>
  <w:style w:type="character" w:customStyle="1" w:styleId="23">
    <w:name w:val="Основной текст 2 Знак"/>
    <w:basedOn w:val="a0"/>
    <w:link w:val="22"/>
    <w:uiPriority w:val="99"/>
    <w:semiHidden/>
    <w:rsid w:val="00DD446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710479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18819272">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712550">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8535088">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39014690">
      <w:bodyDiv w:val="1"/>
      <w:marLeft w:val="0"/>
      <w:marRight w:val="0"/>
      <w:marTop w:val="0"/>
      <w:marBottom w:val="0"/>
      <w:divBdr>
        <w:top w:val="none" w:sz="0" w:space="0" w:color="auto"/>
        <w:left w:val="none" w:sz="0" w:space="0" w:color="auto"/>
        <w:bottom w:val="none" w:sz="0" w:space="0" w:color="auto"/>
        <w:right w:val="none" w:sz="0" w:space="0" w:color="auto"/>
      </w:divBdr>
    </w:div>
    <w:div w:id="42826868">
      <w:bodyDiv w:val="1"/>
      <w:marLeft w:val="0"/>
      <w:marRight w:val="0"/>
      <w:marTop w:val="0"/>
      <w:marBottom w:val="0"/>
      <w:divBdr>
        <w:top w:val="none" w:sz="0" w:space="0" w:color="auto"/>
        <w:left w:val="none" w:sz="0" w:space="0" w:color="auto"/>
        <w:bottom w:val="none" w:sz="0" w:space="0" w:color="auto"/>
        <w:right w:val="none" w:sz="0" w:space="0" w:color="auto"/>
      </w:divBdr>
    </w:div>
    <w:div w:id="43263582">
      <w:bodyDiv w:val="1"/>
      <w:marLeft w:val="0"/>
      <w:marRight w:val="0"/>
      <w:marTop w:val="0"/>
      <w:marBottom w:val="0"/>
      <w:divBdr>
        <w:top w:val="none" w:sz="0" w:space="0" w:color="auto"/>
        <w:left w:val="none" w:sz="0" w:space="0" w:color="auto"/>
        <w:bottom w:val="none" w:sz="0" w:space="0" w:color="auto"/>
        <w:right w:val="none" w:sz="0" w:space="0" w:color="auto"/>
      </w:divBdr>
    </w:div>
    <w:div w:id="4484063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9112849">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0254864">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69155486">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1608762">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922929">
      <w:bodyDiv w:val="1"/>
      <w:marLeft w:val="0"/>
      <w:marRight w:val="0"/>
      <w:marTop w:val="0"/>
      <w:marBottom w:val="0"/>
      <w:divBdr>
        <w:top w:val="none" w:sz="0" w:space="0" w:color="auto"/>
        <w:left w:val="none" w:sz="0" w:space="0" w:color="auto"/>
        <w:bottom w:val="none" w:sz="0" w:space="0" w:color="auto"/>
        <w:right w:val="none" w:sz="0" w:space="0" w:color="auto"/>
      </w:divBdr>
    </w:div>
    <w:div w:id="107746875">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13064855">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29399767">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804700">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553843">
      <w:bodyDiv w:val="1"/>
      <w:marLeft w:val="0"/>
      <w:marRight w:val="0"/>
      <w:marTop w:val="0"/>
      <w:marBottom w:val="0"/>
      <w:divBdr>
        <w:top w:val="none" w:sz="0" w:space="0" w:color="auto"/>
        <w:left w:val="none" w:sz="0" w:space="0" w:color="auto"/>
        <w:bottom w:val="none" w:sz="0" w:space="0" w:color="auto"/>
        <w:right w:val="none" w:sz="0" w:space="0" w:color="auto"/>
      </w:divBdr>
    </w:div>
    <w:div w:id="204484648">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3152853">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381109">
      <w:bodyDiv w:val="1"/>
      <w:marLeft w:val="0"/>
      <w:marRight w:val="0"/>
      <w:marTop w:val="0"/>
      <w:marBottom w:val="0"/>
      <w:divBdr>
        <w:top w:val="none" w:sz="0" w:space="0" w:color="auto"/>
        <w:left w:val="none" w:sz="0" w:space="0" w:color="auto"/>
        <w:bottom w:val="none" w:sz="0" w:space="0" w:color="auto"/>
        <w:right w:val="none" w:sz="0" w:space="0" w:color="auto"/>
      </w:divBdr>
    </w:div>
    <w:div w:id="263073075">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4532491">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7202778">
      <w:bodyDiv w:val="1"/>
      <w:marLeft w:val="0"/>
      <w:marRight w:val="0"/>
      <w:marTop w:val="0"/>
      <w:marBottom w:val="0"/>
      <w:divBdr>
        <w:top w:val="none" w:sz="0" w:space="0" w:color="auto"/>
        <w:left w:val="none" w:sz="0" w:space="0" w:color="auto"/>
        <w:bottom w:val="none" w:sz="0" w:space="0" w:color="auto"/>
        <w:right w:val="none" w:sz="0" w:space="0" w:color="auto"/>
      </w:divBdr>
    </w:div>
    <w:div w:id="267396411">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003930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5495">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992067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1876430">
      <w:bodyDiv w:val="1"/>
      <w:marLeft w:val="0"/>
      <w:marRight w:val="0"/>
      <w:marTop w:val="0"/>
      <w:marBottom w:val="0"/>
      <w:divBdr>
        <w:top w:val="none" w:sz="0" w:space="0" w:color="auto"/>
        <w:left w:val="none" w:sz="0" w:space="0" w:color="auto"/>
        <w:bottom w:val="none" w:sz="0" w:space="0" w:color="auto"/>
        <w:right w:val="none" w:sz="0" w:space="0" w:color="auto"/>
      </w:divBdr>
    </w:div>
    <w:div w:id="333921949">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792205">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9571365">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0986296">
      <w:bodyDiv w:val="1"/>
      <w:marLeft w:val="0"/>
      <w:marRight w:val="0"/>
      <w:marTop w:val="0"/>
      <w:marBottom w:val="0"/>
      <w:divBdr>
        <w:top w:val="none" w:sz="0" w:space="0" w:color="auto"/>
        <w:left w:val="none" w:sz="0" w:space="0" w:color="auto"/>
        <w:bottom w:val="none" w:sz="0" w:space="0" w:color="auto"/>
        <w:right w:val="none" w:sz="0" w:space="0" w:color="auto"/>
      </w:divBdr>
    </w:div>
    <w:div w:id="381296129">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3406025">
      <w:bodyDiv w:val="1"/>
      <w:marLeft w:val="0"/>
      <w:marRight w:val="0"/>
      <w:marTop w:val="0"/>
      <w:marBottom w:val="0"/>
      <w:divBdr>
        <w:top w:val="none" w:sz="0" w:space="0" w:color="auto"/>
        <w:left w:val="none" w:sz="0" w:space="0" w:color="auto"/>
        <w:bottom w:val="none" w:sz="0" w:space="0" w:color="auto"/>
        <w:right w:val="none" w:sz="0" w:space="0" w:color="auto"/>
      </w:divBdr>
    </w:div>
    <w:div w:id="385572844">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8526555">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1414845">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706436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5662534">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5415283">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478156271">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31461468">
      <w:bodyDiv w:val="1"/>
      <w:marLeft w:val="0"/>
      <w:marRight w:val="0"/>
      <w:marTop w:val="0"/>
      <w:marBottom w:val="0"/>
      <w:divBdr>
        <w:top w:val="none" w:sz="0" w:space="0" w:color="auto"/>
        <w:left w:val="none" w:sz="0" w:space="0" w:color="auto"/>
        <w:bottom w:val="none" w:sz="0" w:space="0" w:color="auto"/>
        <w:right w:val="none" w:sz="0" w:space="0" w:color="auto"/>
      </w:divBdr>
    </w:div>
    <w:div w:id="552158848">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3419695">
      <w:bodyDiv w:val="1"/>
      <w:marLeft w:val="0"/>
      <w:marRight w:val="0"/>
      <w:marTop w:val="0"/>
      <w:marBottom w:val="0"/>
      <w:divBdr>
        <w:top w:val="none" w:sz="0" w:space="0" w:color="auto"/>
        <w:left w:val="none" w:sz="0" w:space="0" w:color="auto"/>
        <w:bottom w:val="none" w:sz="0" w:space="0" w:color="auto"/>
        <w:right w:val="none" w:sz="0" w:space="0" w:color="auto"/>
      </w:divBdr>
    </w:div>
    <w:div w:id="567880860">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89509136">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0794593">
      <w:bodyDiv w:val="1"/>
      <w:marLeft w:val="0"/>
      <w:marRight w:val="0"/>
      <w:marTop w:val="0"/>
      <w:marBottom w:val="0"/>
      <w:divBdr>
        <w:top w:val="none" w:sz="0" w:space="0" w:color="auto"/>
        <w:left w:val="none" w:sz="0" w:space="0" w:color="auto"/>
        <w:bottom w:val="none" w:sz="0" w:space="0" w:color="auto"/>
        <w:right w:val="none" w:sz="0" w:space="0" w:color="auto"/>
      </w:divBdr>
    </w:div>
    <w:div w:id="605432357">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00776">
      <w:bodyDiv w:val="1"/>
      <w:marLeft w:val="0"/>
      <w:marRight w:val="0"/>
      <w:marTop w:val="0"/>
      <w:marBottom w:val="0"/>
      <w:divBdr>
        <w:top w:val="none" w:sz="0" w:space="0" w:color="auto"/>
        <w:left w:val="none" w:sz="0" w:space="0" w:color="auto"/>
        <w:bottom w:val="none" w:sz="0" w:space="0" w:color="auto"/>
        <w:right w:val="none" w:sz="0" w:space="0" w:color="auto"/>
      </w:divBdr>
    </w:div>
    <w:div w:id="610357635">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4455724">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8023758">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0939362">
      <w:bodyDiv w:val="1"/>
      <w:marLeft w:val="0"/>
      <w:marRight w:val="0"/>
      <w:marTop w:val="0"/>
      <w:marBottom w:val="0"/>
      <w:divBdr>
        <w:top w:val="none" w:sz="0" w:space="0" w:color="auto"/>
        <w:left w:val="none" w:sz="0" w:space="0" w:color="auto"/>
        <w:bottom w:val="none" w:sz="0" w:space="0" w:color="auto"/>
        <w:right w:val="none" w:sz="0" w:space="0" w:color="auto"/>
      </w:divBdr>
    </w:div>
    <w:div w:id="684135098">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192774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29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3913366">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869902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72058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66342406">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698700">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1580061">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2022090">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631005">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447330">
      <w:bodyDiv w:val="1"/>
      <w:marLeft w:val="0"/>
      <w:marRight w:val="0"/>
      <w:marTop w:val="0"/>
      <w:marBottom w:val="0"/>
      <w:divBdr>
        <w:top w:val="none" w:sz="0" w:space="0" w:color="auto"/>
        <w:left w:val="none" w:sz="0" w:space="0" w:color="auto"/>
        <w:bottom w:val="none" w:sz="0" w:space="0" w:color="auto"/>
        <w:right w:val="none" w:sz="0" w:space="0" w:color="auto"/>
      </w:divBdr>
    </w:div>
    <w:div w:id="849416329">
      <w:bodyDiv w:val="1"/>
      <w:marLeft w:val="0"/>
      <w:marRight w:val="0"/>
      <w:marTop w:val="0"/>
      <w:marBottom w:val="0"/>
      <w:divBdr>
        <w:top w:val="none" w:sz="0" w:space="0" w:color="auto"/>
        <w:left w:val="none" w:sz="0" w:space="0" w:color="auto"/>
        <w:bottom w:val="none" w:sz="0" w:space="0" w:color="auto"/>
        <w:right w:val="none" w:sz="0" w:space="0" w:color="auto"/>
      </w:divBdr>
    </w:div>
    <w:div w:id="860120548">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73729880">
      <w:bodyDiv w:val="1"/>
      <w:marLeft w:val="0"/>
      <w:marRight w:val="0"/>
      <w:marTop w:val="0"/>
      <w:marBottom w:val="0"/>
      <w:divBdr>
        <w:top w:val="none" w:sz="0" w:space="0" w:color="auto"/>
        <w:left w:val="none" w:sz="0" w:space="0" w:color="auto"/>
        <w:bottom w:val="none" w:sz="0" w:space="0" w:color="auto"/>
        <w:right w:val="none" w:sz="0" w:space="0" w:color="auto"/>
      </w:divBdr>
    </w:div>
    <w:div w:id="8758520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011348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4969428">
      <w:bodyDiv w:val="1"/>
      <w:marLeft w:val="0"/>
      <w:marRight w:val="0"/>
      <w:marTop w:val="0"/>
      <w:marBottom w:val="0"/>
      <w:divBdr>
        <w:top w:val="none" w:sz="0" w:space="0" w:color="auto"/>
        <w:left w:val="none" w:sz="0" w:space="0" w:color="auto"/>
        <w:bottom w:val="none" w:sz="0" w:space="0" w:color="auto"/>
        <w:right w:val="none" w:sz="0" w:space="0" w:color="auto"/>
      </w:divBdr>
    </w:div>
    <w:div w:id="897786248">
      <w:bodyDiv w:val="1"/>
      <w:marLeft w:val="0"/>
      <w:marRight w:val="0"/>
      <w:marTop w:val="0"/>
      <w:marBottom w:val="0"/>
      <w:divBdr>
        <w:top w:val="none" w:sz="0" w:space="0" w:color="auto"/>
        <w:left w:val="none" w:sz="0" w:space="0" w:color="auto"/>
        <w:bottom w:val="none" w:sz="0" w:space="0" w:color="auto"/>
        <w:right w:val="none" w:sz="0" w:space="0" w:color="auto"/>
      </w:divBdr>
    </w:div>
    <w:div w:id="899825097">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5091529">
      <w:bodyDiv w:val="1"/>
      <w:marLeft w:val="0"/>
      <w:marRight w:val="0"/>
      <w:marTop w:val="0"/>
      <w:marBottom w:val="0"/>
      <w:divBdr>
        <w:top w:val="none" w:sz="0" w:space="0" w:color="auto"/>
        <w:left w:val="none" w:sz="0" w:space="0" w:color="auto"/>
        <w:bottom w:val="none" w:sz="0" w:space="0" w:color="auto"/>
        <w:right w:val="none" w:sz="0" w:space="0" w:color="auto"/>
      </w:divBdr>
    </w:div>
    <w:div w:id="915474687">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6117115">
      <w:bodyDiv w:val="1"/>
      <w:marLeft w:val="0"/>
      <w:marRight w:val="0"/>
      <w:marTop w:val="0"/>
      <w:marBottom w:val="0"/>
      <w:divBdr>
        <w:top w:val="none" w:sz="0" w:space="0" w:color="auto"/>
        <w:left w:val="none" w:sz="0" w:space="0" w:color="auto"/>
        <w:bottom w:val="none" w:sz="0" w:space="0" w:color="auto"/>
        <w:right w:val="none" w:sz="0" w:space="0" w:color="auto"/>
      </w:divBdr>
    </w:div>
    <w:div w:id="932471814">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3925930">
      <w:bodyDiv w:val="1"/>
      <w:marLeft w:val="0"/>
      <w:marRight w:val="0"/>
      <w:marTop w:val="0"/>
      <w:marBottom w:val="0"/>
      <w:divBdr>
        <w:top w:val="none" w:sz="0" w:space="0" w:color="auto"/>
        <w:left w:val="none" w:sz="0" w:space="0" w:color="auto"/>
        <w:bottom w:val="none" w:sz="0" w:space="0" w:color="auto"/>
        <w:right w:val="none" w:sz="0" w:space="0" w:color="auto"/>
      </w:divBdr>
    </w:div>
    <w:div w:id="945961381">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0421047">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8780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3167725">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0132504">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2145296">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362363">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4934823">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583635">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2716532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6875263">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66584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1672856">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6804158">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2381508">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124139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569018">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5528418">
      <w:bodyDiv w:val="1"/>
      <w:marLeft w:val="0"/>
      <w:marRight w:val="0"/>
      <w:marTop w:val="0"/>
      <w:marBottom w:val="0"/>
      <w:divBdr>
        <w:top w:val="none" w:sz="0" w:space="0" w:color="auto"/>
        <w:left w:val="none" w:sz="0" w:space="0" w:color="auto"/>
        <w:bottom w:val="none" w:sz="0" w:space="0" w:color="auto"/>
        <w:right w:val="none" w:sz="0" w:space="0" w:color="auto"/>
      </w:divBdr>
    </w:div>
    <w:div w:id="1226187509">
      <w:bodyDiv w:val="1"/>
      <w:marLeft w:val="0"/>
      <w:marRight w:val="0"/>
      <w:marTop w:val="0"/>
      <w:marBottom w:val="0"/>
      <w:divBdr>
        <w:top w:val="none" w:sz="0" w:space="0" w:color="auto"/>
        <w:left w:val="none" w:sz="0" w:space="0" w:color="auto"/>
        <w:bottom w:val="none" w:sz="0" w:space="0" w:color="auto"/>
        <w:right w:val="none" w:sz="0" w:space="0" w:color="auto"/>
      </w:divBdr>
    </w:div>
    <w:div w:id="122633083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3851313">
      <w:bodyDiv w:val="1"/>
      <w:marLeft w:val="0"/>
      <w:marRight w:val="0"/>
      <w:marTop w:val="0"/>
      <w:marBottom w:val="0"/>
      <w:divBdr>
        <w:top w:val="none" w:sz="0" w:space="0" w:color="auto"/>
        <w:left w:val="none" w:sz="0" w:space="0" w:color="auto"/>
        <w:bottom w:val="none" w:sz="0" w:space="0" w:color="auto"/>
        <w:right w:val="none" w:sz="0" w:space="0" w:color="auto"/>
      </w:divBdr>
    </w:div>
    <w:div w:id="1234781632">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554740">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483964">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7902892">
      <w:bodyDiv w:val="1"/>
      <w:marLeft w:val="0"/>
      <w:marRight w:val="0"/>
      <w:marTop w:val="0"/>
      <w:marBottom w:val="0"/>
      <w:divBdr>
        <w:top w:val="none" w:sz="0" w:space="0" w:color="auto"/>
        <w:left w:val="none" w:sz="0" w:space="0" w:color="auto"/>
        <w:bottom w:val="none" w:sz="0" w:space="0" w:color="auto"/>
        <w:right w:val="none" w:sz="0" w:space="0" w:color="auto"/>
      </w:divBdr>
    </w:div>
    <w:div w:id="1271088411">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07199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1592543">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407225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61318625">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5933791">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0086428">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45032545">
      <w:bodyDiv w:val="1"/>
      <w:marLeft w:val="0"/>
      <w:marRight w:val="0"/>
      <w:marTop w:val="0"/>
      <w:marBottom w:val="0"/>
      <w:divBdr>
        <w:top w:val="none" w:sz="0" w:space="0" w:color="auto"/>
        <w:left w:val="none" w:sz="0" w:space="0" w:color="auto"/>
        <w:bottom w:val="none" w:sz="0" w:space="0" w:color="auto"/>
        <w:right w:val="none" w:sz="0" w:space="0" w:color="auto"/>
      </w:divBdr>
    </w:div>
    <w:div w:id="1446852723">
      <w:bodyDiv w:val="1"/>
      <w:marLeft w:val="0"/>
      <w:marRight w:val="0"/>
      <w:marTop w:val="0"/>
      <w:marBottom w:val="0"/>
      <w:divBdr>
        <w:top w:val="none" w:sz="0" w:space="0" w:color="auto"/>
        <w:left w:val="none" w:sz="0" w:space="0" w:color="auto"/>
        <w:bottom w:val="none" w:sz="0" w:space="0" w:color="auto"/>
        <w:right w:val="none" w:sz="0" w:space="0" w:color="auto"/>
      </w:divBdr>
    </w:div>
    <w:div w:id="1457412018">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3495601">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89125433">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252828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466648">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929904">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16577849">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26408007">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1306837">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77402823">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458198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7641836">
      <w:bodyDiv w:val="1"/>
      <w:marLeft w:val="0"/>
      <w:marRight w:val="0"/>
      <w:marTop w:val="0"/>
      <w:marBottom w:val="0"/>
      <w:divBdr>
        <w:top w:val="none" w:sz="0" w:space="0" w:color="auto"/>
        <w:left w:val="none" w:sz="0" w:space="0" w:color="auto"/>
        <w:bottom w:val="none" w:sz="0" w:space="0" w:color="auto"/>
        <w:right w:val="none" w:sz="0" w:space="0" w:color="auto"/>
      </w:divBdr>
    </w:div>
    <w:div w:id="161975104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82002430">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268457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3482985">
      <w:bodyDiv w:val="1"/>
      <w:marLeft w:val="0"/>
      <w:marRight w:val="0"/>
      <w:marTop w:val="0"/>
      <w:marBottom w:val="0"/>
      <w:divBdr>
        <w:top w:val="none" w:sz="0" w:space="0" w:color="auto"/>
        <w:left w:val="none" w:sz="0" w:space="0" w:color="auto"/>
        <w:bottom w:val="none" w:sz="0" w:space="0" w:color="auto"/>
        <w:right w:val="none" w:sz="0" w:space="0" w:color="auto"/>
      </w:divBdr>
    </w:div>
    <w:div w:id="170374299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4620013">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120187">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9106448">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2800701">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063863">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82608287">
      <w:bodyDiv w:val="1"/>
      <w:marLeft w:val="0"/>
      <w:marRight w:val="0"/>
      <w:marTop w:val="0"/>
      <w:marBottom w:val="0"/>
      <w:divBdr>
        <w:top w:val="none" w:sz="0" w:space="0" w:color="auto"/>
        <w:left w:val="none" w:sz="0" w:space="0" w:color="auto"/>
        <w:bottom w:val="none" w:sz="0" w:space="0" w:color="auto"/>
        <w:right w:val="none" w:sz="0" w:space="0" w:color="auto"/>
      </w:divBdr>
    </w:div>
    <w:div w:id="1793089512">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973995">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3328335">
      <w:bodyDiv w:val="1"/>
      <w:marLeft w:val="0"/>
      <w:marRight w:val="0"/>
      <w:marTop w:val="0"/>
      <w:marBottom w:val="0"/>
      <w:divBdr>
        <w:top w:val="none" w:sz="0" w:space="0" w:color="auto"/>
        <w:left w:val="none" w:sz="0" w:space="0" w:color="auto"/>
        <w:bottom w:val="none" w:sz="0" w:space="0" w:color="auto"/>
        <w:right w:val="none" w:sz="0" w:space="0" w:color="auto"/>
      </w:divBdr>
    </w:div>
    <w:div w:id="1835336308">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869101301">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231576">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8106886">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30875">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3636897">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7862891">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9242432">
      <w:bodyDiv w:val="1"/>
      <w:marLeft w:val="0"/>
      <w:marRight w:val="0"/>
      <w:marTop w:val="0"/>
      <w:marBottom w:val="0"/>
      <w:divBdr>
        <w:top w:val="none" w:sz="0" w:space="0" w:color="auto"/>
        <w:left w:val="none" w:sz="0" w:space="0" w:color="auto"/>
        <w:bottom w:val="none" w:sz="0" w:space="0" w:color="auto"/>
        <w:right w:val="none" w:sz="0" w:space="0" w:color="auto"/>
      </w:divBdr>
    </w:div>
    <w:div w:id="1920408939">
      <w:bodyDiv w:val="1"/>
      <w:marLeft w:val="0"/>
      <w:marRight w:val="0"/>
      <w:marTop w:val="0"/>
      <w:marBottom w:val="0"/>
      <w:divBdr>
        <w:top w:val="none" w:sz="0" w:space="0" w:color="auto"/>
        <w:left w:val="none" w:sz="0" w:space="0" w:color="auto"/>
        <w:bottom w:val="none" w:sz="0" w:space="0" w:color="auto"/>
        <w:right w:val="none" w:sz="0" w:space="0" w:color="auto"/>
      </w:divBdr>
    </w:div>
    <w:div w:id="192125874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485824">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8883566">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7978461">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542815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132177">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8427901">
      <w:bodyDiv w:val="1"/>
      <w:marLeft w:val="0"/>
      <w:marRight w:val="0"/>
      <w:marTop w:val="0"/>
      <w:marBottom w:val="0"/>
      <w:divBdr>
        <w:top w:val="none" w:sz="0" w:space="0" w:color="auto"/>
        <w:left w:val="none" w:sz="0" w:space="0" w:color="auto"/>
        <w:bottom w:val="none" w:sz="0" w:space="0" w:color="auto"/>
        <w:right w:val="none" w:sz="0" w:space="0" w:color="auto"/>
      </w:divBdr>
    </w:div>
    <w:div w:id="2061048851">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2464992">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4815106">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13166171">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8814678">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4156228">
      <w:bodyDiv w:val="1"/>
      <w:marLeft w:val="0"/>
      <w:marRight w:val="0"/>
      <w:marTop w:val="0"/>
      <w:marBottom w:val="0"/>
      <w:divBdr>
        <w:top w:val="none" w:sz="0" w:space="0" w:color="auto"/>
        <w:left w:val="none" w:sz="0" w:space="0" w:color="auto"/>
        <w:bottom w:val="none" w:sz="0" w:space="0" w:color="auto"/>
        <w:right w:val="none" w:sz="0" w:space="0" w:color="auto"/>
      </w:divBdr>
    </w:div>
    <w:div w:id="21457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3BAC-CB45-4CD5-ADD9-FFBEA4A2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11</Pages>
  <Words>4345</Words>
  <Characters>24771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291</cp:revision>
  <cp:lastPrinted>2025-07-07T11:45:00Z</cp:lastPrinted>
  <dcterms:created xsi:type="dcterms:W3CDTF">2023-06-13T07:43:00Z</dcterms:created>
  <dcterms:modified xsi:type="dcterms:W3CDTF">2025-07-21T12:26:00Z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