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656E8CF6"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EF4103">
        <w:rPr>
          <w:i/>
          <w:sz w:val="24"/>
          <w:szCs w:val="24"/>
          <w:lang w:val="uk-UA"/>
        </w:rPr>
        <w:t>9</w:t>
      </w:r>
      <w:r w:rsidR="00514E6F">
        <w:rPr>
          <w:i/>
          <w:sz w:val="24"/>
          <w:szCs w:val="24"/>
          <w:lang w:val="uk-UA"/>
        </w:rPr>
        <w:t>8</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6BF48B9D"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FD3D5A">
        <w:rPr>
          <w:b/>
          <w:sz w:val="24"/>
          <w:szCs w:val="24"/>
          <w:u w:val="single"/>
          <w:lang w:val="uk-UA" w:eastAsia="uk-UA"/>
        </w:rPr>
        <w:t>25</w:t>
      </w:r>
      <w:r w:rsidR="00806A5D">
        <w:rPr>
          <w:b/>
          <w:sz w:val="24"/>
          <w:szCs w:val="24"/>
          <w:u w:val="single"/>
          <w:lang w:val="uk-UA" w:eastAsia="uk-UA"/>
        </w:rPr>
        <w:t xml:space="preserve"> березня </w:t>
      </w:r>
      <w:r w:rsidR="009F3CB5" w:rsidRPr="00F63249">
        <w:rPr>
          <w:b/>
          <w:sz w:val="24"/>
          <w:szCs w:val="24"/>
          <w:u w:val="single"/>
          <w:lang w:val="uk-UA" w:eastAsia="uk-UA"/>
        </w:rPr>
        <w:t>202</w:t>
      </w:r>
      <w:r w:rsidR="00DB6AA4">
        <w:rPr>
          <w:b/>
          <w:sz w:val="24"/>
          <w:szCs w:val="24"/>
          <w:u w:val="single"/>
          <w:lang w:val="uk-UA" w:eastAsia="uk-UA"/>
        </w:rPr>
        <w:t>5</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22ABC206"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A14FBE">
        <w:rPr>
          <w:sz w:val="24"/>
          <w:szCs w:val="24"/>
          <w:lang w:val="uk-UA" w:eastAsia="uk-UA"/>
        </w:rPr>
        <w:t>3</w:t>
      </w:r>
      <w:r w:rsidR="003F6AAC">
        <w:rPr>
          <w:sz w:val="24"/>
          <w:szCs w:val="24"/>
          <w:u w:val="single"/>
          <w:vertAlign w:val="superscript"/>
          <w:lang w:val="uk-UA" w:eastAsia="uk-UA"/>
        </w:rPr>
        <w:t>3</w:t>
      </w:r>
      <w:r w:rsidRPr="00246BB2">
        <w:rPr>
          <w:sz w:val="24"/>
          <w:szCs w:val="24"/>
          <w:u w:val="single"/>
          <w:vertAlign w:val="superscript"/>
          <w:lang w:val="uk-UA" w:eastAsia="uk-UA"/>
        </w:rPr>
        <w:t>0</w:t>
      </w:r>
    </w:p>
    <w:p w14:paraId="4C1216A9" w14:textId="3BF8F560" w:rsidR="009D2EA4" w:rsidRPr="00BD456B" w:rsidRDefault="009D2EA4" w:rsidP="00EB1515">
      <w:pPr>
        <w:tabs>
          <w:tab w:val="left" w:pos="6309"/>
        </w:tabs>
        <w:ind w:left="9912"/>
        <w:jc w:val="both"/>
        <w:rPr>
          <w:sz w:val="8"/>
          <w:szCs w:val="8"/>
          <w:u w:val="single"/>
          <w:vertAlign w:val="superscript"/>
          <w:lang w:val="uk-UA" w:eastAsia="uk-UA"/>
        </w:rPr>
      </w:pPr>
    </w:p>
    <w:p w14:paraId="58EA2D3B" w14:textId="52A232D6" w:rsidR="009D2EA4" w:rsidRPr="00D563E3" w:rsidRDefault="00933AA7" w:rsidP="009D2EA4">
      <w:pPr>
        <w:tabs>
          <w:tab w:val="left" w:pos="6309"/>
        </w:tabs>
        <w:ind w:left="9912" w:hanging="10479"/>
        <w:jc w:val="center"/>
        <w:rPr>
          <w:b/>
          <w:sz w:val="48"/>
          <w:szCs w:val="48"/>
          <w:u w:val="single"/>
          <w:vertAlign w:val="superscript"/>
          <w:lang w:val="uk-UA" w:eastAsia="uk-UA"/>
        </w:rPr>
      </w:pPr>
      <w:r w:rsidRPr="00D563E3">
        <w:rPr>
          <w:b/>
          <w:sz w:val="48"/>
          <w:szCs w:val="48"/>
          <w:u w:val="single"/>
          <w:vertAlign w:val="superscript"/>
          <w:lang w:val="uk-UA" w:eastAsia="uk-UA"/>
        </w:rPr>
        <w:t xml:space="preserve">Розділ </w:t>
      </w:r>
      <w:r w:rsidR="00320465" w:rsidRPr="00D563E3">
        <w:rPr>
          <w:b/>
          <w:sz w:val="48"/>
          <w:szCs w:val="48"/>
          <w:u w:val="single"/>
          <w:vertAlign w:val="superscript"/>
          <w:lang w:val="uk-UA" w:eastAsia="uk-UA"/>
        </w:rPr>
        <w:t>1</w:t>
      </w:r>
      <w:r w:rsidRPr="00D563E3">
        <w:rPr>
          <w:b/>
          <w:sz w:val="48"/>
          <w:szCs w:val="48"/>
          <w:u w:val="single"/>
          <w:vertAlign w:val="superscript"/>
          <w:lang w:val="uk-UA" w:eastAsia="uk-UA"/>
        </w:rPr>
        <w:t xml:space="preserve"> «</w:t>
      </w:r>
      <w:r w:rsidR="009D2EA4" w:rsidRPr="00D563E3">
        <w:rPr>
          <w:b/>
          <w:sz w:val="48"/>
          <w:szCs w:val="48"/>
          <w:u w:val="single"/>
          <w:vertAlign w:val="superscript"/>
          <w:lang w:val="uk-UA" w:eastAsia="uk-UA"/>
        </w:rPr>
        <w:t>ПОНОВЛЕННЯ ДОГОВОРІВ ОРЕНДИ</w:t>
      </w:r>
      <w:r w:rsidRPr="00D563E3">
        <w:rPr>
          <w:b/>
          <w:sz w:val="48"/>
          <w:szCs w:val="48"/>
          <w:u w:val="single"/>
          <w:vertAlign w:val="superscript"/>
          <w:lang w:val="uk-UA" w:eastAsia="uk-UA"/>
        </w:rPr>
        <w:t>»</w:t>
      </w:r>
      <w:r w:rsidR="009D2EA4" w:rsidRPr="00D563E3">
        <w:rPr>
          <w:b/>
          <w:sz w:val="48"/>
          <w:szCs w:val="48"/>
          <w:u w:val="single"/>
          <w:vertAlign w:val="superscript"/>
          <w:lang w:val="uk-UA" w:eastAsia="uk-UA"/>
        </w:rPr>
        <w:t>:</w:t>
      </w:r>
    </w:p>
    <w:p w14:paraId="6B058F8C" w14:textId="1444292F" w:rsidR="002A4096" w:rsidRPr="00C13D6E" w:rsidRDefault="00FD5C47" w:rsidP="00B10925">
      <w:pPr>
        <w:jc w:val="both"/>
        <w:rPr>
          <w:b/>
          <w:bCs/>
          <w:sz w:val="24"/>
          <w:szCs w:val="24"/>
          <w:lang w:val="uk-UA"/>
        </w:rPr>
      </w:pPr>
      <w:r>
        <w:rPr>
          <w:b/>
          <w:bCs/>
          <w:sz w:val="24"/>
          <w:szCs w:val="24"/>
          <w:lang w:val="uk-UA"/>
        </w:rPr>
        <w:t>1.</w:t>
      </w:r>
      <w:r w:rsidR="00C13D6E" w:rsidRPr="00FD5C47">
        <w:rPr>
          <w:b/>
          <w:bCs/>
          <w:sz w:val="24"/>
          <w:szCs w:val="24"/>
          <w:lang w:val="uk-UA"/>
        </w:rPr>
        <w:t>1.</w:t>
      </w:r>
      <w:r w:rsidR="00C13D6E" w:rsidRPr="00C45967">
        <w:rPr>
          <w:bCs/>
          <w:sz w:val="24"/>
          <w:szCs w:val="24"/>
          <w:lang w:val="uk-UA"/>
        </w:rPr>
        <w:t xml:space="preserve"> </w:t>
      </w:r>
      <w:bookmarkStart w:id="0" w:name="_Hlk130404098"/>
      <w:r w:rsidR="002A4096" w:rsidRPr="00E71989">
        <w:rPr>
          <w:b/>
          <w:bCs/>
          <w:sz w:val="24"/>
          <w:szCs w:val="24"/>
          <w:lang w:val="uk-UA"/>
        </w:rPr>
        <w:t>Про поновлення договору оренди</w:t>
      </w:r>
      <w:r w:rsidR="002A4096" w:rsidRPr="00E71989">
        <w:rPr>
          <w:b/>
          <w:sz w:val="24"/>
          <w:szCs w:val="24"/>
          <w:lang w:val="uk-UA"/>
        </w:rPr>
        <w:t xml:space="preserve"> земельної ділянки</w:t>
      </w:r>
      <w:r w:rsidR="002A4096" w:rsidRPr="00C45967">
        <w:rPr>
          <w:sz w:val="24"/>
          <w:szCs w:val="24"/>
          <w:lang w:val="uk-UA"/>
        </w:rPr>
        <w:t xml:space="preserve">, укладеного з </w:t>
      </w:r>
      <w:r w:rsidR="002A4096" w:rsidRPr="00E71989">
        <w:rPr>
          <w:b/>
          <w:bCs/>
          <w:sz w:val="24"/>
          <w:szCs w:val="24"/>
          <w:u w:val="single"/>
          <w:lang w:val="uk-UA"/>
        </w:rPr>
        <w:t>Чесноковою Любов’ю Вікторівною</w:t>
      </w:r>
      <w:r w:rsidR="002A4096" w:rsidRPr="00C45967">
        <w:rPr>
          <w:sz w:val="24"/>
          <w:szCs w:val="24"/>
          <w:lang w:val="uk-UA"/>
        </w:rPr>
        <w:t xml:space="preserve"> за адресою: м. Суми, </w:t>
      </w:r>
      <w:r w:rsidR="00060395" w:rsidRPr="00C45967">
        <w:rPr>
          <w:sz w:val="24"/>
          <w:szCs w:val="24"/>
          <w:lang w:val="uk-UA"/>
        </w:rPr>
        <w:t xml:space="preserve">                                 </w:t>
      </w:r>
      <w:r w:rsidR="002A4096" w:rsidRPr="00C45967">
        <w:rPr>
          <w:sz w:val="24"/>
          <w:szCs w:val="24"/>
          <w:lang w:val="uk-UA"/>
        </w:rPr>
        <w:t>вул. Білопільський</w:t>
      </w:r>
      <w:r w:rsidR="002A4096" w:rsidRPr="00C13D6E">
        <w:rPr>
          <w:sz w:val="24"/>
          <w:szCs w:val="24"/>
          <w:lang w:val="uk-UA"/>
        </w:rPr>
        <w:t xml:space="preserve"> шлях, 20, площею  0,0085 га, а саме:</w:t>
      </w:r>
    </w:p>
    <w:tbl>
      <w:tblPr>
        <w:tblW w:w="4881" w:type="pct"/>
        <w:tblInd w:w="-5" w:type="dxa"/>
        <w:tblLook w:val="04A0" w:firstRow="1" w:lastRow="0" w:firstColumn="1" w:lastColumn="0" w:noHBand="0" w:noVBand="1"/>
      </w:tblPr>
      <w:tblGrid>
        <w:gridCol w:w="564"/>
        <w:gridCol w:w="2256"/>
        <w:gridCol w:w="5927"/>
        <w:gridCol w:w="1199"/>
        <w:gridCol w:w="1780"/>
        <w:gridCol w:w="1542"/>
        <w:gridCol w:w="1252"/>
      </w:tblGrid>
      <w:tr w:rsidR="002A4096" w14:paraId="2AB2E2F6" w14:textId="77777777" w:rsidTr="00F63249">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2041"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13"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2041"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13"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2041"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BD6F05" w:rsidRDefault="003E65A4" w:rsidP="003E65A4">
            <w:pPr>
              <w:jc w:val="center"/>
              <w:rPr>
                <w:sz w:val="24"/>
                <w:szCs w:val="24"/>
              </w:rPr>
            </w:pPr>
          </w:p>
        </w:tc>
        <w:tc>
          <w:tcPr>
            <w:tcW w:w="413"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bookmarkEnd w:id="0"/>
    </w:tbl>
    <w:p w14:paraId="2D0306CC" w14:textId="77777777" w:rsidR="00A51652" w:rsidRDefault="00A51652" w:rsidP="00B10925">
      <w:pPr>
        <w:jc w:val="both"/>
        <w:rPr>
          <w:b/>
          <w:color w:val="000000" w:themeColor="text1"/>
          <w:sz w:val="28"/>
          <w:szCs w:val="32"/>
          <w:lang w:val="uk-UA"/>
        </w:rPr>
      </w:pPr>
    </w:p>
    <w:p w14:paraId="22AB3799" w14:textId="77EBD2CD" w:rsidR="00CA5550" w:rsidRPr="00327D35" w:rsidRDefault="00320465" w:rsidP="00B10925">
      <w:pPr>
        <w:jc w:val="both"/>
        <w:rPr>
          <w:b/>
          <w:sz w:val="24"/>
          <w:szCs w:val="24"/>
          <w:lang w:val="uk-UA"/>
        </w:rPr>
      </w:pPr>
      <w:r>
        <w:rPr>
          <w:b/>
          <w:color w:val="000000" w:themeColor="text1"/>
          <w:sz w:val="28"/>
          <w:szCs w:val="32"/>
          <w:lang w:val="uk-UA"/>
        </w:rPr>
        <w:t>1.</w:t>
      </w:r>
      <w:r w:rsidR="00B10925">
        <w:rPr>
          <w:b/>
          <w:color w:val="000000" w:themeColor="text1"/>
          <w:sz w:val="28"/>
          <w:szCs w:val="32"/>
          <w:lang w:val="uk-UA"/>
        </w:rPr>
        <w:t>2.</w:t>
      </w:r>
      <w:r w:rsidR="00CA5550" w:rsidRPr="006A3CCA">
        <w:rPr>
          <w:color w:val="000000" w:themeColor="text1"/>
          <w:sz w:val="28"/>
          <w:szCs w:val="32"/>
        </w:rPr>
        <w:t xml:space="preserve"> </w:t>
      </w:r>
      <w:bookmarkStart w:id="1"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lastRenderedPageBreak/>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tbl>
    <w:p w14:paraId="1A48F793" w14:textId="256071E9" w:rsidR="00CE346A" w:rsidRPr="00E37D53" w:rsidRDefault="00CE346A" w:rsidP="00B10925">
      <w:pPr>
        <w:tabs>
          <w:tab w:val="left" w:pos="0"/>
        </w:tabs>
        <w:jc w:val="both"/>
        <w:rPr>
          <w:b/>
          <w:bCs/>
          <w:sz w:val="10"/>
          <w:szCs w:val="10"/>
          <w:lang w:val="uk-UA"/>
        </w:rPr>
      </w:pPr>
      <w:bookmarkStart w:id="2" w:name="_Hlk113449612"/>
      <w:bookmarkEnd w:id="1"/>
    </w:p>
    <w:p w14:paraId="33B3EAE4" w14:textId="5D40B3D7" w:rsidR="00B61DEB" w:rsidRPr="00B61DEB" w:rsidRDefault="00E37D53" w:rsidP="00B61DEB">
      <w:pPr>
        <w:jc w:val="both"/>
        <w:rPr>
          <w:b/>
          <w:bCs/>
          <w:sz w:val="24"/>
          <w:szCs w:val="24"/>
          <w:lang w:val="uk-UA"/>
        </w:rPr>
      </w:pPr>
      <w:r>
        <w:rPr>
          <w:b/>
          <w:bCs/>
          <w:sz w:val="24"/>
          <w:szCs w:val="24"/>
          <w:lang w:val="uk-UA"/>
        </w:rPr>
        <w:t>1.</w:t>
      </w:r>
      <w:r w:rsidR="00B10925">
        <w:rPr>
          <w:b/>
          <w:bCs/>
          <w:sz w:val="24"/>
          <w:szCs w:val="24"/>
          <w:lang w:val="uk-UA"/>
        </w:rPr>
        <w:t>3</w:t>
      </w:r>
      <w:r>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12064E5F" w14:textId="77777777" w:rsidR="00027F53" w:rsidRDefault="00027F53" w:rsidP="00B61DEB">
      <w:pPr>
        <w:jc w:val="both"/>
        <w:rPr>
          <w:b/>
          <w:bCs/>
          <w:sz w:val="24"/>
          <w:szCs w:val="24"/>
          <w:lang w:val="uk-UA"/>
        </w:rPr>
      </w:pPr>
    </w:p>
    <w:p w14:paraId="3B26FCF0" w14:textId="7BEBB1AE" w:rsidR="00B61DEB" w:rsidRDefault="00B61DEB" w:rsidP="00B61DEB">
      <w:pPr>
        <w:jc w:val="both"/>
        <w:rPr>
          <w:sz w:val="24"/>
          <w:szCs w:val="24"/>
          <w:lang w:val="uk-UA"/>
        </w:rPr>
      </w:pPr>
      <w:r w:rsidRPr="00B61DEB">
        <w:rPr>
          <w:b/>
          <w:bCs/>
          <w:sz w:val="24"/>
          <w:szCs w:val="24"/>
          <w:lang w:val="uk-UA"/>
        </w:rPr>
        <w:t>1.</w:t>
      </w:r>
      <w:r w:rsidR="00B10925">
        <w:rPr>
          <w:b/>
          <w:bCs/>
          <w:sz w:val="24"/>
          <w:szCs w:val="24"/>
          <w:lang w:val="uk-UA"/>
        </w:rPr>
        <w:t>4</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D87A9E">
        <w:rPr>
          <w:b/>
          <w:sz w:val="24"/>
          <w:szCs w:val="24"/>
          <w:u w:val="single"/>
          <w:lang w:val="uk-UA"/>
        </w:rPr>
        <w:t>з 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6D21E3E3" w:rsidR="00D87A9E" w:rsidRPr="00D87A9E" w:rsidRDefault="0017500F" w:rsidP="00D87A9E">
            <w:pPr>
              <w:jc w:val="center"/>
              <w:rPr>
                <w:sz w:val="24"/>
                <w:szCs w:val="24"/>
                <w:lang w:val="uk-UA"/>
              </w:rPr>
            </w:pPr>
            <w:r>
              <w:rPr>
                <w:sz w:val="24"/>
                <w:szCs w:val="24"/>
                <w:lang w:val="uk-UA"/>
              </w:rPr>
              <w:t>12</w:t>
            </w:r>
            <w:r w:rsidR="00D87A9E" w:rsidRPr="00D87A9E">
              <w:rPr>
                <w:sz w:val="24"/>
                <w:szCs w:val="24"/>
                <w:lang w:val="uk-UA"/>
              </w:rPr>
              <w:t>,0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6F335B73" w14:textId="5C96299D" w:rsidR="003E14E0" w:rsidRPr="003E14E0" w:rsidRDefault="00C52B0C" w:rsidP="003E14E0">
      <w:pPr>
        <w:jc w:val="both"/>
        <w:rPr>
          <w:b/>
          <w:bCs/>
          <w:sz w:val="24"/>
          <w:szCs w:val="24"/>
          <w:u w:val="single"/>
          <w:lang w:val="uk-UA"/>
        </w:rPr>
      </w:pPr>
      <w:r>
        <w:rPr>
          <w:b/>
          <w:bCs/>
          <w:sz w:val="24"/>
          <w:szCs w:val="24"/>
          <w:lang w:val="uk-UA"/>
        </w:rPr>
        <w:t>1.</w:t>
      </w:r>
      <w:r w:rsidR="00B10925">
        <w:rPr>
          <w:b/>
          <w:bCs/>
          <w:sz w:val="24"/>
          <w:szCs w:val="24"/>
          <w:lang w:val="uk-UA"/>
        </w:rPr>
        <w:t>5</w:t>
      </w:r>
      <w:r>
        <w:rPr>
          <w:b/>
          <w:bCs/>
          <w:sz w:val="24"/>
          <w:szCs w:val="24"/>
          <w:lang w:val="uk-UA"/>
        </w:rPr>
        <w:t xml:space="preserve">. </w:t>
      </w:r>
      <w:r w:rsidR="003E14E0" w:rsidRPr="003E14E0">
        <w:rPr>
          <w:b/>
          <w:sz w:val="24"/>
          <w:szCs w:val="24"/>
          <w:lang w:val="uk-UA"/>
        </w:rPr>
        <w:t>Про поновлення договору оренди</w:t>
      </w:r>
      <w:r w:rsidR="003E14E0" w:rsidRPr="003E14E0">
        <w:rPr>
          <w:sz w:val="24"/>
          <w:szCs w:val="24"/>
          <w:lang w:val="uk-UA"/>
        </w:rPr>
        <w:t xml:space="preserve"> земельної ділянки, укладеного з </w:t>
      </w:r>
      <w:r w:rsidR="003E14E0" w:rsidRPr="003E14E0">
        <w:rPr>
          <w:b/>
          <w:sz w:val="24"/>
          <w:szCs w:val="24"/>
          <w:u w:val="single"/>
          <w:lang w:val="uk-UA"/>
        </w:rPr>
        <w:t xml:space="preserve">Савченко </w:t>
      </w:r>
      <w:r w:rsidR="00981512">
        <w:rPr>
          <w:b/>
          <w:sz w:val="24"/>
          <w:szCs w:val="24"/>
          <w:u w:val="single"/>
          <w:lang w:val="uk-UA"/>
        </w:rPr>
        <w:t xml:space="preserve">(Харламовою) </w:t>
      </w:r>
      <w:r w:rsidR="003E14E0" w:rsidRPr="003E14E0">
        <w:rPr>
          <w:b/>
          <w:sz w:val="24"/>
          <w:szCs w:val="24"/>
          <w:u w:val="single"/>
          <w:lang w:val="uk-UA"/>
        </w:rPr>
        <w:t>Юлією Григорівною</w:t>
      </w:r>
      <w:r w:rsidR="003E14E0" w:rsidRPr="003E14E0">
        <w:rPr>
          <w:sz w:val="24"/>
          <w:szCs w:val="24"/>
          <w:lang w:val="uk-UA"/>
        </w:rPr>
        <w:t xml:space="preserve"> за адресою:  м. Суми, вул. Збройних Сил України (вул. Інтернаціоналістів), 29/1, площею 0,1062 га</w:t>
      </w:r>
      <w:r w:rsidR="003E14E0">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2427"/>
        <w:gridCol w:w="1845"/>
        <w:gridCol w:w="2123"/>
      </w:tblGrid>
      <w:tr w:rsidR="003E14E0" w:rsidRPr="003E14E0" w14:paraId="6C1C9010" w14:textId="77777777" w:rsidTr="00B10925">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831"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632"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7"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831"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632"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7"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lastRenderedPageBreak/>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831"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632"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4363C7D8" w14:textId="41B4FD72" w:rsidR="006953B2" w:rsidRPr="006953B2" w:rsidRDefault="00AA10C9" w:rsidP="006953B2">
      <w:pPr>
        <w:jc w:val="both"/>
        <w:rPr>
          <w:b/>
          <w:bCs/>
          <w:sz w:val="24"/>
          <w:szCs w:val="24"/>
          <w:lang w:val="uk-UA"/>
        </w:rPr>
      </w:pPr>
      <w:r w:rsidRPr="00AA10C9">
        <w:rPr>
          <w:b/>
          <w:bCs/>
          <w:sz w:val="24"/>
          <w:szCs w:val="24"/>
          <w:lang w:val="uk-UA"/>
        </w:rPr>
        <w:t>1.</w:t>
      </w:r>
      <w:r w:rsidR="005F6F6B">
        <w:rPr>
          <w:b/>
          <w:bCs/>
          <w:sz w:val="24"/>
          <w:szCs w:val="24"/>
          <w:lang w:val="uk-UA"/>
        </w:rPr>
        <w:t>6</w:t>
      </w:r>
      <w:r w:rsidRPr="00AA10C9">
        <w:rPr>
          <w:b/>
          <w:bCs/>
          <w:sz w:val="24"/>
          <w:szCs w:val="24"/>
          <w:lang w:val="uk-UA"/>
        </w:rPr>
        <w:t>.</w:t>
      </w:r>
      <w:r>
        <w:rPr>
          <w:b/>
          <w:bCs/>
          <w:sz w:val="24"/>
          <w:szCs w:val="24"/>
          <w:lang w:val="uk-UA"/>
        </w:rPr>
        <w:t xml:space="preserve"> </w:t>
      </w:r>
      <w:r w:rsidR="006953B2" w:rsidRPr="006953B2">
        <w:rPr>
          <w:b/>
          <w:sz w:val="24"/>
          <w:szCs w:val="24"/>
          <w:lang w:val="uk-UA"/>
        </w:rPr>
        <w:t>Про поновлення договор</w:t>
      </w:r>
      <w:r w:rsidR="009B26D0">
        <w:rPr>
          <w:b/>
          <w:sz w:val="24"/>
          <w:szCs w:val="24"/>
          <w:lang w:val="uk-UA"/>
        </w:rPr>
        <w:t>у</w:t>
      </w:r>
      <w:r w:rsidR="006953B2" w:rsidRPr="006953B2">
        <w:rPr>
          <w:b/>
          <w:sz w:val="24"/>
          <w:szCs w:val="24"/>
          <w:lang w:val="uk-UA"/>
        </w:rPr>
        <w:t xml:space="preserve"> оренди </w:t>
      </w:r>
      <w:r w:rsidR="006953B2" w:rsidRPr="0054714B">
        <w:rPr>
          <w:sz w:val="24"/>
          <w:szCs w:val="24"/>
          <w:lang w:val="uk-UA"/>
        </w:rPr>
        <w:t>земельн</w:t>
      </w:r>
      <w:r w:rsidR="009B26D0" w:rsidRPr="0054714B">
        <w:rPr>
          <w:sz w:val="24"/>
          <w:szCs w:val="24"/>
          <w:lang w:val="uk-UA"/>
        </w:rPr>
        <w:t>ої</w:t>
      </w:r>
      <w:r w:rsidR="006953B2" w:rsidRPr="0054714B">
        <w:rPr>
          <w:sz w:val="24"/>
          <w:szCs w:val="24"/>
          <w:lang w:val="uk-UA"/>
        </w:rPr>
        <w:t xml:space="preserve"> ділян</w:t>
      </w:r>
      <w:r w:rsidR="009B26D0" w:rsidRPr="0054714B">
        <w:rPr>
          <w:sz w:val="24"/>
          <w:szCs w:val="24"/>
          <w:lang w:val="uk-UA"/>
        </w:rPr>
        <w:t>ки</w:t>
      </w:r>
      <w:r w:rsidR="006953B2" w:rsidRPr="0054714B">
        <w:rPr>
          <w:sz w:val="24"/>
          <w:szCs w:val="24"/>
          <w:lang w:val="uk-UA"/>
        </w:rPr>
        <w:t>,</w:t>
      </w:r>
      <w:r w:rsidR="006953B2" w:rsidRPr="006953B2">
        <w:rPr>
          <w:b/>
          <w:sz w:val="24"/>
          <w:szCs w:val="24"/>
          <w:lang w:val="uk-UA"/>
        </w:rPr>
        <w:t xml:space="preserve"> </w:t>
      </w:r>
      <w:r w:rsidR="006953B2" w:rsidRPr="0054714B">
        <w:rPr>
          <w:sz w:val="24"/>
          <w:szCs w:val="24"/>
          <w:lang w:val="uk-UA"/>
        </w:rPr>
        <w:t>укладен</w:t>
      </w:r>
      <w:r w:rsidR="009B26D0" w:rsidRPr="0054714B">
        <w:rPr>
          <w:sz w:val="24"/>
          <w:szCs w:val="24"/>
          <w:lang w:val="uk-UA"/>
        </w:rPr>
        <w:t>ого</w:t>
      </w:r>
      <w:r w:rsidR="006953B2" w:rsidRPr="0054714B">
        <w:rPr>
          <w:sz w:val="24"/>
          <w:szCs w:val="24"/>
          <w:lang w:val="uk-UA"/>
        </w:rPr>
        <w:t xml:space="preserve"> з</w:t>
      </w:r>
      <w:r w:rsidR="006953B2" w:rsidRPr="006953B2">
        <w:rPr>
          <w:b/>
          <w:sz w:val="24"/>
          <w:szCs w:val="24"/>
          <w:lang w:val="uk-UA"/>
        </w:rPr>
        <w:t xml:space="preserve"> </w:t>
      </w:r>
      <w:r w:rsidR="006953B2" w:rsidRPr="006953B2">
        <w:rPr>
          <w:b/>
          <w:sz w:val="24"/>
          <w:szCs w:val="24"/>
          <w:u w:val="single"/>
          <w:lang w:val="uk-UA"/>
        </w:rPr>
        <w:t>Товариством з обмеженою відповідальністю «Сумигазпостач»</w:t>
      </w:r>
      <w:r w:rsidR="006953B2">
        <w:rPr>
          <w:sz w:val="24"/>
          <w:szCs w:val="24"/>
          <w:lang w:val="uk-UA"/>
        </w:rPr>
        <w:t>, а саме:</w:t>
      </w:r>
    </w:p>
    <w:tbl>
      <w:tblPr>
        <w:tblW w:w="4931" w:type="pct"/>
        <w:tblInd w:w="137" w:type="dxa"/>
        <w:tblLook w:val="04A0" w:firstRow="1" w:lastRow="0" w:firstColumn="1" w:lastColumn="0" w:noHBand="0" w:noVBand="1"/>
      </w:tblPr>
      <w:tblGrid>
        <w:gridCol w:w="426"/>
        <w:gridCol w:w="2693"/>
        <w:gridCol w:w="4380"/>
        <w:gridCol w:w="1549"/>
        <w:gridCol w:w="2488"/>
        <w:gridCol w:w="1669"/>
        <w:gridCol w:w="1464"/>
      </w:tblGrid>
      <w:tr w:rsidR="003D6E4C" w14:paraId="5E88EC77" w14:textId="77777777" w:rsidTr="00C606A9">
        <w:trPr>
          <w:cantSplit/>
          <w:trHeight w:val="697"/>
        </w:trPr>
        <w:tc>
          <w:tcPr>
            <w:tcW w:w="145" w:type="pct"/>
            <w:tcBorders>
              <w:top w:val="single" w:sz="4" w:space="0" w:color="auto"/>
              <w:left w:val="single" w:sz="4" w:space="0" w:color="auto"/>
              <w:bottom w:val="single" w:sz="4" w:space="0" w:color="auto"/>
              <w:right w:val="single" w:sz="4" w:space="0" w:color="auto"/>
            </w:tcBorders>
          </w:tcPr>
          <w:p w14:paraId="029EC2EF" w14:textId="77777777" w:rsidR="003D6E4C" w:rsidRPr="003D6E4C" w:rsidRDefault="003D6E4C">
            <w:pPr>
              <w:jc w:val="center"/>
              <w:rPr>
                <w:sz w:val="16"/>
                <w:szCs w:val="16"/>
                <w:lang w:val="uk-UA"/>
              </w:rPr>
            </w:pPr>
          </w:p>
          <w:p w14:paraId="1FA8F888" w14:textId="77777777" w:rsidR="003D6E4C" w:rsidRPr="003D6E4C" w:rsidRDefault="003D6E4C">
            <w:pPr>
              <w:jc w:val="center"/>
              <w:rPr>
                <w:sz w:val="16"/>
                <w:szCs w:val="16"/>
                <w:lang w:val="uk-UA"/>
              </w:rPr>
            </w:pPr>
            <w:r w:rsidRPr="003D6E4C">
              <w:rPr>
                <w:sz w:val="16"/>
                <w:szCs w:val="16"/>
                <w:lang w:val="uk-UA"/>
              </w:rPr>
              <w:t>№</w:t>
            </w:r>
          </w:p>
          <w:p w14:paraId="30534B9B" w14:textId="77777777" w:rsidR="003D6E4C" w:rsidRPr="003D6E4C" w:rsidRDefault="003D6E4C">
            <w:pPr>
              <w:jc w:val="center"/>
              <w:rPr>
                <w:sz w:val="16"/>
                <w:szCs w:val="16"/>
                <w:lang w:val="uk-UA"/>
              </w:rPr>
            </w:pPr>
            <w:r w:rsidRPr="003D6E4C">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06884DC2" w14:textId="5CE68B02" w:rsidR="003D6E4C" w:rsidRPr="003D6E4C" w:rsidRDefault="003D6E4C">
            <w:pPr>
              <w:ind w:left="-48"/>
              <w:jc w:val="center"/>
              <w:rPr>
                <w:sz w:val="16"/>
                <w:szCs w:val="16"/>
                <w:lang w:val="uk-UA"/>
              </w:rPr>
            </w:pPr>
            <w:r w:rsidRPr="003D6E4C">
              <w:rPr>
                <w:sz w:val="16"/>
                <w:szCs w:val="16"/>
                <w:lang w:val="uk-UA"/>
              </w:rPr>
              <w:t>Назва підприємства, ус</w:t>
            </w:r>
            <w:r>
              <w:rPr>
                <w:sz w:val="16"/>
                <w:szCs w:val="16"/>
                <w:lang w:val="uk-UA"/>
              </w:rPr>
              <w:t>танови, організації</w:t>
            </w:r>
          </w:p>
          <w:p w14:paraId="361BB3CA" w14:textId="62581068" w:rsidR="003D6E4C" w:rsidRPr="003D6E4C" w:rsidRDefault="003D6E4C">
            <w:pPr>
              <w:jc w:val="center"/>
              <w:rPr>
                <w:sz w:val="16"/>
                <w:szCs w:val="16"/>
                <w:lang w:val="uk-UA"/>
              </w:rPr>
            </w:pPr>
          </w:p>
        </w:tc>
        <w:tc>
          <w:tcPr>
            <w:tcW w:w="1493" w:type="pct"/>
            <w:tcBorders>
              <w:top w:val="single" w:sz="4" w:space="0" w:color="auto"/>
              <w:left w:val="single" w:sz="4" w:space="0" w:color="auto"/>
              <w:bottom w:val="single" w:sz="4" w:space="0" w:color="auto"/>
              <w:right w:val="single" w:sz="4" w:space="0" w:color="auto"/>
            </w:tcBorders>
          </w:tcPr>
          <w:p w14:paraId="5FCD1B95" w14:textId="77777777" w:rsidR="003D6E4C" w:rsidRPr="003D6E4C" w:rsidRDefault="003D6E4C">
            <w:pPr>
              <w:jc w:val="center"/>
              <w:rPr>
                <w:sz w:val="16"/>
                <w:szCs w:val="16"/>
                <w:lang w:val="uk-UA"/>
              </w:rPr>
            </w:pPr>
          </w:p>
          <w:p w14:paraId="5AA7FCBE" w14:textId="77777777" w:rsidR="003D6E4C" w:rsidRPr="003D6E4C" w:rsidRDefault="003D6E4C">
            <w:pPr>
              <w:jc w:val="center"/>
              <w:rPr>
                <w:sz w:val="16"/>
                <w:szCs w:val="16"/>
                <w:lang w:val="uk-UA"/>
              </w:rPr>
            </w:pPr>
            <w:r w:rsidRPr="003D6E4C">
              <w:rPr>
                <w:sz w:val="16"/>
                <w:szCs w:val="16"/>
                <w:lang w:val="uk-UA"/>
              </w:rPr>
              <w:t>Функціональне призначення земельної ділянки,</w:t>
            </w:r>
          </w:p>
          <w:p w14:paraId="7997E826" w14:textId="77777777" w:rsidR="003D6E4C" w:rsidRPr="003D6E4C" w:rsidRDefault="003D6E4C">
            <w:pPr>
              <w:jc w:val="center"/>
              <w:rPr>
                <w:sz w:val="16"/>
                <w:szCs w:val="16"/>
                <w:lang w:val="uk-UA"/>
              </w:rPr>
            </w:pPr>
            <w:r w:rsidRPr="003D6E4C">
              <w:rPr>
                <w:sz w:val="16"/>
                <w:szCs w:val="16"/>
                <w:lang w:val="uk-UA"/>
              </w:rPr>
              <w:t>адреса земельної ділянки,</w:t>
            </w:r>
          </w:p>
          <w:p w14:paraId="53B205EB" w14:textId="77777777" w:rsidR="003D6E4C" w:rsidRPr="003D6E4C" w:rsidRDefault="003D6E4C">
            <w:pPr>
              <w:jc w:val="center"/>
              <w:rPr>
                <w:sz w:val="16"/>
                <w:szCs w:val="16"/>
                <w:lang w:val="uk-UA"/>
              </w:rPr>
            </w:pPr>
            <w:r w:rsidRPr="003D6E4C">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6F99FBFC" w14:textId="77777777" w:rsidR="003D6E4C" w:rsidRPr="003D6E4C" w:rsidRDefault="003D6E4C">
            <w:pPr>
              <w:jc w:val="center"/>
              <w:rPr>
                <w:sz w:val="16"/>
                <w:szCs w:val="16"/>
                <w:lang w:val="uk-UA"/>
              </w:rPr>
            </w:pPr>
          </w:p>
          <w:p w14:paraId="0164D6CE" w14:textId="77777777" w:rsidR="003D6E4C" w:rsidRPr="003D6E4C" w:rsidRDefault="003D6E4C">
            <w:pPr>
              <w:jc w:val="center"/>
              <w:rPr>
                <w:sz w:val="16"/>
                <w:szCs w:val="16"/>
                <w:lang w:val="uk-UA"/>
              </w:rPr>
            </w:pPr>
            <w:r w:rsidRPr="003D6E4C">
              <w:rPr>
                <w:sz w:val="16"/>
                <w:szCs w:val="16"/>
                <w:lang w:val="uk-UA"/>
              </w:rPr>
              <w:t>Площа, га,</w:t>
            </w:r>
          </w:p>
          <w:p w14:paraId="149151D0" w14:textId="77777777" w:rsidR="003D6E4C" w:rsidRPr="003D6E4C" w:rsidRDefault="003D6E4C">
            <w:pPr>
              <w:jc w:val="center"/>
              <w:rPr>
                <w:sz w:val="16"/>
                <w:szCs w:val="16"/>
                <w:lang w:val="uk-UA"/>
              </w:rPr>
            </w:pPr>
            <w:r w:rsidRPr="003D6E4C">
              <w:rPr>
                <w:sz w:val="16"/>
                <w:szCs w:val="16"/>
                <w:lang w:val="uk-UA"/>
              </w:rPr>
              <w:t xml:space="preserve">Строк, умови користування </w:t>
            </w:r>
          </w:p>
        </w:tc>
        <w:tc>
          <w:tcPr>
            <w:tcW w:w="848" w:type="pct"/>
            <w:tcBorders>
              <w:top w:val="single" w:sz="4" w:space="0" w:color="auto"/>
              <w:left w:val="single" w:sz="4" w:space="0" w:color="auto"/>
              <w:bottom w:val="single" w:sz="4" w:space="0" w:color="auto"/>
              <w:right w:val="single" w:sz="4" w:space="0" w:color="auto"/>
            </w:tcBorders>
          </w:tcPr>
          <w:p w14:paraId="25FC5C27" w14:textId="77777777" w:rsidR="003D6E4C" w:rsidRPr="003D6E4C" w:rsidRDefault="003D6E4C">
            <w:pPr>
              <w:jc w:val="center"/>
              <w:rPr>
                <w:sz w:val="16"/>
                <w:szCs w:val="16"/>
                <w:lang w:val="uk-UA"/>
              </w:rPr>
            </w:pPr>
          </w:p>
          <w:p w14:paraId="5D67FD00" w14:textId="77777777" w:rsidR="003D6E4C" w:rsidRPr="003D6E4C" w:rsidRDefault="003D6E4C">
            <w:pPr>
              <w:jc w:val="center"/>
              <w:rPr>
                <w:sz w:val="16"/>
                <w:szCs w:val="16"/>
                <w:lang w:val="uk-UA"/>
              </w:rPr>
            </w:pPr>
            <w:r w:rsidRPr="003D6E4C">
              <w:rPr>
                <w:sz w:val="16"/>
                <w:szCs w:val="16"/>
                <w:lang w:val="uk-UA"/>
              </w:rPr>
              <w:t>Розмір орендної плати в рік за землю у відсотках до грошової оцінки земельної ділянки</w:t>
            </w:r>
          </w:p>
        </w:tc>
        <w:tc>
          <w:tcPr>
            <w:tcW w:w="569" w:type="pct"/>
            <w:tcBorders>
              <w:top w:val="single" w:sz="4" w:space="0" w:color="auto"/>
              <w:left w:val="single" w:sz="4" w:space="0" w:color="auto"/>
              <w:bottom w:val="single" w:sz="4" w:space="0" w:color="auto"/>
              <w:right w:val="single" w:sz="4" w:space="0" w:color="auto"/>
            </w:tcBorders>
          </w:tcPr>
          <w:p w14:paraId="7961CD5D" w14:textId="77777777" w:rsidR="003D6E4C" w:rsidRPr="003D6E4C" w:rsidRDefault="003D6E4C">
            <w:pPr>
              <w:jc w:val="center"/>
              <w:rPr>
                <w:sz w:val="16"/>
                <w:szCs w:val="16"/>
                <w:lang w:val="uk-UA"/>
              </w:rPr>
            </w:pPr>
          </w:p>
          <w:p w14:paraId="38106192" w14:textId="77777777" w:rsidR="003D6E4C" w:rsidRPr="003D6E4C" w:rsidRDefault="003D6E4C">
            <w:pPr>
              <w:jc w:val="center"/>
              <w:rPr>
                <w:sz w:val="16"/>
                <w:szCs w:val="16"/>
                <w:lang w:val="uk-UA"/>
              </w:rPr>
            </w:pPr>
            <w:r w:rsidRPr="003D6E4C">
              <w:rPr>
                <w:sz w:val="16"/>
                <w:szCs w:val="16"/>
                <w:lang w:val="uk-UA"/>
              </w:rPr>
              <w:t>Дата до якої діє попередній договір оренди земельної ділянки</w:t>
            </w:r>
          </w:p>
        </w:tc>
        <w:tc>
          <w:tcPr>
            <w:tcW w:w="499" w:type="pct"/>
            <w:tcBorders>
              <w:top w:val="single" w:sz="4" w:space="0" w:color="auto"/>
              <w:left w:val="single" w:sz="4" w:space="0" w:color="auto"/>
              <w:bottom w:val="single" w:sz="4" w:space="0" w:color="auto"/>
              <w:right w:val="single" w:sz="4" w:space="0" w:color="auto"/>
            </w:tcBorders>
          </w:tcPr>
          <w:p w14:paraId="677BF062" w14:textId="77777777" w:rsidR="003D6E4C" w:rsidRPr="003D6E4C" w:rsidRDefault="003D6E4C">
            <w:pPr>
              <w:jc w:val="center"/>
              <w:rPr>
                <w:sz w:val="16"/>
                <w:szCs w:val="16"/>
                <w:lang w:val="uk-UA"/>
              </w:rPr>
            </w:pPr>
          </w:p>
          <w:p w14:paraId="18C1D158" w14:textId="77777777" w:rsidR="003D6E4C" w:rsidRPr="003D6E4C" w:rsidRDefault="003D6E4C">
            <w:pPr>
              <w:jc w:val="center"/>
              <w:rPr>
                <w:sz w:val="16"/>
                <w:szCs w:val="16"/>
                <w:lang w:val="uk-UA"/>
              </w:rPr>
            </w:pPr>
            <w:r w:rsidRPr="003D6E4C">
              <w:rPr>
                <w:sz w:val="16"/>
                <w:szCs w:val="16"/>
                <w:lang w:val="uk-UA"/>
              </w:rPr>
              <w:t>Дата реєстрації заяви</w:t>
            </w:r>
          </w:p>
        </w:tc>
      </w:tr>
      <w:tr w:rsidR="003D6E4C" w14:paraId="3EB95A6A"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hideMark/>
          </w:tcPr>
          <w:p w14:paraId="45E486B8" w14:textId="77777777" w:rsidR="003D6E4C" w:rsidRPr="003D6E4C" w:rsidRDefault="003D6E4C">
            <w:pPr>
              <w:jc w:val="center"/>
              <w:rPr>
                <w:sz w:val="16"/>
                <w:szCs w:val="16"/>
                <w:lang w:val="uk-UA"/>
              </w:rPr>
            </w:pPr>
            <w:r w:rsidRPr="003D6E4C">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6B11137D" w14:textId="77777777" w:rsidR="003D6E4C" w:rsidRPr="003D6E4C" w:rsidRDefault="003D6E4C">
            <w:pPr>
              <w:jc w:val="center"/>
              <w:rPr>
                <w:sz w:val="16"/>
                <w:szCs w:val="16"/>
                <w:lang w:val="uk-UA"/>
              </w:rPr>
            </w:pPr>
            <w:r w:rsidRPr="003D6E4C">
              <w:rPr>
                <w:sz w:val="16"/>
                <w:szCs w:val="16"/>
                <w:lang w:val="uk-UA"/>
              </w:rPr>
              <w:t>2</w:t>
            </w:r>
          </w:p>
        </w:tc>
        <w:tc>
          <w:tcPr>
            <w:tcW w:w="1493" w:type="pct"/>
            <w:tcBorders>
              <w:top w:val="single" w:sz="4" w:space="0" w:color="auto"/>
              <w:left w:val="single" w:sz="4" w:space="0" w:color="auto"/>
              <w:bottom w:val="single" w:sz="4" w:space="0" w:color="auto"/>
              <w:right w:val="single" w:sz="4" w:space="0" w:color="auto"/>
            </w:tcBorders>
            <w:hideMark/>
          </w:tcPr>
          <w:p w14:paraId="092589AA" w14:textId="77777777" w:rsidR="003D6E4C" w:rsidRPr="003D6E4C" w:rsidRDefault="003D6E4C">
            <w:pPr>
              <w:jc w:val="center"/>
              <w:rPr>
                <w:sz w:val="16"/>
                <w:szCs w:val="16"/>
                <w:lang w:val="uk-UA"/>
              </w:rPr>
            </w:pPr>
            <w:r w:rsidRPr="003D6E4C">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001EFDED" w14:textId="77777777" w:rsidR="003D6E4C" w:rsidRPr="003D6E4C" w:rsidRDefault="003D6E4C">
            <w:pPr>
              <w:jc w:val="center"/>
              <w:rPr>
                <w:sz w:val="16"/>
                <w:szCs w:val="16"/>
                <w:lang w:val="uk-UA"/>
              </w:rPr>
            </w:pPr>
            <w:r w:rsidRPr="003D6E4C">
              <w:rPr>
                <w:sz w:val="16"/>
                <w:szCs w:val="16"/>
                <w:lang w:val="uk-UA"/>
              </w:rPr>
              <w:t>4</w:t>
            </w:r>
          </w:p>
        </w:tc>
        <w:tc>
          <w:tcPr>
            <w:tcW w:w="848" w:type="pct"/>
            <w:tcBorders>
              <w:top w:val="single" w:sz="4" w:space="0" w:color="auto"/>
              <w:left w:val="single" w:sz="4" w:space="0" w:color="auto"/>
              <w:bottom w:val="single" w:sz="4" w:space="0" w:color="auto"/>
              <w:right w:val="single" w:sz="4" w:space="0" w:color="auto"/>
            </w:tcBorders>
            <w:hideMark/>
          </w:tcPr>
          <w:p w14:paraId="4000254B" w14:textId="77777777" w:rsidR="003D6E4C" w:rsidRPr="003D6E4C" w:rsidRDefault="003D6E4C">
            <w:pPr>
              <w:jc w:val="center"/>
              <w:rPr>
                <w:sz w:val="16"/>
                <w:szCs w:val="16"/>
                <w:lang w:val="uk-UA"/>
              </w:rPr>
            </w:pPr>
            <w:r w:rsidRPr="003D6E4C">
              <w:rPr>
                <w:sz w:val="16"/>
                <w:szCs w:val="16"/>
                <w:lang w:val="uk-UA"/>
              </w:rPr>
              <w:t>5</w:t>
            </w:r>
          </w:p>
        </w:tc>
        <w:tc>
          <w:tcPr>
            <w:tcW w:w="569" w:type="pct"/>
            <w:tcBorders>
              <w:top w:val="single" w:sz="4" w:space="0" w:color="auto"/>
              <w:left w:val="single" w:sz="4" w:space="0" w:color="auto"/>
              <w:bottom w:val="single" w:sz="4" w:space="0" w:color="auto"/>
              <w:right w:val="single" w:sz="4" w:space="0" w:color="auto"/>
            </w:tcBorders>
            <w:hideMark/>
          </w:tcPr>
          <w:p w14:paraId="60A390ED" w14:textId="77777777" w:rsidR="003D6E4C" w:rsidRPr="003D6E4C" w:rsidRDefault="003D6E4C">
            <w:pPr>
              <w:jc w:val="center"/>
              <w:rPr>
                <w:sz w:val="16"/>
                <w:szCs w:val="16"/>
                <w:lang w:val="uk-UA"/>
              </w:rPr>
            </w:pPr>
            <w:r w:rsidRPr="003D6E4C">
              <w:rPr>
                <w:sz w:val="16"/>
                <w:szCs w:val="16"/>
                <w:lang w:val="uk-UA"/>
              </w:rPr>
              <w:t>6</w:t>
            </w:r>
          </w:p>
        </w:tc>
        <w:tc>
          <w:tcPr>
            <w:tcW w:w="499" w:type="pct"/>
            <w:tcBorders>
              <w:top w:val="single" w:sz="4" w:space="0" w:color="auto"/>
              <w:left w:val="single" w:sz="4" w:space="0" w:color="auto"/>
              <w:bottom w:val="single" w:sz="4" w:space="0" w:color="auto"/>
              <w:right w:val="single" w:sz="4" w:space="0" w:color="auto"/>
            </w:tcBorders>
            <w:hideMark/>
          </w:tcPr>
          <w:p w14:paraId="7DFBC4C9" w14:textId="77777777" w:rsidR="003D6E4C" w:rsidRPr="003D6E4C" w:rsidRDefault="003D6E4C">
            <w:pPr>
              <w:jc w:val="center"/>
              <w:rPr>
                <w:sz w:val="16"/>
                <w:szCs w:val="16"/>
                <w:lang w:val="uk-UA"/>
              </w:rPr>
            </w:pPr>
            <w:r w:rsidRPr="003D6E4C">
              <w:rPr>
                <w:sz w:val="16"/>
                <w:szCs w:val="16"/>
                <w:lang w:val="uk-UA"/>
              </w:rPr>
              <w:t>7</w:t>
            </w:r>
          </w:p>
        </w:tc>
      </w:tr>
      <w:tr w:rsidR="003D6E4C" w14:paraId="56722AF2"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tcPr>
          <w:p w14:paraId="1CA67D23" w14:textId="3C383D79" w:rsidR="003D6E4C" w:rsidRPr="003D6E4C" w:rsidRDefault="003D6E4C" w:rsidP="003D6E4C">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3A1B7ABC" w14:textId="0ECD611F" w:rsidR="003D6E4C" w:rsidRPr="003D6E4C" w:rsidRDefault="003D6E4C" w:rsidP="003D6E4C">
            <w:pPr>
              <w:jc w:val="center"/>
              <w:rPr>
                <w:sz w:val="22"/>
                <w:szCs w:val="22"/>
                <w:lang w:val="uk-UA"/>
              </w:rPr>
            </w:pPr>
            <w:r w:rsidRPr="003D6E4C">
              <w:rPr>
                <w:sz w:val="22"/>
                <w:szCs w:val="22"/>
                <w:lang w:val="uk-UA"/>
              </w:rPr>
              <w:t>Товариство з обмеженою ві</w:t>
            </w:r>
            <w:r>
              <w:rPr>
                <w:sz w:val="22"/>
                <w:szCs w:val="22"/>
                <w:lang w:val="uk-UA"/>
              </w:rPr>
              <w:t>дповідальністю «Сумигазпостач»</w:t>
            </w:r>
          </w:p>
        </w:tc>
        <w:tc>
          <w:tcPr>
            <w:tcW w:w="1493" w:type="pct"/>
            <w:tcBorders>
              <w:top w:val="single" w:sz="4" w:space="0" w:color="auto"/>
              <w:left w:val="single" w:sz="4" w:space="0" w:color="auto"/>
              <w:bottom w:val="single" w:sz="4" w:space="0" w:color="auto"/>
              <w:right w:val="single" w:sz="4" w:space="0" w:color="auto"/>
            </w:tcBorders>
          </w:tcPr>
          <w:p w14:paraId="615D6127" w14:textId="6D2A14E5" w:rsidR="003D6E4C" w:rsidRPr="003D6E4C" w:rsidRDefault="003D6E4C" w:rsidP="003D6E4C">
            <w:pPr>
              <w:jc w:val="center"/>
              <w:rPr>
                <w:sz w:val="22"/>
                <w:szCs w:val="22"/>
                <w:lang w:val="uk-UA"/>
              </w:rPr>
            </w:pPr>
            <w:r w:rsidRPr="003D6E4C">
              <w:rPr>
                <w:sz w:val="22"/>
                <w:szCs w:val="22"/>
                <w:lang w:val="uk-UA"/>
              </w:rPr>
              <w:t>Під будівництво готельного комплексу</w:t>
            </w:r>
          </w:p>
          <w:p w14:paraId="5664F48D" w14:textId="77777777" w:rsidR="003D6E4C" w:rsidRPr="003D6E4C" w:rsidRDefault="003D6E4C" w:rsidP="003D6E4C">
            <w:pPr>
              <w:jc w:val="center"/>
              <w:rPr>
                <w:sz w:val="22"/>
                <w:szCs w:val="22"/>
                <w:lang w:val="uk-UA"/>
              </w:rPr>
            </w:pPr>
            <w:r w:rsidRPr="003D6E4C">
              <w:rPr>
                <w:sz w:val="22"/>
                <w:szCs w:val="22"/>
                <w:lang w:val="uk-UA"/>
              </w:rPr>
              <w:t>вул. 1-ша Замостянська, 12, 5910136300:06:023:0028</w:t>
            </w:r>
          </w:p>
          <w:p w14:paraId="7A06A7D3" w14:textId="77777777" w:rsidR="003D6E4C" w:rsidRPr="003D6E4C" w:rsidRDefault="003D6E4C" w:rsidP="003D6E4C">
            <w:pPr>
              <w:ind w:right="-104"/>
              <w:jc w:val="center"/>
              <w:rPr>
                <w:sz w:val="22"/>
                <w:szCs w:val="22"/>
                <w:lang w:val="uk-UA"/>
              </w:rPr>
            </w:pPr>
          </w:p>
          <w:p w14:paraId="4B406207" w14:textId="77777777" w:rsidR="003D6E4C" w:rsidRPr="003D6E4C" w:rsidRDefault="003D6E4C" w:rsidP="003D6E4C">
            <w:pPr>
              <w:jc w:val="center"/>
              <w:rPr>
                <w:sz w:val="22"/>
                <w:szCs w:val="22"/>
                <w:lang w:val="uk-UA"/>
              </w:rPr>
            </w:pPr>
          </w:p>
        </w:tc>
        <w:tc>
          <w:tcPr>
            <w:tcW w:w="528" w:type="pct"/>
            <w:tcBorders>
              <w:top w:val="single" w:sz="4" w:space="0" w:color="auto"/>
              <w:left w:val="single" w:sz="4" w:space="0" w:color="auto"/>
              <w:bottom w:val="single" w:sz="4" w:space="0" w:color="auto"/>
              <w:right w:val="single" w:sz="4" w:space="0" w:color="auto"/>
            </w:tcBorders>
          </w:tcPr>
          <w:p w14:paraId="6C614B5A" w14:textId="77777777" w:rsidR="003D6E4C" w:rsidRPr="003D6E4C" w:rsidRDefault="003D6E4C" w:rsidP="003D6E4C">
            <w:pPr>
              <w:jc w:val="center"/>
              <w:rPr>
                <w:sz w:val="22"/>
                <w:szCs w:val="22"/>
                <w:lang w:val="uk-UA"/>
              </w:rPr>
            </w:pPr>
            <w:r w:rsidRPr="003D6E4C">
              <w:rPr>
                <w:sz w:val="22"/>
                <w:szCs w:val="22"/>
                <w:lang w:val="uk-UA"/>
              </w:rPr>
              <w:t>0,1500</w:t>
            </w:r>
          </w:p>
          <w:p w14:paraId="6B94A5B7" w14:textId="77777777" w:rsidR="003D6E4C" w:rsidRPr="003D6E4C" w:rsidRDefault="003D6E4C" w:rsidP="003D6E4C">
            <w:pPr>
              <w:jc w:val="center"/>
              <w:rPr>
                <w:sz w:val="22"/>
                <w:szCs w:val="22"/>
                <w:lang w:val="uk-UA"/>
              </w:rPr>
            </w:pPr>
          </w:p>
          <w:p w14:paraId="40A65E95" w14:textId="77777777" w:rsidR="003D6E4C" w:rsidRPr="003D6E4C" w:rsidRDefault="003D6E4C" w:rsidP="003D6E4C">
            <w:pPr>
              <w:jc w:val="center"/>
              <w:rPr>
                <w:sz w:val="22"/>
                <w:szCs w:val="22"/>
                <w:lang w:val="uk-UA"/>
              </w:rPr>
            </w:pPr>
            <w:r w:rsidRPr="003D6E4C">
              <w:rPr>
                <w:sz w:val="22"/>
                <w:szCs w:val="22"/>
                <w:lang w:val="uk-UA"/>
              </w:rPr>
              <w:t>10 років</w:t>
            </w:r>
          </w:p>
          <w:p w14:paraId="7FFD7750" w14:textId="77777777" w:rsidR="003D6E4C" w:rsidRPr="003D6E4C" w:rsidRDefault="003D6E4C" w:rsidP="003D6E4C">
            <w:pPr>
              <w:jc w:val="center"/>
              <w:rPr>
                <w:sz w:val="22"/>
                <w:szCs w:val="22"/>
                <w:lang w:val="uk-UA"/>
              </w:rPr>
            </w:pPr>
          </w:p>
        </w:tc>
        <w:tc>
          <w:tcPr>
            <w:tcW w:w="848" w:type="pct"/>
            <w:tcBorders>
              <w:top w:val="single" w:sz="4" w:space="0" w:color="auto"/>
              <w:left w:val="single" w:sz="4" w:space="0" w:color="auto"/>
              <w:bottom w:val="single" w:sz="4" w:space="0" w:color="auto"/>
              <w:right w:val="single" w:sz="4" w:space="0" w:color="auto"/>
            </w:tcBorders>
          </w:tcPr>
          <w:p w14:paraId="498752C5" w14:textId="77777777" w:rsidR="003D6E4C" w:rsidRPr="003D6E4C" w:rsidRDefault="003D6E4C" w:rsidP="003D6E4C">
            <w:pPr>
              <w:jc w:val="center"/>
              <w:rPr>
                <w:sz w:val="22"/>
                <w:szCs w:val="22"/>
                <w:lang w:val="uk-UA"/>
              </w:rPr>
            </w:pPr>
            <w:r w:rsidRPr="003D6E4C">
              <w:rPr>
                <w:sz w:val="22"/>
                <w:szCs w:val="22"/>
                <w:lang w:val="uk-UA"/>
              </w:rPr>
              <w:t>4,0</w:t>
            </w:r>
          </w:p>
          <w:p w14:paraId="677F24D5" w14:textId="77777777" w:rsidR="003D6E4C" w:rsidRPr="003D6E4C" w:rsidRDefault="003D6E4C" w:rsidP="003D6E4C">
            <w:pPr>
              <w:jc w:val="center"/>
              <w:rPr>
                <w:sz w:val="22"/>
                <w:szCs w:val="22"/>
                <w:lang w:val="uk-UA"/>
              </w:rPr>
            </w:pPr>
          </w:p>
          <w:p w14:paraId="13B4F458" w14:textId="77777777" w:rsidR="003D6E4C" w:rsidRPr="003D6E4C" w:rsidRDefault="003D6E4C" w:rsidP="003D6E4C">
            <w:pPr>
              <w:jc w:val="center"/>
              <w:rPr>
                <w:sz w:val="22"/>
                <w:szCs w:val="22"/>
                <w:lang w:val="uk-UA"/>
              </w:rPr>
            </w:pPr>
            <w:r w:rsidRPr="003D6E4C">
              <w:rPr>
                <w:sz w:val="22"/>
                <w:szCs w:val="22"/>
                <w:lang w:val="uk-UA"/>
              </w:rPr>
              <w:t>(2,0</w:t>
            </w:r>
          </w:p>
          <w:p w14:paraId="39D730EC" w14:textId="200E9C34" w:rsidR="003D6E4C" w:rsidRPr="003D6E4C" w:rsidRDefault="003D6E4C" w:rsidP="003D6E4C">
            <w:pPr>
              <w:jc w:val="center"/>
              <w:rPr>
                <w:sz w:val="22"/>
                <w:szCs w:val="22"/>
                <w:lang w:val="uk-UA"/>
              </w:rPr>
            </w:pPr>
            <w:r w:rsidRPr="003D6E4C">
              <w:rPr>
                <w:sz w:val="22"/>
                <w:szCs w:val="22"/>
                <w:lang w:val="uk-UA"/>
              </w:rPr>
              <w:t>на період дії воєнного стану в Україні та протягом півроку після його припинення або скасування)</w:t>
            </w:r>
          </w:p>
        </w:tc>
        <w:tc>
          <w:tcPr>
            <w:tcW w:w="569" w:type="pct"/>
            <w:tcBorders>
              <w:top w:val="single" w:sz="4" w:space="0" w:color="auto"/>
              <w:left w:val="single" w:sz="4" w:space="0" w:color="auto"/>
              <w:bottom w:val="single" w:sz="4" w:space="0" w:color="auto"/>
              <w:right w:val="single" w:sz="4" w:space="0" w:color="auto"/>
            </w:tcBorders>
          </w:tcPr>
          <w:p w14:paraId="0F7CA721" w14:textId="6B8B2E43" w:rsidR="003D6E4C" w:rsidRPr="003D6E4C" w:rsidRDefault="003D6E4C" w:rsidP="003D6E4C">
            <w:pPr>
              <w:jc w:val="center"/>
              <w:rPr>
                <w:sz w:val="22"/>
                <w:szCs w:val="22"/>
                <w:lang w:val="uk-UA"/>
              </w:rPr>
            </w:pPr>
            <w:r w:rsidRPr="003D6E4C">
              <w:rPr>
                <w:sz w:val="22"/>
                <w:szCs w:val="22"/>
                <w:lang w:val="uk-UA"/>
              </w:rPr>
              <w:t>25.05.2024</w:t>
            </w:r>
          </w:p>
        </w:tc>
        <w:tc>
          <w:tcPr>
            <w:tcW w:w="499" w:type="pct"/>
            <w:tcBorders>
              <w:top w:val="single" w:sz="4" w:space="0" w:color="auto"/>
              <w:left w:val="single" w:sz="4" w:space="0" w:color="auto"/>
              <w:bottom w:val="single" w:sz="4" w:space="0" w:color="auto"/>
              <w:right w:val="single" w:sz="4" w:space="0" w:color="auto"/>
            </w:tcBorders>
          </w:tcPr>
          <w:p w14:paraId="3C2444DA" w14:textId="557AA318" w:rsidR="003D6E4C" w:rsidRPr="003D6E4C" w:rsidRDefault="003D6E4C" w:rsidP="003D6E4C">
            <w:pPr>
              <w:jc w:val="center"/>
              <w:rPr>
                <w:sz w:val="22"/>
                <w:szCs w:val="22"/>
                <w:lang w:val="uk-UA"/>
              </w:rPr>
            </w:pPr>
            <w:r w:rsidRPr="003D6E4C">
              <w:rPr>
                <w:sz w:val="22"/>
                <w:szCs w:val="22"/>
                <w:lang w:val="uk-UA"/>
              </w:rPr>
              <w:t>21.03.2024</w:t>
            </w:r>
          </w:p>
        </w:tc>
      </w:tr>
    </w:tbl>
    <w:p w14:paraId="5E418AEF" w14:textId="7AFEE0D2" w:rsidR="006D2E3E" w:rsidRDefault="006D2E3E" w:rsidP="00EB5662">
      <w:pPr>
        <w:jc w:val="both"/>
        <w:rPr>
          <w:b/>
          <w:bCs/>
          <w:sz w:val="24"/>
          <w:szCs w:val="24"/>
          <w:u w:val="single"/>
          <w:lang w:val="uk-UA"/>
        </w:rPr>
      </w:pPr>
    </w:p>
    <w:p w14:paraId="51DA3BB6" w14:textId="1FC46003" w:rsidR="00974409" w:rsidRDefault="00974409" w:rsidP="00E03D5E">
      <w:pPr>
        <w:jc w:val="both"/>
        <w:rPr>
          <w:sz w:val="24"/>
          <w:szCs w:val="24"/>
          <w:lang w:val="uk-UA"/>
        </w:rPr>
      </w:pPr>
      <w:r>
        <w:rPr>
          <w:b/>
          <w:bCs/>
          <w:sz w:val="24"/>
          <w:szCs w:val="24"/>
          <w:lang w:val="uk-UA"/>
        </w:rPr>
        <w:t>1.</w:t>
      </w:r>
      <w:r w:rsidR="00BC2083">
        <w:rPr>
          <w:b/>
          <w:bCs/>
          <w:sz w:val="24"/>
          <w:szCs w:val="24"/>
          <w:lang w:val="uk-UA"/>
        </w:rPr>
        <w:t>7</w:t>
      </w:r>
      <w:r>
        <w:rPr>
          <w:b/>
          <w:bCs/>
          <w:sz w:val="24"/>
          <w:szCs w:val="24"/>
          <w:lang w:val="uk-UA"/>
        </w:rPr>
        <w:t xml:space="preserve">. </w:t>
      </w:r>
      <w:bookmarkStart w:id="3" w:name="_Hlk187772792"/>
      <w:r w:rsidRPr="00974409">
        <w:rPr>
          <w:b/>
          <w:sz w:val="24"/>
          <w:szCs w:val="24"/>
          <w:lang w:val="uk-UA"/>
        </w:rPr>
        <w:t>Про поновлення договору оренди</w:t>
      </w:r>
      <w:r w:rsidRPr="00974409">
        <w:rPr>
          <w:sz w:val="24"/>
          <w:szCs w:val="24"/>
          <w:lang w:val="uk-UA"/>
        </w:rPr>
        <w:t xml:space="preserve"> земельної ділянки, укладеного з </w:t>
      </w:r>
      <w:r w:rsidRPr="00974409">
        <w:rPr>
          <w:b/>
          <w:sz w:val="24"/>
          <w:szCs w:val="24"/>
          <w:u w:val="single"/>
          <w:lang w:val="uk-UA"/>
        </w:rPr>
        <w:t>фізичною особою-підприємцем Кравченко Юрієм Анатолійовичем</w:t>
      </w:r>
      <w:r w:rsidRPr="00974409">
        <w:rPr>
          <w:sz w:val="24"/>
          <w:szCs w:val="24"/>
          <w:lang w:val="uk-UA"/>
        </w:rPr>
        <w:t xml:space="preserve"> за адресою: м. Суми, вул. Чернігівська, 12/1, площею 0,0046 га</w:t>
      </w:r>
      <w:r>
        <w:rPr>
          <w:sz w:val="24"/>
          <w:szCs w:val="24"/>
          <w:lang w:val="uk-UA"/>
        </w:rPr>
        <w:t>, а саме:</w:t>
      </w:r>
    </w:p>
    <w:tbl>
      <w:tblPr>
        <w:tblW w:w="4978" w:type="pct"/>
        <w:tblInd w:w="-5" w:type="dxa"/>
        <w:tblLook w:val="04A0" w:firstRow="1" w:lastRow="0" w:firstColumn="1" w:lastColumn="0" w:noHBand="0" w:noVBand="1"/>
      </w:tblPr>
      <w:tblGrid>
        <w:gridCol w:w="708"/>
        <w:gridCol w:w="2837"/>
        <w:gridCol w:w="5598"/>
        <w:gridCol w:w="1712"/>
        <w:gridCol w:w="2242"/>
        <w:gridCol w:w="1712"/>
      </w:tblGrid>
      <w:tr w:rsidR="00974409" w:rsidRPr="00974409" w14:paraId="46053E52" w14:textId="77777777" w:rsidTr="00974409">
        <w:trPr>
          <w:cantSplit/>
          <w:trHeight w:val="697"/>
        </w:trPr>
        <w:tc>
          <w:tcPr>
            <w:tcW w:w="239" w:type="pct"/>
            <w:tcBorders>
              <w:top w:val="single" w:sz="4" w:space="0" w:color="auto"/>
              <w:left w:val="single" w:sz="4" w:space="0" w:color="auto"/>
              <w:bottom w:val="single" w:sz="4" w:space="0" w:color="auto"/>
              <w:right w:val="single" w:sz="4" w:space="0" w:color="auto"/>
            </w:tcBorders>
          </w:tcPr>
          <w:p w14:paraId="28614DB2" w14:textId="77777777" w:rsidR="00974409" w:rsidRPr="00974409" w:rsidRDefault="00974409">
            <w:pPr>
              <w:jc w:val="center"/>
              <w:rPr>
                <w:sz w:val="16"/>
                <w:szCs w:val="16"/>
                <w:lang w:val="uk-UA"/>
              </w:rPr>
            </w:pPr>
          </w:p>
          <w:p w14:paraId="37EE80C7" w14:textId="77777777" w:rsidR="00974409" w:rsidRPr="00974409" w:rsidRDefault="00974409">
            <w:pPr>
              <w:jc w:val="center"/>
              <w:rPr>
                <w:sz w:val="16"/>
                <w:szCs w:val="16"/>
                <w:lang w:val="uk-UA"/>
              </w:rPr>
            </w:pPr>
            <w:r w:rsidRPr="00974409">
              <w:rPr>
                <w:sz w:val="16"/>
                <w:szCs w:val="16"/>
                <w:lang w:val="uk-UA"/>
              </w:rPr>
              <w:t>№</w:t>
            </w:r>
          </w:p>
          <w:p w14:paraId="53CF2756" w14:textId="77777777" w:rsidR="00974409" w:rsidRPr="00974409" w:rsidRDefault="00974409">
            <w:pPr>
              <w:jc w:val="center"/>
              <w:rPr>
                <w:sz w:val="16"/>
                <w:szCs w:val="16"/>
                <w:lang w:val="uk-UA"/>
              </w:rPr>
            </w:pPr>
            <w:r w:rsidRPr="00974409">
              <w:rPr>
                <w:sz w:val="16"/>
                <w:szCs w:val="16"/>
                <w:lang w:val="uk-UA"/>
              </w:rPr>
              <w:t>з/п</w:t>
            </w:r>
          </w:p>
        </w:tc>
        <w:tc>
          <w:tcPr>
            <w:tcW w:w="958" w:type="pct"/>
            <w:tcBorders>
              <w:top w:val="single" w:sz="4" w:space="0" w:color="auto"/>
              <w:left w:val="single" w:sz="4" w:space="0" w:color="auto"/>
              <w:bottom w:val="single" w:sz="4" w:space="0" w:color="auto"/>
              <w:right w:val="single" w:sz="4" w:space="0" w:color="auto"/>
            </w:tcBorders>
            <w:vAlign w:val="center"/>
          </w:tcPr>
          <w:p w14:paraId="4D24EE4D" w14:textId="77777777" w:rsidR="00974409" w:rsidRPr="00974409" w:rsidRDefault="00974409">
            <w:pPr>
              <w:jc w:val="center"/>
              <w:rPr>
                <w:sz w:val="16"/>
                <w:szCs w:val="16"/>
                <w:lang w:val="uk-UA"/>
              </w:rPr>
            </w:pPr>
          </w:p>
          <w:p w14:paraId="1CD6D492" w14:textId="77777777" w:rsidR="00974409" w:rsidRPr="00974409" w:rsidRDefault="00974409">
            <w:pPr>
              <w:jc w:val="center"/>
              <w:rPr>
                <w:sz w:val="16"/>
                <w:szCs w:val="16"/>
                <w:lang w:val="uk-UA"/>
              </w:rPr>
            </w:pPr>
            <w:r w:rsidRPr="00974409">
              <w:rPr>
                <w:sz w:val="16"/>
                <w:szCs w:val="16"/>
                <w:lang w:val="uk-UA"/>
              </w:rPr>
              <w:t>Прізвище, ім’я, по батькові</w:t>
            </w:r>
          </w:p>
          <w:p w14:paraId="78A59B49" w14:textId="644D967F" w:rsidR="00974409" w:rsidRPr="00974409" w:rsidRDefault="00974409">
            <w:pPr>
              <w:jc w:val="center"/>
              <w:rPr>
                <w:sz w:val="16"/>
                <w:szCs w:val="16"/>
                <w:lang w:val="uk-UA"/>
              </w:rPr>
            </w:pPr>
            <w:r w:rsidRPr="00974409">
              <w:rPr>
                <w:sz w:val="16"/>
                <w:szCs w:val="16"/>
                <w:lang w:val="uk-UA"/>
              </w:rPr>
              <w:t>фізичної особи-підприємця</w:t>
            </w:r>
          </w:p>
          <w:p w14:paraId="201C0E8C" w14:textId="77777777" w:rsidR="00974409" w:rsidRPr="00974409" w:rsidRDefault="00974409" w:rsidP="00974409">
            <w:pPr>
              <w:jc w:val="center"/>
              <w:rPr>
                <w:sz w:val="16"/>
                <w:szCs w:val="16"/>
                <w:lang w:val="uk-UA"/>
              </w:rPr>
            </w:pPr>
          </w:p>
        </w:tc>
        <w:tc>
          <w:tcPr>
            <w:tcW w:w="1890" w:type="pct"/>
            <w:tcBorders>
              <w:top w:val="single" w:sz="4" w:space="0" w:color="auto"/>
              <w:left w:val="single" w:sz="4" w:space="0" w:color="auto"/>
              <w:bottom w:val="single" w:sz="4" w:space="0" w:color="auto"/>
              <w:right w:val="single" w:sz="4" w:space="0" w:color="auto"/>
            </w:tcBorders>
          </w:tcPr>
          <w:p w14:paraId="6F66CD8C" w14:textId="77777777" w:rsidR="00974409" w:rsidRPr="00974409" w:rsidRDefault="00974409">
            <w:pPr>
              <w:jc w:val="center"/>
              <w:rPr>
                <w:sz w:val="16"/>
                <w:szCs w:val="16"/>
                <w:lang w:val="uk-UA"/>
              </w:rPr>
            </w:pPr>
          </w:p>
          <w:p w14:paraId="55E87902" w14:textId="77777777" w:rsidR="00974409" w:rsidRPr="00974409" w:rsidRDefault="00974409">
            <w:pPr>
              <w:jc w:val="center"/>
              <w:rPr>
                <w:sz w:val="16"/>
                <w:szCs w:val="16"/>
                <w:lang w:val="uk-UA"/>
              </w:rPr>
            </w:pPr>
            <w:r w:rsidRPr="00974409">
              <w:rPr>
                <w:sz w:val="16"/>
                <w:szCs w:val="16"/>
                <w:lang w:val="uk-UA"/>
              </w:rPr>
              <w:t>Функціональне призначення земельної ділянки,</w:t>
            </w:r>
          </w:p>
          <w:p w14:paraId="52771306" w14:textId="77777777" w:rsidR="00974409" w:rsidRPr="00974409" w:rsidRDefault="00974409">
            <w:pPr>
              <w:jc w:val="center"/>
              <w:rPr>
                <w:sz w:val="16"/>
                <w:szCs w:val="16"/>
                <w:lang w:val="uk-UA"/>
              </w:rPr>
            </w:pPr>
            <w:r w:rsidRPr="00974409">
              <w:rPr>
                <w:sz w:val="16"/>
                <w:szCs w:val="16"/>
                <w:lang w:val="uk-UA"/>
              </w:rPr>
              <w:t>адреса земельної ділянки,</w:t>
            </w:r>
          </w:p>
          <w:p w14:paraId="3D21AA17" w14:textId="77777777" w:rsidR="00974409" w:rsidRPr="00974409" w:rsidRDefault="00974409">
            <w:pPr>
              <w:jc w:val="center"/>
              <w:rPr>
                <w:sz w:val="16"/>
                <w:szCs w:val="16"/>
                <w:lang w:val="uk-UA"/>
              </w:rPr>
            </w:pPr>
            <w:r w:rsidRPr="00974409">
              <w:rPr>
                <w:sz w:val="16"/>
                <w:szCs w:val="16"/>
                <w:lang w:val="uk-UA"/>
              </w:rPr>
              <w:t>кадастровий номер</w:t>
            </w:r>
          </w:p>
        </w:tc>
        <w:tc>
          <w:tcPr>
            <w:tcW w:w="578" w:type="pct"/>
            <w:tcBorders>
              <w:top w:val="single" w:sz="4" w:space="0" w:color="auto"/>
              <w:left w:val="single" w:sz="4" w:space="0" w:color="auto"/>
              <w:bottom w:val="single" w:sz="4" w:space="0" w:color="auto"/>
              <w:right w:val="single" w:sz="4" w:space="0" w:color="auto"/>
            </w:tcBorders>
          </w:tcPr>
          <w:p w14:paraId="4F87172F" w14:textId="77777777" w:rsidR="00974409" w:rsidRPr="00974409" w:rsidRDefault="00974409">
            <w:pPr>
              <w:jc w:val="center"/>
              <w:rPr>
                <w:sz w:val="16"/>
                <w:szCs w:val="16"/>
                <w:lang w:val="uk-UA"/>
              </w:rPr>
            </w:pPr>
          </w:p>
          <w:p w14:paraId="0C915652" w14:textId="77777777" w:rsidR="00974409" w:rsidRPr="00974409" w:rsidRDefault="00974409">
            <w:pPr>
              <w:jc w:val="center"/>
              <w:rPr>
                <w:sz w:val="16"/>
                <w:szCs w:val="16"/>
                <w:lang w:val="uk-UA"/>
              </w:rPr>
            </w:pPr>
            <w:r w:rsidRPr="00974409">
              <w:rPr>
                <w:sz w:val="16"/>
                <w:szCs w:val="16"/>
                <w:lang w:val="uk-UA"/>
              </w:rPr>
              <w:t>Площа, га,</w:t>
            </w:r>
          </w:p>
          <w:p w14:paraId="3EA93F03" w14:textId="77777777" w:rsidR="00974409" w:rsidRPr="00974409" w:rsidRDefault="00974409">
            <w:pPr>
              <w:jc w:val="center"/>
              <w:rPr>
                <w:sz w:val="16"/>
                <w:szCs w:val="16"/>
                <w:lang w:val="uk-UA"/>
              </w:rPr>
            </w:pPr>
            <w:r w:rsidRPr="00974409">
              <w:rPr>
                <w:sz w:val="16"/>
                <w:szCs w:val="16"/>
                <w:lang w:val="uk-UA"/>
              </w:rPr>
              <w:t xml:space="preserve">строк, умови користування </w:t>
            </w:r>
          </w:p>
        </w:tc>
        <w:tc>
          <w:tcPr>
            <w:tcW w:w="757" w:type="pct"/>
            <w:tcBorders>
              <w:top w:val="single" w:sz="4" w:space="0" w:color="auto"/>
              <w:left w:val="single" w:sz="4" w:space="0" w:color="auto"/>
              <w:bottom w:val="single" w:sz="4" w:space="0" w:color="auto"/>
              <w:right w:val="single" w:sz="4" w:space="0" w:color="auto"/>
            </w:tcBorders>
          </w:tcPr>
          <w:p w14:paraId="7DE32AE8" w14:textId="77777777" w:rsidR="00974409" w:rsidRPr="00974409" w:rsidRDefault="00974409">
            <w:pPr>
              <w:jc w:val="center"/>
              <w:rPr>
                <w:sz w:val="16"/>
                <w:szCs w:val="16"/>
                <w:lang w:val="uk-UA"/>
              </w:rPr>
            </w:pPr>
          </w:p>
          <w:p w14:paraId="0EF1F7CD" w14:textId="77777777" w:rsidR="00974409" w:rsidRPr="00974409" w:rsidRDefault="00974409">
            <w:pPr>
              <w:jc w:val="center"/>
              <w:rPr>
                <w:sz w:val="16"/>
                <w:szCs w:val="16"/>
                <w:lang w:val="uk-UA"/>
              </w:rPr>
            </w:pPr>
            <w:r w:rsidRPr="00974409">
              <w:rPr>
                <w:sz w:val="16"/>
                <w:szCs w:val="16"/>
                <w:lang w:val="uk-UA"/>
              </w:rPr>
              <w:t>Розмір орендної плати в рік за землю у відсотках до грошової оцінки земельної ділянки</w:t>
            </w:r>
          </w:p>
        </w:tc>
        <w:tc>
          <w:tcPr>
            <w:tcW w:w="578" w:type="pct"/>
            <w:tcBorders>
              <w:top w:val="single" w:sz="4" w:space="0" w:color="auto"/>
              <w:left w:val="single" w:sz="4" w:space="0" w:color="auto"/>
              <w:bottom w:val="single" w:sz="4" w:space="0" w:color="auto"/>
              <w:right w:val="single" w:sz="4" w:space="0" w:color="auto"/>
            </w:tcBorders>
          </w:tcPr>
          <w:p w14:paraId="73BC2E24" w14:textId="77777777" w:rsidR="00974409" w:rsidRPr="00974409" w:rsidRDefault="00974409">
            <w:pPr>
              <w:jc w:val="center"/>
              <w:rPr>
                <w:sz w:val="16"/>
                <w:szCs w:val="16"/>
                <w:lang w:val="uk-UA"/>
              </w:rPr>
            </w:pPr>
          </w:p>
          <w:p w14:paraId="1542FD89" w14:textId="77777777" w:rsidR="00974409" w:rsidRPr="00974409" w:rsidRDefault="00974409">
            <w:pPr>
              <w:jc w:val="center"/>
              <w:rPr>
                <w:sz w:val="16"/>
                <w:szCs w:val="16"/>
                <w:lang w:val="uk-UA"/>
              </w:rPr>
            </w:pPr>
            <w:r w:rsidRPr="00974409">
              <w:rPr>
                <w:sz w:val="16"/>
                <w:szCs w:val="16"/>
                <w:lang w:val="uk-UA"/>
              </w:rPr>
              <w:t>Дата до якої діє попередній договір оренди земельної ділянки</w:t>
            </w:r>
          </w:p>
        </w:tc>
      </w:tr>
      <w:tr w:rsidR="00974409" w14:paraId="6E60688D" w14:textId="77777777" w:rsidTr="00974409">
        <w:trPr>
          <w:cantSplit/>
          <w:trHeight w:val="407"/>
        </w:trPr>
        <w:tc>
          <w:tcPr>
            <w:tcW w:w="239" w:type="pct"/>
            <w:tcBorders>
              <w:top w:val="single" w:sz="4" w:space="0" w:color="auto"/>
              <w:left w:val="single" w:sz="4" w:space="0" w:color="auto"/>
              <w:bottom w:val="single" w:sz="4" w:space="0" w:color="auto"/>
              <w:right w:val="single" w:sz="4" w:space="0" w:color="auto"/>
            </w:tcBorders>
            <w:hideMark/>
          </w:tcPr>
          <w:p w14:paraId="5234A98D" w14:textId="77777777" w:rsidR="00974409" w:rsidRPr="00974409" w:rsidRDefault="00974409">
            <w:pPr>
              <w:jc w:val="center"/>
              <w:rPr>
                <w:sz w:val="16"/>
                <w:szCs w:val="16"/>
                <w:lang w:val="uk-UA"/>
              </w:rPr>
            </w:pPr>
            <w:r w:rsidRPr="00974409">
              <w:rPr>
                <w:sz w:val="16"/>
                <w:szCs w:val="16"/>
                <w:lang w:val="uk-UA"/>
              </w:rPr>
              <w:t>1</w:t>
            </w:r>
          </w:p>
        </w:tc>
        <w:tc>
          <w:tcPr>
            <w:tcW w:w="958" w:type="pct"/>
            <w:tcBorders>
              <w:top w:val="single" w:sz="4" w:space="0" w:color="auto"/>
              <w:left w:val="single" w:sz="4" w:space="0" w:color="auto"/>
              <w:bottom w:val="single" w:sz="4" w:space="0" w:color="auto"/>
              <w:right w:val="single" w:sz="4" w:space="0" w:color="auto"/>
            </w:tcBorders>
            <w:hideMark/>
          </w:tcPr>
          <w:p w14:paraId="4959774A" w14:textId="77777777" w:rsidR="00974409" w:rsidRPr="00974409" w:rsidRDefault="00974409">
            <w:pPr>
              <w:jc w:val="center"/>
              <w:rPr>
                <w:sz w:val="16"/>
                <w:szCs w:val="16"/>
                <w:lang w:val="uk-UA"/>
              </w:rPr>
            </w:pPr>
            <w:r w:rsidRPr="00974409">
              <w:rPr>
                <w:sz w:val="16"/>
                <w:szCs w:val="16"/>
                <w:lang w:val="uk-UA"/>
              </w:rPr>
              <w:t>2</w:t>
            </w:r>
          </w:p>
        </w:tc>
        <w:tc>
          <w:tcPr>
            <w:tcW w:w="1890" w:type="pct"/>
            <w:tcBorders>
              <w:top w:val="single" w:sz="4" w:space="0" w:color="auto"/>
              <w:left w:val="single" w:sz="4" w:space="0" w:color="auto"/>
              <w:bottom w:val="single" w:sz="4" w:space="0" w:color="auto"/>
              <w:right w:val="single" w:sz="4" w:space="0" w:color="auto"/>
            </w:tcBorders>
            <w:hideMark/>
          </w:tcPr>
          <w:p w14:paraId="08422F66" w14:textId="77777777" w:rsidR="00974409" w:rsidRPr="00974409" w:rsidRDefault="00974409">
            <w:pPr>
              <w:jc w:val="center"/>
              <w:rPr>
                <w:sz w:val="16"/>
                <w:szCs w:val="16"/>
                <w:lang w:val="uk-UA"/>
              </w:rPr>
            </w:pPr>
            <w:r w:rsidRPr="00974409">
              <w:rPr>
                <w:sz w:val="16"/>
                <w:szCs w:val="16"/>
                <w:lang w:val="uk-UA"/>
              </w:rPr>
              <w:t>3</w:t>
            </w:r>
          </w:p>
        </w:tc>
        <w:tc>
          <w:tcPr>
            <w:tcW w:w="578" w:type="pct"/>
            <w:tcBorders>
              <w:top w:val="single" w:sz="4" w:space="0" w:color="auto"/>
              <w:left w:val="single" w:sz="4" w:space="0" w:color="auto"/>
              <w:bottom w:val="single" w:sz="4" w:space="0" w:color="auto"/>
              <w:right w:val="single" w:sz="4" w:space="0" w:color="auto"/>
            </w:tcBorders>
            <w:hideMark/>
          </w:tcPr>
          <w:p w14:paraId="6E21038A" w14:textId="77777777" w:rsidR="00974409" w:rsidRPr="00974409" w:rsidRDefault="00974409">
            <w:pPr>
              <w:jc w:val="center"/>
              <w:rPr>
                <w:sz w:val="16"/>
                <w:szCs w:val="16"/>
                <w:lang w:val="uk-UA"/>
              </w:rPr>
            </w:pPr>
            <w:r w:rsidRPr="00974409">
              <w:rPr>
                <w:sz w:val="16"/>
                <w:szCs w:val="16"/>
                <w:lang w:val="uk-UA"/>
              </w:rPr>
              <w:t>4</w:t>
            </w:r>
          </w:p>
        </w:tc>
        <w:tc>
          <w:tcPr>
            <w:tcW w:w="757" w:type="pct"/>
            <w:tcBorders>
              <w:top w:val="single" w:sz="4" w:space="0" w:color="auto"/>
              <w:left w:val="single" w:sz="4" w:space="0" w:color="auto"/>
              <w:bottom w:val="single" w:sz="4" w:space="0" w:color="auto"/>
              <w:right w:val="single" w:sz="4" w:space="0" w:color="auto"/>
            </w:tcBorders>
            <w:hideMark/>
          </w:tcPr>
          <w:p w14:paraId="0391BAC6" w14:textId="77777777" w:rsidR="00974409" w:rsidRPr="00974409" w:rsidRDefault="00974409">
            <w:pPr>
              <w:jc w:val="center"/>
              <w:rPr>
                <w:sz w:val="16"/>
                <w:szCs w:val="16"/>
                <w:lang w:val="uk-UA"/>
              </w:rPr>
            </w:pPr>
            <w:r w:rsidRPr="00974409">
              <w:rPr>
                <w:sz w:val="16"/>
                <w:szCs w:val="16"/>
                <w:lang w:val="uk-UA"/>
              </w:rPr>
              <w:t>5</w:t>
            </w:r>
          </w:p>
        </w:tc>
        <w:tc>
          <w:tcPr>
            <w:tcW w:w="578" w:type="pct"/>
            <w:tcBorders>
              <w:top w:val="single" w:sz="4" w:space="0" w:color="auto"/>
              <w:left w:val="single" w:sz="4" w:space="0" w:color="auto"/>
              <w:bottom w:val="single" w:sz="4" w:space="0" w:color="auto"/>
              <w:right w:val="single" w:sz="4" w:space="0" w:color="auto"/>
            </w:tcBorders>
            <w:hideMark/>
          </w:tcPr>
          <w:p w14:paraId="08B6F84D" w14:textId="77777777" w:rsidR="00974409" w:rsidRPr="00974409" w:rsidRDefault="00974409">
            <w:pPr>
              <w:jc w:val="center"/>
              <w:rPr>
                <w:sz w:val="16"/>
                <w:szCs w:val="16"/>
                <w:lang w:val="uk-UA"/>
              </w:rPr>
            </w:pPr>
            <w:r w:rsidRPr="00974409">
              <w:rPr>
                <w:sz w:val="16"/>
                <w:szCs w:val="16"/>
                <w:lang w:val="uk-UA"/>
              </w:rPr>
              <w:t>6</w:t>
            </w:r>
          </w:p>
        </w:tc>
      </w:tr>
      <w:tr w:rsidR="00974409" w14:paraId="672E969B" w14:textId="77777777" w:rsidTr="00974409">
        <w:trPr>
          <w:cantSplit/>
          <w:trHeight w:val="407"/>
        </w:trPr>
        <w:tc>
          <w:tcPr>
            <w:tcW w:w="239" w:type="pct"/>
            <w:tcBorders>
              <w:top w:val="single" w:sz="4" w:space="0" w:color="auto"/>
              <w:left w:val="single" w:sz="4" w:space="0" w:color="auto"/>
              <w:bottom w:val="single" w:sz="4" w:space="0" w:color="auto"/>
              <w:right w:val="single" w:sz="4" w:space="0" w:color="auto"/>
            </w:tcBorders>
          </w:tcPr>
          <w:p w14:paraId="585906DC" w14:textId="1F41126C" w:rsidR="00974409" w:rsidRPr="00974409" w:rsidRDefault="00974409" w:rsidP="00974409">
            <w:pPr>
              <w:jc w:val="center"/>
              <w:rPr>
                <w:sz w:val="16"/>
                <w:szCs w:val="16"/>
                <w:lang w:val="uk-UA"/>
              </w:rPr>
            </w:pPr>
            <w:r>
              <w:rPr>
                <w:sz w:val="16"/>
                <w:szCs w:val="16"/>
                <w:lang w:val="uk-UA"/>
              </w:rPr>
              <w:lastRenderedPageBreak/>
              <w:t>1.</w:t>
            </w:r>
          </w:p>
        </w:tc>
        <w:tc>
          <w:tcPr>
            <w:tcW w:w="958" w:type="pct"/>
            <w:tcBorders>
              <w:top w:val="single" w:sz="4" w:space="0" w:color="auto"/>
              <w:left w:val="single" w:sz="4" w:space="0" w:color="auto"/>
              <w:bottom w:val="single" w:sz="4" w:space="0" w:color="auto"/>
              <w:right w:val="single" w:sz="4" w:space="0" w:color="auto"/>
            </w:tcBorders>
          </w:tcPr>
          <w:p w14:paraId="6A4699BE" w14:textId="77777777" w:rsidR="00974409" w:rsidRPr="00974409" w:rsidRDefault="00974409" w:rsidP="00974409">
            <w:pPr>
              <w:rPr>
                <w:sz w:val="24"/>
                <w:szCs w:val="24"/>
                <w:lang w:val="uk-UA"/>
              </w:rPr>
            </w:pPr>
            <w:r w:rsidRPr="00974409">
              <w:rPr>
                <w:sz w:val="24"/>
                <w:szCs w:val="24"/>
                <w:lang w:val="uk-UA"/>
              </w:rPr>
              <w:t>Кравченко Юрій Анатолійович</w:t>
            </w:r>
          </w:p>
          <w:p w14:paraId="6A68F87E" w14:textId="77777777" w:rsidR="00974409" w:rsidRPr="00974409" w:rsidRDefault="00974409" w:rsidP="00974409">
            <w:pPr>
              <w:jc w:val="center"/>
              <w:rPr>
                <w:sz w:val="16"/>
                <w:szCs w:val="16"/>
                <w:lang w:val="uk-UA"/>
              </w:rPr>
            </w:pPr>
          </w:p>
        </w:tc>
        <w:tc>
          <w:tcPr>
            <w:tcW w:w="1890" w:type="pct"/>
            <w:tcBorders>
              <w:top w:val="single" w:sz="4" w:space="0" w:color="auto"/>
              <w:left w:val="single" w:sz="4" w:space="0" w:color="auto"/>
              <w:bottom w:val="single" w:sz="4" w:space="0" w:color="auto"/>
              <w:right w:val="single" w:sz="4" w:space="0" w:color="auto"/>
            </w:tcBorders>
          </w:tcPr>
          <w:p w14:paraId="31850130" w14:textId="77777777" w:rsidR="00974409" w:rsidRPr="00974409" w:rsidRDefault="00974409" w:rsidP="00974409">
            <w:pPr>
              <w:rPr>
                <w:sz w:val="24"/>
                <w:szCs w:val="24"/>
                <w:lang w:val="uk-UA"/>
              </w:rPr>
            </w:pPr>
            <w:r w:rsidRPr="00974409">
              <w:rPr>
                <w:sz w:val="24"/>
                <w:szCs w:val="24"/>
                <w:lang w:val="uk-UA"/>
              </w:rPr>
              <w:t>Під розміщеним міні-магазином,</w:t>
            </w:r>
          </w:p>
          <w:p w14:paraId="568B6F3E" w14:textId="77777777" w:rsidR="00974409" w:rsidRPr="00974409" w:rsidRDefault="00974409" w:rsidP="00974409">
            <w:pPr>
              <w:rPr>
                <w:sz w:val="24"/>
                <w:szCs w:val="24"/>
                <w:lang w:val="uk-UA"/>
              </w:rPr>
            </w:pPr>
            <w:r w:rsidRPr="00974409">
              <w:rPr>
                <w:sz w:val="24"/>
                <w:szCs w:val="24"/>
                <w:lang w:val="uk-UA"/>
              </w:rPr>
              <w:t>вул. Чернігівська, 12/1</w:t>
            </w:r>
          </w:p>
          <w:p w14:paraId="3E379170" w14:textId="77777777" w:rsidR="00974409" w:rsidRPr="00974409" w:rsidRDefault="00974409" w:rsidP="00974409">
            <w:pPr>
              <w:rPr>
                <w:sz w:val="24"/>
                <w:szCs w:val="24"/>
                <w:lang w:val="uk-UA"/>
              </w:rPr>
            </w:pPr>
            <w:r w:rsidRPr="00974409">
              <w:rPr>
                <w:sz w:val="24"/>
                <w:szCs w:val="24"/>
                <w:lang w:val="uk-UA"/>
              </w:rPr>
              <w:t>5910136600:11:006:0042</w:t>
            </w:r>
          </w:p>
          <w:p w14:paraId="74D34F73" w14:textId="77777777" w:rsidR="00974409" w:rsidRPr="00974409" w:rsidRDefault="00974409" w:rsidP="00974409">
            <w:pPr>
              <w:rPr>
                <w:sz w:val="24"/>
                <w:szCs w:val="24"/>
                <w:lang w:val="uk-UA"/>
              </w:rPr>
            </w:pPr>
          </w:p>
          <w:p w14:paraId="5811DA0E" w14:textId="699BDFD8" w:rsidR="00974409" w:rsidRPr="00974409" w:rsidRDefault="00974409" w:rsidP="00974409">
            <w:pPr>
              <w:rPr>
                <w:sz w:val="16"/>
                <w:szCs w:val="16"/>
                <w:lang w:val="uk-UA"/>
              </w:rPr>
            </w:pPr>
            <w:r w:rsidRPr="00974409">
              <w:rPr>
                <w:sz w:val="24"/>
                <w:szCs w:val="24"/>
                <w:lang w:val="uk-UA"/>
              </w:rPr>
              <w:t>(номер запису про право власності в Державному реєстрі речових прав на нерухоме майно: 23065294 від 26.10.2017, реєстраційний номер об’єкта нерухомого майна: 1391598959101)</w:t>
            </w:r>
          </w:p>
        </w:tc>
        <w:tc>
          <w:tcPr>
            <w:tcW w:w="578" w:type="pct"/>
            <w:tcBorders>
              <w:top w:val="single" w:sz="4" w:space="0" w:color="auto"/>
              <w:left w:val="single" w:sz="4" w:space="0" w:color="auto"/>
              <w:bottom w:val="single" w:sz="4" w:space="0" w:color="auto"/>
              <w:right w:val="single" w:sz="4" w:space="0" w:color="auto"/>
            </w:tcBorders>
          </w:tcPr>
          <w:p w14:paraId="1BE73F0F" w14:textId="77777777" w:rsidR="00974409" w:rsidRPr="00974409" w:rsidRDefault="00974409" w:rsidP="00974409">
            <w:pPr>
              <w:jc w:val="center"/>
              <w:rPr>
                <w:sz w:val="24"/>
                <w:szCs w:val="24"/>
                <w:lang w:val="uk-UA"/>
              </w:rPr>
            </w:pPr>
            <w:r w:rsidRPr="00974409">
              <w:rPr>
                <w:sz w:val="24"/>
                <w:szCs w:val="24"/>
                <w:lang w:val="uk-UA"/>
              </w:rPr>
              <w:t>0,0046</w:t>
            </w:r>
          </w:p>
          <w:p w14:paraId="116AD0E8" w14:textId="77777777" w:rsidR="00974409" w:rsidRPr="00974409" w:rsidRDefault="00974409" w:rsidP="00974409">
            <w:pPr>
              <w:jc w:val="center"/>
              <w:rPr>
                <w:sz w:val="24"/>
                <w:szCs w:val="24"/>
                <w:lang w:val="uk-UA"/>
              </w:rPr>
            </w:pPr>
          </w:p>
          <w:p w14:paraId="49DD1F6F" w14:textId="77777777" w:rsidR="00974409" w:rsidRPr="00974409" w:rsidRDefault="00974409" w:rsidP="00974409">
            <w:pPr>
              <w:jc w:val="center"/>
              <w:rPr>
                <w:sz w:val="24"/>
                <w:szCs w:val="24"/>
                <w:lang w:val="uk-UA"/>
              </w:rPr>
            </w:pPr>
            <w:r w:rsidRPr="00974409">
              <w:rPr>
                <w:sz w:val="24"/>
                <w:szCs w:val="24"/>
                <w:lang w:val="uk-UA"/>
              </w:rPr>
              <w:t xml:space="preserve">10 років </w:t>
            </w:r>
          </w:p>
          <w:p w14:paraId="3FE73496" w14:textId="77777777" w:rsidR="00974409" w:rsidRPr="00974409" w:rsidRDefault="00974409" w:rsidP="00974409">
            <w:pPr>
              <w:jc w:val="center"/>
              <w:rPr>
                <w:sz w:val="16"/>
                <w:szCs w:val="16"/>
                <w:lang w:val="uk-UA"/>
              </w:rPr>
            </w:pPr>
          </w:p>
        </w:tc>
        <w:tc>
          <w:tcPr>
            <w:tcW w:w="757" w:type="pct"/>
            <w:tcBorders>
              <w:top w:val="single" w:sz="4" w:space="0" w:color="auto"/>
              <w:left w:val="single" w:sz="4" w:space="0" w:color="auto"/>
              <w:bottom w:val="single" w:sz="4" w:space="0" w:color="auto"/>
              <w:right w:val="single" w:sz="4" w:space="0" w:color="auto"/>
            </w:tcBorders>
          </w:tcPr>
          <w:p w14:paraId="430BC648" w14:textId="77777777" w:rsidR="00974409" w:rsidRPr="00974409" w:rsidRDefault="00974409" w:rsidP="00974409">
            <w:pPr>
              <w:jc w:val="center"/>
              <w:rPr>
                <w:sz w:val="24"/>
                <w:szCs w:val="24"/>
                <w:lang w:val="uk-UA"/>
              </w:rPr>
            </w:pPr>
            <w:r w:rsidRPr="00974409">
              <w:rPr>
                <w:sz w:val="24"/>
                <w:szCs w:val="24"/>
                <w:lang w:val="uk-UA"/>
              </w:rPr>
              <w:t>4,0</w:t>
            </w:r>
          </w:p>
          <w:p w14:paraId="35C293A5" w14:textId="77777777" w:rsidR="00974409" w:rsidRPr="00974409" w:rsidRDefault="00974409" w:rsidP="00974409">
            <w:pPr>
              <w:jc w:val="center"/>
              <w:rPr>
                <w:sz w:val="24"/>
                <w:szCs w:val="24"/>
                <w:lang w:val="uk-UA"/>
              </w:rPr>
            </w:pPr>
          </w:p>
          <w:p w14:paraId="04A6F278" w14:textId="77777777" w:rsidR="00974409" w:rsidRPr="00974409" w:rsidRDefault="00974409" w:rsidP="00974409">
            <w:pPr>
              <w:jc w:val="center"/>
              <w:rPr>
                <w:sz w:val="24"/>
                <w:szCs w:val="24"/>
                <w:lang w:val="uk-UA"/>
              </w:rPr>
            </w:pPr>
            <w:r w:rsidRPr="00974409">
              <w:rPr>
                <w:sz w:val="24"/>
                <w:szCs w:val="24"/>
                <w:lang w:val="uk-UA"/>
              </w:rPr>
              <w:t>(2,0</w:t>
            </w:r>
          </w:p>
          <w:p w14:paraId="23D92EBE" w14:textId="13B08AB0" w:rsidR="00974409" w:rsidRPr="00974409" w:rsidRDefault="00974409" w:rsidP="00974409">
            <w:pPr>
              <w:jc w:val="center"/>
              <w:rPr>
                <w:sz w:val="16"/>
                <w:szCs w:val="16"/>
                <w:lang w:val="uk-UA"/>
              </w:rPr>
            </w:pPr>
            <w:r w:rsidRPr="00974409">
              <w:rPr>
                <w:sz w:val="24"/>
                <w:szCs w:val="24"/>
                <w:lang w:val="uk-UA"/>
              </w:rPr>
              <w:t>на період дії воєнного стану в Україні та протягом півроку після його припинення або скасування)</w:t>
            </w:r>
          </w:p>
        </w:tc>
        <w:tc>
          <w:tcPr>
            <w:tcW w:w="578" w:type="pct"/>
            <w:tcBorders>
              <w:top w:val="single" w:sz="4" w:space="0" w:color="auto"/>
              <w:left w:val="single" w:sz="4" w:space="0" w:color="auto"/>
              <w:bottom w:val="single" w:sz="4" w:space="0" w:color="auto"/>
              <w:right w:val="single" w:sz="4" w:space="0" w:color="auto"/>
            </w:tcBorders>
          </w:tcPr>
          <w:p w14:paraId="5DE2F71A" w14:textId="76C5320A" w:rsidR="00974409" w:rsidRPr="00974409" w:rsidRDefault="00974409" w:rsidP="00974409">
            <w:pPr>
              <w:jc w:val="center"/>
              <w:rPr>
                <w:sz w:val="16"/>
                <w:szCs w:val="16"/>
                <w:lang w:val="uk-UA"/>
              </w:rPr>
            </w:pPr>
            <w:r w:rsidRPr="00974409">
              <w:rPr>
                <w:sz w:val="24"/>
                <w:szCs w:val="24"/>
                <w:lang w:val="uk-UA"/>
              </w:rPr>
              <w:t>25.02.2025</w:t>
            </w:r>
          </w:p>
        </w:tc>
      </w:tr>
      <w:bookmarkEnd w:id="3"/>
    </w:tbl>
    <w:p w14:paraId="1A1A5FA2" w14:textId="77777777" w:rsidR="00974409" w:rsidRPr="00974409" w:rsidRDefault="00974409" w:rsidP="00E03D5E">
      <w:pPr>
        <w:jc w:val="both"/>
        <w:rPr>
          <w:b/>
          <w:bCs/>
          <w:sz w:val="24"/>
          <w:szCs w:val="24"/>
          <w:lang w:val="uk-UA"/>
        </w:rPr>
      </w:pPr>
    </w:p>
    <w:p w14:paraId="75BE70B8" w14:textId="02C0A4E6" w:rsidR="00973C1A" w:rsidRPr="00BC2083" w:rsidRDefault="00DE7BBC" w:rsidP="00C1296A">
      <w:pPr>
        <w:jc w:val="both"/>
        <w:rPr>
          <w:sz w:val="24"/>
          <w:szCs w:val="24"/>
          <w:lang w:val="uk-UA"/>
        </w:rPr>
      </w:pPr>
      <w:r w:rsidRPr="00DE7BBC">
        <w:rPr>
          <w:b/>
          <w:bCs/>
          <w:sz w:val="24"/>
          <w:szCs w:val="24"/>
          <w:lang w:val="uk-UA"/>
        </w:rPr>
        <w:t>1.</w:t>
      </w:r>
      <w:r w:rsidR="00BC2083">
        <w:rPr>
          <w:b/>
          <w:bCs/>
          <w:sz w:val="24"/>
          <w:szCs w:val="24"/>
          <w:lang w:val="uk-UA"/>
        </w:rPr>
        <w:t>8</w:t>
      </w:r>
      <w:r w:rsidRPr="00DE7BBC">
        <w:rPr>
          <w:b/>
          <w:bCs/>
          <w:sz w:val="24"/>
          <w:szCs w:val="24"/>
          <w:lang w:val="uk-UA"/>
        </w:rPr>
        <w:t xml:space="preserve">. </w:t>
      </w:r>
      <w:r w:rsidR="00973C1A" w:rsidRPr="00BC2083">
        <w:rPr>
          <w:b/>
          <w:sz w:val="24"/>
          <w:szCs w:val="24"/>
          <w:lang w:val="uk-UA"/>
        </w:rPr>
        <w:t xml:space="preserve">Про розгляд звернення </w:t>
      </w:r>
      <w:r w:rsidR="00973C1A" w:rsidRPr="00BC2083">
        <w:rPr>
          <w:b/>
          <w:sz w:val="24"/>
          <w:szCs w:val="24"/>
          <w:u w:val="single"/>
          <w:lang w:val="uk-UA"/>
        </w:rPr>
        <w:t>ФОП Фірсова Бориса Яковича</w:t>
      </w:r>
      <w:r w:rsidR="00973C1A" w:rsidRPr="00BC2083">
        <w:rPr>
          <w:sz w:val="24"/>
          <w:szCs w:val="24"/>
          <w:lang w:val="uk-UA"/>
        </w:rPr>
        <w:t xml:space="preserve"> від 10.01.2025 № 169/03.02-07 про поновлення договору оренди земельної ділянки за адресою: м. Суми, вул. Заливна, 5/2, площею  0,1500 га», кадастрови</w:t>
      </w:r>
      <w:r w:rsidR="00E2375D" w:rsidRPr="00BC2083">
        <w:rPr>
          <w:sz w:val="24"/>
          <w:szCs w:val="24"/>
          <w:lang w:val="uk-UA"/>
        </w:rPr>
        <w:t>й номер 5910136300:01:005:0002</w:t>
      </w:r>
      <w:r w:rsidR="00973C1A" w:rsidRPr="00BC2083">
        <w:rPr>
          <w:sz w:val="24"/>
          <w:szCs w:val="24"/>
          <w:lang w:val="uk-UA"/>
        </w:rPr>
        <w:t>, а саме:</w:t>
      </w:r>
    </w:p>
    <w:p w14:paraId="25F74B24" w14:textId="77777777" w:rsidR="00973C1A" w:rsidRPr="009245D9" w:rsidRDefault="00973C1A" w:rsidP="00973C1A">
      <w:pPr>
        <w:jc w:val="center"/>
        <w:rPr>
          <w:sz w:val="10"/>
          <w:szCs w:val="10"/>
          <w:lang w:val="uk-UA"/>
        </w:rPr>
      </w:pPr>
    </w:p>
    <w:tbl>
      <w:tblPr>
        <w:tblW w:w="4883" w:type="pct"/>
        <w:tblInd w:w="279" w:type="dxa"/>
        <w:tblLook w:val="04A0" w:firstRow="1" w:lastRow="0" w:firstColumn="1" w:lastColumn="0" w:noHBand="0" w:noVBand="1"/>
      </w:tblPr>
      <w:tblGrid>
        <w:gridCol w:w="566"/>
        <w:gridCol w:w="2268"/>
        <w:gridCol w:w="5102"/>
        <w:gridCol w:w="1418"/>
        <w:gridCol w:w="3687"/>
        <w:gridCol w:w="1485"/>
      </w:tblGrid>
      <w:tr w:rsidR="00973C1A" w:rsidRPr="00973C1A" w14:paraId="12A553D8" w14:textId="77777777" w:rsidTr="009245D9">
        <w:trPr>
          <w:cantSplit/>
          <w:trHeight w:val="697"/>
        </w:trPr>
        <w:tc>
          <w:tcPr>
            <w:tcW w:w="195" w:type="pct"/>
            <w:tcBorders>
              <w:top w:val="single" w:sz="4" w:space="0" w:color="auto"/>
              <w:left w:val="single" w:sz="4" w:space="0" w:color="auto"/>
              <w:bottom w:val="single" w:sz="4" w:space="0" w:color="auto"/>
              <w:right w:val="single" w:sz="4" w:space="0" w:color="auto"/>
            </w:tcBorders>
          </w:tcPr>
          <w:p w14:paraId="65BF2A9F" w14:textId="77777777" w:rsidR="00973C1A" w:rsidRPr="00973C1A" w:rsidRDefault="00973C1A">
            <w:pPr>
              <w:jc w:val="center"/>
              <w:rPr>
                <w:sz w:val="16"/>
                <w:szCs w:val="16"/>
                <w:lang w:val="uk-UA"/>
              </w:rPr>
            </w:pPr>
          </w:p>
          <w:p w14:paraId="71D30B9F" w14:textId="77777777" w:rsidR="00973C1A" w:rsidRPr="00973C1A" w:rsidRDefault="00973C1A">
            <w:pPr>
              <w:jc w:val="center"/>
              <w:rPr>
                <w:sz w:val="16"/>
                <w:szCs w:val="16"/>
                <w:lang w:val="uk-UA"/>
              </w:rPr>
            </w:pPr>
            <w:r w:rsidRPr="00973C1A">
              <w:rPr>
                <w:sz w:val="16"/>
                <w:szCs w:val="16"/>
                <w:lang w:val="uk-UA"/>
              </w:rPr>
              <w:t>№</w:t>
            </w:r>
          </w:p>
          <w:p w14:paraId="4871C840" w14:textId="77777777" w:rsidR="00973C1A" w:rsidRPr="00973C1A" w:rsidRDefault="00973C1A">
            <w:pPr>
              <w:jc w:val="center"/>
              <w:rPr>
                <w:sz w:val="16"/>
                <w:szCs w:val="16"/>
                <w:lang w:val="uk-UA"/>
              </w:rPr>
            </w:pPr>
            <w:r w:rsidRPr="00973C1A">
              <w:rPr>
                <w:sz w:val="16"/>
                <w:szCs w:val="16"/>
                <w:lang w:val="uk-UA"/>
              </w:rPr>
              <w:t>з/п</w:t>
            </w:r>
          </w:p>
        </w:tc>
        <w:tc>
          <w:tcPr>
            <w:tcW w:w="781" w:type="pct"/>
            <w:tcBorders>
              <w:top w:val="single" w:sz="4" w:space="0" w:color="auto"/>
              <w:left w:val="single" w:sz="4" w:space="0" w:color="auto"/>
              <w:bottom w:val="single" w:sz="4" w:space="0" w:color="auto"/>
              <w:right w:val="single" w:sz="4" w:space="0" w:color="auto"/>
            </w:tcBorders>
            <w:vAlign w:val="center"/>
          </w:tcPr>
          <w:p w14:paraId="501C11E5" w14:textId="77777777" w:rsidR="00973C1A" w:rsidRPr="00973C1A" w:rsidRDefault="00973C1A">
            <w:pPr>
              <w:jc w:val="center"/>
              <w:rPr>
                <w:sz w:val="16"/>
                <w:szCs w:val="16"/>
                <w:lang w:val="uk-UA"/>
              </w:rPr>
            </w:pPr>
          </w:p>
          <w:p w14:paraId="5FE76571" w14:textId="77777777" w:rsidR="00973C1A" w:rsidRPr="00973C1A" w:rsidRDefault="00973C1A">
            <w:pPr>
              <w:jc w:val="center"/>
              <w:rPr>
                <w:sz w:val="16"/>
                <w:szCs w:val="16"/>
                <w:lang w:val="uk-UA"/>
              </w:rPr>
            </w:pPr>
            <w:r w:rsidRPr="00973C1A">
              <w:rPr>
                <w:sz w:val="16"/>
                <w:szCs w:val="16"/>
                <w:lang w:val="uk-UA"/>
              </w:rPr>
              <w:t>Прізвище, ім’я, по батькові</w:t>
            </w:r>
          </w:p>
          <w:p w14:paraId="4B2B856E" w14:textId="5ADF6B84" w:rsidR="00973C1A" w:rsidRPr="00973C1A" w:rsidRDefault="00973C1A">
            <w:pPr>
              <w:jc w:val="center"/>
              <w:rPr>
                <w:sz w:val="16"/>
                <w:szCs w:val="16"/>
                <w:lang w:val="uk-UA"/>
              </w:rPr>
            </w:pPr>
            <w:r w:rsidRPr="00973C1A">
              <w:rPr>
                <w:sz w:val="16"/>
                <w:szCs w:val="16"/>
                <w:lang w:val="uk-UA"/>
              </w:rPr>
              <w:t>фізичної особи-підприємця</w:t>
            </w:r>
          </w:p>
          <w:p w14:paraId="2F6C480E" w14:textId="77777777" w:rsidR="00973C1A" w:rsidRPr="00973C1A" w:rsidRDefault="00973C1A" w:rsidP="00973C1A">
            <w:pPr>
              <w:jc w:val="center"/>
              <w:rPr>
                <w:sz w:val="16"/>
                <w:szCs w:val="16"/>
                <w:lang w:val="uk-UA"/>
              </w:rPr>
            </w:pPr>
          </w:p>
        </w:tc>
        <w:tc>
          <w:tcPr>
            <w:tcW w:w="1756" w:type="pct"/>
            <w:tcBorders>
              <w:top w:val="single" w:sz="4" w:space="0" w:color="auto"/>
              <w:left w:val="single" w:sz="4" w:space="0" w:color="auto"/>
              <w:bottom w:val="single" w:sz="4" w:space="0" w:color="auto"/>
              <w:right w:val="single" w:sz="4" w:space="0" w:color="auto"/>
            </w:tcBorders>
          </w:tcPr>
          <w:p w14:paraId="6814FC47" w14:textId="77777777" w:rsidR="00973C1A" w:rsidRPr="00973C1A" w:rsidRDefault="00973C1A">
            <w:pPr>
              <w:jc w:val="center"/>
              <w:rPr>
                <w:sz w:val="16"/>
                <w:szCs w:val="16"/>
                <w:lang w:val="uk-UA"/>
              </w:rPr>
            </w:pPr>
          </w:p>
          <w:p w14:paraId="081F1CAB" w14:textId="77777777" w:rsidR="00973C1A" w:rsidRPr="00973C1A" w:rsidRDefault="00973C1A">
            <w:pPr>
              <w:jc w:val="center"/>
              <w:rPr>
                <w:sz w:val="16"/>
                <w:szCs w:val="16"/>
                <w:lang w:val="uk-UA"/>
              </w:rPr>
            </w:pPr>
            <w:r w:rsidRPr="00973C1A">
              <w:rPr>
                <w:sz w:val="16"/>
                <w:szCs w:val="16"/>
                <w:lang w:val="uk-UA"/>
              </w:rPr>
              <w:t>Функціональне призначення земельної ділянки,</w:t>
            </w:r>
          </w:p>
          <w:p w14:paraId="2C9B7CAD" w14:textId="77777777" w:rsidR="00973C1A" w:rsidRPr="00973C1A" w:rsidRDefault="00973C1A">
            <w:pPr>
              <w:jc w:val="center"/>
              <w:rPr>
                <w:sz w:val="16"/>
                <w:szCs w:val="16"/>
                <w:lang w:val="uk-UA"/>
              </w:rPr>
            </w:pPr>
            <w:r w:rsidRPr="00973C1A">
              <w:rPr>
                <w:sz w:val="16"/>
                <w:szCs w:val="16"/>
                <w:lang w:val="uk-UA"/>
              </w:rPr>
              <w:t>адреса земельної ділянки,</w:t>
            </w:r>
          </w:p>
          <w:p w14:paraId="640AC74C" w14:textId="77777777" w:rsidR="00973C1A" w:rsidRPr="00973C1A" w:rsidRDefault="00973C1A">
            <w:pPr>
              <w:jc w:val="center"/>
              <w:rPr>
                <w:sz w:val="16"/>
                <w:szCs w:val="16"/>
                <w:lang w:val="uk-UA"/>
              </w:rPr>
            </w:pPr>
            <w:r w:rsidRPr="00973C1A">
              <w:rPr>
                <w:sz w:val="16"/>
                <w:szCs w:val="16"/>
                <w:lang w:val="uk-UA"/>
              </w:rPr>
              <w:t>кадастровий номер</w:t>
            </w:r>
          </w:p>
        </w:tc>
        <w:tc>
          <w:tcPr>
            <w:tcW w:w="488" w:type="pct"/>
            <w:tcBorders>
              <w:top w:val="single" w:sz="4" w:space="0" w:color="auto"/>
              <w:left w:val="single" w:sz="4" w:space="0" w:color="auto"/>
              <w:bottom w:val="single" w:sz="4" w:space="0" w:color="auto"/>
              <w:right w:val="single" w:sz="4" w:space="0" w:color="auto"/>
            </w:tcBorders>
          </w:tcPr>
          <w:p w14:paraId="0C8C8F45" w14:textId="77777777" w:rsidR="00973C1A" w:rsidRPr="00973C1A" w:rsidRDefault="00973C1A">
            <w:pPr>
              <w:jc w:val="center"/>
              <w:rPr>
                <w:sz w:val="16"/>
                <w:szCs w:val="16"/>
                <w:lang w:val="uk-UA"/>
              </w:rPr>
            </w:pPr>
          </w:p>
          <w:p w14:paraId="076109AF" w14:textId="77777777" w:rsidR="00973C1A" w:rsidRPr="00973C1A" w:rsidRDefault="00973C1A">
            <w:pPr>
              <w:jc w:val="center"/>
              <w:rPr>
                <w:sz w:val="16"/>
                <w:szCs w:val="16"/>
                <w:lang w:val="uk-UA"/>
              </w:rPr>
            </w:pPr>
            <w:r w:rsidRPr="00973C1A">
              <w:rPr>
                <w:sz w:val="16"/>
                <w:szCs w:val="16"/>
                <w:lang w:val="uk-UA"/>
              </w:rPr>
              <w:t>Площа, га,</w:t>
            </w:r>
          </w:p>
          <w:p w14:paraId="30BD3A38" w14:textId="77777777" w:rsidR="00973C1A" w:rsidRPr="00973C1A" w:rsidRDefault="00973C1A">
            <w:pPr>
              <w:jc w:val="center"/>
              <w:rPr>
                <w:sz w:val="16"/>
                <w:szCs w:val="16"/>
                <w:lang w:val="uk-UA"/>
              </w:rPr>
            </w:pPr>
            <w:r w:rsidRPr="00973C1A">
              <w:rPr>
                <w:sz w:val="16"/>
                <w:szCs w:val="16"/>
                <w:lang w:val="uk-UA"/>
              </w:rPr>
              <w:t xml:space="preserve">строк, умови користування </w:t>
            </w:r>
          </w:p>
        </w:tc>
        <w:tc>
          <w:tcPr>
            <w:tcW w:w="1269" w:type="pct"/>
            <w:tcBorders>
              <w:top w:val="single" w:sz="4" w:space="0" w:color="auto"/>
              <w:left w:val="single" w:sz="4" w:space="0" w:color="auto"/>
              <w:bottom w:val="single" w:sz="4" w:space="0" w:color="auto"/>
              <w:right w:val="single" w:sz="4" w:space="0" w:color="auto"/>
            </w:tcBorders>
          </w:tcPr>
          <w:p w14:paraId="666F404C" w14:textId="77777777" w:rsidR="00973C1A" w:rsidRPr="00973C1A" w:rsidRDefault="00973C1A">
            <w:pPr>
              <w:jc w:val="center"/>
              <w:rPr>
                <w:sz w:val="16"/>
                <w:szCs w:val="16"/>
                <w:lang w:val="uk-UA"/>
              </w:rPr>
            </w:pPr>
          </w:p>
          <w:p w14:paraId="5502882A" w14:textId="77777777" w:rsidR="00973C1A" w:rsidRPr="00973C1A" w:rsidRDefault="00973C1A">
            <w:pPr>
              <w:jc w:val="center"/>
              <w:rPr>
                <w:sz w:val="16"/>
                <w:szCs w:val="16"/>
                <w:lang w:val="uk-UA"/>
              </w:rPr>
            </w:pPr>
            <w:r w:rsidRPr="00973C1A">
              <w:rPr>
                <w:sz w:val="16"/>
                <w:szCs w:val="16"/>
                <w:lang w:val="uk-UA"/>
              </w:rPr>
              <w:t>Розмір орендної плати в рік за землю у відсотках до грошової оцінки земельної ділянки</w:t>
            </w:r>
          </w:p>
        </w:tc>
        <w:tc>
          <w:tcPr>
            <w:tcW w:w="511" w:type="pct"/>
            <w:tcBorders>
              <w:top w:val="single" w:sz="4" w:space="0" w:color="auto"/>
              <w:left w:val="single" w:sz="4" w:space="0" w:color="auto"/>
              <w:bottom w:val="single" w:sz="4" w:space="0" w:color="auto"/>
              <w:right w:val="single" w:sz="4" w:space="0" w:color="auto"/>
            </w:tcBorders>
          </w:tcPr>
          <w:p w14:paraId="5D2E83F4" w14:textId="77777777" w:rsidR="00973C1A" w:rsidRPr="00973C1A" w:rsidRDefault="00973C1A">
            <w:pPr>
              <w:jc w:val="center"/>
              <w:rPr>
                <w:sz w:val="16"/>
                <w:szCs w:val="16"/>
                <w:lang w:val="uk-UA"/>
              </w:rPr>
            </w:pPr>
          </w:p>
          <w:p w14:paraId="5C891988" w14:textId="77777777" w:rsidR="00973C1A" w:rsidRPr="00973C1A" w:rsidRDefault="00973C1A">
            <w:pPr>
              <w:jc w:val="center"/>
              <w:rPr>
                <w:sz w:val="16"/>
                <w:szCs w:val="16"/>
                <w:lang w:val="uk-UA"/>
              </w:rPr>
            </w:pPr>
            <w:r w:rsidRPr="00973C1A">
              <w:rPr>
                <w:sz w:val="16"/>
                <w:szCs w:val="16"/>
                <w:lang w:val="uk-UA"/>
              </w:rPr>
              <w:t>Дата до якої діє попередній договір оренди земельної ділянки</w:t>
            </w:r>
          </w:p>
        </w:tc>
      </w:tr>
      <w:tr w:rsidR="00973C1A" w14:paraId="35547741" w14:textId="77777777" w:rsidTr="009245D9">
        <w:trPr>
          <w:cantSplit/>
          <w:trHeight w:val="55"/>
        </w:trPr>
        <w:tc>
          <w:tcPr>
            <w:tcW w:w="195" w:type="pct"/>
            <w:tcBorders>
              <w:top w:val="single" w:sz="4" w:space="0" w:color="auto"/>
              <w:left w:val="single" w:sz="4" w:space="0" w:color="auto"/>
              <w:bottom w:val="single" w:sz="4" w:space="0" w:color="auto"/>
              <w:right w:val="single" w:sz="4" w:space="0" w:color="auto"/>
            </w:tcBorders>
            <w:hideMark/>
          </w:tcPr>
          <w:p w14:paraId="6B8E4C59" w14:textId="77777777" w:rsidR="00973C1A" w:rsidRPr="00973C1A" w:rsidRDefault="00973C1A">
            <w:pPr>
              <w:jc w:val="center"/>
              <w:rPr>
                <w:sz w:val="16"/>
                <w:szCs w:val="16"/>
                <w:lang w:val="uk-UA"/>
              </w:rPr>
            </w:pPr>
            <w:r w:rsidRPr="00973C1A">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hideMark/>
          </w:tcPr>
          <w:p w14:paraId="4D13EC17" w14:textId="77777777" w:rsidR="00973C1A" w:rsidRPr="00973C1A" w:rsidRDefault="00973C1A">
            <w:pPr>
              <w:jc w:val="center"/>
              <w:rPr>
                <w:sz w:val="16"/>
                <w:szCs w:val="16"/>
                <w:lang w:val="uk-UA"/>
              </w:rPr>
            </w:pPr>
            <w:r w:rsidRPr="00973C1A">
              <w:rPr>
                <w:sz w:val="16"/>
                <w:szCs w:val="16"/>
                <w:lang w:val="uk-UA"/>
              </w:rPr>
              <w:t>2</w:t>
            </w:r>
          </w:p>
        </w:tc>
        <w:tc>
          <w:tcPr>
            <w:tcW w:w="1756" w:type="pct"/>
            <w:tcBorders>
              <w:top w:val="single" w:sz="4" w:space="0" w:color="auto"/>
              <w:left w:val="single" w:sz="4" w:space="0" w:color="auto"/>
              <w:bottom w:val="single" w:sz="4" w:space="0" w:color="auto"/>
              <w:right w:val="single" w:sz="4" w:space="0" w:color="auto"/>
            </w:tcBorders>
            <w:hideMark/>
          </w:tcPr>
          <w:p w14:paraId="10550EA4" w14:textId="77777777" w:rsidR="00973C1A" w:rsidRPr="00973C1A" w:rsidRDefault="00973C1A">
            <w:pPr>
              <w:jc w:val="center"/>
              <w:rPr>
                <w:sz w:val="16"/>
                <w:szCs w:val="16"/>
                <w:lang w:val="uk-UA"/>
              </w:rPr>
            </w:pPr>
            <w:r w:rsidRPr="00973C1A">
              <w:rPr>
                <w:sz w:val="16"/>
                <w:szCs w:val="16"/>
                <w:lang w:val="uk-UA"/>
              </w:rPr>
              <w:t>3</w:t>
            </w:r>
          </w:p>
        </w:tc>
        <w:tc>
          <w:tcPr>
            <w:tcW w:w="488" w:type="pct"/>
            <w:tcBorders>
              <w:top w:val="single" w:sz="4" w:space="0" w:color="auto"/>
              <w:left w:val="single" w:sz="4" w:space="0" w:color="auto"/>
              <w:bottom w:val="single" w:sz="4" w:space="0" w:color="auto"/>
              <w:right w:val="single" w:sz="4" w:space="0" w:color="auto"/>
            </w:tcBorders>
            <w:hideMark/>
          </w:tcPr>
          <w:p w14:paraId="2A1F6CB7" w14:textId="77777777" w:rsidR="00973C1A" w:rsidRPr="00973C1A" w:rsidRDefault="00973C1A">
            <w:pPr>
              <w:jc w:val="center"/>
              <w:rPr>
                <w:sz w:val="16"/>
                <w:szCs w:val="16"/>
                <w:lang w:val="uk-UA"/>
              </w:rPr>
            </w:pPr>
            <w:r w:rsidRPr="00973C1A">
              <w:rPr>
                <w:sz w:val="16"/>
                <w:szCs w:val="16"/>
                <w:lang w:val="uk-UA"/>
              </w:rPr>
              <w:t>4</w:t>
            </w:r>
          </w:p>
        </w:tc>
        <w:tc>
          <w:tcPr>
            <w:tcW w:w="1269" w:type="pct"/>
            <w:tcBorders>
              <w:top w:val="single" w:sz="4" w:space="0" w:color="auto"/>
              <w:left w:val="single" w:sz="4" w:space="0" w:color="auto"/>
              <w:bottom w:val="single" w:sz="4" w:space="0" w:color="auto"/>
              <w:right w:val="single" w:sz="4" w:space="0" w:color="auto"/>
            </w:tcBorders>
            <w:hideMark/>
          </w:tcPr>
          <w:p w14:paraId="129A78BB" w14:textId="77777777" w:rsidR="00973C1A" w:rsidRPr="00973C1A" w:rsidRDefault="00973C1A">
            <w:pPr>
              <w:jc w:val="center"/>
              <w:rPr>
                <w:sz w:val="16"/>
                <w:szCs w:val="16"/>
                <w:lang w:val="uk-UA"/>
              </w:rPr>
            </w:pPr>
            <w:r w:rsidRPr="00973C1A">
              <w:rPr>
                <w:sz w:val="16"/>
                <w:szCs w:val="16"/>
                <w:lang w:val="uk-UA"/>
              </w:rPr>
              <w:t>5</w:t>
            </w:r>
          </w:p>
        </w:tc>
        <w:tc>
          <w:tcPr>
            <w:tcW w:w="511" w:type="pct"/>
            <w:tcBorders>
              <w:top w:val="single" w:sz="4" w:space="0" w:color="auto"/>
              <w:left w:val="single" w:sz="4" w:space="0" w:color="auto"/>
              <w:bottom w:val="single" w:sz="4" w:space="0" w:color="auto"/>
              <w:right w:val="single" w:sz="4" w:space="0" w:color="auto"/>
            </w:tcBorders>
            <w:hideMark/>
          </w:tcPr>
          <w:p w14:paraId="4B166604" w14:textId="77777777" w:rsidR="00973C1A" w:rsidRPr="00973C1A" w:rsidRDefault="00973C1A">
            <w:pPr>
              <w:jc w:val="center"/>
              <w:rPr>
                <w:sz w:val="16"/>
                <w:szCs w:val="16"/>
                <w:lang w:val="uk-UA"/>
              </w:rPr>
            </w:pPr>
            <w:r w:rsidRPr="00973C1A">
              <w:rPr>
                <w:sz w:val="16"/>
                <w:szCs w:val="16"/>
                <w:lang w:val="uk-UA"/>
              </w:rPr>
              <w:t>6</w:t>
            </w:r>
          </w:p>
        </w:tc>
      </w:tr>
      <w:tr w:rsidR="00973C1A" w14:paraId="7AE40E09" w14:textId="77777777" w:rsidTr="009245D9">
        <w:trPr>
          <w:cantSplit/>
          <w:trHeight w:val="407"/>
        </w:trPr>
        <w:tc>
          <w:tcPr>
            <w:tcW w:w="195" w:type="pct"/>
            <w:tcBorders>
              <w:top w:val="single" w:sz="4" w:space="0" w:color="auto"/>
              <w:left w:val="single" w:sz="4" w:space="0" w:color="auto"/>
              <w:bottom w:val="single" w:sz="4" w:space="0" w:color="auto"/>
              <w:right w:val="single" w:sz="4" w:space="0" w:color="auto"/>
            </w:tcBorders>
          </w:tcPr>
          <w:p w14:paraId="11309C89" w14:textId="22A27B4C" w:rsidR="00973C1A" w:rsidRPr="00973C1A" w:rsidRDefault="00973C1A" w:rsidP="00973C1A">
            <w:pPr>
              <w:jc w:val="center"/>
              <w:rPr>
                <w:sz w:val="16"/>
                <w:szCs w:val="16"/>
                <w:lang w:val="uk-UA"/>
              </w:rPr>
            </w:pPr>
            <w:r>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tcPr>
          <w:p w14:paraId="721F0B4D" w14:textId="77777777" w:rsidR="009245D9" w:rsidRDefault="00973C1A" w:rsidP="00973C1A">
            <w:pPr>
              <w:rPr>
                <w:sz w:val="24"/>
                <w:szCs w:val="24"/>
                <w:lang w:val="uk-UA"/>
              </w:rPr>
            </w:pPr>
            <w:r w:rsidRPr="00973C1A">
              <w:rPr>
                <w:sz w:val="24"/>
                <w:szCs w:val="24"/>
                <w:lang w:val="uk-UA"/>
              </w:rPr>
              <w:t xml:space="preserve">Фірсов </w:t>
            </w:r>
          </w:p>
          <w:p w14:paraId="45A4ED2D" w14:textId="48C96B1D" w:rsidR="00973C1A" w:rsidRPr="00973C1A" w:rsidRDefault="00973C1A" w:rsidP="00973C1A">
            <w:pPr>
              <w:rPr>
                <w:sz w:val="24"/>
                <w:szCs w:val="24"/>
                <w:lang w:val="uk-UA"/>
              </w:rPr>
            </w:pPr>
            <w:r w:rsidRPr="00973C1A">
              <w:rPr>
                <w:sz w:val="24"/>
                <w:szCs w:val="24"/>
                <w:lang w:val="uk-UA"/>
              </w:rPr>
              <w:t>Борис Якович</w:t>
            </w:r>
          </w:p>
          <w:p w14:paraId="10F1EF7E" w14:textId="110F2478" w:rsidR="00973C1A" w:rsidRPr="00973C1A" w:rsidRDefault="00973C1A" w:rsidP="00973C1A">
            <w:pPr>
              <w:jc w:val="center"/>
              <w:rPr>
                <w:sz w:val="24"/>
                <w:szCs w:val="24"/>
                <w:lang w:val="uk-UA"/>
              </w:rPr>
            </w:pPr>
          </w:p>
        </w:tc>
        <w:tc>
          <w:tcPr>
            <w:tcW w:w="1756" w:type="pct"/>
            <w:tcBorders>
              <w:top w:val="single" w:sz="4" w:space="0" w:color="auto"/>
              <w:left w:val="single" w:sz="4" w:space="0" w:color="auto"/>
              <w:bottom w:val="single" w:sz="4" w:space="0" w:color="auto"/>
              <w:right w:val="single" w:sz="4" w:space="0" w:color="auto"/>
            </w:tcBorders>
          </w:tcPr>
          <w:p w14:paraId="1CE05FA2" w14:textId="77777777" w:rsidR="00973C1A" w:rsidRPr="00973C1A" w:rsidRDefault="00973C1A" w:rsidP="00973C1A">
            <w:pPr>
              <w:rPr>
                <w:sz w:val="24"/>
                <w:szCs w:val="24"/>
                <w:lang w:val="uk-UA"/>
              </w:rPr>
            </w:pPr>
            <w:r w:rsidRPr="00973C1A">
              <w:rPr>
                <w:sz w:val="24"/>
                <w:szCs w:val="24"/>
                <w:lang w:val="uk-UA"/>
              </w:rPr>
              <w:t>Під будівництво культурно-оздоровчого центру</w:t>
            </w:r>
          </w:p>
          <w:p w14:paraId="66C178AE" w14:textId="77777777" w:rsidR="00973C1A" w:rsidRPr="00973C1A" w:rsidRDefault="00973C1A" w:rsidP="00973C1A">
            <w:pPr>
              <w:rPr>
                <w:sz w:val="24"/>
                <w:szCs w:val="24"/>
                <w:lang w:val="uk-UA"/>
              </w:rPr>
            </w:pPr>
            <w:r w:rsidRPr="00973C1A">
              <w:rPr>
                <w:sz w:val="24"/>
                <w:szCs w:val="24"/>
                <w:lang w:val="uk-UA"/>
              </w:rPr>
              <w:t>вул. Заливна, 5/2</w:t>
            </w:r>
          </w:p>
          <w:p w14:paraId="273F9935" w14:textId="77777777" w:rsidR="00973C1A" w:rsidRPr="00973C1A" w:rsidRDefault="00973C1A" w:rsidP="00973C1A">
            <w:pPr>
              <w:rPr>
                <w:sz w:val="24"/>
                <w:szCs w:val="24"/>
                <w:lang w:val="uk-UA"/>
              </w:rPr>
            </w:pPr>
            <w:r w:rsidRPr="00973C1A">
              <w:rPr>
                <w:sz w:val="24"/>
                <w:szCs w:val="24"/>
                <w:lang w:val="uk-UA"/>
              </w:rPr>
              <w:t>5910136300:01:005:0002</w:t>
            </w:r>
          </w:p>
          <w:p w14:paraId="4DE5529B" w14:textId="77777777" w:rsidR="00973C1A" w:rsidRPr="00973C1A" w:rsidRDefault="00973C1A" w:rsidP="00973C1A">
            <w:pPr>
              <w:rPr>
                <w:sz w:val="24"/>
                <w:szCs w:val="24"/>
                <w:lang w:val="uk-UA"/>
              </w:rPr>
            </w:pPr>
          </w:p>
          <w:p w14:paraId="2C7D5F56" w14:textId="77777777" w:rsidR="00973C1A" w:rsidRPr="00973C1A" w:rsidRDefault="00973C1A" w:rsidP="00973C1A">
            <w:pPr>
              <w:jc w:val="center"/>
              <w:rPr>
                <w:sz w:val="24"/>
                <w:szCs w:val="24"/>
                <w:lang w:val="uk-UA"/>
              </w:rPr>
            </w:pPr>
          </w:p>
        </w:tc>
        <w:tc>
          <w:tcPr>
            <w:tcW w:w="488" w:type="pct"/>
            <w:tcBorders>
              <w:top w:val="single" w:sz="4" w:space="0" w:color="auto"/>
              <w:left w:val="single" w:sz="4" w:space="0" w:color="auto"/>
              <w:bottom w:val="single" w:sz="4" w:space="0" w:color="auto"/>
              <w:right w:val="single" w:sz="4" w:space="0" w:color="auto"/>
            </w:tcBorders>
          </w:tcPr>
          <w:p w14:paraId="719EE1AB" w14:textId="77777777" w:rsidR="00973C1A" w:rsidRPr="00973C1A" w:rsidRDefault="00973C1A" w:rsidP="00973C1A">
            <w:pPr>
              <w:jc w:val="center"/>
              <w:rPr>
                <w:sz w:val="24"/>
                <w:szCs w:val="24"/>
                <w:lang w:val="uk-UA"/>
              </w:rPr>
            </w:pPr>
            <w:r w:rsidRPr="00973C1A">
              <w:rPr>
                <w:sz w:val="24"/>
                <w:szCs w:val="24"/>
                <w:lang w:val="uk-UA"/>
              </w:rPr>
              <w:t>0,1500</w:t>
            </w:r>
          </w:p>
          <w:p w14:paraId="77444365" w14:textId="77777777" w:rsidR="00973C1A" w:rsidRPr="00973C1A" w:rsidRDefault="00973C1A" w:rsidP="00973C1A">
            <w:pPr>
              <w:jc w:val="center"/>
              <w:rPr>
                <w:sz w:val="24"/>
                <w:szCs w:val="24"/>
                <w:lang w:val="uk-UA"/>
              </w:rPr>
            </w:pPr>
          </w:p>
          <w:p w14:paraId="10DA77A6" w14:textId="77777777" w:rsidR="00973C1A" w:rsidRPr="00973C1A" w:rsidRDefault="00973C1A" w:rsidP="00973C1A">
            <w:pPr>
              <w:jc w:val="center"/>
              <w:rPr>
                <w:sz w:val="24"/>
                <w:szCs w:val="24"/>
                <w:lang w:val="uk-UA"/>
              </w:rPr>
            </w:pPr>
            <w:r w:rsidRPr="00973C1A">
              <w:rPr>
                <w:sz w:val="24"/>
                <w:szCs w:val="24"/>
                <w:lang w:val="uk-UA"/>
              </w:rPr>
              <w:t xml:space="preserve">5 років </w:t>
            </w:r>
          </w:p>
          <w:p w14:paraId="60BF204F" w14:textId="77777777" w:rsidR="00973C1A" w:rsidRPr="00973C1A" w:rsidRDefault="00973C1A" w:rsidP="00973C1A">
            <w:pPr>
              <w:jc w:val="center"/>
              <w:rPr>
                <w:sz w:val="24"/>
                <w:szCs w:val="24"/>
                <w:lang w:val="uk-UA"/>
              </w:rPr>
            </w:pPr>
          </w:p>
        </w:tc>
        <w:tc>
          <w:tcPr>
            <w:tcW w:w="1269" w:type="pct"/>
            <w:tcBorders>
              <w:top w:val="single" w:sz="4" w:space="0" w:color="auto"/>
              <w:left w:val="single" w:sz="4" w:space="0" w:color="auto"/>
              <w:bottom w:val="single" w:sz="4" w:space="0" w:color="auto"/>
              <w:right w:val="single" w:sz="4" w:space="0" w:color="auto"/>
            </w:tcBorders>
          </w:tcPr>
          <w:p w14:paraId="282CDBD2" w14:textId="5F8552FF" w:rsidR="00973C1A" w:rsidRPr="00973C1A" w:rsidRDefault="00915714" w:rsidP="00973C1A">
            <w:pPr>
              <w:jc w:val="center"/>
              <w:rPr>
                <w:sz w:val="24"/>
                <w:szCs w:val="24"/>
                <w:lang w:val="uk-UA"/>
              </w:rPr>
            </w:pPr>
            <w:r>
              <w:rPr>
                <w:sz w:val="24"/>
                <w:szCs w:val="24"/>
                <w:lang w:val="uk-UA"/>
              </w:rPr>
              <w:t>4</w:t>
            </w:r>
            <w:r w:rsidR="00973C1A" w:rsidRPr="00973C1A">
              <w:rPr>
                <w:sz w:val="24"/>
                <w:szCs w:val="24"/>
                <w:lang w:val="uk-UA"/>
              </w:rPr>
              <w:t>,0</w:t>
            </w:r>
          </w:p>
          <w:p w14:paraId="5BF9C9D3" w14:textId="77777777" w:rsidR="00973C1A" w:rsidRPr="009245D9" w:rsidRDefault="00973C1A" w:rsidP="00973C1A">
            <w:pPr>
              <w:jc w:val="center"/>
              <w:rPr>
                <w:sz w:val="8"/>
                <w:szCs w:val="8"/>
                <w:lang w:val="uk-UA"/>
              </w:rPr>
            </w:pPr>
          </w:p>
          <w:p w14:paraId="18C088E2" w14:textId="77777777" w:rsidR="00973C1A" w:rsidRPr="00973C1A" w:rsidRDefault="00973C1A" w:rsidP="00973C1A">
            <w:pPr>
              <w:jc w:val="center"/>
              <w:rPr>
                <w:sz w:val="24"/>
                <w:szCs w:val="24"/>
                <w:lang w:val="uk-UA"/>
              </w:rPr>
            </w:pPr>
            <w:r w:rsidRPr="00973C1A">
              <w:rPr>
                <w:sz w:val="24"/>
                <w:szCs w:val="24"/>
                <w:lang w:val="uk-UA"/>
              </w:rPr>
              <w:t>(1,5</w:t>
            </w:r>
          </w:p>
          <w:p w14:paraId="1F476E23" w14:textId="2D5008CA" w:rsidR="00973C1A" w:rsidRPr="00973C1A" w:rsidRDefault="00973C1A" w:rsidP="00973C1A">
            <w:pPr>
              <w:jc w:val="center"/>
              <w:rPr>
                <w:sz w:val="24"/>
                <w:szCs w:val="24"/>
                <w:lang w:val="uk-UA"/>
              </w:rPr>
            </w:pPr>
            <w:r w:rsidRPr="00973C1A">
              <w:rPr>
                <w:sz w:val="24"/>
                <w:szCs w:val="24"/>
                <w:lang w:val="uk-UA"/>
              </w:rPr>
              <w:t>на період дії воєнного стану в Україні та протягом півроку після його припинення або скасування)</w:t>
            </w:r>
          </w:p>
        </w:tc>
        <w:tc>
          <w:tcPr>
            <w:tcW w:w="511" w:type="pct"/>
            <w:tcBorders>
              <w:top w:val="single" w:sz="4" w:space="0" w:color="auto"/>
              <w:left w:val="single" w:sz="4" w:space="0" w:color="auto"/>
              <w:bottom w:val="single" w:sz="4" w:space="0" w:color="auto"/>
              <w:right w:val="single" w:sz="4" w:space="0" w:color="auto"/>
            </w:tcBorders>
          </w:tcPr>
          <w:p w14:paraId="7CD0F7C4" w14:textId="77777777" w:rsidR="00973C1A" w:rsidRPr="00973C1A" w:rsidRDefault="00973C1A" w:rsidP="00973C1A">
            <w:pPr>
              <w:jc w:val="center"/>
              <w:rPr>
                <w:sz w:val="24"/>
                <w:szCs w:val="24"/>
                <w:lang w:val="uk-UA"/>
              </w:rPr>
            </w:pPr>
            <w:r w:rsidRPr="00973C1A">
              <w:rPr>
                <w:sz w:val="24"/>
                <w:szCs w:val="24"/>
                <w:lang w:val="uk-UA"/>
              </w:rPr>
              <w:t>21.07.</w:t>
            </w:r>
          </w:p>
          <w:p w14:paraId="1258FCB9" w14:textId="6316CD5B" w:rsidR="00973C1A" w:rsidRPr="00973C1A" w:rsidRDefault="00973C1A" w:rsidP="00973C1A">
            <w:pPr>
              <w:jc w:val="center"/>
              <w:rPr>
                <w:sz w:val="24"/>
                <w:szCs w:val="24"/>
                <w:lang w:val="uk-UA"/>
              </w:rPr>
            </w:pPr>
            <w:r w:rsidRPr="00973C1A">
              <w:rPr>
                <w:sz w:val="24"/>
                <w:szCs w:val="24"/>
                <w:lang w:val="uk-UA"/>
              </w:rPr>
              <w:t>2025</w:t>
            </w:r>
          </w:p>
        </w:tc>
      </w:tr>
    </w:tbl>
    <w:p w14:paraId="14B37737" w14:textId="77777777" w:rsidR="00973C1A" w:rsidRPr="009245D9" w:rsidRDefault="00973C1A" w:rsidP="009D2EA4">
      <w:pPr>
        <w:jc w:val="center"/>
        <w:rPr>
          <w:b/>
          <w:bCs/>
          <w:sz w:val="8"/>
          <w:szCs w:val="8"/>
          <w:u w:val="single"/>
          <w:lang w:val="uk-UA"/>
        </w:rPr>
      </w:pPr>
    </w:p>
    <w:p w14:paraId="1FAC7121" w14:textId="77777777" w:rsidR="002A22FE" w:rsidRDefault="002A22FE" w:rsidP="002A22FE">
      <w:pPr>
        <w:jc w:val="both"/>
        <w:rPr>
          <w:sz w:val="28"/>
          <w:szCs w:val="28"/>
          <w:lang w:val="uk-UA"/>
        </w:rPr>
      </w:pPr>
    </w:p>
    <w:p w14:paraId="2D7A850F" w14:textId="060C9452" w:rsidR="00DA48CC" w:rsidRDefault="00DA48CC" w:rsidP="00DA48CC">
      <w:pPr>
        <w:jc w:val="both"/>
        <w:rPr>
          <w:sz w:val="24"/>
          <w:szCs w:val="24"/>
          <w:lang w:val="uk-UA"/>
        </w:rPr>
      </w:pPr>
      <w:r>
        <w:rPr>
          <w:b/>
          <w:sz w:val="24"/>
          <w:szCs w:val="24"/>
          <w:lang w:val="uk-UA"/>
        </w:rPr>
        <w:t xml:space="preserve">1.9. </w:t>
      </w:r>
      <w:r w:rsidRPr="00916A9D">
        <w:rPr>
          <w:b/>
          <w:sz w:val="24"/>
          <w:szCs w:val="24"/>
          <w:lang w:val="uk-UA"/>
        </w:rPr>
        <w:t xml:space="preserve">Про розгляд звернення </w:t>
      </w:r>
      <w:r w:rsidRPr="00916A9D">
        <w:rPr>
          <w:b/>
          <w:sz w:val="24"/>
          <w:szCs w:val="24"/>
          <w:u w:val="single"/>
          <w:lang w:val="uk-UA"/>
        </w:rPr>
        <w:t>Товариства з обмеженою відповідальністю «Сумський машинобудівний завод»</w:t>
      </w:r>
      <w:r w:rsidRPr="00916A9D">
        <w:rPr>
          <w:sz w:val="24"/>
          <w:szCs w:val="24"/>
          <w:lang w:val="uk-UA"/>
        </w:rPr>
        <w:t xml:space="preserve"> від 17.02.2025 № 1545674 про укладання договору оренди земельної ділянки на новий строк (поновлення договору оренди) за адресою: м. Суми, вул. Машинобудівників, 4, площею 0,6604 га, </w:t>
      </w:r>
      <w:r w:rsidRPr="00916A9D">
        <w:rPr>
          <w:iCs/>
          <w:sz w:val="24"/>
          <w:szCs w:val="24"/>
          <w:lang w:val="uk-UA"/>
        </w:rPr>
        <w:t xml:space="preserve">кадастровий номер </w:t>
      </w:r>
      <w:r w:rsidRPr="00916A9D">
        <w:rPr>
          <w:sz w:val="24"/>
          <w:szCs w:val="24"/>
          <w:lang w:val="uk-UA"/>
        </w:rPr>
        <w:t>5910136600:03:002:0277</w:t>
      </w:r>
      <w:r w:rsidRPr="00916A9D">
        <w:rPr>
          <w:iCs/>
          <w:sz w:val="24"/>
          <w:szCs w:val="24"/>
          <w:lang w:val="uk-UA"/>
        </w:rPr>
        <w:t>. Ц</w:t>
      </w:r>
      <w:r w:rsidRPr="00916A9D">
        <w:rPr>
          <w:sz w:val="24"/>
          <w:szCs w:val="24"/>
          <w:lang w:val="uk-UA"/>
        </w:rPr>
        <w:t>ільове призначення земельної ділянки: код виду цільового призначення – 11.02, д</w:t>
      </w:r>
      <w:r w:rsidRPr="00916A9D">
        <w:rPr>
          <w:color w:val="000000"/>
          <w:sz w:val="24"/>
          <w:szCs w:val="24"/>
          <w:shd w:val="clear" w:color="auto" w:fill="FFFFFF"/>
          <w:lang w:val="uk-UA"/>
        </w:rPr>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916A9D">
        <w:rPr>
          <w:sz w:val="24"/>
          <w:szCs w:val="24"/>
          <w:lang w:val="uk-UA"/>
        </w:rPr>
        <w:t xml:space="preserve">(під розміщеною виробничою базою), строком на 10 років. Встановити орендну плату у розмірі 3,0 % від нормативної грошової </w:t>
      </w:r>
      <w:r w:rsidRPr="00916A9D">
        <w:rPr>
          <w:sz w:val="24"/>
          <w:szCs w:val="24"/>
          <w:lang w:val="uk-UA"/>
        </w:rPr>
        <w:lastRenderedPageBreak/>
        <w:t>оцінки земельної ділянки (1,5 % на період дії воєнного стану в Україні та протягом півроку після його припинення або скасування) (номери відомостей про речове право</w:t>
      </w:r>
      <w:r w:rsidRPr="00916A9D">
        <w:rPr>
          <w:color w:val="FF0000"/>
          <w:sz w:val="24"/>
          <w:szCs w:val="24"/>
          <w:lang w:val="uk-UA"/>
        </w:rPr>
        <w:t xml:space="preserve"> </w:t>
      </w:r>
      <w:r w:rsidRPr="00916A9D">
        <w:rPr>
          <w:sz w:val="24"/>
          <w:szCs w:val="24"/>
          <w:lang w:val="uk-UA"/>
        </w:rPr>
        <w:t>в Державному реєстрі речових прав на нерухоме майно: 22933628, 22933483 від 19.10.2017; реєстраційні номери об’єкта нерухомого майна: 1384505759101, 843653859101). Договір діє до 25 березня 2025 року, заборгованість по орендній платі відсутня.</w:t>
      </w:r>
    </w:p>
    <w:p w14:paraId="504F6C63" w14:textId="77777777" w:rsidR="00DA48CC" w:rsidRDefault="00DA48CC" w:rsidP="00DA48CC">
      <w:pPr>
        <w:jc w:val="both"/>
        <w:rPr>
          <w:sz w:val="24"/>
          <w:szCs w:val="24"/>
          <w:lang w:val="uk-UA"/>
        </w:rPr>
      </w:pPr>
    </w:p>
    <w:p w14:paraId="11FDE6F0" w14:textId="7EA911B6" w:rsidR="00DA48CC" w:rsidRPr="00916A9D" w:rsidRDefault="00DA48CC" w:rsidP="00DA48CC">
      <w:pPr>
        <w:jc w:val="both"/>
        <w:rPr>
          <w:sz w:val="24"/>
          <w:szCs w:val="24"/>
          <w:lang w:val="uk-UA"/>
        </w:rPr>
      </w:pPr>
      <w:r>
        <w:rPr>
          <w:b/>
          <w:sz w:val="24"/>
          <w:szCs w:val="24"/>
          <w:lang w:val="uk-UA"/>
        </w:rPr>
        <w:t>1</w:t>
      </w:r>
      <w:r w:rsidRPr="00916A9D">
        <w:rPr>
          <w:b/>
          <w:sz w:val="24"/>
          <w:szCs w:val="24"/>
          <w:lang w:val="uk-UA"/>
        </w:rPr>
        <w:t>.1</w:t>
      </w:r>
      <w:r>
        <w:rPr>
          <w:b/>
          <w:sz w:val="24"/>
          <w:szCs w:val="24"/>
          <w:lang w:val="uk-UA"/>
        </w:rPr>
        <w:t>0</w:t>
      </w:r>
      <w:r w:rsidRPr="00916A9D">
        <w:rPr>
          <w:b/>
          <w:sz w:val="24"/>
          <w:szCs w:val="24"/>
          <w:lang w:val="uk-UA"/>
        </w:rPr>
        <w:t xml:space="preserve">. Про розгляд звернення </w:t>
      </w:r>
      <w:r w:rsidRPr="00916A9D">
        <w:rPr>
          <w:b/>
          <w:sz w:val="24"/>
          <w:szCs w:val="24"/>
          <w:u w:val="single"/>
          <w:lang w:val="uk-UA"/>
        </w:rPr>
        <w:t>Ляхова Максима Едуардовича</w:t>
      </w:r>
      <w:r w:rsidRPr="00916A9D">
        <w:rPr>
          <w:sz w:val="24"/>
          <w:szCs w:val="24"/>
          <w:lang w:val="uk-UA"/>
        </w:rPr>
        <w:t xml:space="preserve"> від 17.02.2025 № 1545683 про укладання договору оренди земельної ділянки на новий строк (поновлення договору оренди) за адресою: м. Суми, вул. Підпільників ОУН (Робітниче Селище), 10 площею 0,0815 га, </w:t>
      </w:r>
      <w:r w:rsidRPr="00916A9D">
        <w:rPr>
          <w:iCs/>
          <w:sz w:val="24"/>
          <w:szCs w:val="24"/>
          <w:lang w:val="uk-UA"/>
        </w:rPr>
        <w:t xml:space="preserve">кадастровий номер </w:t>
      </w:r>
      <w:r w:rsidRPr="00916A9D">
        <w:rPr>
          <w:sz w:val="24"/>
          <w:szCs w:val="24"/>
          <w:lang w:val="uk-UA"/>
        </w:rPr>
        <w:t>5910136600:06:001:0053</w:t>
      </w:r>
      <w:r w:rsidRPr="00916A9D">
        <w:rPr>
          <w:iCs/>
          <w:sz w:val="24"/>
          <w:szCs w:val="24"/>
          <w:lang w:val="uk-UA"/>
        </w:rPr>
        <w:t>. Ц</w:t>
      </w:r>
      <w:r w:rsidRPr="00916A9D">
        <w:rPr>
          <w:sz w:val="24"/>
          <w:szCs w:val="24"/>
          <w:lang w:val="uk-UA"/>
        </w:rPr>
        <w:t>ільове призначення земельної ділянки: код виду цільового призначення – 11.02, д</w:t>
      </w:r>
      <w:r w:rsidRPr="00916A9D">
        <w:rPr>
          <w:color w:val="000000"/>
          <w:sz w:val="24"/>
          <w:szCs w:val="24"/>
          <w:shd w:val="clear" w:color="auto" w:fill="FFFFFF"/>
          <w:lang w:val="uk-UA"/>
        </w:rPr>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916A9D">
        <w:rPr>
          <w:sz w:val="24"/>
          <w:szCs w:val="24"/>
          <w:lang w:val="uk-UA"/>
        </w:rPr>
        <w:t>(під розміщеним ангаром),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Pr="00916A9D">
        <w:rPr>
          <w:color w:val="FF0000"/>
          <w:sz w:val="24"/>
          <w:szCs w:val="24"/>
          <w:lang w:val="uk-UA"/>
        </w:rPr>
        <w:t xml:space="preserve"> </w:t>
      </w:r>
      <w:r w:rsidRPr="00916A9D">
        <w:rPr>
          <w:sz w:val="24"/>
          <w:szCs w:val="24"/>
          <w:lang w:val="uk-UA"/>
        </w:rPr>
        <w:t>в Державному реєстрі речових прав на нерухоме майно: 19991112</w:t>
      </w:r>
      <w:r w:rsidRPr="00916A9D">
        <w:rPr>
          <w:color w:val="FF0000"/>
          <w:sz w:val="24"/>
          <w:szCs w:val="24"/>
          <w:lang w:val="uk-UA"/>
        </w:rPr>
        <w:t xml:space="preserve"> </w:t>
      </w:r>
      <w:r w:rsidRPr="00916A9D">
        <w:rPr>
          <w:sz w:val="24"/>
          <w:szCs w:val="24"/>
          <w:lang w:val="uk-UA"/>
        </w:rPr>
        <w:t>від 13.04.2017; реєстраційний номер об’єкта нерухомого майна: 1225682159101). Договір діє до 25 березня 2025 року, заборгованість по орендній платі відсутня (переплата 15 704,80</w:t>
      </w:r>
      <w:r>
        <w:rPr>
          <w:sz w:val="24"/>
          <w:szCs w:val="24"/>
          <w:lang w:val="uk-UA"/>
        </w:rPr>
        <w:t xml:space="preserve"> </w:t>
      </w:r>
      <w:r w:rsidRPr="00916A9D">
        <w:rPr>
          <w:sz w:val="24"/>
          <w:szCs w:val="24"/>
          <w:lang w:val="uk-UA"/>
        </w:rPr>
        <w:t>грн).</w:t>
      </w:r>
    </w:p>
    <w:p w14:paraId="549137EA" w14:textId="77777777" w:rsidR="00DA48CC" w:rsidRPr="00916A9D" w:rsidRDefault="00DA48CC" w:rsidP="00DA48CC">
      <w:pPr>
        <w:jc w:val="both"/>
        <w:rPr>
          <w:sz w:val="24"/>
          <w:szCs w:val="24"/>
          <w:lang w:val="uk-UA"/>
        </w:rPr>
      </w:pPr>
    </w:p>
    <w:p w14:paraId="621AE4B9" w14:textId="3D2C2CD8" w:rsidR="00DA48CC" w:rsidRDefault="00DA48CC" w:rsidP="00DA48CC">
      <w:pPr>
        <w:jc w:val="both"/>
        <w:rPr>
          <w:sz w:val="24"/>
          <w:szCs w:val="24"/>
          <w:lang w:val="uk-UA"/>
        </w:rPr>
      </w:pPr>
      <w:r>
        <w:rPr>
          <w:b/>
          <w:bCs/>
          <w:sz w:val="24"/>
          <w:szCs w:val="24"/>
          <w:lang w:val="uk-UA"/>
        </w:rPr>
        <w:t>1</w:t>
      </w:r>
      <w:r w:rsidRPr="00916A9D">
        <w:rPr>
          <w:b/>
          <w:bCs/>
          <w:sz w:val="24"/>
          <w:szCs w:val="24"/>
          <w:lang w:val="uk-UA"/>
        </w:rPr>
        <w:t>.1</w:t>
      </w:r>
      <w:r>
        <w:rPr>
          <w:b/>
          <w:bCs/>
          <w:sz w:val="24"/>
          <w:szCs w:val="24"/>
          <w:lang w:val="uk-UA"/>
        </w:rPr>
        <w:t>1</w:t>
      </w:r>
      <w:r w:rsidRPr="00916A9D">
        <w:rPr>
          <w:b/>
          <w:bCs/>
          <w:sz w:val="24"/>
          <w:szCs w:val="24"/>
          <w:lang w:val="uk-UA"/>
        </w:rPr>
        <w:t xml:space="preserve">. </w:t>
      </w:r>
      <w:r w:rsidRPr="00916A9D">
        <w:rPr>
          <w:b/>
          <w:sz w:val="24"/>
          <w:szCs w:val="24"/>
          <w:lang w:val="uk-UA"/>
        </w:rPr>
        <w:t xml:space="preserve">Про розгляд звернення </w:t>
      </w:r>
      <w:r w:rsidRPr="00916A9D">
        <w:rPr>
          <w:b/>
          <w:sz w:val="24"/>
          <w:szCs w:val="24"/>
          <w:u w:val="single"/>
          <w:lang w:val="uk-UA"/>
        </w:rPr>
        <w:t>Приватного акціонерного товариства «Ай Пі Ріелт»</w:t>
      </w:r>
      <w:r w:rsidRPr="00916A9D">
        <w:rPr>
          <w:sz w:val="24"/>
          <w:szCs w:val="24"/>
          <w:lang w:val="uk-UA"/>
        </w:rPr>
        <w:t xml:space="preserve"> від 18.02.2025 № 1545901 про укладання договору оренди земельної ділянки на новий строк (поновлення договору оренди) за адресою: м. Суми, вул. Британська (Горького), 39 площею 13/1000 від 0,5411 га, </w:t>
      </w:r>
      <w:r w:rsidRPr="00916A9D">
        <w:rPr>
          <w:iCs/>
          <w:sz w:val="24"/>
          <w:szCs w:val="24"/>
          <w:lang w:val="uk-UA"/>
        </w:rPr>
        <w:t xml:space="preserve">кадастровий номер </w:t>
      </w:r>
      <w:r w:rsidRPr="00916A9D">
        <w:rPr>
          <w:sz w:val="24"/>
          <w:szCs w:val="24"/>
          <w:lang w:val="uk-UA"/>
        </w:rPr>
        <w:t>5910136600:17:030:0002</w:t>
      </w:r>
      <w:r w:rsidRPr="00916A9D">
        <w:rPr>
          <w:iCs/>
          <w:sz w:val="24"/>
          <w:szCs w:val="24"/>
          <w:lang w:val="uk-UA"/>
        </w:rPr>
        <w:t>. Ц</w:t>
      </w:r>
      <w:r w:rsidRPr="00916A9D">
        <w:rPr>
          <w:sz w:val="24"/>
          <w:szCs w:val="24"/>
          <w:lang w:val="uk-UA"/>
        </w:rPr>
        <w:t>ільове призначення земельної ділянки: код виду цільового призначення – 03.15, д</w:t>
      </w:r>
      <w:r w:rsidRPr="00916A9D">
        <w:rPr>
          <w:color w:val="000000"/>
          <w:sz w:val="24"/>
          <w:szCs w:val="24"/>
          <w:shd w:val="clear" w:color="auto" w:fill="FFFFFF"/>
          <w:lang w:val="uk-UA"/>
        </w:rPr>
        <w:t xml:space="preserve">ля будівництва та обслуговування інших будівель громадської забудови </w:t>
      </w:r>
      <w:r w:rsidRPr="00916A9D">
        <w:rPr>
          <w:sz w:val="24"/>
          <w:szCs w:val="24"/>
          <w:lang w:val="uk-UA"/>
        </w:rPr>
        <w:t>(під розміщеною аптекою),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відомостей про речове право</w:t>
      </w:r>
      <w:r w:rsidRPr="00916A9D">
        <w:rPr>
          <w:color w:val="FF0000"/>
          <w:sz w:val="24"/>
          <w:szCs w:val="24"/>
          <w:lang w:val="uk-UA"/>
        </w:rPr>
        <w:t xml:space="preserve"> </w:t>
      </w:r>
      <w:r w:rsidRPr="00916A9D">
        <w:rPr>
          <w:sz w:val="24"/>
          <w:szCs w:val="24"/>
          <w:lang w:val="uk-UA"/>
        </w:rPr>
        <w:t>в Державному реєстрі речових прав на нерухоме майно: 21028825</w:t>
      </w:r>
      <w:r w:rsidRPr="00916A9D">
        <w:rPr>
          <w:color w:val="FF0000"/>
          <w:sz w:val="24"/>
          <w:szCs w:val="24"/>
          <w:lang w:val="uk-UA"/>
        </w:rPr>
        <w:t xml:space="preserve"> </w:t>
      </w:r>
      <w:r w:rsidRPr="00916A9D">
        <w:rPr>
          <w:sz w:val="24"/>
          <w:szCs w:val="24"/>
          <w:lang w:val="uk-UA"/>
        </w:rPr>
        <w:t>від 21.06.2017; реєстраційний номер об’єкта нерухомого майна: 479659359101), Договір діє до 25 березня 2025 року, заборгованість по орендній платі відсутня.</w:t>
      </w:r>
    </w:p>
    <w:p w14:paraId="62C12ADD" w14:textId="0AC5554D" w:rsidR="0046518B" w:rsidRDefault="0046518B" w:rsidP="00DA48CC">
      <w:pPr>
        <w:jc w:val="both"/>
        <w:rPr>
          <w:sz w:val="24"/>
          <w:szCs w:val="24"/>
          <w:lang w:val="uk-UA"/>
        </w:rPr>
      </w:pPr>
    </w:p>
    <w:p w14:paraId="41EE2350" w14:textId="77777777" w:rsidR="0046518B" w:rsidRPr="00041F6E" w:rsidRDefault="0046518B" w:rsidP="0046518B">
      <w:pPr>
        <w:jc w:val="both"/>
        <w:rPr>
          <w:sz w:val="24"/>
          <w:szCs w:val="24"/>
          <w:lang w:val="uk-UA"/>
        </w:rPr>
      </w:pPr>
      <w:r w:rsidRPr="0046518B">
        <w:rPr>
          <w:b/>
          <w:sz w:val="24"/>
          <w:szCs w:val="24"/>
          <w:lang w:val="uk-UA"/>
        </w:rPr>
        <w:t>1.12.</w:t>
      </w:r>
      <w:r>
        <w:rPr>
          <w:sz w:val="24"/>
          <w:szCs w:val="24"/>
          <w:lang w:val="uk-UA"/>
        </w:rPr>
        <w:t xml:space="preserve"> </w:t>
      </w:r>
      <w:r w:rsidRPr="00041F6E">
        <w:rPr>
          <w:b/>
          <w:sz w:val="24"/>
          <w:szCs w:val="24"/>
          <w:lang w:val="uk-UA"/>
        </w:rPr>
        <w:t xml:space="preserve">Про розгляд звернення </w:t>
      </w:r>
      <w:r w:rsidRPr="00041F6E">
        <w:rPr>
          <w:b/>
          <w:sz w:val="24"/>
          <w:szCs w:val="24"/>
          <w:u w:val="single"/>
          <w:lang w:val="uk-UA"/>
        </w:rPr>
        <w:t xml:space="preserve">Товариства з додатковою відповідальністю «Будінмашсервіс» </w:t>
      </w:r>
      <w:r w:rsidRPr="00041F6E">
        <w:rPr>
          <w:sz w:val="24"/>
          <w:szCs w:val="24"/>
          <w:lang w:val="uk-UA"/>
        </w:rPr>
        <w:t xml:space="preserve">від 22.01.2025 № 1542607 про укладання договору оренди земельної ділянки на новий строк (поновлення договору оренди) за адресою: м. Суми, вул. Харківська, 133, площею 0,0032 га, </w:t>
      </w:r>
      <w:r w:rsidRPr="00041F6E">
        <w:rPr>
          <w:iCs/>
          <w:sz w:val="24"/>
          <w:szCs w:val="24"/>
          <w:lang w:val="uk-UA"/>
        </w:rPr>
        <w:t xml:space="preserve">кадастровий номер </w:t>
      </w:r>
      <w:r w:rsidRPr="00041F6E">
        <w:rPr>
          <w:sz w:val="24"/>
          <w:szCs w:val="24"/>
          <w:lang w:val="uk-UA"/>
        </w:rPr>
        <w:t>5910136300:15:002:00258</w:t>
      </w:r>
      <w:r w:rsidRPr="00041F6E">
        <w:rPr>
          <w:iCs/>
          <w:sz w:val="24"/>
          <w:szCs w:val="24"/>
          <w:lang w:val="uk-UA"/>
        </w:rPr>
        <w:t>. Ц</w:t>
      </w:r>
      <w:r w:rsidRPr="00041F6E">
        <w:rPr>
          <w:sz w:val="24"/>
          <w:szCs w:val="24"/>
          <w:lang w:val="uk-UA"/>
        </w:rPr>
        <w:t>ільове призначення земельної ділянки: код виду цільового призначення – 03.15, для будівництва та обслуговування інших будівель громадської забудови (під розміщеним шиномонтажем),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Договір діє до 03.03.2025 року, заборгованість по орендній платі відсутня.</w:t>
      </w:r>
    </w:p>
    <w:p w14:paraId="67CD83EF" w14:textId="77777777" w:rsidR="0046518B" w:rsidRPr="00041F6E" w:rsidRDefault="0046518B" w:rsidP="0046518B">
      <w:pPr>
        <w:jc w:val="both"/>
        <w:rPr>
          <w:sz w:val="24"/>
          <w:szCs w:val="24"/>
          <w:lang w:val="uk-UA"/>
        </w:rPr>
      </w:pPr>
    </w:p>
    <w:p w14:paraId="56914096" w14:textId="77777777" w:rsidR="0046518B" w:rsidRPr="00027744" w:rsidRDefault="0046518B" w:rsidP="0046518B">
      <w:pPr>
        <w:jc w:val="both"/>
        <w:rPr>
          <w:sz w:val="24"/>
          <w:szCs w:val="24"/>
          <w:lang w:val="uk-UA"/>
        </w:rPr>
      </w:pPr>
      <w:r w:rsidRPr="0046518B">
        <w:rPr>
          <w:b/>
          <w:sz w:val="24"/>
          <w:szCs w:val="24"/>
          <w:lang w:val="uk-UA"/>
        </w:rPr>
        <w:t>1.13.</w:t>
      </w:r>
      <w:r>
        <w:rPr>
          <w:sz w:val="24"/>
          <w:szCs w:val="24"/>
          <w:lang w:val="uk-UA"/>
        </w:rPr>
        <w:t xml:space="preserve"> </w:t>
      </w:r>
      <w:r w:rsidRPr="00027744">
        <w:rPr>
          <w:b/>
          <w:sz w:val="24"/>
          <w:szCs w:val="24"/>
          <w:lang w:val="uk-UA"/>
        </w:rPr>
        <w:t xml:space="preserve">Про розгляд звернення </w:t>
      </w:r>
      <w:r w:rsidRPr="00027744">
        <w:rPr>
          <w:b/>
          <w:sz w:val="24"/>
          <w:szCs w:val="24"/>
          <w:u w:val="single"/>
          <w:lang w:val="uk-UA"/>
        </w:rPr>
        <w:t xml:space="preserve">Товариства з обмеженою відповідальністю «Агро-Маркет» </w:t>
      </w:r>
      <w:r w:rsidRPr="00027744">
        <w:rPr>
          <w:sz w:val="24"/>
          <w:szCs w:val="24"/>
          <w:lang w:val="uk-UA"/>
        </w:rPr>
        <w:t>від 18.02.2025</w:t>
      </w:r>
      <w:r>
        <w:rPr>
          <w:sz w:val="24"/>
          <w:szCs w:val="24"/>
          <w:lang w:val="uk-UA"/>
        </w:rPr>
        <w:t xml:space="preserve"> </w:t>
      </w:r>
      <w:r w:rsidRPr="00027744">
        <w:rPr>
          <w:sz w:val="24"/>
          <w:szCs w:val="24"/>
          <w:lang w:val="uk-UA"/>
        </w:rPr>
        <w:t xml:space="preserve">№ 1545825 про укладання договору оренди земельної ділянки на новий строк (поновлення договору оренди) за адресою: м. Суми, вул. Харківська, 122, площею 0,5863 га, </w:t>
      </w:r>
      <w:r w:rsidRPr="00027744">
        <w:rPr>
          <w:iCs/>
          <w:sz w:val="24"/>
          <w:szCs w:val="24"/>
          <w:lang w:val="uk-UA"/>
        </w:rPr>
        <w:t xml:space="preserve">кадастровий номер </w:t>
      </w:r>
      <w:r w:rsidRPr="00027744">
        <w:rPr>
          <w:sz w:val="24"/>
          <w:szCs w:val="24"/>
          <w:lang w:val="uk-UA"/>
        </w:rPr>
        <w:t>5910136300:15:002:0028</w:t>
      </w:r>
      <w:r w:rsidRPr="00027744">
        <w:rPr>
          <w:iCs/>
          <w:sz w:val="24"/>
          <w:szCs w:val="24"/>
          <w:lang w:val="uk-UA"/>
        </w:rPr>
        <w:t>. Ц</w:t>
      </w:r>
      <w:r w:rsidRPr="00027744">
        <w:rPr>
          <w:sz w:val="24"/>
          <w:szCs w:val="24"/>
          <w:lang w:val="uk-UA"/>
        </w:rPr>
        <w:t xml:space="preserve">ільове призначення земельної ділянки: код виду цільового призначення – 11.02, для розміщення та експлуатації </w:t>
      </w:r>
      <w:r w:rsidRPr="00027744">
        <w:rPr>
          <w:sz w:val="24"/>
          <w:szCs w:val="24"/>
          <w:lang w:val="uk-UA"/>
        </w:rPr>
        <w:lastRenderedPageBreak/>
        <w:t>основних, підсобних</w:t>
      </w:r>
      <w:r w:rsidRPr="00027744">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027744">
        <w:rPr>
          <w:sz w:val="24"/>
          <w:szCs w:val="24"/>
          <w:lang w:val="uk-UA"/>
        </w:rPr>
        <w:t>(під розміщеною виробничою базою будівельних матеріалів),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Pr="00027744">
        <w:rPr>
          <w:color w:val="FF0000"/>
          <w:sz w:val="24"/>
          <w:szCs w:val="24"/>
          <w:lang w:val="uk-UA"/>
        </w:rPr>
        <w:t xml:space="preserve"> </w:t>
      </w:r>
      <w:r w:rsidRPr="00027744">
        <w:rPr>
          <w:sz w:val="24"/>
          <w:szCs w:val="24"/>
          <w:lang w:val="uk-UA"/>
        </w:rPr>
        <w:t>в Державному реєстрі речових прав на нерухоме майно: 8341244 від 17.11.2014; реєстраційний номер об’єкта нерухомого майна: 546273859101). Договір діє до 19 серпня 2025 року, заборгованість по орендній платі відсутня.</w:t>
      </w:r>
    </w:p>
    <w:p w14:paraId="1D67A6FE" w14:textId="7998F8DD" w:rsidR="0046518B" w:rsidRDefault="0046518B" w:rsidP="0046518B">
      <w:pPr>
        <w:jc w:val="both"/>
        <w:rPr>
          <w:sz w:val="28"/>
          <w:szCs w:val="28"/>
          <w:lang w:val="uk-UA"/>
        </w:rPr>
      </w:pPr>
    </w:p>
    <w:p w14:paraId="3BE908B2" w14:textId="77777777" w:rsidR="0046518B" w:rsidRPr="007904ED" w:rsidRDefault="0046518B" w:rsidP="0046518B">
      <w:pPr>
        <w:jc w:val="both"/>
        <w:rPr>
          <w:sz w:val="24"/>
          <w:szCs w:val="24"/>
          <w:lang w:val="uk-UA"/>
        </w:rPr>
      </w:pPr>
      <w:r w:rsidRPr="0046518B">
        <w:rPr>
          <w:b/>
          <w:sz w:val="24"/>
          <w:szCs w:val="24"/>
          <w:lang w:val="uk-UA"/>
        </w:rPr>
        <w:t>1.14.</w:t>
      </w:r>
      <w:r>
        <w:rPr>
          <w:sz w:val="28"/>
          <w:szCs w:val="28"/>
          <w:lang w:val="uk-UA"/>
        </w:rPr>
        <w:t xml:space="preserve"> </w:t>
      </w:r>
      <w:r w:rsidRPr="007904ED">
        <w:rPr>
          <w:b/>
          <w:sz w:val="24"/>
          <w:szCs w:val="24"/>
          <w:lang w:val="uk-UA"/>
        </w:rPr>
        <w:t xml:space="preserve">Про розгляд звернення </w:t>
      </w:r>
      <w:r w:rsidRPr="007904ED">
        <w:rPr>
          <w:b/>
          <w:sz w:val="24"/>
          <w:szCs w:val="24"/>
          <w:u w:val="single"/>
          <w:lang w:val="uk-UA"/>
        </w:rPr>
        <w:t xml:space="preserve">Товариства з обмеженою відповідальністю «Будметалкомплект-С» </w:t>
      </w:r>
      <w:r w:rsidRPr="007904ED">
        <w:rPr>
          <w:sz w:val="24"/>
          <w:szCs w:val="24"/>
          <w:lang w:val="uk-UA"/>
        </w:rPr>
        <w:t xml:space="preserve">від 24.02.2025 № 1546413 про укладання договору оренди земельної ділянки на новий строк (поновлення договору оренди) за адресою: м. Суми, вул. Івана Піддубного (вул. Воєводіна), 4, площею 0,3310 га, </w:t>
      </w:r>
      <w:r w:rsidRPr="007904ED">
        <w:rPr>
          <w:iCs/>
          <w:sz w:val="24"/>
          <w:szCs w:val="24"/>
          <w:lang w:val="uk-UA"/>
        </w:rPr>
        <w:t xml:space="preserve">кадастровий номер </w:t>
      </w:r>
      <w:r w:rsidRPr="007904ED">
        <w:rPr>
          <w:sz w:val="24"/>
          <w:szCs w:val="24"/>
          <w:lang w:val="uk-UA"/>
        </w:rPr>
        <w:t>5910136300:15:003:0185</w:t>
      </w:r>
      <w:r w:rsidRPr="007904ED">
        <w:rPr>
          <w:iCs/>
          <w:sz w:val="24"/>
          <w:szCs w:val="24"/>
          <w:lang w:val="uk-UA"/>
        </w:rPr>
        <w:t>. Ц</w:t>
      </w:r>
      <w:r w:rsidRPr="007904ED">
        <w:rPr>
          <w:sz w:val="24"/>
          <w:szCs w:val="24"/>
          <w:lang w:val="uk-UA"/>
        </w:rPr>
        <w:t>ільове призначення земельної ділянки: код виду цільового призначення – 11.02, для розміщення та експлуатації основних, підсобних</w:t>
      </w:r>
      <w:r w:rsidRPr="007904ED">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7904ED">
        <w:rPr>
          <w:sz w:val="24"/>
          <w:szCs w:val="24"/>
          <w:lang w:val="uk-UA"/>
        </w:rPr>
        <w:t>(під розміщеними виробничими приміщеннями),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(номери відомостей про речове право</w:t>
      </w:r>
      <w:r w:rsidRPr="007904ED">
        <w:rPr>
          <w:color w:val="FF0000"/>
          <w:sz w:val="24"/>
          <w:szCs w:val="24"/>
          <w:lang w:val="uk-UA"/>
        </w:rPr>
        <w:t xml:space="preserve"> </w:t>
      </w:r>
      <w:r w:rsidRPr="007904ED">
        <w:rPr>
          <w:sz w:val="24"/>
          <w:szCs w:val="24"/>
          <w:lang w:val="uk-UA"/>
        </w:rPr>
        <w:t>в Державному реєстрі речових прав на нерухоме майно: 41973858 від 12.05.2021, 30260246 від 12.02.2019, 23480937 від 21.11.2017; реєстраційний номер об’єкта нерухомого майна: 1350923859101). Договір діє до 25 березня 2025 року, заборгованість по орендній платі відсутня.</w:t>
      </w:r>
    </w:p>
    <w:p w14:paraId="7C9028C6" w14:textId="52488D5A" w:rsidR="0046518B" w:rsidRPr="00185131" w:rsidRDefault="0046518B" w:rsidP="0046518B">
      <w:pPr>
        <w:jc w:val="both"/>
        <w:rPr>
          <w:sz w:val="28"/>
          <w:szCs w:val="28"/>
          <w:lang w:val="uk-UA"/>
        </w:rPr>
      </w:pPr>
    </w:p>
    <w:p w14:paraId="4411F74F" w14:textId="77777777" w:rsidR="0046518B" w:rsidRPr="004461E7" w:rsidRDefault="0046518B" w:rsidP="0046518B">
      <w:pPr>
        <w:jc w:val="both"/>
        <w:rPr>
          <w:sz w:val="24"/>
          <w:szCs w:val="24"/>
          <w:lang w:val="uk-UA"/>
        </w:rPr>
      </w:pPr>
      <w:r w:rsidRPr="0046518B">
        <w:rPr>
          <w:b/>
          <w:sz w:val="24"/>
          <w:szCs w:val="24"/>
          <w:lang w:val="uk-UA"/>
        </w:rPr>
        <w:t>1.15.</w:t>
      </w:r>
      <w:r>
        <w:rPr>
          <w:sz w:val="24"/>
          <w:szCs w:val="24"/>
          <w:lang w:val="uk-UA"/>
        </w:rPr>
        <w:t xml:space="preserve"> </w:t>
      </w:r>
      <w:r w:rsidRPr="004461E7">
        <w:rPr>
          <w:b/>
          <w:sz w:val="24"/>
          <w:szCs w:val="24"/>
          <w:lang w:val="uk-UA"/>
        </w:rPr>
        <w:t xml:space="preserve">Про розгляд звернення </w:t>
      </w:r>
      <w:r w:rsidRPr="004461E7">
        <w:rPr>
          <w:b/>
          <w:sz w:val="24"/>
          <w:szCs w:val="24"/>
          <w:u w:val="single"/>
          <w:lang w:val="uk-UA"/>
        </w:rPr>
        <w:t xml:space="preserve">Товариства з обмеженою відповідальністю «Вікторія» </w:t>
      </w:r>
      <w:r w:rsidRPr="004461E7">
        <w:rPr>
          <w:sz w:val="24"/>
          <w:szCs w:val="24"/>
          <w:lang w:val="uk-UA"/>
        </w:rPr>
        <w:t xml:space="preserve">від 17.02.2025 № 1545700 про укладання договору оренди земельної ділянки на новий строк (поновлення договору оренди) за адресою: м. Суми, вул. Харківська, 58, площею 0,0162 га, </w:t>
      </w:r>
      <w:r w:rsidRPr="004461E7">
        <w:rPr>
          <w:iCs/>
          <w:sz w:val="24"/>
          <w:szCs w:val="24"/>
          <w:lang w:val="uk-UA"/>
        </w:rPr>
        <w:t xml:space="preserve">кадастровий номер </w:t>
      </w:r>
      <w:r w:rsidRPr="004461E7">
        <w:rPr>
          <w:sz w:val="24"/>
          <w:szCs w:val="24"/>
          <w:lang w:val="uk-UA"/>
        </w:rPr>
        <w:t>5910136300:09:001:0059</w:t>
      </w:r>
      <w:r w:rsidRPr="004461E7">
        <w:rPr>
          <w:iCs/>
          <w:sz w:val="24"/>
          <w:szCs w:val="24"/>
          <w:lang w:val="uk-UA"/>
        </w:rPr>
        <w:t>. Ц</w:t>
      </w:r>
      <w:r w:rsidRPr="004461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4461E7">
        <w:rPr>
          <w:color w:val="000000"/>
          <w:sz w:val="24"/>
          <w:szCs w:val="24"/>
          <w:shd w:val="clear" w:color="auto" w:fill="FFFFFF"/>
          <w:lang w:val="uk-UA"/>
        </w:rPr>
        <w:t xml:space="preserve"> </w:t>
      </w:r>
      <w:r w:rsidRPr="004461E7">
        <w:rPr>
          <w:sz w:val="24"/>
          <w:szCs w:val="24"/>
          <w:lang w:val="uk-UA"/>
        </w:rPr>
        <w:t>(під розміщеним магазином),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відомостей про речове право</w:t>
      </w:r>
      <w:r w:rsidRPr="004461E7">
        <w:rPr>
          <w:color w:val="FF0000"/>
          <w:sz w:val="24"/>
          <w:szCs w:val="24"/>
          <w:lang w:val="uk-UA"/>
        </w:rPr>
        <w:t xml:space="preserve"> </w:t>
      </w:r>
      <w:r w:rsidRPr="004461E7">
        <w:rPr>
          <w:sz w:val="24"/>
          <w:szCs w:val="24"/>
          <w:lang w:val="uk-UA"/>
        </w:rPr>
        <w:t>в Державному реєстрі речових прав на нерухоме майно: 11248298 від 19.09.2015; реєстраційний номер об’єкта нерухомого майна: 729332859101). Договір діє до 09 липня 2025 року, заборгованість по орендній платі відсутня.</w:t>
      </w:r>
    </w:p>
    <w:p w14:paraId="00497429" w14:textId="77777777" w:rsidR="0046518B" w:rsidRPr="00185131" w:rsidRDefault="0046518B" w:rsidP="0046518B">
      <w:pPr>
        <w:jc w:val="both"/>
        <w:rPr>
          <w:sz w:val="28"/>
          <w:szCs w:val="28"/>
          <w:lang w:val="uk-UA"/>
        </w:rPr>
      </w:pPr>
    </w:p>
    <w:p w14:paraId="69CD5E04" w14:textId="78F7038E" w:rsidR="0046518B" w:rsidRDefault="0046518B" w:rsidP="0046518B">
      <w:pPr>
        <w:jc w:val="both"/>
        <w:rPr>
          <w:sz w:val="24"/>
          <w:szCs w:val="24"/>
          <w:lang w:val="uk-UA"/>
        </w:rPr>
      </w:pPr>
      <w:r w:rsidRPr="0046518B">
        <w:rPr>
          <w:b/>
          <w:sz w:val="24"/>
          <w:szCs w:val="24"/>
          <w:lang w:val="uk-UA"/>
        </w:rPr>
        <w:t>1.16.</w:t>
      </w:r>
      <w:r>
        <w:rPr>
          <w:sz w:val="24"/>
          <w:szCs w:val="24"/>
          <w:lang w:val="uk-UA"/>
        </w:rPr>
        <w:t xml:space="preserve"> </w:t>
      </w:r>
      <w:r w:rsidRPr="00B22BB0">
        <w:rPr>
          <w:b/>
          <w:sz w:val="24"/>
          <w:szCs w:val="24"/>
          <w:lang w:val="uk-UA"/>
        </w:rPr>
        <w:t xml:space="preserve">Про розгляд звернення </w:t>
      </w:r>
      <w:r w:rsidRPr="00B22BB0">
        <w:rPr>
          <w:b/>
          <w:sz w:val="24"/>
          <w:szCs w:val="24"/>
          <w:u w:val="single"/>
          <w:lang w:val="uk-UA"/>
        </w:rPr>
        <w:t>Товариства з обмеженою відповідальністю «Сумське обласне підприємство автомобільного транспорту»</w:t>
      </w:r>
      <w:r w:rsidRPr="00B22BB0">
        <w:rPr>
          <w:sz w:val="24"/>
          <w:szCs w:val="24"/>
          <w:lang w:val="uk-UA"/>
        </w:rPr>
        <w:t xml:space="preserve"> </w:t>
      </w:r>
      <w:r>
        <w:rPr>
          <w:sz w:val="24"/>
          <w:szCs w:val="24"/>
          <w:lang w:val="uk-UA"/>
        </w:rPr>
        <w:t xml:space="preserve">                 </w:t>
      </w:r>
      <w:r w:rsidRPr="00B22BB0">
        <w:rPr>
          <w:sz w:val="24"/>
          <w:szCs w:val="24"/>
          <w:lang w:val="uk-UA"/>
        </w:rPr>
        <w:t>від 20.02.2025 № 1546146 про укладання договору оренди земельної ділянки на новий строк (поновлення договору оренди) за адресою: м. Суми, вул. Степана Бандери (вул. Баумана), 40, площею</w:t>
      </w:r>
      <w:r>
        <w:rPr>
          <w:sz w:val="24"/>
          <w:szCs w:val="24"/>
          <w:lang w:val="uk-UA"/>
        </w:rPr>
        <w:t xml:space="preserve"> </w:t>
      </w:r>
      <w:r w:rsidRPr="00B22BB0">
        <w:rPr>
          <w:sz w:val="24"/>
          <w:szCs w:val="24"/>
          <w:lang w:val="uk-UA"/>
        </w:rPr>
        <w:t xml:space="preserve">1,1463 га, </w:t>
      </w:r>
      <w:r w:rsidRPr="00B22BB0">
        <w:rPr>
          <w:iCs/>
          <w:sz w:val="24"/>
          <w:szCs w:val="24"/>
          <w:lang w:val="uk-UA"/>
        </w:rPr>
        <w:t xml:space="preserve">кадастровий номер </w:t>
      </w:r>
      <w:r w:rsidRPr="00B22BB0">
        <w:rPr>
          <w:sz w:val="24"/>
          <w:szCs w:val="24"/>
          <w:lang w:val="uk-UA"/>
        </w:rPr>
        <w:t>5910136600:15:018:0064</w:t>
      </w:r>
      <w:r w:rsidRPr="00B22BB0">
        <w:rPr>
          <w:iCs/>
          <w:sz w:val="24"/>
          <w:szCs w:val="24"/>
          <w:lang w:val="uk-UA"/>
        </w:rPr>
        <w:t>. Ц</w:t>
      </w:r>
      <w:r w:rsidRPr="00B22BB0">
        <w:rPr>
          <w:sz w:val="24"/>
          <w:szCs w:val="24"/>
          <w:lang w:val="uk-UA"/>
        </w:rPr>
        <w:t xml:space="preserve">ільове призначення земельної ділянки: код виду цільового призначення – 12.04, для розміщення та експлуатації будівель і споруд автомобільного транспорту та дорожнього господарства (під розміщеним автовокзалом),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w:t>
      </w:r>
      <w:r w:rsidRPr="00B22BB0">
        <w:rPr>
          <w:sz w:val="24"/>
          <w:szCs w:val="24"/>
          <w:lang w:val="uk-UA"/>
        </w:rPr>
        <w:lastRenderedPageBreak/>
        <w:t>про речове право</w:t>
      </w:r>
      <w:r w:rsidRPr="00B22BB0">
        <w:rPr>
          <w:color w:val="FF0000"/>
          <w:sz w:val="24"/>
          <w:szCs w:val="24"/>
          <w:lang w:val="uk-UA"/>
        </w:rPr>
        <w:t xml:space="preserve"> </w:t>
      </w:r>
      <w:r w:rsidRPr="00B22BB0">
        <w:rPr>
          <w:sz w:val="24"/>
          <w:szCs w:val="24"/>
          <w:lang w:val="uk-UA"/>
        </w:rPr>
        <w:t>в Державному реєстрі речових прав на нерухоме майно: 22802911 від 10.10.2017; реєстраційний номер об’єкта нерухомого майна: 1377452959101). Договір діє до 29 квітня 2025 року, заборгованість по орендній платі відсутня.</w:t>
      </w:r>
    </w:p>
    <w:p w14:paraId="3750508D" w14:textId="55812F70" w:rsidR="003E12B8" w:rsidRPr="00957CE7" w:rsidRDefault="003E12B8" w:rsidP="0046518B">
      <w:pPr>
        <w:jc w:val="both"/>
        <w:rPr>
          <w:sz w:val="24"/>
          <w:szCs w:val="24"/>
          <w:lang w:val="uk-UA"/>
        </w:rPr>
      </w:pPr>
    </w:p>
    <w:p w14:paraId="437E5B71" w14:textId="238E20BD" w:rsidR="003E12B8" w:rsidRPr="003E12B8" w:rsidRDefault="003E12B8" w:rsidP="003E12B8">
      <w:pPr>
        <w:jc w:val="both"/>
        <w:rPr>
          <w:sz w:val="24"/>
          <w:szCs w:val="24"/>
          <w:lang w:val="uk-UA"/>
        </w:rPr>
      </w:pPr>
      <w:r w:rsidRPr="003E12B8">
        <w:rPr>
          <w:b/>
          <w:sz w:val="24"/>
          <w:szCs w:val="24"/>
          <w:lang w:val="uk-UA"/>
        </w:rPr>
        <w:t>1.17.</w:t>
      </w:r>
      <w:r w:rsidRPr="003E12B8">
        <w:rPr>
          <w:sz w:val="24"/>
          <w:szCs w:val="24"/>
          <w:lang w:val="uk-UA"/>
        </w:rPr>
        <w:t xml:space="preserve"> </w:t>
      </w:r>
      <w:r w:rsidRPr="003E12B8">
        <w:rPr>
          <w:b/>
          <w:sz w:val="24"/>
          <w:szCs w:val="24"/>
          <w:lang w:val="uk-UA"/>
        </w:rPr>
        <w:t xml:space="preserve">Про розгляд звернення </w:t>
      </w:r>
      <w:r w:rsidRPr="003E12B8">
        <w:rPr>
          <w:b/>
          <w:sz w:val="24"/>
          <w:szCs w:val="24"/>
          <w:u w:val="single"/>
          <w:lang w:val="uk-UA"/>
        </w:rPr>
        <w:t>Приватного підприємства «Перспектива»</w:t>
      </w:r>
      <w:r w:rsidRPr="003E12B8">
        <w:rPr>
          <w:b/>
          <w:sz w:val="24"/>
          <w:szCs w:val="24"/>
          <w:lang w:val="uk-UA"/>
        </w:rPr>
        <w:t xml:space="preserve">  </w:t>
      </w:r>
      <w:r w:rsidRPr="003E12B8">
        <w:rPr>
          <w:sz w:val="24"/>
          <w:szCs w:val="24"/>
          <w:lang w:val="uk-UA"/>
        </w:rPr>
        <w:t xml:space="preserve">від 27.02.2025 № 1546818 про укладання договору оренди земельної ділянки на новий строк (поновлення договору оренди) за адресою: м. Суми, провулок Дачний, 9/1, площею 0,0779 га, </w:t>
      </w:r>
      <w:r w:rsidRPr="003E12B8">
        <w:rPr>
          <w:iCs/>
          <w:sz w:val="24"/>
          <w:szCs w:val="24"/>
          <w:lang w:val="uk-UA"/>
        </w:rPr>
        <w:t xml:space="preserve">кадастровий номер </w:t>
      </w:r>
      <w:r w:rsidRPr="003E12B8">
        <w:rPr>
          <w:sz w:val="24"/>
          <w:szCs w:val="24"/>
          <w:lang w:val="uk-UA"/>
        </w:rPr>
        <w:t>5910136600:18:019:0020</w:t>
      </w:r>
      <w:r w:rsidRPr="003E12B8">
        <w:rPr>
          <w:iCs/>
          <w:sz w:val="24"/>
          <w:szCs w:val="24"/>
          <w:lang w:val="uk-UA"/>
        </w:rPr>
        <w:t>. Ц</w:t>
      </w:r>
      <w:r w:rsidRPr="003E12B8">
        <w:rPr>
          <w:sz w:val="24"/>
          <w:szCs w:val="24"/>
          <w:lang w:val="uk-UA"/>
        </w:rPr>
        <w:t>ільове призначення земельної ділянки: код виду цільового призначення – 03.08, для будівництва та обслуговування об’єктів туристичної інфраструктури та закладів громадського харчування</w:t>
      </w:r>
      <w:r w:rsidRPr="003E12B8">
        <w:rPr>
          <w:color w:val="000000"/>
          <w:sz w:val="24"/>
          <w:szCs w:val="24"/>
          <w:shd w:val="clear" w:color="auto" w:fill="FFFFFF"/>
          <w:lang w:val="uk-UA"/>
        </w:rPr>
        <w:t xml:space="preserve"> </w:t>
      </w:r>
      <w:r w:rsidRPr="003E12B8">
        <w:rPr>
          <w:sz w:val="24"/>
          <w:szCs w:val="24"/>
          <w:lang w:val="uk-UA"/>
        </w:rPr>
        <w:t xml:space="preserve">(під розміщеним рестораном), строком на 5 років. Встановити орендну плату у розмірі 6,0 % від нормативної грошової оцінки земельної ділянки (3,0 % на період дії воєнного стану в Україні та протягом півроку після його припинення або скасування. Договір діє до 31 березня 2025 року, заборгованість по орендній платі </w:t>
      </w:r>
      <w:r w:rsidR="000E01FE">
        <w:rPr>
          <w:sz w:val="24"/>
          <w:szCs w:val="24"/>
          <w:lang w:val="uk-UA"/>
        </w:rPr>
        <w:t>відсутня.</w:t>
      </w:r>
    </w:p>
    <w:p w14:paraId="6186D125" w14:textId="7708205B" w:rsidR="003E12B8" w:rsidRPr="00957CE7" w:rsidRDefault="003E12B8" w:rsidP="003E12B8">
      <w:pPr>
        <w:jc w:val="both"/>
        <w:rPr>
          <w:sz w:val="24"/>
          <w:szCs w:val="24"/>
          <w:lang w:val="uk-UA"/>
        </w:rPr>
      </w:pPr>
    </w:p>
    <w:p w14:paraId="41A94F25" w14:textId="79DF0A56" w:rsidR="00957CE7" w:rsidRPr="00957CE7" w:rsidRDefault="00957CE7" w:rsidP="00957CE7">
      <w:pPr>
        <w:jc w:val="both"/>
        <w:rPr>
          <w:sz w:val="24"/>
          <w:szCs w:val="24"/>
          <w:lang w:val="uk-UA"/>
        </w:rPr>
      </w:pPr>
      <w:r w:rsidRPr="00957CE7">
        <w:rPr>
          <w:b/>
          <w:sz w:val="24"/>
          <w:szCs w:val="24"/>
          <w:lang w:val="uk-UA"/>
        </w:rPr>
        <w:t>1.18.</w:t>
      </w:r>
      <w:r w:rsidRPr="00957CE7">
        <w:rPr>
          <w:sz w:val="24"/>
          <w:szCs w:val="24"/>
          <w:lang w:val="uk-UA"/>
        </w:rPr>
        <w:t xml:space="preserve"> </w:t>
      </w:r>
      <w:r w:rsidRPr="00957CE7">
        <w:rPr>
          <w:b/>
          <w:sz w:val="24"/>
          <w:szCs w:val="24"/>
          <w:lang w:val="uk-UA"/>
        </w:rPr>
        <w:t xml:space="preserve">Про розгляд звернення </w:t>
      </w:r>
      <w:r w:rsidRPr="00957CE7">
        <w:rPr>
          <w:b/>
          <w:sz w:val="24"/>
          <w:szCs w:val="24"/>
          <w:u w:val="single"/>
          <w:lang w:val="uk-UA"/>
        </w:rPr>
        <w:t>Товариства з обмеженою відповідальністю «Бісервіс»</w:t>
      </w:r>
      <w:r w:rsidRPr="00957CE7">
        <w:rPr>
          <w:b/>
          <w:sz w:val="24"/>
          <w:szCs w:val="24"/>
          <w:lang w:val="uk-UA"/>
        </w:rPr>
        <w:t xml:space="preserve"> </w:t>
      </w:r>
      <w:r w:rsidRPr="00957CE7">
        <w:rPr>
          <w:sz w:val="24"/>
          <w:szCs w:val="24"/>
          <w:lang w:val="uk-UA"/>
        </w:rPr>
        <w:t xml:space="preserve">від 31.01.2025 № 1543843 про укладання договору оренди земельної ділянки на новий строк (поновлення договору оренди) 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iCs/>
          <w:sz w:val="24"/>
          <w:szCs w:val="24"/>
          <w:lang w:val="uk-UA"/>
        </w:rPr>
        <w:t>. Ц</w:t>
      </w:r>
      <w:r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957CE7">
        <w:rPr>
          <w:color w:val="000000"/>
          <w:sz w:val="24"/>
          <w:szCs w:val="24"/>
          <w:shd w:val="clear" w:color="auto" w:fill="FFFFFF"/>
          <w:lang w:val="uk-UA"/>
        </w:rPr>
        <w:t xml:space="preserve"> </w:t>
      </w:r>
      <w:r w:rsidRPr="00957CE7">
        <w:rPr>
          <w:sz w:val="24"/>
          <w:szCs w:val="24"/>
          <w:lang w:val="uk-UA"/>
        </w:rPr>
        <w:t>(під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Договір діє до 08 березня 2025 року, заборгованість по орендній платі відсутня.</w:t>
      </w:r>
    </w:p>
    <w:p w14:paraId="483D75B1" w14:textId="5BDC0712" w:rsidR="00957CE7" w:rsidRPr="00957CE7" w:rsidRDefault="00957CE7" w:rsidP="00957CE7">
      <w:pPr>
        <w:ind w:firstLine="567"/>
        <w:jc w:val="both"/>
        <w:rPr>
          <w:iCs/>
          <w:sz w:val="24"/>
          <w:szCs w:val="24"/>
          <w:lang w:val="uk-UA"/>
        </w:rPr>
      </w:pPr>
      <w:r w:rsidRPr="00957CE7">
        <w:rPr>
          <w:b/>
          <w:sz w:val="24"/>
          <w:szCs w:val="24"/>
          <w:lang w:val="uk-UA"/>
        </w:rPr>
        <w:t>Інформація ДЗРП:</w:t>
      </w:r>
      <w:r w:rsidRPr="00957CE7">
        <w:rPr>
          <w:sz w:val="24"/>
          <w:szCs w:val="24"/>
          <w:lang w:val="uk-UA"/>
        </w:rPr>
        <w:t xml:space="preserve"> Товариство з обмеженою відповідальністю «Бісервіс» 31.01.2025 року </w:t>
      </w:r>
      <w:r w:rsidRPr="00957CE7">
        <w:rPr>
          <w:bCs/>
          <w:color w:val="000000"/>
          <w:sz w:val="24"/>
          <w:szCs w:val="24"/>
          <w:lang w:val="uk-UA"/>
        </w:rPr>
        <w:t xml:space="preserve">звернулось до Сумської міської ради </w:t>
      </w:r>
      <w:r w:rsidRPr="00957CE7">
        <w:rPr>
          <w:bCs/>
          <w:iCs/>
          <w:color w:val="000000"/>
          <w:sz w:val="24"/>
          <w:szCs w:val="24"/>
          <w:lang w:val="uk-UA"/>
        </w:rPr>
        <w:t xml:space="preserve">стосовно </w:t>
      </w:r>
      <w:r w:rsidRPr="00957CE7">
        <w:rPr>
          <w:sz w:val="24"/>
          <w:szCs w:val="24"/>
          <w:lang w:val="uk-UA"/>
        </w:rPr>
        <w:t xml:space="preserve">поновлення договору оренди земельної ділянки 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iCs/>
          <w:sz w:val="24"/>
          <w:szCs w:val="24"/>
          <w:lang w:val="uk-UA"/>
        </w:rPr>
        <w:t>. Ц</w:t>
      </w:r>
      <w:r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957CE7">
        <w:rPr>
          <w:color w:val="000000"/>
          <w:sz w:val="24"/>
          <w:szCs w:val="24"/>
          <w:shd w:val="clear" w:color="auto" w:fill="FFFFFF"/>
          <w:lang w:val="uk-UA"/>
        </w:rPr>
        <w:t xml:space="preserve"> </w:t>
      </w:r>
      <w:r w:rsidRPr="00957CE7">
        <w:rPr>
          <w:sz w:val="24"/>
          <w:szCs w:val="24"/>
          <w:lang w:val="uk-UA"/>
        </w:rPr>
        <w:t xml:space="preserve">(під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w:t>
      </w:r>
      <w:r w:rsidRPr="00957CE7">
        <w:rPr>
          <w:iCs/>
          <w:sz w:val="24"/>
          <w:szCs w:val="24"/>
          <w:lang w:val="uk-UA"/>
        </w:rPr>
        <w:t>При розгляді даного звернення було встановлено наступне.</w:t>
      </w:r>
    </w:p>
    <w:p w14:paraId="78D8EB67" w14:textId="77777777" w:rsidR="00957CE7" w:rsidRPr="00957CE7" w:rsidRDefault="00957CE7" w:rsidP="00957CE7">
      <w:pPr>
        <w:ind w:firstLine="709"/>
        <w:jc w:val="both"/>
        <w:rPr>
          <w:bCs/>
          <w:sz w:val="24"/>
          <w:szCs w:val="24"/>
          <w:lang w:val="uk-UA"/>
        </w:rPr>
      </w:pPr>
      <w:r w:rsidRPr="00957CE7">
        <w:rPr>
          <w:bCs/>
          <w:sz w:val="24"/>
          <w:szCs w:val="24"/>
          <w:lang w:val="uk-UA"/>
        </w:rPr>
        <w:t xml:space="preserve">Згідно витягу з інформаційно-комунікаційної системи ДПС щодо стану розрахунків платника з бюджетом та сплати єдиного внеску за період 01.01.2025 по 25.01.2025, у </w:t>
      </w:r>
      <w:r w:rsidRPr="00957CE7">
        <w:rPr>
          <w:sz w:val="24"/>
          <w:szCs w:val="24"/>
          <w:lang w:val="uk-UA"/>
        </w:rPr>
        <w:t>Товариства з обмеженою відповідальністю «Бісервіс»</w:t>
      </w:r>
      <w:r w:rsidRPr="00957CE7">
        <w:rPr>
          <w:bCs/>
          <w:sz w:val="24"/>
          <w:szCs w:val="24"/>
          <w:lang w:val="uk-UA"/>
        </w:rPr>
        <w:t xml:space="preserve"> відсутня заборгованість зі сплати орендної плати по договору оренди земельної ділянки </w:t>
      </w:r>
      <w:r w:rsidRPr="00957CE7">
        <w:rPr>
          <w:sz w:val="24"/>
          <w:szCs w:val="24"/>
          <w:lang w:val="uk-UA"/>
        </w:rPr>
        <w:t xml:space="preserve">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bCs/>
          <w:sz w:val="24"/>
          <w:szCs w:val="24"/>
          <w:lang w:val="uk-UA"/>
        </w:rPr>
        <w:t>.  Строк дії вказаного договору спливає 08.03.2025.</w:t>
      </w:r>
    </w:p>
    <w:p w14:paraId="34CBC209" w14:textId="7D83C8AF" w:rsidR="00957CE7" w:rsidRPr="00957CE7" w:rsidRDefault="00957CE7" w:rsidP="00957CE7">
      <w:pPr>
        <w:ind w:firstLine="567"/>
        <w:jc w:val="both"/>
        <w:rPr>
          <w:sz w:val="24"/>
          <w:szCs w:val="24"/>
          <w:lang w:val="uk-UA"/>
        </w:rPr>
      </w:pPr>
      <w:r w:rsidRPr="00957CE7">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в зоні магістральних вулиць, майданів (у червоних лініях) ТР-2 та частково в підзоні зелених насаджень спеціального призначення Р-3с.</w:t>
      </w:r>
    </w:p>
    <w:p w14:paraId="07DF913D" w14:textId="77777777" w:rsidR="00957CE7" w:rsidRPr="00957CE7" w:rsidRDefault="00957CE7" w:rsidP="00957CE7">
      <w:pPr>
        <w:ind w:firstLine="567"/>
        <w:jc w:val="both"/>
        <w:rPr>
          <w:sz w:val="24"/>
          <w:szCs w:val="24"/>
          <w:lang w:val="uk-UA"/>
        </w:rPr>
      </w:pPr>
      <w:r w:rsidRPr="00957CE7">
        <w:rPr>
          <w:sz w:val="24"/>
          <w:szCs w:val="24"/>
          <w:lang w:val="uk-UA"/>
        </w:rPr>
        <w:t>В зазначених зонах розміщення та обслуговування об’єктів торгівлі не передбачено.</w:t>
      </w:r>
    </w:p>
    <w:p w14:paraId="26D38CF4" w14:textId="16D64DEF" w:rsidR="00957CE7" w:rsidRPr="00957CE7" w:rsidRDefault="00957CE7" w:rsidP="00957CE7">
      <w:pPr>
        <w:ind w:firstLine="567"/>
        <w:jc w:val="both"/>
        <w:rPr>
          <w:sz w:val="24"/>
          <w:szCs w:val="24"/>
          <w:lang w:val="uk-UA"/>
        </w:rPr>
      </w:pPr>
      <w:r w:rsidRPr="00957CE7">
        <w:rPr>
          <w:sz w:val="24"/>
          <w:szCs w:val="24"/>
          <w:lang w:val="uk-UA"/>
        </w:rPr>
        <w:lastRenderedPageBreak/>
        <w:t>Згідно зі Схемою планувальних обмежень Плану зонування території м. Суми ділянка розташована в межах санітарно-захисної зони від підприємств І</w:t>
      </w:r>
      <w:r w:rsidRPr="00957CE7">
        <w:rPr>
          <w:sz w:val="24"/>
          <w:szCs w:val="24"/>
          <w:lang w:val="en-US"/>
        </w:rPr>
        <w:t>V</w:t>
      </w:r>
      <w:r w:rsidRPr="00957CE7">
        <w:rPr>
          <w:sz w:val="24"/>
          <w:szCs w:val="24"/>
          <w:lang w:val="uk-UA"/>
        </w:rPr>
        <w:t>-</w:t>
      </w:r>
      <w:r w:rsidRPr="00957CE7">
        <w:rPr>
          <w:sz w:val="24"/>
          <w:szCs w:val="24"/>
          <w:lang w:val="en-US"/>
        </w:rPr>
        <w:t>V</w:t>
      </w:r>
      <w:r w:rsidRPr="00957CE7">
        <w:rPr>
          <w:sz w:val="24"/>
          <w:szCs w:val="24"/>
          <w:lang w:val="uk-UA"/>
        </w:rPr>
        <w:t xml:space="preserve"> класу шкідливості та в межах охоронної зони повітряної лінії електропередач</w:t>
      </w:r>
      <w:r w:rsidR="00F77294">
        <w:rPr>
          <w:sz w:val="24"/>
          <w:szCs w:val="24"/>
          <w:lang w:val="uk-UA"/>
        </w:rPr>
        <w:t>і</w:t>
      </w:r>
      <w:r w:rsidRPr="00957CE7">
        <w:rPr>
          <w:sz w:val="24"/>
          <w:szCs w:val="24"/>
          <w:lang w:val="uk-UA"/>
        </w:rPr>
        <w:t xml:space="preserve"> (ЛЕП) 110 кВ.</w:t>
      </w:r>
    </w:p>
    <w:p w14:paraId="1CD34489" w14:textId="77777777" w:rsidR="00957CE7" w:rsidRPr="00957CE7" w:rsidRDefault="00957CE7" w:rsidP="00957CE7">
      <w:pPr>
        <w:ind w:firstLine="567"/>
        <w:jc w:val="both"/>
        <w:rPr>
          <w:sz w:val="24"/>
          <w:szCs w:val="24"/>
          <w:lang w:val="uk-UA"/>
        </w:rPr>
      </w:pPr>
      <w:r w:rsidRPr="00957CE7">
        <w:rPr>
          <w:sz w:val="24"/>
          <w:szCs w:val="24"/>
          <w:lang w:val="uk-UA"/>
        </w:rPr>
        <w:t>Згідно з топографо-геодезичним планом масштабу 1:500 через земельну ділянку проходять транзитні інженерні мережі водопостачання, водовідведення, електропостачання, ливнева каналізація, повітряна лінія електропередачі), які мають охоронні зони визначені відповідними Державними будівельними нормами.</w:t>
      </w:r>
    </w:p>
    <w:p w14:paraId="3C5DF14B" w14:textId="72062579" w:rsidR="00957CE7" w:rsidRPr="00957CE7" w:rsidRDefault="00957CE7" w:rsidP="00957CE7">
      <w:pPr>
        <w:ind w:firstLine="567"/>
        <w:jc w:val="both"/>
        <w:rPr>
          <w:iCs/>
          <w:color w:val="333333"/>
          <w:sz w:val="24"/>
          <w:szCs w:val="24"/>
          <w:shd w:val="clear" w:color="auto" w:fill="FFFFFF"/>
          <w:lang w:val="uk-UA"/>
        </w:rPr>
      </w:pPr>
      <w:r w:rsidRPr="00957CE7">
        <w:rPr>
          <w:iCs/>
          <w:sz w:val="24"/>
          <w:szCs w:val="24"/>
          <w:lang w:val="uk-UA"/>
        </w:rPr>
        <w:t xml:space="preserve">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w:t>
      </w:r>
      <w:r w:rsidRPr="00957CE7">
        <w:rPr>
          <w:sz w:val="24"/>
          <w:szCs w:val="24"/>
          <w:lang w:val="uk-UA"/>
        </w:rPr>
        <w:t>в межах території вулиць та доріг (20300.0)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Pr="00957CE7">
        <w:rPr>
          <w:iCs/>
          <w:color w:val="333333"/>
          <w:sz w:val="24"/>
          <w:szCs w:val="24"/>
          <w:shd w:val="clear" w:color="auto" w:fill="FFFFFF"/>
          <w:lang w:val="uk-UA"/>
        </w:rPr>
        <w:t>;</w:t>
      </w:r>
      <w:r w:rsidR="00AB7E1D">
        <w:rPr>
          <w:iCs/>
          <w:color w:val="333333"/>
          <w:sz w:val="24"/>
          <w:szCs w:val="24"/>
          <w:shd w:val="clear" w:color="auto" w:fill="FFFFFF"/>
          <w:lang w:val="uk-UA"/>
        </w:rPr>
        <w:t xml:space="preserve"> </w:t>
      </w:r>
      <w:r w:rsidRPr="00957CE7">
        <w:rPr>
          <w:iCs/>
          <w:color w:val="333333"/>
          <w:sz w:val="24"/>
          <w:szCs w:val="24"/>
          <w:shd w:val="clear" w:color="auto" w:fill="FFFFFF"/>
          <w:lang w:val="uk-UA"/>
        </w:rPr>
        <w:t>в межах території зелених насаджень спеціального призначення (40302.0)</w:t>
      </w:r>
      <w:r w:rsidRPr="00957CE7">
        <w:rPr>
          <w:sz w:val="24"/>
          <w:szCs w:val="24"/>
          <w:lang w:val="uk-UA"/>
        </w:rPr>
        <w:t xml:space="preserve"> </w:t>
      </w:r>
      <w:r w:rsidRPr="00957CE7">
        <w:rPr>
          <w:iCs/>
          <w:color w:val="333333"/>
          <w:sz w:val="24"/>
          <w:szCs w:val="24"/>
          <w:shd w:val="clear" w:color="auto" w:fill="FFFFFF"/>
          <w:lang w:val="uk-UA"/>
        </w:rPr>
        <w:t>03.07 «для будівництва та обслуговування будівель торгівлі» серед переважних (основних) та супутніх видів використання відсутні.</w:t>
      </w:r>
    </w:p>
    <w:p w14:paraId="7AFE8ECD" w14:textId="77777777" w:rsidR="00957CE7" w:rsidRPr="00957CE7" w:rsidRDefault="00957CE7" w:rsidP="00957CE7">
      <w:pPr>
        <w:ind w:firstLine="709"/>
        <w:jc w:val="both"/>
        <w:rPr>
          <w:sz w:val="24"/>
          <w:szCs w:val="24"/>
          <w:lang w:val="uk-UA"/>
        </w:rPr>
      </w:pPr>
      <w:r w:rsidRPr="00957CE7">
        <w:rPr>
          <w:sz w:val="24"/>
          <w:szCs w:val="24"/>
          <w:lang w:val="uk-UA"/>
        </w:rPr>
        <w:t>З урахуванням вищенаведеного, розміщення в зоні транспортної інфраструктури ТР-2 (в межах червоних ліній магістральної вулиці) об’єктів торгівлі (відкритого торгівельного майданчика) протирічить встановленому Зонінгом функціональному зонуванню територій та не передбачено переважними, супутніми та допустимими видами використання вказаної зони. Крім того в зоні трикутника видимості в межах червоних ліній діє пряма заборона на розміщення елементів вищих за 0,5м, включаючи зелені насадження.</w:t>
      </w:r>
    </w:p>
    <w:p w14:paraId="12B95665" w14:textId="77777777" w:rsidR="00957CE7" w:rsidRPr="00957CE7" w:rsidRDefault="00957CE7" w:rsidP="00957CE7">
      <w:pPr>
        <w:ind w:firstLine="709"/>
        <w:jc w:val="both"/>
        <w:rPr>
          <w:sz w:val="24"/>
          <w:szCs w:val="24"/>
          <w:lang w:val="uk-UA"/>
        </w:rPr>
      </w:pPr>
      <w:r w:rsidRPr="00957CE7">
        <w:rPr>
          <w:sz w:val="24"/>
          <w:szCs w:val="24"/>
          <w:lang w:val="uk-UA"/>
        </w:rPr>
        <w:t>Отже,</w:t>
      </w:r>
      <w:r w:rsidRPr="00957CE7">
        <w:rPr>
          <w:sz w:val="24"/>
          <w:szCs w:val="24"/>
        </w:rPr>
        <w:t xml:space="preserve"> </w:t>
      </w:r>
      <w:r w:rsidRPr="00957CE7">
        <w:rPr>
          <w:sz w:val="24"/>
          <w:szCs w:val="24"/>
          <w:lang w:val="uk-UA"/>
        </w:rPr>
        <w:t xml:space="preserve">розміщення в запитуваному заявником місці торгівельно-виставкового майданчика для автомобілів не відповідає встановленому містобудівною документацією функціональному зонуванню територій.  </w:t>
      </w:r>
    </w:p>
    <w:p w14:paraId="6B342759" w14:textId="0A2E15F7" w:rsidR="00957CE7" w:rsidRDefault="00957CE7" w:rsidP="00957CE7">
      <w:pPr>
        <w:ind w:firstLine="567"/>
        <w:jc w:val="both"/>
        <w:rPr>
          <w:sz w:val="24"/>
          <w:szCs w:val="24"/>
          <w:lang w:val="uk-UA"/>
        </w:rPr>
      </w:pPr>
      <w:r w:rsidRPr="00957CE7">
        <w:rPr>
          <w:sz w:val="24"/>
          <w:szCs w:val="24"/>
          <w:lang w:val="uk-UA"/>
        </w:rPr>
        <w:t>При розгляді даного питання просимо врахувати вищевикладену інформацію.</w:t>
      </w:r>
    </w:p>
    <w:p w14:paraId="250D5390" w14:textId="5E9CE66F" w:rsidR="003A7039" w:rsidRDefault="003A7039" w:rsidP="00957CE7">
      <w:pPr>
        <w:ind w:firstLine="567"/>
        <w:jc w:val="both"/>
        <w:rPr>
          <w:sz w:val="24"/>
          <w:szCs w:val="24"/>
          <w:lang w:val="uk-UA"/>
        </w:rPr>
      </w:pPr>
    </w:p>
    <w:p w14:paraId="777B49AB" w14:textId="77862581" w:rsidR="003A7039" w:rsidRPr="003A7039" w:rsidRDefault="003A7039" w:rsidP="003A7039">
      <w:pPr>
        <w:jc w:val="both"/>
        <w:rPr>
          <w:sz w:val="24"/>
          <w:szCs w:val="24"/>
          <w:lang w:val="uk-UA"/>
        </w:rPr>
      </w:pPr>
      <w:r w:rsidRPr="003A7039">
        <w:rPr>
          <w:b/>
          <w:sz w:val="24"/>
          <w:szCs w:val="24"/>
          <w:lang w:val="uk-UA"/>
        </w:rPr>
        <w:t xml:space="preserve">1.19. Про розгляд звернення </w:t>
      </w:r>
      <w:r w:rsidRPr="003A7039">
        <w:rPr>
          <w:b/>
          <w:sz w:val="24"/>
          <w:szCs w:val="24"/>
          <w:u w:val="single"/>
          <w:lang w:val="uk-UA"/>
        </w:rPr>
        <w:t>Приватного підприємства «Бастіон»</w:t>
      </w:r>
      <w:r w:rsidRPr="00102F76">
        <w:rPr>
          <w:b/>
          <w:sz w:val="24"/>
          <w:szCs w:val="24"/>
          <w:lang w:val="uk-UA"/>
        </w:rPr>
        <w:t xml:space="preserve"> </w:t>
      </w:r>
      <w:r w:rsidRPr="003A7039">
        <w:rPr>
          <w:sz w:val="24"/>
          <w:szCs w:val="24"/>
          <w:lang w:val="uk-UA"/>
        </w:rPr>
        <w:t>від 03.03.2025 № 1547174 про уклад</w:t>
      </w:r>
      <w:r w:rsidRPr="003A7039">
        <w:rPr>
          <w:sz w:val="24"/>
          <w:szCs w:val="24"/>
        </w:rPr>
        <w:t>е</w:t>
      </w:r>
      <w:r w:rsidRPr="003A7039">
        <w:rPr>
          <w:sz w:val="24"/>
          <w:szCs w:val="24"/>
          <w:lang w:val="uk-UA"/>
        </w:rPr>
        <w:t xml:space="preserve">ння договору оренди земельної ділянки на новий строк (поновлення договору оренди) за адресою: м. Суми, </w:t>
      </w:r>
      <w:r w:rsidRPr="003A7039">
        <w:rPr>
          <w:bCs/>
          <w:sz w:val="24"/>
          <w:szCs w:val="24"/>
        </w:rPr>
        <w:t xml:space="preserve">вул. Миколи Сумцова </w:t>
      </w:r>
      <w:r w:rsidRPr="003A7039">
        <w:rPr>
          <w:bCs/>
          <w:sz w:val="24"/>
          <w:szCs w:val="24"/>
          <w:lang w:val="uk-UA"/>
        </w:rPr>
        <w:t>(</w:t>
      </w:r>
      <w:r w:rsidRPr="003A7039">
        <w:rPr>
          <w:sz w:val="24"/>
          <w:szCs w:val="24"/>
          <w:lang w:val="uk-UA"/>
        </w:rPr>
        <w:t xml:space="preserve">вул. Римського-Корсакова), 1, площею 0,1020 га, </w:t>
      </w:r>
      <w:r w:rsidRPr="003A7039">
        <w:rPr>
          <w:iCs/>
          <w:sz w:val="24"/>
          <w:szCs w:val="24"/>
          <w:lang w:val="uk-UA"/>
        </w:rPr>
        <w:t xml:space="preserve">кадастровий номер </w:t>
      </w:r>
      <w:r w:rsidRPr="003A7039">
        <w:rPr>
          <w:sz w:val="24"/>
          <w:szCs w:val="24"/>
          <w:lang w:val="uk-UA"/>
        </w:rPr>
        <w:t>5910136300:10:005:0050</w:t>
      </w:r>
      <w:r w:rsidRPr="003A7039">
        <w:rPr>
          <w:iCs/>
          <w:sz w:val="24"/>
          <w:szCs w:val="24"/>
          <w:lang w:val="uk-UA"/>
        </w:rPr>
        <w:t>. Ц</w:t>
      </w:r>
      <w:r w:rsidRPr="003A7039">
        <w:rPr>
          <w:sz w:val="24"/>
          <w:szCs w:val="24"/>
          <w:lang w:val="uk-UA"/>
        </w:rPr>
        <w:t>ільове призначення земельної ділянки: код виду цільового призначення – 11.02, для розміщення та експлуатації основних, підсобних</w:t>
      </w:r>
      <w:r w:rsidRPr="003A7039">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w:t>
      </w:r>
      <w:r w:rsidRPr="003A7039">
        <w:rPr>
          <w:sz w:val="24"/>
          <w:szCs w:val="24"/>
          <w:lang w:val="uk-UA"/>
        </w:rPr>
        <w:t xml:space="preserve"> (під розміщеними виробничими приміщеннями),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(реєстраційний номер запису про право власності  на нерухоме майно: 7730844 від 25.09.2007; номер запису:784 в книзі 21). Договір діє до 30 квітня 2025 року, заборгованість по орендній платі відсутня.</w:t>
      </w:r>
    </w:p>
    <w:p w14:paraId="4FC621A7" w14:textId="2A461804" w:rsidR="003A7039" w:rsidRDefault="003A7039" w:rsidP="003A7039">
      <w:pPr>
        <w:jc w:val="both"/>
        <w:rPr>
          <w:sz w:val="28"/>
          <w:szCs w:val="28"/>
          <w:lang w:val="uk-UA"/>
        </w:rPr>
      </w:pPr>
    </w:p>
    <w:p w14:paraId="02E77FEA" w14:textId="7F323AD1" w:rsidR="003A7039" w:rsidRDefault="003A7039" w:rsidP="003A7039">
      <w:pPr>
        <w:jc w:val="both"/>
        <w:rPr>
          <w:sz w:val="24"/>
          <w:szCs w:val="24"/>
          <w:lang w:val="uk-UA"/>
        </w:rPr>
      </w:pPr>
      <w:r w:rsidRPr="00102F76">
        <w:rPr>
          <w:b/>
          <w:sz w:val="24"/>
          <w:szCs w:val="24"/>
          <w:lang w:val="uk-UA"/>
        </w:rPr>
        <w:t>1.20.</w:t>
      </w:r>
      <w:r>
        <w:rPr>
          <w:sz w:val="28"/>
          <w:szCs w:val="28"/>
          <w:lang w:val="uk-UA"/>
        </w:rPr>
        <w:t xml:space="preserve"> </w:t>
      </w:r>
      <w:r w:rsidRPr="003A7039">
        <w:rPr>
          <w:b/>
          <w:sz w:val="24"/>
          <w:szCs w:val="24"/>
          <w:lang w:val="uk-UA"/>
        </w:rPr>
        <w:t xml:space="preserve">Про розгляд звернення </w:t>
      </w:r>
      <w:r w:rsidRPr="003A7039">
        <w:rPr>
          <w:b/>
          <w:sz w:val="24"/>
          <w:szCs w:val="24"/>
          <w:u w:val="single"/>
          <w:lang w:val="uk-UA"/>
        </w:rPr>
        <w:t>Міського об’єднан</w:t>
      </w:r>
      <w:r>
        <w:rPr>
          <w:b/>
          <w:sz w:val="24"/>
          <w:szCs w:val="24"/>
          <w:u w:val="single"/>
          <w:lang w:val="uk-UA"/>
        </w:rPr>
        <w:t>ня громадян яхт-клубу «Нептун»</w:t>
      </w:r>
      <w:r w:rsidRPr="00102F76">
        <w:rPr>
          <w:b/>
          <w:sz w:val="24"/>
          <w:szCs w:val="24"/>
          <w:lang w:val="uk-UA"/>
        </w:rPr>
        <w:t xml:space="preserve"> </w:t>
      </w:r>
      <w:r w:rsidRPr="003A7039">
        <w:rPr>
          <w:sz w:val="24"/>
          <w:szCs w:val="24"/>
          <w:lang w:val="uk-UA"/>
        </w:rPr>
        <w:t>від 03.03.2025 № 1547168 про уклад</w:t>
      </w:r>
      <w:r w:rsidRPr="003A7039">
        <w:rPr>
          <w:sz w:val="24"/>
          <w:szCs w:val="24"/>
        </w:rPr>
        <w:t>е</w:t>
      </w:r>
      <w:r w:rsidRPr="003A7039">
        <w:rPr>
          <w:sz w:val="24"/>
          <w:szCs w:val="24"/>
          <w:lang w:val="uk-UA"/>
        </w:rPr>
        <w:t xml:space="preserve">ння договору оренди земельної ділянки на новий строк (поновлення договору оренди) за адресою: м. Суми, </w:t>
      </w:r>
      <w:r w:rsidRPr="003A7039">
        <w:rPr>
          <w:bCs/>
          <w:sz w:val="24"/>
          <w:szCs w:val="24"/>
        </w:rPr>
        <w:t xml:space="preserve">вул. </w:t>
      </w:r>
      <w:r w:rsidRPr="003A7039">
        <w:rPr>
          <w:bCs/>
          <w:sz w:val="24"/>
          <w:szCs w:val="24"/>
          <w:lang w:val="uk-UA"/>
        </w:rPr>
        <w:t>Івана Франка, 55</w:t>
      </w:r>
      <w:r w:rsidRPr="003A7039">
        <w:rPr>
          <w:sz w:val="24"/>
          <w:szCs w:val="24"/>
          <w:lang w:val="uk-UA"/>
        </w:rPr>
        <w:t xml:space="preserve">, площею 0,2131 га, </w:t>
      </w:r>
      <w:r w:rsidRPr="003A7039">
        <w:rPr>
          <w:iCs/>
          <w:sz w:val="24"/>
          <w:szCs w:val="24"/>
          <w:lang w:val="uk-UA"/>
        </w:rPr>
        <w:t xml:space="preserve">кадастровий </w:t>
      </w:r>
      <w:r w:rsidRPr="003A7039">
        <w:rPr>
          <w:iCs/>
          <w:sz w:val="24"/>
          <w:szCs w:val="24"/>
          <w:lang w:val="uk-UA"/>
        </w:rPr>
        <w:lastRenderedPageBreak/>
        <w:t xml:space="preserve">номер </w:t>
      </w:r>
      <w:r w:rsidRPr="003A7039">
        <w:rPr>
          <w:sz w:val="24"/>
          <w:szCs w:val="24"/>
          <w:lang w:val="uk-UA"/>
        </w:rPr>
        <w:t>5910136600:10:023:0100</w:t>
      </w:r>
      <w:r w:rsidRPr="003A7039">
        <w:rPr>
          <w:iCs/>
          <w:sz w:val="24"/>
          <w:szCs w:val="24"/>
          <w:lang w:val="uk-UA"/>
        </w:rPr>
        <w:t>. Ц</w:t>
      </w:r>
      <w:r w:rsidRPr="003A7039">
        <w:rPr>
          <w:sz w:val="24"/>
          <w:szCs w:val="24"/>
          <w:lang w:val="uk-UA"/>
        </w:rPr>
        <w:t>ільове призначення земельної ділянки: код виду цільового призначення – 07.02, для будівництва та обслуговування об’єктів фізичної культури і спорту (під розміщеним яхт-клубом),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Pr="003A7039">
        <w:rPr>
          <w:color w:val="FF0000"/>
          <w:sz w:val="24"/>
          <w:szCs w:val="24"/>
          <w:lang w:val="uk-UA"/>
        </w:rPr>
        <w:t xml:space="preserve"> </w:t>
      </w:r>
      <w:r w:rsidRPr="003A7039">
        <w:rPr>
          <w:sz w:val="24"/>
          <w:szCs w:val="24"/>
          <w:lang w:val="uk-UA"/>
        </w:rPr>
        <w:t>в Державному реєстрі речових прав на нерухоме майно: 31268491 від 17.04.2019; реєстраційний номер об’єкта нерухомого майна: 181535085</w:t>
      </w:r>
      <w:r w:rsidR="00102F76">
        <w:rPr>
          <w:sz w:val="24"/>
          <w:szCs w:val="24"/>
          <w:lang w:val="uk-UA"/>
        </w:rPr>
        <w:t>9101). Договір діє до 05 серпня</w:t>
      </w:r>
      <w:r w:rsidRPr="003A7039">
        <w:rPr>
          <w:sz w:val="24"/>
          <w:szCs w:val="24"/>
          <w:lang w:val="uk-UA"/>
        </w:rPr>
        <w:t xml:space="preserve"> 2025 року, заборгованість по орендній платі відсутня.</w:t>
      </w:r>
    </w:p>
    <w:p w14:paraId="4507506C" w14:textId="53CC2D32" w:rsidR="00D141B4" w:rsidRDefault="00D141B4" w:rsidP="003A7039">
      <w:pPr>
        <w:jc w:val="both"/>
        <w:rPr>
          <w:sz w:val="24"/>
          <w:szCs w:val="24"/>
          <w:lang w:val="uk-UA"/>
        </w:rPr>
      </w:pPr>
    </w:p>
    <w:p w14:paraId="53C7D0F9" w14:textId="0AEDF833" w:rsidR="00D141B4" w:rsidRDefault="00D141B4" w:rsidP="00D141B4">
      <w:pPr>
        <w:jc w:val="both"/>
        <w:rPr>
          <w:sz w:val="24"/>
          <w:szCs w:val="24"/>
          <w:lang w:val="uk-UA"/>
        </w:rPr>
      </w:pPr>
      <w:r w:rsidRPr="00D141B4">
        <w:rPr>
          <w:b/>
          <w:sz w:val="24"/>
          <w:szCs w:val="24"/>
          <w:lang w:val="uk-UA"/>
        </w:rPr>
        <w:t>1.21.</w:t>
      </w:r>
      <w:r>
        <w:rPr>
          <w:sz w:val="24"/>
          <w:szCs w:val="24"/>
          <w:lang w:val="uk-UA"/>
        </w:rPr>
        <w:t xml:space="preserve"> </w:t>
      </w:r>
      <w:r w:rsidRPr="00D141B4">
        <w:rPr>
          <w:b/>
          <w:sz w:val="24"/>
          <w:szCs w:val="24"/>
          <w:lang w:val="uk-UA"/>
        </w:rPr>
        <w:t xml:space="preserve">Про повторний розгляд звернення фізичної особи-підприємця </w:t>
      </w:r>
      <w:r>
        <w:rPr>
          <w:b/>
          <w:sz w:val="24"/>
          <w:szCs w:val="24"/>
          <w:u w:val="single"/>
          <w:lang w:val="uk-UA"/>
        </w:rPr>
        <w:t>Пугача Андрія Павловича</w:t>
      </w:r>
      <w:r w:rsidRPr="00D141B4">
        <w:rPr>
          <w:b/>
          <w:sz w:val="24"/>
          <w:szCs w:val="24"/>
          <w:lang w:val="uk-UA"/>
        </w:rPr>
        <w:t xml:space="preserve">  </w:t>
      </w:r>
      <w:r w:rsidRPr="00D141B4">
        <w:rPr>
          <w:sz w:val="24"/>
          <w:szCs w:val="24"/>
          <w:lang w:val="uk-UA"/>
        </w:rPr>
        <w:t xml:space="preserve">від 22.07.2024 № 1413525  щодо поновлення договору оренди земельної ділянки за адресою: м. Суми, вул. Героїв Крут, 13, площею 0,0018 га, </w:t>
      </w:r>
      <w:r w:rsidRPr="00D141B4">
        <w:rPr>
          <w:iCs/>
          <w:sz w:val="24"/>
          <w:szCs w:val="24"/>
          <w:lang w:val="uk-UA"/>
        </w:rPr>
        <w:t xml:space="preserve">кадастровий номер </w:t>
      </w:r>
      <w:r w:rsidRPr="00D141B4">
        <w:rPr>
          <w:sz w:val="24"/>
          <w:szCs w:val="24"/>
          <w:lang w:val="uk-UA"/>
        </w:rPr>
        <w:t>5910136300:06:036:0016</w:t>
      </w:r>
      <w:r w:rsidRPr="00D141B4">
        <w:rPr>
          <w:iCs/>
          <w:sz w:val="24"/>
          <w:szCs w:val="24"/>
          <w:lang w:val="uk-UA"/>
        </w:rPr>
        <w:t>. Ц</w:t>
      </w:r>
      <w:r w:rsidRPr="00D141B4">
        <w:rPr>
          <w:sz w:val="24"/>
          <w:szCs w:val="24"/>
          <w:lang w:val="uk-UA"/>
        </w:rPr>
        <w:t xml:space="preserve">ільове призначення земельної ділянки: код виду цільового призначення – 13.13, для будівництва та обслуговування будівель закладів побутового обслуговування </w:t>
      </w:r>
      <w:r w:rsidRPr="00D141B4">
        <w:rPr>
          <w:color w:val="000000"/>
          <w:sz w:val="24"/>
          <w:szCs w:val="24"/>
          <w:shd w:val="clear" w:color="auto" w:fill="FFFFFF"/>
          <w:lang w:val="uk-UA"/>
        </w:rPr>
        <w:t xml:space="preserve"> </w:t>
      </w:r>
      <w:r w:rsidRPr="00D141B4">
        <w:rPr>
          <w:sz w:val="24"/>
          <w:szCs w:val="24"/>
          <w:lang w:val="uk-UA"/>
        </w:rPr>
        <w:t>(під розміщеним кіоском по ремонту взуття),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Строк дії договору до 27 листопада 2024 року, заборгованість по орендній платі відсутня.</w:t>
      </w:r>
    </w:p>
    <w:p w14:paraId="665768A8" w14:textId="3A00C8E5" w:rsidR="00D141B4" w:rsidRDefault="00D141B4" w:rsidP="00D141B4">
      <w:pPr>
        <w:jc w:val="both"/>
        <w:rPr>
          <w:sz w:val="24"/>
          <w:szCs w:val="24"/>
          <w:lang w:val="uk-UA"/>
        </w:rPr>
      </w:pPr>
    </w:p>
    <w:p w14:paraId="00A6923E" w14:textId="4BD404F7" w:rsidR="00D141B4" w:rsidRPr="00D141B4" w:rsidRDefault="00D141B4" w:rsidP="00D141B4">
      <w:pPr>
        <w:jc w:val="both"/>
        <w:rPr>
          <w:sz w:val="24"/>
          <w:szCs w:val="24"/>
          <w:lang w:val="uk-UA"/>
        </w:rPr>
      </w:pPr>
      <w:r w:rsidRPr="00D141B4">
        <w:rPr>
          <w:b/>
          <w:sz w:val="24"/>
          <w:szCs w:val="24"/>
          <w:lang w:val="uk-UA"/>
        </w:rPr>
        <w:t>1.22.</w:t>
      </w:r>
      <w:r w:rsidRPr="00D141B4">
        <w:rPr>
          <w:sz w:val="24"/>
          <w:szCs w:val="24"/>
          <w:lang w:val="uk-UA"/>
        </w:rPr>
        <w:t xml:space="preserve"> </w:t>
      </w:r>
      <w:r w:rsidRPr="00D141B4">
        <w:rPr>
          <w:b/>
          <w:sz w:val="24"/>
          <w:szCs w:val="24"/>
          <w:lang w:val="uk-UA"/>
        </w:rPr>
        <w:t xml:space="preserve">Про розгляд звернення </w:t>
      </w:r>
      <w:r w:rsidRPr="00D141B4">
        <w:rPr>
          <w:b/>
          <w:sz w:val="24"/>
          <w:szCs w:val="24"/>
          <w:u w:val="single"/>
          <w:lang w:val="uk-UA"/>
        </w:rPr>
        <w:t>Сумської філії АТ «Укртелеком»</w:t>
      </w:r>
      <w:r w:rsidRPr="00D141B4">
        <w:rPr>
          <w:sz w:val="24"/>
          <w:szCs w:val="24"/>
          <w:u w:val="single"/>
          <w:lang w:val="uk-UA"/>
        </w:rPr>
        <w:t xml:space="preserve"> </w:t>
      </w:r>
      <w:r w:rsidRPr="00D141B4">
        <w:rPr>
          <w:sz w:val="24"/>
          <w:szCs w:val="24"/>
          <w:lang w:val="uk-UA"/>
        </w:rPr>
        <w:t>від 10.03.2025  № 1547938 про укладення договору оренди земельної ділянки на новий строк (поновлення договору оренди) з АТ «Укртелеком»</w:t>
      </w:r>
      <w:r w:rsidRPr="00D141B4">
        <w:rPr>
          <w:b/>
          <w:sz w:val="24"/>
          <w:szCs w:val="24"/>
          <w:lang w:val="uk-UA"/>
        </w:rPr>
        <w:t xml:space="preserve"> </w:t>
      </w:r>
      <w:r w:rsidRPr="00D141B4">
        <w:rPr>
          <w:sz w:val="24"/>
          <w:szCs w:val="24"/>
          <w:lang w:val="uk-UA"/>
        </w:rPr>
        <w:t xml:space="preserve">за адресою: м. Суми, вул. Роменська, 94, площею 0,5135 га, </w:t>
      </w:r>
      <w:r w:rsidRPr="00D141B4">
        <w:rPr>
          <w:iCs/>
          <w:sz w:val="24"/>
          <w:szCs w:val="24"/>
          <w:lang w:val="uk-UA"/>
        </w:rPr>
        <w:t xml:space="preserve">кадастровий номер </w:t>
      </w:r>
      <w:r w:rsidRPr="00D141B4">
        <w:rPr>
          <w:sz w:val="24"/>
          <w:szCs w:val="24"/>
          <w:lang w:val="uk-UA"/>
        </w:rPr>
        <w:t>5910136600:22:039:0028</w:t>
      </w:r>
      <w:r w:rsidRPr="00D141B4">
        <w:rPr>
          <w:iCs/>
          <w:sz w:val="24"/>
          <w:szCs w:val="24"/>
          <w:lang w:val="uk-UA"/>
        </w:rPr>
        <w:t>. Ц</w:t>
      </w:r>
      <w:r w:rsidRPr="00D141B4">
        <w:rPr>
          <w:sz w:val="24"/>
          <w:szCs w:val="24"/>
          <w:lang w:val="uk-UA"/>
        </w:rPr>
        <w:t>ільове призначення земельної ділянки: код виду цільового призначення – 13.03, для розміщення та експлуатації інших технічних засобів зв’язку</w:t>
      </w:r>
      <w:r w:rsidRPr="00D141B4">
        <w:rPr>
          <w:color w:val="000000"/>
          <w:sz w:val="24"/>
          <w:szCs w:val="24"/>
          <w:shd w:val="clear" w:color="auto" w:fill="FFFFFF"/>
          <w:lang w:val="uk-UA"/>
        </w:rPr>
        <w:t xml:space="preserve"> </w:t>
      </w:r>
      <w:r w:rsidRPr="00D141B4">
        <w:rPr>
          <w:sz w:val="24"/>
          <w:szCs w:val="24"/>
          <w:lang w:val="uk-UA"/>
        </w:rPr>
        <w:t>(під розміщеними виробничими будівлями),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запису про право власності</w:t>
      </w:r>
      <w:r w:rsidRPr="00D141B4">
        <w:rPr>
          <w:color w:val="FF0000"/>
          <w:sz w:val="24"/>
          <w:szCs w:val="24"/>
          <w:lang w:val="uk-UA"/>
        </w:rPr>
        <w:t xml:space="preserve"> </w:t>
      </w:r>
      <w:r w:rsidRPr="00D141B4">
        <w:rPr>
          <w:sz w:val="24"/>
          <w:szCs w:val="24"/>
          <w:lang w:val="uk-UA"/>
        </w:rPr>
        <w:t>в Державному реєстрі речових прав на нерухоме майно: 27834203 від 06.09.2018; реєстраційний номер об’єкта нерухомого майна: 1639647759000). Договір діє до 28 квітня 2025 року, заборгованість по орендній платі відсутня.</w:t>
      </w:r>
    </w:p>
    <w:p w14:paraId="4B27BAE7" w14:textId="170827B9" w:rsidR="00D141B4" w:rsidRPr="00D141B4" w:rsidRDefault="00D141B4" w:rsidP="00D141B4">
      <w:pPr>
        <w:jc w:val="both"/>
        <w:rPr>
          <w:sz w:val="24"/>
          <w:szCs w:val="24"/>
          <w:lang w:val="uk-UA"/>
        </w:rPr>
      </w:pPr>
    </w:p>
    <w:p w14:paraId="49B0B817" w14:textId="71215E8A" w:rsidR="00D52B4E" w:rsidRPr="00D52B4E" w:rsidRDefault="00D52B4E" w:rsidP="00D52B4E">
      <w:pPr>
        <w:jc w:val="both"/>
        <w:rPr>
          <w:sz w:val="24"/>
          <w:szCs w:val="24"/>
          <w:lang w:val="uk-UA"/>
        </w:rPr>
      </w:pPr>
      <w:r w:rsidRPr="00D52B4E">
        <w:rPr>
          <w:b/>
          <w:sz w:val="24"/>
          <w:szCs w:val="24"/>
          <w:lang w:val="uk-UA"/>
        </w:rPr>
        <w:t xml:space="preserve">1.23. Про розгляд звернення </w:t>
      </w:r>
      <w:r w:rsidRPr="00D52B4E">
        <w:rPr>
          <w:b/>
          <w:sz w:val="24"/>
          <w:szCs w:val="24"/>
          <w:u w:val="single"/>
          <w:lang w:val="uk-UA"/>
        </w:rPr>
        <w:t>Товариства з обмеженою відповідальністю «Адамант - Суми»</w:t>
      </w:r>
      <w:r w:rsidRPr="00D52B4E">
        <w:rPr>
          <w:b/>
          <w:sz w:val="24"/>
          <w:szCs w:val="24"/>
          <w:lang w:val="uk-UA"/>
        </w:rPr>
        <w:t xml:space="preserve"> </w:t>
      </w:r>
      <w:r w:rsidRPr="00D52B4E">
        <w:rPr>
          <w:sz w:val="24"/>
          <w:szCs w:val="24"/>
          <w:lang w:val="uk-UA"/>
        </w:rPr>
        <w:t xml:space="preserve">від 11.03.2025 № 1548084 про укладання договору оренди земельної ділянки на новий строк (поновлення договору оренди) за адресою: м. Суми, вул. Воскресенська, 12/1, площею 0,1400 га, </w:t>
      </w:r>
      <w:r w:rsidRPr="00D52B4E">
        <w:rPr>
          <w:iCs/>
          <w:sz w:val="24"/>
          <w:szCs w:val="24"/>
          <w:lang w:val="uk-UA"/>
        </w:rPr>
        <w:t xml:space="preserve">кадастровий номер </w:t>
      </w:r>
      <w:r w:rsidRPr="00D52B4E">
        <w:rPr>
          <w:sz w:val="24"/>
          <w:szCs w:val="24"/>
          <w:lang w:val="uk-UA"/>
        </w:rPr>
        <w:t>5910136300:02:009:0004</w:t>
      </w:r>
      <w:r w:rsidRPr="00D52B4E">
        <w:rPr>
          <w:iCs/>
          <w:sz w:val="24"/>
          <w:szCs w:val="24"/>
          <w:lang w:val="uk-UA"/>
        </w:rPr>
        <w:t>. Ц</w:t>
      </w:r>
      <w:r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D52B4E">
        <w:rPr>
          <w:color w:val="000000"/>
          <w:sz w:val="24"/>
          <w:szCs w:val="24"/>
          <w:shd w:val="clear" w:color="auto" w:fill="FFFFFF"/>
          <w:lang w:val="uk-UA"/>
        </w:rPr>
        <w:t xml:space="preserve"> </w:t>
      </w:r>
      <w:r w:rsidRPr="00D52B4E">
        <w:rPr>
          <w:sz w:val="24"/>
          <w:szCs w:val="24"/>
          <w:lang w:val="uk-UA"/>
        </w:rPr>
        <w:t xml:space="preserve">(під будівництво адміністративного торговельно-розважального комплексу),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w:t>
      </w:r>
      <w:r w:rsidRPr="00D52B4E">
        <w:rPr>
          <w:color w:val="FF0000"/>
          <w:sz w:val="24"/>
          <w:szCs w:val="24"/>
          <w:lang w:val="uk-UA"/>
        </w:rPr>
        <w:t xml:space="preserve"> </w:t>
      </w:r>
      <w:r w:rsidRPr="00D52B4E">
        <w:rPr>
          <w:sz w:val="24"/>
          <w:szCs w:val="24"/>
          <w:lang w:val="uk-UA"/>
        </w:rPr>
        <w:t>в Державному реєстрі речових прав на нерухоме майно: 2432727 від 10.09.2013; реєстраційний номер об’єкта нерухомого майна: 153220759101). Договір діє до    26 травня 2025 року, заборгованість по орендній платі відсутня.</w:t>
      </w:r>
    </w:p>
    <w:p w14:paraId="5AEEB400" w14:textId="01B4A742" w:rsidR="00D141B4" w:rsidRPr="00D52B4E" w:rsidRDefault="00D141B4" w:rsidP="003A7039">
      <w:pPr>
        <w:jc w:val="both"/>
        <w:rPr>
          <w:b/>
          <w:sz w:val="24"/>
          <w:szCs w:val="24"/>
          <w:lang w:val="uk-UA"/>
        </w:rPr>
      </w:pPr>
    </w:p>
    <w:p w14:paraId="0A138C5D" w14:textId="33D1E11F" w:rsidR="00D52B4E" w:rsidRDefault="00D52B4E" w:rsidP="00D52B4E">
      <w:pPr>
        <w:jc w:val="both"/>
        <w:rPr>
          <w:sz w:val="24"/>
          <w:szCs w:val="24"/>
          <w:lang w:val="uk-UA"/>
        </w:rPr>
      </w:pPr>
      <w:r w:rsidRPr="00D52B4E">
        <w:rPr>
          <w:b/>
          <w:sz w:val="24"/>
          <w:szCs w:val="24"/>
          <w:lang w:val="uk-UA"/>
        </w:rPr>
        <w:lastRenderedPageBreak/>
        <w:t xml:space="preserve">1.24. Про розгляд звернення </w:t>
      </w:r>
      <w:r w:rsidRPr="00D52B4E">
        <w:rPr>
          <w:b/>
          <w:sz w:val="24"/>
          <w:szCs w:val="24"/>
          <w:u w:val="single"/>
          <w:lang w:val="uk-UA"/>
        </w:rPr>
        <w:t>Товариства з обмеженою відповідальністю  «РІФ-03»</w:t>
      </w:r>
      <w:r w:rsidRPr="00D52B4E">
        <w:rPr>
          <w:b/>
          <w:sz w:val="24"/>
          <w:szCs w:val="24"/>
          <w:lang w:val="uk-UA"/>
        </w:rPr>
        <w:t xml:space="preserve"> </w:t>
      </w:r>
      <w:r w:rsidRPr="00D52B4E">
        <w:rPr>
          <w:sz w:val="24"/>
          <w:szCs w:val="24"/>
          <w:lang w:val="uk-UA"/>
        </w:rPr>
        <w:t xml:space="preserve">від 06.03.2025 № 1547711 про укладення договору оренди земельної ділянки на новий строк (поновлення договору оренди) за адресою: за адресою: м. Суми, вул. Івана Піддубного 4, площею 0,2694 га, </w:t>
      </w:r>
      <w:r w:rsidRPr="00D52B4E">
        <w:rPr>
          <w:iCs/>
          <w:sz w:val="24"/>
          <w:szCs w:val="24"/>
          <w:lang w:val="uk-UA"/>
        </w:rPr>
        <w:t xml:space="preserve">кадастровий номер </w:t>
      </w:r>
      <w:r w:rsidRPr="00D52B4E">
        <w:rPr>
          <w:sz w:val="24"/>
          <w:szCs w:val="24"/>
          <w:lang w:val="uk-UA"/>
        </w:rPr>
        <w:t>5910136300:15:003:0007</w:t>
      </w:r>
      <w:r w:rsidRPr="00D52B4E">
        <w:rPr>
          <w:iCs/>
          <w:sz w:val="24"/>
          <w:szCs w:val="24"/>
          <w:lang w:val="uk-UA"/>
        </w:rPr>
        <w:t>. Ц</w:t>
      </w:r>
      <w:r w:rsidRPr="00D52B4E">
        <w:rPr>
          <w:sz w:val="24"/>
          <w:szCs w:val="24"/>
          <w:lang w:val="uk-UA"/>
        </w:rPr>
        <w:t>ільове призначення земельної ділянки: код виду цільового призначення – 11.02, для розміщення та експлуатації основних, підсобних</w:t>
      </w:r>
      <w:r w:rsidRPr="00D52B4E">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D52B4E">
        <w:rPr>
          <w:sz w:val="24"/>
          <w:szCs w:val="24"/>
          <w:lang w:val="uk-UA"/>
        </w:rPr>
        <w:t>(під розміщеними виробничими приміщеннями),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Pr="00D52B4E">
        <w:rPr>
          <w:color w:val="FF0000"/>
          <w:sz w:val="24"/>
          <w:szCs w:val="24"/>
          <w:lang w:val="uk-UA"/>
        </w:rPr>
        <w:t xml:space="preserve"> </w:t>
      </w:r>
      <w:r w:rsidRPr="00D52B4E">
        <w:rPr>
          <w:sz w:val="24"/>
          <w:szCs w:val="24"/>
          <w:lang w:val="uk-UA"/>
        </w:rPr>
        <w:t>в Державному реєстрі речових прав на нерухоме майно: 5034418 від 18.03.2014; реєстраційний номер об’єкта нерухомого майна: 317592359101). Договір діє до 28 квітня 2025 року, заборгованість по орендній платі відсутня.</w:t>
      </w:r>
    </w:p>
    <w:p w14:paraId="15B620C1" w14:textId="754FA9F4" w:rsidR="00D52B4E" w:rsidRDefault="00D52B4E" w:rsidP="00D52B4E">
      <w:pPr>
        <w:jc w:val="both"/>
        <w:rPr>
          <w:sz w:val="24"/>
          <w:szCs w:val="24"/>
          <w:lang w:val="uk-UA"/>
        </w:rPr>
      </w:pPr>
    </w:p>
    <w:p w14:paraId="7AE1CB97" w14:textId="5AC2A05C" w:rsidR="00D52B4E" w:rsidRDefault="00D52B4E" w:rsidP="00D52B4E">
      <w:pPr>
        <w:jc w:val="both"/>
        <w:rPr>
          <w:sz w:val="24"/>
          <w:szCs w:val="24"/>
          <w:lang w:val="uk-UA"/>
        </w:rPr>
      </w:pPr>
      <w:r w:rsidRPr="00D52B4E">
        <w:rPr>
          <w:b/>
          <w:sz w:val="24"/>
          <w:szCs w:val="24"/>
          <w:lang w:val="uk-UA"/>
        </w:rPr>
        <w:t xml:space="preserve">1.25. Про розгляд звернення </w:t>
      </w:r>
      <w:r w:rsidRPr="00D52B4E">
        <w:rPr>
          <w:b/>
          <w:sz w:val="24"/>
          <w:szCs w:val="24"/>
          <w:u w:val="single"/>
          <w:lang w:val="uk-UA"/>
        </w:rPr>
        <w:t xml:space="preserve">Товариства з обмеженою відповідальністю «Тандем-РЛ» </w:t>
      </w:r>
      <w:r w:rsidRPr="00D52B4E">
        <w:rPr>
          <w:sz w:val="24"/>
          <w:szCs w:val="24"/>
          <w:lang w:val="uk-UA"/>
        </w:rPr>
        <w:t xml:space="preserve">від 11.03.2025 № 1548087 про укладання договору оренди земельної ділянки на новий строк (поновлення договору оренди) за адресою: м. Суми, вул. Героїв Крут, 76/1, площею 0,0153 га, </w:t>
      </w:r>
      <w:r w:rsidRPr="00D52B4E">
        <w:rPr>
          <w:iCs/>
          <w:sz w:val="24"/>
          <w:szCs w:val="24"/>
          <w:lang w:val="uk-UA"/>
        </w:rPr>
        <w:t xml:space="preserve">кадастровий номер </w:t>
      </w:r>
      <w:r w:rsidRPr="00D52B4E">
        <w:rPr>
          <w:sz w:val="24"/>
          <w:szCs w:val="24"/>
          <w:lang w:val="uk-UA"/>
        </w:rPr>
        <w:t>5910136300:06:002:0006</w:t>
      </w:r>
      <w:r w:rsidRPr="00D52B4E">
        <w:rPr>
          <w:iCs/>
          <w:sz w:val="24"/>
          <w:szCs w:val="24"/>
          <w:lang w:val="uk-UA"/>
        </w:rPr>
        <w:t>. Ц</w:t>
      </w:r>
      <w:r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D52B4E">
        <w:rPr>
          <w:color w:val="000000"/>
          <w:sz w:val="24"/>
          <w:szCs w:val="24"/>
          <w:shd w:val="clear" w:color="auto" w:fill="FFFFFF"/>
          <w:lang w:val="uk-UA"/>
        </w:rPr>
        <w:t xml:space="preserve"> </w:t>
      </w:r>
      <w:r w:rsidRPr="00D52B4E">
        <w:rPr>
          <w:sz w:val="24"/>
          <w:szCs w:val="24"/>
          <w:lang w:val="uk-UA"/>
        </w:rPr>
        <w:t>(під розміщеним магазином промислових товарів),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на нерухоме майно:1239 в книзі 21 від 16.03.2004; реєстраційний номер: 3083028). Договір діє до  30 квітня 2025 року, заборгованість по орендній платі відсутня.</w:t>
      </w:r>
    </w:p>
    <w:p w14:paraId="778EE114" w14:textId="4A74C14F" w:rsidR="00D52B4E" w:rsidRDefault="00D52B4E" w:rsidP="00D52B4E">
      <w:pPr>
        <w:jc w:val="both"/>
        <w:rPr>
          <w:sz w:val="24"/>
          <w:szCs w:val="24"/>
          <w:lang w:val="uk-UA"/>
        </w:rPr>
      </w:pPr>
    </w:p>
    <w:p w14:paraId="48E56D11" w14:textId="68BA55F7" w:rsidR="00D52B4E" w:rsidRPr="00D52B4E" w:rsidRDefault="00D52B4E" w:rsidP="00D52B4E">
      <w:pPr>
        <w:jc w:val="both"/>
        <w:rPr>
          <w:sz w:val="24"/>
          <w:szCs w:val="24"/>
          <w:lang w:val="uk-UA"/>
        </w:rPr>
      </w:pPr>
      <w:r w:rsidRPr="00D52B4E">
        <w:rPr>
          <w:b/>
          <w:sz w:val="24"/>
          <w:szCs w:val="24"/>
          <w:lang w:val="uk-UA"/>
        </w:rPr>
        <w:t xml:space="preserve">1.26. Про розгляд звернення </w:t>
      </w:r>
      <w:r w:rsidRPr="00D52B4E">
        <w:rPr>
          <w:b/>
          <w:sz w:val="24"/>
          <w:szCs w:val="24"/>
          <w:u w:val="single"/>
          <w:lang w:val="uk-UA"/>
        </w:rPr>
        <w:t xml:space="preserve">Товариства з обмеженою відповідальністю «Станкосервіс» </w:t>
      </w:r>
      <w:r w:rsidRPr="00D52B4E">
        <w:rPr>
          <w:sz w:val="24"/>
          <w:szCs w:val="24"/>
          <w:lang w:val="uk-UA"/>
        </w:rPr>
        <w:t xml:space="preserve">від 03.03.2025 № 1547111 про укладення договору оренди земельної ділянки на новий строк (поновлення договору оренди) за адресою: м. Суми, вул. Григорія Давидовського (вул. Скрябіна), 15, площею 0,1792 га, </w:t>
      </w:r>
      <w:r w:rsidRPr="00D52B4E">
        <w:rPr>
          <w:iCs/>
          <w:sz w:val="24"/>
          <w:szCs w:val="24"/>
          <w:lang w:val="uk-UA"/>
        </w:rPr>
        <w:t xml:space="preserve">кадастровий номер </w:t>
      </w:r>
      <w:r w:rsidRPr="00D52B4E">
        <w:rPr>
          <w:sz w:val="24"/>
          <w:szCs w:val="24"/>
          <w:lang w:val="uk-UA"/>
        </w:rPr>
        <w:t>5910136600:03:002:0004</w:t>
      </w:r>
      <w:r w:rsidRPr="00D52B4E">
        <w:rPr>
          <w:iCs/>
          <w:sz w:val="24"/>
          <w:szCs w:val="24"/>
          <w:lang w:val="uk-UA"/>
        </w:rPr>
        <w:t>. Ц</w:t>
      </w:r>
      <w:r w:rsidRPr="00D52B4E">
        <w:rPr>
          <w:sz w:val="24"/>
          <w:szCs w:val="24"/>
          <w:lang w:val="uk-UA"/>
        </w:rPr>
        <w:t>ільове призначення земельної ділянки: код виду цільового призначення – 11.02, для розміщення та експлуатації основних, підсобних</w:t>
      </w:r>
      <w:r w:rsidRPr="00D52B4E">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D52B4E">
        <w:rPr>
          <w:sz w:val="24"/>
          <w:szCs w:val="24"/>
          <w:lang w:val="uk-UA"/>
        </w:rPr>
        <w:t>(під розміщеним виробничим приміщенням),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запису про право власності на нерухоме майно:1262 в книзі 21 від 09.06.2004; реєстраційний номер: 3806210). Договір діє до 27 квітня 2025 року, заборгованість по орендній платі відсутня.</w:t>
      </w:r>
    </w:p>
    <w:p w14:paraId="7C28BEB3" w14:textId="2B4B025A" w:rsidR="00D52B4E" w:rsidRPr="00D52B4E" w:rsidRDefault="00D52B4E" w:rsidP="00D52B4E">
      <w:pPr>
        <w:jc w:val="both"/>
        <w:rPr>
          <w:b/>
          <w:sz w:val="24"/>
          <w:szCs w:val="24"/>
          <w:lang w:val="uk-UA"/>
        </w:rPr>
      </w:pPr>
    </w:p>
    <w:p w14:paraId="0E4BFBB9" w14:textId="0DA1BF37" w:rsidR="009D2EA4" w:rsidRPr="009D2EA4" w:rsidRDefault="00320465" w:rsidP="009D2EA4">
      <w:pPr>
        <w:jc w:val="center"/>
        <w:rPr>
          <w:b/>
          <w:bCs/>
          <w:sz w:val="44"/>
          <w:szCs w:val="44"/>
          <w:u w:val="single"/>
          <w:lang w:val="uk-UA"/>
        </w:rPr>
      </w:pPr>
      <w:r>
        <w:rPr>
          <w:b/>
          <w:bCs/>
          <w:sz w:val="44"/>
          <w:szCs w:val="44"/>
          <w:u w:val="single"/>
          <w:lang w:val="uk-UA"/>
        </w:rPr>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4" w:name="_Hlk113458452"/>
      <w:bookmarkStart w:id="5" w:name="_Hlk130405860"/>
      <w:bookmarkEnd w:id="2"/>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235" w:tblpY="1"/>
        <w:tblOverlap w:val="never"/>
        <w:tblW w:w="4899" w:type="pct"/>
        <w:tblLook w:val="04A0" w:firstRow="1" w:lastRow="0" w:firstColumn="1" w:lastColumn="0" w:noHBand="0" w:noVBand="1"/>
      </w:tblPr>
      <w:tblGrid>
        <w:gridCol w:w="425"/>
        <w:gridCol w:w="2128"/>
        <w:gridCol w:w="5078"/>
        <w:gridCol w:w="1609"/>
        <w:gridCol w:w="2268"/>
        <w:gridCol w:w="1603"/>
        <w:gridCol w:w="1463"/>
      </w:tblGrid>
      <w:tr w:rsidR="00F31F32" w14:paraId="7828CE0F" w14:textId="77777777" w:rsidTr="00762BC4">
        <w:trPr>
          <w:cantSplit/>
          <w:trHeight w:val="132"/>
        </w:trPr>
        <w:tc>
          <w:tcPr>
            <w:tcW w:w="146"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lastRenderedPageBreak/>
              <w:t>№</w:t>
            </w:r>
          </w:p>
          <w:p w14:paraId="5714DCA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з/п</w:t>
            </w:r>
          </w:p>
        </w:tc>
        <w:tc>
          <w:tcPr>
            <w:tcW w:w="730"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762BC4">
            <w:pPr>
              <w:spacing w:line="276" w:lineRule="auto"/>
              <w:jc w:val="center"/>
              <w:rPr>
                <w:sz w:val="16"/>
                <w:szCs w:val="16"/>
                <w:lang w:val="uk-UA" w:eastAsia="en-US"/>
              </w:rPr>
            </w:pPr>
          </w:p>
        </w:tc>
        <w:tc>
          <w:tcPr>
            <w:tcW w:w="1742"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8"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Розмір орендної плати в рік за землю у відсотках до грошової оцінки земельної ділянки</w:t>
            </w:r>
          </w:p>
        </w:tc>
        <w:tc>
          <w:tcPr>
            <w:tcW w:w="502"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Дата реєстрації заяви</w:t>
            </w:r>
          </w:p>
        </w:tc>
      </w:tr>
      <w:tr w:rsidR="00F31F32" w14:paraId="6550AC06"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2</w:t>
            </w:r>
          </w:p>
        </w:tc>
        <w:tc>
          <w:tcPr>
            <w:tcW w:w="1742"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3</w:t>
            </w:r>
          </w:p>
        </w:tc>
        <w:tc>
          <w:tcPr>
            <w:tcW w:w="552"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4</w:t>
            </w:r>
          </w:p>
        </w:tc>
        <w:tc>
          <w:tcPr>
            <w:tcW w:w="778"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5</w:t>
            </w:r>
          </w:p>
        </w:tc>
        <w:tc>
          <w:tcPr>
            <w:tcW w:w="550"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6</w:t>
            </w:r>
          </w:p>
        </w:tc>
        <w:tc>
          <w:tcPr>
            <w:tcW w:w="502"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762BC4">
            <w:pPr>
              <w:spacing w:line="276" w:lineRule="auto"/>
              <w:jc w:val="center"/>
              <w:rPr>
                <w:sz w:val="16"/>
                <w:szCs w:val="16"/>
                <w:lang w:val="uk-UA" w:eastAsia="en-US"/>
              </w:rPr>
            </w:pPr>
            <w:r>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762BC4">
            <w:pPr>
              <w:spacing w:line="276" w:lineRule="auto"/>
              <w:jc w:val="center"/>
              <w:rPr>
                <w:sz w:val="24"/>
                <w:szCs w:val="24"/>
                <w:lang w:val="uk-UA" w:eastAsia="en-US"/>
              </w:rPr>
            </w:pPr>
          </w:p>
        </w:tc>
        <w:tc>
          <w:tcPr>
            <w:tcW w:w="1742"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762BC4">
            <w:pPr>
              <w:spacing w:line="276" w:lineRule="auto"/>
              <w:rPr>
                <w:sz w:val="24"/>
                <w:szCs w:val="24"/>
                <w:lang w:val="uk-UA" w:eastAsia="en-US"/>
              </w:rPr>
            </w:pPr>
            <w:r w:rsidRPr="00E361EA">
              <w:rPr>
                <w:sz w:val="24"/>
                <w:szCs w:val="24"/>
                <w:lang w:val="uk-UA" w:eastAsia="en-US"/>
              </w:rPr>
              <w:t>Під розміщеними виробничо-складськими приміщеннями</w:t>
            </w:r>
          </w:p>
          <w:p w14:paraId="0F2AA504" w14:textId="77777777" w:rsidR="00F31F32" w:rsidRPr="00E361EA" w:rsidRDefault="00F31F32" w:rsidP="00762BC4">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762BC4">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762BC4">
            <w:pPr>
              <w:spacing w:line="276" w:lineRule="auto"/>
              <w:ind w:right="-111"/>
              <w:rPr>
                <w:sz w:val="24"/>
                <w:szCs w:val="24"/>
                <w:lang w:val="uk-UA" w:eastAsia="en-US"/>
              </w:rPr>
            </w:pPr>
          </w:p>
          <w:p w14:paraId="26327D9C" w14:textId="77777777" w:rsidR="00F31F32" w:rsidRPr="00E361EA" w:rsidRDefault="00F31F32" w:rsidP="00762BC4">
            <w:pPr>
              <w:spacing w:line="276" w:lineRule="auto"/>
              <w:rPr>
                <w:sz w:val="24"/>
                <w:szCs w:val="24"/>
                <w:lang w:val="uk-UA" w:eastAsia="en-US"/>
              </w:rPr>
            </w:pPr>
            <w:r w:rsidRPr="00E361EA">
              <w:rPr>
                <w:sz w:val="24"/>
                <w:szCs w:val="24"/>
                <w:lang w:val="uk-UA" w:eastAsia="en-US"/>
              </w:rPr>
              <w:t>(номери записів про право власності в Державному реєстрі речових прав на нерухоме майно: 41646583 від 21.04.2021, реєстраційний номер об’єкта нерухомого майна: 874302259101, 41641468 від 21.04.2021,  реєстраційний номер об’єкта 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від 21.04.2021  реєстраційний номер об’єкта нерухомого майна 1751706159101, 41645421 від 21.04.2021  реєстраційний номер об’єкта нерухомого майна 875140059101)</w:t>
            </w:r>
          </w:p>
        </w:tc>
        <w:tc>
          <w:tcPr>
            <w:tcW w:w="552"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1,0000</w:t>
            </w:r>
          </w:p>
          <w:p w14:paraId="5D4E9BB8" w14:textId="77777777" w:rsidR="00F31F32" w:rsidRPr="00E361EA" w:rsidRDefault="00F31F32" w:rsidP="00762BC4">
            <w:pPr>
              <w:spacing w:line="276" w:lineRule="auto"/>
              <w:jc w:val="center"/>
              <w:rPr>
                <w:sz w:val="24"/>
                <w:szCs w:val="24"/>
                <w:lang w:val="uk-UA" w:eastAsia="en-US"/>
              </w:rPr>
            </w:pPr>
          </w:p>
          <w:p w14:paraId="2BB8CE91"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5 років</w:t>
            </w:r>
          </w:p>
        </w:tc>
        <w:tc>
          <w:tcPr>
            <w:tcW w:w="778"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Землі промисловості, транспорту, зв’язку, енергетики, оборони та іншого призначення</w:t>
            </w:r>
          </w:p>
        </w:tc>
        <w:tc>
          <w:tcPr>
            <w:tcW w:w="550"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4,0</w:t>
            </w:r>
          </w:p>
        </w:tc>
        <w:tc>
          <w:tcPr>
            <w:tcW w:w="502" w:type="pct"/>
            <w:tcBorders>
              <w:top w:val="single" w:sz="4" w:space="0" w:color="auto"/>
              <w:left w:val="single" w:sz="4" w:space="0" w:color="auto"/>
              <w:bottom w:val="single" w:sz="4" w:space="0" w:color="auto"/>
              <w:right w:val="single" w:sz="4" w:space="0" w:color="auto"/>
            </w:tcBorders>
          </w:tcPr>
          <w:p w14:paraId="27C59131" w14:textId="40A6EF30" w:rsidR="00F31F32" w:rsidRPr="00E361EA" w:rsidRDefault="00F31F32" w:rsidP="00762BC4">
            <w:pPr>
              <w:spacing w:line="276" w:lineRule="auto"/>
              <w:jc w:val="center"/>
              <w:rPr>
                <w:sz w:val="24"/>
                <w:szCs w:val="24"/>
                <w:lang w:val="uk-UA" w:eastAsia="en-US"/>
              </w:rPr>
            </w:pPr>
            <w:r w:rsidRPr="00E361EA">
              <w:rPr>
                <w:sz w:val="24"/>
                <w:szCs w:val="24"/>
                <w:lang w:val="uk-UA" w:eastAsia="en-US"/>
              </w:rPr>
              <w:t>12.11.</w:t>
            </w:r>
            <w:r w:rsidR="00F665F2">
              <w:rPr>
                <w:sz w:val="24"/>
                <w:szCs w:val="24"/>
                <w:lang w:val="uk-UA" w:eastAsia="en-US"/>
              </w:rPr>
              <w:t>20</w:t>
            </w:r>
            <w:r w:rsidRPr="00E361EA">
              <w:rPr>
                <w:sz w:val="24"/>
                <w:szCs w:val="24"/>
                <w:lang w:val="uk-UA" w:eastAsia="en-US"/>
              </w:rPr>
              <w:t>21</w:t>
            </w:r>
          </w:p>
        </w:tc>
      </w:tr>
    </w:tbl>
    <w:p w14:paraId="38D55657" w14:textId="393E9EC7" w:rsidR="00CA5550" w:rsidRPr="00E33C76" w:rsidRDefault="00320465" w:rsidP="00577A71">
      <w:pPr>
        <w:jc w:val="both"/>
        <w:rPr>
          <w:sz w:val="24"/>
          <w:szCs w:val="24"/>
          <w:lang w:val="uk-UA"/>
        </w:rPr>
      </w:pPr>
      <w:bookmarkStart w:id="6" w:name="_Hlk113458843"/>
      <w:bookmarkEnd w:id="4"/>
      <w:bookmarkEnd w:id="5"/>
      <w:r w:rsidRPr="00320465">
        <w:rPr>
          <w:b/>
          <w:color w:val="000000" w:themeColor="text1"/>
          <w:sz w:val="24"/>
          <w:szCs w:val="24"/>
          <w:lang w:val="uk-UA"/>
        </w:rPr>
        <w:lastRenderedPageBreak/>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7"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6"/>
        <w:gridCol w:w="5590"/>
        <w:gridCol w:w="1288"/>
        <w:gridCol w:w="1529"/>
        <w:gridCol w:w="964"/>
        <w:gridCol w:w="1699"/>
        <w:gridCol w:w="1238"/>
      </w:tblGrid>
      <w:tr w:rsidR="00CA5550" w:rsidRPr="00C15A1F" w14:paraId="66B77748" w14:textId="77777777" w:rsidTr="00762BC4">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24"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71"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16"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762BC4">
        <w:trPr>
          <w:cantSplit/>
          <w:trHeight w:val="153"/>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24"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71"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16"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762BC4">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16DF896C" w14:textId="77777777" w:rsidR="00B67D4B" w:rsidRDefault="00B67D4B" w:rsidP="00CA5550">
            <w:pPr>
              <w:jc w:val="center"/>
              <w:rPr>
                <w:sz w:val="24"/>
                <w:szCs w:val="24"/>
                <w:lang w:val="uk-UA"/>
              </w:rPr>
            </w:pPr>
          </w:p>
          <w:p w14:paraId="49B37AD2" w14:textId="2D9060D5"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24"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71"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16"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762BC4">
            <w:pPr>
              <w:jc w:val="center"/>
              <w:rPr>
                <w:sz w:val="24"/>
                <w:szCs w:val="24"/>
                <w:lang w:val="uk-UA"/>
              </w:rPr>
            </w:pPr>
            <w:r w:rsidRPr="00E361EA">
              <w:rPr>
                <w:sz w:val="24"/>
                <w:szCs w:val="24"/>
                <w:lang w:val="uk-UA"/>
              </w:rPr>
              <w:t>02.12.</w:t>
            </w:r>
          </w:p>
          <w:p w14:paraId="19A1F864" w14:textId="77777777" w:rsidR="00CA5550" w:rsidRPr="00E361EA" w:rsidRDefault="00CA5550" w:rsidP="00762BC4">
            <w:pPr>
              <w:jc w:val="cente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7"/>
    <w:p w14:paraId="100EE753" w14:textId="4BB708E2" w:rsidR="00CF0DCE" w:rsidRPr="00675187" w:rsidRDefault="00320465" w:rsidP="001F57C6">
      <w:pPr>
        <w:jc w:val="both"/>
        <w:rPr>
          <w:sz w:val="24"/>
          <w:szCs w:val="24"/>
          <w:lang w:val="uk-UA"/>
        </w:rPr>
      </w:pPr>
      <w:r>
        <w:rPr>
          <w:b/>
          <w:color w:val="000000" w:themeColor="text1"/>
          <w:sz w:val="28"/>
          <w:szCs w:val="32"/>
          <w:lang w:val="uk-UA"/>
        </w:rPr>
        <w:t>2.</w:t>
      </w:r>
      <w:r w:rsidR="00577A71">
        <w:rPr>
          <w:b/>
          <w:color w:val="000000" w:themeColor="text1"/>
          <w:sz w:val="28"/>
          <w:szCs w:val="32"/>
          <w:lang w:val="uk-UA"/>
        </w:rPr>
        <w:t>3</w:t>
      </w:r>
      <w:r w:rsidR="00CF0DCE">
        <w:rPr>
          <w:b/>
          <w:color w:val="000000" w:themeColor="text1"/>
          <w:sz w:val="28"/>
          <w:szCs w:val="32"/>
          <w:lang w:val="uk-UA"/>
        </w:rPr>
        <w:t>.</w:t>
      </w:r>
      <w:r w:rsidR="00CF0DCE" w:rsidRPr="009F282C">
        <w:rPr>
          <w:color w:val="000000" w:themeColor="text1"/>
          <w:sz w:val="28"/>
          <w:szCs w:val="32"/>
        </w:rPr>
        <w:t xml:space="preserve"> </w:t>
      </w:r>
      <w:bookmarkStart w:id="8"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762BC4" w:rsidRPr="00762BC4">
        <w:rPr>
          <w:b/>
          <w:bCs/>
          <w:sz w:val="24"/>
          <w:szCs w:val="24"/>
          <w:u w:val="single"/>
          <w:lang w:val="uk-UA"/>
        </w:rPr>
        <w:t>Т</w:t>
      </w:r>
      <w:r w:rsidR="00CF0DCE" w:rsidRPr="00762BC4">
        <w:rPr>
          <w:b/>
          <w:bCs/>
          <w:sz w:val="24"/>
          <w:szCs w:val="24"/>
          <w:u w:val="single"/>
          <w:lang w:val="uk-UA"/>
        </w:rPr>
        <w:t>о</w:t>
      </w:r>
      <w:r w:rsidR="00CF0DCE" w:rsidRPr="00675187">
        <w:rPr>
          <w:b/>
          <w:bCs/>
          <w:sz w:val="24"/>
          <w:szCs w:val="24"/>
          <w:u w:val="single"/>
          <w:lang w:val="uk-UA"/>
        </w:rPr>
        <w:t>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w:t>
      </w:r>
      <w:r w:rsidR="00762BC4">
        <w:rPr>
          <w:sz w:val="24"/>
          <w:szCs w:val="24"/>
          <w:lang w:val="uk-UA"/>
        </w:rPr>
        <w:t xml:space="preserve">                     </w:t>
      </w:r>
      <w:r w:rsidR="00CF0DCE" w:rsidRPr="00675187">
        <w:rPr>
          <w:sz w:val="24"/>
          <w:szCs w:val="24"/>
          <w:lang w:val="uk-UA"/>
        </w:rPr>
        <w:t xml:space="preserve">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055A39A9" w14:textId="77777777" w:rsidR="00A2087F" w:rsidRDefault="00A2087F" w:rsidP="00512402">
            <w:pPr>
              <w:jc w:val="center"/>
              <w:rPr>
                <w:sz w:val="24"/>
                <w:szCs w:val="24"/>
                <w:lang w:val="uk-UA"/>
              </w:rPr>
            </w:pPr>
          </w:p>
          <w:p w14:paraId="446669C4" w14:textId="3557D384"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8"/>
    <w:p w14:paraId="7BCE2D07" w14:textId="0695D327" w:rsidR="00E76C0C" w:rsidRPr="000542B7" w:rsidRDefault="00320465" w:rsidP="003F77C7">
      <w:pPr>
        <w:jc w:val="both"/>
        <w:rPr>
          <w:sz w:val="24"/>
          <w:szCs w:val="24"/>
          <w:lang w:val="uk-UA"/>
        </w:rPr>
      </w:pPr>
      <w:r>
        <w:rPr>
          <w:b/>
          <w:color w:val="000000" w:themeColor="text1"/>
          <w:sz w:val="28"/>
          <w:szCs w:val="32"/>
          <w:lang w:val="uk-UA"/>
        </w:rPr>
        <w:lastRenderedPageBreak/>
        <w:t>2.</w:t>
      </w:r>
      <w:r w:rsidR="00577A71">
        <w:rPr>
          <w:b/>
          <w:color w:val="000000" w:themeColor="text1"/>
          <w:sz w:val="28"/>
          <w:szCs w:val="32"/>
          <w:lang w:val="uk-UA"/>
        </w:rPr>
        <w:t>4</w:t>
      </w:r>
      <w:r w:rsidR="00CF0DCE" w:rsidRPr="00895A92">
        <w:rPr>
          <w:b/>
          <w:color w:val="000000" w:themeColor="text1"/>
          <w:sz w:val="28"/>
          <w:szCs w:val="32"/>
        </w:rPr>
        <w:t>.</w:t>
      </w:r>
      <w:r w:rsidR="00CF0DCE" w:rsidRPr="00895A92">
        <w:rPr>
          <w:b/>
          <w:sz w:val="24"/>
          <w:szCs w:val="24"/>
          <w:lang w:val="uk-UA"/>
        </w:rPr>
        <w:t xml:space="preserve"> </w:t>
      </w:r>
      <w:r w:rsidR="00CF0DCE">
        <w:rPr>
          <w:b/>
          <w:bCs/>
          <w:sz w:val="24"/>
          <w:szCs w:val="24"/>
          <w:lang w:val="uk-UA"/>
        </w:rPr>
        <w:t xml:space="preserve"> </w:t>
      </w:r>
      <w:bookmarkStart w:id="9" w:name="_Hlk187782488"/>
      <w:bookmarkStart w:id="10" w:name="_Hlk130465951"/>
      <w:r w:rsidR="00E76C0C" w:rsidRPr="00895A92">
        <w:rPr>
          <w:b/>
          <w:sz w:val="24"/>
          <w:szCs w:val="24"/>
          <w:lang w:val="uk-UA"/>
        </w:rPr>
        <w:t>Про розгляд звернен</w:t>
      </w:r>
      <w:r w:rsidR="000542B7">
        <w:rPr>
          <w:b/>
          <w:sz w:val="24"/>
          <w:szCs w:val="24"/>
          <w:lang w:val="uk-UA"/>
        </w:rPr>
        <w:t>ня</w:t>
      </w:r>
      <w:r w:rsidR="00E76C0C" w:rsidRPr="00895A92">
        <w:rPr>
          <w:sz w:val="24"/>
          <w:szCs w:val="24"/>
          <w:lang w:val="uk-UA"/>
        </w:rPr>
        <w:t xml:space="preserve"> </w:t>
      </w:r>
      <w:r w:rsidR="00E76C0C" w:rsidRPr="00895A92">
        <w:rPr>
          <w:b/>
          <w:sz w:val="24"/>
          <w:szCs w:val="24"/>
          <w:u w:val="single"/>
          <w:lang w:val="uk-UA"/>
        </w:rPr>
        <w:t>Товариства з обмеженою відповідальністю «Константа-Формат»</w:t>
      </w:r>
      <w:r w:rsidR="00E76C0C" w:rsidRPr="00895A92">
        <w:rPr>
          <w:sz w:val="24"/>
          <w:szCs w:val="24"/>
          <w:lang w:val="uk-UA"/>
        </w:rPr>
        <w:t xml:space="preserve"> </w:t>
      </w:r>
      <w:r w:rsidR="00E76C0C" w:rsidRPr="006310B5">
        <w:rPr>
          <w:sz w:val="24"/>
          <w:szCs w:val="24"/>
          <w:lang w:val="uk-UA"/>
        </w:rPr>
        <w:t>щодо надання в оренду земельн</w:t>
      </w:r>
      <w:r w:rsidR="000542B7">
        <w:rPr>
          <w:sz w:val="24"/>
          <w:szCs w:val="24"/>
          <w:lang w:val="uk-UA"/>
        </w:rPr>
        <w:t>ої</w:t>
      </w:r>
      <w:r w:rsidR="00E76C0C" w:rsidRPr="006310B5">
        <w:rPr>
          <w:sz w:val="24"/>
          <w:szCs w:val="24"/>
          <w:lang w:val="uk-UA"/>
        </w:rPr>
        <w:t xml:space="preserve"> ділян</w:t>
      </w:r>
      <w:r w:rsidR="000542B7">
        <w:rPr>
          <w:sz w:val="24"/>
          <w:szCs w:val="24"/>
          <w:lang w:val="uk-UA"/>
        </w:rPr>
        <w:t xml:space="preserve">ки </w:t>
      </w:r>
      <w:r w:rsidR="00E76C0C" w:rsidRPr="006310B5">
        <w:rPr>
          <w:sz w:val="24"/>
          <w:szCs w:val="24"/>
          <w:lang w:val="uk-UA"/>
        </w:rPr>
        <w:t>за адрес</w:t>
      </w:r>
      <w:r w:rsidR="000542B7">
        <w:rPr>
          <w:sz w:val="24"/>
          <w:szCs w:val="24"/>
          <w:lang w:val="uk-UA"/>
        </w:rPr>
        <w:t>ою</w:t>
      </w:r>
      <w:r w:rsidR="00E76C0C" w:rsidRPr="006310B5">
        <w:rPr>
          <w:sz w:val="24"/>
          <w:szCs w:val="24"/>
          <w:lang w:val="uk-UA"/>
        </w:rPr>
        <w:t>:</w:t>
      </w:r>
      <w:r w:rsidR="000542B7" w:rsidRPr="000542B7">
        <w:rPr>
          <w:sz w:val="24"/>
          <w:szCs w:val="24"/>
          <w:lang w:val="uk-UA"/>
        </w:rPr>
        <w:t xml:space="preserve"> </w:t>
      </w:r>
      <w:r w:rsidR="00E76C0C" w:rsidRPr="000542B7">
        <w:rPr>
          <w:sz w:val="28"/>
          <w:szCs w:val="28"/>
          <w:lang w:val="uk-UA"/>
        </w:rPr>
        <w:t xml:space="preserve"> </w:t>
      </w:r>
      <w:r w:rsidR="00E76C0C" w:rsidRPr="000542B7">
        <w:rPr>
          <w:sz w:val="24"/>
          <w:szCs w:val="24"/>
          <w:lang w:val="uk-UA"/>
        </w:rPr>
        <w:t xml:space="preserve">м. Суми, </w:t>
      </w:r>
      <w:r w:rsidR="00E76C0C" w:rsidRPr="000542B7">
        <w:rPr>
          <w:b/>
          <w:sz w:val="24"/>
          <w:szCs w:val="24"/>
          <w:lang w:val="uk-UA"/>
        </w:rPr>
        <w:t>вул. Засумська, 5</w:t>
      </w:r>
      <w:r w:rsidR="00E76C0C"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кв.м,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його реконструкції з наступним приведенням до статусу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r w:rsidR="000542B7">
        <w:rPr>
          <w:sz w:val="22"/>
          <w:szCs w:val="22"/>
          <w:shd w:val="clear" w:color="auto" w:fill="FFFFFF"/>
          <w:lang w:val="uk-UA"/>
        </w:rPr>
        <w:t xml:space="preserve"> </w:t>
      </w:r>
      <w:r w:rsidRPr="001F523B">
        <w:rPr>
          <w:sz w:val="22"/>
          <w:szCs w:val="22"/>
          <w:shd w:val="clear" w:color="auto" w:fill="FFFFFF"/>
        </w:rPr>
        <w:t>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bookmarkEnd w:id="9"/>
    <w:p w14:paraId="3E3BD40E" w14:textId="77777777" w:rsidR="000542B7" w:rsidRPr="000542B7" w:rsidRDefault="000542B7" w:rsidP="000542B7">
      <w:pPr>
        <w:ind w:firstLine="851"/>
        <w:jc w:val="both"/>
        <w:rPr>
          <w:color w:val="000000"/>
          <w:sz w:val="10"/>
          <w:szCs w:val="10"/>
          <w:lang w:val="uk-UA"/>
        </w:rPr>
      </w:pPr>
    </w:p>
    <w:bookmarkEnd w:id="10"/>
    <w:p w14:paraId="5B820468" w14:textId="653029A8" w:rsidR="00E76C0C" w:rsidRPr="001F523B" w:rsidRDefault="00E76C0C" w:rsidP="00027F53">
      <w:pPr>
        <w:jc w:val="both"/>
        <w:rPr>
          <w:sz w:val="24"/>
          <w:szCs w:val="24"/>
          <w:lang w:val="uk-UA" w:eastAsia="en-US"/>
        </w:rPr>
      </w:pPr>
      <w:r>
        <w:rPr>
          <w:b/>
          <w:sz w:val="24"/>
          <w:szCs w:val="24"/>
          <w:lang w:val="uk-UA"/>
        </w:rPr>
        <w:t>2.</w:t>
      </w:r>
      <w:r w:rsidR="003F77C7">
        <w:rPr>
          <w:b/>
          <w:sz w:val="24"/>
          <w:szCs w:val="24"/>
          <w:lang w:val="uk-UA"/>
        </w:rPr>
        <w:t>5</w:t>
      </w:r>
      <w:r>
        <w:rPr>
          <w:b/>
          <w:sz w:val="24"/>
          <w:szCs w:val="24"/>
          <w:lang w:val="uk-UA"/>
        </w:rPr>
        <w:t xml:space="preserve">. </w:t>
      </w:r>
      <w:bookmarkStart w:id="11"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1"/>
    <w:p w14:paraId="25EFEB57" w14:textId="77777777" w:rsidR="00E76C0C" w:rsidRPr="001F523B" w:rsidRDefault="00E76C0C" w:rsidP="00E76C0C">
      <w:pPr>
        <w:jc w:val="both"/>
        <w:rPr>
          <w:sz w:val="8"/>
          <w:szCs w:val="8"/>
          <w:lang w:val="uk-UA" w:eastAsia="en-US"/>
        </w:rPr>
      </w:pPr>
    </w:p>
    <w:p w14:paraId="5B9C21BD" w14:textId="77777777" w:rsidR="00D551CB" w:rsidRPr="00D551CB" w:rsidRDefault="00D551CB" w:rsidP="00E76C0C">
      <w:pPr>
        <w:jc w:val="both"/>
        <w:rPr>
          <w:sz w:val="12"/>
          <w:szCs w:val="12"/>
          <w:lang w:val="uk-UA" w:eastAsia="en-US"/>
        </w:rPr>
      </w:pPr>
    </w:p>
    <w:p w14:paraId="423D4247" w14:textId="38A39165" w:rsidR="006D1AC9" w:rsidRPr="00CB58BC" w:rsidRDefault="00CB58BC" w:rsidP="006D0F30">
      <w:pPr>
        <w:jc w:val="both"/>
        <w:rPr>
          <w:b/>
          <w:bCs/>
          <w:sz w:val="24"/>
          <w:szCs w:val="24"/>
          <w:lang w:val="uk-UA"/>
        </w:rPr>
      </w:pPr>
      <w:r>
        <w:rPr>
          <w:b/>
          <w:bCs/>
          <w:sz w:val="24"/>
          <w:szCs w:val="24"/>
          <w:lang w:val="uk-UA"/>
        </w:rPr>
        <w:t>2.</w:t>
      </w:r>
      <w:r w:rsidR="003F77C7">
        <w:rPr>
          <w:b/>
          <w:bCs/>
          <w:sz w:val="24"/>
          <w:szCs w:val="24"/>
          <w:lang w:val="uk-UA"/>
        </w:rPr>
        <w:t>6</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lastRenderedPageBreak/>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(номер запису про право власності в Державному реєстрі речових прав на 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на період дії воєнного стану в Україні та протягом 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2CB7A446" w14:textId="46DFD33A" w:rsidR="008F322F" w:rsidRDefault="00027F53" w:rsidP="003F77C7">
      <w:pPr>
        <w:jc w:val="both"/>
        <w:rPr>
          <w:sz w:val="24"/>
          <w:szCs w:val="24"/>
          <w:lang w:val="uk-UA"/>
        </w:rPr>
      </w:pPr>
      <w:r>
        <w:rPr>
          <w:b/>
          <w:bCs/>
          <w:sz w:val="24"/>
          <w:szCs w:val="24"/>
          <w:lang w:val="uk-UA"/>
        </w:rPr>
        <w:t>2.</w:t>
      </w:r>
      <w:r w:rsidR="003F77C7">
        <w:rPr>
          <w:b/>
          <w:bCs/>
          <w:sz w:val="24"/>
          <w:szCs w:val="24"/>
          <w:lang w:val="uk-UA"/>
        </w:rPr>
        <w:t xml:space="preserve">7. </w:t>
      </w:r>
      <w:r w:rsidR="004124FC" w:rsidRPr="004124FC">
        <w:rPr>
          <w:b/>
          <w:sz w:val="24"/>
          <w:szCs w:val="24"/>
          <w:lang w:val="uk-UA"/>
        </w:rPr>
        <w:t xml:space="preserve">Про надання в оренду </w:t>
      </w:r>
      <w:r w:rsidR="004124FC" w:rsidRPr="004124FC">
        <w:rPr>
          <w:b/>
          <w:sz w:val="24"/>
          <w:szCs w:val="24"/>
          <w:u w:val="single"/>
          <w:lang w:val="uk-UA"/>
        </w:rPr>
        <w:t>фізичній особі–підприємцю Бороденку Олегу Анатолійовичу</w:t>
      </w:r>
      <w:r w:rsidR="004124FC" w:rsidRPr="004124FC">
        <w:rPr>
          <w:sz w:val="24"/>
          <w:szCs w:val="24"/>
          <w:lang w:val="uk-UA"/>
        </w:rPr>
        <w:t xml:space="preserve"> земельної ділянки за адресою: м. Суми, </w:t>
      </w:r>
      <w:r w:rsidR="001E1507">
        <w:rPr>
          <w:sz w:val="24"/>
          <w:szCs w:val="24"/>
          <w:lang w:val="uk-UA"/>
        </w:rPr>
        <w:t xml:space="preserve">                </w:t>
      </w:r>
      <w:r w:rsidR="004124FC" w:rsidRPr="004124FC">
        <w:rPr>
          <w:sz w:val="24"/>
          <w:szCs w:val="24"/>
          <w:lang w:val="uk-UA"/>
        </w:rPr>
        <w:t>проспект Михайла Лушпи, 11/1, кадастровий номер 5910136300:01:005:0038, площею 0,0123 га</w:t>
      </w:r>
      <w:r w:rsidR="004124FC">
        <w:rPr>
          <w:sz w:val="24"/>
          <w:szCs w:val="24"/>
          <w:lang w:val="uk-UA"/>
        </w:rPr>
        <w:t>, а саме:</w:t>
      </w:r>
    </w:p>
    <w:p w14:paraId="1368B83F" w14:textId="77777777" w:rsidR="0022366E" w:rsidRPr="004124FC" w:rsidRDefault="0022366E" w:rsidP="0089499C">
      <w:pPr>
        <w:jc w:val="both"/>
        <w:rPr>
          <w:b/>
          <w:bCs/>
          <w:sz w:val="24"/>
          <w:szCs w:val="24"/>
          <w:lang w:val="uk-UA"/>
        </w:rPr>
      </w:pPr>
    </w:p>
    <w:tbl>
      <w:tblPr>
        <w:tblpPr w:leftFromText="180" w:rightFromText="180" w:bottomFromText="200" w:vertAnchor="text" w:tblpX="210" w:tblpY="1"/>
        <w:tblOverlap w:val="never"/>
        <w:tblW w:w="4898" w:type="pct"/>
        <w:tblLook w:val="04A0" w:firstRow="1" w:lastRow="0" w:firstColumn="1" w:lastColumn="0" w:noHBand="0" w:noVBand="1"/>
      </w:tblPr>
      <w:tblGrid>
        <w:gridCol w:w="563"/>
        <w:gridCol w:w="3401"/>
        <w:gridCol w:w="3590"/>
        <w:gridCol w:w="1614"/>
        <w:gridCol w:w="2611"/>
        <w:gridCol w:w="2792"/>
      </w:tblGrid>
      <w:tr w:rsidR="004124FC" w:rsidRPr="004124FC" w14:paraId="26DABA8D" w14:textId="77777777" w:rsidTr="004124FC">
        <w:trPr>
          <w:cantSplit/>
          <w:trHeight w:val="65"/>
        </w:trPr>
        <w:tc>
          <w:tcPr>
            <w:tcW w:w="193" w:type="pct"/>
            <w:tcBorders>
              <w:top w:val="single" w:sz="4" w:space="0" w:color="auto"/>
              <w:left w:val="single" w:sz="4" w:space="0" w:color="auto"/>
              <w:bottom w:val="single" w:sz="4" w:space="0" w:color="auto"/>
              <w:right w:val="single" w:sz="4" w:space="0" w:color="auto"/>
            </w:tcBorders>
            <w:vAlign w:val="center"/>
            <w:hideMark/>
          </w:tcPr>
          <w:p w14:paraId="45C5C48C" w14:textId="77777777" w:rsidR="004124FC" w:rsidRPr="004124FC" w:rsidRDefault="004124FC" w:rsidP="004124FC">
            <w:pPr>
              <w:spacing w:line="276" w:lineRule="auto"/>
              <w:jc w:val="center"/>
              <w:rPr>
                <w:sz w:val="16"/>
                <w:szCs w:val="16"/>
                <w:lang w:val="uk-UA"/>
              </w:rPr>
            </w:pPr>
            <w:r w:rsidRPr="004124FC">
              <w:rPr>
                <w:sz w:val="16"/>
                <w:szCs w:val="16"/>
                <w:lang w:val="uk-UA"/>
              </w:rPr>
              <w:t>№</w:t>
            </w:r>
          </w:p>
          <w:p w14:paraId="4F120853" w14:textId="77777777" w:rsidR="004124FC" w:rsidRPr="004124FC" w:rsidRDefault="004124FC" w:rsidP="004124FC">
            <w:pPr>
              <w:spacing w:line="276" w:lineRule="auto"/>
              <w:jc w:val="center"/>
              <w:rPr>
                <w:sz w:val="16"/>
                <w:szCs w:val="16"/>
                <w:lang w:val="uk-UA"/>
              </w:rPr>
            </w:pPr>
            <w:r w:rsidRPr="004124FC">
              <w:rPr>
                <w:sz w:val="16"/>
                <w:szCs w:val="16"/>
                <w:lang w:val="uk-UA"/>
              </w:rPr>
              <w:t>з/п</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1D62D5A" w14:textId="20C3B546" w:rsidR="004124FC" w:rsidRPr="004124FC" w:rsidRDefault="004124FC" w:rsidP="004124FC">
            <w:pPr>
              <w:spacing w:line="276" w:lineRule="auto"/>
              <w:jc w:val="center"/>
              <w:rPr>
                <w:sz w:val="16"/>
                <w:szCs w:val="16"/>
                <w:lang w:val="uk-UA"/>
              </w:rPr>
            </w:pPr>
            <w:r w:rsidRPr="004124FC">
              <w:rPr>
                <w:sz w:val="16"/>
                <w:szCs w:val="16"/>
                <w:lang w:val="uk-UA"/>
              </w:rPr>
              <w:t>Прізвище, ім’я, по-бат</w:t>
            </w:r>
            <w:r>
              <w:rPr>
                <w:sz w:val="16"/>
                <w:szCs w:val="16"/>
                <w:lang w:val="uk-UA"/>
              </w:rPr>
              <w:t>ькові фізичної особи-підприємця</w:t>
            </w:r>
          </w:p>
          <w:p w14:paraId="109676F7" w14:textId="509112A0" w:rsidR="004124FC" w:rsidRPr="004124FC" w:rsidRDefault="004124FC" w:rsidP="004124FC">
            <w:pPr>
              <w:spacing w:line="276" w:lineRule="auto"/>
              <w:jc w:val="center"/>
              <w:rPr>
                <w:sz w:val="16"/>
                <w:szCs w:val="16"/>
                <w:lang w:val="uk-UA"/>
              </w:rPr>
            </w:pPr>
          </w:p>
        </w:tc>
        <w:tc>
          <w:tcPr>
            <w:tcW w:w="1232" w:type="pct"/>
            <w:tcBorders>
              <w:top w:val="single" w:sz="4" w:space="0" w:color="auto"/>
              <w:left w:val="single" w:sz="4" w:space="0" w:color="auto"/>
              <w:bottom w:val="single" w:sz="4" w:space="0" w:color="auto"/>
              <w:right w:val="single" w:sz="4" w:space="0" w:color="auto"/>
            </w:tcBorders>
            <w:vAlign w:val="center"/>
            <w:hideMark/>
          </w:tcPr>
          <w:p w14:paraId="775EAE15" w14:textId="77777777" w:rsidR="004124FC" w:rsidRPr="004124FC" w:rsidRDefault="004124FC" w:rsidP="004124FC">
            <w:pPr>
              <w:spacing w:line="276" w:lineRule="auto"/>
              <w:jc w:val="center"/>
              <w:rPr>
                <w:sz w:val="16"/>
                <w:szCs w:val="16"/>
                <w:lang w:val="uk-UA"/>
              </w:rPr>
            </w:pPr>
            <w:r w:rsidRPr="004124FC">
              <w:rPr>
                <w:sz w:val="16"/>
                <w:szCs w:val="16"/>
                <w:lang w:val="uk-UA"/>
              </w:rPr>
              <w:t>Функціональне призначення земельної ділянки,</w:t>
            </w:r>
          </w:p>
          <w:p w14:paraId="06494FFF" w14:textId="77777777" w:rsidR="004124FC" w:rsidRPr="004124FC" w:rsidRDefault="004124FC" w:rsidP="004124FC">
            <w:pPr>
              <w:spacing w:line="276" w:lineRule="auto"/>
              <w:jc w:val="center"/>
              <w:rPr>
                <w:sz w:val="16"/>
                <w:szCs w:val="16"/>
                <w:lang w:val="uk-UA"/>
              </w:rPr>
            </w:pPr>
            <w:r w:rsidRPr="004124FC">
              <w:rPr>
                <w:sz w:val="16"/>
                <w:szCs w:val="16"/>
                <w:lang w:val="uk-UA"/>
              </w:rPr>
              <w:t>адреса земельної ділянки,</w:t>
            </w:r>
          </w:p>
          <w:p w14:paraId="458EA08F" w14:textId="77777777" w:rsidR="004124FC" w:rsidRPr="004124FC" w:rsidRDefault="004124FC" w:rsidP="004124FC">
            <w:pPr>
              <w:spacing w:line="276" w:lineRule="auto"/>
              <w:jc w:val="center"/>
              <w:rPr>
                <w:sz w:val="16"/>
                <w:szCs w:val="16"/>
                <w:lang w:val="uk-UA"/>
              </w:rPr>
            </w:pPr>
            <w:r w:rsidRPr="004124FC">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0BB26D43" w14:textId="77777777" w:rsidR="004124FC" w:rsidRPr="004124FC" w:rsidRDefault="004124FC" w:rsidP="004124FC">
            <w:pPr>
              <w:spacing w:line="276" w:lineRule="auto"/>
              <w:jc w:val="center"/>
              <w:rPr>
                <w:sz w:val="16"/>
                <w:szCs w:val="16"/>
                <w:lang w:val="uk-UA"/>
              </w:rPr>
            </w:pPr>
            <w:r w:rsidRPr="004124FC">
              <w:rPr>
                <w:sz w:val="16"/>
                <w:szCs w:val="16"/>
                <w:lang w:val="uk-UA"/>
              </w:rPr>
              <w:t>Площа, га,</w:t>
            </w:r>
          </w:p>
          <w:p w14:paraId="5716589D" w14:textId="77777777" w:rsidR="004124FC" w:rsidRPr="004124FC" w:rsidRDefault="004124FC" w:rsidP="004124FC">
            <w:pPr>
              <w:spacing w:line="276" w:lineRule="auto"/>
              <w:jc w:val="center"/>
              <w:rPr>
                <w:sz w:val="16"/>
                <w:szCs w:val="16"/>
                <w:lang w:val="uk-UA"/>
              </w:rPr>
            </w:pPr>
            <w:r w:rsidRPr="004124FC">
              <w:rPr>
                <w:sz w:val="16"/>
                <w:szCs w:val="16"/>
                <w:lang w:val="uk-UA"/>
              </w:rPr>
              <w:t xml:space="preserve">строк користування </w:t>
            </w:r>
          </w:p>
        </w:tc>
        <w:tc>
          <w:tcPr>
            <w:tcW w:w="896" w:type="pct"/>
            <w:tcBorders>
              <w:top w:val="single" w:sz="4" w:space="0" w:color="auto"/>
              <w:left w:val="single" w:sz="4" w:space="0" w:color="auto"/>
              <w:bottom w:val="single" w:sz="4" w:space="0" w:color="auto"/>
              <w:right w:val="single" w:sz="4" w:space="0" w:color="auto"/>
            </w:tcBorders>
            <w:vAlign w:val="center"/>
            <w:hideMark/>
          </w:tcPr>
          <w:p w14:paraId="0F525E7F" w14:textId="77777777" w:rsidR="004124FC" w:rsidRPr="004124FC" w:rsidRDefault="004124FC" w:rsidP="004124FC">
            <w:pPr>
              <w:spacing w:line="276" w:lineRule="auto"/>
              <w:jc w:val="center"/>
              <w:rPr>
                <w:sz w:val="16"/>
                <w:szCs w:val="16"/>
                <w:lang w:val="uk-UA"/>
              </w:rPr>
            </w:pPr>
            <w:r w:rsidRPr="004124FC">
              <w:rPr>
                <w:sz w:val="16"/>
                <w:szCs w:val="16"/>
                <w:lang w:val="uk-UA"/>
              </w:rPr>
              <w:t>Категорія земельної ділянки</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F158" w14:textId="77777777" w:rsidR="004124FC" w:rsidRPr="004124FC" w:rsidRDefault="004124FC" w:rsidP="004124FC">
            <w:pPr>
              <w:spacing w:line="276" w:lineRule="auto"/>
              <w:jc w:val="center"/>
              <w:rPr>
                <w:sz w:val="16"/>
                <w:szCs w:val="16"/>
                <w:lang w:val="uk-UA"/>
              </w:rPr>
            </w:pPr>
            <w:r w:rsidRPr="004124FC">
              <w:rPr>
                <w:sz w:val="16"/>
                <w:szCs w:val="16"/>
                <w:lang w:val="uk-UA"/>
              </w:rPr>
              <w:t>Розмір орендної плати в рік за землю у відсотках до грошової оцінки земельної ділянки</w:t>
            </w:r>
          </w:p>
        </w:tc>
      </w:tr>
      <w:tr w:rsidR="004124FC" w14:paraId="691DA1B4" w14:textId="77777777" w:rsidTr="004124FC">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3033772F" w14:textId="77777777" w:rsidR="004124FC" w:rsidRPr="004124FC" w:rsidRDefault="004124FC" w:rsidP="004124FC">
            <w:pPr>
              <w:spacing w:line="276" w:lineRule="auto"/>
              <w:jc w:val="center"/>
              <w:rPr>
                <w:sz w:val="16"/>
                <w:szCs w:val="16"/>
                <w:lang w:val="uk-UA"/>
              </w:rPr>
            </w:pPr>
            <w:r w:rsidRPr="004124FC">
              <w:rPr>
                <w:sz w:val="16"/>
                <w:szCs w:val="16"/>
                <w:lang w:val="uk-UA"/>
              </w:rPr>
              <w:t>1</w:t>
            </w:r>
          </w:p>
        </w:tc>
        <w:tc>
          <w:tcPr>
            <w:tcW w:w="1167" w:type="pct"/>
            <w:tcBorders>
              <w:top w:val="single" w:sz="4" w:space="0" w:color="auto"/>
              <w:left w:val="single" w:sz="4" w:space="0" w:color="auto"/>
              <w:bottom w:val="single" w:sz="4" w:space="0" w:color="auto"/>
              <w:right w:val="single" w:sz="4" w:space="0" w:color="auto"/>
            </w:tcBorders>
            <w:hideMark/>
          </w:tcPr>
          <w:p w14:paraId="4170163F" w14:textId="77777777" w:rsidR="004124FC" w:rsidRPr="004124FC" w:rsidRDefault="004124FC" w:rsidP="004124FC">
            <w:pPr>
              <w:spacing w:line="276" w:lineRule="auto"/>
              <w:jc w:val="center"/>
              <w:rPr>
                <w:sz w:val="16"/>
                <w:szCs w:val="16"/>
                <w:lang w:val="uk-UA"/>
              </w:rPr>
            </w:pPr>
            <w:r w:rsidRPr="004124FC">
              <w:rPr>
                <w:sz w:val="16"/>
                <w:szCs w:val="16"/>
                <w:lang w:val="uk-UA"/>
              </w:rPr>
              <w:t>2</w:t>
            </w:r>
          </w:p>
        </w:tc>
        <w:tc>
          <w:tcPr>
            <w:tcW w:w="1232" w:type="pct"/>
            <w:tcBorders>
              <w:top w:val="single" w:sz="4" w:space="0" w:color="auto"/>
              <w:left w:val="single" w:sz="4" w:space="0" w:color="auto"/>
              <w:bottom w:val="single" w:sz="4" w:space="0" w:color="auto"/>
              <w:right w:val="single" w:sz="4" w:space="0" w:color="auto"/>
            </w:tcBorders>
            <w:hideMark/>
          </w:tcPr>
          <w:p w14:paraId="0412565E" w14:textId="77777777" w:rsidR="004124FC" w:rsidRPr="004124FC" w:rsidRDefault="004124FC" w:rsidP="004124FC">
            <w:pPr>
              <w:spacing w:line="276" w:lineRule="auto"/>
              <w:jc w:val="center"/>
              <w:rPr>
                <w:sz w:val="16"/>
                <w:szCs w:val="16"/>
                <w:lang w:val="uk-UA"/>
              </w:rPr>
            </w:pPr>
            <w:r w:rsidRPr="004124FC">
              <w:rPr>
                <w:sz w:val="16"/>
                <w:szCs w:val="16"/>
                <w:lang w:val="uk-UA"/>
              </w:rPr>
              <w:t>3</w:t>
            </w:r>
          </w:p>
        </w:tc>
        <w:tc>
          <w:tcPr>
            <w:tcW w:w="554" w:type="pct"/>
            <w:tcBorders>
              <w:top w:val="single" w:sz="4" w:space="0" w:color="auto"/>
              <w:left w:val="single" w:sz="4" w:space="0" w:color="auto"/>
              <w:bottom w:val="single" w:sz="4" w:space="0" w:color="auto"/>
              <w:right w:val="single" w:sz="4" w:space="0" w:color="auto"/>
            </w:tcBorders>
            <w:hideMark/>
          </w:tcPr>
          <w:p w14:paraId="4E8801B4" w14:textId="77777777" w:rsidR="004124FC" w:rsidRPr="004124FC" w:rsidRDefault="004124FC" w:rsidP="004124FC">
            <w:pPr>
              <w:spacing w:line="276" w:lineRule="auto"/>
              <w:jc w:val="center"/>
              <w:rPr>
                <w:sz w:val="16"/>
                <w:szCs w:val="16"/>
                <w:lang w:val="uk-UA"/>
              </w:rPr>
            </w:pPr>
            <w:r w:rsidRPr="004124FC">
              <w:rPr>
                <w:sz w:val="16"/>
                <w:szCs w:val="16"/>
                <w:lang w:val="uk-UA"/>
              </w:rPr>
              <w:t>4</w:t>
            </w:r>
          </w:p>
        </w:tc>
        <w:tc>
          <w:tcPr>
            <w:tcW w:w="896" w:type="pct"/>
            <w:tcBorders>
              <w:top w:val="single" w:sz="4" w:space="0" w:color="auto"/>
              <w:left w:val="single" w:sz="4" w:space="0" w:color="auto"/>
              <w:bottom w:val="single" w:sz="4" w:space="0" w:color="auto"/>
              <w:right w:val="single" w:sz="4" w:space="0" w:color="auto"/>
            </w:tcBorders>
            <w:hideMark/>
          </w:tcPr>
          <w:p w14:paraId="52B64103" w14:textId="77777777" w:rsidR="004124FC" w:rsidRPr="004124FC" w:rsidRDefault="004124FC" w:rsidP="004124FC">
            <w:pPr>
              <w:spacing w:line="276" w:lineRule="auto"/>
              <w:jc w:val="center"/>
              <w:rPr>
                <w:sz w:val="16"/>
                <w:szCs w:val="16"/>
                <w:lang w:val="uk-UA"/>
              </w:rPr>
            </w:pPr>
            <w:r w:rsidRPr="004124FC">
              <w:rPr>
                <w:sz w:val="16"/>
                <w:szCs w:val="16"/>
                <w:lang w:val="uk-UA"/>
              </w:rPr>
              <w:t>5</w:t>
            </w:r>
          </w:p>
        </w:tc>
        <w:tc>
          <w:tcPr>
            <w:tcW w:w="958" w:type="pct"/>
            <w:tcBorders>
              <w:top w:val="single" w:sz="4" w:space="0" w:color="auto"/>
              <w:left w:val="single" w:sz="4" w:space="0" w:color="auto"/>
              <w:bottom w:val="single" w:sz="4" w:space="0" w:color="auto"/>
              <w:right w:val="single" w:sz="4" w:space="0" w:color="auto"/>
            </w:tcBorders>
            <w:hideMark/>
          </w:tcPr>
          <w:p w14:paraId="34E8FC23" w14:textId="77777777" w:rsidR="004124FC" w:rsidRPr="004124FC" w:rsidRDefault="004124FC" w:rsidP="004124FC">
            <w:pPr>
              <w:spacing w:line="276" w:lineRule="auto"/>
              <w:jc w:val="center"/>
              <w:rPr>
                <w:sz w:val="16"/>
                <w:szCs w:val="16"/>
                <w:lang w:val="uk-UA"/>
              </w:rPr>
            </w:pPr>
            <w:r w:rsidRPr="004124FC">
              <w:rPr>
                <w:sz w:val="16"/>
                <w:szCs w:val="16"/>
                <w:lang w:val="uk-UA"/>
              </w:rPr>
              <w:t>6</w:t>
            </w:r>
          </w:p>
        </w:tc>
      </w:tr>
      <w:tr w:rsidR="004124FC" w:rsidRPr="004124FC" w14:paraId="663F4BF3" w14:textId="77777777" w:rsidTr="004124FC">
        <w:trPr>
          <w:cantSplit/>
          <w:trHeight w:val="321"/>
        </w:trPr>
        <w:tc>
          <w:tcPr>
            <w:tcW w:w="193" w:type="pct"/>
            <w:tcBorders>
              <w:top w:val="single" w:sz="4" w:space="0" w:color="auto"/>
              <w:left w:val="single" w:sz="4" w:space="0" w:color="auto"/>
              <w:bottom w:val="single" w:sz="4" w:space="0" w:color="auto"/>
              <w:right w:val="single" w:sz="4" w:space="0" w:color="auto"/>
            </w:tcBorders>
          </w:tcPr>
          <w:p w14:paraId="5EBFD06C" w14:textId="024392A0" w:rsidR="004124FC" w:rsidRPr="004124FC" w:rsidRDefault="004124FC" w:rsidP="004124FC">
            <w:pPr>
              <w:spacing w:line="276" w:lineRule="auto"/>
              <w:jc w:val="center"/>
              <w:rPr>
                <w:sz w:val="24"/>
                <w:szCs w:val="24"/>
                <w:lang w:val="uk-UA"/>
              </w:rPr>
            </w:pPr>
            <w:r w:rsidRPr="004124FC">
              <w:rPr>
                <w:sz w:val="24"/>
                <w:szCs w:val="24"/>
                <w:lang w:val="uk-UA"/>
              </w:rPr>
              <w:t>1.</w:t>
            </w:r>
          </w:p>
        </w:tc>
        <w:tc>
          <w:tcPr>
            <w:tcW w:w="1167" w:type="pct"/>
            <w:tcBorders>
              <w:top w:val="single" w:sz="4" w:space="0" w:color="auto"/>
              <w:left w:val="single" w:sz="4" w:space="0" w:color="auto"/>
              <w:bottom w:val="single" w:sz="4" w:space="0" w:color="auto"/>
              <w:right w:val="single" w:sz="4" w:space="0" w:color="auto"/>
            </w:tcBorders>
          </w:tcPr>
          <w:p w14:paraId="7FABB10C" w14:textId="38FAAE4B" w:rsidR="004124FC" w:rsidRPr="004124FC" w:rsidRDefault="004124FC" w:rsidP="004124FC">
            <w:pPr>
              <w:spacing w:line="276" w:lineRule="auto"/>
              <w:jc w:val="both"/>
              <w:rPr>
                <w:sz w:val="24"/>
                <w:szCs w:val="24"/>
                <w:lang w:val="uk-UA"/>
              </w:rPr>
            </w:pPr>
            <w:r w:rsidRPr="004124FC">
              <w:rPr>
                <w:sz w:val="24"/>
                <w:szCs w:val="24"/>
                <w:lang w:val="uk-UA"/>
              </w:rPr>
              <w:t xml:space="preserve">Фізична особа – підприємець Бороденко Олег Анатолійович </w:t>
            </w:r>
          </w:p>
        </w:tc>
        <w:tc>
          <w:tcPr>
            <w:tcW w:w="1232" w:type="pct"/>
            <w:tcBorders>
              <w:top w:val="single" w:sz="4" w:space="0" w:color="auto"/>
              <w:left w:val="single" w:sz="4" w:space="0" w:color="auto"/>
              <w:bottom w:val="single" w:sz="4" w:space="0" w:color="auto"/>
              <w:right w:val="single" w:sz="4" w:space="0" w:color="auto"/>
            </w:tcBorders>
          </w:tcPr>
          <w:p w14:paraId="4A837F75"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Під розміщення магазину,</w:t>
            </w:r>
          </w:p>
          <w:p w14:paraId="31BD760F"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проспект Михайла Лушпи, 11/1,</w:t>
            </w:r>
          </w:p>
          <w:p w14:paraId="4C66ED06" w14:textId="77777777" w:rsidR="004124FC" w:rsidRPr="004124FC" w:rsidRDefault="004124FC" w:rsidP="004124FC">
            <w:pPr>
              <w:spacing w:line="276" w:lineRule="auto"/>
              <w:ind w:left="-105" w:right="-111"/>
              <w:jc w:val="both"/>
              <w:rPr>
                <w:sz w:val="24"/>
                <w:szCs w:val="24"/>
                <w:lang w:val="uk-UA"/>
              </w:rPr>
            </w:pPr>
            <w:r w:rsidRPr="004124FC">
              <w:rPr>
                <w:sz w:val="24"/>
                <w:szCs w:val="24"/>
                <w:lang w:val="uk-UA"/>
              </w:rPr>
              <w:t>5910136300:01:005:0038</w:t>
            </w:r>
          </w:p>
          <w:p w14:paraId="78B41630" w14:textId="239FD546" w:rsidR="004124FC" w:rsidRPr="004124FC" w:rsidRDefault="004124FC" w:rsidP="004124FC">
            <w:pPr>
              <w:spacing w:line="276" w:lineRule="auto"/>
              <w:jc w:val="both"/>
              <w:rPr>
                <w:sz w:val="24"/>
                <w:szCs w:val="24"/>
                <w:lang w:val="uk-UA"/>
              </w:rPr>
            </w:pPr>
            <w:r w:rsidRPr="004124FC">
              <w:rPr>
                <w:sz w:val="24"/>
                <w:szCs w:val="24"/>
                <w:lang w:val="uk-UA"/>
              </w:rPr>
              <w:t>(номер відомостей про речове право в Державному реєстрі речових прав на нерухоме майно: 40316542 від 25.01.2021, реєстраційний номер об’єкта нерухомого майна: 1553785159101)</w:t>
            </w:r>
          </w:p>
        </w:tc>
        <w:tc>
          <w:tcPr>
            <w:tcW w:w="554" w:type="pct"/>
            <w:tcBorders>
              <w:top w:val="single" w:sz="4" w:space="0" w:color="auto"/>
              <w:left w:val="single" w:sz="4" w:space="0" w:color="auto"/>
              <w:bottom w:val="single" w:sz="4" w:space="0" w:color="auto"/>
              <w:right w:val="single" w:sz="4" w:space="0" w:color="auto"/>
            </w:tcBorders>
          </w:tcPr>
          <w:p w14:paraId="45C5ACF4" w14:textId="77777777" w:rsidR="004124FC" w:rsidRPr="004124FC" w:rsidRDefault="004124FC" w:rsidP="004124FC">
            <w:pPr>
              <w:spacing w:line="276" w:lineRule="auto"/>
              <w:ind w:left="-111"/>
              <w:jc w:val="center"/>
              <w:rPr>
                <w:sz w:val="24"/>
                <w:szCs w:val="24"/>
                <w:lang w:val="uk-UA"/>
              </w:rPr>
            </w:pPr>
            <w:r w:rsidRPr="004124FC">
              <w:rPr>
                <w:sz w:val="24"/>
                <w:szCs w:val="24"/>
                <w:lang w:val="uk-UA"/>
              </w:rPr>
              <w:t>0,0123</w:t>
            </w:r>
          </w:p>
          <w:p w14:paraId="2FC420F5" w14:textId="4B88F444" w:rsidR="004124FC" w:rsidRPr="004124FC" w:rsidRDefault="004124FC" w:rsidP="004124FC">
            <w:pPr>
              <w:spacing w:line="276" w:lineRule="auto"/>
              <w:jc w:val="center"/>
              <w:rPr>
                <w:sz w:val="24"/>
                <w:szCs w:val="24"/>
                <w:lang w:val="uk-UA"/>
              </w:rPr>
            </w:pPr>
            <w:r w:rsidRPr="004124FC">
              <w:rPr>
                <w:sz w:val="24"/>
                <w:szCs w:val="24"/>
                <w:lang w:val="uk-UA"/>
              </w:rPr>
              <w:t>10 років</w:t>
            </w:r>
          </w:p>
        </w:tc>
        <w:tc>
          <w:tcPr>
            <w:tcW w:w="896" w:type="pct"/>
            <w:tcBorders>
              <w:top w:val="single" w:sz="4" w:space="0" w:color="auto"/>
              <w:left w:val="single" w:sz="4" w:space="0" w:color="auto"/>
              <w:bottom w:val="single" w:sz="4" w:space="0" w:color="auto"/>
              <w:right w:val="single" w:sz="4" w:space="0" w:color="auto"/>
            </w:tcBorders>
          </w:tcPr>
          <w:p w14:paraId="123111AD" w14:textId="600FB68F" w:rsidR="004124FC" w:rsidRPr="004124FC" w:rsidRDefault="004124FC" w:rsidP="004124FC">
            <w:pPr>
              <w:spacing w:line="276" w:lineRule="auto"/>
              <w:jc w:val="center"/>
              <w:rPr>
                <w:sz w:val="24"/>
                <w:szCs w:val="24"/>
                <w:lang w:val="uk-UA"/>
              </w:rPr>
            </w:pPr>
            <w:r w:rsidRPr="004124FC">
              <w:rPr>
                <w:sz w:val="24"/>
                <w:szCs w:val="24"/>
                <w:lang w:val="uk-UA"/>
              </w:rPr>
              <w:t>Землі житлової та громадської забудови</w:t>
            </w:r>
          </w:p>
        </w:tc>
        <w:tc>
          <w:tcPr>
            <w:tcW w:w="958" w:type="pct"/>
            <w:tcBorders>
              <w:top w:val="single" w:sz="4" w:space="0" w:color="auto"/>
              <w:left w:val="single" w:sz="4" w:space="0" w:color="auto"/>
              <w:bottom w:val="single" w:sz="4" w:space="0" w:color="auto"/>
              <w:right w:val="single" w:sz="4" w:space="0" w:color="auto"/>
            </w:tcBorders>
          </w:tcPr>
          <w:p w14:paraId="55DB6E54" w14:textId="77777777" w:rsidR="004124FC" w:rsidRPr="004124FC" w:rsidRDefault="004124FC" w:rsidP="004124FC">
            <w:pPr>
              <w:spacing w:line="276" w:lineRule="auto"/>
              <w:ind w:left="-112"/>
              <w:jc w:val="center"/>
              <w:rPr>
                <w:sz w:val="24"/>
                <w:szCs w:val="24"/>
                <w:lang w:val="uk-UA"/>
              </w:rPr>
            </w:pPr>
            <w:r w:rsidRPr="004124FC">
              <w:rPr>
                <w:sz w:val="24"/>
                <w:szCs w:val="24"/>
                <w:lang w:val="uk-UA"/>
              </w:rPr>
              <w:t>4,0</w:t>
            </w:r>
          </w:p>
          <w:p w14:paraId="5E24794F" w14:textId="77777777" w:rsidR="004124FC" w:rsidRPr="004124FC" w:rsidRDefault="004124FC" w:rsidP="004124FC">
            <w:pPr>
              <w:spacing w:line="276" w:lineRule="auto"/>
              <w:jc w:val="center"/>
              <w:rPr>
                <w:sz w:val="24"/>
                <w:szCs w:val="24"/>
                <w:lang w:val="uk-UA"/>
              </w:rPr>
            </w:pPr>
          </w:p>
          <w:p w14:paraId="384EC203" w14:textId="77777777" w:rsidR="004124FC" w:rsidRPr="004124FC" w:rsidRDefault="004124FC" w:rsidP="004124FC">
            <w:pPr>
              <w:spacing w:line="276" w:lineRule="auto"/>
              <w:ind w:left="-112"/>
              <w:jc w:val="center"/>
              <w:rPr>
                <w:sz w:val="24"/>
                <w:szCs w:val="24"/>
                <w:lang w:val="uk-UA"/>
              </w:rPr>
            </w:pPr>
            <w:r w:rsidRPr="004124FC">
              <w:rPr>
                <w:sz w:val="24"/>
                <w:szCs w:val="24"/>
                <w:lang w:val="uk-UA"/>
              </w:rPr>
              <w:t>(</w:t>
            </w:r>
            <w:r w:rsidRPr="004124FC">
              <w:rPr>
                <w:color w:val="000000" w:themeColor="text1"/>
                <w:sz w:val="24"/>
                <w:szCs w:val="24"/>
                <w:lang w:val="uk-UA"/>
              </w:rPr>
              <w:t>2,0</w:t>
            </w:r>
          </w:p>
          <w:p w14:paraId="4075BFA9" w14:textId="77777777" w:rsidR="004124FC" w:rsidRPr="004124FC" w:rsidRDefault="004124FC" w:rsidP="004124FC">
            <w:pPr>
              <w:spacing w:line="276" w:lineRule="auto"/>
              <w:ind w:left="-112" w:right="-67"/>
              <w:jc w:val="center"/>
              <w:rPr>
                <w:sz w:val="24"/>
                <w:szCs w:val="24"/>
                <w:lang w:val="uk-UA"/>
              </w:rPr>
            </w:pPr>
            <w:r w:rsidRPr="004124FC">
              <w:rPr>
                <w:sz w:val="24"/>
                <w:szCs w:val="24"/>
                <w:lang w:val="uk-UA"/>
              </w:rPr>
              <w:t>на період дії воєнного стану в Україні та протягом півроку після його припинення або скасування)</w:t>
            </w:r>
          </w:p>
          <w:p w14:paraId="7F7FD5F0" w14:textId="77777777" w:rsidR="004124FC" w:rsidRPr="004124FC" w:rsidRDefault="004124FC" w:rsidP="004124FC">
            <w:pPr>
              <w:spacing w:line="276" w:lineRule="auto"/>
              <w:jc w:val="center"/>
              <w:rPr>
                <w:sz w:val="24"/>
                <w:szCs w:val="24"/>
                <w:lang w:val="uk-UA"/>
              </w:rPr>
            </w:pPr>
          </w:p>
        </w:tc>
      </w:tr>
    </w:tbl>
    <w:p w14:paraId="0B16B97C" w14:textId="0907F3E4" w:rsidR="001F5A74" w:rsidRPr="001F5A74" w:rsidRDefault="001F5A74" w:rsidP="001F5A74">
      <w:pPr>
        <w:jc w:val="both"/>
        <w:rPr>
          <w:iCs/>
          <w:sz w:val="24"/>
          <w:szCs w:val="24"/>
          <w:lang w:val="uk-UA" w:eastAsia="en-US"/>
        </w:rPr>
      </w:pPr>
      <w:r w:rsidRPr="001F5A74">
        <w:rPr>
          <w:b/>
          <w:bCs/>
          <w:sz w:val="24"/>
          <w:szCs w:val="24"/>
          <w:lang w:val="uk-UA"/>
        </w:rPr>
        <w:lastRenderedPageBreak/>
        <w:t xml:space="preserve">2.8. </w:t>
      </w:r>
      <w:r w:rsidRPr="001F5A74">
        <w:rPr>
          <w:b/>
          <w:sz w:val="24"/>
          <w:szCs w:val="24"/>
          <w:lang w:val="uk-UA"/>
        </w:rPr>
        <w:t xml:space="preserve">Про розгляд звернення </w:t>
      </w:r>
      <w:r w:rsidRPr="001F5A74">
        <w:rPr>
          <w:b/>
          <w:sz w:val="24"/>
          <w:szCs w:val="24"/>
          <w:u w:val="single"/>
          <w:lang w:val="uk-UA"/>
        </w:rPr>
        <w:t>Теліженко Світлани Федорівни</w:t>
      </w:r>
      <w:r w:rsidRPr="001F5A74">
        <w:rPr>
          <w:sz w:val="24"/>
          <w:szCs w:val="24"/>
          <w:lang w:val="uk-UA"/>
        </w:rPr>
        <w:t xml:space="preserve"> про надання в оренду земельної ділянки за адресою: м. Суми, вул. Герасима Кондратьєва, 179/1, площею 0,</w:t>
      </w:r>
      <w:r w:rsidRPr="00C80F90">
        <w:rPr>
          <w:sz w:val="24"/>
          <w:szCs w:val="24"/>
          <w:lang w:val="uk-UA"/>
        </w:rPr>
        <w:t>0064</w:t>
      </w:r>
      <w:r w:rsidRPr="001F5A74">
        <w:rPr>
          <w:sz w:val="24"/>
          <w:szCs w:val="24"/>
          <w:lang w:val="uk-UA"/>
        </w:rPr>
        <w:t xml:space="preserve"> га, </w:t>
      </w:r>
      <w:r w:rsidRPr="001F5A74">
        <w:rPr>
          <w:iCs/>
          <w:sz w:val="24"/>
          <w:szCs w:val="24"/>
          <w:lang w:val="uk-UA"/>
        </w:rPr>
        <w:t>кадастров</w:t>
      </w:r>
      <w:r>
        <w:rPr>
          <w:iCs/>
          <w:sz w:val="24"/>
          <w:szCs w:val="24"/>
          <w:lang w:val="uk-UA"/>
        </w:rPr>
        <w:t>ий номер 5910136300:12:005:0064, а саме:</w:t>
      </w:r>
    </w:p>
    <w:p w14:paraId="1C7A74DD" w14:textId="7691C776" w:rsidR="001F5A74" w:rsidRPr="001F5A74" w:rsidRDefault="001F5A74" w:rsidP="001F5A74">
      <w:pPr>
        <w:jc w:val="both"/>
        <w:rPr>
          <w:iCs/>
          <w:sz w:val="24"/>
          <w:szCs w:val="24"/>
          <w:lang w:val="uk-UA" w:eastAsia="en-US"/>
        </w:rPr>
      </w:pPr>
      <w:r>
        <w:rPr>
          <w:b/>
          <w:bCs/>
          <w:sz w:val="24"/>
          <w:szCs w:val="24"/>
          <w:lang w:val="uk-UA"/>
        </w:rPr>
        <w:t xml:space="preserve">         </w:t>
      </w:r>
      <w:r w:rsidRPr="001F5A74">
        <w:rPr>
          <w:b/>
          <w:bCs/>
          <w:sz w:val="24"/>
          <w:szCs w:val="24"/>
          <w:lang w:val="uk-UA"/>
        </w:rPr>
        <w:t xml:space="preserve">Інформація ДЗРП: </w:t>
      </w:r>
      <w:r w:rsidRPr="001F5A74">
        <w:rPr>
          <w:iCs/>
          <w:sz w:val="24"/>
          <w:szCs w:val="24"/>
          <w:lang w:val="uk-UA"/>
        </w:rPr>
        <w:t xml:space="preserve">16.12.2024 </w:t>
      </w:r>
      <w:r w:rsidRPr="001F5A74">
        <w:rPr>
          <w:sz w:val="24"/>
          <w:szCs w:val="24"/>
          <w:lang w:val="uk-UA"/>
        </w:rPr>
        <w:t>фізична особа-підприємець Теліженко Світлана Федорівна</w:t>
      </w:r>
      <w:r w:rsidRPr="001F5A74">
        <w:rPr>
          <w:color w:val="000000"/>
          <w:sz w:val="24"/>
          <w:szCs w:val="24"/>
          <w:lang w:val="uk-UA"/>
        </w:rPr>
        <w:t xml:space="preserve"> звернулась до Сумської міської ради </w:t>
      </w:r>
      <w:r w:rsidRPr="001F5A74">
        <w:rPr>
          <w:iCs/>
          <w:sz w:val="24"/>
          <w:szCs w:val="24"/>
          <w:lang w:val="uk-UA"/>
        </w:rPr>
        <w:t xml:space="preserve">стосовно надання </w:t>
      </w:r>
      <w:r w:rsidRPr="001F5A74">
        <w:rPr>
          <w:color w:val="000000"/>
          <w:sz w:val="24"/>
          <w:szCs w:val="24"/>
          <w:lang w:val="uk-UA"/>
        </w:rPr>
        <w:t xml:space="preserve">в оренду земельної ділянки </w:t>
      </w:r>
      <w:r w:rsidRPr="001F5A74">
        <w:rPr>
          <w:sz w:val="24"/>
          <w:szCs w:val="24"/>
          <w:lang w:val="uk-UA"/>
        </w:rPr>
        <w:t>за адресою:  м. Суми, вул. Герасима Кондратьєва, 179/1, площею 0,0064 га,</w:t>
      </w:r>
      <w:r w:rsidRPr="001F5A74">
        <w:rPr>
          <w:iCs/>
          <w:sz w:val="24"/>
          <w:szCs w:val="24"/>
          <w:lang w:val="uk-UA"/>
        </w:rPr>
        <w:t xml:space="preserve"> кадастровий номер 5910136300:12:005:0064, строком на 5 років, для будівництва та обслуговування будівель торгівлі (під розміщення міні-магазину).</w:t>
      </w:r>
    </w:p>
    <w:p w14:paraId="20E20C64" w14:textId="77777777" w:rsidR="001F5A74" w:rsidRPr="001F5A74" w:rsidRDefault="001F5A74" w:rsidP="001F5A74">
      <w:pPr>
        <w:ind w:firstLine="708"/>
        <w:jc w:val="both"/>
        <w:rPr>
          <w:iCs/>
          <w:sz w:val="24"/>
          <w:szCs w:val="24"/>
          <w:lang w:val="uk-UA"/>
        </w:rPr>
      </w:pPr>
      <w:r w:rsidRPr="001F5A74">
        <w:rPr>
          <w:iCs/>
          <w:sz w:val="24"/>
          <w:szCs w:val="24"/>
          <w:lang w:val="uk-UA"/>
        </w:rPr>
        <w:t>При розгляді даного звернення було встановлено наступне.</w:t>
      </w:r>
    </w:p>
    <w:p w14:paraId="1B022475" w14:textId="77777777" w:rsidR="001F5A74" w:rsidRPr="001F5A74" w:rsidRDefault="001F5A74" w:rsidP="001F5A74">
      <w:pPr>
        <w:jc w:val="both"/>
        <w:rPr>
          <w:sz w:val="24"/>
          <w:szCs w:val="24"/>
          <w:lang w:val="uk-UA"/>
        </w:rPr>
      </w:pPr>
      <w:r w:rsidRPr="001F5A74">
        <w:rPr>
          <w:sz w:val="24"/>
          <w:szCs w:val="24"/>
          <w:lang w:val="uk-UA"/>
        </w:rPr>
        <w:t xml:space="preserve">          З</w:t>
      </w:r>
      <w:r w:rsidRPr="001F5A74">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Pr="001F5A74">
        <w:rPr>
          <w:sz w:val="24"/>
          <w:szCs w:val="24"/>
          <w:lang w:val="uk-UA"/>
        </w:rPr>
        <w:t>, земельна ділянка знаходиться в функціональній зоні транспортної інфраструктури ТР-2 (зона магістральних вулиць, майданів (у червоних лініях) та частково на вільній території з твердим покриттям, яка є пішохідною зоною між магістральною вулицею та багатоквартирною і громадською забудовою, де розміщення капітальних об’єктів містобудування не передбачено.</w:t>
      </w:r>
    </w:p>
    <w:p w14:paraId="3C3D64F6" w14:textId="77777777" w:rsidR="001F5A74" w:rsidRPr="001F5A74" w:rsidRDefault="001F5A74" w:rsidP="001F5A74">
      <w:pPr>
        <w:ind w:firstLine="851"/>
        <w:jc w:val="both"/>
        <w:rPr>
          <w:sz w:val="24"/>
          <w:szCs w:val="24"/>
          <w:lang w:val="uk-UA"/>
        </w:rPr>
      </w:pPr>
      <w:r w:rsidRPr="001F5A74">
        <w:rPr>
          <w:sz w:val="24"/>
          <w:szCs w:val="24"/>
          <w:lang w:val="uk-UA"/>
        </w:rPr>
        <w:t>Одним із допустимих  видів використання, які потребують спеціальних погоджень зони ТР-2 є розміщення малих архітектурних форм комерційного призначення площею не більше 20 кв. м, які не мають фундаменту.</w:t>
      </w:r>
    </w:p>
    <w:p w14:paraId="1A56FDA6" w14:textId="77777777" w:rsidR="001F5A74" w:rsidRPr="001F5A74" w:rsidRDefault="001F5A74" w:rsidP="001F5A74">
      <w:pPr>
        <w:ind w:firstLine="851"/>
        <w:jc w:val="both"/>
        <w:rPr>
          <w:sz w:val="24"/>
          <w:szCs w:val="24"/>
          <w:lang w:val="uk-UA"/>
        </w:rPr>
      </w:pPr>
      <w:r w:rsidRPr="001F5A74">
        <w:rPr>
          <w:sz w:val="24"/>
          <w:szCs w:val="24"/>
          <w:lang w:val="uk-UA"/>
        </w:rPr>
        <w:t>Згідно пояснювальної записки до Зонінгу, розміщення в зоні ТР-2 в червоних лініях об’єктів, які мають фундаменти, та займають площу більше  30 кв. м, заборонено.</w:t>
      </w:r>
    </w:p>
    <w:p w14:paraId="164D7956" w14:textId="77777777" w:rsidR="001F5A74" w:rsidRPr="001F5A74" w:rsidRDefault="001F5A74" w:rsidP="001F5A74">
      <w:pPr>
        <w:ind w:firstLine="851"/>
        <w:jc w:val="both"/>
        <w:rPr>
          <w:sz w:val="24"/>
          <w:szCs w:val="24"/>
          <w:lang w:val="uk-UA"/>
        </w:rPr>
      </w:pPr>
      <w:r w:rsidRPr="001F5A74">
        <w:rPr>
          <w:sz w:val="24"/>
          <w:szCs w:val="24"/>
          <w:lang w:val="uk-UA"/>
        </w:rPr>
        <w:t xml:space="preserve">При цьому, згідно з топографо-геодезичним планом масштабу 1:2000,  фактичне розташування об’єкту в якості капітальної нежитлової будівлі (міні-магазину), згідно з відомостями з Державного реєстру речових прав від  21.11.2022 (загальною площею 58,0 кв. м, зареєстрована як об’єкт нерухомого майна - магазин), знаходиться в межах червоних ліній магістральної вулиці та поза межами сформованої земельної ділянки з кадастровим номером </w:t>
      </w:r>
      <w:r w:rsidRPr="001F5A74">
        <w:rPr>
          <w:iCs/>
          <w:sz w:val="24"/>
          <w:szCs w:val="24"/>
          <w:lang w:val="uk-UA"/>
        </w:rPr>
        <w:t>5910136300:12:005:0064.</w:t>
      </w:r>
    </w:p>
    <w:p w14:paraId="35349C47" w14:textId="77777777" w:rsidR="001F5A74" w:rsidRPr="001F5A74" w:rsidRDefault="001F5A74" w:rsidP="001F5A74">
      <w:pPr>
        <w:ind w:firstLine="851"/>
        <w:jc w:val="both"/>
        <w:rPr>
          <w:sz w:val="24"/>
          <w:szCs w:val="24"/>
          <w:lang w:val="uk-UA"/>
        </w:rPr>
      </w:pPr>
      <w:r w:rsidRPr="001F5A74">
        <w:rPr>
          <w:sz w:val="24"/>
          <w:szCs w:val="24"/>
          <w:lang w:val="uk-UA"/>
        </w:rPr>
        <w:t>Відповідно до топографо-геодезичного плану масштабу М 1:500 через земельну ділянку, яка не відповідає фактичному розташуванню об’єкта нерухомості, та безпосередньо під об’єктом, транзитний водопровід, який має  охоронну зону, визначену Державними будівельними нормами  ДБН Б.2.2-12:2019 «Планування та забудова територій (додаток И-1 (обов’язковий).</w:t>
      </w:r>
    </w:p>
    <w:p w14:paraId="3E5C26EF" w14:textId="77777777" w:rsidR="001F5A74" w:rsidRPr="001F5A74" w:rsidRDefault="001F5A74" w:rsidP="001F5A74">
      <w:pPr>
        <w:ind w:firstLine="851"/>
        <w:jc w:val="both"/>
        <w:rPr>
          <w:sz w:val="24"/>
          <w:szCs w:val="24"/>
          <w:lang w:val="uk-UA"/>
        </w:rPr>
      </w:pPr>
      <w:r w:rsidRPr="001F5A74">
        <w:rPr>
          <w:sz w:val="24"/>
          <w:szCs w:val="24"/>
          <w:lang w:val="uk-UA"/>
        </w:rPr>
        <w:t xml:space="preserve"> Вид цільового призначення земельної ділянки, зазначений заявницею у зверненні,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704E822D" w14:textId="77777777" w:rsidR="001F5A74" w:rsidRPr="001F5A74" w:rsidRDefault="001F5A74" w:rsidP="001F5A74">
      <w:pPr>
        <w:ind w:firstLine="851"/>
        <w:jc w:val="both"/>
        <w:rPr>
          <w:sz w:val="24"/>
          <w:szCs w:val="24"/>
          <w:lang w:val="uk-UA"/>
        </w:rPr>
      </w:pPr>
      <w:r w:rsidRPr="001F5A74">
        <w:rPr>
          <w:sz w:val="24"/>
          <w:szCs w:val="24"/>
          <w:lang w:val="uk-UA"/>
        </w:rPr>
        <w:t>Враховуючи вищевикладене, а також вимоги статті 39 Земельного кодексу України, місце розташування земельної ділянки не відповідає встановленому містобудівною документацією функціональному зонуванню територій, фактичному розташуванню торгівельного закладу, що суперечить положенням Закону України «Про регулювання містобудівної діяльності» та Державним будівельним нормам.</w:t>
      </w:r>
    </w:p>
    <w:p w14:paraId="0EE4F302" w14:textId="77777777" w:rsidR="001F5A74" w:rsidRPr="001F5A74" w:rsidRDefault="001F5A74" w:rsidP="001F5A74">
      <w:pPr>
        <w:pStyle w:val="rvps2"/>
        <w:shd w:val="clear" w:color="auto" w:fill="FFFFFF"/>
        <w:spacing w:before="0" w:beforeAutospacing="0" w:after="150" w:afterAutospacing="0"/>
        <w:jc w:val="both"/>
        <w:rPr>
          <w:color w:val="000000"/>
          <w:lang w:val="uk-UA"/>
        </w:rPr>
      </w:pPr>
      <w:r w:rsidRPr="001F5A74">
        <w:rPr>
          <w:color w:val="000000"/>
          <w:lang w:val="uk-UA"/>
        </w:rPr>
        <w:t xml:space="preserve">           На підставі наведеного, при розгляді даного питання просимо врахувати вищевикладену інформацію.</w:t>
      </w:r>
    </w:p>
    <w:p w14:paraId="649B55E2" w14:textId="2D163931" w:rsidR="001F5A74" w:rsidRPr="000D1265" w:rsidRDefault="001F5A74" w:rsidP="001F523B">
      <w:pPr>
        <w:jc w:val="center"/>
        <w:rPr>
          <w:b/>
          <w:bCs/>
          <w:sz w:val="10"/>
          <w:szCs w:val="10"/>
          <w:u w:val="single"/>
          <w:lang w:val="uk-UA"/>
        </w:rPr>
      </w:pPr>
    </w:p>
    <w:p w14:paraId="4F4D9240" w14:textId="0EA5872E" w:rsidR="00670376" w:rsidRPr="00670376" w:rsidRDefault="000D1265" w:rsidP="00670376">
      <w:pPr>
        <w:jc w:val="both"/>
        <w:rPr>
          <w:sz w:val="24"/>
          <w:szCs w:val="24"/>
          <w:lang w:val="uk-UA"/>
        </w:rPr>
      </w:pPr>
      <w:r w:rsidRPr="000D1265">
        <w:rPr>
          <w:b/>
          <w:bCs/>
          <w:sz w:val="24"/>
          <w:szCs w:val="24"/>
          <w:lang w:val="uk-UA"/>
        </w:rPr>
        <w:lastRenderedPageBreak/>
        <w:t xml:space="preserve">2.9. </w:t>
      </w:r>
      <w:r w:rsidR="00670376" w:rsidRPr="00670376">
        <w:rPr>
          <w:b/>
          <w:sz w:val="24"/>
          <w:szCs w:val="24"/>
          <w:lang w:val="uk-UA"/>
        </w:rPr>
        <w:t xml:space="preserve">Про розгляд звернення </w:t>
      </w:r>
      <w:r w:rsidR="00670376" w:rsidRPr="00670376">
        <w:rPr>
          <w:b/>
          <w:sz w:val="24"/>
          <w:szCs w:val="24"/>
          <w:u w:val="single"/>
          <w:lang w:val="uk-UA"/>
        </w:rPr>
        <w:t>Ганнуса Валентина Яковлевича</w:t>
      </w:r>
      <w:r w:rsidR="00670376" w:rsidRPr="00670376">
        <w:rPr>
          <w:sz w:val="24"/>
          <w:szCs w:val="24"/>
          <w:lang w:val="uk-UA"/>
        </w:rPr>
        <w:t xml:space="preserve"> стосовно надання в оренду земельної ділянки за адресою: м. Суми, </w:t>
      </w:r>
      <w:r w:rsidR="00670376">
        <w:rPr>
          <w:sz w:val="24"/>
          <w:szCs w:val="24"/>
          <w:lang w:val="uk-UA"/>
        </w:rPr>
        <w:t xml:space="preserve">                                 </w:t>
      </w:r>
      <w:r w:rsidR="00670376" w:rsidRPr="00670376">
        <w:rPr>
          <w:sz w:val="24"/>
          <w:szCs w:val="24"/>
          <w:lang w:val="uk-UA"/>
        </w:rPr>
        <w:t>вул. Засумська, 12, площею 0,0048 га, терміном на 5 років.</w:t>
      </w:r>
    </w:p>
    <w:p w14:paraId="479241A4" w14:textId="7C080D20" w:rsidR="00670376" w:rsidRPr="00670376" w:rsidRDefault="00670376" w:rsidP="00670376">
      <w:pPr>
        <w:ind w:firstLine="708"/>
        <w:jc w:val="both"/>
        <w:rPr>
          <w:sz w:val="24"/>
          <w:szCs w:val="24"/>
          <w:shd w:val="clear" w:color="auto" w:fill="FFFFFF"/>
        </w:rPr>
      </w:pPr>
      <w:r w:rsidRPr="00670376">
        <w:rPr>
          <w:b/>
          <w:sz w:val="24"/>
          <w:szCs w:val="24"/>
          <w:lang w:val="uk-UA"/>
        </w:rPr>
        <w:t>Інформація ДЗРП:</w:t>
      </w:r>
      <w:r>
        <w:rPr>
          <w:sz w:val="24"/>
          <w:szCs w:val="24"/>
          <w:lang w:val="uk-UA"/>
        </w:rPr>
        <w:t xml:space="preserve"> </w:t>
      </w:r>
      <w:r w:rsidRPr="00670376">
        <w:rPr>
          <w:sz w:val="24"/>
          <w:szCs w:val="24"/>
          <w:lang w:val="uk-UA"/>
        </w:rPr>
        <w:t xml:space="preserve">Відповідно до статті 79-1 Земельного кодексу України </w:t>
      </w:r>
      <w:r w:rsidRPr="00670376">
        <w:rPr>
          <w:sz w:val="24"/>
          <w:szCs w:val="24"/>
          <w:shd w:val="clear" w:color="auto" w:fill="FFFFFF"/>
          <w:lang w:val="uk-UA"/>
        </w:rPr>
        <w:t xml:space="preserve">формування земельної ділянки полягає у визначенні земельної ділянки як об'єкта цивільних прав. </w:t>
      </w:r>
      <w:r w:rsidRPr="00670376">
        <w:rPr>
          <w:sz w:val="24"/>
          <w:szCs w:val="24"/>
          <w:shd w:val="clear" w:color="auto" w:fill="FFFFFF"/>
        </w:rPr>
        <w:t>Формування земельної ділянки передбачає визначення її площі, меж та внесення інформації про неї до Державного земельного кадастру.</w:t>
      </w:r>
    </w:p>
    <w:p w14:paraId="50ECFE47" w14:textId="77777777" w:rsidR="00670376" w:rsidRPr="00670376" w:rsidRDefault="00670376" w:rsidP="00670376">
      <w:pPr>
        <w:ind w:firstLine="708"/>
        <w:jc w:val="both"/>
        <w:rPr>
          <w:iCs/>
          <w:sz w:val="24"/>
          <w:szCs w:val="24"/>
        </w:rPr>
      </w:pPr>
      <w:r w:rsidRPr="00670376">
        <w:rPr>
          <w:iCs/>
          <w:sz w:val="24"/>
          <w:szCs w:val="24"/>
        </w:rPr>
        <w:t xml:space="preserve">Стаття 16 Закону України «Про Державний земельний кадастр» передбачає, що </w:t>
      </w:r>
      <w:r w:rsidRPr="00670376">
        <w:rPr>
          <w:sz w:val="24"/>
          <w:szCs w:val="24"/>
          <w:shd w:val="clear" w:color="auto" w:fill="FFFFFF"/>
        </w:rPr>
        <w:t>кадастрові номери земельних ділянок зазначаються у рішеннях органів місцевого самоврядування про передачу цих ділянок у власність чи користування, зміну їх цільового призначення, визначення їх грошової оцінки, про затвердження документації із землеустрою та оцінки земель щодо конкретних земельних ділянок.</w:t>
      </w:r>
    </w:p>
    <w:p w14:paraId="2EE3D17F" w14:textId="77777777" w:rsidR="00670376" w:rsidRPr="00670376" w:rsidRDefault="00670376" w:rsidP="00670376">
      <w:pPr>
        <w:ind w:firstLine="708"/>
        <w:jc w:val="both"/>
        <w:rPr>
          <w:sz w:val="24"/>
          <w:szCs w:val="24"/>
          <w:lang w:val="uk-UA"/>
        </w:rPr>
      </w:pPr>
      <w:r w:rsidRPr="00670376">
        <w:rPr>
          <w:sz w:val="24"/>
          <w:szCs w:val="24"/>
          <w:lang w:val="uk-UA"/>
        </w:rPr>
        <w:t>У поданому зверненні Ганнуса Валентина Яковлевича відсутній кадастровий номер земельної ділянки, яку передбачається отримати в оренду.</w:t>
      </w:r>
    </w:p>
    <w:p w14:paraId="74E8B798" w14:textId="77777777" w:rsidR="00670376" w:rsidRPr="00670376" w:rsidRDefault="00670376" w:rsidP="00670376">
      <w:pPr>
        <w:ind w:firstLine="708"/>
        <w:jc w:val="both"/>
        <w:rPr>
          <w:sz w:val="24"/>
          <w:szCs w:val="24"/>
          <w:lang w:val="uk-UA"/>
        </w:rPr>
      </w:pPr>
      <w:r w:rsidRPr="00670376">
        <w:rPr>
          <w:sz w:val="24"/>
          <w:szCs w:val="24"/>
          <w:lang w:val="uk-UA"/>
        </w:rPr>
        <w:t>Відповідно до Проекту внесення змін до генерального плану міста Суми, затвердженого рішенням Сумської міської ради від 19.12.2012 р. № 1943-МР та Плану зонування території міста Суми, затвердженого рішенням Сумської міської ради від 06.03.2013 р. № 2180-МР, земельна ділянка, позначена на графічному матеріалі, доданому до звернення, розташована на вільній території з твердим покриттям, пішохідна зона між прибудинковою територією багатоквартирного житлового будинку та територією ринку, торгівельною зоною з тимчасовими спорудами для здійснення ринкової торгівлі, де розміщення капітальних об’єктів містобудування не передбачено.</w:t>
      </w:r>
    </w:p>
    <w:p w14:paraId="1ED846D8" w14:textId="77777777" w:rsidR="00670376" w:rsidRPr="00670376" w:rsidRDefault="00670376" w:rsidP="00670376">
      <w:pPr>
        <w:ind w:firstLine="708"/>
        <w:jc w:val="both"/>
        <w:rPr>
          <w:sz w:val="24"/>
          <w:szCs w:val="24"/>
          <w:lang w:val="uk-UA"/>
        </w:rPr>
      </w:pPr>
      <w:r w:rsidRPr="00670376">
        <w:rPr>
          <w:sz w:val="24"/>
          <w:szCs w:val="24"/>
          <w:lang w:val="uk-UA"/>
        </w:rPr>
        <w:t>Згідно з топографо-геодезичним планом масштабу 1:500 через земельну ділянку проходять інженерні підземні комунікації.</w:t>
      </w:r>
    </w:p>
    <w:p w14:paraId="6A22936C" w14:textId="77777777" w:rsidR="00670376" w:rsidRPr="00670376" w:rsidRDefault="00670376" w:rsidP="00670376">
      <w:pPr>
        <w:ind w:firstLine="708"/>
        <w:jc w:val="both"/>
        <w:rPr>
          <w:sz w:val="24"/>
          <w:szCs w:val="24"/>
          <w:lang w:val="uk-UA"/>
        </w:rPr>
      </w:pPr>
      <w:r w:rsidRPr="00670376">
        <w:rPr>
          <w:sz w:val="24"/>
          <w:szCs w:val="24"/>
          <w:lang w:val="uk-UA"/>
        </w:rPr>
        <w:t>Враховуючи те, що згідно з містобудівною документацією земельна ділянка позначена як вільна територія, визначити, відповідно до додатку 60 Постанови Кабінету Міністрів України від 17.10.2012 № 1051, вид функціонального призначення території та їх співвідношення з видами цільового призначення земельних ділянок неможливо.</w:t>
      </w:r>
    </w:p>
    <w:p w14:paraId="4B7E96F6" w14:textId="77777777" w:rsidR="00670376" w:rsidRPr="00670376" w:rsidRDefault="00670376" w:rsidP="00670376">
      <w:pPr>
        <w:ind w:firstLine="708"/>
        <w:jc w:val="both"/>
        <w:rPr>
          <w:sz w:val="24"/>
          <w:szCs w:val="24"/>
          <w:lang w:val="uk-UA"/>
        </w:rPr>
      </w:pPr>
      <w:r w:rsidRPr="00670376">
        <w:rPr>
          <w:sz w:val="24"/>
          <w:szCs w:val="24"/>
          <w:lang w:val="uk-UA"/>
        </w:rPr>
        <w:t xml:space="preserve">В свою чергу статтею 20 Земельного кодексу України встановлено, що </w:t>
      </w:r>
      <w:r w:rsidRPr="00670376">
        <w:rPr>
          <w:sz w:val="24"/>
          <w:szCs w:val="24"/>
          <w:shd w:val="clear" w:color="auto" w:fill="FFFFFF"/>
          <w:lang w:val="uk-UA"/>
        </w:rPr>
        <w:t xml:space="preserve">віднесення земельних ділянок до певних категорії та виду цільового призначення земельних ділянок має відповідати </w:t>
      </w:r>
      <w:r w:rsidRPr="00670376">
        <w:rPr>
          <w:sz w:val="24"/>
          <w:szCs w:val="24"/>
          <w:lang w:val="uk-UA"/>
        </w:rPr>
        <w:t>Класифікатору видів функціонального призначення територій та їх співвідношення з видами цільового призначення земельних ділянок</w:t>
      </w:r>
      <w:r w:rsidRPr="00670376">
        <w:rPr>
          <w:sz w:val="24"/>
          <w:szCs w:val="24"/>
          <w:shd w:val="clear" w:color="auto" w:fill="FFFFFF"/>
          <w:lang w:val="uk-UA"/>
        </w:rPr>
        <w:t xml:space="preserve"> (</w:t>
      </w:r>
      <w:r w:rsidRPr="00670376">
        <w:rPr>
          <w:sz w:val="24"/>
          <w:szCs w:val="24"/>
          <w:lang w:val="uk-UA"/>
        </w:rPr>
        <w:t>додаток 60 до постанови Кабінету Міністрів України від 17 жовтня 2012 року № 1051 «Про затвердження Порядку ведення Державного земельного кадастру»)</w:t>
      </w:r>
      <w:r w:rsidRPr="00670376">
        <w:rPr>
          <w:sz w:val="24"/>
          <w:szCs w:val="24"/>
          <w:shd w:val="clear" w:color="auto" w:fill="FFFFFF"/>
          <w:lang w:val="uk-UA"/>
        </w:rPr>
        <w:t>.</w:t>
      </w:r>
    </w:p>
    <w:p w14:paraId="26DEAA9B" w14:textId="210D3CE4" w:rsidR="00670376" w:rsidRPr="00670376" w:rsidRDefault="00670376" w:rsidP="00C1296A">
      <w:pPr>
        <w:jc w:val="both"/>
        <w:rPr>
          <w:color w:val="000000"/>
          <w:sz w:val="24"/>
          <w:szCs w:val="24"/>
          <w:shd w:val="clear" w:color="auto" w:fill="FFFFFF"/>
          <w:lang w:val="uk-UA"/>
        </w:rPr>
      </w:pPr>
      <w:r w:rsidRPr="00670376">
        <w:rPr>
          <w:color w:val="000000"/>
          <w:sz w:val="24"/>
          <w:szCs w:val="24"/>
          <w:lang w:val="uk-UA"/>
        </w:rPr>
        <w:tab/>
        <w:t>Отже, з</w:t>
      </w:r>
      <w:r w:rsidRPr="00670376">
        <w:rPr>
          <w:color w:val="000000"/>
          <w:sz w:val="24"/>
          <w:szCs w:val="24"/>
          <w:shd w:val="clear" w:color="auto" w:fill="FFFFFF"/>
          <w:lang w:val="uk-UA"/>
        </w:rPr>
        <w:t>важаючи на те, що у зверненні не вказано кадастровий номер земельної ділянки, яка бажана для отримання в оренду та невідповідність місця розташування земельної ділянки містобудівній документації передача в оренду даної земельної ділянки суперечить вимогам</w:t>
      </w:r>
      <w:r w:rsidR="00C1296A">
        <w:rPr>
          <w:color w:val="000000"/>
          <w:sz w:val="24"/>
          <w:szCs w:val="24"/>
          <w:shd w:val="clear" w:color="auto" w:fill="FFFFFF"/>
          <w:lang w:val="uk-UA"/>
        </w:rPr>
        <w:t xml:space="preserve"> чинного законодавства України.</w:t>
      </w:r>
    </w:p>
    <w:p w14:paraId="4254FB22" w14:textId="4BDF23D7" w:rsidR="00670376" w:rsidRPr="001951EB" w:rsidRDefault="00670376" w:rsidP="000D1265">
      <w:pPr>
        <w:jc w:val="both"/>
        <w:rPr>
          <w:b/>
          <w:bCs/>
          <w:sz w:val="16"/>
          <w:szCs w:val="16"/>
          <w:lang w:val="uk-UA"/>
        </w:rPr>
      </w:pPr>
    </w:p>
    <w:p w14:paraId="5A3F3E1F" w14:textId="77777777" w:rsidR="002F4E62" w:rsidRPr="002F4E62" w:rsidRDefault="00F06DE3" w:rsidP="002F4E62">
      <w:pPr>
        <w:jc w:val="both"/>
        <w:rPr>
          <w:b/>
          <w:bCs/>
          <w:sz w:val="24"/>
          <w:szCs w:val="24"/>
          <w:lang w:val="uk-UA" w:eastAsia="en-US"/>
        </w:rPr>
      </w:pPr>
      <w:r>
        <w:rPr>
          <w:b/>
          <w:bCs/>
          <w:sz w:val="24"/>
          <w:szCs w:val="24"/>
          <w:lang w:val="uk-UA"/>
        </w:rPr>
        <w:t>2.1</w:t>
      </w:r>
      <w:r w:rsidR="00C1296A">
        <w:rPr>
          <w:b/>
          <w:bCs/>
          <w:sz w:val="24"/>
          <w:szCs w:val="24"/>
          <w:lang w:val="uk-UA"/>
        </w:rPr>
        <w:t>0</w:t>
      </w:r>
      <w:r>
        <w:rPr>
          <w:b/>
          <w:bCs/>
          <w:sz w:val="24"/>
          <w:szCs w:val="24"/>
          <w:lang w:val="uk-UA"/>
        </w:rPr>
        <w:t xml:space="preserve">. </w:t>
      </w:r>
      <w:r w:rsidR="002F4E62" w:rsidRPr="002F4E62">
        <w:rPr>
          <w:b/>
          <w:sz w:val="24"/>
          <w:szCs w:val="24"/>
          <w:lang w:val="uk-UA"/>
        </w:rPr>
        <w:t xml:space="preserve">Про розгляд звернення </w:t>
      </w:r>
      <w:r w:rsidR="002F4E62" w:rsidRPr="002F4E62">
        <w:rPr>
          <w:b/>
          <w:sz w:val="24"/>
          <w:szCs w:val="24"/>
          <w:u w:val="single"/>
          <w:lang w:val="uk-UA"/>
        </w:rPr>
        <w:t>фізичної особи-підприємця Касьяненко Світлани Миколаївни</w:t>
      </w:r>
      <w:r w:rsidR="002F4E62" w:rsidRPr="002F4E62">
        <w:rPr>
          <w:sz w:val="24"/>
          <w:szCs w:val="24"/>
          <w:lang w:val="uk-UA"/>
        </w:rPr>
        <w:t xml:space="preserve"> про надання в оренду земельної ділянки за адресою:  м. Суми, вул. Шевченка, 18, кадастровий номер 5910136600:19:034:0045, площею 0,0460 га, а саме:</w:t>
      </w:r>
    </w:p>
    <w:p w14:paraId="473F14C3" w14:textId="77777777" w:rsidR="002F4E62" w:rsidRPr="002F4E62" w:rsidRDefault="002F4E62" w:rsidP="002F4E62">
      <w:pPr>
        <w:ind w:right="140" w:firstLine="708"/>
        <w:jc w:val="both"/>
        <w:rPr>
          <w:color w:val="000000"/>
          <w:sz w:val="24"/>
          <w:szCs w:val="24"/>
          <w:lang w:val="uk-UA"/>
        </w:rPr>
      </w:pPr>
      <w:r w:rsidRPr="002F4E62">
        <w:rPr>
          <w:b/>
          <w:color w:val="000000"/>
          <w:sz w:val="24"/>
          <w:szCs w:val="24"/>
          <w:u w:val="single"/>
          <w:lang w:val="uk-UA"/>
        </w:rPr>
        <w:lastRenderedPageBreak/>
        <w:t>Інформація ДЗРП:</w:t>
      </w:r>
      <w:r w:rsidRPr="002F4E62">
        <w:rPr>
          <w:color w:val="000000"/>
          <w:sz w:val="24"/>
          <w:szCs w:val="24"/>
          <w:lang w:val="uk-UA"/>
        </w:rPr>
        <w:t xml:space="preserve"> Відповідно до інформації</w:t>
      </w:r>
      <w:r w:rsidRPr="002F4E62">
        <w:rPr>
          <w:sz w:val="24"/>
          <w:szCs w:val="24"/>
          <w:lang w:val="uk-UA"/>
        </w:rPr>
        <w:t xml:space="preserve"> з Державного реєстру речових прав на нерухоме майно про реєстрацію права власності за Касьяненко Світланою Миколаївною зареєстрований об’єкт незавершеного будівництва з готовністю 91 % - нежитлове торгівельно-офісне приміщення, що знаходиться за адресою: м. Суми, вул. Шевченка, буд. 18.</w:t>
      </w:r>
    </w:p>
    <w:p w14:paraId="5A0C4D16" w14:textId="77777777" w:rsidR="002F4E62" w:rsidRPr="002F4E62" w:rsidRDefault="002F4E62" w:rsidP="002F4E62">
      <w:pPr>
        <w:ind w:right="140" w:firstLine="708"/>
        <w:jc w:val="both"/>
        <w:rPr>
          <w:sz w:val="24"/>
          <w:szCs w:val="24"/>
          <w:shd w:val="clear" w:color="auto" w:fill="FFFFFF"/>
          <w:lang w:val="uk-UA"/>
        </w:rPr>
      </w:pPr>
      <w:r w:rsidRPr="002F4E62">
        <w:rPr>
          <w:sz w:val="24"/>
          <w:szCs w:val="24"/>
          <w:lang w:val="uk-UA"/>
        </w:rPr>
        <w:t xml:space="preserve">Відповідно до частини 11 статті 120 Земельного кодексу України </w:t>
      </w:r>
      <w:r w:rsidRPr="002F4E62">
        <w:rPr>
          <w:sz w:val="24"/>
          <w:szCs w:val="24"/>
          <w:shd w:val="clear" w:color="auto" w:fill="FFFFFF"/>
          <w:lang w:val="uk-UA"/>
        </w:rPr>
        <w:t xml:space="preserve">якщо об’єкт незавершеного будівництва розміщений на земельній ділянці комунальної власності, що не перебуває у користуванні, набувач такого об’єкта нерухомого майна зобов’язаний протягом 30 днів з дня державної реєстрації права власності на такий об’єкт звернутися до органу місцевого самоврядування із заявою про передачу йому у власність або користування земельної ділянки, на якій розміщений такий об’єкт, що належить йому на праві власності, у порядку, передбаченому </w:t>
      </w:r>
      <w:hyperlink r:id="rId8" w:anchor="n992" w:history="1">
        <w:r w:rsidRPr="002F4E62">
          <w:rPr>
            <w:rStyle w:val="af8"/>
            <w:sz w:val="24"/>
            <w:szCs w:val="24"/>
            <w:shd w:val="clear" w:color="auto" w:fill="FFFFFF"/>
            <w:lang w:val="uk-UA"/>
          </w:rPr>
          <w:t>статтями 118</w:t>
        </w:r>
      </w:hyperlink>
      <w:r w:rsidRPr="002F4E62">
        <w:rPr>
          <w:sz w:val="24"/>
          <w:szCs w:val="24"/>
          <w:shd w:val="clear" w:color="auto" w:fill="FFFFFF"/>
          <w:lang w:val="uk-UA"/>
        </w:rPr>
        <w:t xml:space="preserve">, </w:t>
      </w:r>
      <w:hyperlink r:id="rId9" w:anchor="n1056" w:history="1">
        <w:r w:rsidRPr="002F4E62">
          <w:rPr>
            <w:rStyle w:val="af8"/>
            <w:sz w:val="24"/>
            <w:szCs w:val="24"/>
            <w:shd w:val="clear" w:color="auto" w:fill="FFFFFF"/>
            <w:lang w:val="uk-UA"/>
          </w:rPr>
          <w:t>123</w:t>
        </w:r>
      </w:hyperlink>
      <w:r w:rsidRPr="002F4E62">
        <w:rPr>
          <w:sz w:val="24"/>
          <w:szCs w:val="24"/>
          <w:shd w:val="clear" w:color="auto" w:fill="FFFFFF"/>
          <w:lang w:val="uk-UA"/>
        </w:rPr>
        <w:t xml:space="preserve"> або </w:t>
      </w:r>
      <w:hyperlink r:id="rId10" w:anchor="n1117" w:history="1">
        <w:r w:rsidRPr="002F4E62">
          <w:rPr>
            <w:rStyle w:val="af8"/>
            <w:sz w:val="24"/>
            <w:szCs w:val="24"/>
            <w:shd w:val="clear" w:color="auto" w:fill="FFFFFF"/>
            <w:lang w:val="uk-UA"/>
          </w:rPr>
          <w:t>128</w:t>
        </w:r>
      </w:hyperlink>
      <w:r w:rsidRPr="002F4E62">
        <w:rPr>
          <w:sz w:val="24"/>
          <w:szCs w:val="24"/>
          <w:shd w:val="clear" w:color="auto" w:fill="FFFFFF"/>
          <w:lang w:val="uk-UA"/>
        </w:rPr>
        <w:t xml:space="preserve"> цього Кодексу.</w:t>
      </w:r>
    </w:p>
    <w:p w14:paraId="24F63370" w14:textId="77777777" w:rsidR="002F4E62" w:rsidRPr="002F4E62" w:rsidRDefault="002F4E62" w:rsidP="002F4E62">
      <w:pPr>
        <w:ind w:right="140" w:firstLine="708"/>
        <w:jc w:val="both"/>
        <w:rPr>
          <w:sz w:val="24"/>
          <w:szCs w:val="24"/>
          <w:shd w:val="clear" w:color="auto" w:fill="FFFFFF"/>
        </w:rPr>
      </w:pPr>
      <w:r w:rsidRPr="002F4E62">
        <w:rPr>
          <w:sz w:val="24"/>
          <w:szCs w:val="24"/>
          <w:shd w:val="clear" w:color="auto" w:fill="FFFFFF"/>
        </w:rPr>
        <w:t xml:space="preserve">Орган місцевого самоврядування відповідно до повноважень, визначених </w:t>
      </w:r>
      <w:hyperlink r:id="rId11" w:anchor="n1042" w:history="1">
        <w:r w:rsidRPr="002F4E62">
          <w:rPr>
            <w:rStyle w:val="af8"/>
            <w:sz w:val="24"/>
            <w:szCs w:val="24"/>
            <w:shd w:val="clear" w:color="auto" w:fill="FFFFFF"/>
          </w:rPr>
          <w:t>статтею 122</w:t>
        </w:r>
      </w:hyperlink>
      <w:r w:rsidRPr="002F4E62">
        <w:rPr>
          <w:sz w:val="24"/>
          <w:szCs w:val="24"/>
          <w:shd w:val="clear" w:color="auto" w:fill="FFFFFF"/>
        </w:rPr>
        <w:t xml:space="preserve"> цього Кодексу, зобов’язаний передати земельну ділянку у власність або користування набувачу в порядку, встановленому цим Кодексом.</w:t>
      </w:r>
    </w:p>
    <w:p w14:paraId="14201F7D" w14:textId="77777777" w:rsidR="002F4E62" w:rsidRPr="002F4E62" w:rsidRDefault="002F4E62" w:rsidP="002F4E62">
      <w:pPr>
        <w:ind w:right="140" w:firstLine="708"/>
        <w:jc w:val="both"/>
        <w:rPr>
          <w:sz w:val="24"/>
          <w:szCs w:val="24"/>
          <w:shd w:val="clear" w:color="auto" w:fill="FFFFFF"/>
          <w:lang w:val="uk-UA"/>
        </w:rPr>
      </w:pPr>
      <w:r w:rsidRPr="002F4E62">
        <w:rPr>
          <w:sz w:val="24"/>
          <w:szCs w:val="24"/>
          <w:shd w:val="clear" w:color="auto" w:fill="FFFFFF"/>
        </w:rPr>
        <w:t>Пропущення строку подання заяви, зазначеного в абзаці першому цієї частини, не може бути підставою для відмови набувачу (власнику) такого об’єкта у передачі йому у власність або користування земельної ділянки, на якій розміщений такий об’єкт.</w:t>
      </w:r>
    </w:p>
    <w:p w14:paraId="2F64C30C" w14:textId="77777777" w:rsidR="002F4E62" w:rsidRPr="002F4E62" w:rsidRDefault="002F4E62" w:rsidP="002F4E62">
      <w:pPr>
        <w:ind w:firstLine="851"/>
        <w:jc w:val="both"/>
        <w:rPr>
          <w:iCs/>
          <w:sz w:val="24"/>
          <w:szCs w:val="24"/>
          <w:lang w:val="uk-UA"/>
        </w:rPr>
      </w:pPr>
      <w:r w:rsidRPr="002F4E62">
        <w:rPr>
          <w:color w:val="000000"/>
          <w:sz w:val="24"/>
          <w:szCs w:val="24"/>
          <w:lang w:val="uk-UA"/>
        </w:rPr>
        <w:t>Слід звернути увагу, що об’єкт незавершеного будівництва є сукупністю будівельних матеріалів та не являється об’єктом нерухомого майна (будівлею, спорудою), у розумінні статті 331 Цивільного кодексу України, нормами якої встановлено, що до</w:t>
      </w:r>
      <w:r w:rsidRPr="002F4E62">
        <w:rPr>
          <w:sz w:val="24"/>
          <w:szCs w:val="24"/>
          <w:shd w:val="clear" w:color="auto" w:fill="FFFFFF"/>
          <w:lang w:val="uk-UA"/>
        </w:rPr>
        <w:t xml:space="preserve"> завершення будівництва (створення майна) особа вважається власником матеріалів, обладнання тощо, які були використані в процесі цього будівництва (створення майна)</w:t>
      </w:r>
      <w:r w:rsidRPr="002F4E62">
        <w:rPr>
          <w:sz w:val="24"/>
          <w:szCs w:val="24"/>
          <w:lang w:val="uk-UA"/>
        </w:rPr>
        <w:t>, що в свою чергу суперечить частині першій та другій статті 134 Земельного кодексу України,</w:t>
      </w:r>
      <w:r w:rsidRPr="002F4E62">
        <w:rPr>
          <w:color w:val="000000"/>
          <w:sz w:val="24"/>
          <w:szCs w:val="24"/>
          <w:lang w:val="uk-UA"/>
        </w:rPr>
        <w:t xml:space="preserve"> якими визначено наступне: </w:t>
      </w:r>
      <w:r w:rsidRPr="002F4E62">
        <w:rPr>
          <w:color w:val="000000"/>
          <w:sz w:val="24"/>
          <w:szCs w:val="24"/>
        </w:rPr>
        <w:t xml:space="preserve">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w:t>
      </w:r>
      <w:r w:rsidRPr="002F4E62">
        <w:rPr>
          <w:color w:val="000000"/>
          <w:sz w:val="24"/>
          <w:szCs w:val="24"/>
          <w:u w:val="single"/>
        </w:rPr>
        <w:t>об'єктів нерухомого майна</w:t>
      </w:r>
      <w:r w:rsidRPr="002F4E62">
        <w:rPr>
          <w:color w:val="000000"/>
          <w:sz w:val="24"/>
          <w:szCs w:val="24"/>
        </w:rPr>
        <w:t xml:space="preserve"> (будівель, споруд), що перебувають у власності фізичних або юридичних осіб</w:t>
      </w:r>
      <w:r w:rsidRPr="002F4E62">
        <w:rPr>
          <w:color w:val="000000"/>
          <w:sz w:val="24"/>
          <w:szCs w:val="24"/>
          <w:lang w:val="uk-UA"/>
        </w:rPr>
        <w:t>).</w:t>
      </w:r>
    </w:p>
    <w:p w14:paraId="479B6585" w14:textId="77777777" w:rsidR="002F4E62" w:rsidRPr="002F4E62" w:rsidRDefault="002F4E62" w:rsidP="002F4E62">
      <w:pPr>
        <w:pStyle w:val="rvps2"/>
        <w:shd w:val="clear" w:color="auto" w:fill="FFFFFF"/>
        <w:spacing w:before="0" w:beforeAutospacing="0" w:after="150" w:afterAutospacing="0"/>
        <w:jc w:val="both"/>
        <w:rPr>
          <w:color w:val="000000"/>
          <w:lang w:val="uk-UA"/>
        </w:rPr>
      </w:pPr>
      <w:r w:rsidRPr="002F4E62">
        <w:rPr>
          <w:color w:val="000000"/>
          <w:lang w:val="uk-UA"/>
        </w:rPr>
        <w:t xml:space="preserve">           На підставі наведеного, при розгляді даного питання просимо врахувати вищевикладену інформацію.</w:t>
      </w:r>
    </w:p>
    <w:p w14:paraId="64566296" w14:textId="0BF9A17B" w:rsidR="00F06DE3" w:rsidRDefault="00F06DE3" w:rsidP="002F4E62">
      <w:pPr>
        <w:jc w:val="both"/>
        <w:rPr>
          <w:color w:val="000000"/>
          <w:lang w:val="uk-UA"/>
        </w:rPr>
      </w:pPr>
    </w:p>
    <w:p w14:paraId="25E808BB" w14:textId="63BE7579" w:rsidR="00FD0F8F" w:rsidRPr="00FD0F8F" w:rsidRDefault="00FD0F8F" w:rsidP="00FD0F8F">
      <w:pPr>
        <w:jc w:val="both"/>
        <w:rPr>
          <w:sz w:val="24"/>
          <w:szCs w:val="24"/>
          <w:lang w:val="uk-UA" w:eastAsia="en-US"/>
        </w:rPr>
      </w:pPr>
      <w:r w:rsidRPr="00FD0F8F">
        <w:rPr>
          <w:b/>
          <w:color w:val="000000"/>
          <w:sz w:val="24"/>
          <w:szCs w:val="24"/>
          <w:lang w:val="uk-UA"/>
        </w:rPr>
        <w:t>2.11.</w:t>
      </w:r>
      <w:r w:rsidRPr="00FD0F8F">
        <w:rPr>
          <w:color w:val="000000"/>
          <w:sz w:val="24"/>
          <w:szCs w:val="24"/>
          <w:lang w:val="uk-UA"/>
        </w:rPr>
        <w:t xml:space="preserve"> </w:t>
      </w:r>
      <w:r w:rsidRPr="00FD0F8F">
        <w:rPr>
          <w:b/>
          <w:sz w:val="24"/>
          <w:szCs w:val="24"/>
          <w:lang w:val="uk-UA"/>
        </w:rPr>
        <w:t xml:space="preserve">Про розгляд звернення </w:t>
      </w:r>
      <w:r w:rsidRPr="00FD0F8F">
        <w:rPr>
          <w:sz w:val="24"/>
          <w:szCs w:val="24"/>
          <w:lang w:val="uk-UA"/>
        </w:rPr>
        <w:t xml:space="preserve"> </w:t>
      </w:r>
      <w:r w:rsidRPr="00FD0F8F">
        <w:rPr>
          <w:b/>
          <w:sz w:val="24"/>
          <w:szCs w:val="24"/>
          <w:u w:val="single"/>
          <w:lang w:val="uk-UA"/>
        </w:rPr>
        <w:t>Товариства з обмеженою відповідальністю «ФТГ ГРУП»</w:t>
      </w:r>
      <w:r w:rsidRPr="00FD0F8F">
        <w:rPr>
          <w:sz w:val="24"/>
          <w:szCs w:val="24"/>
          <w:lang w:val="uk-UA"/>
        </w:rPr>
        <w:t xml:space="preserve"> стосовно надання в оренду земельної ділянки за адресою: м. Суми, проспект Перемоги (Курський), 147, кадастровий номер 5910136600</w:t>
      </w:r>
      <w:r>
        <w:rPr>
          <w:sz w:val="24"/>
          <w:szCs w:val="24"/>
          <w:lang w:val="uk-UA"/>
        </w:rPr>
        <w:t>:02:003:0004, площею  0,3101 га, а саме:</w:t>
      </w:r>
    </w:p>
    <w:p w14:paraId="120E95CC" w14:textId="605E4960" w:rsidR="00FD0F8F" w:rsidRDefault="00FD0F8F" w:rsidP="00FD0F8F">
      <w:pPr>
        <w:jc w:val="center"/>
        <w:rPr>
          <w:sz w:val="28"/>
          <w:szCs w:val="28"/>
          <w:lang w:val="uk-UA"/>
        </w:rPr>
      </w:pPr>
      <w:r>
        <w:rPr>
          <w:sz w:val="28"/>
          <w:szCs w:val="28"/>
          <w:lang w:val="uk-UA"/>
        </w:rPr>
        <w:t xml:space="preserve"> </w:t>
      </w:r>
    </w:p>
    <w:tbl>
      <w:tblPr>
        <w:tblpPr w:leftFromText="180" w:rightFromText="180" w:bottomFromText="160" w:vertAnchor="text" w:tblpX="235" w:tblpY="1"/>
        <w:tblOverlap w:val="never"/>
        <w:tblW w:w="4795" w:type="pct"/>
        <w:tblLook w:val="04A0" w:firstRow="1" w:lastRow="0" w:firstColumn="1" w:lastColumn="0" w:noHBand="0" w:noVBand="1"/>
      </w:tblPr>
      <w:tblGrid>
        <w:gridCol w:w="1883"/>
        <w:gridCol w:w="6236"/>
        <w:gridCol w:w="1518"/>
        <w:gridCol w:w="2248"/>
        <w:gridCol w:w="2379"/>
      </w:tblGrid>
      <w:tr w:rsidR="00FD0F8F" w:rsidRPr="00FD0F8F" w14:paraId="151A76AC" w14:textId="77777777" w:rsidTr="00FD0F8F">
        <w:trPr>
          <w:cantSplit/>
          <w:trHeight w:val="841"/>
        </w:trPr>
        <w:tc>
          <w:tcPr>
            <w:tcW w:w="660" w:type="pct"/>
            <w:tcBorders>
              <w:top w:val="single" w:sz="4" w:space="0" w:color="auto"/>
              <w:left w:val="single" w:sz="4" w:space="0" w:color="auto"/>
              <w:bottom w:val="single" w:sz="4" w:space="0" w:color="auto"/>
              <w:right w:val="single" w:sz="4" w:space="0" w:color="auto"/>
            </w:tcBorders>
            <w:vAlign w:val="center"/>
            <w:hideMark/>
          </w:tcPr>
          <w:p w14:paraId="5495647C" w14:textId="77777777" w:rsidR="00FD0F8F" w:rsidRPr="00FD0F8F" w:rsidRDefault="00FD0F8F" w:rsidP="00FD0F8F">
            <w:pPr>
              <w:jc w:val="center"/>
              <w:rPr>
                <w:sz w:val="16"/>
                <w:szCs w:val="16"/>
                <w:lang w:val="uk-UA"/>
              </w:rPr>
            </w:pPr>
            <w:r w:rsidRPr="00FD0F8F">
              <w:rPr>
                <w:sz w:val="16"/>
                <w:szCs w:val="16"/>
                <w:lang w:val="uk-UA"/>
              </w:rPr>
              <w:t>Назва підприємства, установи,</w:t>
            </w:r>
          </w:p>
          <w:p w14:paraId="023CDDCA" w14:textId="7E6BD27C" w:rsidR="00FD0F8F" w:rsidRPr="00FD0F8F" w:rsidRDefault="00FD0F8F" w:rsidP="00FD0F8F">
            <w:pPr>
              <w:jc w:val="center"/>
              <w:rPr>
                <w:sz w:val="16"/>
                <w:szCs w:val="16"/>
                <w:lang w:val="uk-UA"/>
              </w:rPr>
            </w:pPr>
            <w:r w:rsidRPr="00FD0F8F">
              <w:rPr>
                <w:sz w:val="16"/>
                <w:szCs w:val="16"/>
                <w:lang w:val="uk-UA"/>
              </w:rPr>
              <w:t>організації</w:t>
            </w:r>
          </w:p>
          <w:p w14:paraId="741541B5" w14:textId="4F389F8F" w:rsidR="00FD0F8F" w:rsidRPr="00FD0F8F" w:rsidRDefault="00FD0F8F" w:rsidP="00FD0F8F">
            <w:pPr>
              <w:jc w:val="center"/>
              <w:rPr>
                <w:sz w:val="16"/>
                <w:szCs w:val="16"/>
                <w:lang w:val="uk-UA"/>
              </w:rPr>
            </w:pPr>
          </w:p>
        </w:tc>
        <w:tc>
          <w:tcPr>
            <w:tcW w:w="2186" w:type="pct"/>
            <w:tcBorders>
              <w:top w:val="single" w:sz="4" w:space="0" w:color="auto"/>
              <w:left w:val="single" w:sz="4" w:space="0" w:color="auto"/>
              <w:bottom w:val="single" w:sz="4" w:space="0" w:color="auto"/>
              <w:right w:val="single" w:sz="4" w:space="0" w:color="auto"/>
            </w:tcBorders>
            <w:vAlign w:val="center"/>
            <w:hideMark/>
          </w:tcPr>
          <w:p w14:paraId="6E86A6DA" w14:textId="77777777" w:rsidR="00FD0F8F" w:rsidRPr="00FD0F8F" w:rsidRDefault="00FD0F8F" w:rsidP="00FD0F8F">
            <w:pPr>
              <w:jc w:val="center"/>
              <w:rPr>
                <w:sz w:val="16"/>
                <w:szCs w:val="16"/>
                <w:lang w:val="uk-UA"/>
              </w:rPr>
            </w:pPr>
            <w:r w:rsidRPr="00FD0F8F">
              <w:rPr>
                <w:sz w:val="16"/>
                <w:szCs w:val="16"/>
                <w:lang w:val="uk-UA"/>
              </w:rPr>
              <w:t>Функціональне призначення земельної ділянки,</w:t>
            </w:r>
          </w:p>
          <w:p w14:paraId="3EBBF1E8" w14:textId="77777777" w:rsidR="00FD0F8F" w:rsidRPr="00FD0F8F" w:rsidRDefault="00FD0F8F" w:rsidP="00FD0F8F">
            <w:pPr>
              <w:jc w:val="center"/>
              <w:rPr>
                <w:sz w:val="16"/>
                <w:szCs w:val="16"/>
                <w:lang w:val="uk-UA"/>
              </w:rPr>
            </w:pPr>
            <w:r w:rsidRPr="00FD0F8F">
              <w:rPr>
                <w:sz w:val="16"/>
                <w:szCs w:val="16"/>
                <w:lang w:val="uk-UA"/>
              </w:rPr>
              <w:t>адреса земельної ділянки,</w:t>
            </w:r>
          </w:p>
          <w:p w14:paraId="4B3C1CBC" w14:textId="77777777" w:rsidR="00FD0F8F" w:rsidRPr="00FD0F8F" w:rsidRDefault="00FD0F8F" w:rsidP="00FD0F8F">
            <w:pPr>
              <w:jc w:val="center"/>
              <w:rPr>
                <w:sz w:val="16"/>
                <w:szCs w:val="16"/>
                <w:lang w:val="uk-UA"/>
              </w:rPr>
            </w:pPr>
            <w:r w:rsidRPr="00FD0F8F">
              <w:rPr>
                <w:sz w:val="16"/>
                <w:szCs w:val="16"/>
                <w:lang w:val="uk-UA"/>
              </w:rPr>
              <w:t>кадастровий номер</w:t>
            </w:r>
          </w:p>
        </w:tc>
        <w:tc>
          <w:tcPr>
            <w:tcW w:w="532" w:type="pct"/>
            <w:tcBorders>
              <w:top w:val="single" w:sz="4" w:space="0" w:color="auto"/>
              <w:left w:val="single" w:sz="4" w:space="0" w:color="auto"/>
              <w:bottom w:val="single" w:sz="4" w:space="0" w:color="auto"/>
              <w:right w:val="single" w:sz="4" w:space="0" w:color="auto"/>
            </w:tcBorders>
            <w:vAlign w:val="center"/>
            <w:hideMark/>
          </w:tcPr>
          <w:p w14:paraId="5C272EC3" w14:textId="77777777" w:rsidR="00FD0F8F" w:rsidRPr="00FD0F8F" w:rsidRDefault="00FD0F8F" w:rsidP="00FD0F8F">
            <w:pPr>
              <w:jc w:val="center"/>
              <w:rPr>
                <w:sz w:val="16"/>
                <w:szCs w:val="16"/>
                <w:lang w:val="uk-UA"/>
              </w:rPr>
            </w:pPr>
            <w:r w:rsidRPr="00FD0F8F">
              <w:rPr>
                <w:sz w:val="16"/>
                <w:szCs w:val="16"/>
                <w:lang w:val="uk-UA"/>
              </w:rPr>
              <w:t>Площа, га,</w:t>
            </w:r>
          </w:p>
          <w:p w14:paraId="6639E034" w14:textId="77777777" w:rsidR="00FD0F8F" w:rsidRPr="00FD0F8F" w:rsidRDefault="00FD0F8F" w:rsidP="00FD0F8F">
            <w:pPr>
              <w:jc w:val="center"/>
              <w:rPr>
                <w:sz w:val="16"/>
                <w:szCs w:val="16"/>
                <w:lang w:val="uk-UA"/>
              </w:rPr>
            </w:pPr>
            <w:r w:rsidRPr="00FD0F8F">
              <w:rPr>
                <w:sz w:val="16"/>
                <w:szCs w:val="16"/>
                <w:lang w:val="uk-UA"/>
              </w:rPr>
              <w:t xml:space="preserve">строк користування </w:t>
            </w:r>
          </w:p>
        </w:tc>
        <w:tc>
          <w:tcPr>
            <w:tcW w:w="788" w:type="pct"/>
            <w:tcBorders>
              <w:top w:val="single" w:sz="4" w:space="0" w:color="auto"/>
              <w:left w:val="single" w:sz="4" w:space="0" w:color="auto"/>
              <w:bottom w:val="single" w:sz="4" w:space="0" w:color="auto"/>
              <w:right w:val="single" w:sz="4" w:space="0" w:color="auto"/>
            </w:tcBorders>
            <w:vAlign w:val="center"/>
            <w:hideMark/>
          </w:tcPr>
          <w:p w14:paraId="555B2446" w14:textId="77777777" w:rsidR="00FD0F8F" w:rsidRPr="00FD0F8F" w:rsidRDefault="00FD0F8F" w:rsidP="00FD0F8F">
            <w:pPr>
              <w:jc w:val="center"/>
              <w:rPr>
                <w:sz w:val="16"/>
                <w:szCs w:val="16"/>
                <w:lang w:val="uk-UA"/>
              </w:rPr>
            </w:pPr>
            <w:r w:rsidRPr="00FD0F8F">
              <w:rPr>
                <w:sz w:val="16"/>
                <w:szCs w:val="16"/>
                <w:lang w:val="uk-UA"/>
              </w:rPr>
              <w:t>Категорія земельної ділянки</w:t>
            </w:r>
          </w:p>
        </w:tc>
        <w:tc>
          <w:tcPr>
            <w:tcW w:w="834" w:type="pct"/>
            <w:tcBorders>
              <w:top w:val="single" w:sz="4" w:space="0" w:color="auto"/>
              <w:left w:val="single" w:sz="4" w:space="0" w:color="auto"/>
              <w:bottom w:val="single" w:sz="4" w:space="0" w:color="auto"/>
              <w:right w:val="single" w:sz="4" w:space="0" w:color="auto"/>
            </w:tcBorders>
            <w:vAlign w:val="center"/>
            <w:hideMark/>
          </w:tcPr>
          <w:p w14:paraId="248B7529" w14:textId="77777777" w:rsidR="00FD0F8F" w:rsidRPr="00FD0F8F" w:rsidRDefault="00FD0F8F" w:rsidP="00FD0F8F">
            <w:pPr>
              <w:jc w:val="center"/>
              <w:rPr>
                <w:sz w:val="16"/>
                <w:szCs w:val="16"/>
                <w:lang w:val="uk-UA"/>
              </w:rPr>
            </w:pPr>
            <w:r w:rsidRPr="00FD0F8F">
              <w:rPr>
                <w:sz w:val="16"/>
                <w:szCs w:val="16"/>
                <w:lang w:val="uk-UA"/>
              </w:rPr>
              <w:t>Розмір орендної плати в рік за землю у відсотках до грошової оцінки земельної ділянки</w:t>
            </w:r>
          </w:p>
        </w:tc>
      </w:tr>
      <w:tr w:rsidR="00FD0F8F" w14:paraId="43152EA8" w14:textId="77777777" w:rsidTr="00FD0F8F">
        <w:trPr>
          <w:cantSplit/>
          <w:trHeight w:val="321"/>
        </w:trPr>
        <w:tc>
          <w:tcPr>
            <w:tcW w:w="660" w:type="pct"/>
            <w:tcBorders>
              <w:top w:val="single" w:sz="4" w:space="0" w:color="auto"/>
              <w:left w:val="single" w:sz="4" w:space="0" w:color="auto"/>
              <w:bottom w:val="single" w:sz="4" w:space="0" w:color="auto"/>
              <w:right w:val="single" w:sz="4" w:space="0" w:color="auto"/>
            </w:tcBorders>
            <w:hideMark/>
          </w:tcPr>
          <w:p w14:paraId="3347509E" w14:textId="77777777" w:rsidR="00FD0F8F" w:rsidRPr="00FD0F8F" w:rsidRDefault="00FD0F8F" w:rsidP="00FD0F8F">
            <w:pPr>
              <w:jc w:val="center"/>
              <w:rPr>
                <w:sz w:val="16"/>
                <w:szCs w:val="16"/>
                <w:lang w:val="uk-UA"/>
              </w:rPr>
            </w:pPr>
            <w:r w:rsidRPr="00FD0F8F">
              <w:rPr>
                <w:sz w:val="16"/>
                <w:szCs w:val="16"/>
                <w:lang w:val="uk-UA"/>
              </w:rPr>
              <w:t>1</w:t>
            </w:r>
          </w:p>
        </w:tc>
        <w:tc>
          <w:tcPr>
            <w:tcW w:w="2186" w:type="pct"/>
            <w:tcBorders>
              <w:top w:val="single" w:sz="4" w:space="0" w:color="auto"/>
              <w:left w:val="single" w:sz="4" w:space="0" w:color="auto"/>
              <w:bottom w:val="single" w:sz="4" w:space="0" w:color="auto"/>
              <w:right w:val="single" w:sz="4" w:space="0" w:color="auto"/>
            </w:tcBorders>
            <w:hideMark/>
          </w:tcPr>
          <w:p w14:paraId="51EC96B6" w14:textId="77777777" w:rsidR="00FD0F8F" w:rsidRPr="00FD0F8F" w:rsidRDefault="00FD0F8F" w:rsidP="00FD0F8F">
            <w:pPr>
              <w:jc w:val="center"/>
              <w:rPr>
                <w:sz w:val="16"/>
                <w:szCs w:val="16"/>
                <w:lang w:val="uk-UA"/>
              </w:rPr>
            </w:pPr>
            <w:r w:rsidRPr="00FD0F8F">
              <w:rPr>
                <w:sz w:val="16"/>
                <w:szCs w:val="16"/>
                <w:lang w:val="uk-UA"/>
              </w:rPr>
              <w:t>2</w:t>
            </w:r>
          </w:p>
        </w:tc>
        <w:tc>
          <w:tcPr>
            <w:tcW w:w="532" w:type="pct"/>
            <w:tcBorders>
              <w:top w:val="single" w:sz="4" w:space="0" w:color="auto"/>
              <w:left w:val="single" w:sz="4" w:space="0" w:color="auto"/>
              <w:bottom w:val="single" w:sz="4" w:space="0" w:color="auto"/>
              <w:right w:val="single" w:sz="4" w:space="0" w:color="auto"/>
            </w:tcBorders>
            <w:hideMark/>
          </w:tcPr>
          <w:p w14:paraId="7C5EB1BC" w14:textId="77777777" w:rsidR="00FD0F8F" w:rsidRPr="00FD0F8F" w:rsidRDefault="00FD0F8F" w:rsidP="00FD0F8F">
            <w:pPr>
              <w:jc w:val="center"/>
              <w:rPr>
                <w:sz w:val="16"/>
                <w:szCs w:val="16"/>
                <w:lang w:val="uk-UA"/>
              </w:rPr>
            </w:pPr>
            <w:r w:rsidRPr="00FD0F8F">
              <w:rPr>
                <w:sz w:val="16"/>
                <w:szCs w:val="16"/>
                <w:lang w:val="uk-UA"/>
              </w:rPr>
              <w:t>3</w:t>
            </w:r>
          </w:p>
        </w:tc>
        <w:tc>
          <w:tcPr>
            <w:tcW w:w="788" w:type="pct"/>
            <w:tcBorders>
              <w:top w:val="single" w:sz="4" w:space="0" w:color="auto"/>
              <w:left w:val="single" w:sz="4" w:space="0" w:color="auto"/>
              <w:bottom w:val="single" w:sz="4" w:space="0" w:color="auto"/>
              <w:right w:val="single" w:sz="4" w:space="0" w:color="auto"/>
            </w:tcBorders>
            <w:hideMark/>
          </w:tcPr>
          <w:p w14:paraId="57D56F88" w14:textId="77777777" w:rsidR="00FD0F8F" w:rsidRPr="00FD0F8F" w:rsidRDefault="00FD0F8F" w:rsidP="00FD0F8F">
            <w:pPr>
              <w:jc w:val="center"/>
              <w:rPr>
                <w:sz w:val="16"/>
                <w:szCs w:val="16"/>
                <w:lang w:val="uk-UA"/>
              </w:rPr>
            </w:pPr>
            <w:r w:rsidRPr="00FD0F8F">
              <w:rPr>
                <w:sz w:val="16"/>
                <w:szCs w:val="16"/>
                <w:lang w:val="uk-UA"/>
              </w:rPr>
              <w:t>4</w:t>
            </w:r>
          </w:p>
        </w:tc>
        <w:tc>
          <w:tcPr>
            <w:tcW w:w="834" w:type="pct"/>
            <w:tcBorders>
              <w:top w:val="single" w:sz="4" w:space="0" w:color="auto"/>
              <w:left w:val="single" w:sz="4" w:space="0" w:color="auto"/>
              <w:bottom w:val="single" w:sz="4" w:space="0" w:color="auto"/>
              <w:right w:val="single" w:sz="4" w:space="0" w:color="auto"/>
            </w:tcBorders>
            <w:hideMark/>
          </w:tcPr>
          <w:p w14:paraId="3224A686" w14:textId="77777777" w:rsidR="00FD0F8F" w:rsidRPr="00FD0F8F" w:rsidRDefault="00FD0F8F" w:rsidP="00FD0F8F">
            <w:pPr>
              <w:jc w:val="center"/>
              <w:rPr>
                <w:sz w:val="16"/>
                <w:szCs w:val="16"/>
                <w:lang w:val="uk-UA"/>
              </w:rPr>
            </w:pPr>
            <w:r w:rsidRPr="00FD0F8F">
              <w:rPr>
                <w:sz w:val="16"/>
                <w:szCs w:val="16"/>
                <w:lang w:val="uk-UA"/>
              </w:rPr>
              <w:t>5</w:t>
            </w:r>
          </w:p>
        </w:tc>
      </w:tr>
      <w:tr w:rsidR="00FD0F8F" w:rsidRPr="00FD0F8F" w14:paraId="0513AFB2" w14:textId="77777777" w:rsidTr="00FD0F8F">
        <w:trPr>
          <w:cantSplit/>
          <w:trHeight w:val="321"/>
        </w:trPr>
        <w:tc>
          <w:tcPr>
            <w:tcW w:w="660" w:type="pct"/>
            <w:tcBorders>
              <w:top w:val="single" w:sz="4" w:space="0" w:color="auto"/>
              <w:left w:val="single" w:sz="4" w:space="0" w:color="auto"/>
              <w:bottom w:val="single" w:sz="4" w:space="0" w:color="auto"/>
              <w:right w:val="single" w:sz="4" w:space="0" w:color="auto"/>
            </w:tcBorders>
          </w:tcPr>
          <w:p w14:paraId="3E09DB12" w14:textId="77777777" w:rsidR="00FD0F8F" w:rsidRPr="00FD0F8F" w:rsidRDefault="00FD0F8F" w:rsidP="00FD0F8F">
            <w:pPr>
              <w:ind w:left="-108" w:right="-106"/>
              <w:rPr>
                <w:sz w:val="24"/>
                <w:szCs w:val="24"/>
                <w:lang w:val="uk-UA"/>
              </w:rPr>
            </w:pPr>
            <w:r w:rsidRPr="00FD0F8F">
              <w:rPr>
                <w:sz w:val="24"/>
                <w:szCs w:val="24"/>
                <w:lang w:val="uk-UA"/>
              </w:rPr>
              <w:t xml:space="preserve">Товариство з обмеженою </w:t>
            </w:r>
            <w:r w:rsidRPr="00FD0F8F">
              <w:rPr>
                <w:sz w:val="24"/>
                <w:szCs w:val="24"/>
                <w:lang w:val="uk-UA"/>
              </w:rPr>
              <w:lastRenderedPageBreak/>
              <w:t>відповідальністю «ФТГ ГРУП»</w:t>
            </w:r>
          </w:p>
          <w:p w14:paraId="1BBE193E" w14:textId="77777777" w:rsidR="00FD0F8F" w:rsidRPr="00FD0F8F" w:rsidRDefault="00FD0F8F" w:rsidP="00FD0F8F">
            <w:pPr>
              <w:jc w:val="center"/>
              <w:rPr>
                <w:sz w:val="16"/>
                <w:szCs w:val="16"/>
                <w:lang w:val="uk-UA"/>
              </w:rPr>
            </w:pPr>
          </w:p>
        </w:tc>
        <w:tc>
          <w:tcPr>
            <w:tcW w:w="2186" w:type="pct"/>
            <w:tcBorders>
              <w:top w:val="single" w:sz="4" w:space="0" w:color="auto"/>
              <w:left w:val="single" w:sz="4" w:space="0" w:color="auto"/>
              <w:bottom w:val="single" w:sz="4" w:space="0" w:color="auto"/>
              <w:right w:val="single" w:sz="4" w:space="0" w:color="auto"/>
            </w:tcBorders>
          </w:tcPr>
          <w:p w14:paraId="1B2605A7" w14:textId="77777777" w:rsidR="00FD0F8F" w:rsidRPr="00FD0F8F" w:rsidRDefault="00FD0F8F" w:rsidP="00FD0F8F">
            <w:pPr>
              <w:rPr>
                <w:sz w:val="24"/>
                <w:szCs w:val="24"/>
                <w:lang w:val="uk-UA"/>
              </w:rPr>
            </w:pPr>
            <w:r w:rsidRPr="00FD0F8F">
              <w:rPr>
                <w:sz w:val="24"/>
                <w:szCs w:val="24"/>
                <w:lang w:val="uk-UA"/>
              </w:rPr>
              <w:lastRenderedPageBreak/>
              <w:t>Під розміщеним підприємством по випуску тканини та котельнею під літ. Ю-ІІ та Ю’-І</w:t>
            </w:r>
          </w:p>
          <w:p w14:paraId="1CB38F6B" w14:textId="77777777" w:rsidR="00FD0F8F" w:rsidRPr="00FD0F8F" w:rsidRDefault="00FD0F8F" w:rsidP="00FD0F8F">
            <w:pPr>
              <w:rPr>
                <w:sz w:val="24"/>
                <w:szCs w:val="24"/>
                <w:lang w:val="uk-UA"/>
              </w:rPr>
            </w:pPr>
            <w:r w:rsidRPr="00FD0F8F">
              <w:rPr>
                <w:sz w:val="24"/>
                <w:szCs w:val="24"/>
                <w:lang w:val="uk-UA"/>
              </w:rPr>
              <w:t>проспект Перемоги (Курський), 147</w:t>
            </w:r>
          </w:p>
          <w:p w14:paraId="2F91B4BE" w14:textId="77777777" w:rsidR="00FD0F8F" w:rsidRPr="00FD0F8F" w:rsidRDefault="00FD0F8F" w:rsidP="00FD0F8F">
            <w:pPr>
              <w:ind w:right="-111"/>
              <w:rPr>
                <w:sz w:val="24"/>
                <w:szCs w:val="24"/>
                <w:lang w:val="uk-UA"/>
              </w:rPr>
            </w:pPr>
            <w:r w:rsidRPr="00FD0F8F">
              <w:rPr>
                <w:sz w:val="24"/>
                <w:szCs w:val="24"/>
                <w:lang w:val="uk-UA"/>
              </w:rPr>
              <w:lastRenderedPageBreak/>
              <w:t>5910136600:02:003:0004</w:t>
            </w:r>
          </w:p>
          <w:p w14:paraId="66DB2415" w14:textId="03CFB1B2" w:rsidR="00FD0F8F" w:rsidRPr="00FD0F8F" w:rsidRDefault="00FD0F8F" w:rsidP="00FD0F8F">
            <w:pPr>
              <w:rPr>
                <w:sz w:val="16"/>
                <w:szCs w:val="16"/>
                <w:lang w:val="uk-UA"/>
              </w:rPr>
            </w:pPr>
            <w:r w:rsidRPr="00FD0F8F">
              <w:rPr>
                <w:sz w:val="24"/>
                <w:szCs w:val="24"/>
                <w:lang w:val="uk-UA"/>
              </w:rPr>
              <w:t>(номери записів про право власності в Державному реєстрі речових прав на нерухоме майно: 28310872 та 28310373 від 09.10.2018;  реєстраційні номери об’єктів нерухомого майна: 1664045259101 та 1664024159101)</w:t>
            </w:r>
          </w:p>
        </w:tc>
        <w:tc>
          <w:tcPr>
            <w:tcW w:w="532" w:type="pct"/>
            <w:tcBorders>
              <w:top w:val="single" w:sz="4" w:space="0" w:color="auto"/>
              <w:left w:val="single" w:sz="4" w:space="0" w:color="auto"/>
              <w:bottom w:val="single" w:sz="4" w:space="0" w:color="auto"/>
              <w:right w:val="single" w:sz="4" w:space="0" w:color="auto"/>
            </w:tcBorders>
          </w:tcPr>
          <w:p w14:paraId="51E0B6E1" w14:textId="77777777" w:rsidR="00FD0F8F" w:rsidRPr="00FD0F8F" w:rsidRDefault="00FD0F8F" w:rsidP="00FD0F8F">
            <w:pPr>
              <w:jc w:val="center"/>
              <w:rPr>
                <w:sz w:val="24"/>
                <w:szCs w:val="24"/>
                <w:lang w:val="uk-UA"/>
              </w:rPr>
            </w:pPr>
            <w:r w:rsidRPr="00FD0F8F">
              <w:rPr>
                <w:sz w:val="24"/>
                <w:szCs w:val="24"/>
                <w:lang w:val="uk-UA"/>
              </w:rPr>
              <w:lastRenderedPageBreak/>
              <w:t>0,3101</w:t>
            </w:r>
          </w:p>
          <w:p w14:paraId="00041B31" w14:textId="34D4BEF0" w:rsidR="00FD0F8F" w:rsidRPr="00FD0F8F" w:rsidRDefault="00FD0F8F" w:rsidP="00FD0F8F">
            <w:pPr>
              <w:jc w:val="center"/>
              <w:rPr>
                <w:sz w:val="16"/>
                <w:szCs w:val="16"/>
                <w:lang w:val="uk-UA"/>
              </w:rPr>
            </w:pPr>
            <w:r w:rsidRPr="00FD0F8F">
              <w:rPr>
                <w:sz w:val="24"/>
                <w:szCs w:val="24"/>
                <w:lang w:val="uk-UA"/>
              </w:rPr>
              <w:t xml:space="preserve"> 5 років</w:t>
            </w:r>
          </w:p>
        </w:tc>
        <w:tc>
          <w:tcPr>
            <w:tcW w:w="788" w:type="pct"/>
            <w:tcBorders>
              <w:top w:val="single" w:sz="4" w:space="0" w:color="auto"/>
              <w:left w:val="single" w:sz="4" w:space="0" w:color="auto"/>
              <w:bottom w:val="single" w:sz="4" w:space="0" w:color="auto"/>
              <w:right w:val="single" w:sz="4" w:space="0" w:color="auto"/>
            </w:tcBorders>
          </w:tcPr>
          <w:p w14:paraId="60ADD7ED" w14:textId="77777777" w:rsidR="00FD0F8F" w:rsidRPr="00FD0F8F" w:rsidRDefault="00FD0F8F" w:rsidP="00FD0F8F">
            <w:pPr>
              <w:jc w:val="both"/>
              <w:rPr>
                <w:sz w:val="24"/>
                <w:szCs w:val="24"/>
                <w:shd w:val="clear" w:color="auto" w:fill="FFFFFF"/>
              </w:rPr>
            </w:pPr>
            <w:r w:rsidRPr="00FD0F8F">
              <w:rPr>
                <w:sz w:val="24"/>
                <w:szCs w:val="24"/>
                <w:shd w:val="clear" w:color="auto" w:fill="FFFFFF"/>
                <w:lang w:val="uk-UA"/>
              </w:rPr>
              <w:t xml:space="preserve">Землі промисловості, транспорту, </w:t>
            </w:r>
            <w:r w:rsidRPr="00FD0F8F">
              <w:rPr>
                <w:sz w:val="24"/>
                <w:szCs w:val="24"/>
                <w:shd w:val="clear" w:color="auto" w:fill="FFFFFF"/>
                <w:lang w:val="uk-UA"/>
              </w:rPr>
              <w:lastRenderedPageBreak/>
              <w:t>електронних комунікацій, енергетики, оборони та іншого приз</w:t>
            </w:r>
            <w:r w:rsidRPr="00FD0F8F">
              <w:rPr>
                <w:sz w:val="24"/>
                <w:szCs w:val="24"/>
                <w:shd w:val="clear" w:color="auto" w:fill="FFFFFF"/>
              </w:rPr>
              <w:t>начення</w:t>
            </w:r>
          </w:p>
          <w:p w14:paraId="3893C6F2" w14:textId="77777777" w:rsidR="00FD0F8F" w:rsidRPr="00FD0F8F" w:rsidRDefault="00FD0F8F" w:rsidP="00FD0F8F">
            <w:pPr>
              <w:jc w:val="center"/>
              <w:rPr>
                <w:sz w:val="16"/>
                <w:szCs w:val="16"/>
                <w:lang w:val="uk-UA"/>
              </w:rPr>
            </w:pPr>
          </w:p>
        </w:tc>
        <w:tc>
          <w:tcPr>
            <w:tcW w:w="834" w:type="pct"/>
            <w:tcBorders>
              <w:top w:val="single" w:sz="4" w:space="0" w:color="auto"/>
              <w:left w:val="single" w:sz="4" w:space="0" w:color="auto"/>
              <w:bottom w:val="single" w:sz="4" w:space="0" w:color="auto"/>
              <w:right w:val="single" w:sz="4" w:space="0" w:color="auto"/>
            </w:tcBorders>
          </w:tcPr>
          <w:p w14:paraId="084177AB" w14:textId="77777777" w:rsidR="00FD0F8F" w:rsidRPr="00FD0F8F" w:rsidRDefault="00FD0F8F" w:rsidP="00FD0F8F">
            <w:pPr>
              <w:jc w:val="center"/>
              <w:rPr>
                <w:sz w:val="24"/>
                <w:szCs w:val="24"/>
                <w:lang w:val="uk-UA"/>
              </w:rPr>
            </w:pPr>
            <w:r w:rsidRPr="00FD0F8F">
              <w:rPr>
                <w:sz w:val="24"/>
                <w:szCs w:val="24"/>
                <w:lang w:val="uk-UA"/>
              </w:rPr>
              <w:lastRenderedPageBreak/>
              <w:t xml:space="preserve"> 3,0</w:t>
            </w:r>
          </w:p>
          <w:p w14:paraId="5298830F" w14:textId="77777777" w:rsidR="00FD0F8F" w:rsidRPr="00FD0F8F" w:rsidRDefault="00FD0F8F" w:rsidP="00FD0F8F">
            <w:pPr>
              <w:ind w:left="-112" w:right="-67"/>
              <w:jc w:val="both"/>
              <w:rPr>
                <w:sz w:val="24"/>
                <w:szCs w:val="24"/>
                <w:lang w:val="uk-UA"/>
              </w:rPr>
            </w:pPr>
            <w:r w:rsidRPr="00FD0F8F">
              <w:rPr>
                <w:sz w:val="24"/>
                <w:szCs w:val="24"/>
                <w:lang w:val="uk-UA"/>
              </w:rPr>
              <w:t xml:space="preserve">               (1,5 </w:t>
            </w:r>
          </w:p>
          <w:p w14:paraId="3FE8A92C" w14:textId="77777777" w:rsidR="00FD0F8F" w:rsidRPr="00FD0F8F" w:rsidRDefault="00FD0F8F" w:rsidP="00FD0F8F">
            <w:pPr>
              <w:ind w:left="-112" w:right="-67"/>
              <w:jc w:val="center"/>
              <w:rPr>
                <w:sz w:val="24"/>
                <w:szCs w:val="24"/>
                <w:lang w:val="uk-UA"/>
              </w:rPr>
            </w:pPr>
            <w:r w:rsidRPr="00FD0F8F">
              <w:rPr>
                <w:sz w:val="24"/>
                <w:szCs w:val="24"/>
                <w:lang w:val="uk-UA"/>
              </w:rPr>
              <w:lastRenderedPageBreak/>
              <w:t>на період дії воєнного стану в Україні та протягом півроку після його припинення або скасування)</w:t>
            </w:r>
          </w:p>
          <w:p w14:paraId="184408D6" w14:textId="77777777" w:rsidR="00FD0F8F" w:rsidRPr="00FD0F8F" w:rsidRDefault="00FD0F8F" w:rsidP="00FD0F8F">
            <w:pPr>
              <w:jc w:val="center"/>
              <w:rPr>
                <w:sz w:val="16"/>
                <w:szCs w:val="16"/>
                <w:lang w:val="uk-UA"/>
              </w:rPr>
            </w:pPr>
          </w:p>
        </w:tc>
      </w:tr>
    </w:tbl>
    <w:p w14:paraId="33D71098" w14:textId="7BDFB3CB" w:rsidR="00FD0F8F" w:rsidRPr="00FD0F8F" w:rsidRDefault="00FD0F8F" w:rsidP="00FD0F8F">
      <w:pPr>
        <w:jc w:val="both"/>
        <w:rPr>
          <w:sz w:val="24"/>
          <w:szCs w:val="24"/>
          <w:lang w:val="uk-UA" w:eastAsia="en-US"/>
        </w:rPr>
      </w:pPr>
      <w:r>
        <w:rPr>
          <w:b/>
          <w:sz w:val="28"/>
          <w:szCs w:val="28"/>
          <w:lang w:val="uk-UA"/>
        </w:rPr>
        <w:lastRenderedPageBreak/>
        <w:t>2.12</w:t>
      </w:r>
      <w:r w:rsidRPr="00FD0F8F">
        <w:rPr>
          <w:b/>
          <w:sz w:val="24"/>
          <w:szCs w:val="24"/>
          <w:lang w:val="uk-UA"/>
        </w:rPr>
        <w:t xml:space="preserve">. Про розгляд звернення </w:t>
      </w:r>
      <w:r w:rsidRPr="00FD0F8F">
        <w:rPr>
          <w:b/>
          <w:sz w:val="24"/>
          <w:szCs w:val="24"/>
          <w:u w:val="single"/>
          <w:lang w:val="uk-UA"/>
        </w:rPr>
        <w:t>Акціонерного товариства «БАНК КРЕДИТ ДНІПРО»</w:t>
      </w:r>
      <w:r w:rsidRPr="00FD0F8F">
        <w:rPr>
          <w:sz w:val="24"/>
          <w:szCs w:val="24"/>
          <w:lang w:val="uk-UA"/>
        </w:rPr>
        <w:t xml:space="preserve"> стосовно надання  в оренду земельної ділянки  Акціонерному товариству «БАНК КРЕДИТ ДНІПРО» за адресою:  м. Суми,  вул. Івана Дзюби (Комарова), 2а, кадастровий номер 5910136600</w:t>
      </w:r>
      <w:r>
        <w:rPr>
          <w:sz w:val="24"/>
          <w:szCs w:val="24"/>
          <w:lang w:val="uk-UA"/>
        </w:rPr>
        <w:t>:03:006:0045, площею  3,1193 га, а саме:</w:t>
      </w:r>
    </w:p>
    <w:p w14:paraId="5CA465F8" w14:textId="77777777" w:rsidR="00FD0F8F" w:rsidRDefault="00FD0F8F" w:rsidP="00FD0F8F">
      <w:pPr>
        <w:jc w:val="both"/>
        <w:rPr>
          <w:b/>
          <w:bCs/>
          <w:sz w:val="32"/>
          <w:szCs w:val="32"/>
          <w:lang w:val="uk-UA"/>
        </w:rPr>
      </w:pPr>
    </w:p>
    <w:tbl>
      <w:tblPr>
        <w:tblpPr w:leftFromText="180" w:rightFromText="180" w:bottomFromText="160" w:vertAnchor="text" w:tblpX="235" w:tblpY="1"/>
        <w:tblOverlap w:val="never"/>
        <w:tblW w:w="4795" w:type="pct"/>
        <w:tblLook w:val="04A0" w:firstRow="1" w:lastRow="0" w:firstColumn="1" w:lastColumn="0" w:noHBand="0" w:noVBand="1"/>
      </w:tblPr>
      <w:tblGrid>
        <w:gridCol w:w="2406"/>
        <w:gridCol w:w="6088"/>
        <w:gridCol w:w="1620"/>
        <w:gridCol w:w="2045"/>
        <w:gridCol w:w="2105"/>
      </w:tblGrid>
      <w:tr w:rsidR="00FD0F8F" w:rsidRPr="00FD0F8F" w14:paraId="68902D00" w14:textId="77777777" w:rsidTr="00FD0F8F">
        <w:trPr>
          <w:cantSplit/>
          <w:trHeight w:val="70"/>
        </w:trPr>
        <w:tc>
          <w:tcPr>
            <w:tcW w:w="843" w:type="pct"/>
            <w:tcBorders>
              <w:top w:val="single" w:sz="4" w:space="0" w:color="auto"/>
              <w:left w:val="single" w:sz="4" w:space="0" w:color="auto"/>
              <w:bottom w:val="single" w:sz="4" w:space="0" w:color="auto"/>
              <w:right w:val="single" w:sz="4" w:space="0" w:color="auto"/>
            </w:tcBorders>
            <w:vAlign w:val="center"/>
            <w:hideMark/>
          </w:tcPr>
          <w:p w14:paraId="18F5CAE3" w14:textId="77777777" w:rsidR="00FD0F8F" w:rsidRPr="00FD0F8F" w:rsidRDefault="00FD0F8F" w:rsidP="00FD0F8F">
            <w:pPr>
              <w:jc w:val="center"/>
              <w:rPr>
                <w:sz w:val="16"/>
                <w:szCs w:val="16"/>
                <w:lang w:val="uk-UA"/>
              </w:rPr>
            </w:pPr>
            <w:r w:rsidRPr="00FD0F8F">
              <w:rPr>
                <w:sz w:val="16"/>
                <w:szCs w:val="16"/>
                <w:lang w:val="uk-UA"/>
              </w:rPr>
              <w:t>Назва підприємства, установи,</w:t>
            </w:r>
          </w:p>
          <w:p w14:paraId="28752256" w14:textId="14EE233B" w:rsidR="00FD0F8F" w:rsidRPr="00FD0F8F" w:rsidRDefault="00FD0F8F" w:rsidP="00FD0F8F">
            <w:pPr>
              <w:jc w:val="center"/>
              <w:rPr>
                <w:sz w:val="16"/>
                <w:szCs w:val="16"/>
                <w:lang w:val="uk-UA"/>
              </w:rPr>
            </w:pPr>
            <w:r w:rsidRPr="00FD0F8F">
              <w:rPr>
                <w:sz w:val="16"/>
                <w:szCs w:val="16"/>
                <w:lang w:val="uk-UA"/>
              </w:rPr>
              <w:t>організації</w:t>
            </w:r>
          </w:p>
          <w:p w14:paraId="30B2F5BD" w14:textId="04AFFBB4" w:rsidR="00FD0F8F" w:rsidRPr="00FD0F8F" w:rsidRDefault="00FD0F8F" w:rsidP="00FD0F8F">
            <w:pPr>
              <w:jc w:val="center"/>
              <w:rPr>
                <w:sz w:val="16"/>
                <w:szCs w:val="16"/>
                <w:lang w:val="uk-UA"/>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5C8A2BD9" w14:textId="77777777" w:rsidR="00FD0F8F" w:rsidRPr="00FD0F8F" w:rsidRDefault="00FD0F8F" w:rsidP="00FD0F8F">
            <w:pPr>
              <w:jc w:val="center"/>
              <w:rPr>
                <w:sz w:val="16"/>
                <w:szCs w:val="16"/>
                <w:lang w:val="uk-UA"/>
              </w:rPr>
            </w:pPr>
            <w:r w:rsidRPr="00FD0F8F">
              <w:rPr>
                <w:sz w:val="16"/>
                <w:szCs w:val="16"/>
                <w:lang w:val="uk-UA"/>
              </w:rPr>
              <w:t>Функціональне призначення земельної ділянки,</w:t>
            </w:r>
          </w:p>
          <w:p w14:paraId="3BC11C05" w14:textId="77777777" w:rsidR="00FD0F8F" w:rsidRPr="00FD0F8F" w:rsidRDefault="00FD0F8F" w:rsidP="00FD0F8F">
            <w:pPr>
              <w:jc w:val="center"/>
              <w:rPr>
                <w:sz w:val="16"/>
                <w:szCs w:val="16"/>
                <w:lang w:val="uk-UA"/>
              </w:rPr>
            </w:pPr>
            <w:r w:rsidRPr="00FD0F8F">
              <w:rPr>
                <w:sz w:val="16"/>
                <w:szCs w:val="16"/>
                <w:lang w:val="uk-UA"/>
              </w:rPr>
              <w:t>адреса земельної ділянки,</w:t>
            </w:r>
          </w:p>
          <w:p w14:paraId="7A5CACC7" w14:textId="77777777" w:rsidR="00FD0F8F" w:rsidRPr="00FD0F8F" w:rsidRDefault="00FD0F8F" w:rsidP="00FD0F8F">
            <w:pPr>
              <w:jc w:val="center"/>
              <w:rPr>
                <w:sz w:val="16"/>
                <w:szCs w:val="16"/>
                <w:lang w:val="uk-UA"/>
              </w:rPr>
            </w:pPr>
            <w:r w:rsidRPr="00FD0F8F">
              <w:rPr>
                <w:sz w:val="16"/>
                <w:szCs w:val="16"/>
                <w:lang w:val="uk-UA"/>
              </w:rPr>
              <w:t>кадастровий номер</w:t>
            </w:r>
          </w:p>
        </w:tc>
        <w:tc>
          <w:tcPr>
            <w:tcW w:w="568" w:type="pct"/>
            <w:tcBorders>
              <w:top w:val="single" w:sz="4" w:space="0" w:color="auto"/>
              <w:left w:val="single" w:sz="4" w:space="0" w:color="auto"/>
              <w:bottom w:val="single" w:sz="4" w:space="0" w:color="auto"/>
              <w:right w:val="single" w:sz="4" w:space="0" w:color="auto"/>
            </w:tcBorders>
            <w:vAlign w:val="center"/>
            <w:hideMark/>
          </w:tcPr>
          <w:p w14:paraId="505D3AA3" w14:textId="77777777" w:rsidR="00FD0F8F" w:rsidRPr="00FD0F8F" w:rsidRDefault="00FD0F8F" w:rsidP="00FD0F8F">
            <w:pPr>
              <w:jc w:val="center"/>
              <w:rPr>
                <w:sz w:val="16"/>
                <w:szCs w:val="16"/>
                <w:lang w:val="uk-UA"/>
              </w:rPr>
            </w:pPr>
            <w:r w:rsidRPr="00FD0F8F">
              <w:rPr>
                <w:sz w:val="16"/>
                <w:szCs w:val="16"/>
                <w:lang w:val="uk-UA"/>
              </w:rPr>
              <w:t>Площа, га,</w:t>
            </w:r>
          </w:p>
          <w:p w14:paraId="239F723B" w14:textId="77777777" w:rsidR="00FD0F8F" w:rsidRPr="00FD0F8F" w:rsidRDefault="00FD0F8F" w:rsidP="00FD0F8F">
            <w:pPr>
              <w:jc w:val="center"/>
              <w:rPr>
                <w:sz w:val="16"/>
                <w:szCs w:val="16"/>
                <w:lang w:val="uk-UA"/>
              </w:rPr>
            </w:pPr>
            <w:r w:rsidRPr="00FD0F8F">
              <w:rPr>
                <w:sz w:val="16"/>
                <w:szCs w:val="16"/>
                <w:lang w:val="uk-UA"/>
              </w:rPr>
              <w:t xml:space="preserve">строк користування </w:t>
            </w:r>
          </w:p>
        </w:tc>
        <w:tc>
          <w:tcPr>
            <w:tcW w:w="717" w:type="pct"/>
            <w:tcBorders>
              <w:top w:val="single" w:sz="4" w:space="0" w:color="auto"/>
              <w:left w:val="single" w:sz="4" w:space="0" w:color="auto"/>
              <w:bottom w:val="single" w:sz="4" w:space="0" w:color="auto"/>
              <w:right w:val="single" w:sz="4" w:space="0" w:color="auto"/>
            </w:tcBorders>
            <w:vAlign w:val="center"/>
            <w:hideMark/>
          </w:tcPr>
          <w:p w14:paraId="36EE144E" w14:textId="77777777" w:rsidR="00FD0F8F" w:rsidRPr="00FD0F8F" w:rsidRDefault="00FD0F8F" w:rsidP="00FD0F8F">
            <w:pPr>
              <w:jc w:val="center"/>
              <w:rPr>
                <w:sz w:val="16"/>
                <w:szCs w:val="16"/>
                <w:lang w:val="uk-UA"/>
              </w:rPr>
            </w:pPr>
            <w:r w:rsidRPr="00FD0F8F">
              <w:rPr>
                <w:sz w:val="16"/>
                <w:szCs w:val="16"/>
                <w:lang w:val="uk-UA"/>
              </w:rPr>
              <w:t>Категорія земельної ділянки</w:t>
            </w:r>
          </w:p>
        </w:tc>
        <w:tc>
          <w:tcPr>
            <w:tcW w:w="738" w:type="pct"/>
            <w:tcBorders>
              <w:top w:val="single" w:sz="4" w:space="0" w:color="auto"/>
              <w:left w:val="single" w:sz="4" w:space="0" w:color="auto"/>
              <w:bottom w:val="single" w:sz="4" w:space="0" w:color="auto"/>
              <w:right w:val="single" w:sz="4" w:space="0" w:color="auto"/>
            </w:tcBorders>
            <w:vAlign w:val="center"/>
            <w:hideMark/>
          </w:tcPr>
          <w:p w14:paraId="668DCA20" w14:textId="77777777" w:rsidR="00FD0F8F" w:rsidRPr="00FD0F8F" w:rsidRDefault="00FD0F8F" w:rsidP="00FD0F8F">
            <w:pPr>
              <w:jc w:val="center"/>
              <w:rPr>
                <w:sz w:val="16"/>
                <w:szCs w:val="16"/>
                <w:lang w:val="uk-UA"/>
              </w:rPr>
            </w:pPr>
            <w:r w:rsidRPr="00FD0F8F">
              <w:rPr>
                <w:sz w:val="16"/>
                <w:szCs w:val="16"/>
                <w:lang w:val="uk-UA"/>
              </w:rPr>
              <w:t>Розмір орендної плати в рік за землю у відсотках до грошової оцінки земельної ділянки</w:t>
            </w:r>
          </w:p>
        </w:tc>
      </w:tr>
      <w:tr w:rsidR="00FD0F8F" w14:paraId="71428A8B" w14:textId="77777777" w:rsidTr="00FD0F8F">
        <w:trPr>
          <w:cantSplit/>
          <w:trHeight w:val="321"/>
        </w:trPr>
        <w:tc>
          <w:tcPr>
            <w:tcW w:w="843" w:type="pct"/>
            <w:tcBorders>
              <w:top w:val="single" w:sz="4" w:space="0" w:color="auto"/>
              <w:left w:val="single" w:sz="4" w:space="0" w:color="auto"/>
              <w:bottom w:val="single" w:sz="4" w:space="0" w:color="auto"/>
              <w:right w:val="single" w:sz="4" w:space="0" w:color="auto"/>
            </w:tcBorders>
            <w:hideMark/>
          </w:tcPr>
          <w:p w14:paraId="7E1B511B" w14:textId="77777777" w:rsidR="00FD0F8F" w:rsidRPr="00FD0F8F" w:rsidRDefault="00FD0F8F" w:rsidP="00FD0F8F">
            <w:pPr>
              <w:jc w:val="center"/>
              <w:rPr>
                <w:sz w:val="16"/>
                <w:szCs w:val="16"/>
                <w:lang w:val="uk-UA"/>
              </w:rPr>
            </w:pPr>
            <w:r w:rsidRPr="00FD0F8F">
              <w:rPr>
                <w:sz w:val="16"/>
                <w:szCs w:val="16"/>
                <w:lang w:val="uk-UA"/>
              </w:rPr>
              <w:t>1</w:t>
            </w:r>
          </w:p>
        </w:tc>
        <w:tc>
          <w:tcPr>
            <w:tcW w:w="2134" w:type="pct"/>
            <w:tcBorders>
              <w:top w:val="single" w:sz="4" w:space="0" w:color="auto"/>
              <w:left w:val="single" w:sz="4" w:space="0" w:color="auto"/>
              <w:bottom w:val="single" w:sz="4" w:space="0" w:color="auto"/>
              <w:right w:val="single" w:sz="4" w:space="0" w:color="auto"/>
            </w:tcBorders>
            <w:hideMark/>
          </w:tcPr>
          <w:p w14:paraId="79037F87" w14:textId="77777777" w:rsidR="00FD0F8F" w:rsidRPr="00FD0F8F" w:rsidRDefault="00FD0F8F" w:rsidP="00FD0F8F">
            <w:pPr>
              <w:jc w:val="center"/>
              <w:rPr>
                <w:sz w:val="16"/>
                <w:szCs w:val="16"/>
                <w:lang w:val="uk-UA"/>
              </w:rPr>
            </w:pPr>
            <w:r w:rsidRPr="00FD0F8F">
              <w:rPr>
                <w:sz w:val="16"/>
                <w:szCs w:val="16"/>
                <w:lang w:val="uk-UA"/>
              </w:rPr>
              <w:t>2</w:t>
            </w:r>
          </w:p>
        </w:tc>
        <w:tc>
          <w:tcPr>
            <w:tcW w:w="568" w:type="pct"/>
            <w:tcBorders>
              <w:top w:val="single" w:sz="4" w:space="0" w:color="auto"/>
              <w:left w:val="single" w:sz="4" w:space="0" w:color="auto"/>
              <w:bottom w:val="single" w:sz="4" w:space="0" w:color="auto"/>
              <w:right w:val="single" w:sz="4" w:space="0" w:color="auto"/>
            </w:tcBorders>
            <w:hideMark/>
          </w:tcPr>
          <w:p w14:paraId="16404EAA" w14:textId="77777777" w:rsidR="00FD0F8F" w:rsidRPr="00FD0F8F" w:rsidRDefault="00FD0F8F" w:rsidP="00FD0F8F">
            <w:pPr>
              <w:jc w:val="center"/>
              <w:rPr>
                <w:sz w:val="16"/>
                <w:szCs w:val="16"/>
                <w:lang w:val="uk-UA"/>
              </w:rPr>
            </w:pPr>
            <w:r w:rsidRPr="00FD0F8F">
              <w:rPr>
                <w:sz w:val="16"/>
                <w:szCs w:val="16"/>
                <w:lang w:val="uk-UA"/>
              </w:rPr>
              <w:t>3</w:t>
            </w:r>
          </w:p>
        </w:tc>
        <w:tc>
          <w:tcPr>
            <w:tcW w:w="717" w:type="pct"/>
            <w:tcBorders>
              <w:top w:val="single" w:sz="4" w:space="0" w:color="auto"/>
              <w:left w:val="single" w:sz="4" w:space="0" w:color="auto"/>
              <w:bottom w:val="single" w:sz="4" w:space="0" w:color="auto"/>
              <w:right w:val="single" w:sz="4" w:space="0" w:color="auto"/>
            </w:tcBorders>
            <w:hideMark/>
          </w:tcPr>
          <w:p w14:paraId="3C168389" w14:textId="77777777" w:rsidR="00FD0F8F" w:rsidRPr="00FD0F8F" w:rsidRDefault="00FD0F8F" w:rsidP="00FD0F8F">
            <w:pPr>
              <w:jc w:val="center"/>
              <w:rPr>
                <w:sz w:val="16"/>
                <w:szCs w:val="16"/>
                <w:lang w:val="uk-UA"/>
              </w:rPr>
            </w:pPr>
            <w:r w:rsidRPr="00FD0F8F">
              <w:rPr>
                <w:sz w:val="16"/>
                <w:szCs w:val="16"/>
                <w:lang w:val="uk-UA"/>
              </w:rPr>
              <w:t>4</w:t>
            </w:r>
          </w:p>
        </w:tc>
        <w:tc>
          <w:tcPr>
            <w:tcW w:w="738" w:type="pct"/>
            <w:tcBorders>
              <w:top w:val="single" w:sz="4" w:space="0" w:color="auto"/>
              <w:left w:val="single" w:sz="4" w:space="0" w:color="auto"/>
              <w:bottom w:val="single" w:sz="4" w:space="0" w:color="auto"/>
              <w:right w:val="single" w:sz="4" w:space="0" w:color="auto"/>
            </w:tcBorders>
            <w:hideMark/>
          </w:tcPr>
          <w:p w14:paraId="46C0E5F4" w14:textId="77777777" w:rsidR="00FD0F8F" w:rsidRPr="00FD0F8F" w:rsidRDefault="00FD0F8F" w:rsidP="00FD0F8F">
            <w:pPr>
              <w:jc w:val="center"/>
              <w:rPr>
                <w:sz w:val="16"/>
                <w:szCs w:val="16"/>
                <w:lang w:val="uk-UA"/>
              </w:rPr>
            </w:pPr>
            <w:r w:rsidRPr="00FD0F8F">
              <w:rPr>
                <w:sz w:val="16"/>
                <w:szCs w:val="16"/>
                <w:lang w:val="uk-UA"/>
              </w:rPr>
              <w:t>5</w:t>
            </w:r>
          </w:p>
        </w:tc>
      </w:tr>
      <w:tr w:rsidR="00FD0F8F" w:rsidRPr="00FD0F8F" w14:paraId="188056D2" w14:textId="77777777" w:rsidTr="00FD0F8F">
        <w:trPr>
          <w:cantSplit/>
          <w:trHeight w:val="321"/>
        </w:trPr>
        <w:tc>
          <w:tcPr>
            <w:tcW w:w="843" w:type="pct"/>
            <w:tcBorders>
              <w:top w:val="single" w:sz="4" w:space="0" w:color="auto"/>
              <w:left w:val="single" w:sz="4" w:space="0" w:color="auto"/>
              <w:bottom w:val="single" w:sz="4" w:space="0" w:color="auto"/>
              <w:right w:val="single" w:sz="4" w:space="0" w:color="auto"/>
            </w:tcBorders>
          </w:tcPr>
          <w:p w14:paraId="793F5C38" w14:textId="77777777" w:rsidR="00FD0F8F" w:rsidRPr="00FD0F8F" w:rsidRDefault="00FD0F8F" w:rsidP="00FD0F8F">
            <w:pPr>
              <w:ind w:left="-108" w:right="-106"/>
              <w:rPr>
                <w:sz w:val="24"/>
                <w:szCs w:val="24"/>
                <w:lang w:val="uk-UA"/>
              </w:rPr>
            </w:pPr>
            <w:r w:rsidRPr="00FD0F8F">
              <w:rPr>
                <w:sz w:val="24"/>
                <w:szCs w:val="24"/>
                <w:lang w:val="uk-UA"/>
              </w:rPr>
              <w:t>Акціонерне товариство «БАНК КРЕДИТ ДНІПРО»</w:t>
            </w:r>
          </w:p>
          <w:p w14:paraId="37BE2413" w14:textId="77777777" w:rsidR="00FD0F8F" w:rsidRPr="00FD0F8F" w:rsidRDefault="00FD0F8F" w:rsidP="00FD0F8F">
            <w:pPr>
              <w:jc w:val="center"/>
              <w:rPr>
                <w:sz w:val="16"/>
                <w:szCs w:val="16"/>
                <w:lang w:val="uk-UA"/>
              </w:rPr>
            </w:pPr>
          </w:p>
        </w:tc>
        <w:tc>
          <w:tcPr>
            <w:tcW w:w="2134" w:type="pct"/>
            <w:tcBorders>
              <w:top w:val="single" w:sz="4" w:space="0" w:color="auto"/>
              <w:left w:val="single" w:sz="4" w:space="0" w:color="auto"/>
              <w:bottom w:val="single" w:sz="4" w:space="0" w:color="auto"/>
              <w:right w:val="single" w:sz="4" w:space="0" w:color="auto"/>
            </w:tcBorders>
          </w:tcPr>
          <w:p w14:paraId="0EC1BBB8" w14:textId="77777777" w:rsidR="00FD0F8F" w:rsidRPr="00FD0F8F" w:rsidRDefault="00FD0F8F" w:rsidP="00FD0F8F">
            <w:pPr>
              <w:rPr>
                <w:sz w:val="24"/>
                <w:szCs w:val="24"/>
                <w:lang w:val="uk-UA"/>
              </w:rPr>
            </w:pPr>
            <w:r w:rsidRPr="00FD0F8F">
              <w:rPr>
                <w:sz w:val="24"/>
                <w:szCs w:val="24"/>
                <w:lang w:val="uk-UA"/>
              </w:rPr>
              <w:t xml:space="preserve">Під іншим нерухомим майном під літ. А -гараж; Б - контора; В - побутові приміщення; Г - компресорна  підстанція; Д - бетонно-розчинний вузол № 1; Е – будівля бетонозмішувача; Ж - будівля бетонозмішувача; З -  бетонно-розчинний вузол № 2; И – будівля складу; К – компресорна станція; У - вбиральня; № 1 - огорожа </w:t>
            </w:r>
          </w:p>
          <w:p w14:paraId="394B408F" w14:textId="77777777" w:rsidR="00FD0F8F" w:rsidRPr="00FD0F8F" w:rsidRDefault="00FD0F8F" w:rsidP="00FD0F8F">
            <w:pPr>
              <w:rPr>
                <w:sz w:val="24"/>
                <w:szCs w:val="24"/>
                <w:lang w:val="uk-UA"/>
              </w:rPr>
            </w:pPr>
            <w:r w:rsidRPr="00FD0F8F">
              <w:rPr>
                <w:sz w:val="24"/>
                <w:szCs w:val="24"/>
                <w:lang w:val="uk-UA"/>
              </w:rPr>
              <w:t>вул. Івана Дзюби (Комарова), 2а</w:t>
            </w:r>
          </w:p>
          <w:p w14:paraId="16F88911" w14:textId="77777777" w:rsidR="00FD0F8F" w:rsidRPr="00FD0F8F" w:rsidRDefault="00FD0F8F" w:rsidP="00FD0F8F">
            <w:pPr>
              <w:ind w:right="-111"/>
              <w:rPr>
                <w:sz w:val="24"/>
                <w:szCs w:val="24"/>
                <w:lang w:val="uk-UA"/>
              </w:rPr>
            </w:pPr>
            <w:r w:rsidRPr="00FD0F8F">
              <w:rPr>
                <w:sz w:val="24"/>
                <w:szCs w:val="24"/>
                <w:lang w:val="uk-UA"/>
              </w:rPr>
              <w:t>5910136600:03:006:0045</w:t>
            </w:r>
          </w:p>
          <w:p w14:paraId="147AC073" w14:textId="57AEFFDB" w:rsidR="00FD0F8F" w:rsidRPr="00FD0F8F" w:rsidRDefault="00FD0F8F" w:rsidP="00FD0F8F">
            <w:pPr>
              <w:rPr>
                <w:sz w:val="16"/>
                <w:szCs w:val="16"/>
                <w:lang w:val="uk-UA"/>
              </w:rPr>
            </w:pPr>
            <w:r w:rsidRPr="00FD0F8F">
              <w:rPr>
                <w:sz w:val="24"/>
                <w:szCs w:val="24"/>
                <w:lang w:val="uk-UA"/>
              </w:rPr>
              <w:t>(номер відомостей про речове право в Державному реєстрі речових прав на нерухоме майно: 40361233 від 02.02.2021; реєстраційний номер об’єкту нерухомого майна: 14301959101)</w:t>
            </w:r>
          </w:p>
        </w:tc>
        <w:tc>
          <w:tcPr>
            <w:tcW w:w="568" w:type="pct"/>
            <w:tcBorders>
              <w:top w:val="single" w:sz="4" w:space="0" w:color="auto"/>
              <w:left w:val="single" w:sz="4" w:space="0" w:color="auto"/>
              <w:bottom w:val="single" w:sz="4" w:space="0" w:color="auto"/>
              <w:right w:val="single" w:sz="4" w:space="0" w:color="auto"/>
            </w:tcBorders>
          </w:tcPr>
          <w:p w14:paraId="6F9A549D" w14:textId="77777777" w:rsidR="00FD0F8F" w:rsidRPr="00FD0F8F" w:rsidRDefault="00FD0F8F" w:rsidP="00FD0F8F">
            <w:pPr>
              <w:jc w:val="center"/>
              <w:rPr>
                <w:sz w:val="24"/>
                <w:szCs w:val="24"/>
                <w:lang w:val="uk-UA"/>
              </w:rPr>
            </w:pPr>
            <w:r w:rsidRPr="00FD0F8F">
              <w:rPr>
                <w:sz w:val="24"/>
                <w:szCs w:val="24"/>
                <w:lang w:val="uk-UA"/>
              </w:rPr>
              <w:t>3,1193</w:t>
            </w:r>
          </w:p>
          <w:p w14:paraId="4435C38F" w14:textId="0EAD05FF" w:rsidR="00FD0F8F" w:rsidRPr="00FD0F8F" w:rsidRDefault="00FD0F8F" w:rsidP="00FD0F8F">
            <w:pPr>
              <w:jc w:val="center"/>
              <w:rPr>
                <w:sz w:val="16"/>
                <w:szCs w:val="16"/>
                <w:lang w:val="uk-UA"/>
              </w:rPr>
            </w:pPr>
            <w:r w:rsidRPr="00FD0F8F">
              <w:rPr>
                <w:sz w:val="24"/>
                <w:szCs w:val="24"/>
                <w:lang w:val="uk-UA"/>
              </w:rPr>
              <w:t xml:space="preserve"> 5 років</w:t>
            </w:r>
          </w:p>
        </w:tc>
        <w:tc>
          <w:tcPr>
            <w:tcW w:w="717" w:type="pct"/>
            <w:tcBorders>
              <w:top w:val="single" w:sz="4" w:space="0" w:color="auto"/>
              <w:left w:val="single" w:sz="4" w:space="0" w:color="auto"/>
              <w:bottom w:val="single" w:sz="4" w:space="0" w:color="auto"/>
              <w:right w:val="single" w:sz="4" w:space="0" w:color="auto"/>
            </w:tcBorders>
          </w:tcPr>
          <w:p w14:paraId="6C1C30C0" w14:textId="77777777" w:rsidR="00FD0F8F" w:rsidRDefault="00FD0F8F" w:rsidP="00FD0F8F">
            <w:pPr>
              <w:jc w:val="both"/>
              <w:rPr>
                <w:sz w:val="24"/>
                <w:szCs w:val="24"/>
                <w:shd w:val="clear" w:color="auto" w:fill="FFFFFF"/>
                <w:lang w:val="uk-UA"/>
              </w:rPr>
            </w:pPr>
            <w:r w:rsidRPr="00FD0F8F">
              <w:rPr>
                <w:sz w:val="24"/>
                <w:szCs w:val="24"/>
                <w:shd w:val="clear" w:color="auto" w:fill="FFFFFF"/>
                <w:lang w:val="uk-UA"/>
              </w:rPr>
              <w:t xml:space="preserve">Землі промисловості, транспорту, електронних комунікацій, енергетики, оборони </w:t>
            </w:r>
          </w:p>
          <w:p w14:paraId="1ECBBDF6" w14:textId="3F20E5C9" w:rsidR="00FD0F8F" w:rsidRPr="00FD0F8F" w:rsidRDefault="00FD0F8F" w:rsidP="00FD0F8F">
            <w:pPr>
              <w:jc w:val="both"/>
              <w:rPr>
                <w:sz w:val="24"/>
                <w:szCs w:val="24"/>
                <w:shd w:val="clear" w:color="auto" w:fill="FFFFFF"/>
              </w:rPr>
            </w:pPr>
            <w:r w:rsidRPr="00FD0F8F">
              <w:rPr>
                <w:sz w:val="24"/>
                <w:szCs w:val="24"/>
                <w:shd w:val="clear" w:color="auto" w:fill="FFFFFF"/>
                <w:lang w:val="uk-UA"/>
              </w:rPr>
              <w:t>та іншого приз</w:t>
            </w:r>
            <w:r w:rsidRPr="00FD0F8F">
              <w:rPr>
                <w:sz w:val="24"/>
                <w:szCs w:val="24"/>
                <w:shd w:val="clear" w:color="auto" w:fill="FFFFFF"/>
              </w:rPr>
              <w:t>начення</w:t>
            </w:r>
          </w:p>
          <w:p w14:paraId="5D9C1F3D" w14:textId="77777777" w:rsidR="00FD0F8F" w:rsidRPr="00FD0F8F" w:rsidRDefault="00FD0F8F" w:rsidP="00FD0F8F">
            <w:pPr>
              <w:jc w:val="center"/>
              <w:rPr>
                <w:sz w:val="16"/>
                <w:szCs w:val="16"/>
                <w:lang w:val="uk-UA"/>
              </w:rPr>
            </w:pPr>
          </w:p>
        </w:tc>
        <w:tc>
          <w:tcPr>
            <w:tcW w:w="738" w:type="pct"/>
            <w:tcBorders>
              <w:top w:val="single" w:sz="4" w:space="0" w:color="auto"/>
              <w:left w:val="single" w:sz="4" w:space="0" w:color="auto"/>
              <w:bottom w:val="single" w:sz="4" w:space="0" w:color="auto"/>
              <w:right w:val="single" w:sz="4" w:space="0" w:color="auto"/>
            </w:tcBorders>
          </w:tcPr>
          <w:p w14:paraId="0943544C" w14:textId="77777777" w:rsidR="00FD0F8F" w:rsidRPr="00FD0F8F" w:rsidRDefault="00FD0F8F" w:rsidP="00FD0F8F">
            <w:pPr>
              <w:jc w:val="center"/>
              <w:rPr>
                <w:sz w:val="24"/>
                <w:szCs w:val="24"/>
                <w:lang w:val="uk-UA"/>
              </w:rPr>
            </w:pPr>
            <w:r w:rsidRPr="00FD0F8F">
              <w:rPr>
                <w:sz w:val="24"/>
                <w:szCs w:val="24"/>
                <w:lang w:val="uk-UA"/>
              </w:rPr>
              <w:t>4,0</w:t>
            </w:r>
          </w:p>
          <w:p w14:paraId="7705977C" w14:textId="77777777" w:rsidR="00FD0F8F" w:rsidRPr="00FD0F8F" w:rsidRDefault="00FD0F8F" w:rsidP="00FD0F8F">
            <w:pPr>
              <w:ind w:left="-112" w:right="-67"/>
              <w:jc w:val="both"/>
              <w:rPr>
                <w:sz w:val="24"/>
                <w:szCs w:val="24"/>
                <w:lang w:val="uk-UA"/>
              </w:rPr>
            </w:pPr>
            <w:r w:rsidRPr="00FD0F8F">
              <w:rPr>
                <w:sz w:val="24"/>
                <w:szCs w:val="24"/>
                <w:lang w:val="uk-UA"/>
              </w:rPr>
              <w:t xml:space="preserve">              (2,0 </w:t>
            </w:r>
          </w:p>
          <w:p w14:paraId="2C9172E0" w14:textId="77777777" w:rsidR="00FD0F8F" w:rsidRPr="00FD0F8F" w:rsidRDefault="00FD0F8F" w:rsidP="00FD0F8F">
            <w:pPr>
              <w:ind w:left="-112" w:right="-67"/>
              <w:jc w:val="center"/>
              <w:rPr>
                <w:sz w:val="24"/>
                <w:szCs w:val="24"/>
                <w:lang w:val="uk-UA"/>
              </w:rPr>
            </w:pPr>
            <w:r w:rsidRPr="00FD0F8F">
              <w:rPr>
                <w:sz w:val="24"/>
                <w:szCs w:val="24"/>
                <w:lang w:val="uk-UA"/>
              </w:rPr>
              <w:t>на період дії воєнного стану в Україні та протягом півроку після його припинення або скасування)</w:t>
            </w:r>
          </w:p>
          <w:p w14:paraId="49673C47" w14:textId="77777777" w:rsidR="00FD0F8F" w:rsidRPr="00FD0F8F" w:rsidRDefault="00FD0F8F" w:rsidP="00FD0F8F">
            <w:pPr>
              <w:jc w:val="center"/>
              <w:rPr>
                <w:sz w:val="16"/>
                <w:szCs w:val="16"/>
                <w:lang w:val="uk-UA"/>
              </w:rPr>
            </w:pPr>
          </w:p>
        </w:tc>
      </w:tr>
    </w:tbl>
    <w:p w14:paraId="6E3EF882" w14:textId="228F0CE5" w:rsidR="00DA48CC" w:rsidRDefault="002D52F9" w:rsidP="002D52F9">
      <w:pPr>
        <w:jc w:val="both"/>
        <w:rPr>
          <w:sz w:val="24"/>
          <w:szCs w:val="24"/>
          <w:lang w:val="uk-UA"/>
        </w:rPr>
      </w:pPr>
      <w:r w:rsidRPr="002D52F9">
        <w:rPr>
          <w:b/>
          <w:bCs/>
          <w:sz w:val="24"/>
          <w:szCs w:val="24"/>
          <w:lang w:val="uk-UA"/>
        </w:rPr>
        <w:t xml:space="preserve">2.13. </w:t>
      </w:r>
      <w:r w:rsidRPr="009C04D8">
        <w:rPr>
          <w:b/>
          <w:sz w:val="24"/>
          <w:szCs w:val="24"/>
          <w:lang w:val="uk-UA"/>
        </w:rPr>
        <w:t xml:space="preserve">Про розгляд звернення </w:t>
      </w:r>
      <w:r w:rsidRPr="009C04D8">
        <w:rPr>
          <w:b/>
          <w:sz w:val="24"/>
          <w:szCs w:val="24"/>
          <w:u w:val="single"/>
          <w:lang w:val="uk-UA"/>
        </w:rPr>
        <w:t>Акціонерного товариства «Сумиобленерго»</w:t>
      </w:r>
      <w:r w:rsidRPr="009C04D8">
        <w:rPr>
          <w:sz w:val="24"/>
          <w:szCs w:val="24"/>
          <w:lang w:val="uk-UA"/>
        </w:rPr>
        <w:t xml:space="preserve"> стосовно надання в оренду земельних ділянок (додається).</w:t>
      </w:r>
    </w:p>
    <w:p w14:paraId="64EE817C" w14:textId="53556AE1" w:rsidR="00993391" w:rsidRDefault="00993391" w:rsidP="002D52F9">
      <w:pPr>
        <w:jc w:val="both"/>
        <w:rPr>
          <w:sz w:val="24"/>
          <w:szCs w:val="24"/>
          <w:lang w:val="uk-UA"/>
        </w:rPr>
      </w:pPr>
    </w:p>
    <w:p w14:paraId="3D77F168" w14:textId="2EE79ED8" w:rsidR="00993391" w:rsidRDefault="00993391" w:rsidP="00993391">
      <w:pPr>
        <w:jc w:val="both"/>
        <w:rPr>
          <w:sz w:val="24"/>
          <w:szCs w:val="24"/>
          <w:lang w:val="uk-UA"/>
        </w:rPr>
      </w:pPr>
      <w:r w:rsidRPr="00993391">
        <w:rPr>
          <w:b/>
          <w:sz w:val="24"/>
          <w:szCs w:val="24"/>
        </w:rPr>
        <w:lastRenderedPageBreak/>
        <w:t xml:space="preserve">2.14. </w:t>
      </w:r>
      <w:r w:rsidRPr="00993391">
        <w:rPr>
          <w:b/>
          <w:sz w:val="24"/>
          <w:szCs w:val="24"/>
          <w:lang w:val="uk-UA"/>
        </w:rPr>
        <w:t xml:space="preserve">Про розгляд звернення </w:t>
      </w:r>
      <w:r w:rsidRPr="00993391">
        <w:rPr>
          <w:b/>
          <w:sz w:val="24"/>
          <w:szCs w:val="24"/>
          <w:u w:val="single"/>
          <w:lang w:val="uk-UA"/>
        </w:rPr>
        <w:t>Товариства з обмеженою відповідальністю медичний центр «Венеція»</w:t>
      </w:r>
      <w:r w:rsidRPr="00993391">
        <w:rPr>
          <w:sz w:val="24"/>
          <w:szCs w:val="24"/>
          <w:lang w:val="uk-UA"/>
        </w:rPr>
        <w:t xml:space="preserve"> стосовно надання в оренду земельної ділянки за адресою: м. Суми, проспект Михайла Лушпи, 31 б, площею 0,0600 га, кадастровий номер 5910136300:01:003:0037, під розміщеним</w:t>
      </w:r>
      <w:r>
        <w:rPr>
          <w:sz w:val="24"/>
          <w:szCs w:val="24"/>
          <w:lang w:val="uk-UA"/>
        </w:rPr>
        <w:t xml:space="preserve"> магазином, терміном на 5 років, а саме:</w:t>
      </w:r>
    </w:p>
    <w:tbl>
      <w:tblPr>
        <w:tblpPr w:leftFromText="180" w:rightFromText="180" w:vertAnchor="text" w:tblpX="352" w:tblpY="1"/>
        <w:tblOverlap w:val="never"/>
        <w:tblW w:w="4864" w:type="pct"/>
        <w:tblLayout w:type="fixed"/>
        <w:tblLook w:val="0000" w:firstRow="0" w:lastRow="0" w:firstColumn="0" w:lastColumn="0" w:noHBand="0" w:noVBand="0"/>
      </w:tblPr>
      <w:tblGrid>
        <w:gridCol w:w="2263"/>
        <w:gridCol w:w="6008"/>
        <w:gridCol w:w="1884"/>
        <w:gridCol w:w="2173"/>
        <w:gridCol w:w="2141"/>
      </w:tblGrid>
      <w:tr w:rsidR="00993391" w:rsidRPr="00862403" w14:paraId="3990EE25" w14:textId="77777777" w:rsidTr="00993391">
        <w:trPr>
          <w:cantSplit/>
          <w:trHeight w:val="1688"/>
        </w:trPr>
        <w:tc>
          <w:tcPr>
            <w:tcW w:w="782" w:type="pct"/>
            <w:tcBorders>
              <w:top w:val="single" w:sz="4" w:space="0" w:color="auto"/>
              <w:left w:val="single" w:sz="4" w:space="0" w:color="auto"/>
              <w:bottom w:val="single" w:sz="4" w:space="0" w:color="auto"/>
              <w:right w:val="single" w:sz="4" w:space="0" w:color="auto"/>
            </w:tcBorders>
            <w:vAlign w:val="center"/>
          </w:tcPr>
          <w:p w14:paraId="23DA5509" w14:textId="5324D3E5" w:rsidR="00993391" w:rsidRPr="00993391" w:rsidRDefault="00993391" w:rsidP="00993391">
            <w:pPr>
              <w:ind w:left="-48"/>
              <w:jc w:val="center"/>
              <w:rPr>
                <w:sz w:val="16"/>
                <w:szCs w:val="16"/>
                <w:lang w:val="uk-UA"/>
              </w:rPr>
            </w:pPr>
            <w:r w:rsidRPr="00993391">
              <w:rPr>
                <w:sz w:val="16"/>
                <w:szCs w:val="16"/>
                <w:lang w:val="uk-UA"/>
              </w:rPr>
              <w:t>Назва підприємства, установи, організації</w:t>
            </w:r>
          </w:p>
          <w:p w14:paraId="09FCFBC3" w14:textId="3E397523" w:rsidR="00993391" w:rsidRPr="00993391" w:rsidRDefault="00993391" w:rsidP="00993391">
            <w:pPr>
              <w:jc w:val="center"/>
              <w:rPr>
                <w:sz w:val="16"/>
                <w:szCs w:val="16"/>
                <w:lang w:val="uk-UA"/>
              </w:rPr>
            </w:pPr>
          </w:p>
        </w:tc>
        <w:tc>
          <w:tcPr>
            <w:tcW w:w="2076" w:type="pct"/>
            <w:tcBorders>
              <w:top w:val="single" w:sz="4" w:space="0" w:color="auto"/>
              <w:left w:val="single" w:sz="4" w:space="0" w:color="auto"/>
              <w:bottom w:val="single" w:sz="4" w:space="0" w:color="auto"/>
              <w:right w:val="single" w:sz="4" w:space="0" w:color="auto"/>
            </w:tcBorders>
            <w:vAlign w:val="center"/>
          </w:tcPr>
          <w:p w14:paraId="495311E0" w14:textId="77777777" w:rsidR="00993391" w:rsidRPr="00993391" w:rsidRDefault="00993391" w:rsidP="00993391">
            <w:pPr>
              <w:jc w:val="center"/>
              <w:rPr>
                <w:sz w:val="16"/>
                <w:szCs w:val="16"/>
                <w:lang w:val="uk-UA"/>
              </w:rPr>
            </w:pPr>
            <w:r w:rsidRPr="00993391">
              <w:rPr>
                <w:sz w:val="16"/>
                <w:szCs w:val="16"/>
                <w:lang w:val="uk-UA"/>
              </w:rPr>
              <w:t>Функціональне призначення земельної ділянки,</w:t>
            </w:r>
          </w:p>
          <w:p w14:paraId="12E19465" w14:textId="77777777" w:rsidR="00993391" w:rsidRPr="00993391" w:rsidRDefault="00993391" w:rsidP="00993391">
            <w:pPr>
              <w:jc w:val="center"/>
              <w:rPr>
                <w:sz w:val="16"/>
                <w:szCs w:val="16"/>
                <w:lang w:val="uk-UA"/>
              </w:rPr>
            </w:pPr>
            <w:r w:rsidRPr="00993391">
              <w:rPr>
                <w:sz w:val="16"/>
                <w:szCs w:val="16"/>
                <w:lang w:val="uk-UA"/>
              </w:rPr>
              <w:t>адреса земельної ділянки,</w:t>
            </w:r>
          </w:p>
          <w:p w14:paraId="7306AE3F" w14:textId="77777777" w:rsidR="00993391" w:rsidRPr="00993391" w:rsidRDefault="00993391" w:rsidP="00993391">
            <w:pPr>
              <w:jc w:val="center"/>
              <w:rPr>
                <w:sz w:val="16"/>
                <w:szCs w:val="16"/>
                <w:lang w:val="uk-UA"/>
              </w:rPr>
            </w:pPr>
            <w:r w:rsidRPr="00993391">
              <w:rPr>
                <w:sz w:val="16"/>
                <w:szCs w:val="16"/>
                <w:lang w:val="uk-UA"/>
              </w:rPr>
              <w:t>кадастровий номер</w:t>
            </w:r>
          </w:p>
        </w:tc>
        <w:tc>
          <w:tcPr>
            <w:tcW w:w="651" w:type="pct"/>
            <w:tcBorders>
              <w:top w:val="single" w:sz="4" w:space="0" w:color="auto"/>
              <w:left w:val="single" w:sz="4" w:space="0" w:color="auto"/>
              <w:bottom w:val="single" w:sz="4" w:space="0" w:color="auto"/>
              <w:right w:val="single" w:sz="4" w:space="0" w:color="auto"/>
            </w:tcBorders>
            <w:vAlign w:val="center"/>
          </w:tcPr>
          <w:p w14:paraId="625792A2" w14:textId="77777777" w:rsidR="00993391" w:rsidRPr="00993391" w:rsidRDefault="00993391" w:rsidP="00993391">
            <w:pPr>
              <w:jc w:val="center"/>
              <w:rPr>
                <w:sz w:val="16"/>
                <w:szCs w:val="16"/>
                <w:lang w:val="uk-UA"/>
              </w:rPr>
            </w:pPr>
            <w:r w:rsidRPr="00993391">
              <w:rPr>
                <w:sz w:val="16"/>
                <w:szCs w:val="16"/>
                <w:lang w:val="uk-UA"/>
              </w:rPr>
              <w:t>Площа, га,</w:t>
            </w:r>
          </w:p>
          <w:p w14:paraId="54A1327B" w14:textId="77777777" w:rsidR="00993391" w:rsidRPr="00993391" w:rsidRDefault="00993391" w:rsidP="00993391">
            <w:pPr>
              <w:jc w:val="center"/>
              <w:rPr>
                <w:sz w:val="16"/>
                <w:szCs w:val="16"/>
                <w:lang w:val="uk-UA"/>
              </w:rPr>
            </w:pPr>
            <w:r w:rsidRPr="00993391">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vAlign w:val="center"/>
          </w:tcPr>
          <w:p w14:paraId="471A8C86" w14:textId="77777777" w:rsidR="00993391" w:rsidRPr="00993391" w:rsidRDefault="00993391" w:rsidP="00993391">
            <w:pPr>
              <w:jc w:val="center"/>
              <w:rPr>
                <w:sz w:val="16"/>
                <w:szCs w:val="16"/>
                <w:lang w:val="uk-UA"/>
              </w:rPr>
            </w:pPr>
            <w:r w:rsidRPr="00993391">
              <w:rPr>
                <w:sz w:val="16"/>
                <w:szCs w:val="16"/>
                <w:lang w:val="uk-UA"/>
              </w:rPr>
              <w:t>Категорія земельної ділянки</w:t>
            </w:r>
          </w:p>
        </w:tc>
        <w:tc>
          <w:tcPr>
            <w:tcW w:w="740" w:type="pct"/>
            <w:tcBorders>
              <w:top w:val="single" w:sz="4" w:space="0" w:color="auto"/>
              <w:left w:val="single" w:sz="4" w:space="0" w:color="auto"/>
              <w:bottom w:val="single" w:sz="4" w:space="0" w:color="auto"/>
              <w:right w:val="single" w:sz="4" w:space="0" w:color="auto"/>
            </w:tcBorders>
            <w:vAlign w:val="center"/>
          </w:tcPr>
          <w:p w14:paraId="608DC379" w14:textId="77777777" w:rsidR="00993391" w:rsidRPr="00993391" w:rsidRDefault="00993391" w:rsidP="00993391">
            <w:pPr>
              <w:jc w:val="center"/>
              <w:rPr>
                <w:sz w:val="16"/>
                <w:szCs w:val="16"/>
                <w:lang w:val="uk-UA"/>
              </w:rPr>
            </w:pPr>
            <w:r w:rsidRPr="00993391">
              <w:rPr>
                <w:sz w:val="16"/>
                <w:szCs w:val="16"/>
                <w:lang w:val="uk-UA"/>
              </w:rPr>
              <w:t>Розмір орендної плати в рік за землю у відсотках до грошової оцінки земельної ділянки</w:t>
            </w:r>
          </w:p>
        </w:tc>
      </w:tr>
      <w:tr w:rsidR="00993391" w:rsidRPr="004F580C" w14:paraId="7515C06F" w14:textId="77777777" w:rsidTr="00993391">
        <w:trPr>
          <w:cantSplit/>
          <w:trHeight w:val="321"/>
        </w:trPr>
        <w:tc>
          <w:tcPr>
            <w:tcW w:w="782" w:type="pct"/>
            <w:tcBorders>
              <w:top w:val="single" w:sz="4" w:space="0" w:color="auto"/>
              <w:left w:val="single" w:sz="4" w:space="0" w:color="auto"/>
              <w:bottom w:val="single" w:sz="4" w:space="0" w:color="auto"/>
              <w:right w:val="single" w:sz="4" w:space="0" w:color="auto"/>
            </w:tcBorders>
          </w:tcPr>
          <w:p w14:paraId="080CDE95" w14:textId="77777777" w:rsidR="00993391" w:rsidRPr="00993391" w:rsidRDefault="00993391" w:rsidP="00993391">
            <w:pPr>
              <w:jc w:val="center"/>
              <w:rPr>
                <w:sz w:val="16"/>
                <w:szCs w:val="16"/>
                <w:lang w:val="uk-UA"/>
              </w:rPr>
            </w:pPr>
            <w:r w:rsidRPr="00993391">
              <w:rPr>
                <w:sz w:val="16"/>
                <w:szCs w:val="16"/>
                <w:lang w:val="uk-UA"/>
              </w:rPr>
              <w:t>1</w:t>
            </w:r>
          </w:p>
        </w:tc>
        <w:tc>
          <w:tcPr>
            <w:tcW w:w="2076" w:type="pct"/>
            <w:tcBorders>
              <w:top w:val="single" w:sz="4" w:space="0" w:color="auto"/>
              <w:left w:val="single" w:sz="4" w:space="0" w:color="auto"/>
              <w:bottom w:val="single" w:sz="4" w:space="0" w:color="auto"/>
              <w:right w:val="single" w:sz="4" w:space="0" w:color="auto"/>
            </w:tcBorders>
          </w:tcPr>
          <w:p w14:paraId="70C3A523" w14:textId="77777777" w:rsidR="00993391" w:rsidRPr="00993391" w:rsidRDefault="00993391" w:rsidP="00993391">
            <w:pPr>
              <w:jc w:val="center"/>
              <w:rPr>
                <w:sz w:val="16"/>
                <w:szCs w:val="16"/>
                <w:lang w:val="uk-UA"/>
              </w:rPr>
            </w:pPr>
            <w:r w:rsidRPr="00993391">
              <w:rPr>
                <w:sz w:val="16"/>
                <w:szCs w:val="16"/>
                <w:lang w:val="uk-UA"/>
              </w:rPr>
              <w:t>2</w:t>
            </w:r>
          </w:p>
        </w:tc>
        <w:tc>
          <w:tcPr>
            <w:tcW w:w="651" w:type="pct"/>
            <w:tcBorders>
              <w:top w:val="single" w:sz="4" w:space="0" w:color="auto"/>
              <w:left w:val="single" w:sz="4" w:space="0" w:color="auto"/>
              <w:bottom w:val="single" w:sz="4" w:space="0" w:color="auto"/>
              <w:right w:val="single" w:sz="4" w:space="0" w:color="auto"/>
            </w:tcBorders>
          </w:tcPr>
          <w:p w14:paraId="1CA31399" w14:textId="77777777" w:rsidR="00993391" w:rsidRPr="00993391" w:rsidRDefault="00993391" w:rsidP="00993391">
            <w:pPr>
              <w:jc w:val="center"/>
              <w:rPr>
                <w:sz w:val="16"/>
                <w:szCs w:val="16"/>
                <w:lang w:val="uk-UA"/>
              </w:rPr>
            </w:pPr>
            <w:r w:rsidRPr="00993391">
              <w:rPr>
                <w:sz w:val="16"/>
                <w:szCs w:val="16"/>
                <w:lang w:val="uk-UA"/>
              </w:rPr>
              <w:t>3</w:t>
            </w:r>
          </w:p>
        </w:tc>
        <w:tc>
          <w:tcPr>
            <w:tcW w:w="751" w:type="pct"/>
            <w:tcBorders>
              <w:top w:val="single" w:sz="4" w:space="0" w:color="auto"/>
              <w:left w:val="single" w:sz="4" w:space="0" w:color="auto"/>
              <w:bottom w:val="single" w:sz="4" w:space="0" w:color="auto"/>
              <w:right w:val="single" w:sz="4" w:space="0" w:color="auto"/>
            </w:tcBorders>
          </w:tcPr>
          <w:p w14:paraId="37338D01" w14:textId="77777777" w:rsidR="00993391" w:rsidRPr="00993391" w:rsidRDefault="00993391" w:rsidP="00993391">
            <w:pPr>
              <w:jc w:val="center"/>
              <w:rPr>
                <w:sz w:val="16"/>
                <w:szCs w:val="16"/>
                <w:lang w:val="uk-UA"/>
              </w:rPr>
            </w:pPr>
            <w:r w:rsidRPr="00993391">
              <w:rPr>
                <w:sz w:val="16"/>
                <w:szCs w:val="16"/>
                <w:lang w:val="uk-UA"/>
              </w:rPr>
              <w:t>4</w:t>
            </w:r>
          </w:p>
        </w:tc>
        <w:tc>
          <w:tcPr>
            <w:tcW w:w="740" w:type="pct"/>
            <w:tcBorders>
              <w:top w:val="single" w:sz="4" w:space="0" w:color="auto"/>
              <w:left w:val="single" w:sz="4" w:space="0" w:color="auto"/>
              <w:bottom w:val="single" w:sz="4" w:space="0" w:color="auto"/>
              <w:right w:val="single" w:sz="4" w:space="0" w:color="auto"/>
            </w:tcBorders>
          </w:tcPr>
          <w:p w14:paraId="4FB53096" w14:textId="77777777" w:rsidR="00993391" w:rsidRPr="00993391" w:rsidRDefault="00993391" w:rsidP="00993391">
            <w:pPr>
              <w:jc w:val="center"/>
              <w:rPr>
                <w:sz w:val="16"/>
                <w:szCs w:val="16"/>
                <w:lang w:val="uk-UA"/>
              </w:rPr>
            </w:pPr>
            <w:r w:rsidRPr="00993391">
              <w:rPr>
                <w:sz w:val="16"/>
                <w:szCs w:val="16"/>
                <w:lang w:val="uk-UA"/>
              </w:rPr>
              <w:t>5</w:t>
            </w:r>
          </w:p>
        </w:tc>
      </w:tr>
      <w:tr w:rsidR="00993391" w:rsidRPr="004F580C" w14:paraId="00A6541F" w14:textId="77777777" w:rsidTr="00993391">
        <w:trPr>
          <w:cantSplit/>
          <w:trHeight w:val="321"/>
        </w:trPr>
        <w:tc>
          <w:tcPr>
            <w:tcW w:w="782" w:type="pct"/>
            <w:tcBorders>
              <w:top w:val="single" w:sz="4" w:space="0" w:color="auto"/>
              <w:left w:val="single" w:sz="4" w:space="0" w:color="auto"/>
              <w:bottom w:val="single" w:sz="4" w:space="0" w:color="auto"/>
              <w:right w:val="single" w:sz="4" w:space="0" w:color="auto"/>
            </w:tcBorders>
          </w:tcPr>
          <w:p w14:paraId="214D81A6" w14:textId="34E82793" w:rsidR="00993391" w:rsidRPr="00993391" w:rsidRDefault="00993391" w:rsidP="00993391">
            <w:pPr>
              <w:jc w:val="center"/>
              <w:rPr>
                <w:sz w:val="16"/>
                <w:szCs w:val="16"/>
                <w:lang w:val="uk-UA"/>
              </w:rPr>
            </w:pPr>
            <w:r w:rsidRPr="00993391">
              <w:rPr>
                <w:color w:val="000000"/>
                <w:sz w:val="24"/>
                <w:szCs w:val="24"/>
                <w:lang w:val="uk-UA"/>
              </w:rPr>
              <w:t>Товариство з обмеженою відповідальністю медичний центр «Венеція»</w:t>
            </w:r>
          </w:p>
        </w:tc>
        <w:tc>
          <w:tcPr>
            <w:tcW w:w="2076" w:type="pct"/>
            <w:tcBorders>
              <w:top w:val="single" w:sz="4" w:space="0" w:color="auto"/>
              <w:left w:val="single" w:sz="4" w:space="0" w:color="auto"/>
              <w:bottom w:val="single" w:sz="4" w:space="0" w:color="auto"/>
              <w:right w:val="single" w:sz="4" w:space="0" w:color="auto"/>
            </w:tcBorders>
          </w:tcPr>
          <w:p w14:paraId="494305B9" w14:textId="77777777" w:rsidR="00993391" w:rsidRPr="00993391" w:rsidRDefault="00993391" w:rsidP="00993391">
            <w:pPr>
              <w:ind w:right="149"/>
              <w:rPr>
                <w:color w:val="000000"/>
                <w:sz w:val="24"/>
                <w:szCs w:val="24"/>
                <w:lang w:val="uk-UA"/>
              </w:rPr>
            </w:pPr>
            <w:r w:rsidRPr="00993391">
              <w:rPr>
                <w:color w:val="000000"/>
                <w:sz w:val="24"/>
                <w:szCs w:val="24"/>
                <w:lang w:val="uk-UA"/>
              </w:rPr>
              <w:t>Під розміщеним магазином</w:t>
            </w:r>
          </w:p>
          <w:p w14:paraId="2B3F6373" w14:textId="77777777" w:rsidR="00993391" w:rsidRPr="00993391" w:rsidRDefault="00993391" w:rsidP="00993391">
            <w:pPr>
              <w:ind w:right="149"/>
              <w:rPr>
                <w:color w:val="000000"/>
                <w:sz w:val="24"/>
                <w:szCs w:val="24"/>
                <w:lang w:val="uk-UA"/>
              </w:rPr>
            </w:pPr>
            <w:r w:rsidRPr="00993391">
              <w:rPr>
                <w:color w:val="000000"/>
                <w:sz w:val="24"/>
                <w:szCs w:val="24"/>
                <w:lang w:val="uk-UA"/>
              </w:rPr>
              <w:t>проспект Михайла Лушпи, 31 б</w:t>
            </w:r>
          </w:p>
          <w:p w14:paraId="39D6F311" w14:textId="77777777" w:rsidR="00993391" w:rsidRPr="00993391" w:rsidRDefault="00993391" w:rsidP="00993391">
            <w:pPr>
              <w:ind w:right="149"/>
              <w:rPr>
                <w:color w:val="000000"/>
                <w:sz w:val="24"/>
                <w:szCs w:val="24"/>
                <w:lang w:val="uk-UA"/>
              </w:rPr>
            </w:pPr>
            <w:r w:rsidRPr="00993391">
              <w:rPr>
                <w:color w:val="000000"/>
                <w:sz w:val="24"/>
                <w:szCs w:val="24"/>
                <w:lang w:val="uk-UA"/>
              </w:rPr>
              <w:t>5910136300:01:003:0037</w:t>
            </w:r>
          </w:p>
          <w:p w14:paraId="0637A72D" w14:textId="77777777" w:rsidR="00993391" w:rsidRPr="00993391" w:rsidRDefault="00993391" w:rsidP="00993391">
            <w:pPr>
              <w:ind w:right="149"/>
              <w:jc w:val="both"/>
              <w:rPr>
                <w:color w:val="000000"/>
                <w:sz w:val="24"/>
                <w:szCs w:val="24"/>
                <w:lang w:val="uk-UA"/>
              </w:rPr>
            </w:pPr>
            <w:r w:rsidRPr="00993391">
              <w:rPr>
                <w:color w:val="000000"/>
                <w:sz w:val="24"/>
                <w:szCs w:val="24"/>
                <w:lang w:val="uk-UA"/>
              </w:rPr>
              <w:t>(</w:t>
            </w:r>
            <w:r w:rsidRPr="00993391">
              <w:rPr>
                <w:sz w:val="24"/>
                <w:szCs w:val="24"/>
                <w:lang w:val="uk-UA"/>
              </w:rPr>
              <w:t>номер запису про право власності в державному реєстрі речових прав на нерухоме майно: 29329058                     від 07.12.2018 р., реєстраційний номер об</w:t>
            </w:r>
            <w:r w:rsidRPr="00993391">
              <w:rPr>
                <w:sz w:val="24"/>
                <w:szCs w:val="24"/>
              </w:rPr>
              <w:t>’</w:t>
            </w:r>
            <w:r w:rsidRPr="00993391">
              <w:rPr>
                <w:sz w:val="24"/>
                <w:szCs w:val="24"/>
                <w:lang w:val="uk-UA"/>
              </w:rPr>
              <w:t>єкта нерухомого майна: 516817059101</w:t>
            </w:r>
            <w:r w:rsidRPr="00993391">
              <w:rPr>
                <w:color w:val="000000"/>
                <w:sz w:val="24"/>
                <w:szCs w:val="24"/>
                <w:lang w:val="uk-UA"/>
              </w:rPr>
              <w:t>)</w:t>
            </w:r>
          </w:p>
          <w:p w14:paraId="35737547" w14:textId="77777777" w:rsidR="00993391" w:rsidRPr="00993391" w:rsidRDefault="00993391" w:rsidP="00993391">
            <w:pPr>
              <w:jc w:val="center"/>
              <w:rPr>
                <w:sz w:val="16"/>
                <w:szCs w:val="16"/>
                <w:lang w:val="uk-UA"/>
              </w:rPr>
            </w:pPr>
          </w:p>
        </w:tc>
        <w:tc>
          <w:tcPr>
            <w:tcW w:w="651" w:type="pct"/>
            <w:tcBorders>
              <w:top w:val="single" w:sz="4" w:space="0" w:color="auto"/>
              <w:left w:val="single" w:sz="4" w:space="0" w:color="auto"/>
              <w:bottom w:val="single" w:sz="4" w:space="0" w:color="auto"/>
              <w:right w:val="single" w:sz="4" w:space="0" w:color="auto"/>
            </w:tcBorders>
          </w:tcPr>
          <w:p w14:paraId="20150E37" w14:textId="77777777" w:rsidR="00993391" w:rsidRPr="00993391" w:rsidRDefault="00993391" w:rsidP="00993391">
            <w:pPr>
              <w:ind w:left="-111" w:right="23"/>
              <w:jc w:val="center"/>
              <w:rPr>
                <w:color w:val="000000"/>
                <w:sz w:val="24"/>
                <w:szCs w:val="24"/>
                <w:lang w:val="uk-UA"/>
              </w:rPr>
            </w:pPr>
            <w:r w:rsidRPr="00993391">
              <w:rPr>
                <w:color w:val="000000"/>
                <w:sz w:val="24"/>
                <w:szCs w:val="24"/>
                <w:lang w:val="uk-UA"/>
              </w:rPr>
              <w:t>0,0600</w:t>
            </w:r>
          </w:p>
          <w:p w14:paraId="62CF158A" w14:textId="77777777" w:rsidR="00993391" w:rsidRPr="00993391" w:rsidRDefault="00993391" w:rsidP="00993391">
            <w:pPr>
              <w:ind w:left="-111"/>
              <w:jc w:val="center"/>
              <w:rPr>
                <w:color w:val="000000"/>
                <w:sz w:val="24"/>
                <w:szCs w:val="24"/>
                <w:lang w:val="uk-UA"/>
              </w:rPr>
            </w:pPr>
          </w:p>
          <w:p w14:paraId="3D7A4CDD" w14:textId="77777777" w:rsidR="00993391" w:rsidRPr="00993391" w:rsidRDefault="00993391" w:rsidP="00993391">
            <w:pPr>
              <w:ind w:left="-111"/>
              <w:jc w:val="center"/>
              <w:rPr>
                <w:color w:val="000000"/>
                <w:sz w:val="24"/>
                <w:szCs w:val="24"/>
                <w:lang w:val="uk-UA"/>
              </w:rPr>
            </w:pPr>
            <w:r w:rsidRPr="00993391">
              <w:rPr>
                <w:color w:val="000000"/>
                <w:sz w:val="24"/>
                <w:szCs w:val="24"/>
                <w:lang w:val="uk-UA"/>
              </w:rPr>
              <w:t>5 років</w:t>
            </w:r>
          </w:p>
          <w:p w14:paraId="17E38C2F" w14:textId="77777777" w:rsidR="00993391" w:rsidRPr="00993391" w:rsidRDefault="00993391" w:rsidP="00993391">
            <w:pPr>
              <w:ind w:left="-111"/>
              <w:jc w:val="center"/>
              <w:rPr>
                <w:color w:val="000000"/>
                <w:sz w:val="24"/>
                <w:szCs w:val="24"/>
                <w:lang w:val="uk-UA"/>
              </w:rPr>
            </w:pPr>
          </w:p>
          <w:p w14:paraId="0F85AF02" w14:textId="77777777" w:rsidR="00993391" w:rsidRPr="00993391" w:rsidRDefault="00993391" w:rsidP="00993391">
            <w:pPr>
              <w:ind w:left="-111"/>
              <w:jc w:val="center"/>
              <w:rPr>
                <w:color w:val="000000"/>
                <w:sz w:val="24"/>
                <w:szCs w:val="24"/>
                <w:lang w:val="uk-UA"/>
              </w:rPr>
            </w:pPr>
          </w:p>
          <w:p w14:paraId="1697A197" w14:textId="77777777" w:rsidR="00993391" w:rsidRPr="00993391" w:rsidRDefault="00993391" w:rsidP="00993391">
            <w:pPr>
              <w:ind w:left="-111"/>
              <w:jc w:val="center"/>
              <w:rPr>
                <w:color w:val="000000"/>
                <w:sz w:val="24"/>
                <w:szCs w:val="24"/>
                <w:lang w:val="uk-UA"/>
              </w:rPr>
            </w:pPr>
          </w:p>
          <w:p w14:paraId="521EEABB" w14:textId="77777777" w:rsidR="00993391" w:rsidRPr="00993391" w:rsidRDefault="00993391" w:rsidP="00993391">
            <w:pPr>
              <w:ind w:left="-111"/>
              <w:jc w:val="center"/>
              <w:rPr>
                <w:color w:val="000000"/>
                <w:sz w:val="24"/>
                <w:szCs w:val="24"/>
                <w:lang w:val="uk-UA"/>
              </w:rPr>
            </w:pPr>
          </w:p>
          <w:p w14:paraId="071FEFB7" w14:textId="77777777" w:rsidR="00993391" w:rsidRPr="00993391" w:rsidRDefault="00993391" w:rsidP="00993391">
            <w:pPr>
              <w:ind w:left="-111"/>
              <w:jc w:val="center"/>
              <w:rPr>
                <w:color w:val="000000"/>
                <w:sz w:val="24"/>
                <w:szCs w:val="24"/>
                <w:lang w:val="uk-UA"/>
              </w:rPr>
            </w:pPr>
          </w:p>
          <w:p w14:paraId="6F3BE28B" w14:textId="77777777" w:rsidR="00993391" w:rsidRPr="00993391" w:rsidRDefault="00993391" w:rsidP="00993391">
            <w:pPr>
              <w:ind w:left="-111"/>
              <w:jc w:val="center"/>
              <w:rPr>
                <w:color w:val="000000"/>
                <w:sz w:val="24"/>
                <w:szCs w:val="24"/>
                <w:lang w:val="uk-UA"/>
              </w:rPr>
            </w:pPr>
          </w:p>
          <w:p w14:paraId="676EEEFF" w14:textId="77777777" w:rsidR="00993391" w:rsidRPr="00993391" w:rsidRDefault="00993391" w:rsidP="00993391">
            <w:pPr>
              <w:ind w:left="-111"/>
              <w:jc w:val="center"/>
              <w:rPr>
                <w:color w:val="000000"/>
                <w:sz w:val="24"/>
                <w:szCs w:val="24"/>
                <w:lang w:val="uk-UA"/>
              </w:rPr>
            </w:pPr>
          </w:p>
          <w:p w14:paraId="25D39A42" w14:textId="77777777" w:rsidR="00993391" w:rsidRPr="00993391" w:rsidRDefault="00993391" w:rsidP="00993391">
            <w:pPr>
              <w:ind w:left="-111"/>
              <w:jc w:val="center"/>
              <w:rPr>
                <w:color w:val="000000"/>
                <w:sz w:val="24"/>
                <w:szCs w:val="24"/>
                <w:lang w:val="uk-UA"/>
              </w:rPr>
            </w:pPr>
          </w:p>
          <w:p w14:paraId="2966F292" w14:textId="77777777" w:rsidR="00993391" w:rsidRPr="00993391" w:rsidRDefault="00993391" w:rsidP="00993391">
            <w:pPr>
              <w:jc w:val="center"/>
              <w:rPr>
                <w:sz w:val="16"/>
                <w:szCs w:val="16"/>
                <w:lang w:val="uk-UA"/>
              </w:rPr>
            </w:pPr>
          </w:p>
        </w:tc>
        <w:tc>
          <w:tcPr>
            <w:tcW w:w="751" w:type="pct"/>
            <w:tcBorders>
              <w:top w:val="single" w:sz="4" w:space="0" w:color="auto"/>
              <w:left w:val="single" w:sz="4" w:space="0" w:color="auto"/>
              <w:bottom w:val="single" w:sz="4" w:space="0" w:color="auto"/>
              <w:right w:val="single" w:sz="4" w:space="0" w:color="auto"/>
            </w:tcBorders>
          </w:tcPr>
          <w:p w14:paraId="6D749358" w14:textId="41D1A5DA" w:rsidR="00993391" w:rsidRPr="00993391" w:rsidRDefault="00993391" w:rsidP="00993391">
            <w:pPr>
              <w:jc w:val="center"/>
              <w:rPr>
                <w:sz w:val="16"/>
                <w:szCs w:val="16"/>
                <w:lang w:val="uk-UA"/>
              </w:rPr>
            </w:pPr>
            <w:r w:rsidRPr="00993391">
              <w:rPr>
                <w:color w:val="000000"/>
                <w:sz w:val="24"/>
                <w:szCs w:val="24"/>
                <w:lang w:val="uk-UA"/>
              </w:rPr>
              <w:t>Землі житлової та громадської забудови</w:t>
            </w:r>
          </w:p>
        </w:tc>
        <w:tc>
          <w:tcPr>
            <w:tcW w:w="740" w:type="pct"/>
            <w:tcBorders>
              <w:top w:val="single" w:sz="4" w:space="0" w:color="auto"/>
              <w:left w:val="single" w:sz="4" w:space="0" w:color="auto"/>
              <w:bottom w:val="single" w:sz="4" w:space="0" w:color="auto"/>
              <w:right w:val="single" w:sz="4" w:space="0" w:color="auto"/>
            </w:tcBorders>
          </w:tcPr>
          <w:p w14:paraId="22D467CD" w14:textId="77777777" w:rsidR="00993391" w:rsidRPr="00993391" w:rsidRDefault="00993391" w:rsidP="00993391">
            <w:pPr>
              <w:ind w:left="-58"/>
              <w:jc w:val="center"/>
              <w:rPr>
                <w:color w:val="000000"/>
                <w:sz w:val="24"/>
                <w:szCs w:val="24"/>
                <w:lang w:val="uk-UA"/>
              </w:rPr>
            </w:pPr>
            <w:r w:rsidRPr="00993391">
              <w:rPr>
                <w:color w:val="000000"/>
                <w:sz w:val="24"/>
                <w:szCs w:val="24"/>
                <w:lang w:val="uk-UA"/>
              </w:rPr>
              <w:t>4,0</w:t>
            </w:r>
          </w:p>
          <w:p w14:paraId="499EE183" w14:textId="77777777" w:rsidR="00993391" w:rsidRPr="00993391" w:rsidRDefault="00993391" w:rsidP="00993391">
            <w:pPr>
              <w:ind w:left="-58"/>
              <w:jc w:val="center"/>
              <w:rPr>
                <w:color w:val="000000"/>
                <w:sz w:val="24"/>
                <w:szCs w:val="24"/>
                <w:lang w:val="uk-UA"/>
              </w:rPr>
            </w:pPr>
          </w:p>
          <w:p w14:paraId="6F3E47B6" w14:textId="77777777" w:rsidR="00993391" w:rsidRPr="00993391" w:rsidRDefault="00993391" w:rsidP="00993391">
            <w:pPr>
              <w:ind w:left="-58"/>
              <w:jc w:val="center"/>
              <w:rPr>
                <w:color w:val="000000"/>
                <w:sz w:val="24"/>
                <w:szCs w:val="24"/>
                <w:lang w:val="uk-UA"/>
              </w:rPr>
            </w:pPr>
            <w:r w:rsidRPr="00993391">
              <w:rPr>
                <w:color w:val="000000"/>
                <w:sz w:val="24"/>
                <w:szCs w:val="24"/>
                <w:lang w:val="uk-UA"/>
              </w:rPr>
              <w:t>(2,0</w:t>
            </w:r>
          </w:p>
          <w:p w14:paraId="43520B40" w14:textId="77777777" w:rsidR="00993391" w:rsidRPr="00993391" w:rsidRDefault="00993391" w:rsidP="00993391">
            <w:pPr>
              <w:ind w:left="-58" w:right="-67"/>
              <w:jc w:val="center"/>
              <w:rPr>
                <w:color w:val="000000"/>
                <w:sz w:val="24"/>
                <w:szCs w:val="24"/>
                <w:lang w:val="uk-UA"/>
              </w:rPr>
            </w:pPr>
            <w:r w:rsidRPr="00993391">
              <w:rPr>
                <w:color w:val="000000"/>
                <w:sz w:val="24"/>
                <w:szCs w:val="24"/>
                <w:lang w:val="uk-UA"/>
              </w:rPr>
              <w:t>на період дії воєнного стану в Україні та протягом півроку після його припинення або скасування)</w:t>
            </w:r>
          </w:p>
          <w:p w14:paraId="2C457BAD" w14:textId="77777777" w:rsidR="00993391" w:rsidRPr="00993391" w:rsidRDefault="00993391" w:rsidP="00993391">
            <w:pPr>
              <w:jc w:val="center"/>
              <w:rPr>
                <w:sz w:val="16"/>
                <w:szCs w:val="16"/>
                <w:lang w:val="uk-UA"/>
              </w:rPr>
            </w:pPr>
          </w:p>
        </w:tc>
      </w:tr>
    </w:tbl>
    <w:p w14:paraId="0EF22CE8" w14:textId="754F47FD" w:rsidR="00993391" w:rsidRPr="00993391" w:rsidRDefault="00993391" w:rsidP="002D52F9">
      <w:pPr>
        <w:jc w:val="both"/>
        <w:rPr>
          <w:sz w:val="24"/>
          <w:szCs w:val="24"/>
          <w:lang w:val="uk-UA"/>
        </w:rPr>
      </w:pPr>
    </w:p>
    <w:p w14:paraId="2EA93BEA" w14:textId="77777777" w:rsidR="00993391" w:rsidRPr="00993391" w:rsidRDefault="00993391" w:rsidP="00993391">
      <w:pPr>
        <w:jc w:val="both"/>
        <w:rPr>
          <w:sz w:val="24"/>
          <w:szCs w:val="24"/>
          <w:lang w:val="uk-UA"/>
        </w:rPr>
      </w:pPr>
      <w:r w:rsidRPr="00993391">
        <w:rPr>
          <w:b/>
          <w:bCs/>
          <w:sz w:val="24"/>
          <w:szCs w:val="24"/>
          <w:lang w:val="uk-UA"/>
        </w:rPr>
        <w:t>2.15.</w:t>
      </w:r>
      <w:r>
        <w:rPr>
          <w:b/>
          <w:bCs/>
          <w:sz w:val="24"/>
          <w:szCs w:val="24"/>
          <w:lang w:val="uk-UA"/>
        </w:rPr>
        <w:t xml:space="preserve"> </w:t>
      </w:r>
      <w:r w:rsidRPr="00993391">
        <w:rPr>
          <w:b/>
          <w:sz w:val="24"/>
          <w:szCs w:val="24"/>
          <w:lang w:val="uk-UA"/>
        </w:rPr>
        <w:t xml:space="preserve">Про розгляд звернення </w:t>
      </w:r>
      <w:r w:rsidRPr="00993391">
        <w:rPr>
          <w:b/>
          <w:sz w:val="24"/>
          <w:szCs w:val="24"/>
          <w:u w:val="single"/>
          <w:lang w:val="uk-UA"/>
        </w:rPr>
        <w:t>Науменка Сергія Сергійовича</w:t>
      </w:r>
      <w:r w:rsidRPr="00993391">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Миколи Лисенка, 3, площею 0,0882 га, кадастровий номер 5910136600:22:035:0011, під розміщеним магазином, терміном на 10 років.</w:t>
      </w:r>
    </w:p>
    <w:p w14:paraId="2D6C550E" w14:textId="77777777" w:rsidR="00993391" w:rsidRDefault="00993391" w:rsidP="00993391">
      <w:pPr>
        <w:ind w:firstLine="708"/>
        <w:jc w:val="both"/>
        <w:rPr>
          <w:sz w:val="28"/>
          <w:szCs w:val="28"/>
          <w:lang w:val="uk-UA"/>
        </w:rPr>
      </w:pPr>
    </w:p>
    <w:tbl>
      <w:tblPr>
        <w:tblpPr w:leftFromText="180" w:rightFromText="180" w:vertAnchor="text" w:tblpX="362" w:tblpY="1"/>
        <w:tblOverlap w:val="never"/>
        <w:tblW w:w="4883" w:type="pct"/>
        <w:tblLayout w:type="fixed"/>
        <w:tblLook w:val="0000" w:firstRow="0" w:lastRow="0" w:firstColumn="0" w:lastColumn="0" w:noHBand="0" w:noVBand="0"/>
      </w:tblPr>
      <w:tblGrid>
        <w:gridCol w:w="1981"/>
        <w:gridCol w:w="5961"/>
        <w:gridCol w:w="1479"/>
        <w:gridCol w:w="1746"/>
        <w:gridCol w:w="1479"/>
        <w:gridCol w:w="1880"/>
      </w:tblGrid>
      <w:tr w:rsidR="00993391" w:rsidRPr="004F580C" w14:paraId="3D79A07D" w14:textId="77777777" w:rsidTr="00BC39BA">
        <w:trPr>
          <w:cantSplit/>
          <w:trHeight w:val="1125"/>
        </w:trPr>
        <w:tc>
          <w:tcPr>
            <w:tcW w:w="682" w:type="pct"/>
            <w:tcBorders>
              <w:top w:val="single" w:sz="4" w:space="0" w:color="auto"/>
              <w:left w:val="single" w:sz="4" w:space="0" w:color="auto"/>
              <w:bottom w:val="single" w:sz="4" w:space="0" w:color="auto"/>
              <w:right w:val="single" w:sz="4" w:space="0" w:color="auto"/>
            </w:tcBorders>
            <w:vAlign w:val="center"/>
          </w:tcPr>
          <w:p w14:paraId="3007B3C8" w14:textId="673106A9" w:rsidR="00993391" w:rsidRPr="00993391" w:rsidRDefault="00993391" w:rsidP="00BC39BA">
            <w:pPr>
              <w:jc w:val="center"/>
              <w:rPr>
                <w:color w:val="000000"/>
                <w:sz w:val="16"/>
                <w:szCs w:val="16"/>
                <w:lang w:val="uk-UA"/>
              </w:rPr>
            </w:pPr>
            <w:r w:rsidRPr="00993391">
              <w:rPr>
                <w:color w:val="000000"/>
                <w:sz w:val="16"/>
                <w:szCs w:val="16"/>
                <w:lang w:val="uk-UA"/>
              </w:rPr>
              <w:lastRenderedPageBreak/>
              <w:t>Прізвище, ім’я, по-батькові громадянина</w:t>
            </w:r>
          </w:p>
          <w:p w14:paraId="3288D440" w14:textId="0CA577D0" w:rsidR="00993391" w:rsidRPr="00993391" w:rsidRDefault="00993391" w:rsidP="00BC39BA">
            <w:pPr>
              <w:jc w:val="center"/>
              <w:rPr>
                <w:sz w:val="16"/>
                <w:szCs w:val="16"/>
                <w:lang w:val="uk-UA"/>
              </w:rPr>
            </w:pPr>
          </w:p>
        </w:tc>
        <w:tc>
          <w:tcPr>
            <w:tcW w:w="2052" w:type="pct"/>
            <w:tcBorders>
              <w:top w:val="single" w:sz="4" w:space="0" w:color="auto"/>
              <w:left w:val="single" w:sz="4" w:space="0" w:color="auto"/>
              <w:bottom w:val="single" w:sz="4" w:space="0" w:color="auto"/>
              <w:right w:val="single" w:sz="4" w:space="0" w:color="auto"/>
            </w:tcBorders>
            <w:vAlign w:val="center"/>
          </w:tcPr>
          <w:p w14:paraId="464377DC" w14:textId="77777777" w:rsidR="00993391" w:rsidRPr="00993391" w:rsidRDefault="00993391" w:rsidP="00BC39BA">
            <w:pPr>
              <w:jc w:val="center"/>
              <w:rPr>
                <w:sz w:val="16"/>
                <w:szCs w:val="16"/>
                <w:lang w:val="uk-UA"/>
              </w:rPr>
            </w:pPr>
            <w:r w:rsidRPr="00993391">
              <w:rPr>
                <w:sz w:val="16"/>
                <w:szCs w:val="16"/>
                <w:lang w:val="uk-UA"/>
              </w:rPr>
              <w:t>Функціональне призначення земельної ділянки,</w:t>
            </w:r>
          </w:p>
          <w:p w14:paraId="255A203F" w14:textId="77777777" w:rsidR="00993391" w:rsidRPr="00993391" w:rsidRDefault="00993391" w:rsidP="00BC39BA">
            <w:pPr>
              <w:jc w:val="center"/>
              <w:rPr>
                <w:sz w:val="16"/>
                <w:szCs w:val="16"/>
                <w:lang w:val="uk-UA"/>
              </w:rPr>
            </w:pPr>
            <w:r w:rsidRPr="00993391">
              <w:rPr>
                <w:sz w:val="16"/>
                <w:szCs w:val="16"/>
                <w:lang w:val="uk-UA"/>
              </w:rPr>
              <w:t>адреса земельної ділянки,</w:t>
            </w:r>
          </w:p>
          <w:p w14:paraId="0D93C4E4" w14:textId="77777777" w:rsidR="00993391" w:rsidRPr="00993391" w:rsidRDefault="00993391" w:rsidP="00BC39BA">
            <w:pPr>
              <w:jc w:val="center"/>
              <w:rPr>
                <w:sz w:val="16"/>
                <w:szCs w:val="16"/>
                <w:lang w:val="uk-UA"/>
              </w:rPr>
            </w:pPr>
            <w:r w:rsidRPr="00993391">
              <w:rPr>
                <w:sz w:val="16"/>
                <w:szCs w:val="16"/>
                <w:lang w:val="uk-UA"/>
              </w:rPr>
              <w:t>кадастровий номер</w:t>
            </w:r>
          </w:p>
        </w:tc>
        <w:tc>
          <w:tcPr>
            <w:tcW w:w="509" w:type="pct"/>
            <w:tcBorders>
              <w:top w:val="single" w:sz="4" w:space="0" w:color="auto"/>
              <w:left w:val="single" w:sz="4" w:space="0" w:color="auto"/>
              <w:bottom w:val="single" w:sz="4" w:space="0" w:color="auto"/>
              <w:right w:val="single" w:sz="4" w:space="0" w:color="auto"/>
            </w:tcBorders>
            <w:vAlign w:val="center"/>
          </w:tcPr>
          <w:p w14:paraId="78F5148C" w14:textId="77777777" w:rsidR="00993391" w:rsidRPr="00993391" w:rsidRDefault="00993391" w:rsidP="00BC39BA">
            <w:pPr>
              <w:jc w:val="center"/>
              <w:rPr>
                <w:sz w:val="16"/>
                <w:szCs w:val="16"/>
                <w:lang w:val="uk-UA"/>
              </w:rPr>
            </w:pPr>
            <w:r w:rsidRPr="00993391">
              <w:rPr>
                <w:sz w:val="16"/>
                <w:szCs w:val="16"/>
                <w:lang w:val="uk-UA"/>
              </w:rPr>
              <w:t>Площа, га,</w:t>
            </w:r>
          </w:p>
          <w:p w14:paraId="6D224820" w14:textId="77777777" w:rsidR="00993391" w:rsidRPr="00993391" w:rsidRDefault="00993391" w:rsidP="00BC39BA">
            <w:pPr>
              <w:jc w:val="center"/>
              <w:rPr>
                <w:sz w:val="16"/>
                <w:szCs w:val="16"/>
                <w:lang w:val="uk-UA"/>
              </w:rPr>
            </w:pPr>
            <w:r w:rsidRPr="00993391">
              <w:rPr>
                <w:sz w:val="16"/>
                <w:szCs w:val="16"/>
                <w:lang w:val="uk-UA"/>
              </w:rPr>
              <w:t xml:space="preserve">строк користування </w:t>
            </w:r>
          </w:p>
        </w:tc>
        <w:tc>
          <w:tcPr>
            <w:tcW w:w="601" w:type="pct"/>
            <w:tcBorders>
              <w:top w:val="single" w:sz="4" w:space="0" w:color="auto"/>
              <w:left w:val="single" w:sz="4" w:space="0" w:color="auto"/>
              <w:bottom w:val="single" w:sz="4" w:space="0" w:color="auto"/>
              <w:right w:val="single" w:sz="4" w:space="0" w:color="auto"/>
            </w:tcBorders>
            <w:vAlign w:val="center"/>
          </w:tcPr>
          <w:p w14:paraId="5735EAD6" w14:textId="77777777" w:rsidR="00993391" w:rsidRPr="00993391" w:rsidRDefault="00993391" w:rsidP="00BC39BA">
            <w:pPr>
              <w:jc w:val="center"/>
              <w:rPr>
                <w:sz w:val="16"/>
                <w:szCs w:val="16"/>
                <w:lang w:val="uk-UA"/>
              </w:rPr>
            </w:pPr>
            <w:r w:rsidRPr="00993391">
              <w:rPr>
                <w:sz w:val="16"/>
                <w:szCs w:val="16"/>
                <w:lang w:val="uk-UA"/>
              </w:rPr>
              <w:t>Категорія земельної ділянки</w:t>
            </w:r>
          </w:p>
        </w:tc>
        <w:tc>
          <w:tcPr>
            <w:tcW w:w="509" w:type="pct"/>
            <w:tcBorders>
              <w:top w:val="single" w:sz="4" w:space="0" w:color="auto"/>
              <w:left w:val="single" w:sz="4" w:space="0" w:color="auto"/>
              <w:bottom w:val="single" w:sz="4" w:space="0" w:color="auto"/>
              <w:right w:val="single" w:sz="4" w:space="0" w:color="auto"/>
            </w:tcBorders>
          </w:tcPr>
          <w:p w14:paraId="4A7EED48" w14:textId="77777777" w:rsidR="00993391" w:rsidRPr="00993391" w:rsidRDefault="00993391" w:rsidP="00BC39BA">
            <w:pPr>
              <w:jc w:val="center"/>
              <w:rPr>
                <w:sz w:val="16"/>
                <w:szCs w:val="16"/>
                <w:lang w:val="uk-UA"/>
              </w:rPr>
            </w:pPr>
          </w:p>
          <w:p w14:paraId="0261BF52" w14:textId="77777777" w:rsidR="00993391" w:rsidRPr="00993391" w:rsidRDefault="00993391" w:rsidP="00BC39BA">
            <w:pPr>
              <w:jc w:val="center"/>
              <w:rPr>
                <w:sz w:val="16"/>
                <w:szCs w:val="16"/>
                <w:lang w:val="uk-UA"/>
              </w:rPr>
            </w:pPr>
          </w:p>
          <w:p w14:paraId="7AF5704C" w14:textId="77777777" w:rsidR="00993391" w:rsidRPr="00993391" w:rsidRDefault="00993391" w:rsidP="00BC39BA">
            <w:pPr>
              <w:jc w:val="center"/>
              <w:rPr>
                <w:sz w:val="16"/>
                <w:szCs w:val="16"/>
                <w:lang w:val="uk-UA"/>
              </w:rPr>
            </w:pPr>
          </w:p>
          <w:p w14:paraId="34E206B4" w14:textId="77777777" w:rsidR="00993391" w:rsidRPr="00993391" w:rsidRDefault="00993391" w:rsidP="00BC39BA">
            <w:pPr>
              <w:jc w:val="center"/>
              <w:rPr>
                <w:sz w:val="16"/>
                <w:szCs w:val="16"/>
                <w:lang w:val="uk-UA"/>
              </w:rPr>
            </w:pPr>
            <w:r w:rsidRPr="00993391">
              <w:rPr>
                <w:sz w:val="16"/>
                <w:szCs w:val="16"/>
                <w:lang w:val="uk-UA"/>
              </w:rPr>
              <w:t>Код виду цільового призначення</w:t>
            </w:r>
          </w:p>
        </w:tc>
        <w:tc>
          <w:tcPr>
            <w:tcW w:w="647" w:type="pct"/>
            <w:tcBorders>
              <w:top w:val="single" w:sz="4" w:space="0" w:color="auto"/>
              <w:left w:val="single" w:sz="4" w:space="0" w:color="auto"/>
              <w:bottom w:val="single" w:sz="4" w:space="0" w:color="auto"/>
              <w:right w:val="single" w:sz="4" w:space="0" w:color="auto"/>
            </w:tcBorders>
            <w:vAlign w:val="center"/>
          </w:tcPr>
          <w:p w14:paraId="5E27F1F1" w14:textId="77777777" w:rsidR="00993391" w:rsidRPr="00993391" w:rsidRDefault="00993391" w:rsidP="00BC39BA">
            <w:pPr>
              <w:jc w:val="center"/>
              <w:rPr>
                <w:sz w:val="16"/>
                <w:szCs w:val="16"/>
                <w:lang w:val="uk-UA"/>
              </w:rPr>
            </w:pPr>
            <w:r w:rsidRPr="00993391">
              <w:rPr>
                <w:sz w:val="16"/>
                <w:szCs w:val="16"/>
                <w:lang w:val="uk-UA"/>
              </w:rPr>
              <w:t>Розмір орендної плати в рік за землю у відсотках до грошової оцінки земельної ділянки</w:t>
            </w:r>
          </w:p>
        </w:tc>
      </w:tr>
      <w:tr w:rsidR="00993391" w:rsidRPr="004F580C" w14:paraId="0EB933C7" w14:textId="77777777" w:rsidTr="00BC39BA">
        <w:trPr>
          <w:cantSplit/>
          <w:trHeight w:val="321"/>
        </w:trPr>
        <w:tc>
          <w:tcPr>
            <w:tcW w:w="682" w:type="pct"/>
            <w:tcBorders>
              <w:top w:val="single" w:sz="4" w:space="0" w:color="auto"/>
              <w:left w:val="single" w:sz="4" w:space="0" w:color="auto"/>
              <w:bottom w:val="single" w:sz="4" w:space="0" w:color="auto"/>
              <w:right w:val="single" w:sz="4" w:space="0" w:color="auto"/>
            </w:tcBorders>
          </w:tcPr>
          <w:p w14:paraId="7E0EB180" w14:textId="77777777" w:rsidR="00993391" w:rsidRPr="00993391" w:rsidRDefault="00993391" w:rsidP="00BC39BA">
            <w:pPr>
              <w:jc w:val="center"/>
              <w:rPr>
                <w:sz w:val="16"/>
                <w:szCs w:val="16"/>
                <w:lang w:val="uk-UA"/>
              </w:rPr>
            </w:pPr>
            <w:r w:rsidRPr="00993391">
              <w:rPr>
                <w:sz w:val="16"/>
                <w:szCs w:val="16"/>
                <w:lang w:val="uk-UA"/>
              </w:rPr>
              <w:t>1</w:t>
            </w:r>
          </w:p>
        </w:tc>
        <w:tc>
          <w:tcPr>
            <w:tcW w:w="2052" w:type="pct"/>
            <w:tcBorders>
              <w:top w:val="single" w:sz="4" w:space="0" w:color="auto"/>
              <w:left w:val="single" w:sz="4" w:space="0" w:color="auto"/>
              <w:bottom w:val="single" w:sz="4" w:space="0" w:color="auto"/>
              <w:right w:val="single" w:sz="4" w:space="0" w:color="auto"/>
            </w:tcBorders>
          </w:tcPr>
          <w:p w14:paraId="14BC7064" w14:textId="77777777" w:rsidR="00993391" w:rsidRPr="00993391" w:rsidRDefault="00993391" w:rsidP="00BC39BA">
            <w:pPr>
              <w:jc w:val="center"/>
              <w:rPr>
                <w:sz w:val="16"/>
                <w:szCs w:val="16"/>
                <w:lang w:val="uk-UA"/>
              </w:rPr>
            </w:pPr>
            <w:r w:rsidRPr="00993391">
              <w:rPr>
                <w:sz w:val="16"/>
                <w:szCs w:val="16"/>
                <w:lang w:val="uk-UA"/>
              </w:rPr>
              <w:t>2</w:t>
            </w:r>
          </w:p>
        </w:tc>
        <w:tc>
          <w:tcPr>
            <w:tcW w:w="509" w:type="pct"/>
            <w:tcBorders>
              <w:top w:val="single" w:sz="4" w:space="0" w:color="auto"/>
              <w:left w:val="single" w:sz="4" w:space="0" w:color="auto"/>
              <w:bottom w:val="single" w:sz="4" w:space="0" w:color="auto"/>
              <w:right w:val="single" w:sz="4" w:space="0" w:color="auto"/>
            </w:tcBorders>
          </w:tcPr>
          <w:p w14:paraId="1C306D98" w14:textId="77777777" w:rsidR="00993391" w:rsidRPr="00993391" w:rsidRDefault="00993391" w:rsidP="00BC39BA">
            <w:pPr>
              <w:jc w:val="center"/>
              <w:rPr>
                <w:sz w:val="16"/>
                <w:szCs w:val="16"/>
                <w:lang w:val="uk-UA"/>
              </w:rPr>
            </w:pPr>
            <w:r w:rsidRPr="00993391">
              <w:rPr>
                <w:sz w:val="16"/>
                <w:szCs w:val="16"/>
                <w:lang w:val="uk-UA"/>
              </w:rPr>
              <w:t>3</w:t>
            </w:r>
          </w:p>
        </w:tc>
        <w:tc>
          <w:tcPr>
            <w:tcW w:w="601" w:type="pct"/>
            <w:tcBorders>
              <w:top w:val="single" w:sz="4" w:space="0" w:color="auto"/>
              <w:left w:val="single" w:sz="4" w:space="0" w:color="auto"/>
              <w:bottom w:val="single" w:sz="4" w:space="0" w:color="auto"/>
              <w:right w:val="single" w:sz="4" w:space="0" w:color="auto"/>
            </w:tcBorders>
          </w:tcPr>
          <w:p w14:paraId="08E91BB7" w14:textId="77777777" w:rsidR="00993391" w:rsidRPr="00993391" w:rsidRDefault="00993391" w:rsidP="00BC39BA">
            <w:pPr>
              <w:jc w:val="center"/>
              <w:rPr>
                <w:sz w:val="16"/>
                <w:szCs w:val="16"/>
                <w:lang w:val="uk-UA"/>
              </w:rPr>
            </w:pPr>
            <w:r w:rsidRPr="00993391">
              <w:rPr>
                <w:sz w:val="16"/>
                <w:szCs w:val="16"/>
                <w:lang w:val="uk-UA"/>
              </w:rPr>
              <w:t>4</w:t>
            </w:r>
          </w:p>
        </w:tc>
        <w:tc>
          <w:tcPr>
            <w:tcW w:w="509" w:type="pct"/>
            <w:tcBorders>
              <w:top w:val="single" w:sz="4" w:space="0" w:color="auto"/>
              <w:left w:val="single" w:sz="4" w:space="0" w:color="auto"/>
              <w:bottom w:val="single" w:sz="4" w:space="0" w:color="auto"/>
              <w:right w:val="single" w:sz="4" w:space="0" w:color="auto"/>
            </w:tcBorders>
          </w:tcPr>
          <w:p w14:paraId="71D8F77F" w14:textId="77777777" w:rsidR="00993391" w:rsidRPr="00993391" w:rsidRDefault="00993391" w:rsidP="00BC39BA">
            <w:pPr>
              <w:jc w:val="center"/>
              <w:rPr>
                <w:sz w:val="16"/>
                <w:szCs w:val="16"/>
                <w:lang w:val="uk-UA"/>
              </w:rPr>
            </w:pPr>
            <w:r w:rsidRPr="00993391">
              <w:rPr>
                <w:sz w:val="16"/>
                <w:szCs w:val="16"/>
                <w:lang w:val="uk-UA"/>
              </w:rPr>
              <w:t>5</w:t>
            </w:r>
          </w:p>
        </w:tc>
        <w:tc>
          <w:tcPr>
            <w:tcW w:w="647" w:type="pct"/>
            <w:tcBorders>
              <w:top w:val="single" w:sz="4" w:space="0" w:color="auto"/>
              <w:left w:val="single" w:sz="4" w:space="0" w:color="auto"/>
              <w:bottom w:val="single" w:sz="4" w:space="0" w:color="auto"/>
              <w:right w:val="single" w:sz="4" w:space="0" w:color="auto"/>
            </w:tcBorders>
          </w:tcPr>
          <w:p w14:paraId="2B9BAFEF" w14:textId="77777777" w:rsidR="00993391" w:rsidRPr="00993391" w:rsidRDefault="00993391" w:rsidP="00BC39BA">
            <w:pPr>
              <w:jc w:val="center"/>
              <w:rPr>
                <w:sz w:val="16"/>
                <w:szCs w:val="16"/>
                <w:lang w:val="uk-UA"/>
              </w:rPr>
            </w:pPr>
            <w:r w:rsidRPr="00993391">
              <w:rPr>
                <w:sz w:val="16"/>
                <w:szCs w:val="16"/>
                <w:lang w:val="uk-UA"/>
              </w:rPr>
              <w:t>6</w:t>
            </w:r>
          </w:p>
        </w:tc>
      </w:tr>
      <w:tr w:rsidR="00BC39BA" w:rsidRPr="004F580C" w14:paraId="0FC369CC" w14:textId="77777777" w:rsidTr="00BC39BA">
        <w:trPr>
          <w:cantSplit/>
          <w:trHeight w:val="321"/>
        </w:trPr>
        <w:tc>
          <w:tcPr>
            <w:tcW w:w="682" w:type="pct"/>
            <w:tcBorders>
              <w:top w:val="single" w:sz="4" w:space="0" w:color="auto"/>
              <w:left w:val="single" w:sz="4" w:space="0" w:color="auto"/>
              <w:bottom w:val="single" w:sz="4" w:space="0" w:color="auto"/>
              <w:right w:val="single" w:sz="4" w:space="0" w:color="auto"/>
            </w:tcBorders>
          </w:tcPr>
          <w:p w14:paraId="2D20C6FB" w14:textId="77777777" w:rsidR="00BC39BA" w:rsidRPr="00BC39BA" w:rsidRDefault="00BC39BA" w:rsidP="00BC39BA">
            <w:pPr>
              <w:ind w:left="-108" w:right="-106"/>
              <w:rPr>
                <w:sz w:val="24"/>
                <w:szCs w:val="24"/>
                <w:lang w:val="uk-UA"/>
              </w:rPr>
            </w:pPr>
            <w:r w:rsidRPr="00BC39BA">
              <w:rPr>
                <w:sz w:val="24"/>
                <w:szCs w:val="24"/>
                <w:lang w:val="uk-UA"/>
              </w:rPr>
              <w:t>Науменко Сергій Сергійович</w:t>
            </w:r>
          </w:p>
          <w:p w14:paraId="5CE8F064" w14:textId="77777777" w:rsidR="00BC39BA" w:rsidRPr="00993391" w:rsidRDefault="00BC39BA" w:rsidP="00BC39BA">
            <w:pPr>
              <w:jc w:val="center"/>
              <w:rPr>
                <w:sz w:val="16"/>
                <w:szCs w:val="16"/>
                <w:lang w:val="uk-UA"/>
              </w:rPr>
            </w:pPr>
          </w:p>
        </w:tc>
        <w:tc>
          <w:tcPr>
            <w:tcW w:w="2052" w:type="pct"/>
            <w:tcBorders>
              <w:top w:val="single" w:sz="4" w:space="0" w:color="auto"/>
              <w:left w:val="single" w:sz="4" w:space="0" w:color="auto"/>
              <w:bottom w:val="single" w:sz="4" w:space="0" w:color="auto"/>
              <w:right w:val="single" w:sz="4" w:space="0" w:color="auto"/>
            </w:tcBorders>
          </w:tcPr>
          <w:p w14:paraId="5D7E4CE5" w14:textId="77777777" w:rsidR="00BC39BA" w:rsidRPr="00BC39BA" w:rsidRDefault="00BC39BA" w:rsidP="00BC39BA">
            <w:pPr>
              <w:ind w:left="-104"/>
              <w:rPr>
                <w:sz w:val="24"/>
                <w:szCs w:val="24"/>
                <w:lang w:val="uk-UA"/>
              </w:rPr>
            </w:pPr>
            <w:r w:rsidRPr="00BC39BA">
              <w:rPr>
                <w:sz w:val="24"/>
                <w:szCs w:val="24"/>
                <w:lang w:val="uk-UA"/>
              </w:rPr>
              <w:t>Під розміщеним магазином,</w:t>
            </w:r>
          </w:p>
          <w:p w14:paraId="5158D27E" w14:textId="77777777" w:rsidR="00BC39BA" w:rsidRPr="00BC39BA" w:rsidRDefault="00BC39BA" w:rsidP="00BC39BA">
            <w:pPr>
              <w:ind w:left="-104"/>
              <w:rPr>
                <w:sz w:val="24"/>
                <w:szCs w:val="24"/>
                <w:lang w:val="uk-UA"/>
              </w:rPr>
            </w:pPr>
            <w:r w:rsidRPr="00BC39BA">
              <w:rPr>
                <w:sz w:val="24"/>
                <w:szCs w:val="24"/>
                <w:lang w:val="uk-UA"/>
              </w:rPr>
              <w:t xml:space="preserve">вул. Миколи Лисенка, 3, </w:t>
            </w:r>
          </w:p>
          <w:p w14:paraId="57901BCA" w14:textId="77777777" w:rsidR="00BC39BA" w:rsidRPr="00BC39BA" w:rsidRDefault="00BC39BA" w:rsidP="00BC39BA">
            <w:pPr>
              <w:ind w:left="-104" w:right="-111"/>
              <w:rPr>
                <w:sz w:val="24"/>
                <w:szCs w:val="24"/>
                <w:lang w:val="uk-UA"/>
              </w:rPr>
            </w:pPr>
            <w:r w:rsidRPr="00BC39BA">
              <w:rPr>
                <w:sz w:val="24"/>
                <w:szCs w:val="24"/>
                <w:lang w:val="uk-UA"/>
              </w:rPr>
              <w:t>5910136600:22:035:0011,</w:t>
            </w:r>
          </w:p>
          <w:p w14:paraId="4E87036D" w14:textId="77777777" w:rsidR="00BC39BA" w:rsidRPr="00BC39BA" w:rsidRDefault="00BC39BA" w:rsidP="00BC39BA">
            <w:pPr>
              <w:ind w:left="-104" w:right="-111"/>
              <w:jc w:val="both"/>
              <w:rPr>
                <w:sz w:val="24"/>
                <w:szCs w:val="24"/>
                <w:lang w:val="uk-UA"/>
              </w:rPr>
            </w:pPr>
            <w:r w:rsidRPr="00BC39BA">
              <w:rPr>
                <w:sz w:val="24"/>
                <w:szCs w:val="24"/>
                <w:lang w:val="uk-UA"/>
              </w:rPr>
              <w:t>(номер запису про право власності в Державному реєстрі речових прав на нерухоме майно: 32809352 від 12.08.2019, реєстраційний номер об’єкта нерухомого майна: 1532352759101)</w:t>
            </w:r>
          </w:p>
          <w:p w14:paraId="6F5B2423" w14:textId="77777777" w:rsidR="00BC39BA" w:rsidRPr="00993391" w:rsidRDefault="00BC39BA" w:rsidP="00BC39BA">
            <w:pPr>
              <w:jc w:val="center"/>
              <w:rPr>
                <w:sz w:val="16"/>
                <w:szCs w:val="16"/>
                <w:lang w:val="uk-UA"/>
              </w:rPr>
            </w:pPr>
          </w:p>
        </w:tc>
        <w:tc>
          <w:tcPr>
            <w:tcW w:w="509" w:type="pct"/>
            <w:tcBorders>
              <w:top w:val="single" w:sz="4" w:space="0" w:color="auto"/>
              <w:left w:val="single" w:sz="4" w:space="0" w:color="auto"/>
              <w:bottom w:val="single" w:sz="4" w:space="0" w:color="auto"/>
              <w:right w:val="single" w:sz="4" w:space="0" w:color="auto"/>
            </w:tcBorders>
          </w:tcPr>
          <w:p w14:paraId="2C9B4DC8" w14:textId="77777777" w:rsidR="00BC39BA" w:rsidRPr="00BC39BA" w:rsidRDefault="00BC39BA" w:rsidP="00BC39BA">
            <w:pPr>
              <w:ind w:left="-111"/>
              <w:jc w:val="center"/>
              <w:rPr>
                <w:sz w:val="24"/>
                <w:szCs w:val="24"/>
                <w:lang w:val="uk-UA"/>
              </w:rPr>
            </w:pPr>
            <w:r w:rsidRPr="00BC39BA">
              <w:rPr>
                <w:sz w:val="24"/>
                <w:szCs w:val="24"/>
                <w:lang w:val="uk-UA"/>
              </w:rPr>
              <w:t>0,0882</w:t>
            </w:r>
          </w:p>
          <w:p w14:paraId="16863D91" w14:textId="5D03BBAF" w:rsidR="00BC39BA" w:rsidRPr="00993391" w:rsidRDefault="00BC39BA" w:rsidP="00BC39BA">
            <w:pPr>
              <w:jc w:val="center"/>
              <w:rPr>
                <w:sz w:val="16"/>
                <w:szCs w:val="16"/>
                <w:lang w:val="uk-UA"/>
              </w:rPr>
            </w:pPr>
            <w:r w:rsidRPr="00BC39BA">
              <w:rPr>
                <w:sz w:val="24"/>
                <w:szCs w:val="24"/>
                <w:lang w:val="uk-UA"/>
              </w:rPr>
              <w:t>10 років</w:t>
            </w:r>
          </w:p>
        </w:tc>
        <w:tc>
          <w:tcPr>
            <w:tcW w:w="601" w:type="pct"/>
            <w:tcBorders>
              <w:top w:val="single" w:sz="4" w:space="0" w:color="auto"/>
              <w:left w:val="single" w:sz="4" w:space="0" w:color="auto"/>
              <w:bottom w:val="single" w:sz="4" w:space="0" w:color="auto"/>
              <w:right w:val="single" w:sz="4" w:space="0" w:color="auto"/>
            </w:tcBorders>
          </w:tcPr>
          <w:p w14:paraId="36F4980D" w14:textId="73441418" w:rsidR="00BC39BA" w:rsidRPr="00993391" w:rsidRDefault="00BC39BA" w:rsidP="00BC39BA">
            <w:pPr>
              <w:jc w:val="center"/>
              <w:rPr>
                <w:sz w:val="16"/>
                <w:szCs w:val="16"/>
                <w:lang w:val="uk-UA"/>
              </w:rPr>
            </w:pPr>
            <w:r w:rsidRPr="00BC39BA">
              <w:rPr>
                <w:sz w:val="24"/>
                <w:szCs w:val="24"/>
                <w:lang w:val="uk-UA"/>
              </w:rPr>
              <w:t>Землі житлової та громадської забудови</w:t>
            </w:r>
          </w:p>
        </w:tc>
        <w:tc>
          <w:tcPr>
            <w:tcW w:w="509" w:type="pct"/>
            <w:tcBorders>
              <w:top w:val="single" w:sz="4" w:space="0" w:color="auto"/>
              <w:left w:val="single" w:sz="4" w:space="0" w:color="auto"/>
              <w:bottom w:val="single" w:sz="4" w:space="0" w:color="auto"/>
              <w:right w:val="single" w:sz="4" w:space="0" w:color="auto"/>
            </w:tcBorders>
          </w:tcPr>
          <w:p w14:paraId="607A0349" w14:textId="15C3CFA9" w:rsidR="00BC39BA" w:rsidRPr="00993391" w:rsidRDefault="00BC39BA" w:rsidP="00BC39BA">
            <w:pPr>
              <w:jc w:val="center"/>
              <w:rPr>
                <w:sz w:val="16"/>
                <w:szCs w:val="16"/>
                <w:lang w:val="uk-UA"/>
              </w:rPr>
            </w:pPr>
            <w:r w:rsidRPr="00BC39BA">
              <w:rPr>
                <w:sz w:val="24"/>
                <w:szCs w:val="24"/>
                <w:lang w:val="uk-UA"/>
              </w:rPr>
              <w:t xml:space="preserve">03.07 </w:t>
            </w:r>
          </w:p>
        </w:tc>
        <w:tc>
          <w:tcPr>
            <w:tcW w:w="647" w:type="pct"/>
            <w:tcBorders>
              <w:top w:val="single" w:sz="4" w:space="0" w:color="auto"/>
              <w:left w:val="single" w:sz="4" w:space="0" w:color="auto"/>
              <w:bottom w:val="single" w:sz="4" w:space="0" w:color="auto"/>
              <w:right w:val="single" w:sz="4" w:space="0" w:color="auto"/>
            </w:tcBorders>
          </w:tcPr>
          <w:p w14:paraId="14025273" w14:textId="77777777" w:rsidR="00BC39BA" w:rsidRPr="00BC39BA" w:rsidRDefault="00BC39BA" w:rsidP="00BC39BA">
            <w:pPr>
              <w:ind w:left="-112"/>
              <w:jc w:val="center"/>
              <w:rPr>
                <w:color w:val="000000"/>
                <w:sz w:val="24"/>
                <w:szCs w:val="24"/>
                <w:lang w:val="uk-UA"/>
              </w:rPr>
            </w:pPr>
            <w:r w:rsidRPr="00BC39BA">
              <w:rPr>
                <w:color w:val="000000"/>
                <w:sz w:val="24"/>
                <w:szCs w:val="24"/>
                <w:lang w:val="uk-UA"/>
              </w:rPr>
              <w:t>4,0</w:t>
            </w:r>
          </w:p>
          <w:p w14:paraId="3821C744" w14:textId="77777777" w:rsidR="00BC39BA" w:rsidRPr="00BC39BA" w:rsidRDefault="00BC39BA" w:rsidP="00BC39BA">
            <w:pPr>
              <w:ind w:left="-112"/>
              <w:jc w:val="center"/>
              <w:rPr>
                <w:color w:val="000000"/>
                <w:sz w:val="24"/>
                <w:szCs w:val="24"/>
                <w:lang w:val="uk-UA"/>
              </w:rPr>
            </w:pPr>
          </w:p>
          <w:p w14:paraId="02E64C1B" w14:textId="77777777" w:rsidR="00BC39BA" w:rsidRPr="00BC39BA" w:rsidRDefault="00BC39BA" w:rsidP="00BC39BA">
            <w:pPr>
              <w:ind w:left="-112" w:right="-67"/>
              <w:jc w:val="center"/>
              <w:rPr>
                <w:color w:val="000000"/>
                <w:sz w:val="24"/>
                <w:szCs w:val="24"/>
                <w:lang w:val="uk-UA"/>
              </w:rPr>
            </w:pPr>
            <w:r w:rsidRPr="00BC39BA">
              <w:rPr>
                <w:color w:val="000000"/>
                <w:sz w:val="24"/>
                <w:szCs w:val="24"/>
                <w:lang w:val="uk-UA"/>
              </w:rPr>
              <w:t>(2,0</w:t>
            </w:r>
          </w:p>
          <w:p w14:paraId="58025776" w14:textId="77777777" w:rsidR="00BC39BA" w:rsidRPr="00BC39BA" w:rsidRDefault="00BC39BA" w:rsidP="00BC39BA">
            <w:pPr>
              <w:ind w:left="-112" w:right="-67"/>
              <w:jc w:val="center"/>
              <w:rPr>
                <w:color w:val="000000"/>
                <w:sz w:val="24"/>
                <w:szCs w:val="24"/>
                <w:lang w:val="uk-UA"/>
              </w:rPr>
            </w:pPr>
            <w:r w:rsidRPr="00BC39BA">
              <w:rPr>
                <w:color w:val="000000"/>
                <w:sz w:val="24"/>
                <w:szCs w:val="24"/>
                <w:lang w:val="uk-UA"/>
              </w:rPr>
              <w:t>на період дії воєнного стану в Україні та протягом півроку після його припинення або скасування)</w:t>
            </w:r>
          </w:p>
          <w:p w14:paraId="43DCFC2F" w14:textId="77777777" w:rsidR="00BC39BA" w:rsidRPr="00993391" w:rsidRDefault="00BC39BA" w:rsidP="00BC39BA">
            <w:pPr>
              <w:jc w:val="center"/>
              <w:rPr>
                <w:sz w:val="16"/>
                <w:szCs w:val="16"/>
                <w:lang w:val="uk-UA"/>
              </w:rPr>
            </w:pPr>
          </w:p>
        </w:tc>
      </w:tr>
    </w:tbl>
    <w:p w14:paraId="3ED19A93" w14:textId="44B5EC61" w:rsidR="002D52F9" w:rsidRDefault="002D52F9" w:rsidP="002D52F9">
      <w:pPr>
        <w:jc w:val="both"/>
        <w:rPr>
          <w:b/>
          <w:bCs/>
          <w:sz w:val="24"/>
          <w:szCs w:val="24"/>
        </w:rPr>
      </w:pPr>
    </w:p>
    <w:p w14:paraId="440AB930" w14:textId="77777777" w:rsidR="00DF4730" w:rsidRPr="00224E9F" w:rsidRDefault="00DF4730" w:rsidP="00DF4730">
      <w:pPr>
        <w:jc w:val="both"/>
        <w:rPr>
          <w:sz w:val="24"/>
          <w:szCs w:val="24"/>
          <w:lang w:val="uk-UA"/>
        </w:rPr>
      </w:pPr>
      <w:r>
        <w:rPr>
          <w:b/>
          <w:bCs/>
          <w:sz w:val="24"/>
          <w:szCs w:val="24"/>
          <w:lang w:val="uk-UA"/>
        </w:rPr>
        <w:t xml:space="preserve">2.16. </w:t>
      </w:r>
      <w:r w:rsidRPr="00224E9F">
        <w:rPr>
          <w:b/>
          <w:sz w:val="24"/>
          <w:szCs w:val="24"/>
          <w:lang w:val="uk-UA"/>
        </w:rPr>
        <w:t xml:space="preserve">Про розгляд звернення </w:t>
      </w:r>
      <w:r w:rsidRPr="00224E9F">
        <w:rPr>
          <w:b/>
          <w:sz w:val="24"/>
          <w:szCs w:val="24"/>
          <w:u w:val="single"/>
          <w:lang w:val="uk-UA"/>
        </w:rPr>
        <w:t>Фірми «Енергоналадка» (Приватне підприємство)</w:t>
      </w:r>
      <w:r w:rsidRPr="00224E9F">
        <w:rPr>
          <w:sz w:val="24"/>
          <w:szCs w:val="24"/>
          <w:lang w:val="uk-UA"/>
        </w:rPr>
        <w:t xml:space="preserve"> стосовно затвердження проекту землеустрою та  надання  в оренду земельної ділянки за</w:t>
      </w:r>
      <w:r w:rsidRPr="00380D7F">
        <w:rPr>
          <w:sz w:val="28"/>
          <w:szCs w:val="28"/>
          <w:lang w:val="uk-UA"/>
        </w:rPr>
        <w:t xml:space="preserve"> </w:t>
      </w:r>
      <w:r w:rsidRPr="00224E9F">
        <w:rPr>
          <w:sz w:val="24"/>
          <w:szCs w:val="24"/>
          <w:lang w:val="uk-UA"/>
        </w:rPr>
        <w:t xml:space="preserve">адресою:  м. Суми, вул. Тополянська, 9, площею 0,1483 га, кадастровий номер </w:t>
      </w:r>
      <w:r>
        <w:rPr>
          <w:sz w:val="24"/>
          <w:szCs w:val="24"/>
          <w:lang w:val="uk-UA"/>
        </w:rPr>
        <w:t>5910136600:06:002:0152, а саме:</w:t>
      </w:r>
    </w:p>
    <w:tbl>
      <w:tblPr>
        <w:tblW w:w="4870" w:type="pct"/>
        <w:tblInd w:w="392" w:type="dxa"/>
        <w:tblLayout w:type="fixed"/>
        <w:tblLook w:val="0000" w:firstRow="0" w:lastRow="0" w:firstColumn="0" w:lastColumn="0" w:noHBand="0" w:noVBand="0"/>
      </w:tblPr>
      <w:tblGrid>
        <w:gridCol w:w="2376"/>
        <w:gridCol w:w="5305"/>
        <w:gridCol w:w="1419"/>
        <w:gridCol w:w="1984"/>
        <w:gridCol w:w="1561"/>
        <w:gridCol w:w="1839"/>
      </w:tblGrid>
      <w:tr w:rsidR="00DF4730" w:rsidRPr="00862403" w14:paraId="23D8F610" w14:textId="77777777" w:rsidTr="00DF4730">
        <w:trPr>
          <w:cantSplit/>
          <w:trHeight w:val="314"/>
        </w:trPr>
        <w:tc>
          <w:tcPr>
            <w:tcW w:w="820" w:type="pct"/>
            <w:tcBorders>
              <w:top w:val="single" w:sz="4" w:space="0" w:color="auto"/>
              <w:left w:val="single" w:sz="6" w:space="0" w:color="auto"/>
              <w:bottom w:val="single" w:sz="4" w:space="0" w:color="auto"/>
              <w:right w:val="single" w:sz="4" w:space="0" w:color="auto"/>
            </w:tcBorders>
            <w:vAlign w:val="center"/>
          </w:tcPr>
          <w:p w14:paraId="6A6F418C" w14:textId="77777777" w:rsidR="00DF4730" w:rsidRPr="00224E9F" w:rsidRDefault="00DF4730" w:rsidP="00AB7E1D">
            <w:pPr>
              <w:ind w:left="-48"/>
              <w:jc w:val="center"/>
              <w:rPr>
                <w:sz w:val="16"/>
                <w:szCs w:val="16"/>
                <w:lang w:val="uk-UA"/>
              </w:rPr>
            </w:pPr>
            <w:r w:rsidRPr="00224E9F">
              <w:rPr>
                <w:sz w:val="16"/>
                <w:szCs w:val="16"/>
                <w:lang w:val="uk-UA"/>
              </w:rPr>
              <w:t>Назва підприємства, установи, організації</w:t>
            </w:r>
          </w:p>
          <w:p w14:paraId="49329344" w14:textId="77777777" w:rsidR="00DF4730" w:rsidRPr="00224E9F" w:rsidRDefault="00DF4730" w:rsidP="00AB7E1D">
            <w:pPr>
              <w:jc w:val="center"/>
              <w:rPr>
                <w:sz w:val="16"/>
                <w:szCs w:val="16"/>
                <w:lang w:val="uk-UA"/>
              </w:rPr>
            </w:pPr>
          </w:p>
        </w:tc>
        <w:tc>
          <w:tcPr>
            <w:tcW w:w="1831" w:type="pct"/>
            <w:tcBorders>
              <w:top w:val="single" w:sz="4" w:space="0" w:color="auto"/>
              <w:left w:val="single" w:sz="4" w:space="0" w:color="auto"/>
              <w:bottom w:val="single" w:sz="4" w:space="0" w:color="auto"/>
              <w:right w:val="single" w:sz="4" w:space="0" w:color="auto"/>
            </w:tcBorders>
            <w:vAlign w:val="center"/>
          </w:tcPr>
          <w:p w14:paraId="344877C3" w14:textId="77777777" w:rsidR="00DF4730" w:rsidRPr="00224E9F" w:rsidRDefault="00DF4730" w:rsidP="00AB7E1D">
            <w:pPr>
              <w:jc w:val="center"/>
              <w:rPr>
                <w:sz w:val="16"/>
                <w:szCs w:val="16"/>
                <w:lang w:val="uk-UA"/>
              </w:rPr>
            </w:pPr>
            <w:r w:rsidRPr="00224E9F">
              <w:rPr>
                <w:sz w:val="16"/>
                <w:szCs w:val="16"/>
                <w:lang w:val="uk-UA"/>
              </w:rPr>
              <w:t>Функціональне призначення земельної ділянки,</w:t>
            </w:r>
          </w:p>
          <w:p w14:paraId="5B27486F" w14:textId="77777777" w:rsidR="00DF4730" w:rsidRPr="00224E9F" w:rsidRDefault="00DF4730" w:rsidP="00AB7E1D">
            <w:pPr>
              <w:jc w:val="center"/>
              <w:rPr>
                <w:sz w:val="16"/>
                <w:szCs w:val="16"/>
                <w:lang w:val="uk-UA"/>
              </w:rPr>
            </w:pPr>
            <w:r w:rsidRPr="00224E9F">
              <w:rPr>
                <w:sz w:val="16"/>
                <w:szCs w:val="16"/>
                <w:lang w:val="uk-UA"/>
              </w:rPr>
              <w:t>адреса земельної ділянки,</w:t>
            </w:r>
          </w:p>
          <w:p w14:paraId="0D12A6F0" w14:textId="77777777" w:rsidR="00DF4730" w:rsidRPr="00224E9F" w:rsidRDefault="00DF4730" w:rsidP="00AB7E1D">
            <w:pPr>
              <w:jc w:val="center"/>
              <w:rPr>
                <w:sz w:val="16"/>
                <w:szCs w:val="16"/>
                <w:lang w:val="uk-UA"/>
              </w:rPr>
            </w:pPr>
            <w:r w:rsidRPr="00224E9F">
              <w:rPr>
                <w:sz w:val="16"/>
                <w:szCs w:val="16"/>
                <w:lang w:val="uk-UA"/>
              </w:rPr>
              <w:t>кадастровий номер</w:t>
            </w:r>
          </w:p>
        </w:tc>
        <w:tc>
          <w:tcPr>
            <w:tcW w:w="490" w:type="pct"/>
            <w:tcBorders>
              <w:top w:val="single" w:sz="4" w:space="0" w:color="auto"/>
              <w:left w:val="single" w:sz="4" w:space="0" w:color="auto"/>
              <w:bottom w:val="single" w:sz="4" w:space="0" w:color="auto"/>
              <w:right w:val="single" w:sz="4" w:space="0" w:color="auto"/>
            </w:tcBorders>
            <w:vAlign w:val="center"/>
          </w:tcPr>
          <w:p w14:paraId="1F9B0C26" w14:textId="77777777" w:rsidR="00DF4730" w:rsidRPr="00224E9F" w:rsidRDefault="00DF4730" w:rsidP="00AB7E1D">
            <w:pPr>
              <w:jc w:val="center"/>
              <w:rPr>
                <w:sz w:val="16"/>
                <w:szCs w:val="16"/>
                <w:lang w:val="uk-UA"/>
              </w:rPr>
            </w:pPr>
            <w:r w:rsidRPr="00224E9F">
              <w:rPr>
                <w:sz w:val="16"/>
                <w:szCs w:val="16"/>
                <w:lang w:val="uk-UA"/>
              </w:rPr>
              <w:t>Площа, га,</w:t>
            </w:r>
          </w:p>
          <w:p w14:paraId="1A2DC1CF" w14:textId="77777777" w:rsidR="00DF4730" w:rsidRPr="00224E9F" w:rsidRDefault="00DF4730" w:rsidP="00AB7E1D">
            <w:pPr>
              <w:jc w:val="center"/>
              <w:rPr>
                <w:sz w:val="16"/>
                <w:szCs w:val="16"/>
                <w:lang w:val="uk-UA"/>
              </w:rPr>
            </w:pPr>
            <w:r w:rsidRPr="00224E9F">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vAlign w:val="center"/>
          </w:tcPr>
          <w:p w14:paraId="6870D7EC" w14:textId="77777777" w:rsidR="00DF4730" w:rsidRPr="00224E9F" w:rsidRDefault="00DF4730" w:rsidP="00AB7E1D">
            <w:pPr>
              <w:jc w:val="center"/>
              <w:rPr>
                <w:sz w:val="16"/>
                <w:szCs w:val="16"/>
                <w:lang w:val="uk-UA"/>
              </w:rPr>
            </w:pPr>
            <w:r w:rsidRPr="00224E9F">
              <w:rPr>
                <w:sz w:val="16"/>
                <w:szCs w:val="16"/>
                <w:lang w:val="uk-UA"/>
              </w:rPr>
              <w:t>Категорія земельної ділянки</w:t>
            </w:r>
          </w:p>
        </w:tc>
        <w:tc>
          <w:tcPr>
            <w:tcW w:w="539" w:type="pct"/>
            <w:tcBorders>
              <w:top w:val="single" w:sz="4" w:space="0" w:color="auto"/>
              <w:left w:val="single" w:sz="4" w:space="0" w:color="auto"/>
              <w:bottom w:val="single" w:sz="4" w:space="0" w:color="auto"/>
              <w:right w:val="single" w:sz="4" w:space="0" w:color="auto"/>
            </w:tcBorders>
            <w:vAlign w:val="center"/>
          </w:tcPr>
          <w:p w14:paraId="4C185BA4" w14:textId="77777777" w:rsidR="00DF4730" w:rsidRPr="00224E9F" w:rsidRDefault="00DF4730" w:rsidP="00AB7E1D">
            <w:pPr>
              <w:jc w:val="center"/>
              <w:rPr>
                <w:sz w:val="16"/>
                <w:szCs w:val="16"/>
                <w:lang w:val="uk-UA"/>
              </w:rPr>
            </w:pPr>
            <w:r w:rsidRPr="00224E9F">
              <w:rPr>
                <w:sz w:val="16"/>
                <w:szCs w:val="16"/>
                <w:lang w:val="uk-UA"/>
              </w:rPr>
              <w:t>Код виду цільового призначення</w:t>
            </w:r>
          </w:p>
        </w:tc>
        <w:tc>
          <w:tcPr>
            <w:tcW w:w="635" w:type="pct"/>
            <w:tcBorders>
              <w:top w:val="single" w:sz="4" w:space="0" w:color="auto"/>
              <w:left w:val="single" w:sz="4" w:space="0" w:color="auto"/>
              <w:bottom w:val="single" w:sz="4" w:space="0" w:color="auto"/>
              <w:right w:val="single" w:sz="4" w:space="0" w:color="auto"/>
            </w:tcBorders>
            <w:vAlign w:val="center"/>
          </w:tcPr>
          <w:p w14:paraId="5D80736D" w14:textId="77777777" w:rsidR="00DF4730" w:rsidRPr="00224E9F" w:rsidRDefault="00DF4730" w:rsidP="00AB7E1D">
            <w:pPr>
              <w:jc w:val="center"/>
              <w:rPr>
                <w:sz w:val="16"/>
                <w:szCs w:val="16"/>
                <w:lang w:val="uk-UA"/>
              </w:rPr>
            </w:pPr>
            <w:r w:rsidRPr="00224E9F">
              <w:rPr>
                <w:sz w:val="16"/>
                <w:szCs w:val="16"/>
                <w:lang w:val="uk-UA"/>
              </w:rPr>
              <w:t>Розмір орендної плати в рік за землю у відсотках до грошової оцінки земельної ділянки</w:t>
            </w:r>
          </w:p>
        </w:tc>
      </w:tr>
      <w:tr w:rsidR="00DF4730" w:rsidRPr="004F580C" w14:paraId="6F7A93FA" w14:textId="77777777" w:rsidTr="00DF4730">
        <w:trPr>
          <w:cantSplit/>
          <w:trHeight w:val="321"/>
        </w:trPr>
        <w:tc>
          <w:tcPr>
            <w:tcW w:w="820" w:type="pct"/>
            <w:tcBorders>
              <w:top w:val="single" w:sz="4" w:space="0" w:color="auto"/>
              <w:left w:val="single" w:sz="4" w:space="0" w:color="auto"/>
              <w:bottom w:val="single" w:sz="4" w:space="0" w:color="auto"/>
              <w:right w:val="single" w:sz="4" w:space="0" w:color="auto"/>
            </w:tcBorders>
          </w:tcPr>
          <w:p w14:paraId="55649901" w14:textId="77777777" w:rsidR="00DF4730" w:rsidRPr="00224E9F" w:rsidRDefault="00DF4730" w:rsidP="00AB7E1D">
            <w:pPr>
              <w:jc w:val="center"/>
              <w:rPr>
                <w:sz w:val="16"/>
                <w:szCs w:val="16"/>
                <w:lang w:val="uk-UA"/>
              </w:rPr>
            </w:pPr>
            <w:r w:rsidRPr="00224E9F">
              <w:rPr>
                <w:sz w:val="16"/>
                <w:szCs w:val="16"/>
                <w:lang w:val="uk-UA"/>
              </w:rPr>
              <w:t>1</w:t>
            </w:r>
          </w:p>
        </w:tc>
        <w:tc>
          <w:tcPr>
            <w:tcW w:w="1831" w:type="pct"/>
            <w:tcBorders>
              <w:top w:val="single" w:sz="4" w:space="0" w:color="auto"/>
              <w:left w:val="single" w:sz="4" w:space="0" w:color="auto"/>
              <w:bottom w:val="single" w:sz="4" w:space="0" w:color="auto"/>
              <w:right w:val="single" w:sz="4" w:space="0" w:color="auto"/>
            </w:tcBorders>
          </w:tcPr>
          <w:p w14:paraId="0F4EA95C" w14:textId="77777777" w:rsidR="00DF4730" w:rsidRPr="00224E9F" w:rsidRDefault="00DF4730" w:rsidP="00AB7E1D">
            <w:pPr>
              <w:jc w:val="center"/>
              <w:rPr>
                <w:sz w:val="16"/>
                <w:szCs w:val="16"/>
                <w:lang w:val="uk-UA"/>
              </w:rPr>
            </w:pPr>
            <w:r w:rsidRPr="00224E9F">
              <w:rPr>
                <w:sz w:val="16"/>
                <w:szCs w:val="16"/>
                <w:lang w:val="uk-UA"/>
              </w:rPr>
              <w:t>2</w:t>
            </w:r>
          </w:p>
        </w:tc>
        <w:tc>
          <w:tcPr>
            <w:tcW w:w="490" w:type="pct"/>
            <w:tcBorders>
              <w:top w:val="single" w:sz="4" w:space="0" w:color="auto"/>
              <w:left w:val="single" w:sz="4" w:space="0" w:color="auto"/>
              <w:bottom w:val="single" w:sz="4" w:space="0" w:color="auto"/>
              <w:right w:val="single" w:sz="4" w:space="0" w:color="auto"/>
            </w:tcBorders>
          </w:tcPr>
          <w:p w14:paraId="57C3FAC6" w14:textId="77777777" w:rsidR="00DF4730" w:rsidRPr="00224E9F" w:rsidRDefault="00DF4730" w:rsidP="00AB7E1D">
            <w:pPr>
              <w:jc w:val="center"/>
              <w:rPr>
                <w:sz w:val="16"/>
                <w:szCs w:val="16"/>
                <w:lang w:val="uk-UA"/>
              </w:rPr>
            </w:pPr>
            <w:r w:rsidRPr="00224E9F">
              <w:rPr>
                <w:sz w:val="16"/>
                <w:szCs w:val="16"/>
                <w:lang w:val="uk-UA"/>
              </w:rPr>
              <w:t>3</w:t>
            </w:r>
          </w:p>
        </w:tc>
        <w:tc>
          <w:tcPr>
            <w:tcW w:w="685" w:type="pct"/>
            <w:tcBorders>
              <w:top w:val="single" w:sz="4" w:space="0" w:color="auto"/>
              <w:left w:val="single" w:sz="4" w:space="0" w:color="auto"/>
              <w:bottom w:val="single" w:sz="4" w:space="0" w:color="auto"/>
              <w:right w:val="single" w:sz="4" w:space="0" w:color="auto"/>
            </w:tcBorders>
          </w:tcPr>
          <w:p w14:paraId="14785B4B" w14:textId="77777777" w:rsidR="00DF4730" w:rsidRPr="00224E9F" w:rsidRDefault="00DF4730" w:rsidP="00AB7E1D">
            <w:pPr>
              <w:jc w:val="center"/>
              <w:rPr>
                <w:sz w:val="16"/>
                <w:szCs w:val="16"/>
                <w:lang w:val="uk-UA"/>
              </w:rPr>
            </w:pPr>
            <w:r w:rsidRPr="00224E9F">
              <w:rPr>
                <w:sz w:val="16"/>
                <w:szCs w:val="16"/>
                <w:lang w:val="uk-UA"/>
              </w:rPr>
              <w:t>4</w:t>
            </w:r>
          </w:p>
        </w:tc>
        <w:tc>
          <w:tcPr>
            <w:tcW w:w="539" w:type="pct"/>
            <w:tcBorders>
              <w:top w:val="single" w:sz="4" w:space="0" w:color="auto"/>
              <w:left w:val="single" w:sz="4" w:space="0" w:color="auto"/>
              <w:bottom w:val="single" w:sz="4" w:space="0" w:color="auto"/>
              <w:right w:val="single" w:sz="4" w:space="0" w:color="auto"/>
            </w:tcBorders>
          </w:tcPr>
          <w:p w14:paraId="68530C28" w14:textId="77777777" w:rsidR="00DF4730" w:rsidRPr="00224E9F" w:rsidRDefault="00DF4730" w:rsidP="00AB7E1D">
            <w:pPr>
              <w:jc w:val="center"/>
              <w:rPr>
                <w:sz w:val="16"/>
                <w:szCs w:val="16"/>
                <w:lang w:val="uk-UA"/>
              </w:rPr>
            </w:pPr>
            <w:r w:rsidRPr="00224E9F">
              <w:rPr>
                <w:sz w:val="16"/>
                <w:szCs w:val="16"/>
                <w:lang w:val="uk-UA"/>
              </w:rPr>
              <w:t>5</w:t>
            </w:r>
          </w:p>
        </w:tc>
        <w:tc>
          <w:tcPr>
            <w:tcW w:w="635" w:type="pct"/>
            <w:tcBorders>
              <w:top w:val="single" w:sz="4" w:space="0" w:color="auto"/>
              <w:left w:val="single" w:sz="4" w:space="0" w:color="auto"/>
              <w:bottom w:val="single" w:sz="4" w:space="0" w:color="auto"/>
              <w:right w:val="single" w:sz="4" w:space="0" w:color="auto"/>
            </w:tcBorders>
          </w:tcPr>
          <w:p w14:paraId="55065869" w14:textId="77777777" w:rsidR="00DF4730" w:rsidRPr="00224E9F" w:rsidRDefault="00DF4730" w:rsidP="00AB7E1D">
            <w:pPr>
              <w:jc w:val="center"/>
              <w:rPr>
                <w:sz w:val="16"/>
                <w:szCs w:val="16"/>
                <w:lang w:val="uk-UA"/>
              </w:rPr>
            </w:pPr>
            <w:r w:rsidRPr="00224E9F">
              <w:rPr>
                <w:sz w:val="16"/>
                <w:szCs w:val="16"/>
                <w:lang w:val="uk-UA"/>
              </w:rPr>
              <w:t>6</w:t>
            </w:r>
          </w:p>
        </w:tc>
      </w:tr>
      <w:tr w:rsidR="00DF4730" w:rsidRPr="004F580C" w14:paraId="5923A01B" w14:textId="77777777" w:rsidTr="00DF4730">
        <w:trPr>
          <w:cantSplit/>
          <w:trHeight w:val="321"/>
        </w:trPr>
        <w:tc>
          <w:tcPr>
            <w:tcW w:w="820" w:type="pct"/>
            <w:tcBorders>
              <w:top w:val="single" w:sz="4" w:space="0" w:color="auto"/>
              <w:left w:val="single" w:sz="4" w:space="0" w:color="auto"/>
              <w:bottom w:val="single" w:sz="4" w:space="0" w:color="auto"/>
              <w:right w:val="single" w:sz="4" w:space="0" w:color="auto"/>
            </w:tcBorders>
          </w:tcPr>
          <w:p w14:paraId="4C8BC3DF" w14:textId="77777777" w:rsidR="00DF4730" w:rsidRPr="00224E9F" w:rsidRDefault="00DF4730" w:rsidP="00AB7E1D">
            <w:pPr>
              <w:rPr>
                <w:sz w:val="24"/>
                <w:szCs w:val="24"/>
                <w:lang w:val="uk-UA"/>
              </w:rPr>
            </w:pPr>
            <w:r w:rsidRPr="00224E9F">
              <w:rPr>
                <w:sz w:val="24"/>
                <w:szCs w:val="24"/>
                <w:lang w:val="uk-UA"/>
              </w:rPr>
              <w:lastRenderedPageBreak/>
              <w:t>Фірма «Енергоналадка» (Приватне підприємство)</w:t>
            </w:r>
          </w:p>
          <w:p w14:paraId="28E62B23" w14:textId="77777777" w:rsidR="00DF4730" w:rsidRPr="00224E9F" w:rsidRDefault="00DF4730" w:rsidP="00AB7E1D">
            <w:pPr>
              <w:rPr>
                <w:sz w:val="24"/>
                <w:szCs w:val="24"/>
                <w:lang w:val="uk-UA"/>
              </w:rPr>
            </w:pPr>
          </w:p>
        </w:tc>
        <w:tc>
          <w:tcPr>
            <w:tcW w:w="1831" w:type="pct"/>
            <w:tcBorders>
              <w:top w:val="single" w:sz="4" w:space="0" w:color="auto"/>
              <w:left w:val="single" w:sz="4" w:space="0" w:color="auto"/>
              <w:bottom w:val="single" w:sz="4" w:space="0" w:color="auto"/>
              <w:right w:val="single" w:sz="4" w:space="0" w:color="auto"/>
            </w:tcBorders>
          </w:tcPr>
          <w:p w14:paraId="2111B17D" w14:textId="77777777" w:rsidR="00DF4730" w:rsidRPr="00224E9F" w:rsidRDefault="00DF4730" w:rsidP="00AB7E1D">
            <w:pPr>
              <w:rPr>
                <w:sz w:val="24"/>
                <w:szCs w:val="24"/>
                <w:lang w:val="uk-UA"/>
              </w:rPr>
            </w:pPr>
            <w:r w:rsidRPr="00224E9F">
              <w:rPr>
                <w:sz w:val="24"/>
                <w:szCs w:val="24"/>
                <w:lang w:val="uk-UA"/>
              </w:rPr>
              <w:t>Під офісні та виробничі приміщення</w:t>
            </w:r>
          </w:p>
          <w:p w14:paraId="3ED2BEBC" w14:textId="77777777" w:rsidR="00DF4730" w:rsidRPr="00224E9F" w:rsidRDefault="00DF4730" w:rsidP="00AB7E1D">
            <w:pPr>
              <w:rPr>
                <w:sz w:val="24"/>
                <w:szCs w:val="24"/>
                <w:lang w:val="uk-UA"/>
              </w:rPr>
            </w:pPr>
            <w:r w:rsidRPr="00224E9F">
              <w:rPr>
                <w:sz w:val="24"/>
                <w:szCs w:val="24"/>
                <w:lang w:val="uk-UA"/>
              </w:rPr>
              <w:t>м. Суми, вул. Тополянська, 9</w:t>
            </w:r>
          </w:p>
          <w:p w14:paraId="35EC0039" w14:textId="77777777" w:rsidR="00DF4730" w:rsidRPr="00224E9F" w:rsidRDefault="00DF4730" w:rsidP="00AB7E1D">
            <w:pPr>
              <w:rPr>
                <w:sz w:val="24"/>
                <w:szCs w:val="24"/>
                <w:lang w:val="uk-UA"/>
              </w:rPr>
            </w:pPr>
            <w:r w:rsidRPr="00224E9F">
              <w:rPr>
                <w:sz w:val="24"/>
                <w:szCs w:val="24"/>
                <w:lang w:val="uk-UA"/>
              </w:rPr>
              <w:t>5910136600:06:002:0152</w:t>
            </w:r>
          </w:p>
          <w:p w14:paraId="39D160F3" w14:textId="77777777" w:rsidR="00DF4730" w:rsidRPr="00224E9F" w:rsidRDefault="00DF4730" w:rsidP="00AB7E1D">
            <w:pPr>
              <w:jc w:val="both"/>
              <w:rPr>
                <w:sz w:val="24"/>
                <w:szCs w:val="24"/>
                <w:lang w:val="uk-UA"/>
              </w:rPr>
            </w:pPr>
            <w:r w:rsidRPr="00224E9F">
              <w:rPr>
                <w:sz w:val="24"/>
                <w:szCs w:val="24"/>
                <w:lang w:val="uk-UA"/>
              </w:rPr>
              <w:t>(номер запису про право власності в Реєстрі  прав власності на нерухоме майно: 703 в книзі: 17 від 05.04.2005, реєстраційний номер об’єкта нерухомого майна: 10382138, площа нежилого приміщення 293,7- кв.м.)</w:t>
            </w:r>
          </w:p>
        </w:tc>
        <w:tc>
          <w:tcPr>
            <w:tcW w:w="490" w:type="pct"/>
            <w:tcBorders>
              <w:top w:val="single" w:sz="4" w:space="0" w:color="auto"/>
              <w:left w:val="single" w:sz="4" w:space="0" w:color="auto"/>
              <w:bottom w:val="single" w:sz="4" w:space="0" w:color="auto"/>
              <w:right w:val="single" w:sz="4" w:space="0" w:color="auto"/>
            </w:tcBorders>
          </w:tcPr>
          <w:p w14:paraId="308126BD" w14:textId="77777777" w:rsidR="00DF4730" w:rsidRPr="00224E9F" w:rsidRDefault="00DF4730" w:rsidP="00AB7E1D">
            <w:pPr>
              <w:jc w:val="center"/>
              <w:rPr>
                <w:sz w:val="24"/>
                <w:szCs w:val="24"/>
                <w:lang w:val="uk-UA"/>
              </w:rPr>
            </w:pPr>
            <w:r w:rsidRPr="00224E9F">
              <w:rPr>
                <w:sz w:val="24"/>
                <w:szCs w:val="24"/>
                <w:lang w:val="uk-UA"/>
              </w:rPr>
              <w:t>0,1483</w:t>
            </w:r>
          </w:p>
          <w:p w14:paraId="65B8000B" w14:textId="77777777" w:rsidR="00DF4730" w:rsidRPr="00224E9F" w:rsidRDefault="00DF4730" w:rsidP="00AB7E1D">
            <w:pPr>
              <w:jc w:val="center"/>
              <w:rPr>
                <w:sz w:val="24"/>
                <w:szCs w:val="24"/>
                <w:lang w:val="uk-UA"/>
              </w:rPr>
            </w:pPr>
            <w:r w:rsidRPr="00224E9F">
              <w:rPr>
                <w:sz w:val="24"/>
                <w:szCs w:val="24"/>
                <w:lang w:val="uk-UA"/>
              </w:rPr>
              <w:t>10 років</w:t>
            </w:r>
          </w:p>
        </w:tc>
        <w:tc>
          <w:tcPr>
            <w:tcW w:w="685" w:type="pct"/>
            <w:tcBorders>
              <w:top w:val="single" w:sz="4" w:space="0" w:color="auto"/>
              <w:left w:val="single" w:sz="4" w:space="0" w:color="auto"/>
              <w:bottom w:val="single" w:sz="4" w:space="0" w:color="auto"/>
              <w:right w:val="single" w:sz="4" w:space="0" w:color="auto"/>
            </w:tcBorders>
          </w:tcPr>
          <w:p w14:paraId="5EE6889A" w14:textId="77777777" w:rsidR="00DF4730" w:rsidRPr="00224E9F" w:rsidRDefault="00DF4730" w:rsidP="00AB7E1D">
            <w:pPr>
              <w:rPr>
                <w:sz w:val="24"/>
                <w:szCs w:val="24"/>
                <w:lang w:val="uk-UA"/>
              </w:rPr>
            </w:pPr>
            <w:r w:rsidRPr="00224E9F">
              <w:rPr>
                <w:sz w:val="24"/>
                <w:szCs w:val="24"/>
                <w:lang w:val="uk-UA"/>
              </w:rPr>
              <w:t>Землі промисловості, транспорту, електронних комунікацій, енергетики, оборони та іншого призначення</w:t>
            </w:r>
          </w:p>
        </w:tc>
        <w:tc>
          <w:tcPr>
            <w:tcW w:w="539" w:type="pct"/>
            <w:tcBorders>
              <w:top w:val="single" w:sz="4" w:space="0" w:color="auto"/>
              <w:left w:val="single" w:sz="4" w:space="0" w:color="auto"/>
              <w:bottom w:val="single" w:sz="4" w:space="0" w:color="auto"/>
              <w:right w:val="single" w:sz="4" w:space="0" w:color="auto"/>
            </w:tcBorders>
          </w:tcPr>
          <w:p w14:paraId="4D135748" w14:textId="77777777" w:rsidR="00DF4730" w:rsidRPr="00224E9F" w:rsidRDefault="00DF4730" w:rsidP="00AB7E1D">
            <w:pPr>
              <w:jc w:val="center"/>
              <w:rPr>
                <w:sz w:val="24"/>
                <w:szCs w:val="24"/>
                <w:lang w:val="uk-UA"/>
              </w:rPr>
            </w:pPr>
            <w:r w:rsidRPr="00224E9F">
              <w:rPr>
                <w:sz w:val="24"/>
                <w:szCs w:val="24"/>
                <w:lang w:val="uk-UA"/>
              </w:rPr>
              <w:t>11.02</w:t>
            </w:r>
          </w:p>
          <w:p w14:paraId="7A084F1A" w14:textId="77777777" w:rsidR="00DF4730" w:rsidRPr="00224E9F" w:rsidRDefault="00DF4730" w:rsidP="00AB7E1D">
            <w:pPr>
              <w:jc w:val="center"/>
              <w:rPr>
                <w:sz w:val="24"/>
                <w:szCs w:val="24"/>
                <w:lang w:val="uk-UA"/>
              </w:rPr>
            </w:pPr>
          </w:p>
        </w:tc>
        <w:tc>
          <w:tcPr>
            <w:tcW w:w="635" w:type="pct"/>
            <w:tcBorders>
              <w:top w:val="single" w:sz="4" w:space="0" w:color="auto"/>
              <w:left w:val="single" w:sz="4" w:space="0" w:color="auto"/>
              <w:bottom w:val="single" w:sz="4" w:space="0" w:color="auto"/>
              <w:right w:val="single" w:sz="4" w:space="0" w:color="auto"/>
            </w:tcBorders>
          </w:tcPr>
          <w:p w14:paraId="2BCF9281" w14:textId="77777777" w:rsidR="00DF4730" w:rsidRPr="00224E9F" w:rsidRDefault="00DF4730" w:rsidP="00AB7E1D">
            <w:pPr>
              <w:jc w:val="center"/>
              <w:rPr>
                <w:sz w:val="24"/>
                <w:szCs w:val="24"/>
                <w:lang w:val="uk-UA"/>
              </w:rPr>
            </w:pPr>
            <w:r w:rsidRPr="00224E9F">
              <w:rPr>
                <w:sz w:val="24"/>
                <w:szCs w:val="24"/>
                <w:lang w:val="uk-UA"/>
              </w:rPr>
              <w:t>4,0</w:t>
            </w:r>
          </w:p>
          <w:p w14:paraId="553434A8" w14:textId="77777777" w:rsidR="00DF4730" w:rsidRPr="00224E9F" w:rsidRDefault="00DF4730" w:rsidP="00AB7E1D">
            <w:pPr>
              <w:jc w:val="center"/>
              <w:rPr>
                <w:sz w:val="24"/>
                <w:szCs w:val="24"/>
                <w:lang w:val="uk-UA"/>
              </w:rPr>
            </w:pPr>
            <w:r w:rsidRPr="00224E9F">
              <w:rPr>
                <w:sz w:val="24"/>
                <w:szCs w:val="24"/>
                <w:lang w:val="uk-UA"/>
              </w:rPr>
              <w:t xml:space="preserve"> (2,0 </w:t>
            </w:r>
          </w:p>
          <w:p w14:paraId="4ED4EA0C" w14:textId="77777777" w:rsidR="00DF4730" w:rsidRPr="00224E9F" w:rsidRDefault="00DF4730" w:rsidP="00AB7E1D">
            <w:pPr>
              <w:jc w:val="center"/>
              <w:rPr>
                <w:sz w:val="24"/>
                <w:szCs w:val="24"/>
                <w:lang w:val="uk-UA"/>
              </w:rPr>
            </w:pPr>
            <w:r w:rsidRPr="00224E9F">
              <w:rPr>
                <w:sz w:val="24"/>
                <w:szCs w:val="24"/>
                <w:lang w:val="uk-UA"/>
              </w:rPr>
              <w:t>на період дії воєнного стану в Україні та протягом півроку після його припинення або скасування)</w:t>
            </w:r>
          </w:p>
        </w:tc>
      </w:tr>
    </w:tbl>
    <w:p w14:paraId="5C3BBA26" w14:textId="38018711" w:rsidR="00DF4730" w:rsidRDefault="00DF4730" w:rsidP="000568FD">
      <w:pPr>
        <w:jc w:val="both"/>
        <w:rPr>
          <w:b/>
          <w:bCs/>
          <w:sz w:val="24"/>
          <w:szCs w:val="24"/>
        </w:rPr>
      </w:pPr>
    </w:p>
    <w:p w14:paraId="36687951" w14:textId="7094417E" w:rsidR="000568FD" w:rsidRPr="000568FD" w:rsidRDefault="000568FD" w:rsidP="000568FD">
      <w:pPr>
        <w:jc w:val="both"/>
        <w:rPr>
          <w:sz w:val="24"/>
          <w:szCs w:val="24"/>
          <w:lang w:val="uk-UA"/>
        </w:rPr>
      </w:pPr>
      <w:r>
        <w:rPr>
          <w:b/>
          <w:bCs/>
          <w:sz w:val="24"/>
          <w:szCs w:val="24"/>
          <w:lang w:val="uk-UA"/>
        </w:rPr>
        <w:t xml:space="preserve">2.17. </w:t>
      </w:r>
      <w:r w:rsidRPr="000568FD">
        <w:rPr>
          <w:b/>
          <w:sz w:val="24"/>
          <w:szCs w:val="24"/>
          <w:lang w:val="uk-UA"/>
        </w:rPr>
        <w:t xml:space="preserve">Про розгляд звернення </w:t>
      </w:r>
      <w:r w:rsidRPr="000568FD">
        <w:rPr>
          <w:b/>
          <w:sz w:val="24"/>
          <w:szCs w:val="24"/>
          <w:u w:val="single"/>
          <w:lang w:val="uk-UA"/>
        </w:rPr>
        <w:t>Товариства з обмеженою відповідальністю «Науково-виробничого підприємства «Машбурсервіс»</w:t>
      </w:r>
      <w:r w:rsidRPr="000568FD">
        <w:rPr>
          <w:sz w:val="24"/>
          <w:szCs w:val="24"/>
          <w:lang w:val="uk-UA"/>
        </w:rPr>
        <w:t xml:space="preserve"> стосовно надання в оренду земельної ділянки за адресою: м. Суми, вул. Машинобудівників, 1, площею 3,0976 га, кадастровий номер 5910136600:03:004:0003, під розміщеними виробничими пр</w:t>
      </w:r>
      <w:r>
        <w:rPr>
          <w:sz w:val="24"/>
          <w:szCs w:val="24"/>
          <w:lang w:val="uk-UA"/>
        </w:rPr>
        <w:t>иміщеннями, терміном на 5 років, а саме:</w:t>
      </w:r>
    </w:p>
    <w:p w14:paraId="6102EF1E" w14:textId="77777777" w:rsidR="000568FD" w:rsidRPr="00A87270" w:rsidRDefault="000568FD" w:rsidP="000568FD">
      <w:pPr>
        <w:ind w:firstLine="708"/>
        <w:jc w:val="both"/>
        <w:rPr>
          <w:sz w:val="22"/>
          <w:szCs w:val="22"/>
          <w:lang w:val="uk-UA"/>
        </w:rPr>
      </w:pPr>
    </w:p>
    <w:tbl>
      <w:tblPr>
        <w:tblpPr w:leftFromText="180" w:rightFromText="180" w:vertAnchor="text" w:tblpX="210" w:tblpY="1"/>
        <w:tblOverlap w:val="never"/>
        <w:tblW w:w="4869" w:type="pct"/>
        <w:tblLook w:val="04A0" w:firstRow="1" w:lastRow="0" w:firstColumn="1" w:lastColumn="0" w:noHBand="0" w:noVBand="1"/>
      </w:tblPr>
      <w:tblGrid>
        <w:gridCol w:w="1883"/>
        <w:gridCol w:w="6672"/>
        <w:gridCol w:w="1796"/>
        <w:gridCol w:w="2081"/>
        <w:gridCol w:w="2052"/>
      </w:tblGrid>
      <w:tr w:rsidR="000568FD" w:rsidRPr="00A87270" w14:paraId="78C57A56" w14:textId="77777777" w:rsidTr="000568FD">
        <w:trPr>
          <w:cantSplit/>
          <w:trHeight w:val="70"/>
        </w:trPr>
        <w:tc>
          <w:tcPr>
            <w:tcW w:w="583" w:type="pct"/>
            <w:tcBorders>
              <w:top w:val="single" w:sz="4" w:space="0" w:color="auto"/>
              <w:left w:val="single" w:sz="4" w:space="0" w:color="auto"/>
              <w:bottom w:val="single" w:sz="4" w:space="0" w:color="auto"/>
              <w:right w:val="single" w:sz="4" w:space="0" w:color="auto"/>
            </w:tcBorders>
            <w:vAlign w:val="center"/>
            <w:hideMark/>
          </w:tcPr>
          <w:p w14:paraId="489C31CE" w14:textId="77777777" w:rsidR="000568FD" w:rsidRPr="00A87270" w:rsidRDefault="000568FD" w:rsidP="000568FD">
            <w:pPr>
              <w:ind w:left="-48"/>
              <w:jc w:val="center"/>
              <w:rPr>
                <w:sz w:val="16"/>
                <w:szCs w:val="16"/>
                <w:lang w:val="uk-UA"/>
              </w:rPr>
            </w:pPr>
            <w:r w:rsidRPr="00A87270">
              <w:rPr>
                <w:sz w:val="16"/>
                <w:szCs w:val="16"/>
                <w:lang w:val="uk-UA"/>
              </w:rPr>
              <w:t>Назва підприємства, установи, організації</w:t>
            </w:r>
          </w:p>
          <w:p w14:paraId="2B2F98DC" w14:textId="77777777" w:rsidR="000568FD" w:rsidRPr="00A87270" w:rsidRDefault="000568FD" w:rsidP="000568FD">
            <w:pPr>
              <w:jc w:val="center"/>
              <w:rPr>
                <w:sz w:val="16"/>
                <w:szCs w:val="16"/>
                <w:lang w:val="uk-UA"/>
              </w:rPr>
            </w:pPr>
          </w:p>
        </w:tc>
        <w:tc>
          <w:tcPr>
            <w:tcW w:w="2320" w:type="pct"/>
            <w:tcBorders>
              <w:top w:val="single" w:sz="4" w:space="0" w:color="auto"/>
              <w:left w:val="single" w:sz="4" w:space="0" w:color="auto"/>
              <w:bottom w:val="single" w:sz="4" w:space="0" w:color="auto"/>
              <w:right w:val="single" w:sz="4" w:space="0" w:color="auto"/>
            </w:tcBorders>
            <w:vAlign w:val="center"/>
            <w:hideMark/>
          </w:tcPr>
          <w:p w14:paraId="5C07EE69" w14:textId="77777777" w:rsidR="000568FD" w:rsidRPr="00A87270" w:rsidRDefault="000568FD" w:rsidP="000568FD">
            <w:pPr>
              <w:jc w:val="center"/>
              <w:rPr>
                <w:sz w:val="16"/>
                <w:szCs w:val="16"/>
                <w:lang w:val="uk-UA"/>
              </w:rPr>
            </w:pPr>
            <w:r w:rsidRPr="00A87270">
              <w:rPr>
                <w:sz w:val="16"/>
                <w:szCs w:val="16"/>
                <w:lang w:val="uk-UA"/>
              </w:rPr>
              <w:t>Функціональне призначення земельної ділянки,</w:t>
            </w:r>
          </w:p>
          <w:p w14:paraId="37521EB7" w14:textId="77777777" w:rsidR="000568FD" w:rsidRPr="00A87270" w:rsidRDefault="000568FD" w:rsidP="000568FD">
            <w:pPr>
              <w:jc w:val="center"/>
              <w:rPr>
                <w:sz w:val="16"/>
                <w:szCs w:val="16"/>
                <w:lang w:val="uk-UA"/>
              </w:rPr>
            </w:pPr>
            <w:r w:rsidRPr="00A87270">
              <w:rPr>
                <w:sz w:val="16"/>
                <w:szCs w:val="16"/>
                <w:lang w:val="uk-UA"/>
              </w:rPr>
              <w:t>адреса земельної ділянки,</w:t>
            </w:r>
          </w:p>
          <w:p w14:paraId="647133E3" w14:textId="77777777" w:rsidR="000568FD" w:rsidRPr="00A87270" w:rsidRDefault="000568FD" w:rsidP="000568FD">
            <w:pPr>
              <w:jc w:val="center"/>
              <w:rPr>
                <w:sz w:val="16"/>
                <w:szCs w:val="16"/>
                <w:lang w:val="uk-UA"/>
              </w:rPr>
            </w:pPr>
            <w:r w:rsidRPr="00A87270">
              <w:rPr>
                <w:sz w:val="16"/>
                <w:szCs w:val="16"/>
                <w:lang w:val="uk-UA"/>
              </w:rPr>
              <w:t>кадастровий номер</w:t>
            </w:r>
          </w:p>
        </w:tc>
        <w:tc>
          <w:tcPr>
            <w:tcW w:w="637" w:type="pct"/>
            <w:tcBorders>
              <w:top w:val="single" w:sz="4" w:space="0" w:color="auto"/>
              <w:left w:val="single" w:sz="4" w:space="0" w:color="auto"/>
              <w:bottom w:val="single" w:sz="4" w:space="0" w:color="auto"/>
              <w:right w:val="single" w:sz="4" w:space="0" w:color="auto"/>
            </w:tcBorders>
            <w:vAlign w:val="center"/>
            <w:hideMark/>
          </w:tcPr>
          <w:p w14:paraId="65E06A66" w14:textId="77777777" w:rsidR="000568FD" w:rsidRPr="00A87270" w:rsidRDefault="000568FD" w:rsidP="000568FD">
            <w:pPr>
              <w:jc w:val="center"/>
              <w:rPr>
                <w:sz w:val="16"/>
                <w:szCs w:val="16"/>
                <w:lang w:val="uk-UA"/>
              </w:rPr>
            </w:pPr>
            <w:r w:rsidRPr="00A87270">
              <w:rPr>
                <w:sz w:val="16"/>
                <w:szCs w:val="16"/>
                <w:lang w:val="uk-UA"/>
              </w:rPr>
              <w:t>Площа, га,</w:t>
            </w:r>
          </w:p>
          <w:p w14:paraId="6D5EAA36" w14:textId="77777777" w:rsidR="000568FD" w:rsidRPr="00A87270" w:rsidRDefault="000568FD" w:rsidP="000568FD">
            <w:pPr>
              <w:jc w:val="center"/>
              <w:rPr>
                <w:sz w:val="16"/>
                <w:szCs w:val="16"/>
                <w:lang w:val="uk-UA"/>
              </w:rPr>
            </w:pPr>
            <w:r w:rsidRPr="00A87270">
              <w:rPr>
                <w:sz w:val="16"/>
                <w:szCs w:val="16"/>
                <w:lang w:val="uk-UA"/>
              </w:rPr>
              <w:t xml:space="preserve">строк користування </w:t>
            </w:r>
          </w:p>
        </w:tc>
        <w:tc>
          <w:tcPr>
            <w:tcW w:w="735" w:type="pct"/>
            <w:tcBorders>
              <w:top w:val="single" w:sz="4" w:space="0" w:color="auto"/>
              <w:left w:val="single" w:sz="4" w:space="0" w:color="auto"/>
              <w:bottom w:val="single" w:sz="4" w:space="0" w:color="auto"/>
              <w:right w:val="single" w:sz="4" w:space="0" w:color="auto"/>
            </w:tcBorders>
            <w:vAlign w:val="center"/>
            <w:hideMark/>
          </w:tcPr>
          <w:p w14:paraId="63B4CDAE" w14:textId="77777777" w:rsidR="000568FD" w:rsidRPr="00A87270" w:rsidRDefault="000568FD" w:rsidP="000568FD">
            <w:pPr>
              <w:jc w:val="center"/>
              <w:rPr>
                <w:sz w:val="16"/>
                <w:szCs w:val="16"/>
                <w:lang w:val="uk-UA"/>
              </w:rPr>
            </w:pPr>
            <w:r w:rsidRPr="00A87270">
              <w:rPr>
                <w:sz w:val="16"/>
                <w:szCs w:val="16"/>
                <w:lang w:val="uk-UA"/>
              </w:rPr>
              <w:t>Категорія земельної ділянки</w:t>
            </w:r>
          </w:p>
        </w:tc>
        <w:tc>
          <w:tcPr>
            <w:tcW w:w="725" w:type="pct"/>
            <w:tcBorders>
              <w:top w:val="single" w:sz="4" w:space="0" w:color="auto"/>
              <w:left w:val="single" w:sz="4" w:space="0" w:color="auto"/>
              <w:bottom w:val="single" w:sz="4" w:space="0" w:color="auto"/>
              <w:right w:val="single" w:sz="4" w:space="0" w:color="auto"/>
            </w:tcBorders>
            <w:vAlign w:val="center"/>
            <w:hideMark/>
          </w:tcPr>
          <w:p w14:paraId="2A4373FD" w14:textId="77777777" w:rsidR="000568FD" w:rsidRPr="00A87270" w:rsidRDefault="000568FD" w:rsidP="000568FD">
            <w:pPr>
              <w:jc w:val="center"/>
              <w:rPr>
                <w:sz w:val="16"/>
                <w:szCs w:val="16"/>
                <w:lang w:val="uk-UA"/>
              </w:rPr>
            </w:pPr>
            <w:r w:rsidRPr="00A87270">
              <w:rPr>
                <w:sz w:val="16"/>
                <w:szCs w:val="16"/>
                <w:lang w:val="uk-UA"/>
              </w:rPr>
              <w:t>Розмір орендної плати в рік за землю у відсотках до грошової оцінки земельної ділянки</w:t>
            </w:r>
          </w:p>
        </w:tc>
      </w:tr>
      <w:tr w:rsidR="000568FD" w14:paraId="2606DE52"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hideMark/>
          </w:tcPr>
          <w:p w14:paraId="4AF335BE" w14:textId="77777777" w:rsidR="000568FD" w:rsidRPr="00A87270" w:rsidRDefault="000568FD" w:rsidP="000568FD">
            <w:pPr>
              <w:jc w:val="center"/>
              <w:rPr>
                <w:sz w:val="16"/>
                <w:szCs w:val="16"/>
                <w:lang w:val="uk-UA"/>
              </w:rPr>
            </w:pPr>
            <w:r w:rsidRPr="00A87270">
              <w:rPr>
                <w:sz w:val="16"/>
                <w:szCs w:val="16"/>
                <w:lang w:val="uk-UA"/>
              </w:rPr>
              <w:t>1</w:t>
            </w:r>
          </w:p>
        </w:tc>
        <w:tc>
          <w:tcPr>
            <w:tcW w:w="2320" w:type="pct"/>
            <w:tcBorders>
              <w:top w:val="single" w:sz="4" w:space="0" w:color="auto"/>
              <w:left w:val="single" w:sz="4" w:space="0" w:color="auto"/>
              <w:bottom w:val="single" w:sz="4" w:space="0" w:color="auto"/>
              <w:right w:val="single" w:sz="4" w:space="0" w:color="auto"/>
            </w:tcBorders>
            <w:hideMark/>
          </w:tcPr>
          <w:p w14:paraId="6F61A7A4" w14:textId="77777777" w:rsidR="000568FD" w:rsidRPr="00A87270" w:rsidRDefault="000568FD" w:rsidP="000568FD">
            <w:pPr>
              <w:jc w:val="center"/>
              <w:rPr>
                <w:sz w:val="16"/>
                <w:szCs w:val="16"/>
                <w:lang w:val="uk-UA"/>
              </w:rPr>
            </w:pPr>
            <w:r w:rsidRPr="00A87270">
              <w:rPr>
                <w:sz w:val="16"/>
                <w:szCs w:val="16"/>
                <w:lang w:val="uk-UA"/>
              </w:rPr>
              <w:t>2</w:t>
            </w:r>
          </w:p>
        </w:tc>
        <w:tc>
          <w:tcPr>
            <w:tcW w:w="637" w:type="pct"/>
            <w:tcBorders>
              <w:top w:val="single" w:sz="4" w:space="0" w:color="auto"/>
              <w:left w:val="single" w:sz="4" w:space="0" w:color="auto"/>
              <w:bottom w:val="single" w:sz="4" w:space="0" w:color="auto"/>
              <w:right w:val="single" w:sz="4" w:space="0" w:color="auto"/>
            </w:tcBorders>
            <w:hideMark/>
          </w:tcPr>
          <w:p w14:paraId="106934D1" w14:textId="77777777" w:rsidR="000568FD" w:rsidRPr="00A87270" w:rsidRDefault="000568FD" w:rsidP="000568FD">
            <w:pPr>
              <w:jc w:val="center"/>
              <w:rPr>
                <w:sz w:val="16"/>
                <w:szCs w:val="16"/>
                <w:lang w:val="uk-UA"/>
              </w:rPr>
            </w:pPr>
            <w:r w:rsidRPr="00A87270">
              <w:rPr>
                <w:sz w:val="16"/>
                <w:szCs w:val="16"/>
                <w:lang w:val="uk-UA"/>
              </w:rPr>
              <w:t>3</w:t>
            </w:r>
          </w:p>
        </w:tc>
        <w:tc>
          <w:tcPr>
            <w:tcW w:w="735" w:type="pct"/>
            <w:tcBorders>
              <w:top w:val="single" w:sz="4" w:space="0" w:color="auto"/>
              <w:left w:val="single" w:sz="4" w:space="0" w:color="auto"/>
              <w:bottom w:val="single" w:sz="4" w:space="0" w:color="auto"/>
              <w:right w:val="single" w:sz="4" w:space="0" w:color="auto"/>
            </w:tcBorders>
            <w:hideMark/>
          </w:tcPr>
          <w:p w14:paraId="2F1C01AE" w14:textId="77777777" w:rsidR="000568FD" w:rsidRPr="00A87270" w:rsidRDefault="000568FD" w:rsidP="000568FD">
            <w:pPr>
              <w:jc w:val="center"/>
              <w:rPr>
                <w:sz w:val="16"/>
                <w:szCs w:val="16"/>
                <w:lang w:val="uk-UA"/>
              </w:rPr>
            </w:pPr>
            <w:r w:rsidRPr="00A87270">
              <w:rPr>
                <w:sz w:val="16"/>
                <w:szCs w:val="16"/>
                <w:lang w:val="uk-UA"/>
              </w:rPr>
              <w:t>4</w:t>
            </w:r>
          </w:p>
        </w:tc>
        <w:tc>
          <w:tcPr>
            <w:tcW w:w="725" w:type="pct"/>
            <w:tcBorders>
              <w:top w:val="single" w:sz="4" w:space="0" w:color="auto"/>
              <w:left w:val="single" w:sz="4" w:space="0" w:color="auto"/>
              <w:bottom w:val="single" w:sz="4" w:space="0" w:color="auto"/>
              <w:right w:val="single" w:sz="4" w:space="0" w:color="auto"/>
            </w:tcBorders>
            <w:hideMark/>
          </w:tcPr>
          <w:p w14:paraId="60793C30" w14:textId="77777777" w:rsidR="000568FD" w:rsidRPr="00A87270" w:rsidRDefault="000568FD" w:rsidP="000568FD">
            <w:pPr>
              <w:jc w:val="center"/>
              <w:rPr>
                <w:sz w:val="16"/>
                <w:szCs w:val="16"/>
                <w:lang w:val="uk-UA"/>
              </w:rPr>
            </w:pPr>
            <w:r w:rsidRPr="00A87270">
              <w:rPr>
                <w:sz w:val="16"/>
                <w:szCs w:val="16"/>
                <w:lang w:val="uk-UA"/>
              </w:rPr>
              <w:t>5</w:t>
            </w:r>
          </w:p>
        </w:tc>
      </w:tr>
      <w:tr w:rsidR="000568FD" w:rsidRPr="00A87270" w14:paraId="73F83C73"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tcPr>
          <w:p w14:paraId="708BC44E" w14:textId="77777777" w:rsidR="000568FD" w:rsidRPr="000568FD" w:rsidRDefault="000568FD" w:rsidP="000568FD">
            <w:pPr>
              <w:ind w:left="-108" w:right="-246"/>
              <w:rPr>
                <w:color w:val="000000"/>
                <w:sz w:val="24"/>
                <w:szCs w:val="24"/>
                <w:lang w:val="uk-UA"/>
              </w:rPr>
            </w:pPr>
            <w:r w:rsidRPr="000568FD">
              <w:rPr>
                <w:color w:val="000000"/>
                <w:sz w:val="24"/>
                <w:szCs w:val="24"/>
                <w:lang w:val="uk-UA"/>
              </w:rPr>
              <w:t>Товариство з обмеженою відповідальністю «Науково-виробниче підприємство «Машбурсервіс»</w:t>
            </w:r>
          </w:p>
        </w:tc>
        <w:tc>
          <w:tcPr>
            <w:tcW w:w="2320" w:type="pct"/>
            <w:tcBorders>
              <w:top w:val="single" w:sz="4" w:space="0" w:color="auto"/>
              <w:left w:val="single" w:sz="4" w:space="0" w:color="auto"/>
              <w:bottom w:val="single" w:sz="4" w:space="0" w:color="auto"/>
              <w:right w:val="single" w:sz="4" w:space="0" w:color="auto"/>
            </w:tcBorders>
          </w:tcPr>
          <w:p w14:paraId="3CF6E058" w14:textId="77777777" w:rsidR="000568FD" w:rsidRPr="000568FD" w:rsidRDefault="000568FD" w:rsidP="000568FD">
            <w:pPr>
              <w:ind w:right="149"/>
              <w:rPr>
                <w:color w:val="000000"/>
                <w:sz w:val="24"/>
                <w:szCs w:val="24"/>
                <w:lang w:val="uk-UA"/>
              </w:rPr>
            </w:pPr>
            <w:r w:rsidRPr="000568FD">
              <w:rPr>
                <w:color w:val="000000"/>
                <w:sz w:val="24"/>
                <w:szCs w:val="24"/>
                <w:lang w:val="uk-UA"/>
              </w:rPr>
              <w:t>Під розміщеними виробничими приміщеннями</w:t>
            </w:r>
          </w:p>
          <w:p w14:paraId="66095B1F" w14:textId="77777777" w:rsidR="000568FD" w:rsidRPr="000568FD" w:rsidRDefault="000568FD" w:rsidP="000568FD">
            <w:pPr>
              <w:ind w:right="149"/>
              <w:rPr>
                <w:color w:val="000000"/>
                <w:sz w:val="24"/>
                <w:szCs w:val="24"/>
                <w:lang w:val="uk-UA"/>
              </w:rPr>
            </w:pPr>
            <w:r w:rsidRPr="000568FD">
              <w:rPr>
                <w:color w:val="000000"/>
                <w:sz w:val="24"/>
                <w:szCs w:val="24"/>
                <w:lang w:val="uk-UA"/>
              </w:rPr>
              <w:t>вул. Машинобудівників, 1</w:t>
            </w:r>
          </w:p>
          <w:p w14:paraId="0FF99539" w14:textId="77777777" w:rsidR="000568FD" w:rsidRPr="000568FD" w:rsidRDefault="000568FD" w:rsidP="000568FD">
            <w:pPr>
              <w:ind w:right="149"/>
              <w:rPr>
                <w:color w:val="000000"/>
                <w:sz w:val="24"/>
                <w:szCs w:val="24"/>
                <w:lang w:val="uk-UA"/>
              </w:rPr>
            </w:pPr>
            <w:r w:rsidRPr="000568FD">
              <w:rPr>
                <w:color w:val="000000"/>
                <w:sz w:val="24"/>
                <w:szCs w:val="24"/>
                <w:lang w:val="uk-UA"/>
              </w:rPr>
              <w:t>5910136600:03:004:0003</w:t>
            </w:r>
          </w:p>
          <w:p w14:paraId="74DE60D4" w14:textId="77777777" w:rsidR="000568FD" w:rsidRPr="000568FD" w:rsidRDefault="000568FD" w:rsidP="000568FD">
            <w:pPr>
              <w:ind w:right="149"/>
              <w:jc w:val="both"/>
              <w:rPr>
                <w:color w:val="000000"/>
                <w:sz w:val="24"/>
                <w:szCs w:val="24"/>
                <w:lang w:val="uk-UA"/>
              </w:rPr>
            </w:pPr>
            <w:r w:rsidRPr="000568FD">
              <w:rPr>
                <w:color w:val="000000"/>
                <w:sz w:val="24"/>
                <w:szCs w:val="24"/>
                <w:lang w:val="uk-UA"/>
              </w:rPr>
              <w:t>(</w:t>
            </w:r>
            <w:r w:rsidRPr="000568FD">
              <w:rPr>
                <w:sz w:val="24"/>
                <w:szCs w:val="24"/>
                <w:lang w:val="uk-UA"/>
              </w:rPr>
              <w:t>номер запису про право власності в Державному реєстрі речових прав на нерухоме майно: 6340511 від 15.07.2014 р., реєстраційний номер об’єкта нерухомого майна: 368038059101</w:t>
            </w:r>
            <w:r w:rsidRPr="000568FD">
              <w:rPr>
                <w:color w:val="000000"/>
                <w:sz w:val="24"/>
                <w:szCs w:val="24"/>
                <w:lang w:val="uk-UA"/>
              </w:rPr>
              <w:t>)</w:t>
            </w:r>
          </w:p>
          <w:p w14:paraId="12359CE7" w14:textId="77777777" w:rsidR="000568FD" w:rsidRPr="000568FD" w:rsidRDefault="000568FD" w:rsidP="000568FD">
            <w:pPr>
              <w:ind w:right="-111"/>
              <w:jc w:val="both"/>
              <w:rPr>
                <w:color w:val="000000"/>
                <w:sz w:val="24"/>
                <w:szCs w:val="24"/>
                <w:lang w:val="uk-UA"/>
              </w:rPr>
            </w:pPr>
          </w:p>
        </w:tc>
        <w:tc>
          <w:tcPr>
            <w:tcW w:w="637" w:type="pct"/>
            <w:tcBorders>
              <w:top w:val="single" w:sz="4" w:space="0" w:color="auto"/>
              <w:left w:val="single" w:sz="4" w:space="0" w:color="auto"/>
              <w:bottom w:val="single" w:sz="4" w:space="0" w:color="auto"/>
              <w:right w:val="single" w:sz="4" w:space="0" w:color="auto"/>
            </w:tcBorders>
          </w:tcPr>
          <w:p w14:paraId="2DD1155F" w14:textId="77777777" w:rsidR="000568FD" w:rsidRPr="000568FD" w:rsidRDefault="000568FD" w:rsidP="000568FD">
            <w:pPr>
              <w:ind w:left="-111" w:right="23"/>
              <w:jc w:val="center"/>
              <w:rPr>
                <w:color w:val="000000"/>
                <w:sz w:val="24"/>
                <w:szCs w:val="24"/>
                <w:lang w:val="uk-UA"/>
              </w:rPr>
            </w:pPr>
            <w:r w:rsidRPr="000568FD">
              <w:rPr>
                <w:color w:val="000000"/>
                <w:sz w:val="24"/>
                <w:szCs w:val="24"/>
                <w:lang w:val="uk-UA"/>
              </w:rPr>
              <w:t>3,0976</w:t>
            </w:r>
          </w:p>
          <w:p w14:paraId="492DB3FB" w14:textId="77777777" w:rsidR="000568FD" w:rsidRPr="000568FD" w:rsidRDefault="000568FD" w:rsidP="000568FD">
            <w:pPr>
              <w:ind w:left="-111"/>
              <w:jc w:val="center"/>
              <w:rPr>
                <w:color w:val="000000"/>
                <w:sz w:val="24"/>
                <w:szCs w:val="24"/>
                <w:lang w:val="uk-UA"/>
              </w:rPr>
            </w:pPr>
          </w:p>
          <w:p w14:paraId="795E6F2F" w14:textId="77777777" w:rsidR="000568FD" w:rsidRPr="000568FD" w:rsidRDefault="000568FD" w:rsidP="000568FD">
            <w:pPr>
              <w:ind w:left="-111"/>
              <w:jc w:val="center"/>
              <w:rPr>
                <w:color w:val="000000"/>
                <w:sz w:val="24"/>
                <w:szCs w:val="24"/>
                <w:lang w:val="uk-UA"/>
              </w:rPr>
            </w:pPr>
            <w:r w:rsidRPr="000568FD">
              <w:rPr>
                <w:color w:val="000000"/>
                <w:sz w:val="24"/>
                <w:szCs w:val="24"/>
                <w:lang w:val="uk-UA"/>
              </w:rPr>
              <w:t>5 років</w:t>
            </w:r>
          </w:p>
          <w:p w14:paraId="36DC5775" w14:textId="77777777" w:rsidR="000568FD" w:rsidRPr="000568FD" w:rsidRDefault="000568FD" w:rsidP="000568FD">
            <w:pPr>
              <w:ind w:left="-111"/>
              <w:jc w:val="center"/>
              <w:rPr>
                <w:color w:val="000000"/>
                <w:sz w:val="24"/>
                <w:szCs w:val="24"/>
                <w:lang w:val="uk-UA"/>
              </w:rPr>
            </w:pPr>
          </w:p>
          <w:p w14:paraId="3E14073C" w14:textId="77777777" w:rsidR="000568FD" w:rsidRPr="000568FD" w:rsidRDefault="000568FD" w:rsidP="000568FD">
            <w:pPr>
              <w:ind w:left="-111"/>
              <w:jc w:val="center"/>
              <w:rPr>
                <w:color w:val="000000"/>
                <w:sz w:val="24"/>
                <w:szCs w:val="24"/>
                <w:lang w:val="uk-UA"/>
              </w:rPr>
            </w:pPr>
          </w:p>
          <w:p w14:paraId="21665992" w14:textId="77777777" w:rsidR="000568FD" w:rsidRPr="000568FD" w:rsidRDefault="000568FD" w:rsidP="000568FD">
            <w:pPr>
              <w:ind w:left="-111"/>
              <w:jc w:val="center"/>
              <w:rPr>
                <w:color w:val="000000"/>
                <w:sz w:val="24"/>
                <w:szCs w:val="24"/>
                <w:lang w:val="uk-UA"/>
              </w:rPr>
            </w:pPr>
          </w:p>
          <w:p w14:paraId="6E870888" w14:textId="77777777" w:rsidR="000568FD" w:rsidRPr="000568FD" w:rsidRDefault="000568FD" w:rsidP="000568FD">
            <w:pPr>
              <w:ind w:left="-111"/>
              <w:jc w:val="center"/>
              <w:rPr>
                <w:color w:val="000000"/>
                <w:sz w:val="24"/>
                <w:szCs w:val="24"/>
                <w:lang w:val="uk-UA"/>
              </w:rPr>
            </w:pPr>
          </w:p>
          <w:p w14:paraId="4D5F4915" w14:textId="77777777" w:rsidR="000568FD" w:rsidRPr="000568FD" w:rsidRDefault="000568FD" w:rsidP="000568FD">
            <w:pPr>
              <w:ind w:left="-111"/>
              <w:jc w:val="center"/>
              <w:rPr>
                <w:color w:val="000000"/>
                <w:sz w:val="24"/>
                <w:szCs w:val="24"/>
                <w:lang w:val="uk-UA"/>
              </w:rPr>
            </w:pPr>
          </w:p>
          <w:p w14:paraId="5B83983F" w14:textId="77777777" w:rsidR="000568FD" w:rsidRPr="000568FD" w:rsidRDefault="000568FD" w:rsidP="000568FD">
            <w:pPr>
              <w:ind w:left="-111"/>
              <w:jc w:val="center"/>
              <w:rPr>
                <w:color w:val="000000"/>
                <w:sz w:val="24"/>
                <w:szCs w:val="24"/>
                <w:lang w:val="uk-UA"/>
              </w:rPr>
            </w:pPr>
          </w:p>
          <w:p w14:paraId="62749F1F" w14:textId="77777777" w:rsidR="000568FD" w:rsidRPr="000568FD" w:rsidRDefault="000568FD" w:rsidP="000568FD">
            <w:pPr>
              <w:ind w:left="-111"/>
              <w:jc w:val="center"/>
              <w:rPr>
                <w:color w:val="000000"/>
                <w:sz w:val="24"/>
                <w:szCs w:val="24"/>
                <w:lang w:val="uk-UA"/>
              </w:rPr>
            </w:pPr>
          </w:p>
          <w:p w14:paraId="2F095A3B" w14:textId="77777777" w:rsidR="000568FD" w:rsidRPr="000568FD" w:rsidRDefault="000568FD" w:rsidP="000568FD">
            <w:pPr>
              <w:ind w:left="-111"/>
              <w:jc w:val="center"/>
              <w:rPr>
                <w:color w:val="000000"/>
                <w:sz w:val="24"/>
                <w:szCs w:val="24"/>
                <w:lang w:val="uk-UA"/>
              </w:rPr>
            </w:pPr>
          </w:p>
          <w:p w14:paraId="14D7477A" w14:textId="77777777" w:rsidR="000568FD" w:rsidRPr="000568FD" w:rsidRDefault="000568FD" w:rsidP="000568FD">
            <w:pPr>
              <w:ind w:left="-111"/>
              <w:jc w:val="center"/>
              <w:rPr>
                <w:color w:val="000000"/>
                <w:sz w:val="24"/>
                <w:szCs w:val="24"/>
                <w:lang w:val="uk-UA"/>
              </w:rPr>
            </w:pPr>
          </w:p>
        </w:tc>
        <w:tc>
          <w:tcPr>
            <w:tcW w:w="735" w:type="pct"/>
            <w:tcBorders>
              <w:top w:val="single" w:sz="4" w:space="0" w:color="auto"/>
              <w:left w:val="single" w:sz="4" w:space="0" w:color="auto"/>
              <w:bottom w:val="single" w:sz="4" w:space="0" w:color="auto"/>
              <w:right w:val="single" w:sz="4" w:space="0" w:color="auto"/>
            </w:tcBorders>
          </w:tcPr>
          <w:p w14:paraId="21DDD615"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lastRenderedPageBreak/>
              <w:t xml:space="preserve">Землі промисловості, транспорту, електронних комунікацій, енергетики, оборони та </w:t>
            </w:r>
          </w:p>
          <w:p w14:paraId="566AB766"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t>іншого призначення</w:t>
            </w:r>
          </w:p>
        </w:tc>
        <w:tc>
          <w:tcPr>
            <w:tcW w:w="725" w:type="pct"/>
            <w:tcBorders>
              <w:top w:val="single" w:sz="4" w:space="0" w:color="auto"/>
              <w:left w:val="single" w:sz="4" w:space="0" w:color="auto"/>
              <w:bottom w:val="single" w:sz="4" w:space="0" w:color="auto"/>
              <w:right w:val="single" w:sz="4" w:space="0" w:color="auto"/>
            </w:tcBorders>
          </w:tcPr>
          <w:p w14:paraId="570AA0BD"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3,0</w:t>
            </w:r>
          </w:p>
          <w:p w14:paraId="4DC566F3" w14:textId="77777777" w:rsidR="000568FD" w:rsidRPr="000568FD" w:rsidRDefault="000568FD" w:rsidP="000568FD">
            <w:pPr>
              <w:ind w:left="-58"/>
              <w:jc w:val="center"/>
              <w:rPr>
                <w:color w:val="000000"/>
                <w:sz w:val="24"/>
                <w:szCs w:val="24"/>
                <w:lang w:val="uk-UA"/>
              </w:rPr>
            </w:pPr>
          </w:p>
          <w:p w14:paraId="290B4E86"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(1,5</w:t>
            </w:r>
          </w:p>
          <w:p w14:paraId="31D020C7" w14:textId="77777777" w:rsidR="000568FD" w:rsidRPr="000568FD" w:rsidRDefault="000568FD" w:rsidP="000568FD">
            <w:pPr>
              <w:ind w:left="-58" w:right="-67"/>
              <w:jc w:val="center"/>
              <w:rPr>
                <w:color w:val="000000"/>
                <w:sz w:val="24"/>
                <w:szCs w:val="24"/>
                <w:lang w:val="uk-UA"/>
              </w:rPr>
            </w:pPr>
            <w:r w:rsidRPr="000568FD">
              <w:rPr>
                <w:color w:val="000000"/>
                <w:sz w:val="24"/>
                <w:szCs w:val="24"/>
                <w:lang w:val="uk-UA"/>
              </w:rPr>
              <w:t>на період дії воєнного стану в Україні та протягом півроку після його припинення або скасування)</w:t>
            </w:r>
          </w:p>
          <w:p w14:paraId="188651AE" w14:textId="77777777" w:rsidR="000568FD" w:rsidRPr="000568FD" w:rsidRDefault="000568FD" w:rsidP="000568FD">
            <w:pPr>
              <w:jc w:val="center"/>
              <w:rPr>
                <w:color w:val="000000"/>
                <w:sz w:val="24"/>
                <w:szCs w:val="24"/>
                <w:lang w:val="uk-UA"/>
              </w:rPr>
            </w:pPr>
          </w:p>
        </w:tc>
      </w:tr>
    </w:tbl>
    <w:p w14:paraId="1534097B" w14:textId="77777777" w:rsidR="000568FD" w:rsidRDefault="000568FD" w:rsidP="000568FD">
      <w:pPr>
        <w:jc w:val="both"/>
        <w:rPr>
          <w:b/>
          <w:sz w:val="22"/>
          <w:szCs w:val="22"/>
        </w:rPr>
      </w:pPr>
    </w:p>
    <w:p w14:paraId="085C7759" w14:textId="668CF582" w:rsidR="000568FD" w:rsidRPr="000568FD" w:rsidRDefault="000568FD" w:rsidP="000568FD">
      <w:pPr>
        <w:jc w:val="both"/>
        <w:rPr>
          <w:sz w:val="24"/>
          <w:szCs w:val="24"/>
          <w:lang w:val="uk-UA"/>
        </w:rPr>
      </w:pPr>
      <w:r w:rsidRPr="000568FD">
        <w:rPr>
          <w:b/>
          <w:sz w:val="24"/>
          <w:szCs w:val="24"/>
          <w:lang w:val="uk-UA"/>
        </w:rPr>
        <w:t>2.18.</w:t>
      </w:r>
      <w:r>
        <w:rPr>
          <w:b/>
          <w:sz w:val="22"/>
          <w:szCs w:val="22"/>
          <w:lang w:val="uk-UA"/>
        </w:rPr>
        <w:t xml:space="preserve"> </w:t>
      </w:r>
      <w:r w:rsidRPr="000568FD">
        <w:rPr>
          <w:b/>
          <w:sz w:val="24"/>
          <w:szCs w:val="24"/>
          <w:lang w:val="uk-UA"/>
        </w:rPr>
        <w:t xml:space="preserve">Про розгляд звернення </w:t>
      </w:r>
      <w:r w:rsidRPr="000568FD">
        <w:rPr>
          <w:b/>
          <w:sz w:val="24"/>
          <w:szCs w:val="24"/>
          <w:u w:val="single"/>
          <w:lang w:val="uk-UA"/>
        </w:rPr>
        <w:t>Приватного підприємства «УКРМІНХІМ»</w:t>
      </w:r>
      <w:r w:rsidRPr="000568FD">
        <w:rPr>
          <w:sz w:val="24"/>
          <w:szCs w:val="24"/>
          <w:lang w:val="uk-UA"/>
        </w:rPr>
        <w:t xml:space="preserve"> стосовно надання в оренду земельної ділянки за адресою: м. Суми, вул. Сумської тероборони (Ковпака), 4, площею 0,1191 га, кадастровий номер 5910136600:03:006:0075, під розміщен</w:t>
      </w:r>
      <w:r>
        <w:rPr>
          <w:sz w:val="24"/>
          <w:szCs w:val="24"/>
          <w:lang w:val="uk-UA"/>
        </w:rPr>
        <w:t>им складом, терміном на 5 років, а саме:</w:t>
      </w:r>
    </w:p>
    <w:tbl>
      <w:tblPr>
        <w:tblpPr w:leftFromText="180" w:rightFromText="180" w:vertAnchor="text" w:tblpX="220" w:tblpY="1"/>
        <w:tblOverlap w:val="never"/>
        <w:tblW w:w="4891" w:type="pct"/>
        <w:tblLook w:val="04A0" w:firstRow="1" w:lastRow="0" w:firstColumn="1" w:lastColumn="0" w:noHBand="0" w:noVBand="1"/>
      </w:tblPr>
      <w:tblGrid>
        <w:gridCol w:w="1745"/>
        <w:gridCol w:w="6737"/>
        <w:gridCol w:w="1979"/>
        <w:gridCol w:w="2110"/>
        <w:gridCol w:w="1979"/>
      </w:tblGrid>
      <w:tr w:rsidR="000568FD" w:rsidRPr="00A87270" w14:paraId="6B86E1E2" w14:textId="77777777" w:rsidTr="000568FD">
        <w:trPr>
          <w:cantSplit/>
          <w:trHeight w:val="70"/>
        </w:trPr>
        <w:tc>
          <w:tcPr>
            <w:tcW w:w="568" w:type="pct"/>
            <w:tcBorders>
              <w:top w:val="single" w:sz="4" w:space="0" w:color="auto"/>
              <w:left w:val="single" w:sz="4" w:space="0" w:color="auto"/>
              <w:bottom w:val="single" w:sz="4" w:space="0" w:color="auto"/>
              <w:right w:val="single" w:sz="4" w:space="0" w:color="auto"/>
            </w:tcBorders>
            <w:vAlign w:val="center"/>
            <w:hideMark/>
          </w:tcPr>
          <w:p w14:paraId="5E5B45A1" w14:textId="77777777" w:rsidR="000568FD" w:rsidRPr="00216A25" w:rsidRDefault="000568FD" w:rsidP="000568FD">
            <w:pPr>
              <w:jc w:val="center"/>
              <w:rPr>
                <w:sz w:val="16"/>
                <w:szCs w:val="16"/>
                <w:lang w:val="uk-UA"/>
              </w:rPr>
            </w:pPr>
            <w:r w:rsidRPr="00216A25">
              <w:rPr>
                <w:sz w:val="16"/>
                <w:szCs w:val="16"/>
                <w:lang w:val="uk-UA"/>
              </w:rPr>
              <w:t>Назва юридичної особи</w:t>
            </w:r>
          </w:p>
          <w:p w14:paraId="6E8B2972" w14:textId="77777777" w:rsidR="000568FD" w:rsidRPr="00216A25" w:rsidRDefault="000568FD" w:rsidP="000568FD">
            <w:pPr>
              <w:jc w:val="center"/>
              <w:rPr>
                <w:sz w:val="16"/>
                <w:szCs w:val="16"/>
                <w:lang w:val="uk-UA"/>
              </w:rPr>
            </w:pPr>
          </w:p>
        </w:tc>
        <w:tc>
          <w:tcPr>
            <w:tcW w:w="2323" w:type="pct"/>
            <w:tcBorders>
              <w:top w:val="single" w:sz="4" w:space="0" w:color="auto"/>
              <w:left w:val="single" w:sz="4" w:space="0" w:color="auto"/>
              <w:bottom w:val="single" w:sz="4" w:space="0" w:color="auto"/>
              <w:right w:val="single" w:sz="4" w:space="0" w:color="auto"/>
            </w:tcBorders>
            <w:vAlign w:val="center"/>
            <w:hideMark/>
          </w:tcPr>
          <w:p w14:paraId="6BC1F332" w14:textId="77777777" w:rsidR="000568FD" w:rsidRPr="00216A25" w:rsidRDefault="000568FD" w:rsidP="000568FD">
            <w:pPr>
              <w:jc w:val="center"/>
              <w:rPr>
                <w:sz w:val="16"/>
                <w:szCs w:val="16"/>
                <w:lang w:val="uk-UA"/>
              </w:rPr>
            </w:pPr>
            <w:r w:rsidRPr="00216A25">
              <w:rPr>
                <w:sz w:val="16"/>
                <w:szCs w:val="16"/>
                <w:lang w:val="uk-UA"/>
              </w:rPr>
              <w:t>Функціональне призначення земельної ділянки,</w:t>
            </w:r>
          </w:p>
          <w:p w14:paraId="0A9BBDE1" w14:textId="77777777" w:rsidR="000568FD" w:rsidRPr="00216A25" w:rsidRDefault="000568FD" w:rsidP="000568FD">
            <w:pPr>
              <w:jc w:val="center"/>
              <w:rPr>
                <w:sz w:val="16"/>
                <w:szCs w:val="16"/>
                <w:lang w:val="uk-UA"/>
              </w:rPr>
            </w:pPr>
            <w:r w:rsidRPr="00216A25">
              <w:rPr>
                <w:sz w:val="16"/>
                <w:szCs w:val="16"/>
                <w:lang w:val="uk-UA"/>
              </w:rPr>
              <w:t>адреса земельної ділянки,</w:t>
            </w:r>
          </w:p>
          <w:p w14:paraId="13D005D5" w14:textId="77777777" w:rsidR="000568FD" w:rsidRPr="00216A25" w:rsidRDefault="000568FD" w:rsidP="000568FD">
            <w:pPr>
              <w:jc w:val="center"/>
              <w:rPr>
                <w:sz w:val="16"/>
                <w:szCs w:val="16"/>
                <w:lang w:val="uk-UA"/>
              </w:rPr>
            </w:pPr>
            <w:r w:rsidRPr="00216A25">
              <w:rPr>
                <w:sz w:val="16"/>
                <w:szCs w:val="16"/>
                <w:lang w:val="uk-UA"/>
              </w:rPr>
              <w:t>кадастровий номер</w:t>
            </w:r>
          </w:p>
        </w:tc>
        <w:tc>
          <w:tcPr>
            <w:tcW w:w="688" w:type="pct"/>
            <w:tcBorders>
              <w:top w:val="single" w:sz="4" w:space="0" w:color="auto"/>
              <w:left w:val="single" w:sz="4" w:space="0" w:color="auto"/>
              <w:bottom w:val="single" w:sz="4" w:space="0" w:color="auto"/>
              <w:right w:val="single" w:sz="4" w:space="0" w:color="auto"/>
            </w:tcBorders>
            <w:vAlign w:val="center"/>
            <w:hideMark/>
          </w:tcPr>
          <w:p w14:paraId="2E7C6C7C" w14:textId="77777777" w:rsidR="000568FD" w:rsidRPr="00216A25" w:rsidRDefault="000568FD" w:rsidP="000568FD">
            <w:pPr>
              <w:jc w:val="center"/>
              <w:rPr>
                <w:sz w:val="16"/>
                <w:szCs w:val="16"/>
                <w:lang w:val="uk-UA"/>
              </w:rPr>
            </w:pPr>
            <w:r w:rsidRPr="00216A25">
              <w:rPr>
                <w:sz w:val="16"/>
                <w:szCs w:val="16"/>
                <w:lang w:val="uk-UA"/>
              </w:rPr>
              <w:t>Площа, га,</w:t>
            </w:r>
          </w:p>
          <w:p w14:paraId="765A9C0C" w14:textId="77777777" w:rsidR="000568FD" w:rsidRPr="00216A25" w:rsidRDefault="000568FD" w:rsidP="000568FD">
            <w:pPr>
              <w:jc w:val="center"/>
              <w:rPr>
                <w:sz w:val="16"/>
                <w:szCs w:val="16"/>
                <w:lang w:val="uk-UA"/>
              </w:rPr>
            </w:pPr>
            <w:r w:rsidRPr="00216A25">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14:paraId="0D2171BF" w14:textId="77777777" w:rsidR="000568FD" w:rsidRPr="00216A25" w:rsidRDefault="000568FD" w:rsidP="000568FD">
            <w:pPr>
              <w:jc w:val="center"/>
              <w:rPr>
                <w:sz w:val="16"/>
                <w:szCs w:val="16"/>
                <w:lang w:val="uk-UA"/>
              </w:rPr>
            </w:pPr>
            <w:r w:rsidRPr="00216A25">
              <w:rPr>
                <w:sz w:val="16"/>
                <w:szCs w:val="16"/>
                <w:lang w:val="uk-UA"/>
              </w:rPr>
              <w:t>Категорія земельної ділянки</w:t>
            </w:r>
          </w:p>
        </w:tc>
        <w:tc>
          <w:tcPr>
            <w:tcW w:w="688" w:type="pct"/>
            <w:tcBorders>
              <w:top w:val="single" w:sz="4" w:space="0" w:color="auto"/>
              <w:left w:val="single" w:sz="4" w:space="0" w:color="auto"/>
              <w:bottom w:val="single" w:sz="4" w:space="0" w:color="auto"/>
              <w:right w:val="single" w:sz="4" w:space="0" w:color="auto"/>
            </w:tcBorders>
            <w:vAlign w:val="center"/>
            <w:hideMark/>
          </w:tcPr>
          <w:p w14:paraId="571569C0" w14:textId="77777777" w:rsidR="000568FD" w:rsidRPr="00216A25" w:rsidRDefault="000568FD" w:rsidP="000568FD">
            <w:pPr>
              <w:jc w:val="center"/>
              <w:rPr>
                <w:sz w:val="16"/>
                <w:szCs w:val="16"/>
                <w:lang w:val="uk-UA"/>
              </w:rPr>
            </w:pPr>
            <w:r w:rsidRPr="00216A25">
              <w:rPr>
                <w:sz w:val="16"/>
                <w:szCs w:val="16"/>
                <w:lang w:val="uk-UA"/>
              </w:rPr>
              <w:t>Розмір орендної плати в рік за землю у відсотках до грошової оцінки земельної ділянки</w:t>
            </w:r>
          </w:p>
        </w:tc>
      </w:tr>
      <w:tr w:rsidR="000568FD" w14:paraId="257C3EC1" w14:textId="77777777" w:rsidTr="000568FD">
        <w:trPr>
          <w:cantSplit/>
          <w:trHeight w:val="321"/>
        </w:trPr>
        <w:tc>
          <w:tcPr>
            <w:tcW w:w="568" w:type="pct"/>
            <w:tcBorders>
              <w:top w:val="single" w:sz="4" w:space="0" w:color="auto"/>
              <w:left w:val="single" w:sz="4" w:space="0" w:color="auto"/>
              <w:bottom w:val="single" w:sz="4" w:space="0" w:color="auto"/>
              <w:right w:val="single" w:sz="4" w:space="0" w:color="auto"/>
            </w:tcBorders>
            <w:hideMark/>
          </w:tcPr>
          <w:p w14:paraId="309493F6" w14:textId="77777777" w:rsidR="000568FD" w:rsidRPr="00216A25" w:rsidRDefault="000568FD" w:rsidP="000568FD">
            <w:pPr>
              <w:jc w:val="center"/>
              <w:rPr>
                <w:sz w:val="16"/>
                <w:szCs w:val="16"/>
                <w:lang w:val="uk-UA"/>
              </w:rPr>
            </w:pPr>
            <w:r w:rsidRPr="00216A25">
              <w:rPr>
                <w:sz w:val="16"/>
                <w:szCs w:val="16"/>
                <w:lang w:val="uk-UA"/>
              </w:rPr>
              <w:t>1</w:t>
            </w:r>
          </w:p>
        </w:tc>
        <w:tc>
          <w:tcPr>
            <w:tcW w:w="2323" w:type="pct"/>
            <w:tcBorders>
              <w:top w:val="single" w:sz="4" w:space="0" w:color="auto"/>
              <w:left w:val="single" w:sz="4" w:space="0" w:color="auto"/>
              <w:bottom w:val="single" w:sz="4" w:space="0" w:color="auto"/>
              <w:right w:val="single" w:sz="4" w:space="0" w:color="auto"/>
            </w:tcBorders>
            <w:hideMark/>
          </w:tcPr>
          <w:p w14:paraId="4EFD1DC2" w14:textId="77777777" w:rsidR="000568FD" w:rsidRPr="00216A25" w:rsidRDefault="000568FD" w:rsidP="000568FD">
            <w:pPr>
              <w:jc w:val="center"/>
              <w:rPr>
                <w:sz w:val="16"/>
                <w:szCs w:val="16"/>
                <w:lang w:val="uk-UA"/>
              </w:rPr>
            </w:pPr>
            <w:r w:rsidRPr="00216A25">
              <w:rPr>
                <w:sz w:val="16"/>
                <w:szCs w:val="16"/>
                <w:lang w:val="uk-UA"/>
              </w:rPr>
              <w:t>2</w:t>
            </w:r>
          </w:p>
        </w:tc>
        <w:tc>
          <w:tcPr>
            <w:tcW w:w="688" w:type="pct"/>
            <w:tcBorders>
              <w:top w:val="single" w:sz="4" w:space="0" w:color="auto"/>
              <w:left w:val="single" w:sz="4" w:space="0" w:color="auto"/>
              <w:bottom w:val="single" w:sz="4" w:space="0" w:color="auto"/>
              <w:right w:val="single" w:sz="4" w:space="0" w:color="auto"/>
            </w:tcBorders>
            <w:hideMark/>
          </w:tcPr>
          <w:p w14:paraId="5F6B69B3" w14:textId="77777777" w:rsidR="000568FD" w:rsidRPr="00216A25" w:rsidRDefault="000568FD" w:rsidP="000568FD">
            <w:pPr>
              <w:jc w:val="center"/>
              <w:rPr>
                <w:sz w:val="16"/>
                <w:szCs w:val="16"/>
                <w:lang w:val="uk-UA"/>
              </w:rPr>
            </w:pPr>
            <w:r w:rsidRPr="00216A25">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14:paraId="36C2EA25" w14:textId="77777777" w:rsidR="000568FD" w:rsidRPr="00216A25" w:rsidRDefault="000568FD" w:rsidP="000568FD">
            <w:pPr>
              <w:jc w:val="center"/>
              <w:rPr>
                <w:sz w:val="16"/>
                <w:szCs w:val="16"/>
                <w:lang w:val="uk-UA"/>
              </w:rPr>
            </w:pPr>
            <w:r w:rsidRPr="00216A25">
              <w:rPr>
                <w:sz w:val="16"/>
                <w:szCs w:val="16"/>
                <w:lang w:val="uk-UA"/>
              </w:rPr>
              <w:t>4</w:t>
            </w:r>
          </w:p>
        </w:tc>
        <w:tc>
          <w:tcPr>
            <w:tcW w:w="688" w:type="pct"/>
            <w:tcBorders>
              <w:top w:val="single" w:sz="4" w:space="0" w:color="auto"/>
              <w:left w:val="single" w:sz="4" w:space="0" w:color="auto"/>
              <w:bottom w:val="single" w:sz="4" w:space="0" w:color="auto"/>
              <w:right w:val="single" w:sz="4" w:space="0" w:color="auto"/>
            </w:tcBorders>
            <w:hideMark/>
          </w:tcPr>
          <w:p w14:paraId="6E9D596B" w14:textId="77777777" w:rsidR="000568FD" w:rsidRPr="00216A25" w:rsidRDefault="000568FD" w:rsidP="000568FD">
            <w:pPr>
              <w:jc w:val="center"/>
              <w:rPr>
                <w:sz w:val="16"/>
                <w:szCs w:val="16"/>
                <w:lang w:val="uk-UA"/>
              </w:rPr>
            </w:pPr>
            <w:r w:rsidRPr="00216A25">
              <w:rPr>
                <w:sz w:val="16"/>
                <w:szCs w:val="16"/>
                <w:lang w:val="uk-UA"/>
              </w:rPr>
              <w:t>5</w:t>
            </w:r>
          </w:p>
        </w:tc>
      </w:tr>
      <w:tr w:rsidR="000568FD" w:rsidRPr="00216A25" w14:paraId="5A542178" w14:textId="77777777" w:rsidTr="000568FD">
        <w:trPr>
          <w:cantSplit/>
          <w:trHeight w:val="321"/>
        </w:trPr>
        <w:tc>
          <w:tcPr>
            <w:tcW w:w="568" w:type="pct"/>
            <w:tcBorders>
              <w:top w:val="single" w:sz="4" w:space="0" w:color="auto"/>
              <w:left w:val="single" w:sz="4" w:space="0" w:color="auto"/>
              <w:bottom w:val="single" w:sz="4" w:space="0" w:color="auto"/>
              <w:right w:val="single" w:sz="4" w:space="0" w:color="auto"/>
            </w:tcBorders>
          </w:tcPr>
          <w:p w14:paraId="2A8046B5" w14:textId="77777777" w:rsidR="000568FD" w:rsidRPr="000568FD" w:rsidRDefault="000568FD" w:rsidP="000568FD">
            <w:pPr>
              <w:ind w:left="-108" w:right="-106"/>
              <w:rPr>
                <w:sz w:val="24"/>
                <w:szCs w:val="24"/>
                <w:lang w:val="uk-UA"/>
              </w:rPr>
            </w:pPr>
            <w:r w:rsidRPr="000568FD">
              <w:rPr>
                <w:sz w:val="24"/>
                <w:szCs w:val="24"/>
                <w:lang w:val="uk-UA"/>
              </w:rPr>
              <w:t>Приватне підприємство «УКРМІНХІМ»</w:t>
            </w:r>
          </w:p>
          <w:p w14:paraId="16256A5E" w14:textId="77777777" w:rsidR="000568FD" w:rsidRPr="000568FD" w:rsidRDefault="000568FD" w:rsidP="000568FD">
            <w:pPr>
              <w:ind w:left="-108" w:right="-246"/>
              <w:rPr>
                <w:b/>
                <w:sz w:val="24"/>
                <w:szCs w:val="24"/>
                <w:lang w:val="uk-UA"/>
              </w:rPr>
            </w:pPr>
          </w:p>
        </w:tc>
        <w:tc>
          <w:tcPr>
            <w:tcW w:w="2323" w:type="pct"/>
            <w:tcBorders>
              <w:top w:val="single" w:sz="4" w:space="0" w:color="auto"/>
              <w:left w:val="single" w:sz="4" w:space="0" w:color="auto"/>
              <w:bottom w:val="single" w:sz="4" w:space="0" w:color="auto"/>
              <w:right w:val="single" w:sz="4" w:space="0" w:color="auto"/>
            </w:tcBorders>
          </w:tcPr>
          <w:p w14:paraId="346E5F1B" w14:textId="77777777" w:rsidR="000568FD" w:rsidRPr="000568FD" w:rsidRDefault="000568FD" w:rsidP="000568FD">
            <w:pPr>
              <w:ind w:left="-104"/>
              <w:rPr>
                <w:sz w:val="24"/>
                <w:szCs w:val="24"/>
                <w:lang w:val="uk-UA"/>
              </w:rPr>
            </w:pPr>
            <w:r w:rsidRPr="000568FD">
              <w:rPr>
                <w:sz w:val="24"/>
                <w:szCs w:val="24"/>
                <w:lang w:val="uk-UA"/>
              </w:rPr>
              <w:t>Під розміщеним складом,</w:t>
            </w:r>
          </w:p>
          <w:p w14:paraId="0943692D" w14:textId="77777777" w:rsidR="000568FD" w:rsidRPr="000568FD" w:rsidRDefault="000568FD" w:rsidP="000568FD">
            <w:pPr>
              <w:ind w:left="-104"/>
              <w:rPr>
                <w:sz w:val="24"/>
                <w:szCs w:val="24"/>
                <w:lang w:val="uk-UA"/>
              </w:rPr>
            </w:pPr>
            <w:r w:rsidRPr="000568FD">
              <w:rPr>
                <w:sz w:val="24"/>
                <w:szCs w:val="24"/>
                <w:lang w:val="uk-UA"/>
              </w:rPr>
              <w:t>вул. Сумської тероборони (Ковпака), 4,</w:t>
            </w:r>
          </w:p>
          <w:p w14:paraId="7A269911" w14:textId="77777777" w:rsidR="000568FD" w:rsidRPr="000568FD" w:rsidRDefault="000568FD" w:rsidP="000568FD">
            <w:pPr>
              <w:ind w:left="-104" w:right="-111"/>
              <w:rPr>
                <w:sz w:val="24"/>
                <w:szCs w:val="24"/>
                <w:lang w:val="uk-UA"/>
              </w:rPr>
            </w:pPr>
            <w:r w:rsidRPr="000568FD">
              <w:rPr>
                <w:sz w:val="24"/>
                <w:szCs w:val="24"/>
                <w:lang w:val="uk-UA"/>
              </w:rPr>
              <w:t>5910136600:03:006:0075</w:t>
            </w:r>
          </w:p>
          <w:p w14:paraId="35CB2A72" w14:textId="77777777" w:rsidR="000568FD" w:rsidRPr="000568FD" w:rsidRDefault="000568FD" w:rsidP="000568FD">
            <w:pPr>
              <w:ind w:left="-104" w:right="-111"/>
              <w:jc w:val="both"/>
              <w:rPr>
                <w:sz w:val="24"/>
                <w:szCs w:val="24"/>
                <w:lang w:val="uk-UA"/>
              </w:rPr>
            </w:pPr>
            <w:r w:rsidRPr="000568FD">
              <w:rPr>
                <w:sz w:val="24"/>
                <w:szCs w:val="24"/>
                <w:lang w:val="uk-UA"/>
              </w:rPr>
              <w:t>(номер відомостей про речове право в Державному реєстрі речових прав на нерухоме майно: 43007824 від 16.07.2021 р., реєстраційний номер об’єкта нерухомого майна: 862811159101)</w:t>
            </w:r>
          </w:p>
        </w:tc>
        <w:tc>
          <w:tcPr>
            <w:tcW w:w="688" w:type="pct"/>
            <w:tcBorders>
              <w:top w:val="single" w:sz="4" w:space="0" w:color="auto"/>
              <w:left w:val="single" w:sz="4" w:space="0" w:color="auto"/>
              <w:bottom w:val="single" w:sz="4" w:space="0" w:color="auto"/>
              <w:right w:val="single" w:sz="4" w:space="0" w:color="auto"/>
            </w:tcBorders>
          </w:tcPr>
          <w:p w14:paraId="4E282843" w14:textId="77777777" w:rsidR="000568FD" w:rsidRPr="000568FD" w:rsidRDefault="000568FD" w:rsidP="000568FD">
            <w:pPr>
              <w:ind w:left="-111"/>
              <w:jc w:val="center"/>
              <w:rPr>
                <w:sz w:val="24"/>
                <w:szCs w:val="24"/>
                <w:lang w:val="uk-UA"/>
              </w:rPr>
            </w:pPr>
            <w:r w:rsidRPr="000568FD">
              <w:rPr>
                <w:sz w:val="24"/>
                <w:szCs w:val="24"/>
                <w:lang w:val="uk-UA"/>
              </w:rPr>
              <w:t>0,1191</w:t>
            </w:r>
          </w:p>
          <w:p w14:paraId="759D6BCD" w14:textId="77777777" w:rsidR="000568FD" w:rsidRPr="000568FD" w:rsidRDefault="000568FD" w:rsidP="000568FD">
            <w:pPr>
              <w:ind w:left="-111"/>
              <w:jc w:val="center"/>
              <w:rPr>
                <w:sz w:val="24"/>
                <w:szCs w:val="24"/>
                <w:lang w:val="uk-UA"/>
              </w:rPr>
            </w:pPr>
            <w:r w:rsidRPr="000568FD">
              <w:rPr>
                <w:sz w:val="24"/>
                <w:szCs w:val="24"/>
                <w:lang w:val="uk-UA"/>
              </w:rPr>
              <w:t>5 років</w:t>
            </w:r>
          </w:p>
        </w:tc>
        <w:tc>
          <w:tcPr>
            <w:tcW w:w="733" w:type="pct"/>
            <w:tcBorders>
              <w:top w:val="single" w:sz="4" w:space="0" w:color="auto"/>
              <w:left w:val="single" w:sz="4" w:space="0" w:color="auto"/>
              <w:bottom w:val="single" w:sz="4" w:space="0" w:color="auto"/>
              <w:right w:val="single" w:sz="4" w:space="0" w:color="auto"/>
            </w:tcBorders>
          </w:tcPr>
          <w:p w14:paraId="333D9308" w14:textId="77777777" w:rsidR="000568FD" w:rsidRPr="000568FD" w:rsidRDefault="000568FD" w:rsidP="000568FD">
            <w:pPr>
              <w:ind w:left="-114" w:right="-27"/>
              <w:jc w:val="both"/>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88" w:type="pct"/>
            <w:tcBorders>
              <w:top w:val="single" w:sz="4" w:space="0" w:color="auto"/>
              <w:left w:val="single" w:sz="4" w:space="0" w:color="auto"/>
              <w:bottom w:val="single" w:sz="4" w:space="0" w:color="auto"/>
              <w:right w:val="single" w:sz="4" w:space="0" w:color="auto"/>
            </w:tcBorders>
          </w:tcPr>
          <w:p w14:paraId="5C3E619C" w14:textId="77777777" w:rsidR="000568FD" w:rsidRPr="000568FD" w:rsidRDefault="000568FD" w:rsidP="000568FD">
            <w:pPr>
              <w:ind w:left="-112"/>
              <w:jc w:val="center"/>
              <w:rPr>
                <w:sz w:val="24"/>
                <w:szCs w:val="24"/>
                <w:lang w:val="uk-UA"/>
              </w:rPr>
            </w:pPr>
            <w:r w:rsidRPr="000568FD">
              <w:rPr>
                <w:sz w:val="24"/>
                <w:szCs w:val="24"/>
                <w:lang w:val="uk-UA"/>
              </w:rPr>
              <w:t>4,0</w:t>
            </w:r>
          </w:p>
          <w:p w14:paraId="6033975B" w14:textId="77777777" w:rsidR="000568FD" w:rsidRPr="000568FD" w:rsidRDefault="000568FD" w:rsidP="000568FD">
            <w:pPr>
              <w:jc w:val="center"/>
              <w:rPr>
                <w:sz w:val="24"/>
                <w:szCs w:val="24"/>
                <w:lang w:val="uk-UA"/>
              </w:rPr>
            </w:pPr>
          </w:p>
          <w:p w14:paraId="3642574D" w14:textId="77777777" w:rsidR="000568FD" w:rsidRPr="000568FD" w:rsidRDefault="000568FD" w:rsidP="000568FD">
            <w:pPr>
              <w:ind w:left="-112"/>
              <w:jc w:val="center"/>
              <w:rPr>
                <w:sz w:val="24"/>
                <w:szCs w:val="24"/>
                <w:lang w:val="uk-UA"/>
              </w:rPr>
            </w:pPr>
            <w:r w:rsidRPr="000568FD">
              <w:rPr>
                <w:sz w:val="24"/>
                <w:szCs w:val="24"/>
                <w:lang w:val="uk-UA"/>
              </w:rPr>
              <w:t>(2,0</w:t>
            </w:r>
          </w:p>
          <w:p w14:paraId="2A1BE543" w14:textId="77777777" w:rsidR="000568FD" w:rsidRPr="000568FD" w:rsidRDefault="000568FD" w:rsidP="000568FD">
            <w:pPr>
              <w:ind w:left="-112" w:right="-67"/>
              <w:jc w:val="both"/>
              <w:rPr>
                <w:sz w:val="24"/>
                <w:szCs w:val="24"/>
                <w:lang w:val="uk-UA"/>
              </w:rPr>
            </w:pPr>
            <w:r w:rsidRPr="000568FD">
              <w:rPr>
                <w:sz w:val="24"/>
                <w:szCs w:val="24"/>
                <w:lang w:val="uk-UA"/>
              </w:rPr>
              <w:t>на період дії воєнного стану в Україні та протягом півроку після його припинення або скасування)</w:t>
            </w:r>
          </w:p>
          <w:p w14:paraId="0B370F57" w14:textId="77777777" w:rsidR="000568FD" w:rsidRPr="000568FD" w:rsidRDefault="000568FD" w:rsidP="000568FD">
            <w:pPr>
              <w:jc w:val="center"/>
              <w:rPr>
                <w:sz w:val="24"/>
                <w:szCs w:val="24"/>
                <w:lang w:val="uk-UA"/>
              </w:rPr>
            </w:pPr>
          </w:p>
        </w:tc>
      </w:tr>
    </w:tbl>
    <w:p w14:paraId="6894E084" w14:textId="77777777" w:rsidR="000568FD" w:rsidRDefault="000568FD" w:rsidP="000568FD">
      <w:pPr>
        <w:jc w:val="both"/>
        <w:rPr>
          <w:b/>
          <w:sz w:val="22"/>
          <w:szCs w:val="22"/>
          <w:lang w:val="uk-UA"/>
        </w:rPr>
      </w:pPr>
    </w:p>
    <w:p w14:paraId="327625AF" w14:textId="36EE84FE" w:rsidR="000568FD" w:rsidRPr="000568FD" w:rsidRDefault="000568FD" w:rsidP="000568FD">
      <w:pPr>
        <w:jc w:val="both"/>
        <w:rPr>
          <w:sz w:val="24"/>
          <w:szCs w:val="24"/>
          <w:lang w:val="uk-UA"/>
        </w:rPr>
      </w:pPr>
      <w:r w:rsidRPr="000568FD">
        <w:rPr>
          <w:b/>
          <w:sz w:val="24"/>
          <w:szCs w:val="24"/>
          <w:lang w:val="uk-UA"/>
        </w:rPr>
        <w:t xml:space="preserve">2.19. Про розгляд звернення </w:t>
      </w:r>
      <w:r w:rsidRPr="000568FD">
        <w:rPr>
          <w:b/>
          <w:sz w:val="24"/>
          <w:szCs w:val="24"/>
          <w:u w:val="single"/>
          <w:lang w:val="uk-UA"/>
        </w:rPr>
        <w:t>фізичної особи-підприємця Вакуменка Олега Сергійовича</w:t>
      </w:r>
      <w:r w:rsidRPr="000568FD">
        <w:rPr>
          <w:sz w:val="24"/>
          <w:szCs w:val="24"/>
          <w:lang w:val="uk-UA"/>
        </w:rPr>
        <w:t xml:space="preserve"> стосовно надання в оренду земельної ділянки за адресою: м. Суми, вул. Іллінська (Червоногвардійська), 8, площею 0,0230 га, кадастровий номер 5910136600:19:034:0005, під розміщеним</w:t>
      </w:r>
      <w:r>
        <w:rPr>
          <w:sz w:val="24"/>
          <w:szCs w:val="24"/>
          <w:lang w:val="uk-UA"/>
        </w:rPr>
        <w:t xml:space="preserve"> магазином, терміном на 5 років, а саме:</w:t>
      </w:r>
    </w:p>
    <w:p w14:paraId="79907C78" w14:textId="77777777" w:rsidR="000568FD" w:rsidRPr="000568FD" w:rsidRDefault="000568FD" w:rsidP="000568FD">
      <w:pPr>
        <w:ind w:firstLine="708"/>
        <w:jc w:val="both"/>
        <w:rPr>
          <w:sz w:val="24"/>
          <w:szCs w:val="24"/>
          <w:lang w:val="uk-UA"/>
        </w:rPr>
      </w:pPr>
    </w:p>
    <w:tbl>
      <w:tblPr>
        <w:tblpPr w:leftFromText="180" w:rightFromText="180" w:vertAnchor="text" w:tblpX="210" w:tblpY="1"/>
        <w:tblOverlap w:val="never"/>
        <w:tblW w:w="4869" w:type="pct"/>
        <w:tblLook w:val="04A0" w:firstRow="1" w:lastRow="0" w:firstColumn="1" w:lastColumn="0" w:noHBand="0" w:noVBand="1"/>
      </w:tblPr>
      <w:tblGrid>
        <w:gridCol w:w="1606"/>
        <w:gridCol w:w="6742"/>
        <w:gridCol w:w="1867"/>
        <w:gridCol w:w="2149"/>
        <w:gridCol w:w="2120"/>
      </w:tblGrid>
      <w:tr w:rsidR="000568FD" w:rsidRPr="00216A25" w14:paraId="1393ADDE" w14:textId="77777777" w:rsidTr="000568FD">
        <w:trPr>
          <w:cantSplit/>
          <w:trHeight w:val="1688"/>
        </w:trPr>
        <w:tc>
          <w:tcPr>
            <w:tcW w:w="554" w:type="pct"/>
            <w:tcBorders>
              <w:top w:val="single" w:sz="4" w:space="0" w:color="auto"/>
              <w:left w:val="single" w:sz="4" w:space="0" w:color="auto"/>
              <w:bottom w:val="single" w:sz="4" w:space="0" w:color="auto"/>
              <w:right w:val="single" w:sz="4" w:space="0" w:color="auto"/>
            </w:tcBorders>
            <w:vAlign w:val="center"/>
            <w:hideMark/>
          </w:tcPr>
          <w:p w14:paraId="3703F5E4" w14:textId="77777777" w:rsidR="000568FD" w:rsidRPr="00216A25" w:rsidRDefault="000568FD" w:rsidP="000568FD">
            <w:pPr>
              <w:ind w:left="-48"/>
              <w:jc w:val="center"/>
              <w:rPr>
                <w:sz w:val="16"/>
                <w:szCs w:val="16"/>
                <w:lang w:val="uk-UA"/>
              </w:rPr>
            </w:pPr>
            <w:r w:rsidRPr="00216A25">
              <w:rPr>
                <w:sz w:val="16"/>
                <w:szCs w:val="16"/>
                <w:lang w:val="uk-UA"/>
              </w:rPr>
              <w:lastRenderedPageBreak/>
              <w:t>Фізична особа-підприємець</w:t>
            </w:r>
          </w:p>
          <w:p w14:paraId="2DFCEDB1" w14:textId="77777777" w:rsidR="000568FD" w:rsidRPr="00216A25" w:rsidRDefault="000568FD" w:rsidP="000568FD">
            <w:pPr>
              <w:jc w:val="center"/>
              <w:rPr>
                <w:sz w:val="16"/>
                <w:szCs w:val="16"/>
                <w:lang w:val="uk-UA"/>
              </w:rPr>
            </w:pPr>
          </w:p>
        </w:tc>
        <w:tc>
          <w:tcPr>
            <w:tcW w:w="2327" w:type="pct"/>
            <w:tcBorders>
              <w:top w:val="single" w:sz="4" w:space="0" w:color="auto"/>
              <w:left w:val="single" w:sz="4" w:space="0" w:color="auto"/>
              <w:bottom w:val="single" w:sz="4" w:space="0" w:color="auto"/>
              <w:right w:val="single" w:sz="4" w:space="0" w:color="auto"/>
            </w:tcBorders>
            <w:vAlign w:val="center"/>
            <w:hideMark/>
          </w:tcPr>
          <w:p w14:paraId="5B376C2D" w14:textId="77777777" w:rsidR="000568FD" w:rsidRPr="00216A25" w:rsidRDefault="000568FD" w:rsidP="000568FD">
            <w:pPr>
              <w:jc w:val="center"/>
              <w:rPr>
                <w:sz w:val="16"/>
                <w:szCs w:val="16"/>
                <w:lang w:val="uk-UA"/>
              </w:rPr>
            </w:pPr>
            <w:r w:rsidRPr="00216A25">
              <w:rPr>
                <w:sz w:val="16"/>
                <w:szCs w:val="16"/>
                <w:lang w:val="uk-UA"/>
              </w:rPr>
              <w:t>Функціональне призначення земельної ділянки,</w:t>
            </w:r>
          </w:p>
          <w:p w14:paraId="783DE21F" w14:textId="77777777" w:rsidR="000568FD" w:rsidRPr="00216A25" w:rsidRDefault="000568FD" w:rsidP="000568FD">
            <w:pPr>
              <w:jc w:val="center"/>
              <w:rPr>
                <w:sz w:val="16"/>
                <w:szCs w:val="16"/>
                <w:lang w:val="uk-UA"/>
              </w:rPr>
            </w:pPr>
            <w:r w:rsidRPr="00216A25">
              <w:rPr>
                <w:sz w:val="16"/>
                <w:szCs w:val="16"/>
                <w:lang w:val="uk-UA"/>
              </w:rPr>
              <w:t>адреса земельної ділянки,</w:t>
            </w:r>
          </w:p>
          <w:p w14:paraId="7918AF0D" w14:textId="77777777" w:rsidR="000568FD" w:rsidRPr="00216A25" w:rsidRDefault="000568FD" w:rsidP="000568FD">
            <w:pPr>
              <w:jc w:val="center"/>
              <w:rPr>
                <w:sz w:val="16"/>
                <w:szCs w:val="16"/>
                <w:lang w:val="uk-UA"/>
              </w:rPr>
            </w:pPr>
            <w:r w:rsidRPr="00216A25">
              <w:rPr>
                <w:sz w:val="16"/>
                <w:szCs w:val="16"/>
                <w:lang w:val="uk-UA"/>
              </w:rPr>
              <w:t>кадастровий номер</w:t>
            </w:r>
          </w:p>
        </w:tc>
        <w:tc>
          <w:tcPr>
            <w:tcW w:w="644" w:type="pct"/>
            <w:tcBorders>
              <w:top w:val="single" w:sz="4" w:space="0" w:color="auto"/>
              <w:left w:val="single" w:sz="4" w:space="0" w:color="auto"/>
              <w:bottom w:val="single" w:sz="4" w:space="0" w:color="auto"/>
              <w:right w:val="single" w:sz="4" w:space="0" w:color="auto"/>
            </w:tcBorders>
            <w:vAlign w:val="center"/>
            <w:hideMark/>
          </w:tcPr>
          <w:p w14:paraId="4300863A" w14:textId="77777777" w:rsidR="000568FD" w:rsidRPr="00216A25" w:rsidRDefault="000568FD" w:rsidP="000568FD">
            <w:pPr>
              <w:jc w:val="center"/>
              <w:rPr>
                <w:sz w:val="16"/>
                <w:szCs w:val="16"/>
                <w:lang w:val="uk-UA"/>
              </w:rPr>
            </w:pPr>
            <w:r w:rsidRPr="00216A25">
              <w:rPr>
                <w:sz w:val="16"/>
                <w:szCs w:val="16"/>
                <w:lang w:val="uk-UA"/>
              </w:rPr>
              <w:t>Площа, га,</w:t>
            </w:r>
          </w:p>
          <w:p w14:paraId="062A2655" w14:textId="77777777" w:rsidR="000568FD" w:rsidRPr="00216A25" w:rsidRDefault="000568FD" w:rsidP="000568FD">
            <w:pPr>
              <w:jc w:val="center"/>
              <w:rPr>
                <w:sz w:val="16"/>
                <w:szCs w:val="16"/>
                <w:lang w:val="uk-UA"/>
              </w:rPr>
            </w:pPr>
            <w:r w:rsidRPr="00216A25">
              <w:rPr>
                <w:sz w:val="16"/>
                <w:szCs w:val="16"/>
                <w:lang w:val="uk-UA"/>
              </w:rPr>
              <w:t xml:space="preserve">строк користування </w:t>
            </w:r>
          </w:p>
        </w:tc>
        <w:tc>
          <w:tcPr>
            <w:tcW w:w="742" w:type="pct"/>
            <w:tcBorders>
              <w:top w:val="single" w:sz="4" w:space="0" w:color="auto"/>
              <w:left w:val="single" w:sz="4" w:space="0" w:color="auto"/>
              <w:bottom w:val="single" w:sz="4" w:space="0" w:color="auto"/>
              <w:right w:val="single" w:sz="4" w:space="0" w:color="auto"/>
            </w:tcBorders>
            <w:vAlign w:val="center"/>
            <w:hideMark/>
          </w:tcPr>
          <w:p w14:paraId="1A0D3464" w14:textId="77777777" w:rsidR="000568FD" w:rsidRPr="00216A25" w:rsidRDefault="000568FD" w:rsidP="000568FD">
            <w:pPr>
              <w:jc w:val="center"/>
              <w:rPr>
                <w:sz w:val="16"/>
                <w:szCs w:val="16"/>
                <w:lang w:val="uk-UA"/>
              </w:rPr>
            </w:pPr>
            <w:r w:rsidRPr="00216A25">
              <w:rPr>
                <w:sz w:val="16"/>
                <w:szCs w:val="16"/>
                <w:lang w:val="uk-UA"/>
              </w:rPr>
              <w:t>Категорія земельної ділянки</w:t>
            </w:r>
          </w:p>
        </w:tc>
        <w:tc>
          <w:tcPr>
            <w:tcW w:w="732" w:type="pct"/>
            <w:tcBorders>
              <w:top w:val="single" w:sz="4" w:space="0" w:color="auto"/>
              <w:left w:val="single" w:sz="4" w:space="0" w:color="auto"/>
              <w:bottom w:val="single" w:sz="4" w:space="0" w:color="auto"/>
              <w:right w:val="single" w:sz="4" w:space="0" w:color="auto"/>
            </w:tcBorders>
            <w:vAlign w:val="center"/>
            <w:hideMark/>
          </w:tcPr>
          <w:p w14:paraId="079FABEF" w14:textId="77777777" w:rsidR="000568FD" w:rsidRPr="00216A25" w:rsidRDefault="000568FD" w:rsidP="000568FD">
            <w:pPr>
              <w:jc w:val="center"/>
              <w:rPr>
                <w:sz w:val="16"/>
                <w:szCs w:val="16"/>
                <w:lang w:val="uk-UA"/>
              </w:rPr>
            </w:pPr>
            <w:r w:rsidRPr="00216A25">
              <w:rPr>
                <w:sz w:val="16"/>
                <w:szCs w:val="16"/>
                <w:lang w:val="uk-UA"/>
              </w:rPr>
              <w:t>Розмір орендної плати в рік за землю у відсотках до грошової оцінки земельної ділянки</w:t>
            </w:r>
          </w:p>
        </w:tc>
      </w:tr>
      <w:tr w:rsidR="000568FD" w14:paraId="075B609F" w14:textId="77777777" w:rsidTr="000568FD">
        <w:trPr>
          <w:cantSplit/>
          <w:trHeight w:val="321"/>
        </w:trPr>
        <w:tc>
          <w:tcPr>
            <w:tcW w:w="554" w:type="pct"/>
            <w:tcBorders>
              <w:top w:val="single" w:sz="4" w:space="0" w:color="auto"/>
              <w:left w:val="single" w:sz="4" w:space="0" w:color="auto"/>
              <w:bottom w:val="single" w:sz="4" w:space="0" w:color="auto"/>
              <w:right w:val="single" w:sz="4" w:space="0" w:color="auto"/>
            </w:tcBorders>
            <w:hideMark/>
          </w:tcPr>
          <w:p w14:paraId="2381E069" w14:textId="77777777" w:rsidR="000568FD" w:rsidRPr="00216A25" w:rsidRDefault="000568FD" w:rsidP="000568FD">
            <w:pPr>
              <w:jc w:val="center"/>
              <w:rPr>
                <w:sz w:val="16"/>
                <w:szCs w:val="16"/>
                <w:lang w:val="uk-UA"/>
              </w:rPr>
            </w:pPr>
            <w:r w:rsidRPr="00216A25">
              <w:rPr>
                <w:sz w:val="16"/>
                <w:szCs w:val="16"/>
                <w:lang w:val="uk-UA"/>
              </w:rPr>
              <w:t>1</w:t>
            </w:r>
          </w:p>
        </w:tc>
        <w:tc>
          <w:tcPr>
            <w:tcW w:w="2327" w:type="pct"/>
            <w:tcBorders>
              <w:top w:val="single" w:sz="4" w:space="0" w:color="auto"/>
              <w:left w:val="single" w:sz="4" w:space="0" w:color="auto"/>
              <w:bottom w:val="single" w:sz="4" w:space="0" w:color="auto"/>
              <w:right w:val="single" w:sz="4" w:space="0" w:color="auto"/>
            </w:tcBorders>
            <w:hideMark/>
          </w:tcPr>
          <w:p w14:paraId="488AEFEA" w14:textId="77777777" w:rsidR="000568FD" w:rsidRPr="00216A25" w:rsidRDefault="000568FD" w:rsidP="000568FD">
            <w:pPr>
              <w:jc w:val="center"/>
              <w:rPr>
                <w:sz w:val="16"/>
                <w:szCs w:val="16"/>
                <w:lang w:val="uk-UA"/>
              </w:rPr>
            </w:pPr>
            <w:r w:rsidRPr="00216A25">
              <w:rPr>
                <w:sz w:val="16"/>
                <w:szCs w:val="16"/>
                <w:lang w:val="uk-UA"/>
              </w:rPr>
              <w:t>2</w:t>
            </w:r>
          </w:p>
        </w:tc>
        <w:tc>
          <w:tcPr>
            <w:tcW w:w="644" w:type="pct"/>
            <w:tcBorders>
              <w:top w:val="single" w:sz="4" w:space="0" w:color="auto"/>
              <w:left w:val="single" w:sz="4" w:space="0" w:color="auto"/>
              <w:bottom w:val="single" w:sz="4" w:space="0" w:color="auto"/>
              <w:right w:val="single" w:sz="4" w:space="0" w:color="auto"/>
            </w:tcBorders>
            <w:hideMark/>
          </w:tcPr>
          <w:p w14:paraId="1522C0B2" w14:textId="77777777" w:rsidR="000568FD" w:rsidRPr="00216A25" w:rsidRDefault="000568FD" w:rsidP="000568FD">
            <w:pPr>
              <w:jc w:val="center"/>
              <w:rPr>
                <w:sz w:val="16"/>
                <w:szCs w:val="16"/>
                <w:lang w:val="uk-UA"/>
              </w:rPr>
            </w:pPr>
            <w:r w:rsidRPr="00216A25">
              <w:rPr>
                <w:sz w:val="16"/>
                <w:szCs w:val="16"/>
                <w:lang w:val="uk-UA"/>
              </w:rPr>
              <w:t>3</w:t>
            </w:r>
          </w:p>
        </w:tc>
        <w:tc>
          <w:tcPr>
            <w:tcW w:w="742" w:type="pct"/>
            <w:tcBorders>
              <w:top w:val="single" w:sz="4" w:space="0" w:color="auto"/>
              <w:left w:val="single" w:sz="4" w:space="0" w:color="auto"/>
              <w:bottom w:val="single" w:sz="4" w:space="0" w:color="auto"/>
              <w:right w:val="single" w:sz="4" w:space="0" w:color="auto"/>
            </w:tcBorders>
            <w:hideMark/>
          </w:tcPr>
          <w:p w14:paraId="71473A96" w14:textId="77777777" w:rsidR="000568FD" w:rsidRPr="00216A25" w:rsidRDefault="000568FD" w:rsidP="000568FD">
            <w:pPr>
              <w:jc w:val="center"/>
              <w:rPr>
                <w:sz w:val="16"/>
                <w:szCs w:val="16"/>
                <w:lang w:val="uk-UA"/>
              </w:rPr>
            </w:pPr>
            <w:r w:rsidRPr="00216A25">
              <w:rPr>
                <w:sz w:val="16"/>
                <w:szCs w:val="16"/>
                <w:lang w:val="uk-UA"/>
              </w:rPr>
              <w:t>4</w:t>
            </w:r>
          </w:p>
        </w:tc>
        <w:tc>
          <w:tcPr>
            <w:tcW w:w="732" w:type="pct"/>
            <w:tcBorders>
              <w:top w:val="single" w:sz="4" w:space="0" w:color="auto"/>
              <w:left w:val="single" w:sz="4" w:space="0" w:color="auto"/>
              <w:bottom w:val="single" w:sz="4" w:space="0" w:color="auto"/>
              <w:right w:val="single" w:sz="4" w:space="0" w:color="auto"/>
            </w:tcBorders>
            <w:hideMark/>
          </w:tcPr>
          <w:p w14:paraId="549F8919" w14:textId="77777777" w:rsidR="000568FD" w:rsidRPr="00216A25" w:rsidRDefault="000568FD" w:rsidP="000568FD">
            <w:pPr>
              <w:jc w:val="center"/>
              <w:rPr>
                <w:sz w:val="16"/>
                <w:szCs w:val="16"/>
                <w:lang w:val="uk-UA"/>
              </w:rPr>
            </w:pPr>
            <w:r w:rsidRPr="00216A25">
              <w:rPr>
                <w:sz w:val="16"/>
                <w:szCs w:val="16"/>
                <w:lang w:val="uk-UA"/>
              </w:rPr>
              <w:t>5</w:t>
            </w:r>
          </w:p>
        </w:tc>
      </w:tr>
      <w:tr w:rsidR="000568FD" w:rsidRPr="00216A25" w14:paraId="68DF8D5F" w14:textId="77777777" w:rsidTr="000568FD">
        <w:trPr>
          <w:cantSplit/>
          <w:trHeight w:val="321"/>
        </w:trPr>
        <w:tc>
          <w:tcPr>
            <w:tcW w:w="554" w:type="pct"/>
            <w:tcBorders>
              <w:top w:val="single" w:sz="4" w:space="0" w:color="auto"/>
              <w:left w:val="single" w:sz="4" w:space="0" w:color="auto"/>
              <w:bottom w:val="single" w:sz="4" w:space="0" w:color="auto"/>
              <w:right w:val="single" w:sz="4" w:space="0" w:color="auto"/>
            </w:tcBorders>
          </w:tcPr>
          <w:p w14:paraId="579673C0" w14:textId="77777777" w:rsidR="000568FD" w:rsidRPr="000568FD" w:rsidRDefault="000568FD" w:rsidP="000568FD">
            <w:pPr>
              <w:ind w:left="-108" w:right="-246"/>
              <w:rPr>
                <w:b/>
                <w:color w:val="000000"/>
                <w:sz w:val="24"/>
                <w:szCs w:val="24"/>
                <w:lang w:val="uk-UA"/>
              </w:rPr>
            </w:pPr>
            <w:r w:rsidRPr="000568FD">
              <w:rPr>
                <w:color w:val="000000"/>
                <w:sz w:val="24"/>
                <w:szCs w:val="24"/>
                <w:lang w:val="uk-UA"/>
              </w:rPr>
              <w:t>Вакуменко Олег Сергійович</w:t>
            </w:r>
          </w:p>
          <w:p w14:paraId="41E36B3C" w14:textId="77777777" w:rsidR="000568FD" w:rsidRPr="000568FD" w:rsidRDefault="000568FD" w:rsidP="000568FD">
            <w:pPr>
              <w:ind w:right="-246"/>
              <w:rPr>
                <w:color w:val="000000"/>
                <w:sz w:val="24"/>
                <w:szCs w:val="24"/>
                <w:lang w:val="uk-UA"/>
              </w:rPr>
            </w:pPr>
          </w:p>
        </w:tc>
        <w:tc>
          <w:tcPr>
            <w:tcW w:w="2327" w:type="pct"/>
            <w:tcBorders>
              <w:top w:val="single" w:sz="4" w:space="0" w:color="auto"/>
              <w:left w:val="single" w:sz="4" w:space="0" w:color="auto"/>
              <w:bottom w:val="single" w:sz="4" w:space="0" w:color="auto"/>
              <w:right w:val="single" w:sz="4" w:space="0" w:color="auto"/>
            </w:tcBorders>
          </w:tcPr>
          <w:p w14:paraId="4C95B882" w14:textId="77777777" w:rsidR="000568FD" w:rsidRPr="000568FD" w:rsidRDefault="000568FD" w:rsidP="000568FD">
            <w:pPr>
              <w:ind w:right="149"/>
              <w:rPr>
                <w:color w:val="000000"/>
                <w:sz w:val="24"/>
                <w:szCs w:val="24"/>
                <w:lang w:val="uk-UA"/>
              </w:rPr>
            </w:pPr>
            <w:r w:rsidRPr="000568FD">
              <w:rPr>
                <w:color w:val="000000"/>
                <w:sz w:val="24"/>
                <w:szCs w:val="24"/>
                <w:lang w:val="uk-UA"/>
              </w:rPr>
              <w:t>Під розміщеним магазином</w:t>
            </w:r>
          </w:p>
          <w:p w14:paraId="26D439A8" w14:textId="77777777" w:rsidR="000568FD" w:rsidRPr="000568FD" w:rsidRDefault="000568FD" w:rsidP="000568FD">
            <w:pPr>
              <w:ind w:right="149"/>
              <w:rPr>
                <w:color w:val="000000"/>
                <w:sz w:val="24"/>
                <w:szCs w:val="24"/>
                <w:lang w:val="uk-UA"/>
              </w:rPr>
            </w:pPr>
            <w:r w:rsidRPr="000568FD">
              <w:rPr>
                <w:color w:val="000000"/>
                <w:sz w:val="24"/>
                <w:szCs w:val="24"/>
                <w:lang w:val="uk-UA"/>
              </w:rPr>
              <w:t>вул. Іллінська (Червоногвардійська), 8</w:t>
            </w:r>
          </w:p>
          <w:p w14:paraId="36B4A11F" w14:textId="77777777" w:rsidR="000568FD" w:rsidRPr="000568FD" w:rsidRDefault="000568FD" w:rsidP="000568FD">
            <w:pPr>
              <w:ind w:right="149"/>
              <w:rPr>
                <w:color w:val="000000"/>
                <w:sz w:val="24"/>
                <w:szCs w:val="24"/>
                <w:lang w:val="uk-UA"/>
              </w:rPr>
            </w:pPr>
            <w:r w:rsidRPr="000568FD">
              <w:rPr>
                <w:color w:val="000000"/>
                <w:sz w:val="24"/>
                <w:szCs w:val="24"/>
                <w:lang w:val="uk-UA"/>
              </w:rPr>
              <w:t>5910136600:19:034:0005</w:t>
            </w:r>
          </w:p>
          <w:p w14:paraId="4A95F9DA" w14:textId="77777777" w:rsidR="000568FD" w:rsidRPr="000568FD" w:rsidRDefault="000568FD" w:rsidP="000568FD">
            <w:pPr>
              <w:ind w:right="149"/>
              <w:jc w:val="both"/>
              <w:rPr>
                <w:sz w:val="24"/>
                <w:szCs w:val="24"/>
                <w:lang w:val="uk-UA"/>
              </w:rPr>
            </w:pPr>
            <w:r w:rsidRPr="000568FD">
              <w:rPr>
                <w:sz w:val="24"/>
                <w:szCs w:val="24"/>
                <w:lang w:val="uk-UA"/>
              </w:rPr>
              <w:t>(номер запису про право власності в Державному реєстрі речових прав на нерухоме майно: 34566135 від 06.12.2019 р., реєстраційний номер об’єкта нерухомого майна: 1983165659101)</w:t>
            </w:r>
          </w:p>
          <w:p w14:paraId="769F06FE" w14:textId="77777777" w:rsidR="000568FD" w:rsidRPr="000568FD" w:rsidRDefault="000568FD" w:rsidP="000568FD">
            <w:pPr>
              <w:ind w:right="-111"/>
              <w:jc w:val="both"/>
              <w:rPr>
                <w:color w:val="000000"/>
                <w:sz w:val="24"/>
                <w:szCs w:val="24"/>
                <w:lang w:val="uk-UA"/>
              </w:rPr>
            </w:pPr>
          </w:p>
        </w:tc>
        <w:tc>
          <w:tcPr>
            <w:tcW w:w="644" w:type="pct"/>
            <w:tcBorders>
              <w:top w:val="single" w:sz="4" w:space="0" w:color="auto"/>
              <w:left w:val="single" w:sz="4" w:space="0" w:color="auto"/>
              <w:bottom w:val="single" w:sz="4" w:space="0" w:color="auto"/>
              <w:right w:val="single" w:sz="4" w:space="0" w:color="auto"/>
            </w:tcBorders>
          </w:tcPr>
          <w:p w14:paraId="4DDC4691" w14:textId="77777777" w:rsidR="000568FD" w:rsidRPr="000568FD" w:rsidRDefault="000568FD" w:rsidP="000568FD">
            <w:pPr>
              <w:ind w:left="-111" w:right="23"/>
              <w:jc w:val="center"/>
              <w:rPr>
                <w:color w:val="000000"/>
                <w:sz w:val="24"/>
                <w:szCs w:val="24"/>
                <w:lang w:val="uk-UA"/>
              </w:rPr>
            </w:pPr>
            <w:r w:rsidRPr="000568FD">
              <w:rPr>
                <w:color w:val="000000"/>
                <w:sz w:val="24"/>
                <w:szCs w:val="24"/>
                <w:lang w:val="uk-UA"/>
              </w:rPr>
              <w:t>0,0230</w:t>
            </w:r>
          </w:p>
          <w:p w14:paraId="168C121A" w14:textId="77777777" w:rsidR="000568FD" w:rsidRPr="000568FD" w:rsidRDefault="000568FD" w:rsidP="000568FD">
            <w:pPr>
              <w:ind w:left="-111"/>
              <w:jc w:val="center"/>
              <w:rPr>
                <w:color w:val="000000"/>
                <w:sz w:val="24"/>
                <w:szCs w:val="24"/>
                <w:lang w:val="uk-UA"/>
              </w:rPr>
            </w:pPr>
          </w:p>
          <w:p w14:paraId="169F38BA" w14:textId="77777777" w:rsidR="000568FD" w:rsidRPr="000568FD" w:rsidRDefault="000568FD" w:rsidP="000568FD">
            <w:pPr>
              <w:ind w:left="-111"/>
              <w:jc w:val="center"/>
              <w:rPr>
                <w:color w:val="000000"/>
                <w:sz w:val="24"/>
                <w:szCs w:val="24"/>
                <w:lang w:val="uk-UA"/>
              </w:rPr>
            </w:pPr>
            <w:r w:rsidRPr="000568FD">
              <w:rPr>
                <w:color w:val="000000"/>
                <w:sz w:val="24"/>
                <w:szCs w:val="24"/>
                <w:lang w:val="uk-UA"/>
              </w:rPr>
              <w:t>5 років</w:t>
            </w:r>
          </w:p>
          <w:p w14:paraId="755003C5" w14:textId="77777777" w:rsidR="000568FD" w:rsidRPr="000568FD" w:rsidRDefault="000568FD" w:rsidP="000568FD">
            <w:pPr>
              <w:ind w:left="-111"/>
              <w:jc w:val="center"/>
              <w:rPr>
                <w:color w:val="000000"/>
                <w:sz w:val="24"/>
                <w:szCs w:val="24"/>
                <w:lang w:val="uk-UA"/>
              </w:rPr>
            </w:pPr>
          </w:p>
          <w:p w14:paraId="19AD925B" w14:textId="77777777" w:rsidR="000568FD" w:rsidRPr="000568FD" w:rsidRDefault="000568FD" w:rsidP="000568FD">
            <w:pPr>
              <w:ind w:left="-111"/>
              <w:jc w:val="center"/>
              <w:rPr>
                <w:color w:val="000000"/>
                <w:sz w:val="24"/>
                <w:szCs w:val="24"/>
                <w:lang w:val="uk-UA"/>
              </w:rPr>
            </w:pPr>
          </w:p>
          <w:p w14:paraId="32D47537" w14:textId="77777777" w:rsidR="000568FD" w:rsidRPr="000568FD" w:rsidRDefault="000568FD" w:rsidP="000568FD">
            <w:pPr>
              <w:ind w:left="-111"/>
              <w:jc w:val="center"/>
              <w:rPr>
                <w:color w:val="000000"/>
                <w:sz w:val="24"/>
                <w:szCs w:val="24"/>
                <w:lang w:val="uk-UA"/>
              </w:rPr>
            </w:pPr>
          </w:p>
          <w:p w14:paraId="1BA195C0" w14:textId="77777777" w:rsidR="000568FD" w:rsidRPr="000568FD" w:rsidRDefault="000568FD" w:rsidP="000568FD">
            <w:pPr>
              <w:ind w:left="-111"/>
              <w:jc w:val="center"/>
              <w:rPr>
                <w:color w:val="000000"/>
                <w:sz w:val="24"/>
                <w:szCs w:val="24"/>
                <w:lang w:val="uk-UA"/>
              </w:rPr>
            </w:pPr>
          </w:p>
          <w:p w14:paraId="20FAA744" w14:textId="77777777" w:rsidR="000568FD" w:rsidRPr="000568FD" w:rsidRDefault="000568FD" w:rsidP="000568FD">
            <w:pPr>
              <w:ind w:left="-111"/>
              <w:jc w:val="center"/>
              <w:rPr>
                <w:color w:val="000000"/>
                <w:sz w:val="24"/>
                <w:szCs w:val="24"/>
                <w:lang w:val="uk-UA"/>
              </w:rPr>
            </w:pPr>
          </w:p>
          <w:p w14:paraId="4AEF9E3D" w14:textId="77777777" w:rsidR="000568FD" w:rsidRPr="000568FD" w:rsidRDefault="000568FD" w:rsidP="000568FD">
            <w:pPr>
              <w:ind w:left="-111"/>
              <w:jc w:val="center"/>
              <w:rPr>
                <w:color w:val="000000"/>
                <w:sz w:val="24"/>
                <w:szCs w:val="24"/>
                <w:lang w:val="uk-UA"/>
              </w:rPr>
            </w:pPr>
          </w:p>
          <w:p w14:paraId="65966F63" w14:textId="77777777" w:rsidR="000568FD" w:rsidRPr="000568FD" w:rsidRDefault="000568FD" w:rsidP="000568FD">
            <w:pPr>
              <w:ind w:left="-111"/>
              <w:jc w:val="center"/>
              <w:rPr>
                <w:color w:val="000000"/>
                <w:sz w:val="24"/>
                <w:szCs w:val="24"/>
                <w:lang w:val="uk-UA"/>
              </w:rPr>
            </w:pPr>
          </w:p>
          <w:p w14:paraId="573C1203" w14:textId="77777777" w:rsidR="000568FD" w:rsidRPr="000568FD" w:rsidRDefault="000568FD" w:rsidP="000568FD">
            <w:pPr>
              <w:ind w:left="-111"/>
              <w:jc w:val="center"/>
              <w:rPr>
                <w:color w:val="000000"/>
                <w:sz w:val="24"/>
                <w:szCs w:val="24"/>
                <w:lang w:val="uk-UA"/>
              </w:rPr>
            </w:pPr>
          </w:p>
          <w:p w14:paraId="368BF041" w14:textId="77777777" w:rsidR="000568FD" w:rsidRPr="000568FD" w:rsidRDefault="000568FD" w:rsidP="000568FD">
            <w:pPr>
              <w:ind w:left="-111"/>
              <w:jc w:val="center"/>
              <w:rPr>
                <w:color w:val="000000"/>
                <w:sz w:val="24"/>
                <w:szCs w:val="24"/>
                <w:lang w:val="uk-UA"/>
              </w:rPr>
            </w:pPr>
          </w:p>
        </w:tc>
        <w:tc>
          <w:tcPr>
            <w:tcW w:w="742" w:type="pct"/>
            <w:tcBorders>
              <w:top w:val="single" w:sz="4" w:space="0" w:color="auto"/>
              <w:left w:val="single" w:sz="4" w:space="0" w:color="auto"/>
              <w:bottom w:val="single" w:sz="4" w:space="0" w:color="auto"/>
              <w:right w:val="single" w:sz="4" w:space="0" w:color="auto"/>
            </w:tcBorders>
          </w:tcPr>
          <w:p w14:paraId="318CCE6C"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t>Землі житлової та громадської забудови</w:t>
            </w:r>
          </w:p>
        </w:tc>
        <w:tc>
          <w:tcPr>
            <w:tcW w:w="732" w:type="pct"/>
            <w:tcBorders>
              <w:top w:val="single" w:sz="4" w:space="0" w:color="auto"/>
              <w:left w:val="single" w:sz="4" w:space="0" w:color="auto"/>
              <w:bottom w:val="single" w:sz="4" w:space="0" w:color="auto"/>
              <w:right w:val="single" w:sz="4" w:space="0" w:color="auto"/>
            </w:tcBorders>
          </w:tcPr>
          <w:p w14:paraId="01D7D2CA"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4,0</w:t>
            </w:r>
          </w:p>
          <w:p w14:paraId="4FBE42C8" w14:textId="77777777" w:rsidR="000568FD" w:rsidRPr="000568FD" w:rsidRDefault="000568FD" w:rsidP="000568FD">
            <w:pPr>
              <w:ind w:left="-58"/>
              <w:jc w:val="center"/>
              <w:rPr>
                <w:color w:val="000000"/>
                <w:sz w:val="24"/>
                <w:szCs w:val="24"/>
                <w:lang w:val="uk-UA"/>
              </w:rPr>
            </w:pPr>
          </w:p>
          <w:p w14:paraId="5114E3BA"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(2,0</w:t>
            </w:r>
          </w:p>
          <w:p w14:paraId="297124B9" w14:textId="77777777" w:rsidR="000568FD" w:rsidRPr="000568FD" w:rsidRDefault="000568FD" w:rsidP="000568FD">
            <w:pPr>
              <w:ind w:left="-58" w:right="-67"/>
              <w:jc w:val="center"/>
              <w:rPr>
                <w:color w:val="000000"/>
                <w:sz w:val="24"/>
                <w:szCs w:val="24"/>
                <w:lang w:val="uk-UA"/>
              </w:rPr>
            </w:pPr>
            <w:r w:rsidRPr="000568FD">
              <w:rPr>
                <w:color w:val="000000"/>
                <w:sz w:val="24"/>
                <w:szCs w:val="24"/>
                <w:lang w:val="uk-UA"/>
              </w:rPr>
              <w:t>на період дії воєнного стану в Україні та протягом півроку після його припинення або скасування)</w:t>
            </w:r>
          </w:p>
          <w:p w14:paraId="749A91FD" w14:textId="77777777" w:rsidR="000568FD" w:rsidRPr="000568FD" w:rsidRDefault="000568FD" w:rsidP="000568FD">
            <w:pPr>
              <w:jc w:val="center"/>
              <w:rPr>
                <w:color w:val="000000"/>
                <w:sz w:val="24"/>
                <w:szCs w:val="24"/>
                <w:lang w:val="uk-UA"/>
              </w:rPr>
            </w:pPr>
          </w:p>
        </w:tc>
      </w:tr>
    </w:tbl>
    <w:p w14:paraId="633F5618" w14:textId="77777777" w:rsidR="000568FD" w:rsidRDefault="000568FD" w:rsidP="000568FD">
      <w:pPr>
        <w:jc w:val="both"/>
        <w:rPr>
          <w:b/>
          <w:sz w:val="22"/>
          <w:szCs w:val="22"/>
        </w:rPr>
      </w:pPr>
    </w:p>
    <w:p w14:paraId="0FD6B5BB" w14:textId="23D9A1BA" w:rsidR="000568FD" w:rsidRPr="000568FD" w:rsidRDefault="000568FD" w:rsidP="000568FD">
      <w:pPr>
        <w:jc w:val="both"/>
        <w:rPr>
          <w:sz w:val="24"/>
          <w:szCs w:val="24"/>
          <w:lang w:val="uk-UA"/>
        </w:rPr>
      </w:pPr>
      <w:r w:rsidRPr="000568FD">
        <w:rPr>
          <w:b/>
          <w:sz w:val="24"/>
          <w:szCs w:val="24"/>
          <w:lang w:val="uk-UA"/>
        </w:rPr>
        <w:t xml:space="preserve">2.20. Про розгляд звернення </w:t>
      </w:r>
      <w:r w:rsidRPr="000568FD">
        <w:rPr>
          <w:b/>
          <w:sz w:val="24"/>
          <w:szCs w:val="24"/>
          <w:u w:val="single"/>
          <w:lang w:val="uk-UA"/>
        </w:rPr>
        <w:t>Товариства з обмеженою відповідальністю «АВС 2020»</w:t>
      </w:r>
      <w:r w:rsidRPr="000568FD">
        <w:rPr>
          <w:sz w:val="24"/>
          <w:szCs w:val="24"/>
          <w:lang w:val="uk-UA"/>
        </w:rPr>
        <w:t xml:space="preserve"> стосовно надання в оренду земельної ділянки за адресою: м. Суми, вул. Путивльська, 8, площею 0,6091 га, кадастровий номер 5910136600:11:003:0008, під розміщеним майновим комплексом</w:t>
      </w:r>
      <w:r w:rsidRPr="000568FD">
        <w:rPr>
          <w:color w:val="000000"/>
          <w:sz w:val="24"/>
          <w:szCs w:val="24"/>
          <w:lang w:val="uk-UA"/>
        </w:rPr>
        <w:t xml:space="preserve"> (адмінбудівля, гараж, майстерня-склад, майстерня, котельня, склад</w:t>
      </w:r>
      <w:r>
        <w:rPr>
          <w:sz w:val="24"/>
          <w:szCs w:val="24"/>
          <w:lang w:val="uk-UA"/>
        </w:rPr>
        <w:t>), терміном на  10 років, а саме:</w:t>
      </w:r>
    </w:p>
    <w:p w14:paraId="3B0686B3" w14:textId="77777777" w:rsidR="000568FD" w:rsidRPr="00216A25" w:rsidRDefault="000568FD" w:rsidP="000568FD">
      <w:pPr>
        <w:rPr>
          <w:sz w:val="22"/>
          <w:szCs w:val="22"/>
        </w:rPr>
      </w:pPr>
    </w:p>
    <w:tbl>
      <w:tblPr>
        <w:tblpPr w:leftFromText="180" w:rightFromText="180" w:vertAnchor="text" w:tblpX="210" w:tblpY="1"/>
        <w:tblOverlap w:val="never"/>
        <w:tblW w:w="4869" w:type="pct"/>
        <w:tblLook w:val="04A0" w:firstRow="1" w:lastRow="0" w:firstColumn="1" w:lastColumn="0" w:noHBand="0" w:noVBand="1"/>
      </w:tblPr>
      <w:tblGrid>
        <w:gridCol w:w="1883"/>
        <w:gridCol w:w="6672"/>
        <w:gridCol w:w="1796"/>
        <w:gridCol w:w="2081"/>
        <w:gridCol w:w="2052"/>
      </w:tblGrid>
      <w:tr w:rsidR="000568FD" w:rsidRPr="00216A25" w14:paraId="19916F41" w14:textId="77777777" w:rsidTr="000568FD">
        <w:trPr>
          <w:cantSplit/>
          <w:trHeight w:val="1688"/>
        </w:trPr>
        <w:tc>
          <w:tcPr>
            <w:tcW w:w="583" w:type="pct"/>
            <w:tcBorders>
              <w:top w:val="single" w:sz="4" w:space="0" w:color="auto"/>
              <w:left w:val="single" w:sz="4" w:space="0" w:color="auto"/>
              <w:bottom w:val="single" w:sz="4" w:space="0" w:color="auto"/>
              <w:right w:val="single" w:sz="4" w:space="0" w:color="auto"/>
            </w:tcBorders>
            <w:vAlign w:val="center"/>
            <w:hideMark/>
          </w:tcPr>
          <w:p w14:paraId="046A4A9C" w14:textId="77777777" w:rsidR="000568FD" w:rsidRPr="00216A25" w:rsidRDefault="000568FD" w:rsidP="000568FD">
            <w:pPr>
              <w:ind w:left="-48"/>
              <w:jc w:val="center"/>
              <w:rPr>
                <w:sz w:val="16"/>
                <w:szCs w:val="16"/>
                <w:lang w:val="uk-UA"/>
              </w:rPr>
            </w:pPr>
            <w:r w:rsidRPr="00216A25">
              <w:rPr>
                <w:sz w:val="16"/>
                <w:szCs w:val="16"/>
                <w:lang w:val="uk-UA"/>
              </w:rPr>
              <w:t>Назва підприємства, установи, організації</w:t>
            </w:r>
          </w:p>
          <w:p w14:paraId="7CBD0461" w14:textId="77777777" w:rsidR="000568FD" w:rsidRPr="00216A25" w:rsidRDefault="000568FD" w:rsidP="000568FD">
            <w:pPr>
              <w:jc w:val="center"/>
              <w:rPr>
                <w:sz w:val="16"/>
                <w:szCs w:val="16"/>
                <w:lang w:val="uk-UA"/>
              </w:rPr>
            </w:pPr>
          </w:p>
        </w:tc>
        <w:tc>
          <w:tcPr>
            <w:tcW w:w="2320" w:type="pct"/>
            <w:tcBorders>
              <w:top w:val="single" w:sz="4" w:space="0" w:color="auto"/>
              <w:left w:val="single" w:sz="4" w:space="0" w:color="auto"/>
              <w:bottom w:val="single" w:sz="4" w:space="0" w:color="auto"/>
              <w:right w:val="single" w:sz="4" w:space="0" w:color="auto"/>
            </w:tcBorders>
            <w:vAlign w:val="center"/>
            <w:hideMark/>
          </w:tcPr>
          <w:p w14:paraId="7A5E08E7" w14:textId="77777777" w:rsidR="000568FD" w:rsidRPr="00216A25" w:rsidRDefault="000568FD" w:rsidP="000568FD">
            <w:pPr>
              <w:jc w:val="center"/>
              <w:rPr>
                <w:sz w:val="16"/>
                <w:szCs w:val="16"/>
                <w:lang w:val="uk-UA"/>
              </w:rPr>
            </w:pPr>
            <w:r w:rsidRPr="00216A25">
              <w:rPr>
                <w:sz w:val="16"/>
                <w:szCs w:val="16"/>
                <w:lang w:val="uk-UA"/>
              </w:rPr>
              <w:t>Функціональне призначення земельної ділянки,</w:t>
            </w:r>
          </w:p>
          <w:p w14:paraId="048875F1" w14:textId="77777777" w:rsidR="000568FD" w:rsidRPr="00216A25" w:rsidRDefault="000568FD" w:rsidP="000568FD">
            <w:pPr>
              <w:jc w:val="center"/>
              <w:rPr>
                <w:sz w:val="16"/>
                <w:szCs w:val="16"/>
                <w:lang w:val="uk-UA"/>
              </w:rPr>
            </w:pPr>
            <w:r w:rsidRPr="00216A25">
              <w:rPr>
                <w:sz w:val="16"/>
                <w:szCs w:val="16"/>
                <w:lang w:val="uk-UA"/>
              </w:rPr>
              <w:t>адреса земельної ділянки,</w:t>
            </w:r>
          </w:p>
          <w:p w14:paraId="022140F2" w14:textId="77777777" w:rsidR="000568FD" w:rsidRPr="00216A25" w:rsidRDefault="000568FD" w:rsidP="000568FD">
            <w:pPr>
              <w:jc w:val="center"/>
              <w:rPr>
                <w:sz w:val="16"/>
                <w:szCs w:val="16"/>
                <w:lang w:val="uk-UA"/>
              </w:rPr>
            </w:pPr>
            <w:r w:rsidRPr="00216A25">
              <w:rPr>
                <w:sz w:val="16"/>
                <w:szCs w:val="16"/>
                <w:lang w:val="uk-UA"/>
              </w:rPr>
              <w:t>кадастровий номер</w:t>
            </w:r>
          </w:p>
        </w:tc>
        <w:tc>
          <w:tcPr>
            <w:tcW w:w="637" w:type="pct"/>
            <w:tcBorders>
              <w:top w:val="single" w:sz="4" w:space="0" w:color="auto"/>
              <w:left w:val="single" w:sz="4" w:space="0" w:color="auto"/>
              <w:bottom w:val="single" w:sz="4" w:space="0" w:color="auto"/>
              <w:right w:val="single" w:sz="4" w:space="0" w:color="auto"/>
            </w:tcBorders>
            <w:vAlign w:val="center"/>
            <w:hideMark/>
          </w:tcPr>
          <w:p w14:paraId="50C545B3" w14:textId="77777777" w:rsidR="000568FD" w:rsidRPr="00216A25" w:rsidRDefault="000568FD" w:rsidP="000568FD">
            <w:pPr>
              <w:jc w:val="center"/>
              <w:rPr>
                <w:sz w:val="16"/>
                <w:szCs w:val="16"/>
                <w:lang w:val="uk-UA"/>
              </w:rPr>
            </w:pPr>
            <w:r w:rsidRPr="00216A25">
              <w:rPr>
                <w:sz w:val="16"/>
                <w:szCs w:val="16"/>
                <w:lang w:val="uk-UA"/>
              </w:rPr>
              <w:t>Площа, га,</w:t>
            </w:r>
          </w:p>
          <w:p w14:paraId="3B0FD04D" w14:textId="77777777" w:rsidR="000568FD" w:rsidRPr="00216A25" w:rsidRDefault="000568FD" w:rsidP="000568FD">
            <w:pPr>
              <w:jc w:val="center"/>
              <w:rPr>
                <w:sz w:val="16"/>
                <w:szCs w:val="16"/>
                <w:lang w:val="uk-UA"/>
              </w:rPr>
            </w:pPr>
            <w:r w:rsidRPr="00216A25">
              <w:rPr>
                <w:sz w:val="16"/>
                <w:szCs w:val="16"/>
                <w:lang w:val="uk-UA"/>
              </w:rPr>
              <w:t xml:space="preserve">строк користування </w:t>
            </w:r>
          </w:p>
        </w:tc>
        <w:tc>
          <w:tcPr>
            <w:tcW w:w="735" w:type="pct"/>
            <w:tcBorders>
              <w:top w:val="single" w:sz="4" w:space="0" w:color="auto"/>
              <w:left w:val="single" w:sz="4" w:space="0" w:color="auto"/>
              <w:bottom w:val="single" w:sz="4" w:space="0" w:color="auto"/>
              <w:right w:val="single" w:sz="4" w:space="0" w:color="auto"/>
            </w:tcBorders>
            <w:vAlign w:val="center"/>
            <w:hideMark/>
          </w:tcPr>
          <w:p w14:paraId="68B6F682" w14:textId="77777777" w:rsidR="000568FD" w:rsidRPr="00216A25" w:rsidRDefault="000568FD" w:rsidP="000568FD">
            <w:pPr>
              <w:jc w:val="center"/>
              <w:rPr>
                <w:sz w:val="16"/>
                <w:szCs w:val="16"/>
                <w:lang w:val="uk-UA"/>
              </w:rPr>
            </w:pPr>
            <w:r w:rsidRPr="00216A25">
              <w:rPr>
                <w:sz w:val="16"/>
                <w:szCs w:val="16"/>
                <w:lang w:val="uk-UA"/>
              </w:rPr>
              <w:t>Категорія земельної ділянки</w:t>
            </w:r>
          </w:p>
        </w:tc>
        <w:tc>
          <w:tcPr>
            <w:tcW w:w="725" w:type="pct"/>
            <w:tcBorders>
              <w:top w:val="single" w:sz="4" w:space="0" w:color="auto"/>
              <w:left w:val="single" w:sz="4" w:space="0" w:color="auto"/>
              <w:bottom w:val="single" w:sz="4" w:space="0" w:color="auto"/>
              <w:right w:val="single" w:sz="4" w:space="0" w:color="auto"/>
            </w:tcBorders>
            <w:vAlign w:val="center"/>
            <w:hideMark/>
          </w:tcPr>
          <w:p w14:paraId="4E1BBF94" w14:textId="77777777" w:rsidR="000568FD" w:rsidRPr="00216A25" w:rsidRDefault="000568FD" w:rsidP="000568FD">
            <w:pPr>
              <w:jc w:val="center"/>
              <w:rPr>
                <w:sz w:val="16"/>
                <w:szCs w:val="16"/>
                <w:lang w:val="uk-UA"/>
              </w:rPr>
            </w:pPr>
            <w:r w:rsidRPr="00216A25">
              <w:rPr>
                <w:sz w:val="16"/>
                <w:szCs w:val="16"/>
                <w:lang w:val="uk-UA"/>
              </w:rPr>
              <w:t>Розмір орендної плати в рік за землю у відсотках до грошової оцінки земельної ділянки</w:t>
            </w:r>
          </w:p>
        </w:tc>
      </w:tr>
      <w:tr w:rsidR="000568FD" w14:paraId="0A7E3B2A"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hideMark/>
          </w:tcPr>
          <w:p w14:paraId="7B65C5F5" w14:textId="77777777" w:rsidR="000568FD" w:rsidRPr="00216A25" w:rsidRDefault="000568FD" w:rsidP="000568FD">
            <w:pPr>
              <w:jc w:val="center"/>
              <w:rPr>
                <w:sz w:val="16"/>
                <w:szCs w:val="16"/>
                <w:lang w:val="uk-UA"/>
              </w:rPr>
            </w:pPr>
            <w:r w:rsidRPr="00216A25">
              <w:rPr>
                <w:sz w:val="16"/>
                <w:szCs w:val="16"/>
                <w:lang w:val="uk-UA"/>
              </w:rPr>
              <w:lastRenderedPageBreak/>
              <w:t>1</w:t>
            </w:r>
          </w:p>
        </w:tc>
        <w:tc>
          <w:tcPr>
            <w:tcW w:w="2320" w:type="pct"/>
            <w:tcBorders>
              <w:top w:val="single" w:sz="4" w:space="0" w:color="auto"/>
              <w:left w:val="single" w:sz="4" w:space="0" w:color="auto"/>
              <w:bottom w:val="single" w:sz="4" w:space="0" w:color="auto"/>
              <w:right w:val="single" w:sz="4" w:space="0" w:color="auto"/>
            </w:tcBorders>
            <w:hideMark/>
          </w:tcPr>
          <w:p w14:paraId="0A6854CC" w14:textId="77777777" w:rsidR="000568FD" w:rsidRPr="00216A25" w:rsidRDefault="000568FD" w:rsidP="000568FD">
            <w:pPr>
              <w:jc w:val="center"/>
              <w:rPr>
                <w:sz w:val="16"/>
                <w:szCs w:val="16"/>
                <w:lang w:val="uk-UA"/>
              </w:rPr>
            </w:pPr>
            <w:r w:rsidRPr="00216A25">
              <w:rPr>
                <w:sz w:val="16"/>
                <w:szCs w:val="16"/>
                <w:lang w:val="uk-UA"/>
              </w:rPr>
              <w:t>2</w:t>
            </w:r>
          </w:p>
        </w:tc>
        <w:tc>
          <w:tcPr>
            <w:tcW w:w="637" w:type="pct"/>
            <w:tcBorders>
              <w:top w:val="single" w:sz="4" w:space="0" w:color="auto"/>
              <w:left w:val="single" w:sz="4" w:space="0" w:color="auto"/>
              <w:bottom w:val="single" w:sz="4" w:space="0" w:color="auto"/>
              <w:right w:val="single" w:sz="4" w:space="0" w:color="auto"/>
            </w:tcBorders>
            <w:hideMark/>
          </w:tcPr>
          <w:p w14:paraId="5F89D546" w14:textId="77777777" w:rsidR="000568FD" w:rsidRPr="00216A25" w:rsidRDefault="000568FD" w:rsidP="000568FD">
            <w:pPr>
              <w:jc w:val="center"/>
              <w:rPr>
                <w:sz w:val="16"/>
                <w:szCs w:val="16"/>
                <w:lang w:val="uk-UA"/>
              </w:rPr>
            </w:pPr>
            <w:r w:rsidRPr="00216A25">
              <w:rPr>
                <w:sz w:val="16"/>
                <w:szCs w:val="16"/>
                <w:lang w:val="uk-UA"/>
              </w:rPr>
              <w:t>3</w:t>
            </w:r>
          </w:p>
        </w:tc>
        <w:tc>
          <w:tcPr>
            <w:tcW w:w="735" w:type="pct"/>
            <w:tcBorders>
              <w:top w:val="single" w:sz="4" w:space="0" w:color="auto"/>
              <w:left w:val="single" w:sz="4" w:space="0" w:color="auto"/>
              <w:bottom w:val="single" w:sz="4" w:space="0" w:color="auto"/>
              <w:right w:val="single" w:sz="4" w:space="0" w:color="auto"/>
            </w:tcBorders>
            <w:hideMark/>
          </w:tcPr>
          <w:p w14:paraId="45C7BCFD" w14:textId="77777777" w:rsidR="000568FD" w:rsidRPr="00216A25" w:rsidRDefault="000568FD" w:rsidP="000568FD">
            <w:pPr>
              <w:jc w:val="center"/>
              <w:rPr>
                <w:sz w:val="16"/>
                <w:szCs w:val="16"/>
                <w:lang w:val="uk-UA"/>
              </w:rPr>
            </w:pPr>
            <w:r w:rsidRPr="00216A25">
              <w:rPr>
                <w:sz w:val="16"/>
                <w:szCs w:val="16"/>
                <w:lang w:val="uk-UA"/>
              </w:rPr>
              <w:t>4</w:t>
            </w:r>
          </w:p>
        </w:tc>
        <w:tc>
          <w:tcPr>
            <w:tcW w:w="725" w:type="pct"/>
            <w:tcBorders>
              <w:top w:val="single" w:sz="4" w:space="0" w:color="auto"/>
              <w:left w:val="single" w:sz="4" w:space="0" w:color="auto"/>
              <w:bottom w:val="single" w:sz="4" w:space="0" w:color="auto"/>
              <w:right w:val="single" w:sz="4" w:space="0" w:color="auto"/>
            </w:tcBorders>
            <w:hideMark/>
          </w:tcPr>
          <w:p w14:paraId="1AAA1898" w14:textId="77777777" w:rsidR="000568FD" w:rsidRPr="00216A25" w:rsidRDefault="000568FD" w:rsidP="000568FD">
            <w:pPr>
              <w:jc w:val="center"/>
              <w:rPr>
                <w:sz w:val="16"/>
                <w:szCs w:val="16"/>
                <w:lang w:val="uk-UA"/>
              </w:rPr>
            </w:pPr>
            <w:r w:rsidRPr="00216A25">
              <w:rPr>
                <w:sz w:val="16"/>
                <w:szCs w:val="16"/>
                <w:lang w:val="uk-UA"/>
              </w:rPr>
              <w:t>5</w:t>
            </w:r>
          </w:p>
        </w:tc>
      </w:tr>
      <w:tr w:rsidR="000568FD" w:rsidRPr="00216A25" w14:paraId="2690721C"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tcPr>
          <w:p w14:paraId="27B079B9" w14:textId="77777777" w:rsidR="000568FD" w:rsidRPr="000568FD" w:rsidRDefault="000568FD" w:rsidP="000568FD">
            <w:pPr>
              <w:ind w:left="-108" w:right="-246"/>
              <w:rPr>
                <w:b/>
                <w:color w:val="000000"/>
                <w:sz w:val="24"/>
                <w:szCs w:val="24"/>
                <w:lang w:val="uk-UA"/>
              </w:rPr>
            </w:pPr>
            <w:r w:rsidRPr="000568FD">
              <w:rPr>
                <w:color w:val="000000"/>
                <w:sz w:val="24"/>
                <w:szCs w:val="24"/>
                <w:lang w:val="uk-UA"/>
              </w:rPr>
              <w:t>Товариство з обмеженою відповідальністю «АВС 2020»</w:t>
            </w:r>
          </w:p>
          <w:p w14:paraId="383A8247" w14:textId="77777777" w:rsidR="000568FD" w:rsidRPr="000568FD" w:rsidRDefault="000568FD" w:rsidP="000568FD">
            <w:pPr>
              <w:ind w:right="-246"/>
              <w:rPr>
                <w:color w:val="000000"/>
                <w:sz w:val="24"/>
                <w:szCs w:val="24"/>
                <w:lang w:val="uk-UA"/>
              </w:rPr>
            </w:pPr>
          </w:p>
        </w:tc>
        <w:tc>
          <w:tcPr>
            <w:tcW w:w="2320" w:type="pct"/>
            <w:tcBorders>
              <w:top w:val="single" w:sz="4" w:space="0" w:color="auto"/>
              <w:left w:val="single" w:sz="4" w:space="0" w:color="auto"/>
              <w:bottom w:val="single" w:sz="4" w:space="0" w:color="auto"/>
              <w:right w:val="single" w:sz="4" w:space="0" w:color="auto"/>
            </w:tcBorders>
          </w:tcPr>
          <w:p w14:paraId="37A4AFFD" w14:textId="77777777" w:rsidR="000568FD" w:rsidRPr="000568FD" w:rsidRDefault="000568FD" w:rsidP="000568FD">
            <w:pPr>
              <w:ind w:right="149"/>
              <w:rPr>
                <w:color w:val="000000"/>
                <w:sz w:val="24"/>
                <w:szCs w:val="24"/>
                <w:lang w:val="uk-UA"/>
              </w:rPr>
            </w:pPr>
            <w:r w:rsidRPr="000568FD">
              <w:rPr>
                <w:color w:val="000000"/>
                <w:sz w:val="24"/>
                <w:szCs w:val="24"/>
                <w:lang w:val="uk-UA"/>
              </w:rPr>
              <w:t>Під розміщеним майновим комплексом (адмінбудівля, гараж, майстерня-склад, майстерня, котельня, склад)</w:t>
            </w:r>
          </w:p>
          <w:p w14:paraId="440060B7" w14:textId="77777777" w:rsidR="000568FD" w:rsidRPr="000568FD" w:rsidRDefault="000568FD" w:rsidP="000568FD">
            <w:pPr>
              <w:ind w:right="149"/>
              <w:rPr>
                <w:color w:val="000000"/>
                <w:sz w:val="24"/>
                <w:szCs w:val="24"/>
                <w:lang w:val="uk-UA"/>
              </w:rPr>
            </w:pPr>
            <w:r w:rsidRPr="000568FD">
              <w:rPr>
                <w:color w:val="000000"/>
                <w:sz w:val="24"/>
                <w:szCs w:val="24"/>
                <w:lang w:val="uk-UA"/>
              </w:rPr>
              <w:t>вул. Путивльська, 8</w:t>
            </w:r>
          </w:p>
          <w:p w14:paraId="5D8B2438" w14:textId="77777777" w:rsidR="000568FD" w:rsidRPr="000568FD" w:rsidRDefault="000568FD" w:rsidP="000568FD">
            <w:pPr>
              <w:ind w:right="149"/>
              <w:rPr>
                <w:color w:val="000000"/>
                <w:sz w:val="24"/>
                <w:szCs w:val="24"/>
                <w:lang w:val="uk-UA"/>
              </w:rPr>
            </w:pPr>
            <w:r w:rsidRPr="000568FD">
              <w:rPr>
                <w:color w:val="000000"/>
                <w:sz w:val="24"/>
                <w:szCs w:val="24"/>
                <w:lang w:val="uk-UA"/>
              </w:rPr>
              <w:t>5910136600:11:003:0008</w:t>
            </w:r>
          </w:p>
          <w:p w14:paraId="3DF96D15" w14:textId="77777777" w:rsidR="000568FD" w:rsidRPr="000568FD" w:rsidRDefault="000568FD" w:rsidP="000568FD">
            <w:pPr>
              <w:ind w:right="149"/>
              <w:jc w:val="both"/>
              <w:rPr>
                <w:color w:val="000000"/>
                <w:sz w:val="24"/>
                <w:szCs w:val="24"/>
                <w:lang w:val="uk-UA"/>
              </w:rPr>
            </w:pPr>
            <w:r w:rsidRPr="000568FD">
              <w:rPr>
                <w:color w:val="000000"/>
                <w:sz w:val="24"/>
                <w:szCs w:val="24"/>
                <w:lang w:val="uk-UA"/>
              </w:rPr>
              <w:t>(</w:t>
            </w:r>
            <w:r w:rsidRPr="000568FD">
              <w:rPr>
                <w:sz w:val="24"/>
                <w:szCs w:val="24"/>
                <w:lang w:val="uk-UA"/>
              </w:rPr>
              <w:t>номер відомостей про речове право в Державному реєстрі речових прав на нерухоме майно: 55925488 від 19.07.2024 р., реєстраційний номер об’єкта нерухомого майна: 50519359101</w:t>
            </w:r>
            <w:r w:rsidRPr="000568FD">
              <w:rPr>
                <w:color w:val="000000"/>
                <w:sz w:val="24"/>
                <w:szCs w:val="24"/>
                <w:lang w:val="uk-UA"/>
              </w:rPr>
              <w:t>)</w:t>
            </w:r>
          </w:p>
          <w:p w14:paraId="24DA9852" w14:textId="77777777" w:rsidR="000568FD" w:rsidRPr="000568FD" w:rsidRDefault="000568FD" w:rsidP="000568FD">
            <w:pPr>
              <w:ind w:right="-111"/>
              <w:jc w:val="both"/>
              <w:rPr>
                <w:color w:val="000000"/>
                <w:sz w:val="24"/>
                <w:szCs w:val="24"/>
                <w:lang w:val="uk-UA"/>
              </w:rPr>
            </w:pPr>
          </w:p>
        </w:tc>
        <w:tc>
          <w:tcPr>
            <w:tcW w:w="637" w:type="pct"/>
            <w:tcBorders>
              <w:top w:val="single" w:sz="4" w:space="0" w:color="auto"/>
              <w:left w:val="single" w:sz="4" w:space="0" w:color="auto"/>
              <w:bottom w:val="single" w:sz="4" w:space="0" w:color="auto"/>
              <w:right w:val="single" w:sz="4" w:space="0" w:color="auto"/>
            </w:tcBorders>
          </w:tcPr>
          <w:p w14:paraId="71124586" w14:textId="77777777" w:rsidR="000568FD" w:rsidRPr="000568FD" w:rsidRDefault="000568FD" w:rsidP="000568FD">
            <w:pPr>
              <w:ind w:left="-111" w:right="23"/>
              <w:jc w:val="center"/>
              <w:rPr>
                <w:color w:val="000000"/>
                <w:sz w:val="24"/>
                <w:szCs w:val="24"/>
                <w:lang w:val="uk-UA"/>
              </w:rPr>
            </w:pPr>
            <w:r w:rsidRPr="000568FD">
              <w:rPr>
                <w:color w:val="000000"/>
                <w:sz w:val="24"/>
                <w:szCs w:val="24"/>
                <w:lang w:val="uk-UA"/>
              </w:rPr>
              <w:t>0,6091</w:t>
            </w:r>
          </w:p>
          <w:p w14:paraId="6502074F" w14:textId="77777777" w:rsidR="000568FD" w:rsidRPr="000568FD" w:rsidRDefault="000568FD" w:rsidP="000568FD">
            <w:pPr>
              <w:ind w:left="-111"/>
              <w:jc w:val="center"/>
              <w:rPr>
                <w:color w:val="000000"/>
                <w:sz w:val="24"/>
                <w:szCs w:val="24"/>
                <w:lang w:val="uk-UA"/>
              </w:rPr>
            </w:pPr>
          </w:p>
          <w:p w14:paraId="19DF559E" w14:textId="77777777" w:rsidR="000568FD" w:rsidRPr="000568FD" w:rsidRDefault="000568FD" w:rsidP="000568FD">
            <w:pPr>
              <w:ind w:left="-111"/>
              <w:jc w:val="center"/>
              <w:rPr>
                <w:color w:val="000000"/>
                <w:sz w:val="24"/>
                <w:szCs w:val="24"/>
                <w:lang w:val="uk-UA"/>
              </w:rPr>
            </w:pPr>
            <w:r w:rsidRPr="000568FD">
              <w:rPr>
                <w:color w:val="000000"/>
                <w:sz w:val="24"/>
                <w:szCs w:val="24"/>
                <w:lang w:val="uk-UA"/>
              </w:rPr>
              <w:t>10 років</w:t>
            </w:r>
          </w:p>
          <w:p w14:paraId="27E441CD" w14:textId="77777777" w:rsidR="000568FD" w:rsidRPr="000568FD" w:rsidRDefault="000568FD" w:rsidP="000568FD">
            <w:pPr>
              <w:ind w:left="-111"/>
              <w:jc w:val="center"/>
              <w:rPr>
                <w:color w:val="000000"/>
                <w:sz w:val="24"/>
                <w:szCs w:val="24"/>
                <w:lang w:val="uk-UA"/>
              </w:rPr>
            </w:pPr>
          </w:p>
          <w:p w14:paraId="7ABD202C" w14:textId="77777777" w:rsidR="000568FD" w:rsidRPr="000568FD" w:rsidRDefault="000568FD" w:rsidP="000568FD">
            <w:pPr>
              <w:ind w:left="-111"/>
              <w:jc w:val="center"/>
              <w:rPr>
                <w:color w:val="000000"/>
                <w:sz w:val="24"/>
                <w:szCs w:val="24"/>
                <w:lang w:val="uk-UA"/>
              </w:rPr>
            </w:pPr>
          </w:p>
          <w:p w14:paraId="44883BDC" w14:textId="77777777" w:rsidR="000568FD" w:rsidRPr="000568FD" w:rsidRDefault="000568FD" w:rsidP="000568FD">
            <w:pPr>
              <w:ind w:left="-111"/>
              <w:jc w:val="center"/>
              <w:rPr>
                <w:color w:val="000000"/>
                <w:sz w:val="24"/>
                <w:szCs w:val="24"/>
                <w:lang w:val="uk-UA"/>
              </w:rPr>
            </w:pPr>
          </w:p>
          <w:p w14:paraId="396D34C6" w14:textId="77777777" w:rsidR="000568FD" w:rsidRPr="000568FD" w:rsidRDefault="000568FD" w:rsidP="000568FD">
            <w:pPr>
              <w:ind w:left="-111"/>
              <w:jc w:val="center"/>
              <w:rPr>
                <w:color w:val="000000"/>
                <w:sz w:val="24"/>
                <w:szCs w:val="24"/>
                <w:lang w:val="uk-UA"/>
              </w:rPr>
            </w:pPr>
          </w:p>
          <w:p w14:paraId="2D8E5F35" w14:textId="77777777" w:rsidR="000568FD" w:rsidRPr="000568FD" w:rsidRDefault="000568FD" w:rsidP="000568FD">
            <w:pPr>
              <w:ind w:left="-111"/>
              <w:jc w:val="center"/>
              <w:rPr>
                <w:color w:val="000000"/>
                <w:sz w:val="24"/>
                <w:szCs w:val="24"/>
                <w:lang w:val="uk-UA"/>
              </w:rPr>
            </w:pPr>
          </w:p>
          <w:p w14:paraId="49E72E79" w14:textId="77777777" w:rsidR="000568FD" w:rsidRPr="000568FD" w:rsidRDefault="000568FD" w:rsidP="000568FD">
            <w:pPr>
              <w:ind w:left="-111"/>
              <w:jc w:val="center"/>
              <w:rPr>
                <w:color w:val="000000"/>
                <w:sz w:val="24"/>
                <w:szCs w:val="24"/>
                <w:lang w:val="uk-UA"/>
              </w:rPr>
            </w:pPr>
          </w:p>
          <w:p w14:paraId="44EEB6F7" w14:textId="77777777" w:rsidR="000568FD" w:rsidRPr="000568FD" w:rsidRDefault="000568FD" w:rsidP="000568FD">
            <w:pPr>
              <w:ind w:left="-111"/>
              <w:jc w:val="center"/>
              <w:rPr>
                <w:color w:val="000000"/>
                <w:sz w:val="24"/>
                <w:szCs w:val="24"/>
                <w:lang w:val="uk-UA"/>
              </w:rPr>
            </w:pPr>
          </w:p>
          <w:p w14:paraId="14EE07DC" w14:textId="77777777" w:rsidR="000568FD" w:rsidRPr="000568FD" w:rsidRDefault="000568FD" w:rsidP="000568FD">
            <w:pPr>
              <w:ind w:left="-111"/>
              <w:jc w:val="center"/>
              <w:rPr>
                <w:color w:val="000000"/>
                <w:sz w:val="24"/>
                <w:szCs w:val="24"/>
                <w:lang w:val="uk-UA"/>
              </w:rPr>
            </w:pPr>
          </w:p>
          <w:p w14:paraId="0AB04C81" w14:textId="77777777" w:rsidR="000568FD" w:rsidRPr="000568FD" w:rsidRDefault="000568FD" w:rsidP="000568FD">
            <w:pPr>
              <w:ind w:left="-111"/>
              <w:jc w:val="center"/>
              <w:rPr>
                <w:color w:val="000000"/>
                <w:sz w:val="24"/>
                <w:szCs w:val="24"/>
                <w:lang w:val="uk-UA"/>
              </w:rPr>
            </w:pPr>
          </w:p>
        </w:tc>
        <w:tc>
          <w:tcPr>
            <w:tcW w:w="735" w:type="pct"/>
            <w:tcBorders>
              <w:top w:val="single" w:sz="4" w:space="0" w:color="auto"/>
              <w:left w:val="single" w:sz="4" w:space="0" w:color="auto"/>
              <w:bottom w:val="single" w:sz="4" w:space="0" w:color="auto"/>
              <w:right w:val="single" w:sz="4" w:space="0" w:color="auto"/>
            </w:tcBorders>
          </w:tcPr>
          <w:p w14:paraId="2873B294"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25" w:type="pct"/>
            <w:tcBorders>
              <w:top w:val="single" w:sz="4" w:space="0" w:color="auto"/>
              <w:left w:val="single" w:sz="4" w:space="0" w:color="auto"/>
              <w:bottom w:val="single" w:sz="4" w:space="0" w:color="auto"/>
              <w:right w:val="single" w:sz="4" w:space="0" w:color="auto"/>
            </w:tcBorders>
          </w:tcPr>
          <w:p w14:paraId="799696B4"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4,0</w:t>
            </w:r>
          </w:p>
          <w:p w14:paraId="21206769" w14:textId="77777777" w:rsidR="000568FD" w:rsidRPr="000568FD" w:rsidRDefault="000568FD" w:rsidP="000568FD">
            <w:pPr>
              <w:ind w:left="-58"/>
              <w:jc w:val="center"/>
              <w:rPr>
                <w:color w:val="000000"/>
                <w:sz w:val="24"/>
                <w:szCs w:val="24"/>
                <w:lang w:val="uk-UA"/>
              </w:rPr>
            </w:pPr>
          </w:p>
          <w:p w14:paraId="732BEFE6"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(2,0</w:t>
            </w:r>
          </w:p>
          <w:p w14:paraId="779F32B4" w14:textId="77777777" w:rsidR="000568FD" w:rsidRPr="000568FD" w:rsidRDefault="000568FD" w:rsidP="000568FD">
            <w:pPr>
              <w:ind w:left="-58" w:right="-67"/>
              <w:jc w:val="center"/>
              <w:rPr>
                <w:color w:val="000000"/>
                <w:sz w:val="24"/>
                <w:szCs w:val="24"/>
                <w:lang w:val="uk-UA"/>
              </w:rPr>
            </w:pPr>
            <w:r w:rsidRPr="000568FD">
              <w:rPr>
                <w:color w:val="000000"/>
                <w:sz w:val="24"/>
                <w:szCs w:val="24"/>
                <w:lang w:val="uk-UA"/>
              </w:rPr>
              <w:t>на період дії воєнного стану в Україні та протягом півроку після його припинення або скасування)</w:t>
            </w:r>
          </w:p>
          <w:p w14:paraId="31690FD0" w14:textId="77777777" w:rsidR="000568FD" w:rsidRPr="000568FD" w:rsidRDefault="000568FD" w:rsidP="000568FD">
            <w:pPr>
              <w:jc w:val="center"/>
              <w:rPr>
                <w:color w:val="000000"/>
                <w:sz w:val="24"/>
                <w:szCs w:val="24"/>
                <w:lang w:val="uk-UA"/>
              </w:rPr>
            </w:pPr>
          </w:p>
        </w:tc>
      </w:tr>
    </w:tbl>
    <w:p w14:paraId="0E7663F5" w14:textId="77777777" w:rsidR="000568FD" w:rsidRDefault="000568FD" w:rsidP="000568FD">
      <w:pPr>
        <w:jc w:val="both"/>
        <w:rPr>
          <w:b/>
          <w:sz w:val="22"/>
          <w:szCs w:val="22"/>
          <w:lang w:val="uk-UA"/>
        </w:rPr>
      </w:pPr>
    </w:p>
    <w:p w14:paraId="6EE561ED" w14:textId="727BE8FC" w:rsidR="000568FD" w:rsidRPr="000568FD" w:rsidRDefault="000568FD" w:rsidP="000568FD">
      <w:pPr>
        <w:jc w:val="both"/>
        <w:rPr>
          <w:sz w:val="24"/>
          <w:szCs w:val="24"/>
          <w:lang w:val="uk-UA"/>
        </w:rPr>
      </w:pPr>
      <w:r w:rsidRPr="000568FD">
        <w:rPr>
          <w:b/>
          <w:sz w:val="24"/>
          <w:szCs w:val="24"/>
          <w:lang w:val="uk-UA"/>
        </w:rPr>
        <w:t xml:space="preserve">2.21. Про розгляд звернення </w:t>
      </w:r>
      <w:r w:rsidRPr="000568FD">
        <w:rPr>
          <w:b/>
          <w:sz w:val="24"/>
          <w:szCs w:val="24"/>
          <w:u w:val="single"/>
          <w:lang w:val="uk-UA"/>
        </w:rPr>
        <w:t>Товариства з обмеженою відповідальністю виробничо-промислове підприємство «Будмашдеталь»</w:t>
      </w:r>
      <w:r w:rsidRPr="000568FD">
        <w:rPr>
          <w:sz w:val="24"/>
          <w:szCs w:val="24"/>
          <w:lang w:val="uk-UA"/>
        </w:rPr>
        <w:t xml:space="preserve"> стосовно надання в оренду земельної ділянки за адресою: м. Суми, вул. Харківська, 111-Ж, площею 0,1398 га, кадастровий номер 5910136300:06:024:0024, під розміщеним виробничим приміщенням, терміном на </w:t>
      </w:r>
      <w:r>
        <w:rPr>
          <w:sz w:val="24"/>
          <w:szCs w:val="24"/>
          <w:lang w:val="uk-UA"/>
        </w:rPr>
        <w:t>10 років, а саме:</w:t>
      </w:r>
    </w:p>
    <w:tbl>
      <w:tblPr>
        <w:tblpPr w:leftFromText="180" w:rightFromText="180" w:vertAnchor="text" w:tblpX="220" w:tblpY="1"/>
        <w:tblOverlap w:val="never"/>
        <w:tblW w:w="4891" w:type="pct"/>
        <w:tblLook w:val="04A0" w:firstRow="1" w:lastRow="0" w:firstColumn="1" w:lastColumn="0" w:noHBand="0" w:noVBand="1"/>
      </w:tblPr>
      <w:tblGrid>
        <w:gridCol w:w="1930"/>
        <w:gridCol w:w="6483"/>
        <w:gridCol w:w="2002"/>
        <w:gridCol w:w="2133"/>
        <w:gridCol w:w="2002"/>
      </w:tblGrid>
      <w:tr w:rsidR="000568FD" w:rsidRPr="00FC742B" w14:paraId="13A36A46" w14:textId="77777777" w:rsidTr="000568FD">
        <w:trPr>
          <w:cantSplit/>
          <w:trHeight w:val="70"/>
        </w:trPr>
        <w:tc>
          <w:tcPr>
            <w:tcW w:w="663" w:type="pct"/>
            <w:tcBorders>
              <w:top w:val="single" w:sz="4" w:space="0" w:color="auto"/>
              <w:left w:val="single" w:sz="4" w:space="0" w:color="auto"/>
              <w:bottom w:val="single" w:sz="4" w:space="0" w:color="auto"/>
              <w:right w:val="single" w:sz="4" w:space="0" w:color="auto"/>
            </w:tcBorders>
            <w:vAlign w:val="center"/>
            <w:hideMark/>
          </w:tcPr>
          <w:p w14:paraId="70EABC94" w14:textId="77777777" w:rsidR="000568FD" w:rsidRPr="00FC742B" w:rsidRDefault="000568FD" w:rsidP="000568FD">
            <w:pPr>
              <w:jc w:val="center"/>
              <w:rPr>
                <w:sz w:val="16"/>
                <w:szCs w:val="16"/>
                <w:lang w:val="uk-UA"/>
              </w:rPr>
            </w:pPr>
            <w:r w:rsidRPr="00FC742B">
              <w:rPr>
                <w:sz w:val="16"/>
                <w:szCs w:val="16"/>
                <w:lang w:val="uk-UA"/>
              </w:rPr>
              <w:t>Назва юридичної особи</w:t>
            </w:r>
          </w:p>
          <w:p w14:paraId="785160CA" w14:textId="77777777" w:rsidR="000568FD" w:rsidRPr="00FC742B" w:rsidRDefault="000568FD" w:rsidP="000568FD">
            <w:pPr>
              <w:jc w:val="center"/>
              <w:rPr>
                <w:sz w:val="16"/>
                <w:szCs w:val="16"/>
                <w:lang w:val="uk-UA"/>
              </w:rPr>
            </w:pPr>
          </w:p>
        </w:tc>
        <w:tc>
          <w:tcPr>
            <w:tcW w:w="2228" w:type="pct"/>
            <w:tcBorders>
              <w:top w:val="single" w:sz="4" w:space="0" w:color="auto"/>
              <w:left w:val="single" w:sz="4" w:space="0" w:color="auto"/>
              <w:bottom w:val="single" w:sz="4" w:space="0" w:color="auto"/>
              <w:right w:val="single" w:sz="4" w:space="0" w:color="auto"/>
            </w:tcBorders>
            <w:vAlign w:val="center"/>
            <w:hideMark/>
          </w:tcPr>
          <w:p w14:paraId="64FB1C4B" w14:textId="77777777" w:rsidR="000568FD" w:rsidRPr="00FC742B" w:rsidRDefault="000568FD" w:rsidP="000568FD">
            <w:pPr>
              <w:jc w:val="center"/>
              <w:rPr>
                <w:sz w:val="16"/>
                <w:szCs w:val="16"/>
                <w:lang w:val="uk-UA"/>
              </w:rPr>
            </w:pPr>
            <w:r w:rsidRPr="00FC742B">
              <w:rPr>
                <w:sz w:val="16"/>
                <w:szCs w:val="16"/>
                <w:lang w:val="uk-UA"/>
              </w:rPr>
              <w:t>Функціональне призначення земельної ділянки,</w:t>
            </w:r>
          </w:p>
          <w:p w14:paraId="10794D47" w14:textId="77777777" w:rsidR="000568FD" w:rsidRPr="00FC742B" w:rsidRDefault="000568FD" w:rsidP="000568FD">
            <w:pPr>
              <w:jc w:val="center"/>
              <w:rPr>
                <w:sz w:val="16"/>
                <w:szCs w:val="16"/>
                <w:lang w:val="uk-UA"/>
              </w:rPr>
            </w:pPr>
            <w:r w:rsidRPr="00FC742B">
              <w:rPr>
                <w:sz w:val="16"/>
                <w:szCs w:val="16"/>
                <w:lang w:val="uk-UA"/>
              </w:rPr>
              <w:t>адреса земельної ділянки,</w:t>
            </w:r>
          </w:p>
          <w:p w14:paraId="18966314" w14:textId="77777777" w:rsidR="000568FD" w:rsidRPr="00FC742B" w:rsidRDefault="000568FD" w:rsidP="000568FD">
            <w:pPr>
              <w:jc w:val="center"/>
              <w:rPr>
                <w:sz w:val="16"/>
                <w:szCs w:val="16"/>
                <w:lang w:val="uk-UA"/>
              </w:rPr>
            </w:pPr>
            <w:r w:rsidRPr="00FC742B">
              <w:rPr>
                <w:sz w:val="16"/>
                <w:szCs w:val="16"/>
                <w:lang w:val="uk-UA"/>
              </w:rPr>
              <w:t>кадастровий номер</w:t>
            </w:r>
          </w:p>
        </w:tc>
        <w:tc>
          <w:tcPr>
            <w:tcW w:w="688" w:type="pct"/>
            <w:tcBorders>
              <w:top w:val="single" w:sz="4" w:space="0" w:color="auto"/>
              <w:left w:val="single" w:sz="4" w:space="0" w:color="auto"/>
              <w:bottom w:val="single" w:sz="4" w:space="0" w:color="auto"/>
              <w:right w:val="single" w:sz="4" w:space="0" w:color="auto"/>
            </w:tcBorders>
            <w:vAlign w:val="center"/>
            <w:hideMark/>
          </w:tcPr>
          <w:p w14:paraId="5C63B847" w14:textId="77777777" w:rsidR="000568FD" w:rsidRPr="00FC742B" w:rsidRDefault="000568FD" w:rsidP="000568FD">
            <w:pPr>
              <w:jc w:val="center"/>
              <w:rPr>
                <w:sz w:val="16"/>
                <w:szCs w:val="16"/>
                <w:lang w:val="uk-UA"/>
              </w:rPr>
            </w:pPr>
            <w:r w:rsidRPr="00FC742B">
              <w:rPr>
                <w:sz w:val="16"/>
                <w:szCs w:val="16"/>
                <w:lang w:val="uk-UA"/>
              </w:rPr>
              <w:t>Площа, га,</w:t>
            </w:r>
          </w:p>
          <w:p w14:paraId="78A1569A" w14:textId="77777777" w:rsidR="000568FD" w:rsidRPr="00FC742B" w:rsidRDefault="000568FD" w:rsidP="000568FD">
            <w:pPr>
              <w:jc w:val="center"/>
              <w:rPr>
                <w:sz w:val="16"/>
                <w:szCs w:val="16"/>
                <w:lang w:val="uk-UA"/>
              </w:rPr>
            </w:pPr>
            <w:r w:rsidRPr="00FC742B">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14:paraId="608457D7" w14:textId="77777777" w:rsidR="000568FD" w:rsidRPr="00FC742B" w:rsidRDefault="000568FD" w:rsidP="000568FD">
            <w:pPr>
              <w:jc w:val="center"/>
              <w:rPr>
                <w:sz w:val="16"/>
                <w:szCs w:val="16"/>
                <w:lang w:val="uk-UA"/>
              </w:rPr>
            </w:pPr>
            <w:r w:rsidRPr="00FC742B">
              <w:rPr>
                <w:sz w:val="16"/>
                <w:szCs w:val="16"/>
                <w:lang w:val="uk-UA"/>
              </w:rPr>
              <w:t>Категорія земельної ділянки</w:t>
            </w:r>
          </w:p>
        </w:tc>
        <w:tc>
          <w:tcPr>
            <w:tcW w:w="688" w:type="pct"/>
            <w:tcBorders>
              <w:top w:val="single" w:sz="4" w:space="0" w:color="auto"/>
              <w:left w:val="single" w:sz="4" w:space="0" w:color="auto"/>
              <w:bottom w:val="single" w:sz="4" w:space="0" w:color="auto"/>
              <w:right w:val="single" w:sz="4" w:space="0" w:color="auto"/>
            </w:tcBorders>
            <w:vAlign w:val="center"/>
            <w:hideMark/>
          </w:tcPr>
          <w:p w14:paraId="502AC3B9" w14:textId="77777777" w:rsidR="000568FD" w:rsidRPr="00FC742B" w:rsidRDefault="000568FD" w:rsidP="000568FD">
            <w:pPr>
              <w:jc w:val="center"/>
              <w:rPr>
                <w:sz w:val="16"/>
                <w:szCs w:val="16"/>
                <w:lang w:val="uk-UA"/>
              </w:rPr>
            </w:pPr>
            <w:r w:rsidRPr="00FC742B">
              <w:rPr>
                <w:sz w:val="16"/>
                <w:szCs w:val="16"/>
                <w:lang w:val="uk-UA"/>
              </w:rPr>
              <w:t>Розмір орендної плати в рік за землю у відсотках до грошової оцінки земельної ділянки</w:t>
            </w:r>
          </w:p>
        </w:tc>
      </w:tr>
      <w:tr w:rsidR="000568FD" w14:paraId="766C63E1" w14:textId="77777777" w:rsidTr="000568FD">
        <w:trPr>
          <w:cantSplit/>
          <w:trHeight w:val="321"/>
        </w:trPr>
        <w:tc>
          <w:tcPr>
            <w:tcW w:w="663" w:type="pct"/>
            <w:tcBorders>
              <w:top w:val="single" w:sz="4" w:space="0" w:color="auto"/>
              <w:left w:val="single" w:sz="4" w:space="0" w:color="auto"/>
              <w:bottom w:val="single" w:sz="4" w:space="0" w:color="auto"/>
              <w:right w:val="single" w:sz="4" w:space="0" w:color="auto"/>
            </w:tcBorders>
            <w:hideMark/>
          </w:tcPr>
          <w:p w14:paraId="7F30BFA4" w14:textId="77777777" w:rsidR="000568FD" w:rsidRPr="00FC742B" w:rsidRDefault="000568FD" w:rsidP="000568FD">
            <w:pPr>
              <w:jc w:val="center"/>
              <w:rPr>
                <w:sz w:val="16"/>
                <w:szCs w:val="16"/>
                <w:lang w:val="uk-UA"/>
              </w:rPr>
            </w:pPr>
            <w:r w:rsidRPr="00FC742B">
              <w:rPr>
                <w:sz w:val="16"/>
                <w:szCs w:val="16"/>
                <w:lang w:val="uk-UA"/>
              </w:rPr>
              <w:t>1</w:t>
            </w:r>
          </w:p>
        </w:tc>
        <w:tc>
          <w:tcPr>
            <w:tcW w:w="2228" w:type="pct"/>
            <w:tcBorders>
              <w:top w:val="single" w:sz="4" w:space="0" w:color="auto"/>
              <w:left w:val="single" w:sz="4" w:space="0" w:color="auto"/>
              <w:bottom w:val="single" w:sz="4" w:space="0" w:color="auto"/>
              <w:right w:val="single" w:sz="4" w:space="0" w:color="auto"/>
            </w:tcBorders>
            <w:hideMark/>
          </w:tcPr>
          <w:p w14:paraId="0C34E9F9" w14:textId="77777777" w:rsidR="000568FD" w:rsidRPr="00FC742B" w:rsidRDefault="000568FD" w:rsidP="000568FD">
            <w:pPr>
              <w:jc w:val="center"/>
              <w:rPr>
                <w:sz w:val="16"/>
                <w:szCs w:val="16"/>
                <w:lang w:val="uk-UA"/>
              </w:rPr>
            </w:pPr>
            <w:r w:rsidRPr="00FC742B">
              <w:rPr>
                <w:sz w:val="16"/>
                <w:szCs w:val="16"/>
                <w:lang w:val="uk-UA"/>
              </w:rPr>
              <w:t>2</w:t>
            </w:r>
          </w:p>
        </w:tc>
        <w:tc>
          <w:tcPr>
            <w:tcW w:w="688" w:type="pct"/>
            <w:tcBorders>
              <w:top w:val="single" w:sz="4" w:space="0" w:color="auto"/>
              <w:left w:val="single" w:sz="4" w:space="0" w:color="auto"/>
              <w:bottom w:val="single" w:sz="4" w:space="0" w:color="auto"/>
              <w:right w:val="single" w:sz="4" w:space="0" w:color="auto"/>
            </w:tcBorders>
            <w:hideMark/>
          </w:tcPr>
          <w:p w14:paraId="65009E71" w14:textId="77777777" w:rsidR="000568FD" w:rsidRPr="00FC742B" w:rsidRDefault="000568FD" w:rsidP="000568FD">
            <w:pPr>
              <w:jc w:val="center"/>
              <w:rPr>
                <w:sz w:val="16"/>
                <w:szCs w:val="16"/>
                <w:lang w:val="uk-UA"/>
              </w:rPr>
            </w:pPr>
            <w:r w:rsidRPr="00FC742B">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14:paraId="63CB3C9A" w14:textId="77777777" w:rsidR="000568FD" w:rsidRPr="00FC742B" w:rsidRDefault="000568FD" w:rsidP="000568FD">
            <w:pPr>
              <w:jc w:val="center"/>
              <w:rPr>
                <w:sz w:val="16"/>
                <w:szCs w:val="16"/>
                <w:lang w:val="uk-UA"/>
              </w:rPr>
            </w:pPr>
            <w:r w:rsidRPr="00FC742B">
              <w:rPr>
                <w:sz w:val="16"/>
                <w:szCs w:val="16"/>
                <w:lang w:val="uk-UA"/>
              </w:rPr>
              <w:t>4</w:t>
            </w:r>
          </w:p>
        </w:tc>
        <w:tc>
          <w:tcPr>
            <w:tcW w:w="688" w:type="pct"/>
            <w:tcBorders>
              <w:top w:val="single" w:sz="4" w:space="0" w:color="auto"/>
              <w:left w:val="single" w:sz="4" w:space="0" w:color="auto"/>
              <w:bottom w:val="single" w:sz="4" w:space="0" w:color="auto"/>
              <w:right w:val="single" w:sz="4" w:space="0" w:color="auto"/>
            </w:tcBorders>
            <w:hideMark/>
          </w:tcPr>
          <w:p w14:paraId="06E0BAD6" w14:textId="77777777" w:rsidR="000568FD" w:rsidRPr="00FC742B" w:rsidRDefault="000568FD" w:rsidP="000568FD">
            <w:pPr>
              <w:jc w:val="center"/>
              <w:rPr>
                <w:sz w:val="16"/>
                <w:szCs w:val="16"/>
                <w:lang w:val="uk-UA"/>
              </w:rPr>
            </w:pPr>
            <w:r w:rsidRPr="00FC742B">
              <w:rPr>
                <w:sz w:val="16"/>
                <w:szCs w:val="16"/>
                <w:lang w:val="uk-UA"/>
              </w:rPr>
              <w:t>5</w:t>
            </w:r>
          </w:p>
        </w:tc>
      </w:tr>
      <w:tr w:rsidR="000568FD" w:rsidRPr="00FC742B" w14:paraId="6418B7E1" w14:textId="77777777" w:rsidTr="000568FD">
        <w:trPr>
          <w:cantSplit/>
          <w:trHeight w:val="321"/>
        </w:trPr>
        <w:tc>
          <w:tcPr>
            <w:tcW w:w="663" w:type="pct"/>
            <w:tcBorders>
              <w:top w:val="single" w:sz="4" w:space="0" w:color="auto"/>
              <w:left w:val="single" w:sz="4" w:space="0" w:color="auto"/>
              <w:bottom w:val="single" w:sz="4" w:space="0" w:color="auto"/>
              <w:right w:val="single" w:sz="4" w:space="0" w:color="auto"/>
            </w:tcBorders>
          </w:tcPr>
          <w:p w14:paraId="37409B29" w14:textId="77777777" w:rsidR="000568FD" w:rsidRPr="000568FD" w:rsidRDefault="000568FD" w:rsidP="000568FD">
            <w:pPr>
              <w:ind w:left="-108" w:right="-106"/>
              <w:rPr>
                <w:sz w:val="24"/>
                <w:szCs w:val="24"/>
                <w:lang w:val="uk-UA"/>
              </w:rPr>
            </w:pPr>
            <w:r w:rsidRPr="000568FD">
              <w:rPr>
                <w:sz w:val="24"/>
                <w:szCs w:val="24"/>
                <w:lang w:val="uk-UA"/>
              </w:rPr>
              <w:t>Товариство з обмеженою відповідальністю виробничо-промислове підприємство «Будмашдеталь»</w:t>
            </w:r>
          </w:p>
          <w:p w14:paraId="448D4771" w14:textId="77777777" w:rsidR="000568FD" w:rsidRPr="000568FD" w:rsidRDefault="000568FD" w:rsidP="000568FD">
            <w:pPr>
              <w:ind w:left="-108" w:right="-106"/>
              <w:rPr>
                <w:b/>
                <w:sz w:val="24"/>
                <w:szCs w:val="24"/>
                <w:lang w:val="uk-UA"/>
              </w:rPr>
            </w:pPr>
          </w:p>
        </w:tc>
        <w:tc>
          <w:tcPr>
            <w:tcW w:w="2228" w:type="pct"/>
            <w:tcBorders>
              <w:top w:val="single" w:sz="4" w:space="0" w:color="auto"/>
              <w:left w:val="single" w:sz="4" w:space="0" w:color="auto"/>
              <w:bottom w:val="single" w:sz="4" w:space="0" w:color="auto"/>
              <w:right w:val="single" w:sz="4" w:space="0" w:color="auto"/>
            </w:tcBorders>
          </w:tcPr>
          <w:p w14:paraId="7AFA81D4" w14:textId="77777777" w:rsidR="000568FD" w:rsidRPr="000568FD" w:rsidRDefault="000568FD" w:rsidP="000568FD">
            <w:pPr>
              <w:ind w:left="-104"/>
              <w:rPr>
                <w:sz w:val="24"/>
                <w:szCs w:val="24"/>
                <w:lang w:val="uk-UA"/>
              </w:rPr>
            </w:pPr>
            <w:r w:rsidRPr="000568FD">
              <w:rPr>
                <w:sz w:val="24"/>
                <w:szCs w:val="24"/>
                <w:lang w:val="uk-UA"/>
              </w:rPr>
              <w:t>Під розміщеними виробничими приміщеннями,</w:t>
            </w:r>
          </w:p>
          <w:p w14:paraId="7753A2AA" w14:textId="77777777" w:rsidR="000568FD" w:rsidRPr="000568FD" w:rsidRDefault="000568FD" w:rsidP="000568FD">
            <w:pPr>
              <w:ind w:left="-104"/>
              <w:rPr>
                <w:sz w:val="24"/>
                <w:szCs w:val="24"/>
                <w:lang w:val="uk-UA"/>
              </w:rPr>
            </w:pPr>
            <w:r w:rsidRPr="000568FD">
              <w:rPr>
                <w:sz w:val="24"/>
                <w:szCs w:val="24"/>
                <w:lang w:val="uk-UA"/>
              </w:rPr>
              <w:t>вул. Харківська, 111-Ж,</w:t>
            </w:r>
          </w:p>
          <w:p w14:paraId="5E944F50" w14:textId="77777777" w:rsidR="000568FD" w:rsidRPr="000568FD" w:rsidRDefault="000568FD" w:rsidP="000568FD">
            <w:pPr>
              <w:ind w:left="-104" w:right="-111"/>
              <w:rPr>
                <w:sz w:val="24"/>
                <w:szCs w:val="24"/>
                <w:lang w:val="uk-UA"/>
              </w:rPr>
            </w:pPr>
            <w:r w:rsidRPr="000568FD">
              <w:rPr>
                <w:sz w:val="24"/>
                <w:szCs w:val="24"/>
                <w:lang w:val="uk-UA"/>
              </w:rPr>
              <w:t>5910136300:06:024:0024</w:t>
            </w:r>
          </w:p>
          <w:p w14:paraId="7AB39E21" w14:textId="77777777" w:rsidR="000568FD" w:rsidRPr="000568FD" w:rsidRDefault="000568FD" w:rsidP="000568FD">
            <w:pPr>
              <w:ind w:left="-104" w:right="-111"/>
              <w:jc w:val="both"/>
              <w:rPr>
                <w:sz w:val="24"/>
                <w:szCs w:val="24"/>
                <w:lang w:val="uk-UA"/>
              </w:rPr>
            </w:pPr>
            <w:r w:rsidRPr="000568FD">
              <w:rPr>
                <w:sz w:val="24"/>
                <w:szCs w:val="24"/>
                <w:lang w:val="uk-UA"/>
              </w:rPr>
              <w:t>(номер відомостей про речове право в Державному реєстрі речових прав на нерухоме майно: 58830066 від 28.02.2025, реєстраційний номер об’єкта нерухомого майна: 3098054559080)</w:t>
            </w:r>
          </w:p>
        </w:tc>
        <w:tc>
          <w:tcPr>
            <w:tcW w:w="688" w:type="pct"/>
            <w:tcBorders>
              <w:top w:val="single" w:sz="4" w:space="0" w:color="auto"/>
              <w:left w:val="single" w:sz="4" w:space="0" w:color="auto"/>
              <w:bottom w:val="single" w:sz="4" w:space="0" w:color="auto"/>
              <w:right w:val="single" w:sz="4" w:space="0" w:color="auto"/>
            </w:tcBorders>
          </w:tcPr>
          <w:p w14:paraId="57C651AC" w14:textId="77777777" w:rsidR="000568FD" w:rsidRPr="000568FD" w:rsidRDefault="000568FD" w:rsidP="000568FD">
            <w:pPr>
              <w:ind w:left="-111"/>
              <w:jc w:val="center"/>
              <w:rPr>
                <w:sz w:val="24"/>
                <w:szCs w:val="24"/>
                <w:lang w:val="uk-UA"/>
              </w:rPr>
            </w:pPr>
            <w:r w:rsidRPr="000568FD">
              <w:rPr>
                <w:sz w:val="24"/>
                <w:szCs w:val="24"/>
                <w:lang w:val="uk-UA"/>
              </w:rPr>
              <w:t>0,1398</w:t>
            </w:r>
          </w:p>
          <w:p w14:paraId="6E380CB9" w14:textId="77777777" w:rsidR="000568FD" w:rsidRPr="000568FD" w:rsidRDefault="000568FD" w:rsidP="000568FD">
            <w:pPr>
              <w:ind w:left="-111"/>
              <w:jc w:val="center"/>
              <w:rPr>
                <w:sz w:val="24"/>
                <w:szCs w:val="24"/>
                <w:lang w:val="uk-UA"/>
              </w:rPr>
            </w:pPr>
            <w:r w:rsidRPr="000568FD">
              <w:rPr>
                <w:sz w:val="24"/>
                <w:szCs w:val="24"/>
                <w:lang w:val="uk-UA"/>
              </w:rPr>
              <w:t>10 років</w:t>
            </w:r>
          </w:p>
        </w:tc>
        <w:tc>
          <w:tcPr>
            <w:tcW w:w="733" w:type="pct"/>
            <w:tcBorders>
              <w:top w:val="single" w:sz="4" w:space="0" w:color="auto"/>
              <w:left w:val="single" w:sz="4" w:space="0" w:color="auto"/>
              <w:bottom w:val="single" w:sz="4" w:space="0" w:color="auto"/>
              <w:right w:val="single" w:sz="4" w:space="0" w:color="auto"/>
            </w:tcBorders>
          </w:tcPr>
          <w:p w14:paraId="774CFBDB" w14:textId="77777777" w:rsidR="000568FD" w:rsidRPr="000568FD" w:rsidRDefault="000568FD" w:rsidP="000568FD">
            <w:pPr>
              <w:ind w:left="-114" w:right="-27"/>
              <w:jc w:val="both"/>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88" w:type="pct"/>
            <w:tcBorders>
              <w:top w:val="single" w:sz="4" w:space="0" w:color="auto"/>
              <w:left w:val="single" w:sz="4" w:space="0" w:color="auto"/>
              <w:bottom w:val="single" w:sz="4" w:space="0" w:color="auto"/>
              <w:right w:val="single" w:sz="4" w:space="0" w:color="auto"/>
            </w:tcBorders>
          </w:tcPr>
          <w:p w14:paraId="5F66FB11" w14:textId="77777777" w:rsidR="000568FD" w:rsidRPr="000568FD" w:rsidRDefault="000568FD" w:rsidP="000568FD">
            <w:pPr>
              <w:ind w:left="-112"/>
              <w:jc w:val="center"/>
              <w:rPr>
                <w:sz w:val="24"/>
                <w:szCs w:val="24"/>
                <w:lang w:val="uk-UA"/>
              </w:rPr>
            </w:pPr>
            <w:r w:rsidRPr="000568FD">
              <w:rPr>
                <w:sz w:val="24"/>
                <w:szCs w:val="24"/>
                <w:lang w:val="uk-UA"/>
              </w:rPr>
              <w:t>3,0</w:t>
            </w:r>
          </w:p>
          <w:p w14:paraId="0CBA946B" w14:textId="77777777" w:rsidR="000568FD" w:rsidRPr="000568FD" w:rsidRDefault="000568FD" w:rsidP="000568FD">
            <w:pPr>
              <w:jc w:val="center"/>
              <w:rPr>
                <w:sz w:val="24"/>
                <w:szCs w:val="24"/>
                <w:lang w:val="uk-UA"/>
              </w:rPr>
            </w:pPr>
          </w:p>
          <w:p w14:paraId="6CDC8D28" w14:textId="77777777" w:rsidR="000568FD" w:rsidRPr="000568FD" w:rsidRDefault="000568FD" w:rsidP="000568FD">
            <w:pPr>
              <w:ind w:left="-112"/>
              <w:jc w:val="center"/>
              <w:rPr>
                <w:sz w:val="24"/>
                <w:szCs w:val="24"/>
                <w:lang w:val="uk-UA"/>
              </w:rPr>
            </w:pPr>
            <w:r w:rsidRPr="000568FD">
              <w:rPr>
                <w:sz w:val="24"/>
                <w:szCs w:val="24"/>
                <w:lang w:val="uk-UA"/>
              </w:rPr>
              <w:t>(1,5</w:t>
            </w:r>
          </w:p>
          <w:p w14:paraId="642031E3" w14:textId="77777777" w:rsidR="000568FD" w:rsidRPr="000568FD" w:rsidRDefault="000568FD" w:rsidP="000568FD">
            <w:pPr>
              <w:ind w:left="-112" w:right="-67"/>
              <w:jc w:val="both"/>
              <w:rPr>
                <w:sz w:val="24"/>
                <w:szCs w:val="24"/>
                <w:lang w:val="uk-UA"/>
              </w:rPr>
            </w:pPr>
            <w:r w:rsidRPr="000568FD">
              <w:rPr>
                <w:sz w:val="24"/>
                <w:szCs w:val="24"/>
                <w:lang w:val="uk-UA"/>
              </w:rPr>
              <w:t xml:space="preserve">на період дії воєнного стану в Україні та протягом півроку після його </w:t>
            </w:r>
            <w:r w:rsidRPr="000568FD">
              <w:rPr>
                <w:sz w:val="24"/>
                <w:szCs w:val="24"/>
                <w:lang w:val="uk-UA"/>
              </w:rPr>
              <w:lastRenderedPageBreak/>
              <w:t>припинення або скасування)</w:t>
            </w:r>
          </w:p>
          <w:p w14:paraId="4226C322" w14:textId="77777777" w:rsidR="000568FD" w:rsidRPr="000568FD" w:rsidRDefault="000568FD" w:rsidP="000568FD">
            <w:pPr>
              <w:jc w:val="center"/>
              <w:rPr>
                <w:sz w:val="24"/>
                <w:szCs w:val="24"/>
                <w:lang w:val="uk-UA"/>
              </w:rPr>
            </w:pPr>
          </w:p>
        </w:tc>
      </w:tr>
    </w:tbl>
    <w:p w14:paraId="23532C59" w14:textId="77777777" w:rsidR="000568FD" w:rsidRPr="00FC742B" w:rsidRDefault="000568FD" w:rsidP="000568FD">
      <w:pPr>
        <w:jc w:val="both"/>
        <w:rPr>
          <w:b/>
          <w:sz w:val="22"/>
          <w:szCs w:val="22"/>
        </w:rPr>
      </w:pPr>
    </w:p>
    <w:p w14:paraId="48D9249A" w14:textId="6DB0BF44" w:rsidR="000568FD" w:rsidRPr="000568FD" w:rsidRDefault="000568FD" w:rsidP="000568FD">
      <w:pPr>
        <w:jc w:val="both"/>
        <w:rPr>
          <w:sz w:val="24"/>
          <w:szCs w:val="24"/>
          <w:lang w:val="uk-UA"/>
        </w:rPr>
      </w:pPr>
      <w:r w:rsidRPr="000568FD">
        <w:rPr>
          <w:b/>
          <w:sz w:val="24"/>
          <w:szCs w:val="24"/>
          <w:lang w:val="uk-UA"/>
        </w:rPr>
        <w:t xml:space="preserve">2.22. Про розгляд звернення </w:t>
      </w:r>
      <w:r w:rsidRPr="000568FD">
        <w:rPr>
          <w:b/>
          <w:sz w:val="24"/>
          <w:szCs w:val="24"/>
          <w:u w:val="single"/>
          <w:lang w:val="uk-UA"/>
        </w:rPr>
        <w:t>Товариства з обмеженою відповідальністю «Будівельно-монтажна компанія «Будмаш»</w:t>
      </w:r>
      <w:r w:rsidRPr="000568FD">
        <w:rPr>
          <w:sz w:val="24"/>
          <w:szCs w:val="24"/>
          <w:lang w:val="uk-UA"/>
        </w:rPr>
        <w:t xml:space="preserve"> стосовно надання в оренду земельної ділянки за адресою: м. Суми, вул. Харківська, 11-Д, площею 0,1892 га, кадастровий номер 5910136300:06:024:0013, під розміщеними виробничими приміщеннями, </w:t>
      </w:r>
      <w:r>
        <w:rPr>
          <w:sz w:val="24"/>
          <w:szCs w:val="24"/>
          <w:lang w:val="uk-UA"/>
        </w:rPr>
        <w:t>терміном на 10 років, а саме:</w:t>
      </w:r>
    </w:p>
    <w:p w14:paraId="4D5E12B8" w14:textId="77777777" w:rsidR="000568FD" w:rsidRDefault="000568FD" w:rsidP="000568FD">
      <w:pPr>
        <w:ind w:firstLine="708"/>
        <w:jc w:val="both"/>
        <w:rPr>
          <w:sz w:val="28"/>
          <w:szCs w:val="28"/>
          <w:lang w:val="uk-UA"/>
        </w:rPr>
      </w:pPr>
    </w:p>
    <w:tbl>
      <w:tblPr>
        <w:tblpPr w:leftFromText="180" w:rightFromText="180" w:vertAnchor="text" w:tblpX="215" w:tblpY="1"/>
        <w:tblOverlap w:val="never"/>
        <w:tblW w:w="4893" w:type="pct"/>
        <w:tblLook w:val="04A0" w:firstRow="1" w:lastRow="0" w:firstColumn="1" w:lastColumn="0" w:noHBand="0" w:noVBand="1"/>
      </w:tblPr>
      <w:tblGrid>
        <w:gridCol w:w="2486"/>
        <w:gridCol w:w="5936"/>
        <w:gridCol w:w="2000"/>
        <w:gridCol w:w="2134"/>
        <w:gridCol w:w="2000"/>
      </w:tblGrid>
      <w:tr w:rsidR="000568FD" w:rsidRPr="00FC742B" w14:paraId="2D9064AB" w14:textId="77777777" w:rsidTr="000568FD">
        <w:trPr>
          <w:cantSplit/>
          <w:trHeight w:val="70"/>
        </w:trPr>
        <w:tc>
          <w:tcPr>
            <w:tcW w:w="854" w:type="pct"/>
            <w:tcBorders>
              <w:top w:val="single" w:sz="4" w:space="0" w:color="auto"/>
              <w:left w:val="single" w:sz="4" w:space="0" w:color="auto"/>
              <w:bottom w:val="single" w:sz="4" w:space="0" w:color="auto"/>
              <w:right w:val="single" w:sz="4" w:space="0" w:color="auto"/>
            </w:tcBorders>
            <w:vAlign w:val="center"/>
            <w:hideMark/>
          </w:tcPr>
          <w:p w14:paraId="2D00F077" w14:textId="77777777" w:rsidR="000568FD" w:rsidRPr="00FC742B" w:rsidRDefault="000568FD" w:rsidP="000568FD">
            <w:pPr>
              <w:jc w:val="center"/>
              <w:rPr>
                <w:sz w:val="16"/>
                <w:szCs w:val="16"/>
                <w:lang w:val="uk-UA"/>
              </w:rPr>
            </w:pPr>
            <w:r w:rsidRPr="00FC742B">
              <w:rPr>
                <w:sz w:val="16"/>
                <w:szCs w:val="16"/>
                <w:lang w:val="uk-UA"/>
              </w:rPr>
              <w:t>Назва юридичної особи</w:t>
            </w:r>
          </w:p>
          <w:p w14:paraId="1815D3FC" w14:textId="77777777" w:rsidR="000568FD" w:rsidRPr="00FC742B" w:rsidRDefault="000568FD" w:rsidP="000568FD">
            <w:pPr>
              <w:jc w:val="center"/>
              <w:rPr>
                <w:sz w:val="16"/>
                <w:szCs w:val="16"/>
                <w:lang w:val="uk-UA"/>
              </w:rPr>
            </w:pPr>
          </w:p>
        </w:tc>
        <w:tc>
          <w:tcPr>
            <w:tcW w:w="2039" w:type="pct"/>
            <w:tcBorders>
              <w:top w:val="single" w:sz="4" w:space="0" w:color="auto"/>
              <w:left w:val="single" w:sz="4" w:space="0" w:color="auto"/>
              <w:bottom w:val="single" w:sz="4" w:space="0" w:color="auto"/>
              <w:right w:val="single" w:sz="4" w:space="0" w:color="auto"/>
            </w:tcBorders>
            <w:vAlign w:val="center"/>
            <w:hideMark/>
          </w:tcPr>
          <w:p w14:paraId="18721A5B" w14:textId="77777777" w:rsidR="000568FD" w:rsidRPr="00FC742B" w:rsidRDefault="000568FD" w:rsidP="000568FD">
            <w:pPr>
              <w:jc w:val="center"/>
              <w:rPr>
                <w:sz w:val="16"/>
                <w:szCs w:val="16"/>
                <w:lang w:val="uk-UA"/>
              </w:rPr>
            </w:pPr>
            <w:r w:rsidRPr="00FC742B">
              <w:rPr>
                <w:sz w:val="16"/>
                <w:szCs w:val="16"/>
                <w:lang w:val="uk-UA"/>
              </w:rPr>
              <w:t>Функціональне призначення земельної ділянки,</w:t>
            </w:r>
          </w:p>
          <w:p w14:paraId="6C69C430" w14:textId="77777777" w:rsidR="000568FD" w:rsidRPr="00FC742B" w:rsidRDefault="000568FD" w:rsidP="000568FD">
            <w:pPr>
              <w:jc w:val="center"/>
              <w:rPr>
                <w:sz w:val="16"/>
                <w:szCs w:val="16"/>
                <w:lang w:val="uk-UA"/>
              </w:rPr>
            </w:pPr>
            <w:r w:rsidRPr="00FC742B">
              <w:rPr>
                <w:sz w:val="16"/>
                <w:szCs w:val="16"/>
                <w:lang w:val="uk-UA"/>
              </w:rPr>
              <w:t>адреса земельної ділянки,</w:t>
            </w:r>
          </w:p>
          <w:p w14:paraId="309848F2" w14:textId="77777777" w:rsidR="000568FD" w:rsidRPr="00FC742B" w:rsidRDefault="000568FD" w:rsidP="000568FD">
            <w:pPr>
              <w:jc w:val="center"/>
              <w:rPr>
                <w:sz w:val="16"/>
                <w:szCs w:val="16"/>
                <w:lang w:val="uk-UA"/>
              </w:rPr>
            </w:pPr>
            <w:r w:rsidRPr="00FC742B">
              <w:rPr>
                <w:sz w:val="16"/>
                <w:szCs w:val="16"/>
                <w:lang w:val="uk-UA"/>
              </w:rPr>
              <w:t>кадастровий номер</w:t>
            </w:r>
          </w:p>
        </w:tc>
        <w:tc>
          <w:tcPr>
            <w:tcW w:w="687" w:type="pct"/>
            <w:tcBorders>
              <w:top w:val="single" w:sz="4" w:space="0" w:color="auto"/>
              <w:left w:val="single" w:sz="4" w:space="0" w:color="auto"/>
              <w:bottom w:val="single" w:sz="4" w:space="0" w:color="auto"/>
              <w:right w:val="single" w:sz="4" w:space="0" w:color="auto"/>
            </w:tcBorders>
            <w:vAlign w:val="center"/>
            <w:hideMark/>
          </w:tcPr>
          <w:p w14:paraId="5D3327C8" w14:textId="77777777" w:rsidR="000568FD" w:rsidRPr="00FC742B" w:rsidRDefault="000568FD" w:rsidP="000568FD">
            <w:pPr>
              <w:jc w:val="center"/>
              <w:rPr>
                <w:sz w:val="16"/>
                <w:szCs w:val="16"/>
                <w:lang w:val="uk-UA"/>
              </w:rPr>
            </w:pPr>
            <w:r w:rsidRPr="00FC742B">
              <w:rPr>
                <w:sz w:val="16"/>
                <w:szCs w:val="16"/>
                <w:lang w:val="uk-UA"/>
              </w:rPr>
              <w:t>Площа, га,</w:t>
            </w:r>
          </w:p>
          <w:p w14:paraId="0E8A0285" w14:textId="77777777" w:rsidR="000568FD" w:rsidRPr="00FC742B" w:rsidRDefault="000568FD" w:rsidP="000568FD">
            <w:pPr>
              <w:jc w:val="center"/>
              <w:rPr>
                <w:sz w:val="16"/>
                <w:szCs w:val="16"/>
                <w:lang w:val="uk-UA"/>
              </w:rPr>
            </w:pPr>
            <w:r w:rsidRPr="00FC742B">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14:paraId="5F8F5A24" w14:textId="77777777" w:rsidR="000568FD" w:rsidRPr="00FC742B" w:rsidRDefault="000568FD" w:rsidP="000568FD">
            <w:pPr>
              <w:jc w:val="center"/>
              <w:rPr>
                <w:sz w:val="16"/>
                <w:szCs w:val="16"/>
                <w:lang w:val="uk-UA"/>
              </w:rPr>
            </w:pPr>
            <w:r w:rsidRPr="00FC742B">
              <w:rPr>
                <w:sz w:val="16"/>
                <w:szCs w:val="16"/>
                <w:lang w:val="uk-UA"/>
              </w:rPr>
              <w:t>Категорія земельної ділянки</w:t>
            </w:r>
          </w:p>
        </w:tc>
        <w:tc>
          <w:tcPr>
            <w:tcW w:w="687" w:type="pct"/>
            <w:tcBorders>
              <w:top w:val="single" w:sz="4" w:space="0" w:color="auto"/>
              <w:left w:val="single" w:sz="4" w:space="0" w:color="auto"/>
              <w:bottom w:val="single" w:sz="4" w:space="0" w:color="auto"/>
              <w:right w:val="single" w:sz="4" w:space="0" w:color="auto"/>
            </w:tcBorders>
            <w:vAlign w:val="center"/>
            <w:hideMark/>
          </w:tcPr>
          <w:p w14:paraId="19820F44" w14:textId="77777777" w:rsidR="000568FD" w:rsidRPr="00FC742B" w:rsidRDefault="000568FD" w:rsidP="000568FD">
            <w:pPr>
              <w:jc w:val="center"/>
              <w:rPr>
                <w:sz w:val="16"/>
                <w:szCs w:val="16"/>
                <w:lang w:val="uk-UA"/>
              </w:rPr>
            </w:pPr>
            <w:r w:rsidRPr="00FC742B">
              <w:rPr>
                <w:sz w:val="16"/>
                <w:szCs w:val="16"/>
                <w:lang w:val="uk-UA"/>
              </w:rPr>
              <w:t>Розмір орендної плати в рік за землю у відсотках до грошової оцінки земельної ділянки</w:t>
            </w:r>
          </w:p>
        </w:tc>
      </w:tr>
      <w:tr w:rsidR="000568FD" w14:paraId="633E078A" w14:textId="77777777" w:rsidTr="000568FD">
        <w:trPr>
          <w:cantSplit/>
          <w:trHeight w:val="321"/>
        </w:trPr>
        <w:tc>
          <w:tcPr>
            <w:tcW w:w="854" w:type="pct"/>
            <w:tcBorders>
              <w:top w:val="single" w:sz="4" w:space="0" w:color="auto"/>
              <w:left w:val="single" w:sz="4" w:space="0" w:color="auto"/>
              <w:bottom w:val="single" w:sz="4" w:space="0" w:color="auto"/>
              <w:right w:val="single" w:sz="4" w:space="0" w:color="auto"/>
            </w:tcBorders>
            <w:hideMark/>
          </w:tcPr>
          <w:p w14:paraId="1772BA1B" w14:textId="77777777" w:rsidR="000568FD" w:rsidRPr="00FC742B" w:rsidRDefault="000568FD" w:rsidP="000568FD">
            <w:pPr>
              <w:jc w:val="center"/>
              <w:rPr>
                <w:sz w:val="16"/>
                <w:szCs w:val="16"/>
                <w:lang w:val="uk-UA"/>
              </w:rPr>
            </w:pPr>
            <w:r w:rsidRPr="00FC742B">
              <w:rPr>
                <w:sz w:val="16"/>
                <w:szCs w:val="16"/>
                <w:lang w:val="uk-UA"/>
              </w:rPr>
              <w:t>1</w:t>
            </w:r>
          </w:p>
        </w:tc>
        <w:tc>
          <w:tcPr>
            <w:tcW w:w="2039" w:type="pct"/>
            <w:tcBorders>
              <w:top w:val="single" w:sz="4" w:space="0" w:color="auto"/>
              <w:left w:val="single" w:sz="4" w:space="0" w:color="auto"/>
              <w:bottom w:val="single" w:sz="4" w:space="0" w:color="auto"/>
              <w:right w:val="single" w:sz="4" w:space="0" w:color="auto"/>
            </w:tcBorders>
            <w:hideMark/>
          </w:tcPr>
          <w:p w14:paraId="275A6A50" w14:textId="77777777" w:rsidR="000568FD" w:rsidRPr="00FC742B" w:rsidRDefault="000568FD" w:rsidP="000568FD">
            <w:pPr>
              <w:jc w:val="center"/>
              <w:rPr>
                <w:sz w:val="16"/>
                <w:szCs w:val="16"/>
                <w:lang w:val="uk-UA"/>
              </w:rPr>
            </w:pPr>
            <w:r w:rsidRPr="00FC742B">
              <w:rPr>
                <w:sz w:val="16"/>
                <w:szCs w:val="16"/>
                <w:lang w:val="uk-UA"/>
              </w:rPr>
              <w:t>2</w:t>
            </w:r>
          </w:p>
        </w:tc>
        <w:tc>
          <w:tcPr>
            <w:tcW w:w="687" w:type="pct"/>
            <w:tcBorders>
              <w:top w:val="single" w:sz="4" w:space="0" w:color="auto"/>
              <w:left w:val="single" w:sz="4" w:space="0" w:color="auto"/>
              <w:bottom w:val="single" w:sz="4" w:space="0" w:color="auto"/>
              <w:right w:val="single" w:sz="4" w:space="0" w:color="auto"/>
            </w:tcBorders>
            <w:hideMark/>
          </w:tcPr>
          <w:p w14:paraId="52AD43FF" w14:textId="77777777" w:rsidR="000568FD" w:rsidRPr="00FC742B" w:rsidRDefault="000568FD" w:rsidP="000568FD">
            <w:pPr>
              <w:jc w:val="center"/>
              <w:rPr>
                <w:sz w:val="16"/>
                <w:szCs w:val="16"/>
                <w:lang w:val="uk-UA"/>
              </w:rPr>
            </w:pPr>
            <w:r w:rsidRPr="00FC742B">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14:paraId="5C166BAC" w14:textId="77777777" w:rsidR="000568FD" w:rsidRPr="00FC742B" w:rsidRDefault="000568FD" w:rsidP="000568FD">
            <w:pPr>
              <w:jc w:val="center"/>
              <w:rPr>
                <w:sz w:val="16"/>
                <w:szCs w:val="16"/>
                <w:lang w:val="uk-UA"/>
              </w:rPr>
            </w:pPr>
            <w:r w:rsidRPr="00FC742B">
              <w:rPr>
                <w:sz w:val="16"/>
                <w:szCs w:val="16"/>
                <w:lang w:val="uk-UA"/>
              </w:rPr>
              <w:t>4</w:t>
            </w:r>
          </w:p>
        </w:tc>
        <w:tc>
          <w:tcPr>
            <w:tcW w:w="687" w:type="pct"/>
            <w:tcBorders>
              <w:top w:val="single" w:sz="4" w:space="0" w:color="auto"/>
              <w:left w:val="single" w:sz="4" w:space="0" w:color="auto"/>
              <w:bottom w:val="single" w:sz="4" w:space="0" w:color="auto"/>
              <w:right w:val="single" w:sz="4" w:space="0" w:color="auto"/>
            </w:tcBorders>
            <w:hideMark/>
          </w:tcPr>
          <w:p w14:paraId="632D7DC0" w14:textId="77777777" w:rsidR="000568FD" w:rsidRPr="00FC742B" w:rsidRDefault="000568FD" w:rsidP="000568FD">
            <w:pPr>
              <w:jc w:val="center"/>
              <w:rPr>
                <w:sz w:val="16"/>
                <w:szCs w:val="16"/>
                <w:lang w:val="uk-UA"/>
              </w:rPr>
            </w:pPr>
            <w:r w:rsidRPr="00FC742B">
              <w:rPr>
                <w:sz w:val="16"/>
                <w:szCs w:val="16"/>
                <w:lang w:val="uk-UA"/>
              </w:rPr>
              <w:t>5</w:t>
            </w:r>
          </w:p>
        </w:tc>
      </w:tr>
      <w:tr w:rsidR="000568FD" w:rsidRPr="00FC742B" w14:paraId="27A12F74" w14:textId="77777777" w:rsidTr="000568FD">
        <w:trPr>
          <w:cantSplit/>
          <w:trHeight w:val="321"/>
        </w:trPr>
        <w:tc>
          <w:tcPr>
            <w:tcW w:w="854" w:type="pct"/>
            <w:tcBorders>
              <w:top w:val="single" w:sz="4" w:space="0" w:color="auto"/>
              <w:left w:val="single" w:sz="4" w:space="0" w:color="auto"/>
              <w:bottom w:val="single" w:sz="4" w:space="0" w:color="auto"/>
              <w:right w:val="single" w:sz="4" w:space="0" w:color="auto"/>
            </w:tcBorders>
          </w:tcPr>
          <w:p w14:paraId="5DB41C56" w14:textId="77777777" w:rsidR="000568FD" w:rsidRPr="000568FD" w:rsidRDefault="000568FD" w:rsidP="000568FD">
            <w:pPr>
              <w:ind w:left="-108" w:right="-106"/>
              <w:rPr>
                <w:sz w:val="24"/>
                <w:szCs w:val="24"/>
                <w:lang w:val="uk-UA"/>
              </w:rPr>
            </w:pPr>
            <w:r w:rsidRPr="000568FD">
              <w:rPr>
                <w:sz w:val="24"/>
                <w:szCs w:val="24"/>
                <w:lang w:val="uk-UA"/>
              </w:rPr>
              <w:t xml:space="preserve">Товариство з обмеженою відповідальністю «Будівельно-монтажна компанія «Будмаш» </w:t>
            </w:r>
          </w:p>
          <w:p w14:paraId="61AFFBF6" w14:textId="77777777" w:rsidR="000568FD" w:rsidRPr="000568FD" w:rsidRDefault="000568FD" w:rsidP="000568FD">
            <w:pPr>
              <w:ind w:left="-108" w:right="-106"/>
              <w:rPr>
                <w:b/>
                <w:sz w:val="24"/>
                <w:szCs w:val="24"/>
                <w:lang w:val="uk-UA"/>
              </w:rPr>
            </w:pPr>
          </w:p>
        </w:tc>
        <w:tc>
          <w:tcPr>
            <w:tcW w:w="2039" w:type="pct"/>
            <w:tcBorders>
              <w:top w:val="single" w:sz="4" w:space="0" w:color="auto"/>
              <w:left w:val="single" w:sz="4" w:space="0" w:color="auto"/>
              <w:bottom w:val="single" w:sz="4" w:space="0" w:color="auto"/>
              <w:right w:val="single" w:sz="4" w:space="0" w:color="auto"/>
            </w:tcBorders>
          </w:tcPr>
          <w:p w14:paraId="3761FBB6" w14:textId="77777777" w:rsidR="000568FD" w:rsidRPr="000568FD" w:rsidRDefault="000568FD" w:rsidP="000568FD">
            <w:pPr>
              <w:ind w:left="-104"/>
              <w:rPr>
                <w:sz w:val="24"/>
                <w:szCs w:val="24"/>
                <w:lang w:val="uk-UA"/>
              </w:rPr>
            </w:pPr>
            <w:r w:rsidRPr="000568FD">
              <w:rPr>
                <w:sz w:val="24"/>
                <w:szCs w:val="24"/>
                <w:lang w:val="uk-UA"/>
              </w:rPr>
              <w:t>Під розміщеними виробничими приміщеннями,</w:t>
            </w:r>
          </w:p>
          <w:p w14:paraId="45024BCF" w14:textId="77777777" w:rsidR="000568FD" w:rsidRPr="000568FD" w:rsidRDefault="000568FD" w:rsidP="000568FD">
            <w:pPr>
              <w:ind w:left="-104"/>
              <w:rPr>
                <w:sz w:val="24"/>
                <w:szCs w:val="24"/>
                <w:lang w:val="uk-UA"/>
              </w:rPr>
            </w:pPr>
            <w:r w:rsidRPr="000568FD">
              <w:rPr>
                <w:sz w:val="24"/>
                <w:szCs w:val="24"/>
                <w:lang w:val="uk-UA"/>
              </w:rPr>
              <w:t>вул. Харківська, 111-Д,</w:t>
            </w:r>
          </w:p>
          <w:p w14:paraId="0423241D" w14:textId="77777777" w:rsidR="000568FD" w:rsidRPr="000568FD" w:rsidRDefault="000568FD" w:rsidP="000568FD">
            <w:pPr>
              <w:ind w:left="-104" w:right="-111"/>
              <w:rPr>
                <w:sz w:val="24"/>
                <w:szCs w:val="24"/>
                <w:lang w:val="uk-UA"/>
              </w:rPr>
            </w:pPr>
            <w:r w:rsidRPr="000568FD">
              <w:rPr>
                <w:sz w:val="24"/>
                <w:szCs w:val="24"/>
                <w:lang w:val="uk-UA"/>
              </w:rPr>
              <w:t>5910136300:06:024:0013</w:t>
            </w:r>
          </w:p>
          <w:p w14:paraId="532D0CD4" w14:textId="77777777" w:rsidR="000568FD" w:rsidRPr="000568FD" w:rsidRDefault="000568FD" w:rsidP="000568FD">
            <w:pPr>
              <w:ind w:left="-104" w:right="-111"/>
              <w:jc w:val="both"/>
              <w:rPr>
                <w:sz w:val="24"/>
                <w:szCs w:val="24"/>
                <w:lang w:val="uk-UA"/>
              </w:rPr>
            </w:pPr>
            <w:r w:rsidRPr="000568FD">
              <w:rPr>
                <w:sz w:val="24"/>
                <w:szCs w:val="24"/>
                <w:lang w:val="uk-UA"/>
              </w:rPr>
              <w:t>(номер відомостей про речове право в Державному реєстрі речових прав на нерухоме майно: 58830618 від 28.02.2025, реєстраційний номер об’єкта нерухомого майна: 3098086959080)</w:t>
            </w:r>
          </w:p>
        </w:tc>
        <w:tc>
          <w:tcPr>
            <w:tcW w:w="687" w:type="pct"/>
            <w:tcBorders>
              <w:top w:val="single" w:sz="4" w:space="0" w:color="auto"/>
              <w:left w:val="single" w:sz="4" w:space="0" w:color="auto"/>
              <w:bottom w:val="single" w:sz="4" w:space="0" w:color="auto"/>
              <w:right w:val="single" w:sz="4" w:space="0" w:color="auto"/>
            </w:tcBorders>
          </w:tcPr>
          <w:p w14:paraId="025205E0" w14:textId="77777777" w:rsidR="000568FD" w:rsidRPr="000568FD" w:rsidRDefault="000568FD" w:rsidP="000568FD">
            <w:pPr>
              <w:ind w:left="-111"/>
              <w:jc w:val="center"/>
              <w:rPr>
                <w:sz w:val="24"/>
                <w:szCs w:val="24"/>
                <w:lang w:val="uk-UA"/>
              </w:rPr>
            </w:pPr>
            <w:r w:rsidRPr="000568FD">
              <w:rPr>
                <w:sz w:val="24"/>
                <w:szCs w:val="24"/>
                <w:lang w:val="uk-UA"/>
              </w:rPr>
              <w:t>0,1892</w:t>
            </w:r>
          </w:p>
          <w:p w14:paraId="1FB80239" w14:textId="77777777" w:rsidR="000568FD" w:rsidRPr="000568FD" w:rsidRDefault="000568FD" w:rsidP="000568FD">
            <w:pPr>
              <w:ind w:left="-111"/>
              <w:jc w:val="center"/>
              <w:rPr>
                <w:sz w:val="24"/>
                <w:szCs w:val="24"/>
                <w:lang w:val="uk-UA"/>
              </w:rPr>
            </w:pPr>
            <w:r w:rsidRPr="000568FD">
              <w:rPr>
                <w:sz w:val="24"/>
                <w:szCs w:val="24"/>
                <w:lang w:val="uk-UA"/>
              </w:rPr>
              <w:t>10 років</w:t>
            </w:r>
          </w:p>
        </w:tc>
        <w:tc>
          <w:tcPr>
            <w:tcW w:w="733" w:type="pct"/>
            <w:tcBorders>
              <w:top w:val="single" w:sz="4" w:space="0" w:color="auto"/>
              <w:left w:val="single" w:sz="4" w:space="0" w:color="auto"/>
              <w:bottom w:val="single" w:sz="4" w:space="0" w:color="auto"/>
              <w:right w:val="single" w:sz="4" w:space="0" w:color="auto"/>
            </w:tcBorders>
          </w:tcPr>
          <w:p w14:paraId="7139FFC0" w14:textId="77777777" w:rsidR="000568FD" w:rsidRPr="000568FD" w:rsidRDefault="000568FD" w:rsidP="000568FD">
            <w:pPr>
              <w:ind w:left="-114" w:right="-27"/>
              <w:jc w:val="both"/>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87" w:type="pct"/>
            <w:tcBorders>
              <w:top w:val="single" w:sz="4" w:space="0" w:color="auto"/>
              <w:left w:val="single" w:sz="4" w:space="0" w:color="auto"/>
              <w:bottom w:val="single" w:sz="4" w:space="0" w:color="auto"/>
              <w:right w:val="single" w:sz="4" w:space="0" w:color="auto"/>
            </w:tcBorders>
          </w:tcPr>
          <w:p w14:paraId="59155EB0" w14:textId="77777777" w:rsidR="000568FD" w:rsidRPr="000568FD" w:rsidRDefault="000568FD" w:rsidP="000568FD">
            <w:pPr>
              <w:ind w:left="-112"/>
              <w:jc w:val="center"/>
              <w:rPr>
                <w:sz w:val="24"/>
                <w:szCs w:val="24"/>
                <w:lang w:val="uk-UA"/>
              </w:rPr>
            </w:pPr>
            <w:r w:rsidRPr="000568FD">
              <w:rPr>
                <w:sz w:val="24"/>
                <w:szCs w:val="24"/>
                <w:lang w:val="uk-UA"/>
              </w:rPr>
              <w:t>3,0</w:t>
            </w:r>
          </w:p>
          <w:p w14:paraId="23DE5C2F" w14:textId="77777777" w:rsidR="000568FD" w:rsidRPr="000568FD" w:rsidRDefault="000568FD" w:rsidP="000568FD">
            <w:pPr>
              <w:jc w:val="center"/>
              <w:rPr>
                <w:sz w:val="24"/>
                <w:szCs w:val="24"/>
                <w:lang w:val="uk-UA"/>
              </w:rPr>
            </w:pPr>
          </w:p>
          <w:p w14:paraId="24832D2D" w14:textId="77777777" w:rsidR="000568FD" w:rsidRPr="000568FD" w:rsidRDefault="000568FD" w:rsidP="000568FD">
            <w:pPr>
              <w:ind w:left="-112"/>
              <w:jc w:val="center"/>
              <w:rPr>
                <w:sz w:val="24"/>
                <w:szCs w:val="24"/>
                <w:lang w:val="uk-UA"/>
              </w:rPr>
            </w:pPr>
            <w:r w:rsidRPr="000568FD">
              <w:rPr>
                <w:sz w:val="24"/>
                <w:szCs w:val="24"/>
                <w:lang w:val="uk-UA"/>
              </w:rPr>
              <w:t>(1,5</w:t>
            </w:r>
          </w:p>
          <w:p w14:paraId="5768D05E" w14:textId="77777777" w:rsidR="000568FD" w:rsidRPr="000568FD" w:rsidRDefault="000568FD" w:rsidP="000568FD">
            <w:pPr>
              <w:ind w:left="-112" w:right="-67"/>
              <w:jc w:val="both"/>
              <w:rPr>
                <w:sz w:val="24"/>
                <w:szCs w:val="24"/>
                <w:lang w:val="uk-UA"/>
              </w:rPr>
            </w:pPr>
            <w:r w:rsidRPr="000568FD">
              <w:rPr>
                <w:sz w:val="24"/>
                <w:szCs w:val="24"/>
                <w:lang w:val="uk-UA"/>
              </w:rPr>
              <w:t>на період дії воєнного стану в Україні та протягом півроку після його припинення або скасування)</w:t>
            </w:r>
          </w:p>
          <w:p w14:paraId="6B0E88C0" w14:textId="77777777" w:rsidR="000568FD" w:rsidRPr="000568FD" w:rsidRDefault="000568FD" w:rsidP="000568FD">
            <w:pPr>
              <w:jc w:val="center"/>
              <w:rPr>
                <w:sz w:val="24"/>
                <w:szCs w:val="24"/>
                <w:lang w:val="uk-UA"/>
              </w:rPr>
            </w:pPr>
          </w:p>
        </w:tc>
      </w:tr>
    </w:tbl>
    <w:p w14:paraId="6DA638CC" w14:textId="77777777" w:rsidR="000568FD" w:rsidRDefault="000568FD" w:rsidP="000568FD">
      <w:pPr>
        <w:jc w:val="both"/>
        <w:rPr>
          <w:b/>
          <w:sz w:val="22"/>
          <w:szCs w:val="22"/>
          <w:lang w:val="uk-UA"/>
        </w:rPr>
      </w:pPr>
    </w:p>
    <w:p w14:paraId="1CDDEB23" w14:textId="1CB15BD7" w:rsidR="000568FD" w:rsidRPr="000568FD" w:rsidRDefault="000568FD" w:rsidP="000568FD">
      <w:pPr>
        <w:ind w:left="-104" w:right="-111"/>
        <w:jc w:val="both"/>
        <w:rPr>
          <w:sz w:val="24"/>
          <w:szCs w:val="24"/>
          <w:lang w:val="uk-UA"/>
        </w:rPr>
      </w:pPr>
      <w:r w:rsidRPr="000568FD">
        <w:rPr>
          <w:b/>
          <w:sz w:val="24"/>
          <w:szCs w:val="24"/>
          <w:lang w:val="uk-UA"/>
        </w:rPr>
        <w:t xml:space="preserve">2.23. Про розгляд звернення </w:t>
      </w:r>
      <w:r w:rsidRPr="000568FD">
        <w:rPr>
          <w:b/>
          <w:sz w:val="24"/>
          <w:szCs w:val="24"/>
          <w:u w:val="single"/>
          <w:lang w:val="uk-UA"/>
        </w:rPr>
        <w:t>Ярмоленко Вікторії Вікторівни</w:t>
      </w:r>
      <w:r w:rsidRPr="000568FD">
        <w:rPr>
          <w:sz w:val="24"/>
          <w:szCs w:val="24"/>
          <w:lang w:val="uk-UA"/>
        </w:rPr>
        <w:t xml:space="preserve"> стосовно надання в оренду земельної ділянки за адресою: м. Суми, вул. Березовий гай (Менжинського), 11, кадастровий номер 5910136300:15:003:0060, площею </w:t>
      </w:r>
      <w:r>
        <w:rPr>
          <w:sz w:val="24"/>
          <w:szCs w:val="24"/>
          <w:lang w:val="uk-UA"/>
        </w:rPr>
        <w:t>0,1067 га, терміном на 10 років, а саме:</w:t>
      </w:r>
      <w:r w:rsidRPr="000568FD">
        <w:rPr>
          <w:sz w:val="24"/>
          <w:szCs w:val="24"/>
          <w:lang w:val="uk-UA"/>
        </w:rPr>
        <w:t xml:space="preserve"> </w:t>
      </w:r>
    </w:p>
    <w:p w14:paraId="08926F77" w14:textId="77777777" w:rsidR="000568FD" w:rsidRPr="000568FD" w:rsidRDefault="000568FD" w:rsidP="000568FD">
      <w:pPr>
        <w:ind w:firstLine="708"/>
        <w:jc w:val="both"/>
        <w:rPr>
          <w:sz w:val="24"/>
          <w:szCs w:val="24"/>
          <w:lang w:val="uk-UA"/>
        </w:rPr>
      </w:pPr>
    </w:p>
    <w:tbl>
      <w:tblPr>
        <w:tblpPr w:leftFromText="180" w:rightFromText="180" w:vertAnchor="text" w:tblpX="200" w:tblpY="1"/>
        <w:tblOverlap w:val="never"/>
        <w:tblW w:w="4889" w:type="pct"/>
        <w:tblLook w:val="04A0" w:firstRow="1" w:lastRow="0" w:firstColumn="1" w:lastColumn="0" w:noHBand="0" w:noVBand="1"/>
      </w:tblPr>
      <w:tblGrid>
        <w:gridCol w:w="2263"/>
        <w:gridCol w:w="6155"/>
        <w:gridCol w:w="2071"/>
        <w:gridCol w:w="2211"/>
        <w:gridCol w:w="1844"/>
      </w:tblGrid>
      <w:tr w:rsidR="000568FD" w:rsidRPr="003A2719" w14:paraId="27E83E57" w14:textId="77777777" w:rsidTr="00711E5F">
        <w:trPr>
          <w:cantSplit/>
          <w:trHeight w:val="58"/>
        </w:trPr>
        <w:tc>
          <w:tcPr>
            <w:tcW w:w="778" w:type="pct"/>
            <w:tcBorders>
              <w:top w:val="single" w:sz="4" w:space="0" w:color="auto"/>
              <w:left w:val="single" w:sz="4" w:space="0" w:color="auto"/>
              <w:bottom w:val="single" w:sz="4" w:space="0" w:color="auto"/>
              <w:right w:val="single" w:sz="4" w:space="0" w:color="auto"/>
            </w:tcBorders>
            <w:vAlign w:val="center"/>
          </w:tcPr>
          <w:p w14:paraId="74CAE239" w14:textId="77777777" w:rsidR="000568FD" w:rsidRPr="003A2719" w:rsidRDefault="000568FD" w:rsidP="000568FD">
            <w:pPr>
              <w:jc w:val="center"/>
              <w:rPr>
                <w:color w:val="000000"/>
                <w:sz w:val="16"/>
                <w:szCs w:val="16"/>
                <w:lang w:val="uk-UA"/>
              </w:rPr>
            </w:pPr>
            <w:r w:rsidRPr="003A2719">
              <w:rPr>
                <w:color w:val="000000"/>
                <w:sz w:val="16"/>
                <w:szCs w:val="16"/>
                <w:lang w:val="uk-UA"/>
              </w:rPr>
              <w:t xml:space="preserve">Прізвище, ім’я, по-батькові </w:t>
            </w:r>
            <w:r w:rsidRPr="003A2719">
              <w:rPr>
                <w:sz w:val="16"/>
                <w:szCs w:val="16"/>
                <w:lang w:val="uk-UA"/>
              </w:rPr>
              <w:t>громадянина</w:t>
            </w:r>
            <w:r w:rsidRPr="003A2719">
              <w:rPr>
                <w:color w:val="000000"/>
                <w:sz w:val="16"/>
                <w:szCs w:val="16"/>
                <w:lang w:val="uk-UA"/>
              </w:rPr>
              <w:t xml:space="preserve"> </w:t>
            </w:r>
          </w:p>
          <w:p w14:paraId="2655952D" w14:textId="77777777" w:rsidR="000568FD" w:rsidRPr="003A2719" w:rsidRDefault="000568FD" w:rsidP="000568FD">
            <w:pPr>
              <w:jc w:val="center"/>
              <w:rPr>
                <w:color w:val="000000"/>
                <w:sz w:val="16"/>
                <w:szCs w:val="16"/>
                <w:lang w:val="uk-UA"/>
              </w:rPr>
            </w:pPr>
          </w:p>
        </w:tc>
        <w:tc>
          <w:tcPr>
            <w:tcW w:w="2116" w:type="pct"/>
            <w:tcBorders>
              <w:top w:val="single" w:sz="4" w:space="0" w:color="auto"/>
              <w:left w:val="single" w:sz="4" w:space="0" w:color="auto"/>
              <w:bottom w:val="single" w:sz="4" w:space="0" w:color="auto"/>
              <w:right w:val="single" w:sz="4" w:space="0" w:color="auto"/>
            </w:tcBorders>
            <w:vAlign w:val="center"/>
            <w:hideMark/>
          </w:tcPr>
          <w:p w14:paraId="3C48AB8D" w14:textId="77777777" w:rsidR="000568FD" w:rsidRPr="003A2719" w:rsidRDefault="000568FD" w:rsidP="000568FD">
            <w:pPr>
              <w:jc w:val="center"/>
              <w:rPr>
                <w:sz w:val="16"/>
                <w:szCs w:val="16"/>
                <w:lang w:val="uk-UA"/>
              </w:rPr>
            </w:pPr>
            <w:r w:rsidRPr="003A2719">
              <w:rPr>
                <w:sz w:val="16"/>
                <w:szCs w:val="16"/>
                <w:lang w:val="uk-UA"/>
              </w:rPr>
              <w:t>Функціональне призначення земельної ділянки,</w:t>
            </w:r>
          </w:p>
          <w:p w14:paraId="4AEA0FA5" w14:textId="77777777" w:rsidR="000568FD" w:rsidRPr="003A2719" w:rsidRDefault="000568FD" w:rsidP="000568FD">
            <w:pPr>
              <w:jc w:val="center"/>
              <w:rPr>
                <w:sz w:val="16"/>
                <w:szCs w:val="16"/>
                <w:lang w:val="uk-UA"/>
              </w:rPr>
            </w:pPr>
            <w:r w:rsidRPr="003A2719">
              <w:rPr>
                <w:sz w:val="16"/>
                <w:szCs w:val="16"/>
                <w:lang w:val="uk-UA"/>
              </w:rPr>
              <w:t>адреса земельної ділянки,</w:t>
            </w:r>
          </w:p>
          <w:p w14:paraId="10671B77" w14:textId="77777777" w:rsidR="000568FD" w:rsidRPr="003A2719" w:rsidRDefault="000568FD" w:rsidP="000568FD">
            <w:pPr>
              <w:jc w:val="center"/>
              <w:rPr>
                <w:sz w:val="16"/>
                <w:szCs w:val="16"/>
                <w:lang w:val="uk-UA"/>
              </w:rPr>
            </w:pPr>
            <w:r w:rsidRPr="003A2719">
              <w:rPr>
                <w:sz w:val="16"/>
                <w:szCs w:val="16"/>
                <w:lang w:val="uk-UA"/>
              </w:rPr>
              <w:t>кадастровий номер</w:t>
            </w:r>
          </w:p>
        </w:tc>
        <w:tc>
          <w:tcPr>
            <w:tcW w:w="712" w:type="pct"/>
            <w:tcBorders>
              <w:top w:val="single" w:sz="4" w:space="0" w:color="auto"/>
              <w:left w:val="single" w:sz="4" w:space="0" w:color="auto"/>
              <w:bottom w:val="single" w:sz="4" w:space="0" w:color="auto"/>
              <w:right w:val="single" w:sz="4" w:space="0" w:color="auto"/>
            </w:tcBorders>
            <w:vAlign w:val="center"/>
            <w:hideMark/>
          </w:tcPr>
          <w:p w14:paraId="5E9554A2" w14:textId="77777777" w:rsidR="000568FD" w:rsidRPr="003A2719" w:rsidRDefault="000568FD" w:rsidP="000568FD">
            <w:pPr>
              <w:jc w:val="center"/>
              <w:rPr>
                <w:sz w:val="16"/>
                <w:szCs w:val="16"/>
                <w:lang w:val="uk-UA"/>
              </w:rPr>
            </w:pPr>
            <w:r w:rsidRPr="003A2719">
              <w:rPr>
                <w:sz w:val="16"/>
                <w:szCs w:val="16"/>
                <w:lang w:val="uk-UA"/>
              </w:rPr>
              <w:t>Площа, га,</w:t>
            </w:r>
          </w:p>
          <w:p w14:paraId="21DCB1BB" w14:textId="77777777" w:rsidR="000568FD" w:rsidRPr="003A2719" w:rsidRDefault="000568FD" w:rsidP="000568FD">
            <w:pPr>
              <w:jc w:val="center"/>
              <w:rPr>
                <w:sz w:val="16"/>
                <w:szCs w:val="16"/>
                <w:lang w:val="uk-UA"/>
              </w:rPr>
            </w:pPr>
            <w:r w:rsidRPr="003A2719">
              <w:rPr>
                <w:sz w:val="16"/>
                <w:szCs w:val="16"/>
                <w:lang w:val="uk-UA"/>
              </w:rPr>
              <w:t xml:space="preserve">строк користування </w:t>
            </w:r>
          </w:p>
        </w:tc>
        <w:tc>
          <w:tcPr>
            <w:tcW w:w="760" w:type="pct"/>
            <w:tcBorders>
              <w:top w:val="single" w:sz="4" w:space="0" w:color="auto"/>
              <w:left w:val="single" w:sz="4" w:space="0" w:color="auto"/>
              <w:bottom w:val="single" w:sz="4" w:space="0" w:color="auto"/>
              <w:right w:val="single" w:sz="4" w:space="0" w:color="auto"/>
            </w:tcBorders>
            <w:vAlign w:val="center"/>
            <w:hideMark/>
          </w:tcPr>
          <w:p w14:paraId="2A9B1579" w14:textId="77777777" w:rsidR="000568FD" w:rsidRPr="003A2719" w:rsidRDefault="000568FD" w:rsidP="000568FD">
            <w:pPr>
              <w:jc w:val="center"/>
              <w:rPr>
                <w:sz w:val="16"/>
                <w:szCs w:val="16"/>
                <w:lang w:val="uk-UA"/>
              </w:rPr>
            </w:pPr>
            <w:r w:rsidRPr="003A2719">
              <w:rPr>
                <w:sz w:val="16"/>
                <w:szCs w:val="16"/>
                <w:lang w:val="uk-UA"/>
              </w:rPr>
              <w:t>Категорія земельної ділянки</w:t>
            </w:r>
          </w:p>
        </w:tc>
        <w:tc>
          <w:tcPr>
            <w:tcW w:w="634" w:type="pct"/>
            <w:tcBorders>
              <w:top w:val="single" w:sz="4" w:space="0" w:color="auto"/>
              <w:left w:val="single" w:sz="4" w:space="0" w:color="auto"/>
              <w:bottom w:val="single" w:sz="4" w:space="0" w:color="auto"/>
              <w:right w:val="single" w:sz="4" w:space="0" w:color="auto"/>
            </w:tcBorders>
            <w:vAlign w:val="center"/>
            <w:hideMark/>
          </w:tcPr>
          <w:p w14:paraId="1A9381D3" w14:textId="77777777" w:rsidR="000568FD" w:rsidRPr="003A2719" w:rsidRDefault="000568FD" w:rsidP="000568FD">
            <w:pPr>
              <w:jc w:val="center"/>
              <w:rPr>
                <w:sz w:val="16"/>
                <w:szCs w:val="16"/>
                <w:lang w:val="uk-UA"/>
              </w:rPr>
            </w:pPr>
            <w:r w:rsidRPr="003A2719">
              <w:rPr>
                <w:sz w:val="16"/>
                <w:szCs w:val="16"/>
                <w:lang w:val="uk-UA"/>
              </w:rPr>
              <w:t>Розмір орендної плати в рік за землю у відсотках до грошової оцінки земельної ділянки</w:t>
            </w:r>
          </w:p>
        </w:tc>
      </w:tr>
      <w:tr w:rsidR="000568FD" w14:paraId="1963D1E7" w14:textId="77777777" w:rsidTr="00711E5F">
        <w:trPr>
          <w:cantSplit/>
          <w:trHeight w:val="321"/>
        </w:trPr>
        <w:tc>
          <w:tcPr>
            <w:tcW w:w="778" w:type="pct"/>
            <w:tcBorders>
              <w:top w:val="single" w:sz="4" w:space="0" w:color="auto"/>
              <w:left w:val="single" w:sz="4" w:space="0" w:color="auto"/>
              <w:bottom w:val="single" w:sz="4" w:space="0" w:color="auto"/>
              <w:right w:val="single" w:sz="4" w:space="0" w:color="auto"/>
            </w:tcBorders>
            <w:hideMark/>
          </w:tcPr>
          <w:p w14:paraId="13AC5C69" w14:textId="77777777" w:rsidR="000568FD" w:rsidRPr="003A2719" w:rsidRDefault="000568FD" w:rsidP="000568FD">
            <w:pPr>
              <w:jc w:val="center"/>
              <w:rPr>
                <w:sz w:val="16"/>
                <w:szCs w:val="16"/>
                <w:lang w:val="uk-UA"/>
              </w:rPr>
            </w:pPr>
            <w:r w:rsidRPr="003A2719">
              <w:rPr>
                <w:sz w:val="16"/>
                <w:szCs w:val="16"/>
                <w:lang w:val="uk-UA"/>
              </w:rPr>
              <w:lastRenderedPageBreak/>
              <w:t>1</w:t>
            </w:r>
          </w:p>
        </w:tc>
        <w:tc>
          <w:tcPr>
            <w:tcW w:w="2116" w:type="pct"/>
            <w:tcBorders>
              <w:top w:val="single" w:sz="4" w:space="0" w:color="auto"/>
              <w:left w:val="single" w:sz="4" w:space="0" w:color="auto"/>
              <w:bottom w:val="single" w:sz="4" w:space="0" w:color="auto"/>
              <w:right w:val="single" w:sz="4" w:space="0" w:color="auto"/>
            </w:tcBorders>
            <w:hideMark/>
          </w:tcPr>
          <w:p w14:paraId="5661E296" w14:textId="77777777" w:rsidR="000568FD" w:rsidRPr="003A2719" w:rsidRDefault="000568FD" w:rsidP="000568FD">
            <w:pPr>
              <w:jc w:val="center"/>
              <w:rPr>
                <w:sz w:val="16"/>
                <w:szCs w:val="16"/>
                <w:lang w:val="uk-UA"/>
              </w:rPr>
            </w:pPr>
            <w:r w:rsidRPr="003A2719">
              <w:rPr>
                <w:sz w:val="16"/>
                <w:szCs w:val="16"/>
                <w:lang w:val="uk-UA"/>
              </w:rPr>
              <w:t>2</w:t>
            </w:r>
          </w:p>
        </w:tc>
        <w:tc>
          <w:tcPr>
            <w:tcW w:w="712" w:type="pct"/>
            <w:tcBorders>
              <w:top w:val="single" w:sz="4" w:space="0" w:color="auto"/>
              <w:left w:val="single" w:sz="4" w:space="0" w:color="auto"/>
              <w:bottom w:val="single" w:sz="4" w:space="0" w:color="auto"/>
              <w:right w:val="single" w:sz="4" w:space="0" w:color="auto"/>
            </w:tcBorders>
            <w:hideMark/>
          </w:tcPr>
          <w:p w14:paraId="043E8869" w14:textId="77777777" w:rsidR="000568FD" w:rsidRPr="003A2719" w:rsidRDefault="000568FD" w:rsidP="000568FD">
            <w:pPr>
              <w:jc w:val="center"/>
              <w:rPr>
                <w:sz w:val="16"/>
                <w:szCs w:val="16"/>
                <w:lang w:val="uk-UA"/>
              </w:rPr>
            </w:pPr>
            <w:r w:rsidRPr="003A2719">
              <w:rPr>
                <w:sz w:val="16"/>
                <w:szCs w:val="16"/>
                <w:lang w:val="uk-UA"/>
              </w:rPr>
              <w:t>3</w:t>
            </w:r>
          </w:p>
        </w:tc>
        <w:tc>
          <w:tcPr>
            <w:tcW w:w="760" w:type="pct"/>
            <w:tcBorders>
              <w:top w:val="single" w:sz="4" w:space="0" w:color="auto"/>
              <w:left w:val="single" w:sz="4" w:space="0" w:color="auto"/>
              <w:bottom w:val="single" w:sz="4" w:space="0" w:color="auto"/>
              <w:right w:val="single" w:sz="4" w:space="0" w:color="auto"/>
            </w:tcBorders>
            <w:hideMark/>
          </w:tcPr>
          <w:p w14:paraId="6E03D78B" w14:textId="77777777" w:rsidR="000568FD" w:rsidRPr="003A2719" w:rsidRDefault="000568FD" w:rsidP="000568FD">
            <w:pPr>
              <w:jc w:val="center"/>
              <w:rPr>
                <w:sz w:val="16"/>
                <w:szCs w:val="16"/>
                <w:lang w:val="uk-UA"/>
              </w:rPr>
            </w:pPr>
            <w:r w:rsidRPr="003A2719">
              <w:rPr>
                <w:sz w:val="16"/>
                <w:szCs w:val="16"/>
                <w:lang w:val="uk-UA"/>
              </w:rPr>
              <w:t>4</w:t>
            </w:r>
          </w:p>
        </w:tc>
        <w:tc>
          <w:tcPr>
            <w:tcW w:w="634" w:type="pct"/>
            <w:tcBorders>
              <w:top w:val="single" w:sz="4" w:space="0" w:color="auto"/>
              <w:left w:val="single" w:sz="4" w:space="0" w:color="auto"/>
              <w:bottom w:val="single" w:sz="4" w:space="0" w:color="auto"/>
              <w:right w:val="single" w:sz="4" w:space="0" w:color="auto"/>
            </w:tcBorders>
            <w:hideMark/>
          </w:tcPr>
          <w:p w14:paraId="2470E091" w14:textId="77777777" w:rsidR="000568FD" w:rsidRPr="003A2719" w:rsidRDefault="000568FD" w:rsidP="000568FD">
            <w:pPr>
              <w:jc w:val="center"/>
              <w:rPr>
                <w:sz w:val="16"/>
                <w:szCs w:val="16"/>
                <w:lang w:val="uk-UA"/>
              </w:rPr>
            </w:pPr>
            <w:r w:rsidRPr="003A2719">
              <w:rPr>
                <w:sz w:val="16"/>
                <w:szCs w:val="16"/>
                <w:lang w:val="uk-UA"/>
              </w:rPr>
              <w:t>5</w:t>
            </w:r>
          </w:p>
        </w:tc>
      </w:tr>
      <w:tr w:rsidR="000568FD" w:rsidRPr="003A2719" w14:paraId="0D0E3721" w14:textId="77777777" w:rsidTr="00711E5F">
        <w:trPr>
          <w:cantSplit/>
          <w:trHeight w:val="321"/>
        </w:trPr>
        <w:tc>
          <w:tcPr>
            <w:tcW w:w="778" w:type="pct"/>
            <w:tcBorders>
              <w:top w:val="single" w:sz="4" w:space="0" w:color="auto"/>
              <w:left w:val="single" w:sz="4" w:space="0" w:color="auto"/>
              <w:bottom w:val="single" w:sz="4" w:space="0" w:color="auto"/>
              <w:right w:val="single" w:sz="4" w:space="0" w:color="auto"/>
            </w:tcBorders>
          </w:tcPr>
          <w:p w14:paraId="25783960" w14:textId="77777777" w:rsidR="000568FD" w:rsidRPr="000568FD" w:rsidRDefault="000568FD" w:rsidP="000568FD">
            <w:pPr>
              <w:ind w:right="-106"/>
              <w:rPr>
                <w:sz w:val="24"/>
                <w:szCs w:val="24"/>
                <w:lang w:val="uk-UA"/>
              </w:rPr>
            </w:pPr>
            <w:r w:rsidRPr="000568FD">
              <w:rPr>
                <w:sz w:val="24"/>
                <w:szCs w:val="24"/>
                <w:lang w:val="uk-UA"/>
              </w:rPr>
              <w:t>Ярмоленко Вікторія Вікторівна</w:t>
            </w:r>
          </w:p>
          <w:p w14:paraId="103DE308" w14:textId="77777777" w:rsidR="000568FD" w:rsidRPr="000568FD" w:rsidRDefault="000568FD" w:rsidP="000568FD">
            <w:pPr>
              <w:ind w:right="-106"/>
              <w:rPr>
                <w:b/>
                <w:sz w:val="24"/>
                <w:szCs w:val="24"/>
                <w:lang w:val="uk-UA"/>
              </w:rPr>
            </w:pPr>
          </w:p>
        </w:tc>
        <w:tc>
          <w:tcPr>
            <w:tcW w:w="2116" w:type="pct"/>
            <w:tcBorders>
              <w:top w:val="single" w:sz="4" w:space="0" w:color="auto"/>
              <w:left w:val="single" w:sz="4" w:space="0" w:color="auto"/>
              <w:bottom w:val="single" w:sz="4" w:space="0" w:color="auto"/>
              <w:right w:val="single" w:sz="4" w:space="0" w:color="auto"/>
            </w:tcBorders>
          </w:tcPr>
          <w:p w14:paraId="313B6480" w14:textId="77777777" w:rsidR="000568FD" w:rsidRPr="000568FD" w:rsidRDefault="000568FD" w:rsidP="000568FD">
            <w:pPr>
              <w:ind w:left="-104"/>
              <w:rPr>
                <w:sz w:val="24"/>
                <w:szCs w:val="24"/>
                <w:lang w:val="uk-UA"/>
              </w:rPr>
            </w:pPr>
            <w:r w:rsidRPr="000568FD">
              <w:rPr>
                <w:sz w:val="24"/>
                <w:szCs w:val="24"/>
                <w:lang w:val="uk-UA"/>
              </w:rPr>
              <w:t>Під адмінбудівлею</w:t>
            </w:r>
          </w:p>
          <w:p w14:paraId="4E8B5DFD" w14:textId="77777777" w:rsidR="000568FD" w:rsidRPr="000568FD" w:rsidRDefault="000568FD" w:rsidP="000568FD">
            <w:pPr>
              <w:ind w:left="-104"/>
              <w:rPr>
                <w:sz w:val="24"/>
                <w:szCs w:val="24"/>
                <w:lang w:val="uk-UA"/>
              </w:rPr>
            </w:pPr>
            <w:r w:rsidRPr="000568FD">
              <w:rPr>
                <w:sz w:val="24"/>
                <w:szCs w:val="24"/>
                <w:lang w:val="uk-UA"/>
              </w:rPr>
              <w:t>вул.  Березовий гай (Менжинського), 11</w:t>
            </w:r>
          </w:p>
          <w:p w14:paraId="53A1846E" w14:textId="77777777" w:rsidR="000568FD" w:rsidRPr="000568FD" w:rsidRDefault="000568FD" w:rsidP="000568FD">
            <w:pPr>
              <w:ind w:left="-104" w:right="-111"/>
              <w:rPr>
                <w:sz w:val="24"/>
                <w:szCs w:val="24"/>
                <w:lang w:val="uk-UA"/>
              </w:rPr>
            </w:pPr>
            <w:r w:rsidRPr="000568FD">
              <w:rPr>
                <w:sz w:val="24"/>
                <w:szCs w:val="24"/>
                <w:lang w:val="uk-UA"/>
              </w:rPr>
              <w:t>5910136300:15:003:0060</w:t>
            </w:r>
          </w:p>
          <w:p w14:paraId="766261C6" w14:textId="77777777" w:rsidR="000568FD" w:rsidRPr="000568FD" w:rsidRDefault="000568FD" w:rsidP="000568FD">
            <w:pPr>
              <w:ind w:left="-104" w:right="-111"/>
              <w:jc w:val="both"/>
              <w:rPr>
                <w:sz w:val="24"/>
                <w:szCs w:val="24"/>
                <w:lang w:val="uk-UA"/>
              </w:rPr>
            </w:pPr>
            <w:r w:rsidRPr="000568FD">
              <w:rPr>
                <w:sz w:val="24"/>
                <w:szCs w:val="24"/>
                <w:lang w:val="uk-UA"/>
              </w:rPr>
              <w:t>(номери відомостей про речове право в Державному реєстрі речових прав на нерухоме майно: 31131880 від 11.04.2019, 26264587 від 22.05.2018, 26264491 від 22.05.2018, 16746535 від 05.10.2016, 16746586 від 05.10.2016, реєстраційний номер об’єкта нерухомого майна: 31131880)</w:t>
            </w:r>
          </w:p>
          <w:p w14:paraId="374DE5C3" w14:textId="77777777" w:rsidR="000568FD" w:rsidRPr="000568FD" w:rsidRDefault="000568FD" w:rsidP="000568FD">
            <w:pPr>
              <w:ind w:right="-111"/>
              <w:jc w:val="both"/>
              <w:rPr>
                <w:sz w:val="24"/>
                <w:szCs w:val="24"/>
                <w:lang w:val="uk-UA"/>
              </w:rPr>
            </w:pPr>
          </w:p>
        </w:tc>
        <w:tc>
          <w:tcPr>
            <w:tcW w:w="712" w:type="pct"/>
            <w:tcBorders>
              <w:top w:val="single" w:sz="4" w:space="0" w:color="auto"/>
              <w:left w:val="single" w:sz="4" w:space="0" w:color="auto"/>
              <w:bottom w:val="single" w:sz="4" w:space="0" w:color="auto"/>
              <w:right w:val="single" w:sz="4" w:space="0" w:color="auto"/>
            </w:tcBorders>
          </w:tcPr>
          <w:p w14:paraId="427434FE" w14:textId="77777777" w:rsidR="000568FD" w:rsidRPr="000568FD" w:rsidRDefault="000568FD" w:rsidP="000568FD">
            <w:pPr>
              <w:ind w:left="-111"/>
              <w:jc w:val="center"/>
              <w:rPr>
                <w:sz w:val="24"/>
                <w:szCs w:val="24"/>
                <w:lang w:val="uk-UA"/>
              </w:rPr>
            </w:pPr>
            <w:r w:rsidRPr="000568FD">
              <w:rPr>
                <w:sz w:val="24"/>
                <w:szCs w:val="24"/>
                <w:lang w:val="uk-UA"/>
              </w:rPr>
              <w:t>0,1067</w:t>
            </w:r>
          </w:p>
          <w:p w14:paraId="7F21D53A" w14:textId="77777777" w:rsidR="000568FD" w:rsidRPr="000568FD" w:rsidRDefault="000568FD" w:rsidP="000568FD">
            <w:pPr>
              <w:ind w:left="-111"/>
              <w:jc w:val="center"/>
              <w:rPr>
                <w:sz w:val="24"/>
                <w:szCs w:val="24"/>
                <w:lang w:val="uk-UA"/>
              </w:rPr>
            </w:pPr>
            <w:r w:rsidRPr="000568FD">
              <w:rPr>
                <w:sz w:val="24"/>
                <w:szCs w:val="24"/>
                <w:lang w:val="uk-UA"/>
              </w:rPr>
              <w:t>10 років</w:t>
            </w:r>
          </w:p>
        </w:tc>
        <w:tc>
          <w:tcPr>
            <w:tcW w:w="760" w:type="pct"/>
            <w:tcBorders>
              <w:top w:val="single" w:sz="4" w:space="0" w:color="auto"/>
              <w:left w:val="single" w:sz="4" w:space="0" w:color="auto"/>
              <w:bottom w:val="single" w:sz="4" w:space="0" w:color="auto"/>
              <w:right w:val="single" w:sz="4" w:space="0" w:color="auto"/>
            </w:tcBorders>
          </w:tcPr>
          <w:p w14:paraId="4FFE13EC" w14:textId="77777777" w:rsidR="000568FD" w:rsidRPr="000568FD" w:rsidRDefault="000568FD" w:rsidP="000568FD">
            <w:pPr>
              <w:ind w:left="-114" w:right="-27"/>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34" w:type="pct"/>
            <w:tcBorders>
              <w:top w:val="single" w:sz="4" w:space="0" w:color="auto"/>
              <w:left w:val="single" w:sz="4" w:space="0" w:color="auto"/>
              <w:bottom w:val="single" w:sz="4" w:space="0" w:color="auto"/>
              <w:right w:val="single" w:sz="4" w:space="0" w:color="auto"/>
            </w:tcBorders>
          </w:tcPr>
          <w:p w14:paraId="614F1654" w14:textId="77777777" w:rsidR="000568FD" w:rsidRPr="000568FD" w:rsidRDefault="000568FD" w:rsidP="000568FD">
            <w:pPr>
              <w:ind w:left="-112"/>
              <w:jc w:val="center"/>
              <w:rPr>
                <w:sz w:val="24"/>
                <w:szCs w:val="24"/>
                <w:lang w:val="uk-UA"/>
              </w:rPr>
            </w:pPr>
            <w:r w:rsidRPr="000568FD">
              <w:rPr>
                <w:sz w:val="24"/>
                <w:szCs w:val="24"/>
                <w:lang w:val="uk-UA"/>
              </w:rPr>
              <w:t>4,0</w:t>
            </w:r>
          </w:p>
          <w:p w14:paraId="32188D4D" w14:textId="77777777" w:rsidR="000568FD" w:rsidRPr="000568FD" w:rsidRDefault="000568FD" w:rsidP="000568FD">
            <w:pPr>
              <w:ind w:left="-112"/>
              <w:jc w:val="center"/>
              <w:rPr>
                <w:sz w:val="24"/>
                <w:szCs w:val="24"/>
                <w:lang w:val="uk-UA"/>
              </w:rPr>
            </w:pPr>
          </w:p>
          <w:p w14:paraId="72F19551" w14:textId="77777777" w:rsidR="000568FD" w:rsidRPr="000568FD" w:rsidRDefault="000568FD" w:rsidP="000568FD">
            <w:pPr>
              <w:ind w:left="-112" w:right="-67"/>
              <w:jc w:val="both"/>
              <w:rPr>
                <w:sz w:val="24"/>
                <w:szCs w:val="24"/>
                <w:lang w:val="uk-UA"/>
              </w:rPr>
            </w:pPr>
            <w:r w:rsidRPr="000568FD">
              <w:rPr>
                <w:sz w:val="24"/>
                <w:szCs w:val="24"/>
                <w:lang w:val="uk-UA"/>
              </w:rPr>
              <w:t xml:space="preserve">            (2,0 </w:t>
            </w:r>
          </w:p>
          <w:p w14:paraId="38FA362B" w14:textId="77777777" w:rsidR="000568FD" w:rsidRPr="000568FD" w:rsidRDefault="000568FD" w:rsidP="000568FD">
            <w:pPr>
              <w:ind w:left="-112" w:right="-67"/>
              <w:jc w:val="center"/>
              <w:rPr>
                <w:sz w:val="24"/>
                <w:szCs w:val="24"/>
                <w:lang w:val="uk-UA"/>
              </w:rPr>
            </w:pPr>
            <w:r w:rsidRPr="000568FD">
              <w:rPr>
                <w:sz w:val="24"/>
                <w:szCs w:val="24"/>
                <w:lang w:val="uk-UA"/>
              </w:rPr>
              <w:t>на період дії воєнного стану в Україні та протягом півроку після його припинення або скасування)</w:t>
            </w:r>
          </w:p>
          <w:p w14:paraId="71FCDF44" w14:textId="77777777" w:rsidR="000568FD" w:rsidRPr="000568FD" w:rsidRDefault="000568FD" w:rsidP="000568FD">
            <w:pPr>
              <w:jc w:val="center"/>
              <w:rPr>
                <w:sz w:val="24"/>
                <w:szCs w:val="24"/>
                <w:lang w:val="uk-UA"/>
              </w:rPr>
            </w:pPr>
          </w:p>
        </w:tc>
      </w:tr>
    </w:tbl>
    <w:p w14:paraId="7565B78A" w14:textId="77777777" w:rsidR="000568FD" w:rsidRDefault="000568FD" w:rsidP="000568FD">
      <w:pPr>
        <w:jc w:val="both"/>
        <w:rPr>
          <w:b/>
          <w:sz w:val="22"/>
          <w:szCs w:val="22"/>
          <w:lang w:val="uk-UA"/>
        </w:rPr>
      </w:pPr>
    </w:p>
    <w:p w14:paraId="5A3F1F12" w14:textId="4D473F34" w:rsidR="000568FD" w:rsidRPr="00711E5F" w:rsidRDefault="00711E5F" w:rsidP="000568FD">
      <w:pPr>
        <w:ind w:left="-104" w:right="-111"/>
        <w:jc w:val="both"/>
        <w:rPr>
          <w:sz w:val="24"/>
          <w:szCs w:val="24"/>
          <w:lang w:val="uk-UA"/>
        </w:rPr>
      </w:pPr>
      <w:r w:rsidRPr="00711E5F">
        <w:rPr>
          <w:b/>
          <w:sz w:val="24"/>
          <w:szCs w:val="24"/>
          <w:lang w:val="uk-UA"/>
        </w:rPr>
        <w:t>2.24</w:t>
      </w:r>
      <w:r w:rsidR="000568FD" w:rsidRPr="00711E5F">
        <w:rPr>
          <w:b/>
          <w:sz w:val="24"/>
          <w:szCs w:val="24"/>
          <w:lang w:val="uk-UA"/>
        </w:rPr>
        <w:t xml:space="preserve">. Про розгляд звернення </w:t>
      </w:r>
      <w:r w:rsidR="000568FD" w:rsidRPr="00711E5F">
        <w:rPr>
          <w:b/>
          <w:sz w:val="24"/>
          <w:szCs w:val="24"/>
          <w:u w:val="single"/>
          <w:lang w:val="uk-UA"/>
        </w:rPr>
        <w:t>ФОП Демидова Вадима Олексійовича</w:t>
      </w:r>
      <w:r w:rsidR="000568FD" w:rsidRPr="00711E5F">
        <w:rPr>
          <w:sz w:val="24"/>
          <w:szCs w:val="24"/>
          <w:lang w:val="uk-UA"/>
        </w:rPr>
        <w:t xml:space="preserve"> стосовно надання в оренду земельної ділянки за адресою: м. Суми, вул. Сумської тероборони (Ковпака), 93, кадастровий номер 5910136600:05:001:0108, площею</w:t>
      </w:r>
      <w:r>
        <w:rPr>
          <w:sz w:val="24"/>
          <w:szCs w:val="24"/>
          <w:lang w:val="uk-UA"/>
        </w:rPr>
        <w:t xml:space="preserve"> 0,3356 га, терміном на 5 років, а саме:</w:t>
      </w:r>
    </w:p>
    <w:tbl>
      <w:tblPr>
        <w:tblpPr w:leftFromText="180" w:rightFromText="180" w:vertAnchor="text" w:tblpX="206" w:tblpY="1"/>
        <w:tblOverlap w:val="never"/>
        <w:tblW w:w="4887" w:type="pct"/>
        <w:tblLook w:val="04A0" w:firstRow="1" w:lastRow="0" w:firstColumn="1" w:lastColumn="0" w:noHBand="0" w:noVBand="1"/>
      </w:tblPr>
      <w:tblGrid>
        <w:gridCol w:w="2481"/>
        <w:gridCol w:w="5127"/>
        <w:gridCol w:w="1333"/>
        <w:gridCol w:w="2396"/>
        <w:gridCol w:w="3201"/>
      </w:tblGrid>
      <w:tr w:rsidR="000568FD" w:rsidRPr="006015A6" w14:paraId="2A8A3063" w14:textId="77777777" w:rsidTr="000568FD">
        <w:trPr>
          <w:cantSplit/>
          <w:trHeight w:val="1688"/>
        </w:trPr>
        <w:tc>
          <w:tcPr>
            <w:tcW w:w="853" w:type="pct"/>
            <w:tcBorders>
              <w:top w:val="single" w:sz="4" w:space="0" w:color="auto"/>
              <w:left w:val="single" w:sz="4" w:space="0" w:color="auto"/>
              <w:bottom w:val="single" w:sz="4" w:space="0" w:color="auto"/>
              <w:right w:val="single" w:sz="4" w:space="0" w:color="auto"/>
            </w:tcBorders>
            <w:vAlign w:val="center"/>
          </w:tcPr>
          <w:p w14:paraId="4297CBC8" w14:textId="77777777" w:rsidR="000568FD" w:rsidRPr="006015A6" w:rsidRDefault="000568FD" w:rsidP="000568FD">
            <w:pPr>
              <w:jc w:val="center"/>
              <w:rPr>
                <w:color w:val="000000"/>
                <w:sz w:val="16"/>
                <w:szCs w:val="16"/>
                <w:lang w:val="uk-UA"/>
              </w:rPr>
            </w:pPr>
            <w:r w:rsidRPr="006015A6">
              <w:rPr>
                <w:color w:val="000000"/>
                <w:sz w:val="16"/>
                <w:szCs w:val="16"/>
                <w:lang w:val="uk-UA"/>
              </w:rPr>
              <w:t>Прізвище, ім’я, по-батькові</w:t>
            </w:r>
            <w:r w:rsidRPr="006015A6">
              <w:rPr>
                <w:sz w:val="16"/>
                <w:szCs w:val="16"/>
                <w:lang w:val="uk-UA"/>
              </w:rPr>
              <w:t xml:space="preserve"> фізичної особи-підприємця</w:t>
            </w:r>
          </w:p>
          <w:p w14:paraId="5471941E" w14:textId="77777777" w:rsidR="000568FD" w:rsidRPr="006015A6" w:rsidRDefault="000568FD" w:rsidP="000568FD">
            <w:pPr>
              <w:jc w:val="center"/>
              <w:rPr>
                <w:color w:val="000000"/>
                <w:sz w:val="16"/>
                <w:szCs w:val="16"/>
                <w:lang w:val="uk-UA"/>
              </w:rPr>
            </w:pPr>
          </w:p>
        </w:tc>
        <w:tc>
          <w:tcPr>
            <w:tcW w:w="1763" w:type="pct"/>
            <w:tcBorders>
              <w:top w:val="single" w:sz="4" w:space="0" w:color="auto"/>
              <w:left w:val="single" w:sz="4" w:space="0" w:color="auto"/>
              <w:bottom w:val="single" w:sz="4" w:space="0" w:color="auto"/>
              <w:right w:val="single" w:sz="4" w:space="0" w:color="auto"/>
            </w:tcBorders>
            <w:vAlign w:val="center"/>
            <w:hideMark/>
          </w:tcPr>
          <w:p w14:paraId="244C2249" w14:textId="77777777" w:rsidR="000568FD" w:rsidRPr="006015A6" w:rsidRDefault="000568FD" w:rsidP="000568FD">
            <w:pPr>
              <w:jc w:val="center"/>
              <w:rPr>
                <w:sz w:val="16"/>
                <w:szCs w:val="16"/>
                <w:lang w:val="uk-UA"/>
              </w:rPr>
            </w:pPr>
            <w:r w:rsidRPr="006015A6">
              <w:rPr>
                <w:sz w:val="16"/>
                <w:szCs w:val="16"/>
                <w:lang w:val="uk-UA"/>
              </w:rPr>
              <w:t>Функціональне призначення земельної ділянки,</w:t>
            </w:r>
          </w:p>
          <w:p w14:paraId="17CC06C4" w14:textId="77777777" w:rsidR="000568FD" w:rsidRPr="006015A6" w:rsidRDefault="000568FD" w:rsidP="000568FD">
            <w:pPr>
              <w:jc w:val="center"/>
              <w:rPr>
                <w:sz w:val="16"/>
                <w:szCs w:val="16"/>
                <w:lang w:val="uk-UA"/>
              </w:rPr>
            </w:pPr>
            <w:r w:rsidRPr="006015A6">
              <w:rPr>
                <w:sz w:val="16"/>
                <w:szCs w:val="16"/>
                <w:lang w:val="uk-UA"/>
              </w:rPr>
              <w:t>адреса земельної ділянки,</w:t>
            </w:r>
          </w:p>
          <w:p w14:paraId="092C422E" w14:textId="77777777" w:rsidR="000568FD" w:rsidRPr="006015A6" w:rsidRDefault="000568FD" w:rsidP="000568FD">
            <w:pPr>
              <w:jc w:val="center"/>
              <w:rPr>
                <w:sz w:val="16"/>
                <w:szCs w:val="16"/>
                <w:lang w:val="uk-UA"/>
              </w:rPr>
            </w:pPr>
            <w:r w:rsidRPr="006015A6">
              <w:rPr>
                <w:sz w:val="16"/>
                <w:szCs w:val="16"/>
                <w:lang w:val="uk-UA"/>
              </w:rPr>
              <w:t>кадастровий номер</w:t>
            </w:r>
          </w:p>
        </w:tc>
        <w:tc>
          <w:tcPr>
            <w:tcW w:w="458" w:type="pct"/>
            <w:tcBorders>
              <w:top w:val="single" w:sz="4" w:space="0" w:color="auto"/>
              <w:left w:val="single" w:sz="4" w:space="0" w:color="auto"/>
              <w:bottom w:val="single" w:sz="4" w:space="0" w:color="auto"/>
              <w:right w:val="single" w:sz="4" w:space="0" w:color="auto"/>
            </w:tcBorders>
            <w:vAlign w:val="center"/>
            <w:hideMark/>
          </w:tcPr>
          <w:p w14:paraId="01F3A24D" w14:textId="77777777" w:rsidR="000568FD" w:rsidRPr="006015A6" w:rsidRDefault="000568FD" w:rsidP="000568FD">
            <w:pPr>
              <w:jc w:val="center"/>
              <w:rPr>
                <w:sz w:val="16"/>
                <w:szCs w:val="16"/>
                <w:lang w:val="uk-UA"/>
              </w:rPr>
            </w:pPr>
            <w:r w:rsidRPr="006015A6">
              <w:rPr>
                <w:sz w:val="16"/>
                <w:szCs w:val="16"/>
                <w:lang w:val="uk-UA"/>
              </w:rPr>
              <w:t>Площа, га,</w:t>
            </w:r>
          </w:p>
          <w:p w14:paraId="7AA6114D" w14:textId="77777777" w:rsidR="000568FD" w:rsidRPr="006015A6" w:rsidRDefault="000568FD" w:rsidP="000568FD">
            <w:pPr>
              <w:jc w:val="center"/>
              <w:rPr>
                <w:sz w:val="16"/>
                <w:szCs w:val="16"/>
                <w:lang w:val="uk-UA"/>
              </w:rPr>
            </w:pPr>
            <w:r w:rsidRPr="006015A6">
              <w:rPr>
                <w:sz w:val="16"/>
                <w:szCs w:val="16"/>
                <w:lang w:val="uk-UA"/>
              </w:rPr>
              <w:t xml:space="preserve">строк користування </w:t>
            </w:r>
          </w:p>
        </w:tc>
        <w:tc>
          <w:tcPr>
            <w:tcW w:w="824" w:type="pct"/>
            <w:tcBorders>
              <w:top w:val="single" w:sz="4" w:space="0" w:color="auto"/>
              <w:left w:val="single" w:sz="4" w:space="0" w:color="auto"/>
              <w:bottom w:val="single" w:sz="4" w:space="0" w:color="auto"/>
              <w:right w:val="single" w:sz="4" w:space="0" w:color="auto"/>
            </w:tcBorders>
            <w:vAlign w:val="center"/>
            <w:hideMark/>
          </w:tcPr>
          <w:p w14:paraId="4FF2B30E" w14:textId="77777777" w:rsidR="000568FD" w:rsidRPr="006015A6" w:rsidRDefault="000568FD" w:rsidP="000568FD">
            <w:pPr>
              <w:jc w:val="center"/>
              <w:rPr>
                <w:sz w:val="16"/>
                <w:szCs w:val="16"/>
                <w:lang w:val="uk-UA"/>
              </w:rPr>
            </w:pPr>
            <w:r w:rsidRPr="006015A6">
              <w:rPr>
                <w:sz w:val="16"/>
                <w:szCs w:val="16"/>
                <w:lang w:val="uk-UA"/>
              </w:rPr>
              <w:t>Категорія земельної ділянки</w:t>
            </w:r>
          </w:p>
        </w:tc>
        <w:tc>
          <w:tcPr>
            <w:tcW w:w="1101" w:type="pct"/>
            <w:tcBorders>
              <w:top w:val="single" w:sz="4" w:space="0" w:color="auto"/>
              <w:left w:val="single" w:sz="4" w:space="0" w:color="auto"/>
              <w:bottom w:val="single" w:sz="4" w:space="0" w:color="auto"/>
              <w:right w:val="single" w:sz="4" w:space="0" w:color="auto"/>
            </w:tcBorders>
            <w:vAlign w:val="center"/>
            <w:hideMark/>
          </w:tcPr>
          <w:p w14:paraId="2CCC0936" w14:textId="77777777" w:rsidR="000568FD" w:rsidRPr="006015A6" w:rsidRDefault="000568FD" w:rsidP="000568FD">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34CF5CE7" w14:textId="77777777" w:rsidTr="000568FD">
        <w:trPr>
          <w:cantSplit/>
          <w:trHeight w:val="321"/>
        </w:trPr>
        <w:tc>
          <w:tcPr>
            <w:tcW w:w="853" w:type="pct"/>
            <w:tcBorders>
              <w:top w:val="single" w:sz="4" w:space="0" w:color="auto"/>
              <w:left w:val="single" w:sz="4" w:space="0" w:color="auto"/>
              <w:bottom w:val="single" w:sz="4" w:space="0" w:color="auto"/>
              <w:right w:val="single" w:sz="4" w:space="0" w:color="auto"/>
            </w:tcBorders>
            <w:hideMark/>
          </w:tcPr>
          <w:p w14:paraId="126F22A7" w14:textId="77777777" w:rsidR="000568FD" w:rsidRPr="006015A6" w:rsidRDefault="000568FD" w:rsidP="000568FD">
            <w:pPr>
              <w:jc w:val="center"/>
              <w:rPr>
                <w:sz w:val="16"/>
                <w:szCs w:val="16"/>
                <w:lang w:val="uk-UA"/>
              </w:rPr>
            </w:pPr>
            <w:r w:rsidRPr="006015A6">
              <w:rPr>
                <w:sz w:val="16"/>
                <w:szCs w:val="16"/>
                <w:lang w:val="uk-UA"/>
              </w:rPr>
              <w:t>1</w:t>
            </w:r>
          </w:p>
        </w:tc>
        <w:tc>
          <w:tcPr>
            <w:tcW w:w="1763" w:type="pct"/>
            <w:tcBorders>
              <w:top w:val="single" w:sz="4" w:space="0" w:color="auto"/>
              <w:left w:val="single" w:sz="4" w:space="0" w:color="auto"/>
              <w:bottom w:val="single" w:sz="4" w:space="0" w:color="auto"/>
              <w:right w:val="single" w:sz="4" w:space="0" w:color="auto"/>
            </w:tcBorders>
            <w:hideMark/>
          </w:tcPr>
          <w:p w14:paraId="4C912E98" w14:textId="77777777" w:rsidR="000568FD" w:rsidRPr="006015A6" w:rsidRDefault="000568FD" w:rsidP="000568FD">
            <w:pPr>
              <w:jc w:val="center"/>
              <w:rPr>
                <w:sz w:val="16"/>
                <w:szCs w:val="16"/>
                <w:lang w:val="uk-UA"/>
              </w:rPr>
            </w:pPr>
            <w:r w:rsidRPr="006015A6">
              <w:rPr>
                <w:sz w:val="16"/>
                <w:szCs w:val="16"/>
                <w:lang w:val="uk-UA"/>
              </w:rPr>
              <w:t>2</w:t>
            </w:r>
          </w:p>
        </w:tc>
        <w:tc>
          <w:tcPr>
            <w:tcW w:w="458" w:type="pct"/>
            <w:tcBorders>
              <w:top w:val="single" w:sz="4" w:space="0" w:color="auto"/>
              <w:left w:val="single" w:sz="4" w:space="0" w:color="auto"/>
              <w:bottom w:val="single" w:sz="4" w:space="0" w:color="auto"/>
              <w:right w:val="single" w:sz="4" w:space="0" w:color="auto"/>
            </w:tcBorders>
            <w:hideMark/>
          </w:tcPr>
          <w:p w14:paraId="78B55375" w14:textId="77777777" w:rsidR="000568FD" w:rsidRPr="006015A6" w:rsidRDefault="000568FD" w:rsidP="000568FD">
            <w:pPr>
              <w:jc w:val="center"/>
              <w:rPr>
                <w:sz w:val="16"/>
                <w:szCs w:val="16"/>
                <w:lang w:val="uk-UA"/>
              </w:rPr>
            </w:pPr>
            <w:r w:rsidRPr="006015A6">
              <w:rPr>
                <w:sz w:val="16"/>
                <w:szCs w:val="16"/>
                <w:lang w:val="uk-UA"/>
              </w:rPr>
              <w:t>3</w:t>
            </w:r>
          </w:p>
        </w:tc>
        <w:tc>
          <w:tcPr>
            <w:tcW w:w="824" w:type="pct"/>
            <w:tcBorders>
              <w:top w:val="single" w:sz="4" w:space="0" w:color="auto"/>
              <w:left w:val="single" w:sz="4" w:space="0" w:color="auto"/>
              <w:bottom w:val="single" w:sz="4" w:space="0" w:color="auto"/>
              <w:right w:val="single" w:sz="4" w:space="0" w:color="auto"/>
            </w:tcBorders>
            <w:hideMark/>
          </w:tcPr>
          <w:p w14:paraId="5F4FB254" w14:textId="77777777" w:rsidR="000568FD" w:rsidRPr="006015A6" w:rsidRDefault="000568FD" w:rsidP="000568FD">
            <w:pPr>
              <w:jc w:val="center"/>
              <w:rPr>
                <w:sz w:val="16"/>
                <w:szCs w:val="16"/>
                <w:lang w:val="uk-UA"/>
              </w:rPr>
            </w:pPr>
            <w:r w:rsidRPr="006015A6">
              <w:rPr>
                <w:sz w:val="16"/>
                <w:szCs w:val="16"/>
                <w:lang w:val="uk-UA"/>
              </w:rPr>
              <w:t>4</w:t>
            </w:r>
          </w:p>
        </w:tc>
        <w:tc>
          <w:tcPr>
            <w:tcW w:w="1101" w:type="pct"/>
            <w:tcBorders>
              <w:top w:val="single" w:sz="4" w:space="0" w:color="auto"/>
              <w:left w:val="single" w:sz="4" w:space="0" w:color="auto"/>
              <w:bottom w:val="single" w:sz="4" w:space="0" w:color="auto"/>
              <w:right w:val="single" w:sz="4" w:space="0" w:color="auto"/>
            </w:tcBorders>
            <w:hideMark/>
          </w:tcPr>
          <w:p w14:paraId="0F79200D" w14:textId="77777777" w:rsidR="000568FD" w:rsidRPr="006015A6" w:rsidRDefault="000568FD" w:rsidP="000568FD">
            <w:pPr>
              <w:jc w:val="center"/>
              <w:rPr>
                <w:sz w:val="16"/>
                <w:szCs w:val="16"/>
                <w:lang w:val="uk-UA"/>
              </w:rPr>
            </w:pPr>
            <w:r w:rsidRPr="006015A6">
              <w:rPr>
                <w:sz w:val="16"/>
                <w:szCs w:val="16"/>
                <w:lang w:val="uk-UA"/>
              </w:rPr>
              <w:t>5</w:t>
            </w:r>
          </w:p>
        </w:tc>
      </w:tr>
      <w:tr w:rsidR="000568FD" w:rsidRPr="006015A6" w14:paraId="0A5B33FA" w14:textId="77777777" w:rsidTr="000568FD">
        <w:trPr>
          <w:cantSplit/>
          <w:trHeight w:val="321"/>
        </w:trPr>
        <w:tc>
          <w:tcPr>
            <w:tcW w:w="853" w:type="pct"/>
            <w:tcBorders>
              <w:top w:val="single" w:sz="4" w:space="0" w:color="auto"/>
              <w:left w:val="single" w:sz="4" w:space="0" w:color="auto"/>
              <w:bottom w:val="single" w:sz="4" w:space="0" w:color="auto"/>
              <w:right w:val="single" w:sz="4" w:space="0" w:color="auto"/>
            </w:tcBorders>
          </w:tcPr>
          <w:p w14:paraId="122BDD04" w14:textId="77777777" w:rsidR="000568FD" w:rsidRPr="00711E5F" w:rsidRDefault="000568FD" w:rsidP="000568FD">
            <w:pPr>
              <w:ind w:right="-106"/>
              <w:rPr>
                <w:sz w:val="24"/>
                <w:szCs w:val="24"/>
                <w:lang w:val="uk-UA"/>
              </w:rPr>
            </w:pPr>
            <w:r w:rsidRPr="00711E5F">
              <w:rPr>
                <w:sz w:val="24"/>
                <w:szCs w:val="24"/>
                <w:lang w:val="uk-UA"/>
              </w:rPr>
              <w:t>Фізична особа-підприємець</w:t>
            </w:r>
          </w:p>
          <w:p w14:paraId="37CAA6CA" w14:textId="77777777" w:rsidR="000568FD" w:rsidRPr="00711E5F" w:rsidRDefault="000568FD" w:rsidP="000568FD">
            <w:pPr>
              <w:ind w:right="-106"/>
              <w:rPr>
                <w:sz w:val="24"/>
                <w:szCs w:val="24"/>
                <w:lang w:val="uk-UA"/>
              </w:rPr>
            </w:pPr>
            <w:r w:rsidRPr="00711E5F">
              <w:rPr>
                <w:sz w:val="24"/>
                <w:szCs w:val="24"/>
                <w:lang w:val="uk-UA"/>
              </w:rPr>
              <w:t>Демидов Вадим Олексійович</w:t>
            </w:r>
          </w:p>
          <w:p w14:paraId="746D6008" w14:textId="77777777" w:rsidR="000568FD" w:rsidRPr="00711E5F" w:rsidRDefault="000568FD" w:rsidP="000568FD">
            <w:pPr>
              <w:ind w:right="-106"/>
              <w:rPr>
                <w:b/>
                <w:sz w:val="24"/>
                <w:szCs w:val="24"/>
                <w:lang w:val="uk-UA"/>
              </w:rPr>
            </w:pPr>
          </w:p>
        </w:tc>
        <w:tc>
          <w:tcPr>
            <w:tcW w:w="1763" w:type="pct"/>
            <w:tcBorders>
              <w:top w:val="single" w:sz="4" w:space="0" w:color="auto"/>
              <w:left w:val="single" w:sz="4" w:space="0" w:color="auto"/>
              <w:bottom w:val="single" w:sz="4" w:space="0" w:color="auto"/>
              <w:right w:val="single" w:sz="4" w:space="0" w:color="auto"/>
            </w:tcBorders>
          </w:tcPr>
          <w:p w14:paraId="230A0C24" w14:textId="77777777" w:rsidR="000568FD" w:rsidRPr="00711E5F" w:rsidRDefault="000568FD" w:rsidP="000568FD">
            <w:pPr>
              <w:ind w:left="-104"/>
              <w:rPr>
                <w:sz w:val="24"/>
                <w:szCs w:val="24"/>
                <w:lang w:val="uk-UA"/>
              </w:rPr>
            </w:pPr>
            <w:r w:rsidRPr="00711E5F">
              <w:rPr>
                <w:sz w:val="24"/>
                <w:szCs w:val="24"/>
                <w:lang w:val="uk-UA"/>
              </w:rPr>
              <w:t>Під розміщеною автостоянкою та мийкою</w:t>
            </w:r>
          </w:p>
          <w:p w14:paraId="53809705" w14:textId="77777777" w:rsidR="000568FD" w:rsidRPr="00711E5F" w:rsidRDefault="000568FD" w:rsidP="000568FD">
            <w:pPr>
              <w:ind w:left="-104"/>
              <w:rPr>
                <w:sz w:val="24"/>
                <w:szCs w:val="24"/>
                <w:lang w:val="uk-UA"/>
              </w:rPr>
            </w:pPr>
            <w:r w:rsidRPr="00711E5F">
              <w:rPr>
                <w:sz w:val="24"/>
                <w:szCs w:val="24"/>
                <w:lang w:val="uk-UA"/>
              </w:rPr>
              <w:t xml:space="preserve">вул. Сумської тероборони (Ковпака), 93 </w:t>
            </w:r>
          </w:p>
          <w:p w14:paraId="072E81C6" w14:textId="77777777" w:rsidR="000568FD" w:rsidRPr="00711E5F" w:rsidRDefault="000568FD" w:rsidP="000568FD">
            <w:pPr>
              <w:ind w:left="-104" w:right="-111"/>
              <w:rPr>
                <w:sz w:val="24"/>
                <w:szCs w:val="24"/>
                <w:lang w:val="uk-UA"/>
              </w:rPr>
            </w:pPr>
            <w:r w:rsidRPr="00711E5F">
              <w:rPr>
                <w:sz w:val="24"/>
                <w:szCs w:val="24"/>
                <w:lang w:val="uk-UA"/>
              </w:rPr>
              <w:t>5910136600:05:001:0108</w:t>
            </w:r>
          </w:p>
          <w:p w14:paraId="1E352C13" w14:textId="77777777" w:rsidR="000568FD" w:rsidRPr="00711E5F" w:rsidRDefault="000568FD" w:rsidP="000568FD">
            <w:pPr>
              <w:ind w:left="-104" w:right="-111"/>
              <w:jc w:val="both"/>
              <w:rPr>
                <w:sz w:val="24"/>
                <w:szCs w:val="24"/>
                <w:lang w:val="uk-UA"/>
              </w:rPr>
            </w:pPr>
            <w:r w:rsidRPr="00711E5F">
              <w:rPr>
                <w:sz w:val="24"/>
                <w:szCs w:val="24"/>
                <w:lang w:val="uk-UA"/>
              </w:rPr>
              <w:t>(номер запису про право власності в Державному реєстрі речових прав на нерухоме майно: 6391629 від 18.07.2014, реєстраційний номер об’єкта нерухомого майна: 411195159101)</w:t>
            </w:r>
          </w:p>
          <w:p w14:paraId="78E88FA5" w14:textId="77777777" w:rsidR="000568FD" w:rsidRPr="00711E5F" w:rsidRDefault="000568FD" w:rsidP="000568FD">
            <w:pPr>
              <w:ind w:right="-111"/>
              <w:jc w:val="both"/>
              <w:rPr>
                <w:sz w:val="24"/>
                <w:szCs w:val="24"/>
                <w:lang w:val="uk-UA"/>
              </w:rPr>
            </w:pPr>
          </w:p>
        </w:tc>
        <w:tc>
          <w:tcPr>
            <w:tcW w:w="458" w:type="pct"/>
            <w:tcBorders>
              <w:top w:val="single" w:sz="4" w:space="0" w:color="auto"/>
              <w:left w:val="single" w:sz="4" w:space="0" w:color="auto"/>
              <w:bottom w:val="single" w:sz="4" w:space="0" w:color="auto"/>
              <w:right w:val="single" w:sz="4" w:space="0" w:color="auto"/>
            </w:tcBorders>
          </w:tcPr>
          <w:p w14:paraId="0CDB965E" w14:textId="77777777" w:rsidR="000568FD" w:rsidRPr="00711E5F" w:rsidRDefault="000568FD" w:rsidP="000568FD">
            <w:pPr>
              <w:ind w:left="-111"/>
              <w:jc w:val="center"/>
              <w:rPr>
                <w:sz w:val="24"/>
                <w:szCs w:val="24"/>
                <w:lang w:val="uk-UA"/>
              </w:rPr>
            </w:pPr>
            <w:r w:rsidRPr="00711E5F">
              <w:rPr>
                <w:sz w:val="24"/>
                <w:szCs w:val="24"/>
                <w:lang w:val="uk-UA"/>
              </w:rPr>
              <w:t>0,3356</w:t>
            </w:r>
          </w:p>
          <w:p w14:paraId="5F245D80" w14:textId="77777777" w:rsidR="000568FD" w:rsidRPr="00711E5F" w:rsidRDefault="000568FD" w:rsidP="000568FD">
            <w:pPr>
              <w:ind w:left="-111"/>
              <w:jc w:val="center"/>
              <w:rPr>
                <w:sz w:val="24"/>
                <w:szCs w:val="24"/>
                <w:lang w:val="uk-UA"/>
              </w:rPr>
            </w:pPr>
            <w:r w:rsidRPr="00711E5F">
              <w:rPr>
                <w:sz w:val="24"/>
                <w:szCs w:val="24"/>
                <w:lang w:val="uk-UA"/>
              </w:rPr>
              <w:t>5 років</w:t>
            </w:r>
          </w:p>
        </w:tc>
        <w:tc>
          <w:tcPr>
            <w:tcW w:w="824" w:type="pct"/>
            <w:tcBorders>
              <w:top w:val="single" w:sz="4" w:space="0" w:color="auto"/>
              <w:left w:val="single" w:sz="4" w:space="0" w:color="auto"/>
              <w:bottom w:val="single" w:sz="4" w:space="0" w:color="auto"/>
              <w:right w:val="single" w:sz="4" w:space="0" w:color="auto"/>
            </w:tcBorders>
          </w:tcPr>
          <w:p w14:paraId="1123F109" w14:textId="77777777" w:rsidR="000568FD" w:rsidRPr="00711E5F" w:rsidRDefault="000568FD" w:rsidP="000568FD">
            <w:pPr>
              <w:ind w:left="-114" w:right="-27"/>
              <w:rPr>
                <w:sz w:val="24"/>
                <w:szCs w:val="24"/>
                <w:lang w:val="uk-UA"/>
              </w:rPr>
            </w:pPr>
            <w:r w:rsidRPr="00711E5F">
              <w:rPr>
                <w:sz w:val="24"/>
                <w:szCs w:val="24"/>
                <w:lang w:val="uk-UA"/>
              </w:rPr>
              <w:t>Землі житлової та громадської забудови</w:t>
            </w:r>
          </w:p>
        </w:tc>
        <w:tc>
          <w:tcPr>
            <w:tcW w:w="1101" w:type="pct"/>
            <w:tcBorders>
              <w:top w:val="single" w:sz="4" w:space="0" w:color="auto"/>
              <w:left w:val="single" w:sz="4" w:space="0" w:color="auto"/>
              <w:bottom w:val="single" w:sz="4" w:space="0" w:color="auto"/>
              <w:right w:val="single" w:sz="4" w:space="0" w:color="auto"/>
            </w:tcBorders>
          </w:tcPr>
          <w:p w14:paraId="2AE2B193" w14:textId="77777777" w:rsidR="000568FD" w:rsidRPr="00711E5F" w:rsidRDefault="000568FD" w:rsidP="000568FD">
            <w:pPr>
              <w:ind w:left="-112"/>
              <w:jc w:val="center"/>
              <w:rPr>
                <w:sz w:val="24"/>
                <w:szCs w:val="24"/>
                <w:lang w:val="uk-UA"/>
              </w:rPr>
            </w:pPr>
            <w:r w:rsidRPr="00711E5F">
              <w:rPr>
                <w:sz w:val="24"/>
                <w:szCs w:val="24"/>
                <w:lang w:val="uk-UA"/>
              </w:rPr>
              <w:t xml:space="preserve"> 4,0</w:t>
            </w:r>
          </w:p>
          <w:p w14:paraId="55C31CEF" w14:textId="77777777" w:rsidR="000568FD" w:rsidRPr="00711E5F" w:rsidRDefault="000568FD" w:rsidP="000568FD">
            <w:pPr>
              <w:ind w:left="-112" w:right="-67"/>
              <w:jc w:val="both"/>
              <w:rPr>
                <w:sz w:val="24"/>
                <w:szCs w:val="24"/>
                <w:lang w:val="uk-UA"/>
              </w:rPr>
            </w:pPr>
            <w:r w:rsidRPr="00711E5F">
              <w:rPr>
                <w:sz w:val="24"/>
                <w:szCs w:val="24"/>
                <w:lang w:val="uk-UA"/>
              </w:rPr>
              <w:t xml:space="preserve">                          (2,0 </w:t>
            </w:r>
          </w:p>
          <w:p w14:paraId="3939D012" w14:textId="77777777" w:rsidR="000568FD" w:rsidRPr="00711E5F" w:rsidRDefault="000568FD" w:rsidP="000568FD">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79F014CF" w14:textId="77777777" w:rsidR="000568FD" w:rsidRPr="00711E5F" w:rsidRDefault="000568FD" w:rsidP="000568FD">
            <w:pPr>
              <w:jc w:val="center"/>
              <w:rPr>
                <w:sz w:val="24"/>
                <w:szCs w:val="24"/>
                <w:lang w:val="uk-UA"/>
              </w:rPr>
            </w:pPr>
          </w:p>
        </w:tc>
      </w:tr>
    </w:tbl>
    <w:p w14:paraId="67E5AB26" w14:textId="77777777" w:rsidR="000568FD" w:rsidRDefault="000568FD" w:rsidP="000568FD">
      <w:pPr>
        <w:jc w:val="both"/>
        <w:rPr>
          <w:b/>
          <w:sz w:val="22"/>
          <w:szCs w:val="22"/>
          <w:lang w:val="uk-UA"/>
        </w:rPr>
      </w:pPr>
    </w:p>
    <w:p w14:paraId="70E3CCE2" w14:textId="2B9DDC80" w:rsidR="000568FD" w:rsidRPr="00711E5F" w:rsidRDefault="00711E5F" w:rsidP="000568FD">
      <w:pPr>
        <w:ind w:left="-104" w:right="-111"/>
        <w:jc w:val="both"/>
        <w:rPr>
          <w:sz w:val="24"/>
          <w:szCs w:val="24"/>
          <w:lang w:val="uk-UA"/>
        </w:rPr>
      </w:pPr>
      <w:r w:rsidRPr="00711E5F">
        <w:rPr>
          <w:b/>
          <w:sz w:val="24"/>
          <w:szCs w:val="24"/>
          <w:lang w:val="uk-UA"/>
        </w:rPr>
        <w:t>2.25</w:t>
      </w:r>
      <w:r w:rsidR="000568FD" w:rsidRPr="00711E5F">
        <w:rPr>
          <w:b/>
          <w:sz w:val="24"/>
          <w:szCs w:val="24"/>
          <w:lang w:val="uk-UA"/>
        </w:rPr>
        <w:t xml:space="preserve">. Про розгляд звернення </w:t>
      </w:r>
      <w:r w:rsidR="000568FD" w:rsidRPr="00711E5F">
        <w:rPr>
          <w:b/>
          <w:sz w:val="24"/>
          <w:szCs w:val="24"/>
          <w:u w:val="single"/>
          <w:lang w:val="uk-UA"/>
        </w:rPr>
        <w:t>Ярмоленко Вікторії Вікторівни</w:t>
      </w:r>
      <w:r w:rsidR="000568FD" w:rsidRPr="00711E5F">
        <w:rPr>
          <w:sz w:val="24"/>
          <w:szCs w:val="24"/>
          <w:lang w:val="uk-UA"/>
        </w:rPr>
        <w:t xml:space="preserve"> стосовно надання в оренду земельної ділянки за адресою: м. Суми, вул. Івана Піддубного (Воєводіна), 8, кадастровий номер 5910136300:15:003:0108, площею </w:t>
      </w:r>
      <w:r>
        <w:rPr>
          <w:sz w:val="24"/>
          <w:szCs w:val="24"/>
          <w:lang w:val="uk-UA"/>
        </w:rPr>
        <w:t>0,1231 га, терміном на 10 років, а саме:</w:t>
      </w:r>
    </w:p>
    <w:tbl>
      <w:tblPr>
        <w:tblpPr w:leftFromText="180" w:rightFromText="180" w:vertAnchor="text" w:tblpX="200" w:tblpY="1"/>
        <w:tblOverlap w:val="never"/>
        <w:tblW w:w="4890" w:type="pct"/>
        <w:tblLook w:val="04A0" w:firstRow="1" w:lastRow="0" w:firstColumn="1" w:lastColumn="0" w:noHBand="0" w:noVBand="1"/>
      </w:tblPr>
      <w:tblGrid>
        <w:gridCol w:w="1560"/>
        <w:gridCol w:w="6055"/>
        <w:gridCol w:w="1334"/>
        <w:gridCol w:w="2395"/>
        <w:gridCol w:w="3203"/>
      </w:tblGrid>
      <w:tr w:rsidR="000568FD" w:rsidRPr="006015A6" w14:paraId="64DFAA26" w14:textId="77777777" w:rsidTr="00711E5F">
        <w:trPr>
          <w:cantSplit/>
          <w:trHeight w:val="1688"/>
        </w:trPr>
        <w:tc>
          <w:tcPr>
            <w:tcW w:w="536" w:type="pct"/>
            <w:tcBorders>
              <w:top w:val="single" w:sz="4" w:space="0" w:color="auto"/>
              <w:left w:val="single" w:sz="4" w:space="0" w:color="auto"/>
              <w:bottom w:val="single" w:sz="4" w:space="0" w:color="auto"/>
              <w:right w:val="single" w:sz="4" w:space="0" w:color="auto"/>
            </w:tcBorders>
            <w:vAlign w:val="center"/>
          </w:tcPr>
          <w:p w14:paraId="6E37F282" w14:textId="77777777" w:rsidR="000568FD" w:rsidRPr="006015A6" w:rsidRDefault="000568FD" w:rsidP="00711E5F">
            <w:pPr>
              <w:jc w:val="center"/>
              <w:rPr>
                <w:color w:val="000000"/>
                <w:sz w:val="16"/>
                <w:szCs w:val="16"/>
                <w:lang w:val="uk-UA"/>
              </w:rPr>
            </w:pPr>
            <w:r w:rsidRPr="006015A6">
              <w:rPr>
                <w:color w:val="000000"/>
                <w:sz w:val="16"/>
                <w:szCs w:val="16"/>
                <w:lang w:val="uk-UA"/>
              </w:rPr>
              <w:t xml:space="preserve">Прізвище, ім’я, по-батькові </w:t>
            </w:r>
            <w:r w:rsidRPr="006015A6">
              <w:rPr>
                <w:sz w:val="16"/>
                <w:szCs w:val="16"/>
                <w:lang w:val="uk-UA"/>
              </w:rPr>
              <w:t>громадянина</w:t>
            </w:r>
          </w:p>
          <w:p w14:paraId="735F6188" w14:textId="77777777" w:rsidR="000568FD" w:rsidRPr="006015A6" w:rsidRDefault="000568FD" w:rsidP="00711E5F">
            <w:pPr>
              <w:jc w:val="center"/>
              <w:rPr>
                <w:color w:val="000000"/>
                <w:sz w:val="16"/>
                <w:szCs w:val="16"/>
                <w:lang w:val="uk-UA"/>
              </w:rPr>
            </w:pPr>
          </w:p>
        </w:tc>
        <w:tc>
          <w:tcPr>
            <w:tcW w:w="2081" w:type="pct"/>
            <w:tcBorders>
              <w:top w:val="single" w:sz="4" w:space="0" w:color="auto"/>
              <w:left w:val="single" w:sz="4" w:space="0" w:color="auto"/>
              <w:bottom w:val="single" w:sz="4" w:space="0" w:color="auto"/>
              <w:right w:val="single" w:sz="4" w:space="0" w:color="auto"/>
            </w:tcBorders>
            <w:vAlign w:val="center"/>
            <w:hideMark/>
          </w:tcPr>
          <w:p w14:paraId="2D2D856F" w14:textId="77777777" w:rsidR="000568FD" w:rsidRPr="006015A6" w:rsidRDefault="000568FD" w:rsidP="00711E5F">
            <w:pPr>
              <w:jc w:val="center"/>
              <w:rPr>
                <w:sz w:val="16"/>
                <w:szCs w:val="16"/>
                <w:lang w:val="uk-UA"/>
              </w:rPr>
            </w:pPr>
            <w:r w:rsidRPr="006015A6">
              <w:rPr>
                <w:sz w:val="16"/>
                <w:szCs w:val="16"/>
                <w:lang w:val="uk-UA"/>
              </w:rPr>
              <w:t>Функціональне призначення земельної ділянки,</w:t>
            </w:r>
          </w:p>
          <w:p w14:paraId="4664C3DF" w14:textId="77777777" w:rsidR="000568FD" w:rsidRPr="006015A6" w:rsidRDefault="000568FD" w:rsidP="00711E5F">
            <w:pPr>
              <w:jc w:val="center"/>
              <w:rPr>
                <w:sz w:val="16"/>
                <w:szCs w:val="16"/>
                <w:lang w:val="uk-UA"/>
              </w:rPr>
            </w:pPr>
            <w:r w:rsidRPr="006015A6">
              <w:rPr>
                <w:sz w:val="16"/>
                <w:szCs w:val="16"/>
                <w:lang w:val="uk-UA"/>
              </w:rPr>
              <w:t>адреса земельної ділянки,</w:t>
            </w:r>
          </w:p>
          <w:p w14:paraId="22BB25F8" w14:textId="77777777" w:rsidR="000568FD" w:rsidRPr="006015A6" w:rsidRDefault="000568FD" w:rsidP="00711E5F">
            <w:pPr>
              <w:jc w:val="center"/>
              <w:rPr>
                <w:sz w:val="16"/>
                <w:szCs w:val="16"/>
                <w:lang w:val="uk-UA"/>
              </w:rPr>
            </w:pPr>
            <w:r w:rsidRPr="006015A6">
              <w:rPr>
                <w:sz w:val="16"/>
                <w:szCs w:val="16"/>
                <w:lang w:val="uk-UA"/>
              </w:rPr>
              <w:t>кадастровий номер</w:t>
            </w:r>
          </w:p>
        </w:tc>
        <w:tc>
          <w:tcPr>
            <w:tcW w:w="458" w:type="pct"/>
            <w:tcBorders>
              <w:top w:val="single" w:sz="4" w:space="0" w:color="auto"/>
              <w:left w:val="single" w:sz="4" w:space="0" w:color="auto"/>
              <w:bottom w:val="single" w:sz="4" w:space="0" w:color="auto"/>
              <w:right w:val="single" w:sz="4" w:space="0" w:color="auto"/>
            </w:tcBorders>
            <w:vAlign w:val="center"/>
            <w:hideMark/>
          </w:tcPr>
          <w:p w14:paraId="00AC5A6A" w14:textId="77777777" w:rsidR="000568FD" w:rsidRPr="006015A6" w:rsidRDefault="000568FD" w:rsidP="00711E5F">
            <w:pPr>
              <w:jc w:val="center"/>
              <w:rPr>
                <w:sz w:val="16"/>
                <w:szCs w:val="16"/>
                <w:lang w:val="uk-UA"/>
              </w:rPr>
            </w:pPr>
            <w:r w:rsidRPr="006015A6">
              <w:rPr>
                <w:sz w:val="16"/>
                <w:szCs w:val="16"/>
                <w:lang w:val="uk-UA"/>
              </w:rPr>
              <w:t>Площа, га,</w:t>
            </w:r>
          </w:p>
          <w:p w14:paraId="6F153446" w14:textId="77777777" w:rsidR="000568FD" w:rsidRPr="006015A6" w:rsidRDefault="000568FD" w:rsidP="00711E5F">
            <w:pPr>
              <w:jc w:val="center"/>
              <w:rPr>
                <w:sz w:val="16"/>
                <w:szCs w:val="16"/>
                <w:lang w:val="uk-UA"/>
              </w:rPr>
            </w:pPr>
            <w:r w:rsidRPr="006015A6">
              <w:rPr>
                <w:sz w:val="16"/>
                <w:szCs w:val="16"/>
                <w:lang w:val="uk-UA"/>
              </w:rPr>
              <w:t xml:space="preserve">строк користування </w:t>
            </w:r>
          </w:p>
        </w:tc>
        <w:tc>
          <w:tcPr>
            <w:tcW w:w="823" w:type="pct"/>
            <w:tcBorders>
              <w:top w:val="single" w:sz="4" w:space="0" w:color="auto"/>
              <w:left w:val="single" w:sz="4" w:space="0" w:color="auto"/>
              <w:bottom w:val="single" w:sz="4" w:space="0" w:color="auto"/>
              <w:right w:val="single" w:sz="4" w:space="0" w:color="auto"/>
            </w:tcBorders>
            <w:vAlign w:val="center"/>
            <w:hideMark/>
          </w:tcPr>
          <w:p w14:paraId="1B83623C" w14:textId="77777777" w:rsidR="000568FD" w:rsidRPr="006015A6" w:rsidRDefault="000568FD" w:rsidP="00711E5F">
            <w:pPr>
              <w:jc w:val="center"/>
              <w:rPr>
                <w:sz w:val="16"/>
                <w:szCs w:val="16"/>
                <w:lang w:val="uk-UA"/>
              </w:rPr>
            </w:pPr>
            <w:r w:rsidRPr="006015A6">
              <w:rPr>
                <w:sz w:val="16"/>
                <w:szCs w:val="16"/>
                <w:lang w:val="uk-UA"/>
              </w:rPr>
              <w:t>Категорія земельної ділянки</w:t>
            </w:r>
          </w:p>
        </w:tc>
        <w:tc>
          <w:tcPr>
            <w:tcW w:w="1101" w:type="pct"/>
            <w:tcBorders>
              <w:top w:val="single" w:sz="4" w:space="0" w:color="auto"/>
              <w:left w:val="single" w:sz="4" w:space="0" w:color="auto"/>
              <w:bottom w:val="single" w:sz="4" w:space="0" w:color="auto"/>
              <w:right w:val="single" w:sz="4" w:space="0" w:color="auto"/>
            </w:tcBorders>
            <w:vAlign w:val="center"/>
            <w:hideMark/>
          </w:tcPr>
          <w:p w14:paraId="1A5C601B" w14:textId="77777777" w:rsidR="000568FD" w:rsidRPr="006015A6" w:rsidRDefault="000568FD" w:rsidP="00711E5F">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615B5D2D" w14:textId="77777777" w:rsidTr="00711E5F">
        <w:trPr>
          <w:cantSplit/>
          <w:trHeight w:val="321"/>
        </w:trPr>
        <w:tc>
          <w:tcPr>
            <w:tcW w:w="536" w:type="pct"/>
            <w:tcBorders>
              <w:top w:val="single" w:sz="4" w:space="0" w:color="auto"/>
              <w:left w:val="single" w:sz="4" w:space="0" w:color="auto"/>
              <w:bottom w:val="single" w:sz="4" w:space="0" w:color="auto"/>
              <w:right w:val="single" w:sz="4" w:space="0" w:color="auto"/>
            </w:tcBorders>
            <w:hideMark/>
          </w:tcPr>
          <w:p w14:paraId="738F5270" w14:textId="77777777" w:rsidR="000568FD" w:rsidRPr="006015A6" w:rsidRDefault="000568FD" w:rsidP="00711E5F">
            <w:pPr>
              <w:jc w:val="center"/>
              <w:rPr>
                <w:sz w:val="16"/>
                <w:szCs w:val="16"/>
                <w:lang w:val="uk-UA"/>
              </w:rPr>
            </w:pPr>
            <w:r w:rsidRPr="006015A6">
              <w:rPr>
                <w:sz w:val="16"/>
                <w:szCs w:val="16"/>
                <w:lang w:val="uk-UA"/>
              </w:rPr>
              <w:t>1</w:t>
            </w:r>
          </w:p>
        </w:tc>
        <w:tc>
          <w:tcPr>
            <w:tcW w:w="2081" w:type="pct"/>
            <w:tcBorders>
              <w:top w:val="single" w:sz="4" w:space="0" w:color="auto"/>
              <w:left w:val="single" w:sz="4" w:space="0" w:color="auto"/>
              <w:bottom w:val="single" w:sz="4" w:space="0" w:color="auto"/>
              <w:right w:val="single" w:sz="4" w:space="0" w:color="auto"/>
            </w:tcBorders>
            <w:hideMark/>
          </w:tcPr>
          <w:p w14:paraId="5C5A7C56" w14:textId="77777777" w:rsidR="000568FD" w:rsidRPr="006015A6" w:rsidRDefault="000568FD" w:rsidP="00711E5F">
            <w:pPr>
              <w:jc w:val="center"/>
              <w:rPr>
                <w:sz w:val="16"/>
                <w:szCs w:val="16"/>
                <w:lang w:val="uk-UA"/>
              </w:rPr>
            </w:pPr>
            <w:r w:rsidRPr="006015A6">
              <w:rPr>
                <w:sz w:val="16"/>
                <w:szCs w:val="16"/>
                <w:lang w:val="uk-UA"/>
              </w:rPr>
              <w:t>2</w:t>
            </w:r>
          </w:p>
        </w:tc>
        <w:tc>
          <w:tcPr>
            <w:tcW w:w="458" w:type="pct"/>
            <w:tcBorders>
              <w:top w:val="single" w:sz="4" w:space="0" w:color="auto"/>
              <w:left w:val="single" w:sz="4" w:space="0" w:color="auto"/>
              <w:bottom w:val="single" w:sz="4" w:space="0" w:color="auto"/>
              <w:right w:val="single" w:sz="4" w:space="0" w:color="auto"/>
            </w:tcBorders>
            <w:hideMark/>
          </w:tcPr>
          <w:p w14:paraId="1660CD94" w14:textId="77777777" w:rsidR="000568FD" w:rsidRPr="006015A6" w:rsidRDefault="000568FD" w:rsidP="00711E5F">
            <w:pPr>
              <w:jc w:val="center"/>
              <w:rPr>
                <w:sz w:val="16"/>
                <w:szCs w:val="16"/>
                <w:lang w:val="uk-UA"/>
              </w:rPr>
            </w:pPr>
            <w:r w:rsidRPr="006015A6">
              <w:rPr>
                <w:sz w:val="16"/>
                <w:szCs w:val="16"/>
                <w:lang w:val="uk-UA"/>
              </w:rPr>
              <w:t>3</w:t>
            </w:r>
          </w:p>
        </w:tc>
        <w:tc>
          <w:tcPr>
            <w:tcW w:w="823" w:type="pct"/>
            <w:tcBorders>
              <w:top w:val="single" w:sz="4" w:space="0" w:color="auto"/>
              <w:left w:val="single" w:sz="4" w:space="0" w:color="auto"/>
              <w:bottom w:val="single" w:sz="4" w:space="0" w:color="auto"/>
              <w:right w:val="single" w:sz="4" w:space="0" w:color="auto"/>
            </w:tcBorders>
            <w:hideMark/>
          </w:tcPr>
          <w:p w14:paraId="1ABB748B" w14:textId="77777777" w:rsidR="000568FD" w:rsidRPr="006015A6" w:rsidRDefault="000568FD" w:rsidP="00711E5F">
            <w:pPr>
              <w:jc w:val="center"/>
              <w:rPr>
                <w:sz w:val="16"/>
                <w:szCs w:val="16"/>
                <w:lang w:val="uk-UA"/>
              </w:rPr>
            </w:pPr>
            <w:r w:rsidRPr="006015A6">
              <w:rPr>
                <w:sz w:val="16"/>
                <w:szCs w:val="16"/>
                <w:lang w:val="uk-UA"/>
              </w:rPr>
              <w:t>4</w:t>
            </w:r>
          </w:p>
        </w:tc>
        <w:tc>
          <w:tcPr>
            <w:tcW w:w="1101" w:type="pct"/>
            <w:tcBorders>
              <w:top w:val="single" w:sz="4" w:space="0" w:color="auto"/>
              <w:left w:val="single" w:sz="4" w:space="0" w:color="auto"/>
              <w:bottom w:val="single" w:sz="4" w:space="0" w:color="auto"/>
              <w:right w:val="single" w:sz="4" w:space="0" w:color="auto"/>
            </w:tcBorders>
            <w:hideMark/>
          </w:tcPr>
          <w:p w14:paraId="2472C0CE" w14:textId="77777777" w:rsidR="000568FD" w:rsidRPr="006015A6" w:rsidRDefault="000568FD" w:rsidP="00711E5F">
            <w:pPr>
              <w:jc w:val="center"/>
              <w:rPr>
                <w:sz w:val="16"/>
                <w:szCs w:val="16"/>
                <w:lang w:val="uk-UA"/>
              </w:rPr>
            </w:pPr>
            <w:r w:rsidRPr="006015A6">
              <w:rPr>
                <w:sz w:val="16"/>
                <w:szCs w:val="16"/>
                <w:lang w:val="uk-UA"/>
              </w:rPr>
              <w:t>5</w:t>
            </w:r>
          </w:p>
        </w:tc>
      </w:tr>
      <w:tr w:rsidR="000568FD" w:rsidRPr="006015A6" w14:paraId="0934D8FC" w14:textId="77777777" w:rsidTr="00711E5F">
        <w:trPr>
          <w:cantSplit/>
          <w:trHeight w:val="321"/>
        </w:trPr>
        <w:tc>
          <w:tcPr>
            <w:tcW w:w="536" w:type="pct"/>
            <w:tcBorders>
              <w:top w:val="single" w:sz="4" w:space="0" w:color="auto"/>
              <w:left w:val="single" w:sz="4" w:space="0" w:color="auto"/>
              <w:bottom w:val="single" w:sz="4" w:space="0" w:color="auto"/>
              <w:right w:val="single" w:sz="4" w:space="0" w:color="auto"/>
            </w:tcBorders>
          </w:tcPr>
          <w:p w14:paraId="091265FC" w14:textId="77777777" w:rsidR="000568FD" w:rsidRPr="00711E5F" w:rsidRDefault="000568FD" w:rsidP="00711E5F">
            <w:pPr>
              <w:ind w:right="-106"/>
              <w:rPr>
                <w:sz w:val="24"/>
                <w:szCs w:val="24"/>
                <w:lang w:val="uk-UA"/>
              </w:rPr>
            </w:pPr>
            <w:r w:rsidRPr="00711E5F">
              <w:rPr>
                <w:sz w:val="24"/>
                <w:szCs w:val="24"/>
                <w:lang w:val="uk-UA"/>
              </w:rPr>
              <w:t>Ярмоленко Вікторія Вікторівна</w:t>
            </w:r>
          </w:p>
          <w:p w14:paraId="21DF37D6" w14:textId="77777777" w:rsidR="000568FD" w:rsidRPr="00711E5F" w:rsidRDefault="000568FD" w:rsidP="00711E5F">
            <w:pPr>
              <w:ind w:right="-106"/>
              <w:rPr>
                <w:b/>
                <w:sz w:val="24"/>
                <w:szCs w:val="24"/>
                <w:lang w:val="uk-UA"/>
              </w:rPr>
            </w:pPr>
          </w:p>
        </w:tc>
        <w:tc>
          <w:tcPr>
            <w:tcW w:w="2081" w:type="pct"/>
            <w:tcBorders>
              <w:top w:val="single" w:sz="4" w:space="0" w:color="auto"/>
              <w:left w:val="single" w:sz="4" w:space="0" w:color="auto"/>
              <w:bottom w:val="single" w:sz="4" w:space="0" w:color="auto"/>
              <w:right w:val="single" w:sz="4" w:space="0" w:color="auto"/>
            </w:tcBorders>
          </w:tcPr>
          <w:p w14:paraId="0B6DC491" w14:textId="77777777" w:rsidR="000568FD" w:rsidRPr="00711E5F" w:rsidRDefault="000568FD" w:rsidP="00711E5F">
            <w:pPr>
              <w:ind w:left="-104"/>
              <w:rPr>
                <w:sz w:val="24"/>
                <w:szCs w:val="24"/>
                <w:lang w:val="uk-UA"/>
              </w:rPr>
            </w:pPr>
            <w:r w:rsidRPr="00711E5F">
              <w:rPr>
                <w:sz w:val="24"/>
                <w:szCs w:val="24"/>
                <w:lang w:val="uk-UA"/>
              </w:rPr>
              <w:t>Під складськими приміщеннями</w:t>
            </w:r>
          </w:p>
          <w:p w14:paraId="0D1AAE85" w14:textId="77777777" w:rsidR="000568FD" w:rsidRPr="00711E5F" w:rsidRDefault="000568FD" w:rsidP="00711E5F">
            <w:pPr>
              <w:ind w:left="-104"/>
              <w:rPr>
                <w:sz w:val="24"/>
                <w:szCs w:val="24"/>
                <w:lang w:val="uk-UA"/>
              </w:rPr>
            </w:pPr>
            <w:r w:rsidRPr="00711E5F">
              <w:rPr>
                <w:sz w:val="24"/>
                <w:szCs w:val="24"/>
                <w:lang w:val="uk-UA"/>
              </w:rPr>
              <w:t>вул.  Івана Піддубного (Воєводіна), 8</w:t>
            </w:r>
          </w:p>
          <w:p w14:paraId="53A5CE80" w14:textId="77777777" w:rsidR="000568FD" w:rsidRPr="00711E5F" w:rsidRDefault="000568FD" w:rsidP="00711E5F">
            <w:pPr>
              <w:ind w:left="-104" w:right="-111"/>
              <w:rPr>
                <w:sz w:val="24"/>
                <w:szCs w:val="24"/>
                <w:lang w:val="uk-UA"/>
              </w:rPr>
            </w:pPr>
            <w:r w:rsidRPr="00711E5F">
              <w:rPr>
                <w:sz w:val="24"/>
                <w:szCs w:val="24"/>
                <w:lang w:val="uk-UA"/>
              </w:rPr>
              <w:t>5910136300:15:003:0108</w:t>
            </w:r>
          </w:p>
          <w:p w14:paraId="1AEFE875" w14:textId="77777777" w:rsidR="000568FD" w:rsidRPr="00711E5F" w:rsidRDefault="000568FD" w:rsidP="00711E5F">
            <w:pPr>
              <w:ind w:left="-104" w:right="-111"/>
              <w:jc w:val="both"/>
              <w:rPr>
                <w:sz w:val="24"/>
                <w:szCs w:val="24"/>
                <w:lang w:val="uk-UA"/>
              </w:rPr>
            </w:pPr>
            <w:r w:rsidRPr="00711E5F">
              <w:rPr>
                <w:sz w:val="24"/>
                <w:szCs w:val="24"/>
                <w:lang w:val="uk-UA"/>
              </w:rPr>
              <w:t>(номери відомостей про речове право в Державному реєстрі речових прав на нерухоме майно: 56754055 від 16.09.2024,  реєстраційний номер об’єкта нерухомого майна: 3008943359080 та 56756275 від 16.09.2024, реєстраційний номер об’єкта нерухомого майна: 3009056359080)</w:t>
            </w:r>
          </w:p>
          <w:p w14:paraId="00B58FD3" w14:textId="77777777" w:rsidR="000568FD" w:rsidRPr="00711E5F" w:rsidRDefault="000568FD" w:rsidP="00711E5F">
            <w:pPr>
              <w:ind w:right="-111"/>
              <w:jc w:val="both"/>
              <w:rPr>
                <w:sz w:val="24"/>
                <w:szCs w:val="24"/>
                <w:lang w:val="uk-UA"/>
              </w:rPr>
            </w:pPr>
          </w:p>
        </w:tc>
        <w:tc>
          <w:tcPr>
            <w:tcW w:w="458" w:type="pct"/>
            <w:tcBorders>
              <w:top w:val="single" w:sz="4" w:space="0" w:color="auto"/>
              <w:left w:val="single" w:sz="4" w:space="0" w:color="auto"/>
              <w:bottom w:val="single" w:sz="4" w:space="0" w:color="auto"/>
              <w:right w:val="single" w:sz="4" w:space="0" w:color="auto"/>
            </w:tcBorders>
          </w:tcPr>
          <w:p w14:paraId="505B316C" w14:textId="77777777" w:rsidR="000568FD" w:rsidRPr="00711E5F" w:rsidRDefault="000568FD" w:rsidP="00711E5F">
            <w:pPr>
              <w:ind w:left="-111"/>
              <w:jc w:val="center"/>
              <w:rPr>
                <w:sz w:val="24"/>
                <w:szCs w:val="24"/>
                <w:lang w:val="uk-UA"/>
              </w:rPr>
            </w:pPr>
            <w:r w:rsidRPr="00711E5F">
              <w:rPr>
                <w:sz w:val="24"/>
                <w:szCs w:val="24"/>
                <w:lang w:val="uk-UA"/>
              </w:rPr>
              <w:t>0,1231</w:t>
            </w:r>
          </w:p>
          <w:p w14:paraId="5583D6AC" w14:textId="77777777" w:rsidR="000568FD" w:rsidRPr="00711E5F" w:rsidRDefault="000568FD" w:rsidP="00711E5F">
            <w:pPr>
              <w:ind w:left="-111"/>
              <w:jc w:val="center"/>
              <w:rPr>
                <w:sz w:val="24"/>
                <w:szCs w:val="24"/>
                <w:lang w:val="uk-UA"/>
              </w:rPr>
            </w:pPr>
            <w:r w:rsidRPr="00711E5F">
              <w:rPr>
                <w:sz w:val="24"/>
                <w:szCs w:val="24"/>
                <w:lang w:val="uk-UA"/>
              </w:rPr>
              <w:t>10 років</w:t>
            </w:r>
          </w:p>
        </w:tc>
        <w:tc>
          <w:tcPr>
            <w:tcW w:w="823" w:type="pct"/>
            <w:tcBorders>
              <w:top w:val="single" w:sz="4" w:space="0" w:color="auto"/>
              <w:left w:val="single" w:sz="4" w:space="0" w:color="auto"/>
              <w:bottom w:val="single" w:sz="4" w:space="0" w:color="auto"/>
              <w:right w:val="single" w:sz="4" w:space="0" w:color="auto"/>
            </w:tcBorders>
          </w:tcPr>
          <w:p w14:paraId="3DCF7301" w14:textId="77777777" w:rsidR="000568FD" w:rsidRPr="00711E5F" w:rsidRDefault="000568FD" w:rsidP="00711E5F">
            <w:pPr>
              <w:ind w:left="-114" w:right="-27"/>
              <w:rPr>
                <w:sz w:val="24"/>
                <w:szCs w:val="24"/>
                <w:lang w:val="uk-UA"/>
              </w:rPr>
            </w:pPr>
            <w:r w:rsidRPr="00711E5F">
              <w:rPr>
                <w:sz w:val="24"/>
                <w:szCs w:val="24"/>
                <w:lang w:val="uk-UA"/>
              </w:rPr>
              <w:t>Землі промисловості, транспорту, електронних комунікацій, енергетики, оборони та іншого призначення</w:t>
            </w:r>
          </w:p>
        </w:tc>
        <w:tc>
          <w:tcPr>
            <w:tcW w:w="1101" w:type="pct"/>
            <w:tcBorders>
              <w:top w:val="single" w:sz="4" w:space="0" w:color="auto"/>
              <w:left w:val="single" w:sz="4" w:space="0" w:color="auto"/>
              <w:bottom w:val="single" w:sz="4" w:space="0" w:color="auto"/>
              <w:right w:val="single" w:sz="4" w:space="0" w:color="auto"/>
            </w:tcBorders>
          </w:tcPr>
          <w:p w14:paraId="5A7BC421" w14:textId="77777777" w:rsidR="000568FD" w:rsidRPr="00711E5F" w:rsidRDefault="000568FD" w:rsidP="00711E5F">
            <w:pPr>
              <w:ind w:left="-112"/>
              <w:jc w:val="center"/>
              <w:rPr>
                <w:sz w:val="24"/>
                <w:szCs w:val="24"/>
                <w:lang w:val="uk-UA"/>
              </w:rPr>
            </w:pPr>
            <w:r w:rsidRPr="00711E5F">
              <w:rPr>
                <w:sz w:val="24"/>
                <w:szCs w:val="24"/>
                <w:lang w:val="uk-UA"/>
              </w:rPr>
              <w:t>4,0</w:t>
            </w:r>
          </w:p>
          <w:p w14:paraId="59200CDD" w14:textId="77777777" w:rsidR="000568FD" w:rsidRPr="00711E5F" w:rsidRDefault="000568FD" w:rsidP="00711E5F">
            <w:pPr>
              <w:ind w:left="-112"/>
              <w:jc w:val="center"/>
              <w:rPr>
                <w:sz w:val="24"/>
                <w:szCs w:val="24"/>
                <w:lang w:val="uk-UA"/>
              </w:rPr>
            </w:pPr>
          </w:p>
          <w:p w14:paraId="3D9A632F" w14:textId="77777777" w:rsidR="000568FD" w:rsidRPr="00711E5F" w:rsidRDefault="000568FD" w:rsidP="00711E5F">
            <w:pPr>
              <w:ind w:left="-112" w:right="-67"/>
              <w:jc w:val="both"/>
              <w:rPr>
                <w:sz w:val="24"/>
                <w:szCs w:val="24"/>
                <w:lang w:val="uk-UA"/>
              </w:rPr>
            </w:pPr>
            <w:r w:rsidRPr="00711E5F">
              <w:rPr>
                <w:sz w:val="24"/>
                <w:szCs w:val="24"/>
                <w:lang w:val="uk-UA"/>
              </w:rPr>
              <w:t xml:space="preserve">                          (2,0 </w:t>
            </w:r>
          </w:p>
          <w:p w14:paraId="66DBE74D" w14:textId="77777777" w:rsidR="000568FD" w:rsidRPr="00711E5F" w:rsidRDefault="000568FD" w:rsidP="00711E5F">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1D455E06" w14:textId="77777777" w:rsidR="000568FD" w:rsidRPr="00711E5F" w:rsidRDefault="000568FD" w:rsidP="00711E5F">
            <w:pPr>
              <w:jc w:val="center"/>
              <w:rPr>
                <w:sz w:val="24"/>
                <w:szCs w:val="24"/>
                <w:lang w:val="uk-UA"/>
              </w:rPr>
            </w:pPr>
          </w:p>
        </w:tc>
      </w:tr>
    </w:tbl>
    <w:p w14:paraId="4B74F5FE" w14:textId="77777777" w:rsidR="000568FD" w:rsidRDefault="000568FD" w:rsidP="000568FD">
      <w:pPr>
        <w:jc w:val="both"/>
        <w:rPr>
          <w:b/>
          <w:sz w:val="22"/>
          <w:szCs w:val="22"/>
          <w:lang w:val="uk-UA"/>
        </w:rPr>
      </w:pPr>
    </w:p>
    <w:p w14:paraId="610DDED3" w14:textId="28CAD0C0" w:rsidR="000568FD" w:rsidRPr="00711E5F" w:rsidRDefault="00711E5F" w:rsidP="00711E5F">
      <w:pPr>
        <w:ind w:left="-104" w:right="-111"/>
        <w:jc w:val="both"/>
        <w:rPr>
          <w:sz w:val="24"/>
          <w:szCs w:val="24"/>
          <w:lang w:val="uk-UA"/>
        </w:rPr>
      </w:pPr>
      <w:r w:rsidRPr="00711E5F">
        <w:rPr>
          <w:b/>
          <w:sz w:val="24"/>
          <w:szCs w:val="24"/>
          <w:lang w:val="uk-UA"/>
        </w:rPr>
        <w:t>2.26.</w:t>
      </w:r>
      <w:r w:rsidR="000568FD" w:rsidRPr="00711E5F">
        <w:rPr>
          <w:b/>
          <w:sz w:val="24"/>
          <w:szCs w:val="24"/>
          <w:lang w:val="uk-UA"/>
        </w:rPr>
        <w:t xml:space="preserve"> Про розгляд звернення </w:t>
      </w:r>
      <w:r w:rsidR="000568FD" w:rsidRPr="00711E5F">
        <w:rPr>
          <w:b/>
          <w:sz w:val="24"/>
          <w:szCs w:val="24"/>
          <w:u w:val="single"/>
          <w:lang w:val="uk-UA"/>
        </w:rPr>
        <w:t>Долини Вікторії Павлівни</w:t>
      </w:r>
      <w:r w:rsidR="000568FD" w:rsidRPr="00711E5F">
        <w:rPr>
          <w:sz w:val="24"/>
          <w:szCs w:val="24"/>
          <w:lang w:val="uk-UA"/>
        </w:rPr>
        <w:t xml:space="preserve"> стосовно надання в оренду земельної ділянки за адресою: м. Суми, вул. Тополянська, 12, кадастровий номер 5910136600:06:004:0130, площею 0,3</w:t>
      </w:r>
      <w:r>
        <w:rPr>
          <w:sz w:val="24"/>
          <w:szCs w:val="24"/>
          <w:lang w:val="uk-UA"/>
        </w:rPr>
        <w:t>170 га, терміном на 5 років, а саме:</w:t>
      </w:r>
    </w:p>
    <w:tbl>
      <w:tblPr>
        <w:tblpPr w:leftFromText="180" w:rightFromText="180" w:vertAnchor="text" w:tblpX="200" w:tblpY="1"/>
        <w:tblOverlap w:val="never"/>
        <w:tblW w:w="4890" w:type="pct"/>
        <w:tblLook w:val="04A0" w:firstRow="1" w:lastRow="0" w:firstColumn="1" w:lastColumn="0" w:noHBand="0" w:noVBand="1"/>
      </w:tblPr>
      <w:tblGrid>
        <w:gridCol w:w="1801"/>
        <w:gridCol w:w="5819"/>
        <w:gridCol w:w="1330"/>
        <w:gridCol w:w="2394"/>
        <w:gridCol w:w="3203"/>
      </w:tblGrid>
      <w:tr w:rsidR="000568FD" w:rsidRPr="006015A6" w14:paraId="63E7E8A5" w14:textId="77777777" w:rsidTr="00711E5F">
        <w:trPr>
          <w:cantSplit/>
          <w:trHeight w:val="126"/>
        </w:trPr>
        <w:tc>
          <w:tcPr>
            <w:tcW w:w="619" w:type="pct"/>
            <w:tcBorders>
              <w:top w:val="single" w:sz="4" w:space="0" w:color="auto"/>
              <w:left w:val="single" w:sz="4" w:space="0" w:color="auto"/>
              <w:bottom w:val="single" w:sz="4" w:space="0" w:color="auto"/>
              <w:right w:val="single" w:sz="4" w:space="0" w:color="auto"/>
            </w:tcBorders>
            <w:vAlign w:val="center"/>
          </w:tcPr>
          <w:p w14:paraId="6C2A1E6A" w14:textId="77777777" w:rsidR="000568FD" w:rsidRPr="006015A6" w:rsidRDefault="000568FD" w:rsidP="00711E5F">
            <w:pPr>
              <w:jc w:val="center"/>
              <w:rPr>
                <w:color w:val="000000"/>
                <w:sz w:val="16"/>
                <w:szCs w:val="16"/>
                <w:lang w:val="uk-UA"/>
              </w:rPr>
            </w:pPr>
            <w:r w:rsidRPr="006015A6">
              <w:rPr>
                <w:color w:val="000000"/>
                <w:sz w:val="16"/>
                <w:szCs w:val="16"/>
                <w:lang w:val="uk-UA"/>
              </w:rPr>
              <w:t xml:space="preserve">Прізвище, ім’я, по-батькові </w:t>
            </w:r>
            <w:r w:rsidRPr="006015A6">
              <w:rPr>
                <w:sz w:val="16"/>
                <w:szCs w:val="16"/>
                <w:lang w:val="uk-UA"/>
              </w:rPr>
              <w:t>громадянина</w:t>
            </w:r>
            <w:r w:rsidRPr="006015A6">
              <w:rPr>
                <w:color w:val="000000"/>
                <w:sz w:val="16"/>
                <w:szCs w:val="16"/>
                <w:lang w:val="uk-UA"/>
              </w:rPr>
              <w:t xml:space="preserve"> </w:t>
            </w:r>
          </w:p>
          <w:p w14:paraId="26DDB994" w14:textId="77777777" w:rsidR="000568FD" w:rsidRPr="006015A6" w:rsidRDefault="000568FD" w:rsidP="00711E5F">
            <w:pPr>
              <w:jc w:val="center"/>
              <w:rPr>
                <w:color w:val="000000"/>
                <w:sz w:val="16"/>
                <w:szCs w:val="16"/>
                <w:lang w:val="uk-UA"/>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232519FD" w14:textId="77777777" w:rsidR="000568FD" w:rsidRPr="006015A6" w:rsidRDefault="000568FD" w:rsidP="00711E5F">
            <w:pPr>
              <w:jc w:val="center"/>
              <w:rPr>
                <w:sz w:val="16"/>
                <w:szCs w:val="16"/>
                <w:lang w:val="uk-UA"/>
              </w:rPr>
            </w:pPr>
            <w:r w:rsidRPr="006015A6">
              <w:rPr>
                <w:sz w:val="16"/>
                <w:szCs w:val="16"/>
                <w:lang w:val="uk-UA"/>
              </w:rPr>
              <w:t>Функціональне призначення земельної ділянки,</w:t>
            </w:r>
          </w:p>
          <w:p w14:paraId="6162D3BA" w14:textId="77777777" w:rsidR="000568FD" w:rsidRPr="006015A6" w:rsidRDefault="000568FD" w:rsidP="00711E5F">
            <w:pPr>
              <w:jc w:val="center"/>
              <w:rPr>
                <w:sz w:val="16"/>
                <w:szCs w:val="16"/>
                <w:lang w:val="uk-UA"/>
              </w:rPr>
            </w:pPr>
            <w:r w:rsidRPr="006015A6">
              <w:rPr>
                <w:sz w:val="16"/>
                <w:szCs w:val="16"/>
                <w:lang w:val="uk-UA"/>
              </w:rPr>
              <w:t>адреса земельної ділянки,</w:t>
            </w:r>
          </w:p>
          <w:p w14:paraId="27617817" w14:textId="77777777" w:rsidR="000568FD" w:rsidRPr="006015A6" w:rsidRDefault="000568FD" w:rsidP="00711E5F">
            <w:pPr>
              <w:jc w:val="center"/>
              <w:rPr>
                <w:sz w:val="16"/>
                <w:szCs w:val="16"/>
                <w:lang w:val="uk-UA"/>
              </w:rPr>
            </w:pPr>
            <w:r w:rsidRPr="006015A6">
              <w:rPr>
                <w:sz w:val="16"/>
                <w:szCs w:val="16"/>
                <w:lang w:val="uk-UA"/>
              </w:rPr>
              <w:t>кадастровий номер</w:t>
            </w:r>
          </w:p>
        </w:tc>
        <w:tc>
          <w:tcPr>
            <w:tcW w:w="457" w:type="pct"/>
            <w:tcBorders>
              <w:top w:val="single" w:sz="4" w:space="0" w:color="auto"/>
              <w:left w:val="single" w:sz="4" w:space="0" w:color="auto"/>
              <w:bottom w:val="single" w:sz="4" w:space="0" w:color="auto"/>
              <w:right w:val="single" w:sz="4" w:space="0" w:color="auto"/>
            </w:tcBorders>
            <w:vAlign w:val="center"/>
            <w:hideMark/>
          </w:tcPr>
          <w:p w14:paraId="6148C4F3" w14:textId="77777777" w:rsidR="000568FD" w:rsidRPr="006015A6" w:rsidRDefault="000568FD" w:rsidP="00711E5F">
            <w:pPr>
              <w:jc w:val="center"/>
              <w:rPr>
                <w:sz w:val="16"/>
                <w:szCs w:val="16"/>
                <w:lang w:val="uk-UA"/>
              </w:rPr>
            </w:pPr>
            <w:r w:rsidRPr="006015A6">
              <w:rPr>
                <w:sz w:val="16"/>
                <w:szCs w:val="16"/>
                <w:lang w:val="uk-UA"/>
              </w:rPr>
              <w:t>Площа, га,</w:t>
            </w:r>
          </w:p>
          <w:p w14:paraId="3FB879C4" w14:textId="77777777" w:rsidR="000568FD" w:rsidRPr="006015A6" w:rsidRDefault="000568FD" w:rsidP="00711E5F">
            <w:pPr>
              <w:jc w:val="center"/>
              <w:rPr>
                <w:sz w:val="16"/>
                <w:szCs w:val="16"/>
                <w:lang w:val="uk-UA"/>
              </w:rPr>
            </w:pPr>
            <w:r w:rsidRPr="006015A6">
              <w:rPr>
                <w:sz w:val="16"/>
                <w:szCs w:val="16"/>
                <w:lang w:val="uk-UA"/>
              </w:rPr>
              <w:t xml:space="preserve">строк користування </w:t>
            </w:r>
          </w:p>
        </w:tc>
        <w:tc>
          <w:tcPr>
            <w:tcW w:w="823" w:type="pct"/>
            <w:tcBorders>
              <w:top w:val="single" w:sz="4" w:space="0" w:color="auto"/>
              <w:left w:val="single" w:sz="4" w:space="0" w:color="auto"/>
              <w:bottom w:val="single" w:sz="4" w:space="0" w:color="auto"/>
              <w:right w:val="single" w:sz="4" w:space="0" w:color="auto"/>
            </w:tcBorders>
            <w:vAlign w:val="center"/>
            <w:hideMark/>
          </w:tcPr>
          <w:p w14:paraId="232425BA" w14:textId="77777777" w:rsidR="000568FD" w:rsidRPr="006015A6" w:rsidRDefault="000568FD" w:rsidP="00711E5F">
            <w:pPr>
              <w:jc w:val="center"/>
              <w:rPr>
                <w:sz w:val="16"/>
                <w:szCs w:val="16"/>
                <w:lang w:val="uk-UA"/>
              </w:rPr>
            </w:pPr>
            <w:r w:rsidRPr="006015A6">
              <w:rPr>
                <w:sz w:val="16"/>
                <w:szCs w:val="16"/>
                <w:lang w:val="uk-UA"/>
              </w:rPr>
              <w:t>Категорія земельної ділянки</w:t>
            </w:r>
          </w:p>
        </w:tc>
        <w:tc>
          <w:tcPr>
            <w:tcW w:w="1101" w:type="pct"/>
            <w:tcBorders>
              <w:top w:val="single" w:sz="4" w:space="0" w:color="auto"/>
              <w:left w:val="single" w:sz="4" w:space="0" w:color="auto"/>
              <w:bottom w:val="single" w:sz="4" w:space="0" w:color="auto"/>
              <w:right w:val="single" w:sz="4" w:space="0" w:color="auto"/>
            </w:tcBorders>
            <w:vAlign w:val="center"/>
            <w:hideMark/>
          </w:tcPr>
          <w:p w14:paraId="3CC81C06" w14:textId="77777777" w:rsidR="000568FD" w:rsidRPr="006015A6" w:rsidRDefault="000568FD" w:rsidP="00711E5F">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55305DC8" w14:textId="77777777" w:rsidTr="00711E5F">
        <w:trPr>
          <w:cantSplit/>
          <w:trHeight w:val="321"/>
        </w:trPr>
        <w:tc>
          <w:tcPr>
            <w:tcW w:w="619" w:type="pct"/>
            <w:tcBorders>
              <w:top w:val="single" w:sz="4" w:space="0" w:color="auto"/>
              <w:left w:val="single" w:sz="4" w:space="0" w:color="auto"/>
              <w:bottom w:val="single" w:sz="4" w:space="0" w:color="auto"/>
              <w:right w:val="single" w:sz="4" w:space="0" w:color="auto"/>
            </w:tcBorders>
            <w:hideMark/>
          </w:tcPr>
          <w:p w14:paraId="52D4F34F" w14:textId="77777777" w:rsidR="000568FD" w:rsidRPr="006015A6" w:rsidRDefault="000568FD" w:rsidP="00711E5F">
            <w:pPr>
              <w:jc w:val="center"/>
              <w:rPr>
                <w:sz w:val="16"/>
                <w:szCs w:val="16"/>
                <w:lang w:val="uk-UA"/>
              </w:rPr>
            </w:pPr>
            <w:r w:rsidRPr="006015A6">
              <w:rPr>
                <w:sz w:val="16"/>
                <w:szCs w:val="16"/>
                <w:lang w:val="uk-UA"/>
              </w:rPr>
              <w:t>1</w:t>
            </w:r>
          </w:p>
        </w:tc>
        <w:tc>
          <w:tcPr>
            <w:tcW w:w="2000" w:type="pct"/>
            <w:tcBorders>
              <w:top w:val="single" w:sz="4" w:space="0" w:color="auto"/>
              <w:left w:val="single" w:sz="4" w:space="0" w:color="auto"/>
              <w:bottom w:val="single" w:sz="4" w:space="0" w:color="auto"/>
              <w:right w:val="single" w:sz="4" w:space="0" w:color="auto"/>
            </w:tcBorders>
            <w:hideMark/>
          </w:tcPr>
          <w:p w14:paraId="4E86F0B8" w14:textId="77777777" w:rsidR="000568FD" w:rsidRPr="006015A6" w:rsidRDefault="000568FD" w:rsidP="00711E5F">
            <w:pPr>
              <w:jc w:val="center"/>
              <w:rPr>
                <w:sz w:val="16"/>
                <w:szCs w:val="16"/>
                <w:lang w:val="uk-UA"/>
              </w:rPr>
            </w:pPr>
            <w:r w:rsidRPr="006015A6">
              <w:rPr>
                <w:sz w:val="16"/>
                <w:szCs w:val="16"/>
                <w:lang w:val="uk-UA"/>
              </w:rPr>
              <w:t>2</w:t>
            </w:r>
          </w:p>
        </w:tc>
        <w:tc>
          <w:tcPr>
            <w:tcW w:w="457" w:type="pct"/>
            <w:tcBorders>
              <w:top w:val="single" w:sz="4" w:space="0" w:color="auto"/>
              <w:left w:val="single" w:sz="4" w:space="0" w:color="auto"/>
              <w:bottom w:val="single" w:sz="4" w:space="0" w:color="auto"/>
              <w:right w:val="single" w:sz="4" w:space="0" w:color="auto"/>
            </w:tcBorders>
            <w:hideMark/>
          </w:tcPr>
          <w:p w14:paraId="29CDA693" w14:textId="77777777" w:rsidR="000568FD" w:rsidRPr="006015A6" w:rsidRDefault="000568FD" w:rsidP="00711E5F">
            <w:pPr>
              <w:jc w:val="center"/>
              <w:rPr>
                <w:sz w:val="16"/>
                <w:szCs w:val="16"/>
                <w:lang w:val="uk-UA"/>
              </w:rPr>
            </w:pPr>
            <w:r w:rsidRPr="006015A6">
              <w:rPr>
                <w:sz w:val="16"/>
                <w:szCs w:val="16"/>
                <w:lang w:val="uk-UA"/>
              </w:rPr>
              <w:t>3</w:t>
            </w:r>
          </w:p>
        </w:tc>
        <w:tc>
          <w:tcPr>
            <w:tcW w:w="823" w:type="pct"/>
            <w:tcBorders>
              <w:top w:val="single" w:sz="4" w:space="0" w:color="auto"/>
              <w:left w:val="single" w:sz="4" w:space="0" w:color="auto"/>
              <w:bottom w:val="single" w:sz="4" w:space="0" w:color="auto"/>
              <w:right w:val="single" w:sz="4" w:space="0" w:color="auto"/>
            </w:tcBorders>
            <w:hideMark/>
          </w:tcPr>
          <w:p w14:paraId="517C262D" w14:textId="77777777" w:rsidR="000568FD" w:rsidRPr="006015A6" w:rsidRDefault="000568FD" w:rsidP="00711E5F">
            <w:pPr>
              <w:jc w:val="center"/>
              <w:rPr>
                <w:sz w:val="16"/>
                <w:szCs w:val="16"/>
                <w:lang w:val="uk-UA"/>
              </w:rPr>
            </w:pPr>
            <w:r w:rsidRPr="006015A6">
              <w:rPr>
                <w:sz w:val="16"/>
                <w:szCs w:val="16"/>
                <w:lang w:val="uk-UA"/>
              </w:rPr>
              <w:t>4</w:t>
            </w:r>
          </w:p>
        </w:tc>
        <w:tc>
          <w:tcPr>
            <w:tcW w:w="1101" w:type="pct"/>
            <w:tcBorders>
              <w:top w:val="single" w:sz="4" w:space="0" w:color="auto"/>
              <w:left w:val="single" w:sz="4" w:space="0" w:color="auto"/>
              <w:bottom w:val="single" w:sz="4" w:space="0" w:color="auto"/>
              <w:right w:val="single" w:sz="4" w:space="0" w:color="auto"/>
            </w:tcBorders>
            <w:hideMark/>
          </w:tcPr>
          <w:p w14:paraId="22D15ED9" w14:textId="77777777" w:rsidR="000568FD" w:rsidRPr="006015A6" w:rsidRDefault="000568FD" w:rsidP="00711E5F">
            <w:pPr>
              <w:jc w:val="center"/>
              <w:rPr>
                <w:sz w:val="16"/>
                <w:szCs w:val="16"/>
                <w:lang w:val="uk-UA"/>
              </w:rPr>
            </w:pPr>
            <w:r w:rsidRPr="006015A6">
              <w:rPr>
                <w:sz w:val="16"/>
                <w:szCs w:val="16"/>
                <w:lang w:val="uk-UA"/>
              </w:rPr>
              <w:t>5</w:t>
            </w:r>
          </w:p>
        </w:tc>
      </w:tr>
      <w:tr w:rsidR="000568FD" w:rsidRPr="006015A6" w14:paraId="69B5A4B5" w14:textId="77777777" w:rsidTr="00711E5F">
        <w:trPr>
          <w:cantSplit/>
          <w:trHeight w:val="321"/>
        </w:trPr>
        <w:tc>
          <w:tcPr>
            <w:tcW w:w="619" w:type="pct"/>
            <w:tcBorders>
              <w:top w:val="single" w:sz="4" w:space="0" w:color="auto"/>
              <w:left w:val="single" w:sz="4" w:space="0" w:color="auto"/>
              <w:bottom w:val="single" w:sz="4" w:space="0" w:color="auto"/>
              <w:right w:val="single" w:sz="4" w:space="0" w:color="auto"/>
            </w:tcBorders>
          </w:tcPr>
          <w:p w14:paraId="3B8AAF47" w14:textId="77777777" w:rsidR="000568FD" w:rsidRPr="00711E5F" w:rsidRDefault="000568FD" w:rsidP="00711E5F">
            <w:pPr>
              <w:ind w:right="-106"/>
              <w:rPr>
                <w:sz w:val="24"/>
                <w:szCs w:val="24"/>
                <w:lang w:val="uk-UA"/>
              </w:rPr>
            </w:pPr>
            <w:r w:rsidRPr="00711E5F">
              <w:rPr>
                <w:sz w:val="24"/>
                <w:szCs w:val="24"/>
                <w:lang w:val="uk-UA"/>
              </w:rPr>
              <w:t xml:space="preserve">Долина </w:t>
            </w:r>
          </w:p>
          <w:p w14:paraId="527306AA" w14:textId="77777777" w:rsidR="000568FD" w:rsidRPr="00711E5F" w:rsidRDefault="000568FD" w:rsidP="00711E5F">
            <w:pPr>
              <w:ind w:right="-106"/>
              <w:rPr>
                <w:sz w:val="24"/>
                <w:szCs w:val="24"/>
                <w:lang w:val="uk-UA"/>
              </w:rPr>
            </w:pPr>
            <w:r w:rsidRPr="00711E5F">
              <w:rPr>
                <w:sz w:val="24"/>
                <w:szCs w:val="24"/>
                <w:lang w:val="uk-UA"/>
              </w:rPr>
              <w:t>Вікторія Павлівна</w:t>
            </w:r>
          </w:p>
          <w:p w14:paraId="21D399BA" w14:textId="77777777" w:rsidR="000568FD" w:rsidRPr="00711E5F" w:rsidRDefault="000568FD" w:rsidP="00711E5F">
            <w:pPr>
              <w:ind w:right="-106"/>
              <w:rPr>
                <w:b/>
                <w:sz w:val="24"/>
                <w:szCs w:val="24"/>
                <w:lang w:val="uk-UA"/>
              </w:rPr>
            </w:pPr>
          </w:p>
        </w:tc>
        <w:tc>
          <w:tcPr>
            <w:tcW w:w="2000" w:type="pct"/>
            <w:tcBorders>
              <w:top w:val="single" w:sz="4" w:space="0" w:color="auto"/>
              <w:left w:val="single" w:sz="4" w:space="0" w:color="auto"/>
              <w:bottom w:val="single" w:sz="4" w:space="0" w:color="auto"/>
              <w:right w:val="single" w:sz="4" w:space="0" w:color="auto"/>
            </w:tcBorders>
          </w:tcPr>
          <w:p w14:paraId="4DBD329C" w14:textId="77777777" w:rsidR="000568FD" w:rsidRPr="00711E5F" w:rsidRDefault="000568FD" w:rsidP="00711E5F">
            <w:pPr>
              <w:ind w:left="-104"/>
              <w:rPr>
                <w:sz w:val="24"/>
                <w:szCs w:val="24"/>
                <w:lang w:val="uk-UA"/>
              </w:rPr>
            </w:pPr>
            <w:r w:rsidRPr="00711E5F">
              <w:rPr>
                <w:sz w:val="24"/>
                <w:szCs w:val="24"/>
                <w:lang w:val="uk-UA"/>
              </w:rPr>
              <w:t>Під розміщеними офісно-складськими та виробничими приміщеннями</w:t>
            </w:r>
          </w:p>
          <w:p w14:paraId="6E4B73CB" w14:textId="77777777" w:rsidR="000568FD" w:rsidRPr="00711E5F" w:rsidRDefault="000568FD" w:rsidP="00711E5F">
            <w:pPr>
              <w:ind w:left="-104"/>
              <w:rPr>
                <w:sz w:val="24"/>
                <w:szCs w:val="24"/>
                <w:lang w:val="uk-UA"/>
              </w:rPr>
            </w:pPr>
            <w:r w:rsidRPr="00711E5F">
              <w:rPr>
                <w:sz w:val="24"/>
                <w:szCs w:val="24"/>
                <w:lang w:val="uk-UA"/>
              </w:rPr>
              <w:t>вул.  Тополянська, 12</w:t>
            </w:r>
          </w:p>
          <w:p w14:paraId="5FA62CE1" w14:textId="77777777" w:rsidR="000568FD" w:rsidRPr="00711E5F" w:rsidRDefault="000568FD" w:rsidP="00711E5F">
            <w:pPr>
              <w:ind w:left="-104" w:right="-111"/>
              <w:rPr>
                <w:sz w:val="24"/>
                <w:szCs w:val="24"/>
                <w:lang w:val="uk-UA"/>
              </w:rPr>
            </w:pPr>
            <w:r w:rsidRPr="00711E5F">
              <w:rPr>
                <w:sz w:val="24"/>
                <w:szCs w:val="24"/>
                <w:lang w:val="uk-UA"/>
              </w:rPr>
              <w:t>5910136600:06:004:0130</w:t>
            </w:r>
          </w:p>
          <w:p w14:paraId="05149094" w14:textId="77777777" w:rsidR="000568FD" w:rsidRPr="00711E5F" w:rsidRDefault="000568FD" w:rsidP="00711E5F">
            <w:pPr>
              <w:ind w:left="-104" w:right="-111"/>
              <w:jc w:val="both"/>
              <w:rPr>
                <w:sz w:val="24"/>
                <w:szCs w:val="24"/>
                <w:lang w:val="uk-UA"/>
              </w:rPr>
            </w:pPr>
            <w:r w:rsidRPr="00711E5F">
              <w:rPr>
                <w:sz w:val="24"/>
                <w:szCs w:val="24"/>
                <w:lang w:val="uk-UA"/>
              </w:rPr>
              <w:lastRenderedPageBreak/>
              <w:t>(номер відомостей про речове право в Державному реєстрі речових прав на нерухоме майно: 56964932 від 04.10.2024, реєстраційний номер об’єкта нерухомого майна: 88153259101)</w:t>
            </w:r>
          </w:p>
          <w:p w14:paraId="00FB3345" w14:textId="77777777" w:rsidR="000568FD" w:rsidRPr="00711E5F" w:rsidRDefault="000568FD" w:rsidP="00711E5F">
            <w:pPr>
              <w:ind w:left="-104" w:right="-111"/>
              <w:jc w:val="both"/>
              <w:rPr>
                <w:sz w:val="24"/>
                <w:szCs w:val="24"/>
                <w:lang w:val="uk-UA"/>
              </w:rPr>
            </w:pPr>
          </w:p>
          <w:p w14:paraId="3FEA85B4" w14:textId="77777777" w:rsidR="000568FD" w:rsidRPr="00711E5F" w:rsidRDefault="000568FD" w:rsidP="00711E5F">
            <w:pPr>
              <w:ind w:left="-104" w:right="-111"/>
              <w:jc w:val="both"/>
              <w:rPr>
                <w:sz w:val="24"/>
                <w:szCs w:val="24"/>
                <w:lang w:val="uk-UA"/>
              </w:rPr>
            </w:pPr>
          </w:p>
          <w:p w14:paraId="2318279B" w14:textId="77777777" w:rsidR="000568FD" w:rsidRPr="00711E5F" w:rsidRDefault="000568FD" w:rsidP="00711E5F">
            <w:pPr>
              <w:ind w:left="-104" w:right="-111"/>
              <w:jc w:val="both"/>
              <w:rPr>
                <w:sz w:val="24"/>
                <w:szCs w:val="24"/>
                <w:lang w:val="uk-UA"/>
              </w:rPr>
            </w:pPr>
          </w:p>
        </w:tc>
        <w:tc>
          <w:tcPr>
            <w:tcW w:w="457" w:type="pct"/>
            <w:tcBorders>
              <w:top w:val="single" w:sz="4" w:space="0" w:color="auto"/>
              <w:left w:val="single" w:sz="4" w:space="0" w:color="auto"/>
              <w:bottom w:val="single" w:sz="4" w:space="0" w:color="auto"/>
              <w:right w:val="single" w:sz="4" w:space="0" w:color="auto"/>
            </w:tcBorders>
          </w:tcPr>
          <w:p w14:paraId="70B422BF" w14:textId="77777777" w:rsidR="000568FD" w:rsidRPr="00711E5F" w:rsidRDefault="000568FD" w:rsidP="00711E5F">
            <w:pPr>
              <w:ind w:left="-111"/>
              <w:jc w:val="center"/>
              <w:rPr>
                <w:sz w:val="24"/>
                <w:szCs w:val="24"/>
                <w:lang w:val="uk-UA"/>
              </w:rPr>
            </w:pPr>
            <w:r w:rsidRPr="00711E5F">
              <w:rPr>
                <w:sz w:val="24"/>
                <w:szCs w:val="24"/>
                <w:lang w:val="uk-UA"/>
              </w:rPr>
              <w:lastRenderedPageBreak/>
              <w:t>0,3170</w:t>
            </w:r>
          </w:p>
          <w:p w14:paraId="49A5F77E" w14:textId="77777777" w:rsidR="000568FD" w:rsidRPr="00711E5F" w:rsidRDefault="000568FD" w:rsidP="00711E5F">
            <w:pPr>
              <w:ind w:left="-111"/>
              <w:jc w:val="center"/>
              <w:rPr>
                <w:sz w:val="24"/>
                <w:szCs w:val="24"/>
                <w:lang w:val="uk-UA"/>
              </w:rPr>
            </w:pPr>
            <w:r w:rsidRPr="00711E5F">
              <w:rPr>
                <w:sz w:val="24"/>
                <w:szCs w:val="24"/>
                <w:lang w:val="uk-UA"/>
              </w:rPr>
              <w:t>5 років</w:t>
            </w:r>
          </w:p>
        </w:tc>
        <w:tc>
          <w:tcPr>
            <w:tcW w:w="823" w:type="pct"/>
            <w:tcBorders>
              <w:top w:val="single" w:sz="4" w:space="0" w:color="auto"/>
              <w:left w:val="single" w:sz="4" w:space="0" w:color="auto"/>
              <w:bottom w:val="single" w:sz="4" w:space="0" w:color="auto"/>
              <w:right w:val="single" w:sz="4" w:space="0" w:color="auto"/>
            </w:tcBorders>
          </w:tcPr>
          <w:p w14:paraId="7F146B38" w14:textId="77777777" w:rsidR="000568FD" w:rsidRPr="00711E5F" w:rsidRDefault="000568FD" w:rsidP="00711E5F">
            <w:pPr>
              <w:ind w:left="-114" w:right="-27"/>
              <w:rPr>
                <w:sz w:val="24"/>
                <w:szCs w:val="24"/>
                <w:lang w:val="uk-UA"/>
              </w:rPr>
            </w:pPr>
            <w:r w:rsidRPr="00711E5F">
              <w:rPr>
                <w:sz w:val="24"/>
                <w:szCs w:val="24"/>
                <w:lang w:val="uk-UA"/>
              </w:rPr>
              <w:t xml:space="preserve">Землі промисловості, транспорту, електронних комунікацій, </w:t>
            </w:r>
            <w:r w:rsidRPr="00711E5F">
              <w:rPr>
                <w:sz w:val="24"/>
                <w:szCs w:val="24"/>
                <w:lang w:val="uk-UA"/>
              </w:rPr>
              <w:lastRenderedPageBreak/>
              <w:t>енергетики, оборони та іншого призначення</w:t>
            </w:r>
          </w:p>
        </w:tc>
        <w:tc>
          <w:tcPr>
            <w:tcW w:w="1101" w:type="pct"/>
            <w:tcBorders>
              <w:top w:val="single" w:sz="4" w:space="0" w:color="auto"/>
              <w:left w:val="single" w:sz="4" w:space="0" w:color="auto"/>
              <w:bottom w:val="single" w:sz="4" w:space="0" w:color="auto"/>
              <w:right w:val="single" w:sz="4" w:space="0" w:color="auto"/>
            </w:tcBorders>
          </w:tcPr>
          <w:p w14:paraId="4D624A5D" w14:textId="77777777" w:rsidR="000568FD" w:rsidRPr="00711E5F" w:rsidRDefault="000568FD" w:rsidP="00711E5F">
            <w:pPr>
              <w:ind w:left="-112"/>
              <w:jc w:val="center"/>
              <w:rPr>
                <w:sz w:val="24"/>
                <w:szCs w:val="24"/>
                <w:lang w:val="uk-UA"/>
              </w:rPr>
            </w:pPr>
            <w:r w:rsidRPr="00711E5F">
              <w:rPr>
                <w:sz w:val="24"/>
                <w:szCs w:val="24"/>
                <w:lang w:val="uk-UA"/>
              </w:rPr>
              <w:lastRenderedPageBreak/>
              <w:t>4,0</w:t>
            </w:r>
          </w:p>
          <w:p w14:paraId="4ECBB7E9" w14:textId="77777777" w:rsidR="000568FD" w:rsidRPr="00711E5F" w:rsidRDefault="000568FD" w:rsidP="00711E5F">
            <w:pPr>
              <w:ind w:left="-112"/>
              <w:jc w:val="center"/>
              <w:rPr>
                <w:sz w:val="24"/>
                <w:szCs w:val="24"/>
                <w:lang w:val="uk-UA"/>
              </w:rPr>
            </w:pPr>
          </w:p>
          <w:p w14:paraId="785B5596" w14:textId="77777777" w:rsidR="000568FD" w:rsidRPr="00711E5F" w:rsidRDefault="000568FD" w:rsidP="00711E5F">
            <w:pPr>
              <w:ind w:left="-112" w:right="-67"/>
              <w:jc w:val="both"/>
              <w:rPr>
                <w:sz w:val="24"/>
                <w:szCs w:val="24"/>
                <w:lang w:val="uk-UA"/>
              </w:rPr>
            </w:pPr>
            <w:r w:rsidRPr="00711E5F">
              <w:rPr>
                <w:sz w:val="24"/>
                <w:szCs w:val="24"/>
                <w:lang w:val="uk-UA"/>
              </w:rPr>
              <w:t xml:space="preserve">                     (2,0 </w:t>
            </w:r>
          </w:p>
          <w:p w14:paraId="62EF4391" w14:textId="77777777" w:rsidR="000568FD" w:rsidRPr="00711E5F" w:rsidRDefault="000568FD" w:rsidP="00711E5F">
            <w:pPr>
              <w:ind w:left="-112" w:right="-67"/>
              <w:jc w:val="center"/>
              <w:rPr>
                <w:sz w:val="24"/>
                <w:szCs w:val="24"/>
                <w:lang w:val="uk-UA"/>
              </w:rPr>
            </w:pPr>
            <w:r w:rsidRPr="00711E5F">
              <w:rPr>
                <w:sz w:val="24"/>
                <w:szCs w:val="24"/>
                <w:lang w:val="uk-UA"/>
              </w:rPr>
              <w:lastRenderedPageBreak/>
              <w:t>на період дії воєнного стану в Україні та протягом півроку після його припинення або скасування)</w:t>
            </w:r>
          </w:p>
          <w:p w14:paraId="0FFFF70F" w14:textId="77777777" w:rsidR="000568FD" w:rsidRPr="00711E5F" w:rsidRDefault="000568FD" w:rsidP="00711E5F">
            <w:pPr>
              <w:jc w:val="center"/>
              <w:rPr>
                <w:sz w:val="24"/>
                <w:szCs w:val="24"/>
                <w:lang w:val="uk-UA"/>
              </w:rPr>
            </w:pPr>
          </w:p>
        </w:tc>
      </w:tr>
    </w:tbl>
    <w:p w14:paraId="787C9EAC" w14:textId="77777777" w:rsidR="000568FD" w:rsidRDefault="000568FD" w:rsidP="000568FD">
      <w:pPr>
        <w:jc w:val="both"/>
        <w:rPr>
          <w:b/>
          <w:sz w:val="22"/>
          <w:szCs w:val="22"/>
        </w:rPr>
      </w:pPr>
    </w:p>
    <w:p w14:paraId="5FE03467" w14:textId="7E059AA5" w:rsidR="000568FD" w:rsidRPr="00711E5F" w:rsidRDefault="00711E5F" w:rsidP="000568FD">
      <w:pPr>
        <w:ind w:left="-104" w:right="-111"/>
        <w:rPr>
          <w:sz w:val="24"/>
          <w:szCs w:val="24"/>
          <w:lang w:val="uk-UA"/>
        </w:rPr>
      </w:pPr>
      <w:r w:rsidRPr="00711E5F">
        <w:rPr>
          <w:b/>
          <w:sz w:val="24"/>
          <w:szCs w:val="24"/>
          <w:lang w:val="uk-UA"/>
        </w:rPr>
        <w:t>2.27</w:t>
      </w:r>
      <w:r w:rsidR="000568FD" w:rsidRPr="00711E5F">
        <w:rPr>
          <w:b/>
          <w:sz w:val="24"/>
          <w:szCs w:val="24"/>
          <w:lang w:val="uk-UA"/>
        </w:rPr>
        <w:t xml:space="preserve">. Про розгляд звернення </w:t>
      </w:r>
      <w:r w:rsidR="000568FD" w:rsidRPr="00711E5F">
        <w:rPr>
          <w:b/>
          <w:sz w:val="24"/>
          <w:szCs w:val="24"/>
          <w:u w:val="single"/>
          <w:lang w:val="uk-UA"/>
        </w:rPr>
        <w:t xml:space="preserve">Товариства  з обмеженою відповідальністю </w:t>
      </w:r>
      <w:r w:rsidR="000568FD" w:rsidRPr="00711E5F">
        <w:rPr>
          <w:b/>
          <w:sz w:val="24"/>
          <w:szCs w:val="24"/>
          <w:u w:val="single"/>
        </w:rPr>
        <w:t>«</w:t>
      </w:r>
      <w:r w:rsidR="000568FD" w:rsidRPr="00711E5F">
        <w:rPr>
          <w:b/>
          <w:sz w:val="24"/>
          <w:szCs w:val="24"/>
          <w:u w:val="single"/>
          <w:lang w:val="uk-UA"/>
        </w:rPr>
        <w:t>Родючисть Плюс»</w:t>
      </w:r>
      <w:r w:rsidR="000568FD" w:rsidRPr="00711E5F">
        <w:rPr>
          <w:b/>
          <w:sz w:val="24"/>
          <w:szCs w:val="24"/>
          <w:lang w:val="uk-UA"/>
        </w:rPr>
        <w:t xml:space="preserve"> </w:t>
      </w:r>
      <w:r w:rsidR="000568FD" w:rsidRPr="00711E5F">
        <w:rPr>
          <w:sz w:val="24"/>
          <w:szCs w:val="24"/>
          <w:lang w:val="uk-UA"/>
        </w:rPr>
        <w:t xml:space="preserve">стосовно надання в оренду земельної ділянки за адресою: м. Суми, вул. Івана Піддубного (Воєводіна), 4, кадастровий номер 5910136300:15:003:0138, площею </w:t>
      </w:r>
      <w:r>
        <w:rPr>
          <w:sz w:val="24"/>
          <w:szCs w:val="24"/>
          <w:lang w:val="uk-UA"/>
        </w:rPr>
        <w:t>0,3741 га, терміном на 10 років, а саме:</w:t>
      </w:r>
    </w:p>
    <w:tbl>
      <w:tblPr>
        <w:tblpPr w:leftFromText="180" w:rightFromText="180" w:vertAnchor="text" w:tblpX="73" w:tblpY="1"/>
        <w:tblOverlap w:val="never"/>
        <w:tblW w:w="4942" w:type="pct"/>
        <w:tblLook w:val="04A0" w:firstRow="1" w:lastRow="0" w:firstColumn="1" w:lastColumn="0" w:noHBand="0" w:noVBand="1"/>
      </w:tblPr>
      <w:tblGrid>
        <w:gridCol w:w="2264"/>
        <w:gridCol w:w="5239"/>
        <w:gridCol w:w="1200"/>
        <w:gridCol w:w="2534"/>
        <w:gridCol w:w="3464"/>
      </w:tblGrid>
      <w:tr w:rsidR="000568FD" w:rsidRPr="006015A6" w14:paraId="33628AF5" w14:textId="77777777" w:rsidTr="00711E5F">
        <w:trPr>
          <w:cantSplit/>
          <w:trHeight w:val="562"/>
        </w:trPr>
        <w:tc>
          <w:tcPr>
            <w:tcW w:w="770" w:type="pct"/>
            <w:tcBorders>
              <w:top w:val="single" w:sz="4" w:space="0" w:color="auto"/>
              <w:left w:val="single" w:sz="4" w:space="0" w:color="auto"/>
              <w:bottom w:val="single" w:sz="4" w:space="0" w:color="auto"/>
              <w:right w:val="single" w:sz="4" w:space="0" w:color="auto"/>
            </w:tcBorders>
            <w:vAlign w:val="center"/>
            <w:hideMark/>
          </w:tcPr>
          <w:p w14:paraId="37474071" w14:textId="77777777" w:rsidR="000568FD" w:rsidRPr="006015A6" w:rsidRDefault="000568FD" w:rsidP="00711E5F">
            <w:pPr>
              <w:jc w:val="center"/>
              <w:rPr>
                <w:color w:val="000000"/>
                <w:sz w:val="16"/>
                <w:szCs w:val="16"/>
                <w:lang w:val="uk-UA"/>
              </w:rPr>
            </w:pPr>
            <w:r w:rsidRPr="006015A6">
              <w:rPr>
                <w:color w:val="000000"/>
                <w:sz w:val="16"/>
                <w:szCs w:val="16"/>
                <w:lang w:val="uk-UA"/>
              </w:rPr>
              <w:t>Назва підприємства, установи, організації</w:t>
            </w:r>
          </w:p>
        </w:tc>
        <w:tc>
          <w:tcPr>
            <w:tcW w:w="1782" w:type="pct"/>
            <w:tcBorders>
              <w:top w:val="single" w:sz="4" w:space="0" w:color="auto"/>
              <w:left w:val="single" w:sz="4" w:space="0" w:color="auto"/>
              <w:bottom w:val="single" w:sz="4" w:space="0" w:color="auto"/>
              <w:right w:val="single" w:sz="4" w:space="0" w:color="auto"/>
            </w:tcBorders>
            <w:vAlign w:val="center"/>
            <w:hideMark/>
          </w:tcPr>
          <w:p w14:paraId="437FED8B" w14:textId="77777777" w:rsidR="000568FD" w:rsidRPr="006015A6" w:rsidRDefault="000568FD" w:rsidP="00711E5F">
            <w:pPr>
              <w:jc w:val="center"/>
              <w:rPr>
                <w:sz w:val="16"/>
                <w:szCs w:val="16"/>
                <w:lang w:val="uk-UA"/>
              </w:rPr>
            </w:pPr>
            <w:r w:rsidRPr="006015A6">
              <w:rPr>
                <w:sz w:val="16"/>
                <w:szCs w:val="16"/>
                <w:lang w:val="uk-UA"/>
              </w:rPr>
              <w:t>Функціональне призначення земельної ділянки,</w:t>
            </w:r>
          </w:p>
          <w:p w14:paraId="1DC8B3B5" w14:textId="77777777" w:rsidR="000568FD" w:rsidRPr="006015A6" w:rsidRDefault="000568FD" w:rsidP="00711E5F">
            <w:pPr>
              <w:jc w:val="center"/>
              <w:rPr>
                <w:sz w:val="16"/>
                <w:szCs w:val="16"/>
                <w:lang w:val="uk-UA"/>
              </w:rPr>
            </w:pPr>
            <w:r w:rsidRPr="006015A6">
              <w:rPr>
                <w:sz w:val="16"/>
                <w:szCs w:val="16"/>
                <w:lang w:val="uk-UA"/>
              </w:rPr>
              <w:t>адреса земельної ділянки,</w:t>
            </w:r>
          </w:p>
          <w:p w14:paraId="37A2E1CC" w14:textId="77777777" w:rsidR="000568FD" w:rsidRPr="006015A6" w:rsidRDefault="000568FD" w:rsidP="00711E5F">
            <w:pPr>
              <w:jc w:val="center"/>
              <w:rPr>
                <w:sz w:val="16"/>
                <w:szCs w:val="16"/>
                <w:lang w:val="uk-UA"/>
              </w:rPr>
            </w:pPr>
            <w:r w:rsidRPr="006015A6">
              <w:rPr>
                <w:sz w:val="16"/>
                <w:szCs w:val="16"/>
                <w:lang w:val="uk-UA"/>
              </w:rPr>
              <w:t>кадастровий номер</w:t>
            </w:r>
          </w:p>
        </w:tc>
        <w:tc>
          <w:tcPr>
            <w:tcW w:w="408" w:type="pct"/>
            <w:tcBorders>
              <w:top w:val="single" w:sz="4" w:space="0" w:color="auto"/>
              <w:left w:val="single" w:sz="4" w:space="0" w:color="auto"/>
              <w:bottom w:val="single" w:sz="4" w:space="0" w:color="auto"/>
              <w:right w:val="single" w:sz="4" w:space="0" w:color="auto"/>
            </w:tcBorders>
            <w:vAlign w:val="center"/>
            <w:hideMark/>
          </w:tcPr>
          <w:p w14:paraId="7EBD2E0A" w14:textId="77777777" w:rsidR="000568FD" w:rsidRPr="006015A6" w:rsidRDefault="000568FD" w:rsidP="00711E5F">
            <w:pPr>
              <w:jc w:val="center"/>
              <w:rPr>
                <w:sz w:val="16"/>
                <w:szCs w:val="16"/>
                <w:lang w:val="uk-UA"/>
              </w:rPr>
            </w:pPr>
            <w:r w:rsidRPr="006015A6">
              <w:rPr>
                <w:sz w:val="16"/>
                <w:szCs w:val="16"/>
                <w:lang w:val="uk-UA"/>
              </w:rPr>
              <w:t>Площа, га,</w:t>
            </w:r>
          </w:p>
          <w:p w14:paraId="3A9C3B28" w14:textId="77777777" w:rsidR="000568FD" w:rsidRPr="006015A6" w:rsidRDefault="000568FD" w:rsidP="00711E5F">
            <w:pPr>
              <w:jc w:val="center"/>
              <w:rPr>
                <w:sz w:val="16"/>
                <w:szCs w:val="16"/>
                <w:lang w:val="uk-UA"/>
              </w:rPr>
            </w:pPr>
            <w:r w:rsidRPr="006015A6">
              <w:rPr>
                <w:sz w:val="16"/>
                <w:szCs w:val="16"/>
                <w:lang w:val="uk-UA"/>
              </w:rPr>
              <w:t xml:space="preserve">строк користування </w:t>
            </w:r>
          </w:p>
        </w:tc>
        <w:tc>
          <w:tcPr>
            <w:tcW w:w="862" w:type="pct"/>
            <w:tcBorders>
              <w:top w:val="single" w:sz="4" w:space="0" w:color="auto"/>
              <w:left w:val="single" w:sz="4" w:space="0" w:color="auto"/>
              <w:bottom w:val="single" w:sz="4" w:space="0" w:color="auto"/>
              <w:right w:val="single" w:sz="4" w:space="0" w:color="auto"/>
            </w:tcBorders>
            <w:vAlign w:val="center"/>
            <w:hideMark/>
          </w:tcPr>
          <w:p w14:paraId="16963B62" w14:textId="77777777" w:rsidR="000568FD" w:rsidRPr="006015A6" w:rsidRDefault="000568FD" w:rsidP="00711E5F">
            <w:pPr>
              <w:jc w:val="center"/>
              <w:rPr>
                <w:sz w:val="16"/>
                <w:szCs w:val="16"/>
                <w:lang w:val="uk-UA"/>
              </w:rPr>
            </w:pPr>
            <w:r w:rsidRPr="006015A6">
              <w:rPr>
                <w:sz w:val="16"/>
                <w:szCs w:val="16"/>
                <w:lang w:val="uk-UA"/>
              </w:rPr>
              <w:t>Категорія земельної ділянки</w:t>
            </w:r>
          </w:p>
        </w:tc>
        <w:tc>
          <w:tcPr>
            <w:tcW w:w="1179" w:type="pct"/>
            <w:tcBorders>
              <w:top w:val="single" w:sz="4" w:space="0" w:color="auto"/>
              <w:left w:val="single" w:sz="4" w:space="0" w:color="auto"/>
              <w:bottom w:val="single" w:sz="4" w:space="0" w:color="auto"/>
              <w:right w:val="single" w:sz="4" w:space="0" w:color="auto"/>
            </w:tcBorders>
            <w:vAlign w:val="center"/>
            <w:hideMark/>
          </w:tcPr>
          <w:p w14:paraId="1C70EDE1" w14:textId="77777777" w:rsidR="000568FD" w:rsidRPr="006015A6" w:rsidRDefault="000568FD" w:rsidP="00711E5F">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05BD2F86" w14:textId="77777777" w:rsidTr="00711E5F">
        <w:trPr>
          <w:cantSplit/>
          <w:trHeight w:val="321"/>
        </w:trPr>
        <w:tc>
          <w:tcPr>
            <w:tcW w:w="770" w:type="pct"/>
            <w:tcBorders>
              <w:top w:val="single" w:sz="4" w:space="0" w:color="auto"/>
              <w:left w:val="single" w:sz="4" w:space="0" w:color="auto"/>
              <w:bottom w:val="single" w:sz="4" w:space="0" w:color="auto"/>
              <w:right w:val="single" w:sz="4" w:space="0" w:color="auto"/>
            </w:tcBorders>
            <w:hideMark/>
          </w:tcPr>
          <w:p w14:paraId="6679B803" w14:textId="77777777" w:rsidR="000568FD" w:rsidRPr="006015A6" w:rsidRDefault="000568FD" w:rsidP="00711E5F">
            <w:pPr>
              <w:jc w:val="center"/>
              <w:rPr>
                <w:sz w:val="16"/>
                <w:szCs w:val="16"/>
                <w:lang w:val="uk-UA"/>
              </w:rPr>
            </w:pPr>
            <w:r w:rsidRPr="006015A6">
              <w:rPr>
                <w:sz w:val="16"/>
                <w:szCs w:val="16"/>
                <w:lang w:val="uk-UA"/>
              </w:rPr>
              <w:t>1</w:t>
            </w:r>
          </w:p>
        </w:tc>
        <w:tc>
          <w:tcPr>
            <w:tcW w:w="1782" w:type="pct"/>
            <w:tcBorders>
              <w:top w:val="single" w:sz="4" w:space="0" w:color="auto"/>
              <w:left w:val="single" w:sz="4" w:space="0" w:color="auto"/>
              <w:bottom w:val="single" w:sz="4" w:space="0" w:color="auto"/>
              <w:right w:val="single" w:sz="4" w:space="0" w:color="auto"/>
            </w:tcBorders>
            <w:hideMark/>
          </w:tcPr>
          <w:p w14:paraId="66953137" w14:textId="77777777" w:rsidR="000568FD" w:rsidRPr="006015A6" w:rsidRDefault="000568FD" w:rsidP="00711E5F">
            <w:pPr>
              <w:jc w:val="center"/>
              <w:rPr>
                <w:sz w:val="16"/>
                <w:szCs w:val="16"/>
                <w:lang w:val="uk-UA"/>
              </w:rPr>
            </w:pPr>
            <w:r w:rsidRPr="006015A6">
              <w:rPr>
                <w:sz w:val="16"/>
                <w:szCs w:val="16"/>
                <w:lang w:val="uk-UA"/>
              </w:rPr>
              <w:t>2</w:t>
            </w:r>
          </w:p>
        </w:tc>
        <w:tc>
          <w:tcPr>
            <w:tcW w:w="408" w:type="pct"/>
            <w:tcBorders>
              <w:top w:val="single" w:sz="4" w:space="0" w:color="auto"/>
              <w:left w:val="single" w:sz="4" w:space="0" w:color="auto"/>
              <w:bottom w:val="single" w:sz="4" w:space="0" w:color="auto"/>
              <w:right w:val="single" w:sz="4" w:space="0" w:color="auto"/>
            </w:tcBorders>
            <w:hideMark/>
          </w:tcPr>
          <w:p w14:paraId="048DFAED" w14:textId="77777777" w:rsidR="000568FD" w:rsidRPr="006015A6" w:rsidRDefault="000568FD" w:rsidP="00711E5F">
            <w:pPr>
              <w:jc w:val="center"/>
              <w:rPr>
                <w:sz w:val="16"/>
                <w:szCs w:val="16"/>
                <w:lang w:val="uk-UA"/>
              </w:rPr>
            </w:pPr>
            <w:r w:rsidRPr="006015A6">
              <w:rPr>
                <w:sz w:val="16"/>
                <w:szCs w:val="16"/>
                <w:lang w:val="uk-UA"/>
              </w:rPr>
              <w:t>3</w:t>
            </w:r>
          </w:p>
        </w:tc>
        <w:tc>
          <w:tcPr>
            <w:tcW w:w="862" w:type="pct"/>
            <w:tcBorders>
              <w:top w:val="single" w:sz="4" w:space="0" w:color="auto"/>
              <w:left w:val="single" w:sz="4" w:space="0" w:color="auto"/>
              <w:bottom w:val="single" w:sz="4" w:space="0" w:color="auto"/>
              <w:right w:val="single" w:sz="4" w:space="0" w:color="auto"/>
            </w:tcBorders>
            <w:hideMark/>
          </w:tcPr>
          <w:p w14:paraId="55E017CF" w14:textId="77777777" w:rsidR="000568FD" w:rsidRPr="006015A6" w:rsidRDefault="000568FD" w:rsidP="00711E5F">
            <w:pPr>
              <w:jc w:val="center"/>
              <w:rPr>
                <w:sz w:val="16"/>
                <w:szCs w:val="16"/>
                <w:lang w:val="uk-UA"/>
              </w:rPr>
            </w:pPr>
            <w:r w:rsidRPr="006015A6">
              <w:rPr>
                <w:sz w:val="16"/>
                <w:szCs w:val="16"/>
                <w:lang w:val="uk-UA"/>
              </w:rPr>
              <w:t>4</w:t>
            </w:r>
          </w:p>
        </w:tc>
        <w:tc>
          <w:tcPr>
            <w:tcW w:w="1179" w:type="pct"/>
            <w:tcBorders>
              <w:top w:val="single" w:sz="4" w:space="0" w:color="auto"/>
              <w:left w:val="single" w:sz="4" w:space="0" w:color="auto"/>
              <w:bottom w:val="single" w:sz="4" w:space="0" w:color="auto"/>
              <w:right w:val="single" w:sz="4" w:space="0" w:color="auto"/>
            </w:tcBorders>
            <w:hideMark/>
          </w:tcPr>
          <w:p w14:paraId="10FE4581" w14:textId="77777777" w:rsidR="000568FD" w:rsidRPr="006015A6" w:rsidRDefault="000568FD" w:rsidP="00711E5F">
            <w:pPr>
              <w:jc w:val="center"/>
              <w:rPr>
                <w:sz w:val="16"/>
                <w:szCs w:val="16"/>
                <w:lang w:val="uk-UA"/>
              </w:rPr>
            </w:pPr>
            <w:r w:rsidRPr="006015A6">
              <w:rPr>
                <w:sz w:val="16"/>
                <w:szCs w:val="16"/>
                <w:lang w:val="uk-UA"/>
              </w:rPr>
              <w:t>5</w:t>
            </w:r>
          </w:p>
        </w:tc>
      </w:tr>
      <w:tr w:rsidR="000568FD" w:rsidRPr="006015A6" w14:paraId="7A274618" w14:textId="77777777" w:rsidTr="00711E5F">
        <w:trPr>
          <w:cantSplit/>
          <w:trHeight w:val="321"/>
        </w:trPr>
        <w:tc>
          <w:tcPr>
            <w:tcW w:w="770" w:type="pct"/>
            <w:tcBorders>
              <w:top w:val="single" w:sz="4" w:space="0" w:color="auto"/>
              <w:left w:val="single" w:sz="4" w:space="0" w:color="auto"/>
              <w:bottom w:val="single" w:sz="4" w:space="0" w:color="auto"/>
              <w:right w:val="single" w:sz="4" w:space="0" w:color="auto"/>
            </w:tcBorders>
          </w:tcPr>
          <w:p w14:paraId="45D4C9FF" w14:textId="77777777" w:rsidR="000568FD" w:rsidRPr="00711E5F" w:rsidRDefault="000568FD" w:rsidP="00711E5F">
            <w:pPr>
              <w:ind w:right="-106"/>
              <w:rPr>
                <w:sz w:val="24"/>
                <w:szCs w:val="24"/>
                <w:lang w:val="uk-UA"/>
              </w:rPr>
            </w:pPr>
            <w:r w:rsidRPr="00711E5F">
              <w:rPr>
                <w:sz w:val="24"/>
                <w:szCs w:val="24"/>
                <w:lang w:val="uk-UA"/>
              </w:rPr>
              <w:t xml:space="preserve">Товариство  з обмеженою відповідальністю             </w:t>
            </w:r>
            <w:r w:rsidRPr="00711E5F">
              <w:rPr>
                <w:sz w:val="24"/>
                <w:szCs w:val="24"/>
              </w:rPr>
              <w:t>«</w:t>
            </w:r>
            <w:r w:rsidRPr="00711E5F">
              <w:rPr>
                <w:sz w:val="24"/>
                <w:szCs w:val="24"/>
                <w:lang w:val="uk-UA"/>
              </w:rPr>
              <w:t>Родючисть Плюс»</w:t>
            </w:r>
          </w:p>
          <w:p w14:paraId="0F561CD2" w14:textId="77777777" w:rsidR="000568FD" w:rsidRPr="00711E5F" w:rsidRDefault="000568FD" w:rsidP="00711E5F">
            <w:pPr>
              <w:ind w:right="-106"/>
              <w:rPr>
                <w:b/>
                <w:sz w:val="24"/>
                <w:szCs w:val="24"/>
                <w:lang w:val="uk-UA"/>
              </w:rPr>
            </w:pPr>
          </w:p>
        </w:tc>
        <w:tc>
          <w:tcPr>
            <w:tcW w:w="1782" w:type="pct"/>
            <w:tcBorders>
              <w:top w:val="single" w:sz="4" w:space="0" w:color="auto"/>
              <w:left w:val="single" w:sz="4" w:space="0" w:color="auto"/>
              <w:bottom w:val="single" w:sz="4" w:space="0" w:color="auto"/>
              <w:right w:val="single" w:sz="4" w:space="0" w:color="auto"/>
            </w:tcBorders>
          </w:tcPr>
          <w:p w14:paraId="759C6E51" w14:textId="77777777" w:rsidR="000568FD" w:rsidRPr="00711E5F" w:rsidRDefault="000568FD" w:rsidP="00711E5F">
            <w:pPr>
              <w:ind w:left="-104"/>
              <w:rPr>
                <w:sz w:val="24"/>
                <w:szCs w:val="24"/>
                <w:lang w:val="uk-UA"/>
              </w:rPr>
            </w:pPr>
            <w:r w:rsidRPr="00711E5F">
              <w:rPr>
                <w:sz w:val="24"/>
                <w:szCs w:val="24"/>
                <w:lang w:val="uk-UA"/>
              </w:rPr>
              <w:t>Під розміщеними складськими приміщеннями</w:t>
            </w:r>
          </w:p>
          <w:p w14:paraId="0D4104F4" w14:textId="77777777" w:rsidR="000568FD" w:rsidRPr="00711E5F" w:rsidRDefault="000568FD" w:rsidP="00711E5F">
            <w:pPr>
              <w:ind w:left="-104"/>
              <w:rPr>
                <w:sz w:val="24"/>
                <w:szCs w:val="24"/>
                <w:lang w:val="uk-UA"/>
              </w:rPr>
            </w:pPr>
            <w:r w:rsidRPr="00711E5F">
              <w:rPr>
                <w:sz w:val="24"/>
                <w:szCs w:val="24"/>
                <w:lang w:val="uk-UA"/>
              </w:rPr>
              <w:t>вул. Івана Піддубного (Воєводіна), 4</w:t>
            </w:r>
          </w:p>
          <w:p w14:paraId="1267AAEF" w14:textId="77777777" w:rsidR="000568FD" w:rsidRPr="00711E5F" w:rsidRDefault="000568FD" w:rsidP="00711E5F">
            <w:pPr>
              <w:ind w:left="-104" w:right="-111"/>
              <w:rPr>
                <w:sz w:val="24"/>
                <w:szCs w:val="24"/>
                <w:lang w:val="uk-UA"/>
              </w:rPr>
            </w:pPr>
            <w:r w:rsidRPr="00711E5F">
              <w:rPr>
                <w:sz w:val="24"/>
                <w:szCs w:val="24"/>
                <w:lang w:val="uk-UA"/>
              </w:rPr>
              <w:t>5910136300:15:003:0138</w:t>
            </w:r>
          </w:p>
          <w:p w14:paraId="2E153F55" w14:textId="77777777" w:rsidR="000568FD" w:rsidRPr="00711E5F" w:rsidRDefault="000568FD" w:rsidP="00711E5F">
            <w:pPr>
              <w:ind w:left="-104" w:right="-111"/>
              <w:jc w:val="both"/>
              <w:rPr>
                <w:sz w:val="24"/>
                <w:szCs w:val="24"/>
                <w:lang w:val="uk-UA"/>
              </w:rPr>
            </w:pPr>
            <w:r w:rsidRPr="00711E5F">
              <w:rPr>
                <w:sz w:val="24"/>
                <w:szCs w:val="24"/>
                <w:lang w:val="uk-UA"/>
              </w:rPr>
              <w:t xml:space="preserve">(номер запису про право власності в Державному реєстрі речових прав на нерухоме майно: 33636213 від 08.10.2019, реєстраційний номер об’єкта нерухомого майна: 1935131459101) </w:t>
            </w:r>
          </w:p>
        </w:tc>
        <w:tc>
          <w:tcPr>
            <w:tcW w:w="408" w:type="pct"/>
            <w:tcBorders>
              <w:top w:val="single" w:sz="4" w:space="0" w:color="auto"/>
              <w:left w:val="single" w:sz="4" w:space="0" w:color="auto"/>
              <w:bottom w:val="single" w:sz="4" w:space="0" w:color="auto"/>
              <w:right w:val="single" w:sz="4" w:space="0" w:color="auto"/>
            </w:tcBorders>
          </w:tcPr>
          <w:p w14:paraId="002B75AD" w14:textId="77777777" w:rsidR="000568FD" w:rsidRPr="00711E5F" w:rsidRDefault="000568FD" w:rsidP="00711E5F">
            <w:pPr>
              <w:ind w:left="-111"/>
              <w:jc w:val="center"/>
              <w:rPr>
                <w:sz w:val="24"/>
                <w:szCs w:val="24"/>
                <w:lang w:val="uk-UA"/>
              </w:rPr>
            </w:pPr>
            <w:r w:rsidRPr="00711E5F">
              <w:rPr>
                <w:sz w:val="24"/>
                <w:szCs w:val="24"/>
                <w:lang w:val="uk-UA"/>
              </w:rPr>
              <w:t xml:space="preserve">0,3741 </w:t>
            </w:r>
          </w:p>
          <w:p w14:paraId="1E4E2080" w14:textId="77777777" w:rsidR="000568FD" w:rsidRPr="00711E5F" w:rsidRDefault="000568FD" w:rsidP="00711E5F">
            <w:pPr>
              <w:ind w:left="-111"/>
              <w:jc w:val="center"/>
              <w:rPr>
                <w:sz w:val="24"/>
                <w:szCs w:val="24"/>
                <w:lang w:val="uk-UA"/>
              </w:rPr>
            </w:pPr>
            <w:r w:rsidRPr="00711E5F">
              <w:rPr>
                <w:sz w:val="24"/>
                <w:szCs w:val="24"/>
                <w:lang w:val="uk-UA"/>
              </w:rPr>
              <w:t>10 років</w:t>
            </w:r>
          </w:p>
        </w:tc>
        <w:tc>
          <w:tcPr>
            <w:tcW w:w="862" w:type="pct"/>
            <w:tcBorders>
              <w:top w:val="single" w:sz="4" w:space="0" w:color="auto"/>
              <w:left w:val="single" w:sz="4" w:space="0" w:color="auto"/>
              <w:bottom w:val="single" w:sz="4" w:space="0" w:color="auto"/>
              <w:right w:val="single" w:sz="4" w:space="0" w:color="auto"/>
            </w:tcBorders>
          </w:tcPr>
          <w:p w14:paraId="3641A040" w14:textId="77777777" w:rsidR="000568FD" w:rsidRPr="00711E5F" w:rsidRDefault="000568FD" w:rsidP="00711E5F">
            <w:pPr>
              <w:ind w:left="-114" w:right="-27"/>
              <w:rPr>
                <w:sz w:val="24"/>
                <w:szCs w:val="24"/>
                <w:lang w:val="uk-UA"/>
              </w:rPr>
            </w:pPr>
            <w:r w:rsidRPr="00711E5F">
              <w:rPr>
                <w:sz w:val="24"/>
                <w:szCs w:val="24"/>
                <w:lang w:val="uk-UA"/>
              </w:rPr>
              <w:t>Землі промисловості, транспорту, електронних комунікацій, енергетики, оборони та іншого призначення</w:t>
            </w:r>
          </w:p>
        </w:tc>
        <w:tc>
          <w:tcPr>
            <w:tcW w:w="1179" w:type="pct"/>
            <w:tcBorders>
              <w:top w:val="single" w:sz="4" w:space="0" w:color="auto"/>
              <w:left w:val="single" w:sz="4" w:space="0" w:color="auto"/>
              <w:bottom w:val="single" w:sz="4" w:space="0" w:color="auto"/>
              <w:right w:val="single" w:sz="4" w:space="0" w:color="auto"/>
            </w:tcBorders>
          </w:tcPr>
          <w:p w14:paraId="0EAD7FA2" w14:textId="77777777" w:rsidR="000568FD" w:rsidRPr="00711E5F" w:rsidRDefault="000568FD" w:rsidP="00711E5F">
            <w:pPr>
              <w:ind w:left="-112"/>
              <w:jc w:val="center"/>
              <w:rPr>
                <w:sz w:val="24"/>
                <w:szCs w:val="24"/>
                <w:lang w:val="uk-UA"/>
              </w:rPr>
            </w:pPr>
            <w:r w:rsidRPr="00711E5F">
              <w:rPr>
                <w:sz w:val="24"/>
                <w:szCs w:val="24"/>
                <w:lang w:val="uk-UA"/>
              </w:rPr>
              <w:t>4,0</w:t>
            </w:r>
          </w:p>
          <w:p w14:paraId="31062F29" w14:textId="77777777" w:rsidR="000568FD" w:rsidRPr="00711E5F" w:rsidRDefault="000568FD" w:rsidP="00711E5F">
            <w:pPr>
              <w:ind w:left="-112"/>
              <w:jc w:val="center"/>
              <w:rPr>
                <w:sz w:val="24"/>
                <w:szCs w:val="24"/>
                <w:lang w:val="uk-UA"/>
              </w:rPr>
            </w:pPr>
          </w:p>
          <w:p w14:paraId="554C1268" w14:textId="77777777" w:rsidR="000568FD" w:rsidRPr="00711E5F" w:rsidRDefault="000568FD" w:rsidP="00711E5F">
            <w:pPr>
              <w:ind w:left="-112" w:right="-67"/>
              <w:jc w:val="both"/>
              <w:rPr>
                <w:sz w:val="24"/>
                <w:szCs w:val="24"/>
                <w:lang w:val="uk-UA"/>
              </w:rPr>
            </w:pPr>
            <w:r w:rsidRPr="00711E5F">
              <w:rPr>
                <w:sz w:val="24"/>
                <w:szCs w:val="24"/>
                <w:lang w:val="uk-UA"/>
              </w:rPr>
              <w:t xml:space="preserve">                            (2,0 </w:t>
            </w:r>
          </w:p>
          <w:p w14:paraId="626B09CE" w14:textId="77777777" w:rsidR="000568FD" w:rsidRPr="00711E5F" w:rsidRDefault="000568FD" w:rsidP="00711E5F">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3F63FE80" w14:textId="77777777" w:rsidR="000568FD" w:rsidRPr="00711E5F" w:rsidRDefault="000568FD" w:rsidP="00711E5F">
            <w:pPr>
              <w:jc w:val="center"/>
              <w:rPr>
                <w:sz w:val="24"/>
                <w:szCs w:val="24"/>
                <w:lang w:val="uk-UA"/>
              </w:rPr>
            </w:pPr>
          </w:p>
        </w:tc>
      </w:tr>
    </w:tbl>
    <w:p w14:paraId="4FB8FF81" w14:textId="77777777" w:rsidR="000568FD" w:rsidRDefault="000568FD" w:rsidP="000568FD">
      <w:pPr>
        <w:jc w:val="both"/>
        <w:rPr>
          <w:b/>
          <w:sz w:val="22"/>
          <w:szCs w:val="22"/>
          <w:lang w:val="uk-UA"/>
        </w:rPr>
      </w:pPr>
    </w:p>
    <w:p w14:paraId="072ECA37" w14:textId="1E46C66A" w:rsidR="000568FD" w:rsidRPr="00711E5F" w:rsidRDefault="00711E5F" w:rsidP="000568FD">
      <w:pPr>
        <w:ind w:left="-104" w:right="-111"/>
        <w:rPr>
          <w:sz w:val="24"/>
          <w:szCs w:val="24"/>
          <w:lang w:val="uk-UA"/>
        </w:rPr>
      </w:pPr>
      <w:r w:rsidRPr="00711E5F">
        <w:rPr>
          <w:b/>
          <w:sz w:val="24"/>
          <w:szCs w:val="24"/>
          <w:lang w:val="uk-UA"/>
        </w:rPr>
        <w:t>2.28</w:t>
      </w:r>
      <w:r w:rsidR="000568FD" w:rsidRPr="00711E5F">
        <w:rPr>
          <w:b/>
          <w:sz w:val="24"/>
          <w:szCs w:val="24"/>
          <w:lang w:val="uk-UA"/>
        </w:rPr>
        <w:t xml:space="preserve">. Про розгляд звернення </w:t>
      </w:r>
      <w:r w:rsidR="000568FD" w:rsidRPr="00711E5F">
        <w:rPr>
          <w:b/>
          <w:sz w:val="24"/>
          <w:szCs w:val="24"/>
          <w:u w:val="single"/>
          <w:lang w:val="uk-UA"/>
        </w:rPr>
        <w:t xml:space="preserve">Товариства  з обмеженою відповідальністю </w:t>
      </w:r>
      <w:r w:rsidR="000568FD" w:rsidRPr="00711E5F">
        <w:rPr>
          <w:b/>
          <w:sz w:val="24"/>
          <w:szCs w:val="24"/>
          <w:u w:val="single"/>
        </w:rPr>
        <w:t>«</w:t>
      </w:r>
      <w:r w:rsidR="000568FD" w:rsidRPr="00711E5F">
        <w:rPr>
          <w:b/>
          <w:sz w:val="24"/>
          <w:szCs w:val="24"/>
          <w:u w:val="single"/>
          <w:lang w:val="uk-UA"/>
        </w:rPr>
        <w:t>Рембудінвест»</w:t>
      </w:r>
      <w:r w:rsidR="000568FD" w:rsidRPr="00711E5F">
        <w:rPr>
          <w:sz w:val="24"/>
          <w:szCs w:val="24"/>
          <w:lang w:val="uk-UA"/>
        </w:rPr>
        <w:t xml:space="preserve"> стосовно надання в оренду земельної ділянки за адресою: м. Суми, вул.  Промислова (Кіровоградська), 6 а, кадастровий номер 5910136300:06:025:0034, площею </w:t>
      </w:r>
      <w:r>
        <w:rPr>
          <w:sz w:val="24"/>
          <w:szCs w:val="24"/>
          <w:lang w:val="uk-UA"/>
        </w:rPr>
        <w:t>0,2956 га, терміном на 10 років, а саме:</w:t>
      </w:r>
    </w:p>
    <w:tbl>
      <w:tblPr>
        <w:tblpPr w:leftFromText="180" w:rightFromText="180" w:vertAnchor="text" w:tblpX="362" w:tblpY="1"/>
        <w:tblOverlap w:val="never"/>
        <w:tblW w:w="4845" w:type="pct"/>
        <w:tblLook w:val="04A0" w:firstRow="1" w:lastRow="0" w:firstColumn="1" w:lastColumn="0" w:noHBand="0" w:noVBand="1"/>
      </w:tblPr>
      <w:tblGrid>
        <w:gridCol w:w="2067"/>
        <w:gridCol w:w="5145"/>
        <w:gridCol w:w="1199"/>
        <w:gridCol w:w="2534"/>
        <w:gridCol w:w="3468"/>
      </w:tblGrid>
      <w:tr w:rsidR="000568FD" w:rsidRPr="006015A6" w14:paraId="585DBA06" w14:textId="77777777" w:rsidTr="000568FD">
        <w:trPr>
          <w:cantSplit/>
          <w:trHeight w:val="694"/>
        </w:trPr>
        <w:tc>
          <w:tcPr>
            <w:tcW w:w="717" w:type="pct"/>
            <w:tcBorders>
              <w:top w:val="single" w:sz="4" w:space="0" w:color="auto"/>
              <w:left w:val="single" w:sz="4" w:space="0" w:color="auto"/>
              <w:bottom w:val="single" w:sz="4" w:space="0" w:color="auto"/>
              <w:right w:val="single" w:sz="4" w:space="0" w:color="auto"/>
            </w:tcBorders>
            <w:vAlign w:val="center"/>
            <w:hideMark/>
          </w:tcPr>
          <w:p w14:paraId="291044FF" w14:textId="77777777" w:rsidR="000568FD" w:rsidRPr="006015A6" w:rsidRDefault="000568FD" w:rsidP="000568FD">
            <w:pPr>
              <w:jc w:val="center"/>
              <w:rPr>
                <w:color w:val="000000"/>
                <w:sz w:val="16"/>
                <w:szCs w:val="16"/>
                <w:lang w:val="uk-UA"/>
              </w:rPr>
            </w:pPr>
            <w:r w:rsidRPr="006015A6">
              <w:rPr>
                <w:color w:val="000000"/>
                <w:sz w:val="16"/>
                <w:szCs w:val="16"/>
                <w:lang w:val="uk-UA"/>
              </w:rPr>
              <w:t>Назва підприємства, установи, організації</w:t>
            </w:r>
          </w:p>
        </w:tc>
        <w:tc>
          <w:tcPr>
            <w:tcW w:w="1785" w:type="pct"/>
            <w:tcBorders>
              <w:top w:val="single" w:sz="4" w:space="0" w:color="auto"/>
              <w:left w:val="single" w:sz="4" w:space="0" w:color="auto"/>
              <w:bottom w:val="single" w:sz="4" w:space="0" w:color="auto"/>
              <w:right w:val="single" w:sz="4" w:space="0" w:color="auto"/>
            </w:tcBorders>
            <w:vAlign w:val="center"/>
            <w:hideMark/>
          </w:tcPr>
          <w:p w14:paraId="7033BA22" w14:textId="77777777" w:rsidR="000568FD" w:rsidRPr="006015A6" w:rsidRDefault="000568FD" w:rsidP="000568FD">
            <w:pPr>
              <w:jc w:val="center"/>
              <w:rPr>
                <w:sz w:val="16"/>
                <w:szCs w:val="16"/>
                <w:lang w:val="uk-UA"/>
              </w:rPr>
            </w:pPr>
            <w:r w:rsidRPr="006015A6">
              <w:rPr>
                <w:sz w:val="16"/>
                <w:szCs w:val="16"/>
                <w:lang w:val="uk-UA"/>
              </w:rPr>
              <w:t>Функціональне призначення земельної ділянки,</w:t>
            </w:r>
          </w:p>
          <w:p w14:paraId="0B789FD8" w14:textId="77777777" w:rsidR="000568FD" w:rsidRPr="006015A6" w:rsidRDefault="000568FD" w:rsidP="000568FD">
            <w:pPr>
              <w:jc w:val="center"/>
              <w:rPr>
                <w:sz w:val="16"/>
                <w:szCs w:val="16"/>
                <w:lang w:val="uk-UA"/>
              </w:rPr>
            </w:pPr>
            <w:r w:rsidRPr="006015A6">
              <w:rPr>
                <w:sz w:val="16"/>
                <w:szCs w:val="16"/>
                <w:lang w:val="uk-UA"/>
              </w:rPr>
              <w:t>адреса земельної ділянки,</w:t>
            </w:r>
          </w:p>
          <w:p w14:paraId="2D98CDC1" w14:textId="77777777" w:rsidR="000568FD" w:rsidRPr="006015A6" w:rsidRDefault="000568FD" w:rsidP="000568FD">
            <w:pPr>
              <w:jc w:val="center"/>
              <w:rPr>
                <w:sz w:val="16"/>
                <w:szCs w:val="16"/>
                <w:lang w:val="uk-UA"/>
              </w:rPr>
            </w:pPr>
            <w:r w:rsidRPr="006015A6">
              <w:rPr>
                <w:sz w:val="16"/>
                <w:szCs w:val="16"/>
                <w:lang w:val="uk-UA"/>
              </w:rPr>
              <w:t>кадастровий номер</w:t>
            </w:r>
          </w:p>
        </w:tc>
        <w:tc>
          <w:tcPr>
            <w:tcW w:w="416" w:type="pct"/>
            <w:tcBorders>
              <w:top w:val="single" w:sz="4" w:space="0" w:color="auto"/>
              <w:left w:val="single" w:sz="4" w:space="0" w:color="auto"/>
              <w:bottom w:val="single" w:sz="4" w:space="0" w:color="auto"/>
              <w:right w:val="single" w:sz="4" w:space="0" w:color="auto"/>
            </w:tcBorders>
            <w:vAlign w:val="center"/>
            <w:hideMark/>
          </w:tcPr>
          <w:p w14:paraId="5A1A2600" w14:textId="77777777" w:rsidR="000568FD" w:rsidRPr="006015A6" w:rsidRDefault="000568FD" w:rsidP="000568FD">
            <w:pPr>
              <w:jc w:val="center"/>
              <w:rPr>
                <w:sz w:val="16"/>
                <w:szCs w:val="16"/>
                <w:lang w:val="uk-UA"/>
              </w:rPr>
            </w:pPr>
            <w:r w:rsidRPr="006015A6">
              <w:rPr>
                <w:sz w:val="16"/>
                <w:szCs w:val="16"/>
                <w:lang w:val="uk-UA"/>
              </w:rPr>
              <w:t>Площа, га,</w:t>
            </w:r>
          </w:p>
          <w:p w14:paraId="3830B361" w14:textId="77777777" w:rsidR="000568FD" w:rsidRPr="006015A6" w:rsidRDefault="000568FD" w:rsidP="000568FD">
            <w:pPr>
              <w:jc w:val="center"/>
              <w:rPr>
                <w:sz w:val="16"/>
                <w:szCs w:val="16"/>
                <w:lang w:val="uk-UA"/>
              </w:rPr>
            </w:pPr>
            <w:r w:rsidRPr="006015A6">
              <w:rPr>
                <w:sz w:val="16"/>
                <w:szCs w:val="16"/>
                <w:lang w:val="uk-UA"/>
              </w:rPr>
              <w:t xml:space="preserve">строк користування </w:t>
            </w:r>
          </w:p>
        </w:tc>
        <w:tc>
          <w:tcPr>
            <w:tcW w:w="879" w:type="pct"/>
            <w:tcBorders>
              <w:top w:val="single" w:sz="4" w:space="0" w:color="auto"/>
              <w:left w:val="single" w:sz="4" w:space="0" w:color="auto"/>
              <w:bottom w:val="single" w:sz="4" w:space="0" w:color="auto"/>
              <w:right w:val="single" w:sz="4" w:space="0" w:color="auto"/>
            </w:tcBorders>
            <w:vAlign w:val="center"/>
            <w:hideMark/>
          </w:tcPr>
          <w:p w14:paraId="3F5E60DD" w14:textId="77777777" w:rsidR="000568FD" w:rsidRPr="006015A6" w:rsidRDefault="000568FD" w:rsidP="000568FD">
            <w:pPr>
              <w:jc w:val="center"/>
              <w:rPr>
                <w:sz w:val="16"/>
                <w:szCs w:val="16"/>
                <w:lang w:val="uk-UA"/>
              </w:rPr>
            </w:pPr>
            <w:r w:rsidRPr="006015A6">
              <w:rPr>
                <w:sz w:val="16"/>
                <w:szCs w:val="16"/>
                <w:lang w:val="uk-UA"/>
              </w:rPr>
              <w:t>Категорія земельної ділянки</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2B6C2D9" w14:textId="77777777" w:rsidR="000568FD" w:rsidRPr="006015A6" w:rsidRDefault="000568FD" w:rsidP="000568FD">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0A3DF1F3" w14:textId="77777777" w:rsidTr="000568FD">
        <w:trPr>
          <w:cantSplit/>
          <w:trHeight w:val="321"/>
        </w:trPr>
        <w:tc>
          <w:tcPr>
            <w:tcW w:w="717" w:type="pct"/>
            <w:tcBorders>
              <w:top w:val="single" w:sz="4" w:space="0" w:color="auto"/>
              <w:left w:val="single" w:sz="4" w:space="0" w:color="auto"/>
              <w:bottom w:val="single" w:sz="4" w:space="0" w:color="auto"/>
              <w:right w:val="single" w:sz="4" w:space="0" w:color="auto"/>
            </w:tcBorders>
            <w:hideMark/>
          </w:tcPr>
          <w:p w14:paraId="1EB6650E" w14:textId="77777777" w:rsidR="000568FD" w:rsidRPr="006015A6" w:rsidRDefault="000568FD" w:rsidP="000568FD">
            <w:pPr>
              <w:jc w:val="center"/>
              <w:rPr>
                <w:sz w:val="16"/>
                <w:szCs w:val="16"/>
                <w:lang w:val="uk-UA"/>
              </w:rPr>
            </w:pPr>
            <w:r w:rsidRPr="006015A6">
              <w:rPr>
                <w:sz w:val="16"/>
                <w:szCs w:val="16"/>
                <w:lang w:val="uk-UA"/>
              </w:rPr>
              <w:t>1</w:t>
            </w:r>
          </w:p>
        </w:tc>
        <w:tc>
          <w:tcPr>
            <w:tcW w:w="1785" w:type="pct"/>
            <w:tcBorders>
              <w:top w:val="single" w:sz="4" w:space="0" w:color="auto"/>
              <w:left w:val="single" w:sz="4" w:space="0" w:color="auto"/>
              <w:bottom w:val="single" w:sz="4" w:space="0" w:color="auto"/>
              <w:right w:val="single" w:sz="4" w:space="0" w:color="auto"/>
            </w:tcBorders>
            <w:hideMark/>
          </w:tcPr>
          <w:p w14:paraId="564F7AA3" w14:textId="77777777" w:rsidR="000568FD" w:rsidRPr="006015A6" w:rsidRDefault="000568FD" w:rsidP="000568FD">
            <w:pPr>
              <w:jc w:val="center"/>
              <w:rPr>
                <w:sz w:val="16"/>
                <w:szCs w:val="16"/>
                <w:lang w:val="uk-UA"/>
              </w:rPr>
            </w:pPr>
            <w:r w:rsidRPr="006015A6">
              <w:rPr>
                <w:sz w:val="16"/>
                <w:szCs w:val="16"/>
                <w:lang w:val="uk-UA"/>
              </w:rPr>
              <w:t>2</w:t>
            </w:r>
          </w:p>
        </w:tc>
        <w:tc>
          <w:tcPr>
            <w:tcW w:w="416" w:type="pct"/>
            <w:tcBorders>
              <w:top w:val="single" w:sz="4" w:space="0" w:color="auto"/>
              <w:left w:val="single" w:sz="4" w:space="0" w:color="auto"/>
              <w:bottom w:val="single" w:sz="4" w:space="0" w:color="auto"/>
              <w:right w:val="single" w:sz="4" w:space="0" w:color="auto"/>
            </w:tcBorders>
            <w:hideMark/>
          </w:tcPr>
          <w:p w14:paraId="4220B407" w14:textId="77777777" w:rsidR="000568FD" w:rsidRPr="006015A6" w:rsidRDefault="000568FD" w:rsidP="000568FD">
            <w:pPr>
              <w:jc w:val="center"/>
              <w:rPr>
                <w:sz w:val="16"/>
                <w:szCs w:val="16"/>
                <w:lang w:val="uk-UA"/>
              </w:rPr>
            </w:pPr>
            <w:r w:rsidRPr="006015A6">
              <w:rPr>
                <w:sz w:val="16"/>
                <w:szCs w:val="16"/>
                <w:lang w:val="uk-UA"/>
              </w:rPr>
              <w:t>3</w:t>
            </w:r>
          </w:p>
        </w:tc>
        <w:tc>
          <w:tcPr>
            <w:tcW w:w="879" w:type="pct"/>
            <w:tcBorders>
              <w:top w:val="single" w:sz="4" w:space="0" w:color="auto"/>
              <w:left w:val="single" w:sz="4" w:space="0" w:color="auto"/>
              <w:bottom w:val="single" w:sz="4" w:space="0" w:color="auto"/>
              <w:right w:val="single" w:sz="4" w:space="0" w:color="auto"/>
            </w:tcBorders>
            <w:hideMark/>
          </w:tcPr>
          <w:p w14:paraId="7BA75132" w14:textId="77777777" w:rsidR="000568FD" w:rsidRPr="006015A6" w:rsidRDefault="000568FD" w:rsidP="000568FD">
            <w:pPr>
              <w:jc w:val="center"/>
              <w:rPr>
                <w:sz w:val="16"/>
                <w:szCs w:val="16"/>
                <w:lang w:val="uk-UA"/>
              </w:rPr>
            </w:pPr>
            <w:r w:rsidRPr="006015A6">
              <w:rPr>
                <w:sz w:val="16"/>
                <w:szCs w:val="16"/>
                <w:lang w:val="uk-UA"/>
              </w:rPr>
              <w:t>4</w:t>
            </w:r>
          </w:p>
        </w:tc>
        <w:tc>
          <w:tcPr>
            <w:tcW w:w="1203" w:type="pct"/>
            <w:tcBorders>
              <w:top w:val="single" w:sz="4" w:space="0" w:color="auto"/>
              <w:left w:val="single" w:sz="4" w:space="0" w:color="auto"/>
              <w:bottom w:val="single" w:sz="4" w:space="0" w:color="auto"/>
              <w:right w:val="single" w:sz="4" w:space="0" w:color="auto"/>
            </w:tcBorders>
            <w:hideMark/>
          </w:tcPr>
          <w:p w14:paraId="5CE2F781" w14:textId="77777777" w:rsidR="000568FD" w:rsidRPr="006015A6" w:rsidRDefault="000568FD" w:rsidP="000568FD">
            <w:pPr>
              <w:jc w:val="center"/>
              <w:rPr>
                <w:sz w:val="16"/>
                <w:szCs w:val="16"/>
                <w:lang w:val="uk-UA"/>
              </w:rPr>
            </w:pPr>
            <w:r w:rsidRPr="006015A6">
              <w:rPr>
                <w:sz w:val="16"/>
                <w:szCs w:val="16"/>
                <w:lang w:val="uk-UA"/>
              </w:rPr>
              <w:t>5</w:t>
            </w:r>
          </w:p>
        </w:tc>
      </w:tr>
      <w:tr w:rsidR="000568FD" w:rsidRPr="006015A6" w14:paraId="2195CA42" w14:textId="77777777" w:rsidTr="000568FD">
        <w:trPr>
          <w:cantSplit/>
          <w:trHeight w:val="321"/>
        </w:trPr>
        <w:tc>
          <w:tcPr>
            <w:tcW w:w="717" w:type="pct"/>
            <w:tcBorders>
              <w:top w:val="single" w:sz="4" w:space="0" w:color="auto"/>
              <w:left w:val="single" w:sz="4" w:space="0" w:color="auto"/>
              <w:bottom w:val="single" w:sz="4" w:space="0" w:color="auto"/>
              <w:right w:val="single" w:sz="4" w:space="0" w:color="auto"/>
            </w:tcBorders>
          </w:tcPr>
          <w:p w14:paraId="0577A1D7" w14:textId="77777777" w:rsidR="000568FD" w:rsidRPr="00711E5F" w:rsidRDefault="000568FD" w:rsidP="000568FD">
            <w:pPr>
              <w:ind w:right="-106"/>
              <w:rPr>
                <w:sz w:val="24"/>
                <w:szCs w:val="24"/>
                <w:lang w:val="uk-UA"/>
              </w:rPr>
            </w:pPr>
            <w:r w:rsidRPr="00711E5F">
              <w:rPr>
                <w:sz w:val="24"/>
                <w:szCs w:val="24"/>
                <w:lang w:val="uk-UA"/>
              </w:rPr>
              <w:lastRenderedPageBreak/>
              <w:t xml:space="preserve">Товариство  з обмеженою відповідальністю             </w:t>
            </w:r>
            <w:r w:rsidRPr="00711E5F">
              <w:rPr>
                <w:sz w:val="24"/>
                <w:szCs w:val="24"/>
              </w:rPr>
              <w:t>«</w:t>
            </w:r>
            <w:r w:rsidRPr="00711E5F">
              <w:rPr>
                <w:sz w:val="24"/>
                <w:szCs w:val="24"/>
                <w:lang w:val="uk-UA"/>
              </w:rPr>
              <w:t>Рембудінвест»</w:t>
            </w:r>
          </w:p>
          <w:p w14:paraId="59886F2C" w14:textId="77777777" w:rsidR="000568FD" w:rsidRPr="00711E5F" w:rsidRDefault="000568FD" w:rsidP="000568FD">
            <w:pPr>
              <w:ind w:right="-106"/>
              <w:rPr>
                <w:b/>
                <w:sz w:val="24"/>
                <w:szCs w:val="24"/>
                <w:lang w:val="uk-UA"/>
              </w:rPr>
            </w:pPr>
          </w:p>
        </w:tc>
        <w:tc>
          <w:tcPr>
            <w:tcW w:w="1785" w:type="pct"/>
            <w:tcBorders>
              <w:top w:val="single" w:sz="4" w:space="0" w:color="auto"/>
              <w:left w:val="single" w:sz="4" w:space="0" w:color="auto"/>
              <w:bottom w:val="single" w:sz="4" w:space="0" w:color="auto"/>
              <w:right w:val="single" w:sz="4" w:space="0" w:color="auto"/>
            </w:tcBorders>
          </w:tcPr>
          <w:p w14:paraId="621DE26B" w14:textId="77777777" w:rsidR="000568FD" w:rsidRPr="00711E5F" w:rsidRDefault="000568FD" w:rsidP="000568FD">
            <w:pPr>
              <w:ind w:left="-104"/>
              <w:rPr>
                <w:sz w:val="24"/>
                <w:szCs w:val="24"/>
                <w:lang w:val="uk-UA"/>
              </w:rPr>
            </w:pPr>
            <w:r w:rsidRPr="00711E5F">
              <w:rPr>
                <w:sz w:val="24"/>
                <w:szCs w:val="24"/>
                <w:lang w:val="uk-UA"/>
              </w:rPr>
              <w:t>Під розміщеними складськими та виробничими приміщеннями</w:t>
            </w:r>
          </w:p>
          <w:p w14:paraId="2F84113E" w14:textId="77777777" w:rsidR="000568FD" w:rsidRPr="00711E5F" w:rsidRDefault="000568FD" w:rsidP="000568FD">
            <w:pPr>
              <w:ind w:left="-104"/>
              <w:rPr>
                <w:sz w:val="24"/>
                <w:szCs w:val="24"/>
                <w:lang w:val="uk-UA"/>
              </w:rPr>
            </w:pPr>
            <w:r w:rsidRPr="00711E5F">
              <w:rPr>
                <w:sz w:val="24"/>
                <w:szCs w:val="24"/>
                <w:lang w:val="uk-UA"/>
              </w:rPr>
              <w:t>вул.  Промислова (Кіровоградська), 6 а</w:t>
            </w:r>
          </w:p>
          <w:p w14:paraId="7896405A" w14:textId="77777777" w:rsidR="000568FD" w:rsidRPr="00711E5F" w:rsidRDefault="000568FD" w:rsidP="000568FD">
            <w:pPr>
              <w:ind w:left="-104" w:right="-111"/>
              <w:rPr>
                <w:sz w:val="24"/>
                <w:szCs w:val="24"/>
                <w:lang w:val="uk-UA"/>
              </w:rPr>
            </w:pPr>
            <w:r w:rsidRPr="00711E5F">
              <w:rPr>
                <w:sz w:val="24"/>
                <w:szCs w:val="24"/>
                <w:lang w:val="uk-UA"/>
              </w:rPr>
              <w:t>5910136300:06:025:0034</w:t>
            </w:r>
          </w:p>
          <w:p w14:paraId="372FABD1" w14:textId="77777777" w:rsidR="000568FD" w:rsidRPr="00711E5F" w:rsidRDefault="000568FD" w:rsidP="000568FD">
            <w:pPr>
              <w:ind w:left="-104" w:right="-111"/>
              <w:jc w:val="both"/>
              <w:rPr>
                <w:sz w:val="24"/>
                <w:szCs w:val="24"/>
                <w:lang w:val="uk-UA"/>
              </w:rPr>
            </w:pPr>
            <w:r w:rsidRPr="00711E5F">
              <w:rPr>
                <w:sz w:val="24"/>
                <w:szCs w:val="24"/>
                <w:lang w:val="uk-UA"/>
              </w:rPr>
              <w:t xml:space="preserve">(номер запису про право власності в Реєстрі  прав власності на нерухоме майно: 1021 в книзі: 20 від 07.06.2004, реєстраційний номер об’єкта нерухомого майна: 3781488, загальна площа нежилого приміщення - 520,3 кв. м.) </w:t>
            </w:r>
          </w:p>
        </w:tc>
        <w:tc>
          <w:tcPr>
            <w:tcW w:w="416" w:type="pct"/>
            <w:tcBorders>
              <w:top w:val="single" w:sz="4" w:space="0" w:color="auto"/>
              <w:left w:val="single" w:sz="4" w:space="0" w:color="auto"/>
              <w:bottom w:val="single" w:sz="4" w:space="0" w:color="auto"/>
              <w:right w:val="single" w:sz="4" w:space="0" w:color="auto"/>
            </w:tcBorders>
          </w:tcPr>
          <w:p w14:paraId="3ADF32CA" w14:textId="77777777" w:rsidR="000568FD" w:rsidRPr="00711E5F" w:rsidRDefault="000568FD" w:rsidP="000568FD">
            <w:pPr>
              <w:ind w:left="-111"/>
              <w:jc w:val="center"/>
              <w:rPr>
                <w:sz w:val="24"/>
                <w:szCs w:val="24"/>
                <w:lang w:val="uk-UA"/>
              </w:rPr>
            </w:pPr>
            <w:r w:rsidRPr="00711E5F">
              <w:rPr>
                <w:sz w:val="24"/>
                <w:szCs w:val="24"/>
                <w:lang w:val="uk-UA"/>
              </w:rPr>
              <w:t xml:space="preserve">0,2956 </w:t>
            </w:r>
          </w:p>
          <w:p w14:paraId="1FAC3C43" w14:textId="77777777" w:rsidR="000568FD" w:rsidRPr="00711E5F" w:rsidRDefault="000568FD" w:rsidP="000568FD">
            <w:pPr>
              <w:ind w:left="-111"/>
              <w:jc w:val="center"/>
              <w:rPr>
                <w:sz w:val="24"/>
                <w:szCs w:val="24"/>
                <w:lang w:val="uk-UA"/>
              </w:rPr>
            </w:pPr>
            <w:r w:rsidRPr="00711E5F">
              <w:rPr>
                <w:sz w:val="24"/>
                <w:szCs w:val="24"/>
                <w:lang w:val="uk-UA"/>
              </w:rPr>
              <w:t>10 років</w:t>
            </w:r>
          </w:p>
        </w:tc>
        <w:tc>
          <w:tcPr>
            <w:tcW w:w="879" w:type="pct"/>
            <w:tcBorders>
              <w:top w:val="single" w:sz="4" w:space="0" w:color="auto"/>
              <w:left w:val="single" w:sz="4" w:space="0" w:color="auto"/>
              <w:bottom w:val="single" w:sz="4" w:space="0" w:color="auto"/>
              <w:right w:val="single" w:sz="4" w:space="0" w:color="auto"/>
            </w:tcBorders>
          </w:tcPr>
          <w:p w14:paraId="2D9097C1" w14:textId="77777777" w:rsidR="000568FD" w:rsidRPr="00711E5F" w:rsidRDefault="000568FD" w:rsidP="000568FD">
            <w:pPr>
              <w:ind w:left="-114" w:right="-27"/>
              <w:rPr>
                <w:sz w:val="24"/>
                <w:szCs w:val="24"/>
                <w:lang w:val="uk-UA"/>
              </w:rPr>
            </w:pPr>
            <w:r w:rsidRPr="00711E5F">
              <w:rPr>
                <w:sz w:val="24"/>
                <w:szCs w:val="24"/>
                <w:lang w:val="uk-UA"/>
              </w:rPr>
              <w:t>Землі промисловості, транспорту, електронних комунікацій, енергетики, оборони та іншого призначення</w:t>
            </w:r>
          </w:p>
        </w:tc>
        <w:tc>
          <w:tcPr>
            <w:tcW w:w="1203" w:type="pct"/>
            <w:tcBorders>
              <w:top w:val="single" w:sz="4" w:space="0" w:color="auto"/>
              <w:left w:val="single" w:sz="4" w:space="0" w:color="auto"/>
              <w:bottom w:val="single" w:sz="4" w:space="0" w:color="auto"/>
              <w:right w:val="single" w:sz="4" w:space="0" w:color="auto"/>
            </w:tcBorders>
          </w:tcPr>
          <w:p w14:paraId="1F1A908C" w14:textId="77777777" w:rsidR="000568FD" w:rsidRPr="00711E5F" w:rsidRDefault="000568FD" w:rsidP="000568FD">
            <w:pPr>
              <w:ind w:left="-112"/>
              <w:jc w:val="center"/>
              <w:rPr>
                <w:sz w:val="24"/>
                <w:szCs w:val="24"/>
                <w:lang w:val="uk-UA"/>
              </w:rPr>
            </w:pPr>
            <w:r w:rsidRPr="00711E5F">
              <w:rPr>
                <w:sz w:val="24"/>
                <w:szCs w:val="24"/>
                <w:lang w:val="uk-UA"/>
              </w:rPr>
              <w:t>4,0</w:t>
            </w:r>
          </w:p>
          <w:p w14:paraId="5927FEA2" w14:textId="77777777" w:rsidR="000568FD" w:rsidRPr="00711E5F" w:rsidRDefault="000568FD" w:rsidP="000568FD">
            <w:pPr>
              <w:ind w:left="-112"/>
              <w:jc w:val="center"/>
              <w:rPr>
                <w:sz w:val="24"/>
                <w:szCs w:val="24"/>
                <w:lang w:val="uk-UA"/>
              </w:rPr>
            </w:pPr>
          </w:p>
          <w:p w14:paraId="6E607A65" w14:textId="77777777" w:rsidR="000568FD" w:rsidRPr="00711E5F" w:rsidRDefault="000568FD" w:rsidP="000568FD">
            <w:pPr>
              <w:ind w:left="-112" w:right="-67"/>
              <w:jc w:val="both"/>
              <w:rPr>
                <w:sz w:val="24"/>
                <w:szCs w:val="24"/>
                <w:lang w:val="uk-UA"/>
              </w:rPr>
            </w:pPr>
            <w:r w:rsidRPr="00711E5F">
              <w:rPr>
                <w:sz w:val="24"/>
                <w:szCs w:val="24"/>
                <w:lang w:val="uk-UA"/>
              </w:rPr>
              <w:t xml:space="preserve">                       (2,0 </w:t>
            </w:r>
          </w:p>
          <w:p w14:paraId="064463F7" w14:textId="77777777" w:rsidR="000568FD" w:rsidRPr="00711E5F" w:rsidRDefault="000568FD" w:rsidP="000568FD">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08BBA42B" w14:textId="77777777" w:rsidR="000568FD" w:rsidRPr="00711E5F" w:rsidRDefault="000568FD" w:rsidP="000568FD">
            <w:pPr>
              <w:jc w:val="center"/>
              <w:rPr>
                <w:sz w:val="24"/>
                <w:szCs w:val="24"/>
                <w:lang w:val="uk-UA"/>
              </w:rPr>
            </w:pPr>
          </w:p>
        </w:tc>
      </w:tr>
    </w:tbl>
    <w:p w14:paraId="2DA75B83" w14:textId="326CB9E7" w:rsidR="000568FD" w:rsidRPr="000568FD" w:rsidRDefault="000568FD" w:rsidP="000568FD">
      <w:pPr>
        <w:jc w:val="both"/>
        <w:rPr>
          <w:b/>
          <w:bCs/>
          <w:sz w:val="24"/>
          <w:szCs w:val="24"/>
        </w:rPr>
      </w:pPr>
    </w:p>
    <w:p w14:paraId="07742EEA" w14:textId="2C56122F" w:rsidR="000568FD" w:rsidRDefault="000568FD" w:rsidP="001F523B">
      <w:pPr>
        <w:jc w:val="center"/>
        <w:rPr>
          <w:b/>
          <w:bCs/>
          <w:sz w:val="24"/>
          <w:szCs w:val="24"/>
        </w:rPr>
      </w:pPr>
    </w:p>
    <w:p w14:paraId="734008CF" w14:textId="18C51823" w:rsidR="00B55DD5" w:rsidRDefault="00E76C0C" w:rsidP="001F523B">
      <w:pPr>
        <w:jc w:val="center"/>
        <w:rPr>
          <w:b/>
          <w:bCs/>
          <w:sz w:val="36"/>
          <w:szCs w:val="36"/>
          <w:u w:val="single"/>
          <w:lang w:val="uk-UA"/>
        </w:rPr>
      </w:pPr>
      <w:r>
        <w:rPr>
          <w:b/>
          <w:bCs/>
          <w:sz w:val="36"/>
          <w:szCs w:val="36"/>
          <w:u w:val="single"/>
          <w:lang w:val="uk-UA"/>
        </w:rPr>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E733DE" w:rsidRDefault="00A06EA7" w:rsidP="004C0E32">
      <w:pPr>
        <w:jc w:val="both"/>
        <w:rPr>
          <w:sz w:val="24"/>
          <w:szCs w:val="24"/>
          <w:lang w:val="uk-UA"/>
        </w:rPr>
      </w:pPr>
      <w:r>
        <w:rPr>
          <w:b/>
          <w:bCs/>
          <w:color w:val="000000"/>
          <w:sz w:val="24"/>
          <w:szCs w:val="24"/>
          <w:shd w:val="clear" w:color="auto" w:fill="FFFFFF"/>
          <w:lang w:val="uk-UA"/>
        </w:rPr>
        <w:t>3.</w:t>
      </w:r>
      <w:bookmarkStart w:id="12" w:name="_Hlk130473122"/>
      <w:r w:rsidR="00027F53">
        <w:rPr>
          <w:b/>
          <w:bCs/>
          <w:color w:val="000000"/>
          <w:sz w:val="24"/>
          <w:szCs w:val="24"/>
          <w:shd w:val="clear" w:color="auto" w:fill="FFFFFF"/>
          <w:lang w:val="uk-UA"/>
        </w:rPr>
        <w:t>1</w:t>
      </w:r>
      <w:r w:rsidR="00027F53" w:rsidRPr="00E733DE">
        <w:rPr>
          <w:b/>
          <w:bCs/>
          <w:color w:val="000000"/>
          <w:sz w:val="24"/>
          <w:szCs w:val="24"/>
          <w:shd w:val="clear" w:color="auto" w:fill="FFFFFF"/>
          <w:lang w:val="uk-UA"/>
        </w:rPr>
        <w:t xml:space="preserve">. </w:t>
      </w:r>
      <w:bookmarkStart w:id="13" w:name="_Hlk187827539"/>
      <w:r w:rsidR="004C0E32" w:rsidRPr="00E733DE">
        <w:rPr>
          <w:b/>
          <w:sz w:val="24"/>
          <w:szCs w:val="24"/>
          <w:lang w:val="uk-UA"/>
        </w:rPr>
        <w:t>Про припинення права користування</w:t>
      </w:r>
      <w:r w:rsidR="004C0E32" w:rsidRPr="00E733DE">
        <w:rPr>
          <w:sz w:val="24"/>
          <w:szCs w:val="24"/>
          <w:lang w:val="uk-UA"/>
        </w:rPr>
        <w:t xml:space="preserve"> земельною ділянкою </w:t>
      </w:r>
      <w:r w:rsidR="004C0E32" w:rsidRPr="00E733DE">
        <w:rPr>
          <w:b/>
          <w:sz w:val="24"/>
          <w:szCs w:val="24"/>
          <w:u w:val="single"/>
          <w:lang w:val="uk-UA"/>
        </w:rPr>
        <w:t>ВАТ «</w:t>
      </w:r>
      <w:r w:rsidR="004C0E32" w:rsidRPr="00E733DE">
        <w:rPr>
          <w:b/>
          <w:sz w:val="24"/>
          <w:szCs w:val="24"/>
          <w:u w:val="single"/>
          <w:lang w:val="en-US"/>
        </w:rPr>
        <w:t>Selmi</w:t>
      </w:r>
      <w:r w:rsidR="004C0E32" w:rsidRPr="00E733DE">
        <w:rPr>
          <w:b/>
          <w:sz w:val="24"/>
          <w:szCs w:val="24"/>
          <w:u w:val="single"/>
          <w:lang w:val="uk-UA"/>
        </w:rPr>
        <w:t>»,</w:t>
      </w:r>
      <w:r w:rsidR="004C0E32" w:rsidRPr="00E733DE">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ділянки, про надання земельній ділянці статусу «вимушеної невідповідності вимогам Плану зонування території міста Суми» за адресою: </w:t>
      </w:r>
      <w:r w:rsidR="00027F53" w:rsidRPr="00E733DE">
        <w:rPr>
          <w:sz w:val="24"/>
          <w:szCs w:val="24"/>
          <w:lang w:val="uk-UA"/>
        </w:rPr>
        <w:t xml:space="preserve">                          </w:t>
      </w:r>
      <w:r w:rsidR="004C0E32" w:rsidRPr="00E733DE">
        <w:rPr>
          <w:sz w:val="24"/>
          <w:szCs w:val="24"/>
          <w:lang w:val="uk-UA"/>
        </w:rPr>
        <w:t>м. Суми, вул. Данила Галицького, 68 А/1, а саме:</w:t>
      </w:r>
    </w:p>
    <w:p w14:paraId="64D29869" w14:textId="729A380B" w:rsidR="00671F82" w:rsidRPr="00E733DE" w:rsidRDefault="00671F82" w:rsidP="00671F82">
      <w:pPr>
        <w:tabs>
          <w:tab w:val="left" w:pos="-3420"/>
        </w:tabs>
        <w:ind w:left="57" w:right="-5" w:firstLine="510"/>
        <w:jc w:val="both"/>
        <w:rPr>
          <w:sz w:val="24"/>
          <w:szCs w:val="24"/>
          <w:lang w:val="uk-UA"/>
        </w:rPr>
      </w:pPr>
      <w:r w:rsidRPr="00E733DE">
        <w:rPr>
          <w:sz w:val="24"/>
          <w:szCs w:val="24"/>
          <w:lang w:val="uk-UA"/>
        </w:rPr>
        <w:t>1. Припинити Акціонерному товариству «</w:t>
      </w:r>
      <w:r w:rsidRPr="00E733DE">
        <w:rPr>
          <w:sz w:val="24"/>
          <w:szCs w:val="24"/>
          <w:lang w:val="en-US"/>
        </w:rPr>
        <w:t>Selmi</w:t>
      </w:r>
      <w:r w:rsidRPr="00E733DE">
        <w:rPr>
          <w:sz w:val="24"/>
          <w:szCs w:val="24"/>
          <w:lang w:val="uk-UA"/>
        </w:rPr>
        <w:t xml:space="preserve">» право постійного користування частиною земельної ділянки за адресою: м. Суми, </w:t>
      </w:r>
      <w:r w:rsidR="00027F53" w:rsidRPr="00E733DE">
        <w:rPr>
          <w:sz w:val="24"/>
          <w:szCs w:val="24"/>
          <w:lang w:val="uk-UA"/>
        </w:rPr>
        <w:t xml:space="preserve">                          </w:t>
      </w:r>
      <w:r w:rsidRPr="00E733DE">
        <w:rPr>
          <w:sz w:val="24"/>
          <w:szCs w:val="24"/>
          <w:lang w:val="uk-UA"/>
        </w:rPr>
        <w:t>вул. Данила Галицького, 68 А/1, орієнтовною площею 3,5000 га, для розміщення виробничої бази, яка перебуває у постійному користуванні Акціонерного товариства «</w:t>
      </w:r>
      <w:r w:rsidRPr="00E733DE">
        <w:rPr>
          <w:sz w:val="24"/>
          <w:szCs w:val="24"/>
          <w:lang w:val="en-US"/>
        </w:rPr>
        <w:t>Selmi</w:t>
      </w:r>
      <w:r w:rsidRPr="00E733DE">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відмовою від права користування частиною земельної ділянки та </w:t>
      </w:r>
      <w:r w:rsidRPr="00E733DE">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E733DE">
        <w:rPr>
          <w:sz w:val="24"/>
          <w:szCs w:val="24"/>
          <w:lang w:val="uk-UA"/>
        </w:rPr>
        <w:t>.</w:t>
      </w:r>
    </w:p>
    <w:p w14:paraId="7E2DEB5A" w14:textId="77777777" w:rsidR="00671F82" w:rsidRPr="00E733DE" w:rsidRDefault="00671F82" w:rsidP="00671F82">
      <w:pPr>
        <w:ind w:firstLine="708"/>
        <w:jc w:val="both"/>
        <w:rPr>
          <w:sz w:val="24"/>
          <w:szCs w:val="24"/>
          <w:lang w:val="uk-UA"/>
        </w:rPr>
      </w:pPr>
      <w:r w:rsidRPr="00E733DE">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E733DE" w:rsidRDefault="00671F82" w:rsidP="00671F82">
      <w:pPr>
        <w:ind w:firstLine="708"/>
        <w:jc w:val="both"/>
        <w:rPr>
          <w:sz w:val="24"/>
          <w:szCs w:val="24"/>
          <w:lang w:val="uk-UA"/>
        </w:rPr>
      </w:pPr>
      <w:r w:rsidRPr="00E733DE">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E733DE">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33DE">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w:t>
      </w:r>
      <w:r w:rsidRPr="00E733DE">
        <w:rPr>
          <w:sz w:val="24"/>
          <w:szCs w:val="24"/>
          <w:lang w:val="uk-UA"/>
        </w:rPr>
        <w:lastRenderedPageBreak/>
        <w:t>18.01.2022, 48084059 від 04.10.2022) за рахунок земельної ділянки, що перебуває у користуванні ВАТ «</w:t>
      </w:r>
      <w:r w:rsidRPr="00E733DE">
        <w:rPr>
          <w:sz w:val="24"/>
          <w:szCs w:val="24"/>
          <w:lang w:val="en-US"/>
        </w:rPr>
        <w:t>SELMI</w:t>
      </w:r>
      <w:r w:rsidRPr="00E733DE">
        <w:rPr>
          <w:sz w:val="24"/>
          <w:szCs w:val="24"/>
          <w:lang w:val="uk-UA"/>
        </w:rPr>
        <w:t>» (згода ліквідатора ВАТ «</w:t>
      </w:r>
      <w:r w:rsidRPr="00E733DE">
        <w:rPr>
          <w:sz w:val="24"/>
          <w:szCs w:val="24"/>
          <w:lang w:val="en-US"/>
        </w:rPr>
        <w:t>SELMI</w:t>
      </w:r>
      <w:r w:rsidRPr="00E733DE">
        <w:rPr>
          <w:sz w:val="24"/>
          <w:szCs w:val="24"/>
          <w:lang w:val="uk-UA"/>
        </w:rPr>
        <w:t>»на вилучення земельної ділянки орієнтовною площею 3,5000 га від 21.01.2023 р.).</w:t>
      </w:r>
    </w:p>
    <w:p w14:paraId="2FB47906" w14:textId="77777777" w:rsidR="00671F82" w:rsidRPr="00E733DE" w:rsidRDefault="00671F82" w:rsidP="00671F82">
      <w:pPr>
        <w:ind w:firstLine="708"/>
        <w:jc w:val="both"/>
        <w:rPr>
          <w:sz w:val="24"/>
          <w:szCs w:val="24"/>
          <w:lang w:val="uk-UA"/>
        </w:rPr>
      </w:pPr>
      <w:r w:rsidRPr="00E733DE">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E733DE" w:rsidRDefault="00671F82" w:rsidP="00671F82">
      <w:pPr>
        <w:ind w:firstLine="708"/>
        <w:jc w:val="both"/>
        <w:rPr>
          <w:color w:val="000000"/>
          <w:sz w:val="24"/>
          <w:szCs w:val="24"/>
          <w:bdr w:val="none" w:sz="0" w:space="0" w:color="auto" w:frame="1"/>
          <w:lang w:val="uk-UA"/>
        </w:rPr>
      </w:pPr>
      <w:r w:rsidRPr="00E733DE">
        <w:rPr>
          <w:sz w:val="24"/>
          <w:szCs w:val="24"/>
          <w:lang w:val="uk-UA"/>
        </w:rPr>
        <w:t xml:space="preserve">5. </w:t>
      </w:r>
      <w:r w:rsidRPr="00E733DE">
        <w:rPr>
          <w:rFonts w:eastAsia="Lucida Sans Unicode"/>
          <w:kern w:val="2"/>
          <w:sz w:val="24"/>
          <w:szCs w:val="24"/>
          <w:lang w:val="uk-UA"/>
        </w:rPr>
        <w:t xml:space="preserve">Надати статус </w:t>
      </w:r>
      <w:r w:rsidRPr="00E733DE">
        <w:rPr>
          <w:sz w:val="24"/>
          <w:szCs w:val="24"/>
          <w:lang w:val="uk-UA"/>
        </w:rPr>
        <w:t>«</w:t>
      </w:r>
      <w:r w:rsidRPr="00E733DE">
        <w:rPr>
          <w:rFonts w:eastAsia="Lucida Sans Unicode"/>
          <w:kern w:val="2"/>
          <w:sz w:val="24"/>
          <w:szCs w:val="24"/>
          <w:lang w:val="uk-UA"/>
        </w:rPr>
        <w:t xml:space="preserve">вимушеної невідповідності вимогам </w:t>
      </w:r>
      <w:r w:rsidRPr="00E733DE">
        <w:rPr>
          <w:sz w:val="24"/>
          <w:szCs w:val="24"/>
          <w:lang w:val="uk-UA"/>
        </w:rPr>
        <w:t>Плану зонування території міста Суми»</w:t>
      </w:r>
      <w:r w:rsidRPr="00E733DE">
        <w:rPr>
          <w:rFonts w:eastAsia="Lucida Sans Unicode"/>
          <w:kern w:val="2"/>
          <w:sz w:val="24"/>
          <w:szCs w:val="24"/>
          <w:lang w:val="uk-UA"/>
        </w:rPr>
        <w:t xml:space="preserve"> земельній ділянці </w:t>
      </w:r>
      <w:r w:rsidRPr="00E733DE">
        <w:rPr>
          <w:sz w:val="24"/>
          <w:szCs w:val="24"/>
          <w:lang w:val="uk-UA"/>
        </w:rPr>
        <w:t>орієнтовною площею не більше 3,5000 га</w:t>
      </w:r>
      <w:r w:rsidRPr="00E733DE">
        <w:rPr>
          <w:rFonts w:eastAsia="Lucida Sans Unicode"/>
          <w:kern w:val="2"/>
          <w:sz w:val="24"/>
          <w:szCs w:val="24"/>
          <w:lang w:val="uk-UA"/>
        </w:rPr>
        <w:t xml:space="preserve">, на якій розташовані об’єкти нерухомого майна, що перебувають у власності </w:t>
      </w:r>
      <w:r w:rsidRPr="00E733DE">
        <w:rPr>
          <w:sz w:val="24"/>
          <w:szCs w:val="24"/>
          <w:lang w:val="uk-UA"/>
        </w:rPr>
        <w:t>Товариства з обмеженою відповідальністю «Луксор Лімітед»</w:t>
      </w:r>
      <w:r w:rsidRPr="00E733DE">
        <w:rPr>
          <w:rFonts w:eastAsia="Lucida Sans Unicode"/>
          <w:kern w:val="2"/>
          <w:sz w:val="24"/>
          <w:szCs w:val="24"/>
          <w:lang w:val="uk-UA"/>
        </w:rPr>
        <w:t xml:space="preserve"> за адресою: м. Суми, вул. </w:t>
      </w:r>
      <w:r w:rsidRPr="00E733DE">
        <w:rPr>
          <w:sz w:val="24"/>
          <w:szCs w:val="24"/>
          <w:lang w:val="uk-UA"/>
        </w:rPr>
        <w:t>Данила Галицького, 68 А/1</w:t>
      </w:r>
      <w:r w:rsidRPr="00E733DE">
        <w:rPr>
          <w:rFonts w:eastAsia="Lucida Sans Unicode"/>
          <w:kern w:val="2"/>
          <w:sz w:val="24"/>
          <w:szCs w:val="24"/>
          <w:lang w:val="uk-UA"/>
        </w:rPr>
        <w:t>, визначивши</w:t>
      </w:r>
      <w:r w:rsidRPr="00E733DE">
        <w:rPr>
          <w:color w:val="000000"/>
          <w:sz w:val="24"/>
          <w:szCs w:val="24"/>
          <w:bdr w:val="none" w:sz="0" w:space="0" w:color="auto" w:frame="1"/>
          <w:lang w:val="uk-UA"/>
        </w:rPr>
        <w:t xml:space="preserve"> її вид використання </w:t>
      </w:r>
      <w:r w:rsidRPr="00E733DE">
        <w:rPr>
          <w:sz w:val="24"/>
          <w:szCs w:val="24"/>
          <w:lang w:val="uk-UA"/>
        </w:rPr>
        <w:t>«</w:t>
      </w:r>
      <w:r w:rsidRPr="00E733DE">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E733DE">
        <w:rPr>
          <w:sz w:val="24"/>
          <w:szCs w:val="24"/>
          <w:lang w:val="uk-UA"/>
        </w:rPr>
        <w:t>»</w:t>
      </w:r>
      <w:r w:rsidRPr="00E733DE">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E733DE" w:rsidRDefault="00671F82" w:rsidP="00671F82">
      <w:pPr>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 xml:space="preserve">6. На земельній ділянці, зазначеній у пункті 3, яка не відповідає вимогам </w:t>
      </w:r>
      <w:r w:rsidRPr="00E733DE">
        <w:rPr>
          <w:sz w:val="24"/>
          <w:szCs w:val="24"/>
          <w:lang w:val="uk-UA"/>
        </w:rPr>
        <w:t>Плану зонування території міста Суми,</w:t>
      </w:r>
      <w:r w:rsidRPr="00E733DE">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6BF0539A" w14:textId="3ABF1987" w:rsidR="00441E4F" w:rsidRDefault="00671F82" w:rsidP="003F77C7">
      <w:pPr>
        <w:tabs>
          <w:tab w:val="left" w:pos="993"/>
        </w:tabs>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bookmarkEnd w:id="12"/>
      <w:bookmarkEnd w:id="13"/>
    </w:p>
    <w:p w14:paraId="50432EAD" w14:textId="2C959F0F" w:rsidR="004D5BAD" w:rsidRDefault="004D5BAD" w:rsidP="003F77C7">
      <w:pPr>
        <w:tabs>
          <w:tab w:val="left" w:pos="993"/>
        </w:tabs>
        <w:ind w:firstLine="737"/>
        <w:jc w:val="both"/>
        <w:rPr>
          <w:color w:val="000000"/>
          <w:sz w:val="24"/>
          <w:szCs w:val="24"/>
          <w:bdr w:val="none" w:sz="0" w:space="0" w:color="auto" w:frame="1"/>
          <w:lang w:val="uk-UA"/>
        </w:rPr>
      </w:pPr>
    </w:p>
    <w:p w14:paraId="69BFA68E" w14:textId="200AC68E" w:rsidR="004D5BAD" w:rsidRPr="004D5BAD" w:rsidRDefault="004D5BAD" w:rsidP="004D5BAD">
      <w:pPr>
        <w:jc w:val="both"/>
        <w:rPr>
          <w:sz w:val="24"/>
          <w:szCs w:val="24"/>
          <w:lang w:val="uk-UA"/>
        </w:rPr>
      </w:pPr>
      <w:r w:rsidRPr="004D5BAD">
        <w:rPr>
          <w:b/>
          <w:color w:val="000000"/>
          <w:sz w:val="24"/>
          <w:szCs w:val="24"/>
          <w:bdr w:val="none" w:sz="0" w:space="0" w:color="auto" w:frame="1"/>
          <w:lang w:val="uk-UA"/>
        </w:rPr>
        <w:t xml:space="preserve">3.2. </w:t>
      </w:r>
      <w:r w:rsidRPr="004D5BAD">
        <w:rPr>
          <w:b/>
          <w:sz w:val="24"/>
          <w:szCs w:val="24"/>
        </w:rPr>
        <w:t>Про розгляд питання</w:t>
      </w:r>
      <w:r w:rsidRPr="004D5BAD">
        <w:rPr>
          <w:sz w:val="24"/>
          <w:szCs w:val="24"/>
        </w:rPr>
        <w:t xml:space="preserve"> </w:t>
      </w:r>
      <w:r w:rsidRPr="004D5BAD">
        <w:rPr>
          <w:b/>
          <w:sz w:val="24"/>
          <w:szCs w:val="24"/>
        </w:rPr>
        <w:t>щодо</w:t>
      </w:r>
      <w:r w:rsidRPr="004D5BAD">
        <w:rPr>
          <w:sz w:val="24"/>
          <w:szCs w:val="24"/>
        </w:rPr>
        <w:t xml:space="preserve"> </w:t>
      </w:r>
      <w:r w:rsidRPr="004D5BAD">
        <w:rPr>
          <w:b/>
          <w:sz w:val="24"/>
          <w:szCs w:val="24"/>
        </w:rPr>
        <w:t>припинення прав</w:t>
      </w:r>
      <w:r w:rsidRPr="004D5BAD">
        <w:rPr>
          <w:b/>
          <w:sz w:val="24"/>
          <w:szCs w:val="24"/>
          <w:lang w:val="uk-UA"/>
        </w:rPr>
        <w:t>а</w:t>
      </w:r>
      <w:r w:rsidRPr="004D5BAD">
        <w:rPr>
          <w:b/>
          <w:sz w:val="24"/>
          <w:szCs w:val="24"/>
        </w:rPr>
        <w:t xml:space="preserve"> постійного користування </w:t>
      </w:r>
      <w:r w:rsidRPr="004D5BAD">
        <w:rPr>
          <w:sz w:val="24"/>
          <w:szCs w:val="24"/>
        </w:rPr>
        <w:t xml:space="preserve">земельною ділянкою за адресою: м. Суми, вул. Поліська, 90, кадастровий номер 5910136600:02:001:0078, площею 0,10 га,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яка перебуває в постійному користуванні </w:t>
      </w:r>
      <w:r w:rsidRPr="004D5BAD">
        <w:rPr>
          <w:b/>
          <w:sz w:val="24"/>
          <w:szCs w:val="24"/>
          <w:u w:val="single"/>
        </w:rPr>
        <w:t>Зборовського Івана Миколайовича</w:t>
      </w:r>
      <w:r w:rsidRPr="004D5BAD">
        <w:rPr>
          <w:sz w:val="24"/>
          <w:szCs w:val="24"/>
        </w:rPr>
        <w:t xml:space="preserve"> на підставі державного акта на право постійного користування землею серія </w:t>
      </w:r>
      <w:r>
        <w:rPr>
          <w:sz w:val="24"/>
          <w:szCs w:val="24"/>
          <w:lang w:val="uk-UA"/>
        </w:rPr>
        <w:t xml:space="preserve">                          </w:t>
      </w:r>
      <w:r w:rsidRPr="004D5BAD">
        <w:rPr>
          <w:sz w:val="24"/>
          <w:szCs w:val="24"/>
        </w:rPr>
        <w:t>СМ № 00012 від 08.05.1996, зареєстрованого в Книзі записів державних актів на право постійного користування землею за № 12, у зв’язку з переходом права власності на об’єкт нерухомого майна до Зборовського Михайла Івановича.</w:t>
      </w:r>
    </w:p>
    <w:p w14:paraId="786578DD" w14:textId="77777777" w:rsidR="004D5BAD" w:rsidRPr="004D5BAD" w:rsidRDefault="004D5BAD" w:rsidP="004D5BAD">
      <w:pPr>
        <w:ind w:firstLine="567"/>
        <w:jc w:val="both"/>
        <w:rPr>
          <w:sz w:val="24"/>
          <w:szCs w:val="24"/>
        </w:rPr>
      </w:pPr>
    </w:p>
    <w:p w14:paraId="67DAA9F9" w14:textId="2381B452" w:rsidR="004D5BAD" w:rsidRPr="004D5BAD" w:rsidRDefault="004D5BAD" w:rsidP="004D5BAD">
      <w:pPr>
        <w:jc w:val="both"/>
        <w:rPr>
          <w:sz w:val="24"/>
          <w:szCs w:val="24"/>
        </w:rPr>
      </w:pPr>
      <w:r w:rsidRPr="004D5BAD">
        <w:rPr>
          <w:b/>
          <w:sz w:val="24"/>
          <w:szCs w:val="24"/>
          <w:lang w:val="uk-UA"/>
        </w:rPr>
        <w:t>3.2.1.</w:t>
      </w:r>
      <w:r>
        <w:rPr>
          <w:sz w:val="24"/>
          <w:szCs w:val="24"/>
          <w:lang w:val="uk-UA"/>
        </w:rPr>
        <w:t xml:space="preserve"> </w:t>
      </w:r>
      <w:r w:rsidRPr="004D5BAD">
        <w:rPr>
          <w:b/>
          <w:sz w:val="24"/>
          <w:szCs w:val="24"/>
        </w:rPr>
        <w:t xml:space="preserve">Про розгляд звернення </w:t>
      </w:r>
      <w:r w:rsidRPr="004D5BAD">
        <w:rPr>
          <w:b/>
          <w:sz w:val="24"/>
          <w:szCs w:val="24"/>
          <w:u w:val="single"/>
        </w:rPr>
        <w:t>Зборовського Михайла Івановича</w:t>
      </w:r>
      <w:r w:rsidRPr="004D5BAD">
        <w:rPr>
          <w:sz w:val="24"/>
          <w:szCs w:val="24"/>
        </w:rPr>
        <w:t xml:space="preserve"> стосовно затвердження технічної документації із землеустрою щодо встановлення меж земельної ділянки в натурі для будівництва і обслуговування житлового будинку, господарських будівель і споруд (присадибна ділянка) та надання у власність земельної ділянки за адресою: м. Суми, вул. Поліська, 90, площею, 0,1000 га, кадастровий номер 5910136600:02:001:0078.</w:t>
      </w:r>
    </w:p>
    <w:p w14:paraId="4AB7A0AE" w14:textId="77777777" w:rsidR="004D5BAD" w:rsidRPr="004D5BAD" w:rsidRDefault="004D5BAD" w:rsidP="004D5BAD">
      <w:pPr>
        <w:ind w:firstLine="567"/>
        <w:jc w:val="both"/>
        <w:rPr>
          <w:sz w:val="24"/>
          <w:szCs w:val="24"/>
        </w:rPr>
      </w:pPr>
    </w:p>
    <w:p w14:paraId="6DB6158E" w14:textId="695C7C74" w:rsidR="000D1265" w:rsidRPr="000D1265" w:rsidRDefault="000D1265" w:rsidP="000D1265">
      <w:pPr>
        <w:jc w:val="both"/>
        <w:rPr>
          <w:sz w:val="24"/>
          <w:szCs w:val="24"/>
          <w:lang w:val="uk-UA"/>
        </w:rPr>
      </w:pPr>
      <w:r w:rsidRPr="000D1265">
        <w:rPr>
          <w:b/>
          <w:color w:val="000000"/>
          <w:sz w:val="24"/>
          <w:szCs w:val="24"/>
          <w:bdr w:val="none" w:sz="0" w:space="0" w:color="auto" w:frame="1"/>
          <w:lang w:val="uk-UA"/>
        </w:rPr>
        <w:t>3.3.</w:t>
      </w:r>
      <w:r>
        <w:rPr>
          <w:color w:val="000000"/>
          <w:sz w:val="24"/>
          <w:szCs w:val="24"/>
          <w:bdr w:val="none" w:sz="0" w:space="0" w:color="auto" w:frame="1"/>
          <w:lang w:val="uk-UA"/>
        </w:rPr>
        <w:t xml:space="preserve"> </w:t>
      </w:r>
      <w:r w:rsidRPr="000D1265">
        <w:rPr>
          <w:b/>
          <w:sz w:val="24"/>
          <w:szCs w:val="24"/>
          <w:lang w:val="uk-UA"/>
        </w:rPr>
        <w:t xml:space="preserve">Про розгляд звернення </w:t>
      </w:r>
      <w:r w:rsidRPr="000D1265">
        <w:rPr>
          <w:b/>
          <w:sz w:val="24"/>
          <w:szCs w:val="24"/>
          <w:u w:val="single"/>
          <w:lang w:val="uk-UA"/>
        </w:rPr>
        <w:t>Марченка Станіслава Вікторовича</w:t>
      </w:r>
      <w:r w:rsidRPr="000D1265">
        <w:rPr>
          <w:sz w:val="24"/>
          <w:szCs w:val="24"/>
          <w:lang w:val="uk-UA"/>
        </w:rPr>
        <w:t xml:space="preserve"> стосовно припинення дії договору оренди земельної ділянки за адресою: </w:t>
      </w:r>
      <w:r>
        <w:rPr>
          <w:sz w:val="24"/>
          <w:szCs w:val="24"/>
          <w:lang w:val="uk-UA"/>
        </w:rPr>
        <w:t xml:space="preserve">                   </w:t>
      </w:r>
      <w:r w:rsidRPr="000D1265">
        <w:rPr>
          <w:sz w:val="24"/>
          <w:szCs w:val="24"/>
          <w:lang w:val="uk-UA"/>
        </w:rPr>
        <w:t>м. Суми, вул. Ярослава Мудрого (Пролетарська), 16, площею 0,0675 га, кадастров</w:t>
      </w:r>
      <w:r>
        <w:rPr>
          <w:sz w:val="24"/>
          <w:szCs w:val="24"/>
          <w:lang w:val="uk-UA"/>
        </w:rPr>
        <w:t>ий номер 5910136600:19:017:0043, а саме:</w:t>
      </w:r>
    </w:p>
    <w:p w14:paraId="485C837B" w14:textId="69A97F62" w:rsidR="000D1265" w:rsidRPr="000D1265" w:rsidRDefault="000D1265" w:rsidP="000D1265">
      <w:pPr>
        <w:ind w:firstLine="567"/>
        <w:jc w:val="both"/>
        <w:rPr>
          <w:sz w:val="24"/>
          <w:szCs w:val="24"/>
          <w:lang w:val="uk-UA"/>
        </w:rPr>
      </w:pPr>
      <w:r w:rsidRPr="000D1265">
        <w:rPr>
          <w:b/>
          <w:sz w:val="24"/>
          <w:szCs w:val="24"/>
          <w:lang w:val="uk-UA"/>
        </w:rPr>
        <w:lastRenderedPageBreak/>
        <w:t>Інформація ДЗРП:</w:t>
      </w:r>
      <w:r>
        <w:rPr>
          <w:sz w:val="28"/>
          <w:szCs w:val="28"/>
          <w:lang w:val="uk-UA"/>
        </w:rPr>
        <w:t xml:space="preserve"> </w:t>
      </w:r>
      <w:r w:rsidRPr="000D1265">
        <w:rPr>
          <w:sz w:val="24"/>
          <w:szCs w:val="24"/>
          <w:lang w:val="uk-UA"/>
        </w:rPr>
        <w:t>Договір оренди земельної ділянки за адресою: м. Суми, вул. Ярослава Мудрого (Пролетарська), 16, для будівництва та обслуговування жилого будинку, господарських будівель та споруд, зареєстровано в управлінні Держкомзему у місті Суми, про що у Державному реєстрі земель вчинено запис від 27 липня 2011 року за № 591013664000143. В оренду передана земельна ділянка площею 22/100 від 0,0675 га Денисенку Олександру Миколайовичу, 55/100 від 0,0675 га Купенко Лідії Іванівні та 23/100 від 0,0675 га Марченку Станіславу Вікторовичу.</w:t>
      </w:r>
    </w:p>
    <w:p w14:paraId="202CD02A" w14:textId="77777777" w:rsidR="000D1265" w:rsidRPr="000D1265" w:rsidRDefault="000D1265" w:rsidP="000D1265">
      <w:pPr>
        <w:pStyle w:val="af9"/>
        <w:spacing w:after="0"/>
        <w:ind w:right="-2" w:firstLine="567"/>
        <w:jc w:val="both"/>
        <w:rPr>
          <w:sz w:val="24"/>
          <w:szCs w:val="24"/>
          <w:lang w:val="uk-UA"/>
        </w:rPr>
      </w:pPr>
      <w:r w:rsidRPr="000D1265">
        <w:rPr>
          <w:bCs/>
          <w:color w:val="000000"/>
          <w:sz w:val="24"/>
          <w:szCs w:val="24"/>
          <w:lang w:val="uk-UA"/>
        </w:rPr>
        <w:t>Сумською міською радою прийнято рішення від 05 жовтня 2016 року       № 1164-МР про надання згоди Купенко Лідії Іванівні на припинення дії договору оренди земельної ділянки за адресою: м. Суми, вул. Пролетарська, 16, площею 55/100 від 0,0675 га шляхом його розірвання (за згодою сторін).</w:t>
      </w:r>
    </w:p>
    <w:p w14:paraId="723AA3DC" w14:textId="77777777" w:rsidR="000D1265" w:rsidRPr="000D1265" w:rsidRDefault="000D1265" w:rsidP="000D1265">
      <w:pPr>
        <w:ind w:firstLine="567"/>
        <w:jc w:val="both"/>
        <w:rPr>
          <w:rFonts w:eastAsia="Calibri"/>
          <w:sz w:val="24"/>
          <w:szCs w:val="24"/>
          <w:lang w:val="uk-UA" w:eastAsia="en-US"/>
        </w:rPr>
      </w:pPr>
      <w:r w:rsidRPr="000D1265">
        <w:rPr>
          <w:sz w:val="24"/>
          <w:szCs w:val="24"/>
          <w:lang w:val="uk-UA"/>
        </w:rPr>
        <w:t xml:space="preserve">До Департаменту забезпечення ресурсних платежів Сумської міської ради (далі – Департамент) 07 листопада 2024 року надійшло звернення від Марченка Станіслава Вікторовича стосовно припинення дії договору оренди земельної ділянки за адресою: м. Суми, вул. Ярослава Мудрого (Пролетарська), 16, площею 0,0675 га, </w:t>
      </w:r>
      <w:r w:rsidRPr="000D1265">
        <w:rPr>
          <w:rFonts w:eastAsia="Calibri"/>
          <w:sz w:val="24"/>
          <w:szCs w:val="24"/>
          <w:lang w:val="uk-UA" w:eastAsia="en-US"/>
        </w:rPr>
        <w:t>для будівництва та обслуговування жилого будинку, господарських будівель та споруд, у зв</w:t>
      </w:r>
      <w:r w:rsidRPr="000D1265">
        <w:rPr>
          <w:rFonts w:eastAsia="Calibri"/>
          <w:sz w:val="24"/>
          <w:szCs w:val="24"/>
          <w:lang w:eastAsia="en-US"/>
        </w:rPr>
        <w:t>’</w:t>
      </w:r>
      <w:r w:rsidRPr="000D1265">
        <w:rPr>
          <w:rFonts w:eastAsia="Calibri"/>
          <w:sz w:val="24"/>
          <w:szCs w:val="24"/>
          <w:lang w:val="uk-UA" w:eastAsia="en-US"/>
        </w:rPr>
        <w:t>язку з даруванням частини будинку.</w:t>
      </w:r>
    </w:p>
    <w:p w14:paraId="4EAD2F80" w14:textId="77777777" w:rsidR="000D1265" w:rsidRPr="000D1265" w:rsidRDefault="000D1265" w:rsidP="000D1265">
      <w:pPr>
        <w:pStyle w:val="rvps2"/>
        <w:shd w:val="clear" w:color="auto" w:fill="FFFFFF"/>
        <w:spacing w:before="0" w:beforeAutospacing="0" w:after="150" w:afterAutospacing="0"/>
        <w:ind w:firstLine="567"/>
        <w:jc w:val="both"/>
        <w:rPr>
          <w:color w:val="000000"/>
          <w:lang w:val="uk-UA"/>
        </w:rPr>
      </w:pPr>
      <w:r w:rsidRPr="000D1265">
        <w:rPr>
          <w:color w:val="000000"/>
          <w:lang w:val="uk-UA"/>
        </w:rPr>
        <w:t xml:space="preserve">Крім того, за інформацією наявною в Департаменті та відповідно до свідоцтва про смерть серія </w:t>
      </w:r>
      <w:r w:rsidRPr="000D1265">
        <w:rPr>
          <w:color w:val="000000"/>
          <w:lang w:val="en-US"/>
        </w:rPr>
        <w:t>I</w:t>
      </w:r>
      <w:r w:rsidRPr="000D1265">
        <w:rPr>
          <w:color w:val="000000"/>
        </w:rPr>
        <w:t>-</w:t>
      </w:r>
      <w:r w:rsidRPr="000D1265">
        <w:rPr>
          <w:color w:val="000000"/>
          <w:lang w:val="uk-UA"/>
        </w:rPr>
        <w:t>БП № 227200, 10 грудня 2014 року орендар Денисенко Олександр Миколайович помер.</w:t>
      </w:r>
    </w:p>
    <w:p w14:paraId="65040FA6" w14:textId="050D247F" w:rsidR="000D1265" w:rsidRDefault="000D1265" w:rsidP="000D1265">
      <w:pPr>
        <w:pStyle w:val="rvps2"/>
        <w:shd w:val="clear" w:color="auto" w:fill="FFFFFF"/>
        <w:spacing w:before="0" w:beforeAutospacing="0" w:after="150" w:afterAutospacing="0"/>
        <w:ind w:firstLine="567"/>
        <w:jc w:val="both"/>
        <w:rPr>
          <w:color w:val="000000"/>
          <w:lang w:val="uk-UA"/>
        </w:rPr>
      </w:pPr>
      <w:r w:rsidRPr="000D1265">
        <w:rPr>
          <w:color w:val="000000"/>
          <w:lang w:val="uk-UA"/>
        </w:rPr>
        <w:t>Зважаючи на те, що право користування 55/100 від 0,0675 га Купенко Лідії Іванівні припинено та враховуючи вищевикладене, для припинення договору оренди вцілому необхідно надати згоду Марченку Станіславу Вікторовичу на припинення 23/100 від 0,0675 га та припинити право користування Денисенку Олександру Миколайовичу 22/100 від 0,0675 га.</w:t>
      </w:r>
    </w:p>
    <w:p w14:paraId="1D7408FF" w14:textId="1742ADA0" w:rsidR="00A73AF7" w:rsidRDefault="00A73AF7" w:rsidP="00A73AF7">
      <w:pPr>
        <w:jc w:val="both"/>
        <w:rPr>
          <w:color w:val="000000" w:themeColor="text1"/>
          <w:sz w:val="24"/>
          <w:szCs w:val="24"/>
          <w:lang w:val="uk-UA"/>
        </w:rPr>
      </w:pPr>
      <w:r w:rsidRPr="00A73AF7">
        <w:rPr>
          <w:b/>
          <w:color w:val="000000"/>
          <w:sz w:val="24"/>
          <w:szCs w:val="24"/>
          <w:lang w:val="uk-UA"/>
        </w:rPr>
        <w:t xml:space="preserve">3.4. </w:t>
      </w:r>
      <w:r w:rsidRPr="00A73AF7">
        <w:rPr>
          <w:b/>
          <w:color w:val="000000" w:themeColor="text1"/>
          <w:sz w:val="24"/>
          <w:szCs w:val="24"/>
          <w:lang w:val="uk-UA"/>
        </w:rPr>
        <w:t>Про розгляд звернен</w:t>
      </w:r>
      <w:r>
        <w:rPr>
          <w:b/>
          <w:color w:val="000000" w:themeColor="text1"/>
          <w:sz w:val="24"/>
          <w:szCs w:val="24"/>
          <w:lang w:val="uk-UA"/>
        </w:rPr>
        <w:t>ь</w:t>
      </w:r>
      <w:r w:rsidRPr="00A73AF7">
        <w:rPr>
          <w:b/>
          <w:color w:val="000000" w:themeColor="text1"/>
          <w:sz w:val="24"/>
          <w:szCs w:val="24"/>
          <w:lang w:val="uk-UA"/>
        </w:rPr>
        <w:t xml:space="preserve"> </w:t>
      </w:r>
      <w:r w:rsidRPr="00A73AF7">
        <w:rPr>
          <w:b/>
          <w:color w:val="000000" w:themeColor="text1"/>
          <w:sz w:val="24"/>
          <w:szCs w:val="24"/>
          <w:u w:val="single"/>
          <w:lang w:val="uk-UA"/>
        </w:rPr>
        <w:t xml:space="preserve">Приватного виробничо-комерційного малого підприємства «Агро» щодо припинення  </w:t>
      </w:r>
      <w:r w:rsidRPr="00A73AF7">
        <w:rPr>
          <w:b/>
          <w:color w:val="1F1F1F"/>
          <w:sz w:val="24"/>
          <w:szCs w:val="24"/>
          <w:u w:val="single"/>
          <w:shd w:val="clear" w:color="auto" w:fill="FFFFFF"/>
          <w:lang w:val="uk-UA"/>
        </w:rPr>
        <w:t>Комунальному підприємству «Паркінг» Сумської міської ради</w:t>
      </w:r>
      <w:r w:rsidRPr="00A73AF7">
        <w:rPr>
          <w:color w:val="1F1F1F"/>
          <w:sz w:val="24"/>
          <w:szCs w:val="24"/>
          <w:shd w:val="clear" w:color="auto" w:fill="FFFFFF"/>
          <w:lang w:val="uk-UA"/>
        </w:rPr>
        <w:t xml:space="preserve"> </w:t>
      </w:r>
      <w:r w:rsidRPr="00A73AF7">
        <w:rPr>
          <w:color w:val="000000" w:themeColor="text1"/>
          <w:sz w:val="24"/>
          <w:szCs w:val="24"/>
          <w:lang w:val="uk-UA"/>
        </w:rPr>
        <w:t>права постійного користування земельн</w:t>
      </w:r>
      <w:r>
        <w:rPr>
          <w:color w:val="000000" w:themeColor="text1"/>
          <w:sz w:val="24"/>
          <w:szCs w:val="24"/>
          <w:lang w:val="uk-UA"/>
        </w:rPr>
        <w:t>ими</w:t>
      </w:r>
      <w:r w:rsidRPr="00A73AF7">
        <w:rPr>
          <w:color w:val="000000" w:themeColor="text1"/>
          <w:sz w:val="24"/>
          <w:szCs w:val="24"/>
          <w:lang w:val="uk-UA"/>
        </w:rPr>
        <w:t xml:space="preserve"> ділянк</w:t>
      </w:r>
      <w:r>
        <w:rPr>
          <w:color w:val="000000" w:themeColor="text1"/>
          <w:sz w:val="24"/>
          <w:szCs w:val="24"/>
          <w:lang w:val="uk-UA"/>
        </w:rPr>
        <w:t xml:space="preserve">ами </w:t>
      </w:r>
      <w:r w:rsidRPr="00A73AF7">
        <w:rPr>
          <w:color w:val="000000" w:themeColor="text1"/>
          <w:sz w:val="24"/>
          <w:szCs w:val="24"/>
          <w:lang w:val="uk-UA"/>
        </w:rPr>
        <w:t>за адрес</w:t>
      </w:r>
      <w:r w:rsidR="00A3702D">
        <w:rPr>
          <w:color w:val="000000" w:themeColor="text1"/>
          <w:sz w:val="24"/>
          <w:szCs w:val="24"/>
          <w:lang w:val="uk-UA"/>
        </w:rPr>
        <w:t>ами</w:t>
      </w:r>
      <w:r w:rsidRPr="00A73AF7">
        <w:rPr>
          <w:color w:val="000000" w:themeColor="text1"/>
          <w:sz w:val="24"/>
          <w:szCs w:val="24"/>
          <w:lang w:val="uk-UA"/>
        </w:rPr>
        <w:t xml:space="preserve">: </w:t>
      </w:r>
    </w:p>
    <w:p w14:paraId="325DE811" w14:textId="7ABCD01B" w:rsidR="00A73AF7" w:rsidRP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Бориса Матюшенка, 47, </w:t>
      </w:r>
      <w:r w:rsidRPr="00A73AF7">
        <w:rPr>
          <w:color w:val="000000" w:themeColor="text1"/>
          <w:sz w:val="24"/>
          <w:szCs w:val="24"/>
          <w:lang w:val="uk-UA"/>
        </w:rPr>
        <w:t xml:space="preserve">площею 0,0058 га, кадастровий номер 5910136600:24:001:0009,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2788886459101, номер відомостей про речове </w:t>
      </w:r>
      <w:r>
        <w:rPr>
          <w:color w:val="000000" w:themeColor="text1"/>
          <w:sz w:val="24"/>
          <w:szCs w:val="24"/>
          <w:lang w:val="uk-UA"/>
        </w:rPr>
        <w:t>право: 51549207 від 28.08.2023);</w:t>
      </w:r>
    </w:p>
    <w:p w14:paraId="4BCEBB37" w14:textId="542FEFF6" w:rsidR="00A73AF7" w:rsidRDefault="00A73AF7" w:rsidP="00A73AF7">
      <w:pPr>
        <w:jc w:val="both"/>
        <w:rPr>
          <w:color w:val="000000" w:themeColor="text1"/>
          <w:sz w:val="24"/>
          <w:szCs w:val="24"/>
          <w:lang w:val="uk-UA"/>
        </w:rPr>
      </w:pPr>
      <w:r>
        <w:rPr>
          <w:color w:val="000000" w:themeColor="text1"/>
          <w:sz w:val="28"/>
          <w:szCs w:val="28"/>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Бориса Матюшенка, 47, </w:t>
      </w:r>
      <w:r w:rsidRPr="00A73AF7">
        <w:rPr>
          <w:color w:val="000000" w:themeColor="text1"/>
          <w:sz w:val="24"/>
          <w:szCs w:val="24"/>
          <w:lang w:val="uk-UA"/>
        </w:rPr>
        <w:t xml:space="preserve">площею 0,2379 га, кадастровий номер 5910136600:24:001:0008,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2788690659101, номер відомостей про речове </w:t>
      </w:r>
      <w:r>
        <w:rPr>
          <w:color w:val="000000" w:themeColor="text1"/>
          <w:sz w:val="24"/>
          <w:szCs w:val="24"/>
          <w:lang w:val="uk-UA"/>
        </w:rPr>
        <w:t>право: 51544364 від 28.08.2023);</w:t>
      </w:r>
    </w:p>
    <w:p w14:paraId="79FF8E5A" w14:textId="504CDE3A"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Бориса Матюшенка, 47, </w:t>
      </w:r>
      <w:r w:rsidRPr="00A73AF7">
        <w:rPr>
          <w:color w:val="000000" w:themeColor="text1"/>
          <w:sz w:val="24"/>
          <w:szCs w:val="24"/>
          <w:lang w:val="uk-UA"/>
        </w:rPr>
        <w:t xml:space="preserve">площею 0,3522 га, кадастровий номер 5910136600:24:001:0011,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w:t>
      </w:r>
      <w:r w:rsidRPr="00A73AF7">
        <w:rPr>
          <w:color w:val="000000" w:themeColor="text1"/>
          <w:sz w:val="24"/>
          <w:szCs w:val="24"/>
          <w:lang w:val="uk-UA"/>
        </w:rPr>
        <w:lastRenderedPageBreak/>
        <w:t xml:space="preserve">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2788736159101, номер відомостей про речове </w:t>
      </w:r>
      <w:r>
        <w:rPr>
          <w:color w:val="000000" w:themeColor="text1"/>
          <w:sz w:val="24"/>
          <w:szCs w:val="24"/>
          <w:lang w:val="uk-UA"/>
        </w:rPr>
        <w:t>право: 51545815 від 28.08.2023);</w:t>
      </w:r>
    </w:p>
    <w:p w14:paraId="2322FE2E" w14:textId="336866F4"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0,0070 га, кадастровий номер 5910136300:06:002:0015,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2789370459101, номер відомостей про речове </w:t>
      </w:r>
      <w:r>
        <w:rPr>
          <w:color w:val="000000" w:themeColor="text1"/>
          <w:sz w:val="24"/>
          <w:szCs w:val="24"/>
          <w:lang w:val="uk-UA"/>
        </w:rPr>
        <w:t>право: 51560640 від 29.08.2023);</w:t>
      </w:r>
    </w:p>
    <w:p w14:paraId="47425DCE" w14:textId="29C646A0"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0,0945 га, кадастровий номер 5910136300:06:002:0014,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2789265759101, номер відомостей про речове </w:t>
      </w:r>
      <w:r>
        <w:rPr>
          <w:color w:val="000000" w:themeColor="text1"/>
          <w:sz w:val="24"/>
          <w:szCs w:val="24"/>
          <w:lang w:val="uk-UA"/>
        </w:rPr>
        <w:t>право: 51558494 від 29.08.2023);</w:t>
      </w:r>
    </w:p>
    <w:p w14:paraId="58C0B7E5" w14:textId="3ED667D6" w:rsidR="00A73AF7" w:rsidRDefault="00A73AF7" w:rsidP="00A73AF7">
      <w:pPr>
        <w:jc w:val="both"/>
        <w:rPr>
          <w:color w:val="000000" w:themeColor="text1"/>
          <w:sz w:val="24"/>
          <w:szCs w:val="24"/>
          <w:lang w:val="uk-UA"/>
        </w:rPr>
      </w:pPr>
      <w:r>
        <w:rPr>
          <w:color w:val="000000" w:themeColor="text1"/>
          <w:sz w:val="28"/>
          <w:szCs w:val="28"/>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0,3491 га, кадастровий номер 5910136300:06:002:0017,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2789317159101, номер відомостей про речове </w:t>
      </w:r>
      <w:r>
        <w:rPr>
          <w:color w:val="000000" w:themeColor="text1"/>
          <w:sz w:val="24"/>
          <w:szCs w:val="24"/>
          <w:lang w:val="uk-UA"/>
        </w:rPr>
        <w:t>право: 51559424 від 29.08.2023);</w:t>
      </w:r>
    </w:p>
    <w:p w14:paraId="425A5DB3" w14:textId="67F74C19"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0,3548 га, кадастровий номер 5910136300:06:002:0016,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2789485959101, номер відомостей про речове </w:t>
      </w:r>
      <w:r>
        <w:rPr>
          <w:color w:val="000000" w:themeColor="text1"/>
          <w:sz w:val="24"/>
          <w:szCs w:val="24"/>
          <w:lang w:val="uk-UA"/>
        </w:rPr>
        <w:t>право: 51563492 від 29.08.2023);</w:t>
      </w:r>
    </w:p>
    <w:p w14:paraId="152F36B9" w14:textId="08C8139D"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11, </w:t>
      </w:r>
      <w:r w:rsidRPr="00A73AF7">
        <w:rPr>
          <w:color w:val="000000" w:themeColor="text1"/>
          <w:sz w:val="24"/>
          <w:szCs w:val="24"/>
          <w:lang w:val="uk-UA"/>
        </w:rPr>
        <w:t xml:space="preserve">площею 0,0109 га, кадастровий номер 5910136300:01:006:0069,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2786789259101, номер відомостей про речове право: 51499434 від 22.08.2023)</w:t>
      </w:r>
      <w:r>
        <w:rPr>
          <w:color w:val="000000" w:themeColor="text1"/>
          <w:sz w:val="24"/>
          <w:szCs w:val="24"/>
          <w:lang w:val="uk-UA"/>
        </w:rPr>
        <w:t>;</w:t>
      </w:r>
    </w:p>
    <w:p w14:paraId="7EA52973" w14:textId="6445CBE3"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11, </w:t>
      </w:r>
      <w:r w:rsidRPr="00A73AF7">
        <w:rPr>
          <w:color w:val="000000" w:themeColor="text1"/>
          <w:sz w:val="24"/>
          <w:szCs w:val="24"/>
          <w:lang w:val="uk-UA"/>
        </w:rPr>
        <w:t xml:space="preserve">площею 0,2425 га, кадастровий номер 5910136300:01:006:0067,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2786801359101, номер відомостей про речове право: 51499698 від 22.08.2</w:t>
      </w:r>
      <w:r>
        <w:rPr>
          <w:color w:val="000000" w:themeColor="text1"/>
          <w:sz w:val="24"/>
          <w:szCs w:val="24"/>
          <w:lang w:val="uk-UA"/>
        </w:rPr>
        <w:t>023);</w:t>
      </w:r>
    </w:p>
    <w:p w14:paraId="66B54CB2" w14:textId="0C34B1C6" w:rsidR="00F06DE3" w:rsidRDefault="00A73AF7" w:rsidP="00F06DE3">
      <w:pPr>
        <w:jc w:val="both"/>
        <w:rPr>
          <w:color w:val="000000" w:themeColor="text1"/>
          <w:sz w:val="24"/>
          <w:szCs w:val="24"/>
          <w:lang w:val="uk-UA"/>
        </w:rPr>
      </w:pPr>
      <w:r>
        <w:rPr>
          <w:color w:val="000000" w:themeColor="text1"/>
          <w:sz w:val="24"/>
          <w:szCs w:val="24"/>
          <w:lang w:val="uk-UA"/>
        </w:rPr>
        <w:t xml:space="preserve">- </w:t>
      </w:r>
      <w:r w:rsidR="00F06DE3" w:rsidRPr="00F06DE3">
        <w:rPr>
          <w:color w:val="000000" w:themeColor="text1"/>
          <w:sz w:val="24"/>
          <w:szCs w:val="24"/>
          <w:lang w:val="uk-UA"/>
        </w:rPr>
        <w:t xml:space="preserve">м. Суми, </w:t>
      </w:r>
      <w:r w:rsidR="00F06DE3" w:rsidRPr="00F06DE3">
        <w:rPr>
          <w:sz w:val="24"/>
          <w:szCs w:val="24"/>
          <w:lang w:val="uk-UA"/>
        </w:rPr>
        <w:t xml:space="preserve">вул. Івана Сірка, 11, </w:t>
      </w:r>
      <w:r w:rsidR="00F06DE3" w:rsidRPr="00F06DE3">
        <w:rPr>
          <w:color w:val="000000" w:themeColor="text1"/>
          <w:sz w:val="24"/>
          <w:szCs w:val="24"/>
          <w:lang w:val="uk-UA"/>
        </w:rPr>
        <w:t xml:space="preserve">площею 0,6522 га, кадастровий номер 5910136300:01:006:0068,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00F06DE3" w:rsidRPr="00F06DE3">
        <w:rPr>
          <w:color w:val="1F1F1F"/>
          <w:sz w:val="24"/>
          <w:szCs w:val="24"/>
          <w:shd w:val="clear" w:color="auto" w:fill="FFFFFF"/>
          <w:lang w:val="uk-UA"/>
        </w:rPr>
        <w:t>Комунального підприємства «Паркінг» Сумської міської ради</w:t>
      </w:r>
      <w:r w:rsidR="00F06DE3" w:rsidRPr="00F06DE3">
        <w:rPr>
          <w:color w:val="000000" w:themeColor="text1"/>
          <w:sz w:val="24"/>
          <w:szCs w:val="24"/>
          <w:lang w:val="uk-UA"/>
        </w:rPr>
        <w:t xml:space="preserve"> (реєстраційний номер об’єкта нерухомого майна: 2786819459101, номер відомостей про речове право</w:t>
      </w:r>
      <w:r w:rsidR="00F06DE3">
        <w:rPr>
          <w:color w:val="000000" w:themeColor="text1"/>
          <w:sz w:val="24"/>
          <w:szCs w:val="24"/>
          <w:lang w:val="uk-UA"/>
        </w:rPr>
        <w:t>: 51500153 від 22.08.2023);</w:t>
      </w:r>
    </w:p>
    <w:p w14:paraId="5C94A237" w14:textId="4CDE5BA7" w:rsidR="00F06DE3" w:rsidRDefault="00F06DE3" w:rsidP="00F06DE3">
      <w:pPr>
        <w:jc w:val="both"/>
        <w:rPr>
          <w:color w:val="000000" w:themeColor="text1"/>
          <w:sz w:val="24"/>
          <w:szCs w:val="24"/>
          <w:lang w:val="uk-UA"/>
        </w:rPr>
      </w:pPr>
      <w:r>
        <w:rPr>
          <w:color w:val="000000" w:themeColor="text1"/>
          <w:sz w:val="28"/>
          <w:szCs w:val="28"/>
          <w:lang w:val="uk-UA"/>
        </w:rPr>
        <w:lastRenderedPageBreak/>
        <w:t xml:space="preserve">- </w:t>
      </w:r>
      <w:r w:rsidRPr="00F06DE3">
        <w:rPr>
          <w:color w:val="000000" w:themeColor="text1"/>
          <w:sz w:val="24"/>
          <w:szCs w:val="24"/>
          <w:lang w:val="uk-UA"/>
        </w:rPr>
        <w:t xml:space="preserve">м. Суми, </w:t>
      </w:r>
      <w:r w:rsidRPr="00F06DE3">
        <w:rPr>
          <w:sz w:val="24"/>
          <w:szCs w:val="24"/>
          <w:lang w:val="uk-UA"/>
        </w:rPr>
        <w:t xml:space="preserve">вул. Івана Сірка, 11, </w:t>
      </w:r>
      <w:r w:rsidRPr="00F06DE3">
        <w:rPr>
          <w:color w:val="000000" w:themeColor="text1"/>
          <w:sz w:val="24"/>
          <w:szCs w:val="24"/>
          <w:lang w:val="uk-UA"/>
        </w:rPr>
        <w:t xml:space="preserve">площею 0,3314 га, кадастровий номер 5910136300:01:006:0070,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2786810759101, номер відомостей про речове </w:t>
      </w:r>
      <w:r>
        <w:rPr>
          <w:color w:val="000000" w:themeColor="text1"/>
          <w:sz w:val="24"/>
          <w:szCs w:val="24"/>
          <w:lang w:val="uk-UA"/>
        </w:rPr>
        <w:t>право: 51499910 від 22.08.2023);</w:t>
      </w:r>
    </w:p>
    <w:p w14:paraId="4C920C00" w14:textId="57329091" w:rsidR="00F06DE3" w:rsidRDefault="00F06DE3" w:rsidP="00F06DE3">
      <w:pPr>
        <w:jc w:val="both"/>
        <w:rPr>
          <w:color w:val="000000" w:themeColor="text1"/>
          <w:sz w:val="24"/>
          <w:szCs w:val="24"/>
          <w:lang w:val="uk-UA"/>
        </w:rPr>
      </w:pPr>
      <w:r>
        <w:rPr>
          <w:color w:val="000000" w:themeColor="text1"/>
          <w:sz w:val="24"/>
          <w:szCs w:val="24"/>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16/1, </w:t>
      </w:r>
      <w:r w:rsidRPr="00F06DE3">
        <w:rPr>
          <w:color w:val="000000" w:themeColor="text1"/>
          <w:sz w:val="24"/>
          <w:szCs w:val="24"/>
          <w:lang w:val="uk-UA"/>
        </w:rPr>
        <w:t xml:space="preserve">площею 0,0030 га, кадастровий номер 5910136300:05:001:0140,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2788472059101, номер відомостей про речове п</w:t>
      </w:r>
      <w:r>
        <w:rPr>
          <w:color w:val="000000" w:themeColor="text1"/>
          <w:sz w:val="24"/>
          <w:szCs w:val="24"/>
          <w:lang w:val="uk-UA"/>
        </w:rPr>
        <w:t>раво: 515397670 від 28.08.2023);</w:t>
      </w:r>
    </w:p>
    <w:p w14:paraId="62CBB35F" w14:textId="4D25FF18" w:rsidR="00F06DE3" w:rsidRDefault="00F06DE3" w:rsidP="00F06DE3">
      <w:pPr>
        <w:jc w:val="both"/>
        <w:rPr>
          <w:color w:val="000000" w:themeColor="text1"/>
          <w:sz w:val="24"/>
          <w:szCs w:val="24"/>
          <w:lang w:val="uk-UA"/>
        </w:rPr>
      </w:pPr>
      <w:r>
        <w:rPr>
          <w:color w:val="000000" w:themeColor="text1"/>
          <w:sz w:val="24"/>
          <w:szCs w:val="24"/>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16/1, </w:t>
      </w:r>
      <w:r w:rsidRPr="00F06DE3">
        <w:rPr>
          <w:color w:val="000000" w:themeColor="text1"/>
          <w:sz w:val="24"/>
          <w:szCs w:val="24"/>
          <w:lang w:val="uk-UA"/>
        </w:rPr>
        <w:t xml:space="preserve">площею 0,1002 га, кадастровий номер 5910136300:05:001:0138,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2788479859101, номер відомостей про речове </w:t>
      </w:r>
      <w:r>
        <w:rPr>
          <w:color w:val="000000" w:themeColor="text1"/>
          <w:sz w:val="24"/>
          <w:szCs w:val="24"/>
          <w:lang w:val="uk-UA"/>
        </w:rPr>
        <w:t>право: 51539903 від 28.08.2023);</w:t>
      </w:r>
    </w:p>
    <w:p w14:paraId="5BDA8A63" w14:textId="2703DFE6" w:rsid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16/1, </w:t>
      </w:r>
      <w:r w:rsidRPr="00F06DE3">
        <w:rPr>
          <w:color w:val="000000" w:themeColor="text1"/>
          <w:sz w:val="24"/>
          <w:szCs w:val="24"/>
          <w:lang w:val="uk-UA"/>
        </w:rPr>
        <w:t xml:space="preserve">площею 0,2313 га, кадастровий номер 5910136300:05:001:0139,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2788492359101, номер відомостей про речове </w:t>
      </w:r>
      <w:r>
        <w:rPr>
          <w:color w:val="000000" w:themeColor="text1"/>
          <w:sz w:val="24"/>
          <w:szCs w:val="24"/>
          <w:lang w:val="uk-UA"/>
        </w:rPr>
        <w:t>право: 51540120 від 28.08.2023);</w:t>
      </w:r>
    </w:p>
    <w:p w14:paraId="380B27D5" w14:textId="00E401C3" w:rsid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16/2, </w:t>
      </w:r>
      <w:r w:rsidRPr="00F06DE3">
        <w:rPr>
          <w:color w:val="000000" w:themeColor="text1"/>
          <w:sz w:val="24"/>
          <w:szCs w:val="24"/>
          <w:lang w:val="uk-UA"/>
        </w:rPr>
        <w:t xml:space="preserve">площею 0,0084 га, кадастровий номер 5910136300:05:001:0135,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2788590459101, номер відомостей про речове </w:t>
      </w:r>
      <w:r>
        <w:rPr>
          <w:color w:val="000000" w:themeColor="text1"/>
          <w:sz w:val="24"/>
          <w:szCs w:val="24"/>
          <w:lang w:val="uk-UA"/>
        </w:rPr>
        <w:t>право: 51542117 від 28.08.2023);</w:t>
      </w:r>
    </w:p>
    <w:p w14:paraId="2960AF13" w14:textId="54CADE73" w:rsidR="00F06DE3" w:rsidRDefault="00F06DE3" w:rsidP="00F06DE3">
      <w:pPr>
        <w:jc w:val="both"/>
        <w:rPr>
          <w:color w:val="000000"/>
          <w:sz w:val="24"/>
          <w:szCs w:val="24"/>
          <w:lang w:val="uk-UA"/>
        </w:rPr>
      </w:pPr>
      <w:r>
        <w:rPr>
          <w:color w:val="000000"/>
          <w:sz w:val="28"/>
          <w:szCs w:val="28"/>
          <w:lang w:val="uk-UA"/>
        </w:rPr>
        <w:t xml:space="preserve">- </w:t>
      </w:r>
      <w:r w:rsidRPr="00F06DE3">
        <w:rPr>
          <w:color w:val="000000"/>
          <w:sz w:val="24"/>
          <w:szCs w:val="24"/>
          <w:lang w:val="uk-UA"/>
        </w:rPr>
        <w:t xml:space="preserve">м. Суми, </w:t>
      </w:r>
      <w:r w:rsidRPr="00F06DE3">
        <w:rPr>
          <w:sz w:val="24"/>
          <w:szCs w:val="24"/>
          <w:lang w:val="uk-UA"/>
        </w:rPr>
        <w:t xml:space="preserve">проспект Свободи (вул. Прокоф’єва), 16/2, </w:t>
      </w:r>
      <w:r w:rsidRPr="00F06DE3">
        <w:rPr>
          <w:color w:val="000000"/>
          <w:sz w:val="24"/>
          <w:szCs w:val="24"/>
          <w:lang w:val="uk-UA"/>
        </w:rPr>
        <w:t xml:space="preserve">площею 0,2455 га, кадастровий номер 5910136300:05:001:0137,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sz w:val="24"/>
          <w:szCs w:val="24"/>
          <w:lang w:val="uk-UA"/>
        </w:rPr>
        <w:t xml:space="preserve"> (реєстраційний номер об’єкта нерухомого майна: 2788600859101, номер відомостей про речове </w:t>
      </w:r>
      <w:r>
        <w:rPr>
          <w:color w:val="000000"/>
          <w:sz w:val="24"/>
          <w:szCs w:val="24"/>
          <w:lang w:val="uk-UA"/>
        </w:rPr>
        <w:t>право: 51542340 від 28.08.2023);</w:t>
      </w:r>
    </w:p>
    <w:p w14:paraId="110635E5" w14:textId="3AEE0F4A" w:rsidR="00F06DE3" w:rsidRP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16/2, </w:t>
      </w:r>
      <w:r w:rsidRPr="00F06DE3">
        <w:rPr>
          <w:color w:val="000000" w:themeColor="text1"/>
          <w:sz w:val="24"/>
          <w:szCs w:val="24"/>
          <w:lang w:val="uk-UA"/>
        </w:rPr>
        <w:t xml:space="preserve">площею 0,2670 га, кадастровий номер 5910136300:05:001:0136,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2788609259101, номер відомостей про речове право: 51542522 від 28.08.2023).</w:t>
      </w:r>
    </w:p>
    <w:p w14:paraId="05C4CA15" w14:textId="77777777" w:rsidR="00F06DE3" w:rsidRPr="00F06DE3" w:rsidRDefault="00F06DE3" w:rsidP="00F06DE3">
      <w:pPr>
        <w:jc w:val="both"/>
        <w:rPr>
          <w:color w:val="000000"/>
          <w:sz w:val="24"/>
          <w:szCs w:val="24"/>
          <w:lang w:val="uk-UA"/>
        </w:rPr>
      </w:pPr>
    </w:p>
    <w:p w14:paraId="59C1C384" w14:textId="02E98C53" w:rsidR="00264F77" w:rsidRDefault="00264F77" w:rsidP="00264F77">
      <w:pPr>
        <w:jc w:val="both"/>
        <w:rPr>
          <w:sz w:val="24"/>
          <w:szCs w:val="24"/>
          <w:lang w:val="uk-UA"/>
        </w:rPr>
      </w:pPr>
      <w:r w:rsidRPr="00264F77">
        <w:rPr>
          <w:b/>
          <w:sz w:val="24"/>
          <w:szCs w:val="24"/>
          <w:lang w:val="uk-UA"/>
        </w:rPr>
        <w:lastRenderedPageBreak/>
        <w:t xml:space="preserve">3.5. Про розгляд звернення </w:t>
      </w:r>
      <w:r w:rsidRPr="00264F77">
        <w:rPr>
          <w:b/>
          <w:sz w:val="24"/>
          <w:szCs w:val="24"/>
          <w:u w:val="single"/>
          <w:lang w:val="uk-UA"/>
        </w:rPr>
        <w:t>Підприємства об’єднання громадян «Сумське учбово-виробниче підприємство Українського товариства сліпих»</w:t>
      </w:r>
      <w:r w:rsidRPr="00264F77">
        <w:rPr>
          <w:sz w:val="24"/>
          <w:szCs w:val="24"/>
          <w:lang w:val="uk-UA"/>
        </w:rPr>
        <w:t xml:space="preserve"> стосовно припинення права постійного користування земельною ділянкою за адресою: м. Суми, вул. Кузнечна, 8, площею 0,0520 га, кадастровий номер 5910136300:03:001:0004.</w:t>
      </w:r>
    </w:p>
    <w:p w14:paraId="54B90BEA" w14:textId="527D7FD8" w:rsidR="00983CAC" w:rsidRDefault="00983CAC" w:rsidP="00264F77">
      <w:pPr>
        <w:jc w:val="both"/>
        <w:rPr>
          <w:sz w:val="24"/>
          <w:szCs w:val="24"/>
          <w:lang w:val="uk-UA"/>
        </w:rPr>
      </w:pPr>
    </w:p>
    <w:p w14:paraId="09624368" w14:textId="77777777" w:rsidR="00983CAC" w:rsidRPr="00983CAC" w:rsidRDefault="00983CAC" w:rsidP="00983CAC">
      <w:pPr>
        <w:jc w:val="both"/>
        <w:rPr>
          <w:sz w:val="24"/>
          <w:szCs w:val="24"/>
          <w:lang w:val="uk-UA"/>
        </w:rPr>
      </w:pPr>
      <w:r w:rsidRPr="00983CAC">
        <w:rPr>
          <w:b/>
          <w:sz w:val="24"/>
          <w:szCs w:val="24"/>
          <w:lang w:val="uk-UA"/>
        </w:rPr>
        <w:t xml:space="preserve">3.6. </w:t>
      </w:r>
      <w:r w:rsidRPr="00983CAC">
        <w:rPr>
          <w:b/>
          <w:sz w:val="24"/>
          <w:szCs w:val="24"/>
        </w:rPr>
        <w:t xml:space="preserve">Про розгляд звернення </w:t>
      </w:r>
      <w:r w:rsidRPr="00983CAC">
        <w:rPr>
          <w:b/>
          <w:sz w:val="24"/>
          <w:szCs w:val="24"/>
          <w:u w:val="single"/>
        </w:rPr>
        <w:t>Сумської обласної спілки споживчих товариств</w:t>
      </w:r>
      <w:r w:rsidRPr="00983CAC">
        <w:rPr>
          <w:sz w:val="24"/>
          <w:szCs w:val="24"/>
        </w:rPr>
        <w:t xml:space="preserve"> від 11.02.2025 № 1545049 стосовно припинення права постійного користування земельною ділянкою за адресою: м. Суми, вул. Гетьмана Павла Скоропадського (вул. Леваневського), 16, площею 0,49 га під 120-квартирним будинком, що внесена до Державного акту на право постійного користування землею серії СМ № 00051 від 21.03.1996, у зв’язку з добровільною відмовою від земельної ділянки, оскільки Сумська обласна спілка споживчих товариств не є власником житлового будинку та не користується зазначеною земельною ділянкою, на якій розташований будинок.</w:t>
      </w:r>
    </w:p>
    <w:p w14:paraId="19C09CAA" w14:textId="77777777" w:rsidR="00983CAC" w:rsidRPr="00983CAC" w:rsidRDefault="00983CAC" w:rsidP="00983CAC">
      <w:pPr>
        <w:ind w:firstLine="567"/>
        <w:jc w:val="both"/>
        <w:rPr>
          <w:sz w:val="24"/>
          <w:szCs w:val="24"/>
        </w:rPr>
      </w:pPr>
    </w:p>
    <w:p w14:paraId="06C223C6" w14:textId="77777777" w:rsidR="00CB2930" w:rsidRPr="00983CAC" w:rsidRDefault="00CB2930" w:rsidP="00983CAC">
      <w:pPr>
        <w:jc w:val="both"/>
        <w:rPr>
          <w:b/>
          <w:color w:val="000000" w:themeColor="text1"/>
          <w:sz w:val="24"/>
          <w:szCs w:val="24"/>
          <w:u w:val="single"/>
          <w:lang w:val="uk-UA"/>
        </w:rPr>
      </w:pPr>
    </w:p>
    <w:p w14:paraId="2EC9BB78" w14:textId="2DED617F"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4" w:name="_Hlk113459099"/>
      <w:bookmarkEnd w:id="6"/>
    </w:p>
    <w:p w14:paraId="763A1196" w14:textId="111DCCCF" w:rsidR="00010CCA" w:rsidRPr="009B7B4F" w:rsidRDefault="007C76CE" w:rsidP="009B7B4F">
      <w:pPr>
        <w:jc w:val="both"/>
        <w:rPr>
          <w:sz w:val="24"/>
          <w:szCs w:val="24"/>
          <w:lang w:val="uk-UA"/>
        </w:rPr>
      </w:pPr>
      <w:r>
        <w:rPr>
          <w:b/>
          <w:bCs/>
          <w:sz w:val="24"/>
          <w:szCs w:val="24"/>
          <w:lang w:val="uk-UA"/>
        </w:rPr>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15" w:name="_Hlk187827969"/>
      <w:r w:rsidR="00961DC1" w:rsidRPr="009B7B4F">
        <w:rPr>
          <w:b/>
          <w:sz w:val="24"/>
          <w:szCs w:val="24"/>
          <w:lang w:val="uk-UA"/>
        </w:rPr>
        <w:t>Про розгляд звернення</w:t>
      </w:r>
      <w:r w:rsidR="00961DC1" w:rsidRPr="009B7B4F">
        <w:rPr>
          <w:sz w:val="24"/>
          <w:szCs w:val="24"/>
          <w:lang w:val="uk-UA"/>
        </w:rPr>
        <w:t xml:space="preserve"> </w:t>
      </w:r>
      <w:r w:rsidR="00961DC1" w:rsidRPr="009B7B4F">
        <w:rPr>
          <w:b/>
          <w:sz w:val="24"/>
          <w:szCs w:val="24"/>
          <w:u w:val="single"/>
          <w:lang w:val="uk-UA"/>
        </w:rPr>
        <w:t>Слюсара Олександра Григоровича</w:t>
      </w:r>
      <w:r w:rsidR="00961DC1" w:rsidRPr="009B7B4F">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sidRPr="009B7B4F">
        <w:rPr>
          <w:sz w:val="24"/>
          <w:szCs w:val="24"/>
          <w:lang w:val="uk-UA"/>
        </w:rPr>
        <w:t>Перемоги (</w:t>
      </w:r>
      <w:r w:rsidR="00961DC1" w:rsidRPr="009B7B4F">
        <w:rPr>
          <w:sz w:val="24"/>
          <w:szCs w:val="24"/>
          <w:lang w:val="uk-UA"/>
        </w:rPr>
        <w:t>Курський</w:t>
      </w:r>
      <w:r w:rsidR="009C347A" w:rsidRPr="009B7B4F">
        <w:rPr>
          <w:sz w:val="24"/>
          <w:szCs w:val="24"/>
          <w:lang w:val="uk-UA"/>
        </w:rPr>
        <w:t>)</w:t>
      </w:r>
      <w:r w:rsidR="00961DC1" w:rsidRPr="009B7B4F">
        <w:rPr>
          <w:sz w:val="24"/>
          <w:szCs w:val="24"/>
          <w:lang w:val="uk-UA"/>
        </w:rPr>
        <w:t>, біля  буд. 115, орієнтовною площею не більше 0,0030 га, категорія, цільове та функціональне призначення земельної ділянки: землі житлової та громадської забудови</w:t>
      </w:r>
      <w:r w:rsidR="00961DC1" w:rsidRPr="009B7B4F">
        <w:rPr>
          <w:color w:val="333333"/>
          <w:sz w:val="24"/>
          <w:szCs w:val="24"/>
          <w:lang w:val="uk-UA"/>
        </w:rPr>
        <w:t xml:space="preserve"> </w:t>
      </w:r>
      <w:r w:rsidR="00961DC1" w:rsidRPr="009B7B4F">
        <w:rPr>
          <w:sz w:val="24"/>
          <w:szCs w:val="24"/>
          <w:lang w:val="uk-UA"/>
        </w:rPr>
        <w:t xml:space="preserve">для будівництва індивідуальних гаражів </w:t>
      </w:r>
      <w:r w:rsidR="00961DC1" w:rsidRPr="009B7B4F">
        <w:rPr>
          <w:color w:val="000000"/>
          <w:sz w:val="24"/>
          <w:szCs w:val="24"/>
          <w:shd w:val="clear" w:color="auto" w:fill="FFFFFF"/>
          <w:lang w:val="uk-UA"/>
        </w:rPr>
        <w:t xml:space="preserve">(код </w:t>
      </w:r>
      <w:r w:rsidR="00961DC1" w:rsidRPr="009B7B4F">
        <w:rPr>
          <w:sz w:val="24"/>
          <w:szCs w:val="24"/>
          <w:lang w:val="uk-UA"/>
        </w:rPr>
        <w:t xml:space="preserve">виду цільового призначення </w:t>
      </w:r>
      <w:r w:rsidR="00961DC1" w:rsidRPr="009B7B4F">
        <w:rPr>
          <w:color w:val="000000"/>
          <w:sz w:val="24"/>
          <w:szCs w:val="24"/>
          <w:shd w:val="clear" w:color="auto" w:fill="FFFFFF"/>
          <w:lang w:val="uk-UA"/>
        </w:rPr>
        <w:t>-02.05);</w:t>
      </w:r>
      <w:r w:rsidR="00961DC1" w:rsidRPr="009B7B4F">
        <w:rPr>
          <w:sz w:val="24"/>
          <w:szCs w:val="24"/>
          <w:lang w:val="uk-UA"/>
        </w:rPr>
        <w:t xml:space="preserve"> під розташування тимчасової споруди (металевий гараж).</w:t>
      </w:r>
    </w:p>
    <w:bookmarkEnd w:id="15"/>
    <w:p w14:paraId="39A2484E" w14:textId="08DF3E8F" w:rsidR="00010CCA" w:rsidRPr="00675187" w:rsidRDefault="00010CCA" w:rsidP="008F1979">
      <w:pPr>
        <w:pStyle w:val="aa"/>
        <w:ind w:left="659"/>
        <w:jc w:val="both"/>
        <w:rPr>
          <w:bCs/>
          <w:sz w:val="6"/>
          <w:szCs w:val="6"/>
          <w:lang w:val="uk-UA"/>
        </w:rPr>
      </w:pPr>
    </w:p>
    <w:p w14:paraId="59AEE018" w14:textId="72273C8C" w:rsidR="00435824" w:rsidRPr="002D7327" w:rsidRDefault="007C76CE" w:rsidP="007C76CE">
      <w:pPr>
        <w:jc w:val="both"/>
        <w:rPr>
          <w:sz w:val="24"/>
          <w:szCs w:val="24"/>
          <w:lang w:val="uk-UA"/>
        </w:rPr>
      </w:pPr>
      <w:r>
        <w:rPr>
          <w:b/>
          <w:bCs/>
          <w:sz w:val="24"/>
          <w:szCs w:val="24"/>
          <w:lang w:val="uk-UA"/>
        </w:rPr>
        <w:t>4.</w:t>
      </w:r>
      <w:r w:rsidR="009B7B4F">
        <w:rPr>
          <w:b/>
          <w:bCs/>
          <w:sz w:val="24"/>
          <w:szCs w:val="24"/>
          <w:lang w:val="uk-UA"/>
        </w:rPr>
        <w:t>2</w:t>
      </w:r>
      <w:r>
        <w:rPr>
          <w:b/>
          <w:bCs/>
          <w:sz w:val="24"/>
          <w:szCs w:val="24"/>
          <w:lang w:val="uk-UA"/>
        </w:rPr>
        <w:t xml:space="preserve">. </w:t>
      </w:r>
      <w:bookmarkStart w:id="16" w:name="_Hlk187828101"/>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17" w:name="_Hlk113459725"/>
      <w:bookmarkEnd w:id="14"/>
    </w:p>
    <w:p w14:paraId="60826B9B" w14:textId="77777777" w:rsidR="00AC34D0" w:rsidRPr="00AC34D0" w:rsidRDefault="00AC34D0" w:rsidP="00AC34D0">
      <w:pPr>
        <w:jc w:val="both"/>
        <w:rPr>
          <w:color w:val="333333"/>
          <w:sz w:val="16"/>
          <w:szCs w:val="16"/>
          <w:shd w:val="clear" w:color="auto" w:fill="FFFFFF"/>
          <w:lang w:val="uk-UA"/>
        </w:rPr>
      </w:pPr>
      <w:bookmarkStart w:id="18" w:name="_Hlk113460064"/>
      <w:bookmarkEnd w:id="16"/>
      <w:bookmarkEnd w:id="17"/>
    </w:p>
    <w:p w14:paraId="6477EFA2" w14:textId="78C31185" w:rsidR="00E361EA" w:rsidRPr="007C76CE" w:rsidRDefault="007C76CE" w:rsidP="007C76CE">
      <w:pPr>
        <w:jc w:val="both"/>
        <w:rPr>
          <w:sz w:val="24"/>
          <w:szCs w:val="24"/>
          <w:lang w:val="uk-UA"/>
        </w:rPr>
      </w:pPr>
      <w:bookmarkStart w:id="19" w:name="_Hlk113460207"/>
      <w:bookmarkEnd w:id="18"/>
      <w:r>
        <w:rPr>
          <w:b/>
          <w:bCs/>
          <w:sz w:val="24"/>
          <w:szCs w:val="24"/>
          <w:lang w:val="uk-UA"/>
        </w:rPr>
        <w:t>4.</w:t>
      </w:r>
      <w:r w:rsidR="003F77C7">
        <w:rPr>
          <w:b/>
          <w:bCs/>
          <w:sz w:val="24"/>
          <w:szCs w:val="24"/>
          <w:lang w:val="uk-UA"/>
        </w:rPr>
        <w:t>3</w:t>
      </w:r>
      <w:r>
        <w:rPr>
          <w:b/>
          <w:bCs/>
          <w:sz w:val="24"/>
          <w:szCs w:val="24"/>
          <w:lang w:val="uk-UA"/>
        </w:rPr>
        <w:t xml:space="preserve">. </w:t>
      </w:r>
      <w:bookmarkStart w:id="20" w:name="_Hlk187828399"/>
      <w:bookmarkEnd w:id="19"/>
      <w:r w:rsidR="00E361EA" w:rsidRPr="007C76CE">
        <w:rPr>
          <w:b/>
          <w:sz w:val="24"/>
          <w:szCs w:val="24"/>
          <w:lang w:val="uk-UA"/>
        </w:rPr>
        <w:t>Про надання дозволу</w:t>
      </w:r>
      <w:r w:rsidR="00E361EA" w:rsidRPr="007C76CE">
        <w:rPr>
          <w:sz w:val="24"/>
          <w:szCs w:val="24"/>
          <w:lang w:val="uk-UA"/>
        </w:rPr>
        <w:t xml:space="preserve"> </w:t>
      </w:r>
      <w:r w:rsidR="00E361EA" w:rsidRPr="007C76CE">
        <w:rPr>
          <w:b/>
          <w:sz w:val="24"/>
          <w:szCs w:val="24"/>
          <w:u w:val="single"/>
          <w:lang w:val="uk-UA"/>
        </w:rPr>
        <w:t>товариству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w:t>
      </w:r>
      <w:r w:rsidR="00E361EA" w:rsidRPr="007C76CE">
        <w:rPr>
          <w:sz w:val="24"/>
          <w:szCs w:val="24"/>
          <w:lang w:val="uk-UA"/>
        </w:rPr>
        <w:lastRenderedPageBreak/>
        <w:t>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реєстрацію права власності на нерухоме майно, номер витягу 12599085 від 22.11.2006, площа нежитлового приміщення-261,0 кв.м.) (дата реєстрації 19.02.2019).</w:t>
      </w:r>
    </w:p>
    <w:bookmarkEnd w:id="20"/>
    <w:p w14:paraId="6830F496" w14:textId="77777777" w:rsidR="00E361EA" w:rsidRPr="00675187" w:rsidRDefault="00E361EA" w:rsidP="00E361EA">
      <w:pPr>
        <w:pStyle w:val="aa"/>
        <w:ind w:left="659"/>
        <w:jc w:val="both"/>
        <w:rPr>
          <w:sz w:val="6"/>
          <w:szCs w:val="6"/>
          <w:lang w:val="uk-UA"/>
        </w:rPr>
      </w:pPr>
    </w:p>
    <w:p w14:paraId="39241D6C" w14:textId="5CD5D26D" w:rsidR="00E361EA" w:rsidRPr="00AC34D0" w:rsidRDefault="00AC34D0" w:rsidP="00AC34D0">
      <w:pPr>
        <w:jc w:val="both"/>
        <w:rPr>
          <w:sz w:val="24"/>
          <w:szCs w:val="24"/>
          <w:lang w:val="uk-UA" w:eastAsia="en-US"/>
        </w:rPr>
      </w:pPr>
      <w:r>
        <w:rPr>
          <w:b/>
          <w:sz w:val="24"/>
          <w:szCs w:val="24"/>
          <w:lang w:val="uk-UA" w:eastAsia="en-US"/>
        </w:rPr>
        <w:t>4.</w:t>
      </w:r>
      <w:r w:rsidR="003F77C7">
        <w:rPr>
          <w:b/>
          <w:sz w:val="24"/>
          <w:szCs w:val="24"/>
          <w:lang w:val="uk-UA" w:eastAsia="en-US"/>
        </w:rPr>
        <w:t>4</w:t>
      </w:r>
      <w:r>
        <w:rPr>
          <w:b/>
          <w:sz w:val="24"/>
          <w:szCs w:val="24"/>
          <w:lang w:val="uk-UA" w:eastAsia="en-US"/>
        </w:rPr>
        <w:t>.</w:t>
      </w:r>
      <w:r w:rsidR="007C76CE" w:rsidRPr="00AC34D0">
        <w:rPr>
          <w:b/>
          <w:sz w:val="24"/>
          <w:szCs w:val="24"/>
          <w:lang w:val="uk-UA" w:eastAsia="en-US"/>
        </w:rPr>
        <w:t xml:space="preserve"> </w:t>
      </w:r>
      <w:bookmarkStart w:id="21" w:name="_Hlk187828491"/>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bookmarkEnd w:id="21"/>
    <w:p w14:paraId="6BFB087D" w14:textId="3769D1B0" w:rsidR="00E361EA" w:rsidRPr="00027F53" w:rsidRDefault="00027F53" w:rsidP="00027F53">
      <w:pPr>
        <w:tabs>
          <w:tab w:val="left" w:pos="567"/>
        </w:tabs>
        <w:jc w:val="both"/>
        <w:rPr>
          <w:sz w:val="24"/>
          <w:szCs w:val="24"/>
          <w:lang w:val="uk-UA"/>
        </w:rPr>
      </w:pPr>
      <w:r>
        <w:rPr>
          <w:b/>
          <w:sz w:val="24"/>
          <w:szCs w:val="24"/>
          <w:lang w:val="uk-UA"/>
        </w:rPr>
        <w:t>4.</w:t>
      </w:r>
      <w:r w:rsidR="003F77C7">
        <w:rPr>
          <w:b/>
          <w:sz w:val="24"/>
          <w:szCs w:val="24"/>
          <w:lang w:val="uk-UA"/>
        </w:rPr>
        <w:t>5</w:t>
      </w:r>
      <w:r>
        <w:rPr>
          <w:b/>
          <w:sz w:val="24"/>
          <w:szCs w:val="24"/>
          <w:lang w:val="uk-UA"/>
        </w:rPr>
        <w:t xml:space="preserve">. </w:t>
      </w:r>
      <w:bookmarkStart w:id="22" w:name="_Hlk187828590"/>
      <w:r w:rsidR="00E361EA" w:rsidRPr="00027F53">
        <w:rPr>
          <w:b/>
          <w:sz w:val="24"/>
          <w:szCs w:val="24"/>
          <w:lang w:val="uk-UA"/>
        </w:rPr>
        <w:t>Про надання ліквідатору</w:t>
      </w:r>
      <w:r w:rsidR="00E361EA" w:rsidRPr="00027F53">
        <w:rPr>
          <w:sz w:val="24"/>
          <w:szCs w:val="24"/>
          <w:lang w:val="uk-UA"/>
        </w:rPr>
        <w:t xml:space="preserve"> </w:t>
      </w:r>
      <w:r w:rsidR="00E361EA" w:rsidRPr="00027F53">
        <w:rPr>
          <w:b/>
          <w:sz w:val="24"/>
          <w:szCs w:val="24"/>
          <w:u w:val="single"/>
          <w:lang w:val="uk-UA"/>
        </w:rPr>
        <w:t>Товариства з обмеженою відповідальністю «Виробничо-промислове підприємство «Добробут»</w:t>
      </w:r>
      <w:r w:rsidR="00E361EA" w:rsidRPr="00027F53">
        <w:rPr>
          <w:sz w:val="24"/>
          <w:szCs w:val="24"/>
          <w:lang w:val="uk-UA"/>
        </w:rPr>
        <w:t xml:space="preserve"> арбітражному керуючому Солдаткіну Ігору В’ячеславовичу згоду на розроблення технічної документації із землеустрою щодо поділу земельної ділянки за адресою: м. Суми, вул. Прикордонна, 14, площею 15,1266 га, кадастровий номер 5910136300:15:002:0023, категорія та цільове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знаходиться об’єкт нерухомого майна, згідно запису в Державному реєстрі прав власності на нерухоме майно, номер: 560 в книзі: 23 від 26.12.2006, адміністративно-побутовий корпус цеху комплектації площею 654,8 кв.м.) (дата реєстрації заяви 20.03.2020).</w:t>
      </w:r>
    </w:p>
    <w:bookmarkEnd w:id="22"/>
    <w:p w14:paraId="188191A2" w14:textId="77777777" w:rsidR="00E361EA" w:rsidRPr="00675187" w:rsidRDefault="00E361EA" w:rsidP="00E361EA">
      <w:pPr>
        <w:ind w:left="284"/>
        <w:jc w:val="both"/>
        <w:rPr>
          <w:b/>
          <w:color w:val="000000" w:themeColor="text1"/>
          <w:sz w:val="6"/>
          <w:szCs w:val="6"/>
          <w:lang w:val="uk-UA"/>
        </w:rPr>
      </w:pPr>
    </w:p>
    <w:p w14:paraId="25AA4EE5" w14:textId="5ACF7723" w:rsidR="00E361EA" w:rsidRPr="00AE43EF" w:rsidRDefault="004E535B" w:rsidP="00AD04FB">
      <w:pPr>
        <w:jc w:val="both"/>
        <w:rPr>
          <w:bCs/>
          <w:sz w:val="24"/>
          <w:szCs w:val="24"/>
          <w:lang w:val="uk-UA" w:eastAsia="en-US"/>
        </w:rPr>
      </w:pPr>
      <w:r>
        <w:rPr>
          <w:b/>
          <w:sz w:val="24"/>
          <w:szCs w:val="24"/>
          <w:lang w:val="uk-UA"/>
        </w:rPr>
        <w:t>4.</w:t>
      </w:r>
      <w:r w:rsidR="003F77C7">
        <w:rPr>
          <w:b/>
          <w:sz w:val="24"/>
          <w:szCs w:val="24"/>
          <w:lang w:val="uk-UA"/>
        </w:rPr>
        <w:t>6</w:t>
      </w:r>
      <w:r w:rsidR="002D7327">
        <w:rPr>
          <w:b/>
          <w:sz w:val="24"/>
          <w:szCs w:val="24"/>
          <w:lang w:val="uk-UA"/>
        </w:rPr>
        <w:t xml:space="preserve">. </w:t>
      </w:r>
      <w:bookmarkStart w:id="23" w:name="_Hlk187828776"/>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bookmarkEnd w:id="23"/>
    <w:p w14:paraId="11A17485" w14:textId="5DF2D6F2" w:rsidR="00E361EA" w:rsidRPr="00675187" w:rsidRDefault="00E361EA" w:rsidP="00E361EA">
      <w:pPr>
        <w:ind w:left="284"/>
        <w:jc w:val="both"/>
        <w:rPr>
          <w:b/>
          <w:bCs/>
          <w:sz w:val="6"/>
          <w:szCs w:val="6"/>
          <w:lang w:val="uk-UA" w:eastAsia="en-US"/>
        </w:rPr>
      </w:pPr>
    </w:p>
    <w:p w14:paraId="4E889EC0" w14:textId="62ADAD1E" w:rsidR="00E361EA" w:rsidRPr="003F77C7" w:rsidRDefault="00E361EA" w:rsidP="003F77C7">
      <w:pPr>
        <w:tabs>
          <w:tab w:val="left" w:pos="567"/>
        </w:tabs>
        <w:jc w:val="both"/>
        <w:rPr>
          <w:color w:val="000000" w:themeColor="text1"/>
          <w:sz w:val="6"/>
          <w:szCs w:val="6"/>
          <w:lang w:val="uk-UA"/>
        </w:rPr>
      </w:pPr>
    </w:p>
    <w:p w14:paraId="6A3F116D" w14:textId="4A3CD8F0" w:rsidR="00E361EA" w:rsidRPr="003F77C7" w:rsidRDefault="003F77C7" w:rsidP="003F77C7">
      <w:pPr>
        <w:pStyle w:val="aa"/>
        <w:numPr>
          <w:ilvl w:val="1"/>
          <w:numId w:val="44"/>
        </w:numPr>
        <w:jc w:val="both"/>
        <w:rPr>
          <w:sz w:val="24"/>
          <w:szCs w:val="24"/>
          <w:lang w:val="uk-UA"/>
        </w:rPr>
      </w:pPr>
      <w:r>
        <w:rPr>
          <w:b/>
          <w:bCs/>
          <w:sz w:val="24"/>
          <w:szCs w:val="24"/>
          <w:lang w:val="uk-UA"/>
        </w:rPr>
        <w:t xml:space="preserve"> </w:t>
      </w:r>
      <w:r w:rsidR="00E361EA" w:rsidRPr="003F77C7">
        <w:rPr>
          <w:b/>
          <w:bCs/>
          <w:sz w:val="24"/>
          <w:szCs w:val="24"/>
          <w:lang w:val="uk-UA"/>
        </w:rPr>
        <w:t>Про надання</w:t>
      </w:r>
      <w:r w:rsidR="00E361EA" w:rsidRPr="003F77C7">
        <w:rPr>
          <w:bCs/>
          <w:sz w:val="24"/>
          <w:szCs w:val="24"/>
          <w:lang w:val="uk-UA"/>
        </w:rPr>
        <w:t xml:space="preserve"> </w:t>
      </w:r>
      <w:r w:rsidR="00E361EA" w:rsidRPr="003F77C7">
        <w:rPr>
          <w:b/>
          <w:bCs/>
          <w:sz w:val="24"/>
          <w:szCs w:val="24"/>
          <w:u w:val="single"/>
          <w:lang w:val="uk-UA"/>
        </w:rPr>
        <w:t>Нагорному Віталію Борисовичу</w:t>
      </w:r>
      <w:r w:rsidR="00E361EA" w:rsidRPr="003F77C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sidRPr="003F77C7">
        <w:rPr>
          <w:sz w:val="24"/>
          <w:szCs w:val="24"/>
          <w:lang w:val="uk-UA"/>
        </w:rPr>
        <w:t>Британська (</w:t>
      </w:r>
      <w:r w:rsidR="00E361EA" w:rsidRPr="003F77C7">
        <w:rPr>
          <w:sz w:val="24"/>
          <w:szCs w:val="24"/>
          <w:lang w:val="uk-UA"/>
        </w:rPr>
        <w:t>Горького</w:t>
      </w:r>
      <w:r w:rsidR="00435824" w:rsidRPr="003F77C7">
        <w:rPr>
          <w:sz w:val="24"/>
          <w:szCs w:val="24"/>
          <w:lang w:val="uk-UA"/>
        </w:rPr>
        <w:t>)</w:t>
      </w:r>
      <w:r w:rsidR="00E361EA" w:rsidRPr="003F77C7">
        <w:rPr>
          <w:sz w:val="24"/>
          <w:szCs w:val="24"/>
          <w:lang w:val="uk-UA"/>
        </w:rPr>
        <w:t>,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907966">
      <w:pPr>
        <w:ind w:left="284"/>
        <w:rPr>
          <w:color w:val="000000" w:themeColor="text1"/>
          <w:sz w:val="6"/>
          <w:szCs w:val="6"/>
          <w:lang w:val="uk-UA"/>
        </w:rPr>
      </w:pPr>
    </w:p>
    <w:p w14:paraId="3C4E7B2B" w14:textId="77777777" w:rsidR="00EF4103" w:rsidRDefault="00EF4103" w:rsidP="00EF4103">
      <w:pPr>
        <w:spacing w:line="240" w:lineRule="atLeast"/>
        <w:jc w:val="both"/>
        <w:rPr>
          <w:b/>
          <w:sz w:val="24"/>
          <w:szCs w:val="24"/>
          <w:lang w:val="uk-UA" w:eastAsia="uk-UA"/>
        </w:rPr>
      </w:pPr>
    </w:p>
    <w:p w14:paraId="77F62CFA" w14:textId="5C9CF5F2" w:rsidR="007464A0" w:rsidRPr="006439EC" w:rsidRDefault="007C76CE" w:rsidP="00EF4103">
      <w:pPr>
        <w:spacing w:line="240" w:lineRule="atLeast"/>
        <w:jc w:val="both"/>
        <w:rPr>
          <w:sz w:val="24"/>
          <w:szCs w:val="24"/>
          <w:lang w:val="uk-UA"/>
        </w:rPr>
      </w:pPr>
      <w:r w:rsidRPr="00EF4103">
        <w:rPr>
          <w:b/>
          <w:sz w:val="24"/>
          <w:szCs w:val="24"/>
          <w:lang w:val="uk-UA" w:eastAsia="uk-UA"/>
        </w:rPr>
        <w:t xml:space="preserve"> </w:t>
      </w:r>
      <w:r w:rsidR="007464A0" w:rsidRPr="006439EC">
        <w:rPr>
          <w:b/>
          <w:color w:val="000000" w:themeColor="text1"/>
          <w:sz w:val="24"/>
          <w:szCs w:val="24"/>
          <w:lang w:val="uk-UA"/>
        </w:rPr>
        <w:t>4.</w:t>
      </w:r>
      <w:r w:rsidR="003F77C7">
        <w:rPr>
          <w:b/>
          <w:color w:val="000000" w:themeColor="text1"/>
          <w:sz w:val="24"/>
          <w:szCs w:val="24"/>
          <w:lang w:val="uk-UA"/>
        </w:rPr>
        <w:t>8</w:t>
      </w:r>
      <w:r w:rsidR="007464A0" w:rsidRPr="006439EC">
        <w:rPr>
          <w:b/>
          <w:color w:val="000000" w:themeColor="text1"/>
          <w:sz w:val="24"/>
          <w:szCs w:val="24"/>
          <w:lang w:val="uk-UA"/>
        </w:rPr>
        <w:t>.</w:t>
      </w:r>
      <w:r w:rsidR="007464A0" w:rsidRPr="006439EC">
        <w:rPr>
          <w:color w:val="000000" w:themeColor="text1"/>
          <w:sz w:val="28"/>
          <w:szCs w:val="32"/>
          <w:lang w:val="uk-UA"/>
        </w:rPr>
        <w:t xml:space="preserve"> </w:t>
      </w:r>
      <w:r w:rsidR="007464A0" w:rsidRPr="006439EC">
        <w:rPr>
          <w:b/>
          <w:sz w:val="24"/>
          <w:szCs w:val="24"/>
          <w:lang w:val="uk-UA"/>
        </w:rPr>
        <w:t xml:space="preserve">Про надання </w:t>
      </w:r>
      <w:r w:rsidR="007464A0" w:rsidRPr="006439EC">
        <w:rPr>
          <w:b/>
          <w:sz w:val="24"/>
          <w:szCs w:val="24"/>
          <w:u w:val="single"/>
          <w:lang w:val="uk-UA"/>
        </w:rPr>
        <w:t>фізичній особі-підприємцю Коломієць Зімфірі Іналівні</w:t>
      </w:r>
      <w:r w:rsidR="007464A0" w:rsidRPr="006439EC">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007464A0" w:rsidRPr="006439EC">
        <w:rPr>
          <w:sz w:val="24"/>
          <w:szCs w:val="24"/>
          <w:u w:val="single"/>
          <w:lang w:val="uk-UA"/>
        </w:rPr>
        <w:t>експертної грошової оцінки</w:t>
      </w:r>
      <w:r w:rsidR="007464A0" w:rsidRPr="006439EC">
        <w:rPr>
          <w:sz w:val="24"/>
          <w:szCs w:val="24"/>
          <w:lang w:val="uk-UA"/>
        </w:rPr>
        <w:t xml:space="preserve"> земельної ділянки за адресою: м. Суми, проспект </w:t>
      </w:r>
      <w:r w:rsidR="00435824" w:rsidRPr="006439EC">
        <w:rPr>
          <w:sz w:val="24"/>
          <w:szCs w:val="24"/>
          <w:lang w:val="uk-UA"/>
        </w:rPr>
        <w:t>Перемоги (</w:t>
      </w:r>
      <w:r w:rsidR="007464A0" w:rsidRPr="006439EC">
        <w:rPr>
          <w:sz w:val="24"/>
          <w:szCs w:val="24"/>
          <w:lang w:val="uk-UA"/>
        </w:rPr>
        <w:t>Курський</w:t>
      </w:r>
      <w:r w:rsidR="00435824" w:rsidRPr="006439EC">
        <w:rPr>
          <w:sz w:val="24"/>
          <w:szCs w:val="24"/>
          <w:lang w:val="uk-UA"/>
        </w:rPr>
        <w:t>)</w:t>
      </w:r>
      <w:r w:rsidR="007464A0" w:rsidRPr="006439EC">
        <w:rPr>
          <w:sz w:val="24"/>
          <w:szCs w:val="24"/>
          <w:lang w:val="uk-UA"/>
        </w:rPr>
        <w:t>, 121 а, площею 0,0099 га, а саме:</w:t>
      </w:r>
    </w:p>
    <w:p w14:paraId="3A286F47" w14:textId="77777777" w:rsidR="007464A0" w:rsidRPr="006439EC" w:rsidRDefault="007464A0" w:rsidP="00731CC7">
      <w:pPr>
        <w:ind w:left="284" w:firstLine="256"/>
        <w:jc w:val="both"/>
        <w:rPr>
          <w:sz w:val="24"/>
          <w:szCs w:val="24"/>
          <w:lang w:val="uk-UA"/>
        </w:rPr>
      </w:pPr>
      <w:r w:rsidRPr="006439EC">
        <w:rPr>
          <w:sz w:val="24"/>
          <w:szCs w:val="24"/>
          <w:lang w:val="uk-UA"/>
        </w:rPr>
        <w:t xml:space="preserve">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w:t>
      </w:r>
      <w:r w:rsidRPr="006439EC">
        <w:rPr>
          <w:sz w:val="24"/>
          <w:szCs w:val="24"/>
          <w:lang w:val="uk-UA"/>
        </w:rPr>
        <w:lastRenderedPageBreak/>
        <w:t>будівництва та обслуговування будівель торгівлі; під розміщеним магазином (номер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p w14:paraId="3C41C565" w14:textId="0D29ADB2" w:rsidR="007464A0" w:rsidRPr="006439EC" w:rsidRDefault="006439EC" w:rsidP="006439EC">
      <w:pPr>
        <w:ind w:left="142" w:firstLine="425"/>
        <w:jc w:val="both"/>
        <w:rPr>
          <w:sz w:val="24"/>
          <w:szCs w:val="24"/>
        </w:rPr>
      </w:pPr>
      <w:r>
        <w:rPr>
          <w:sz w:val="24"/>
          <w:szCs w:val="24"/>
          <w:lang w:val="uk-UA"/>
        </w:rPr>
        <w:t>2</w:t>
      </w:r>
      <w:r w:rsidR="007464A0" w:rsidRPr="006439EC">
        <w:rPr>
          <w:sz w:val="24"/>
          <w:szCs w:val="24"/>
          <w:lang w:val="uk-UA"/>
        </w:rPr>
        <w:t xml:space="preserve">. </w:t>
      </w:r>
      <w:r w:rsidR="007464A0" w:rsidRPr="006439EC">
        <w:rPr>
          <w:sz w:val="24"/>
          <w:szCs w:val="24"/>
        </w:rPr>
        <w:t>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з  додатком.</w:t>
      </w:r>
    </w:p>
    <w:p w14:paraId="423E7BEC" w14:textId="6E112C2E" w:rsidR="007464A0" w:rsidRPr="006439EC" w:rsidRDefault="006439EC" w:rsidP="007464A0">
      <w:pPr>
        <w:tabs>
          <w:tab w:val="left" w:pos="1080"/>
        </w:tabs>
        <w:ind w:firstLine="540"/>
        <w:jc w:val="both"/>
        <w:rPr>
          <w:sz w:val="24"/>
          <w:szCs w:val="24"/>
        </w:rPr>
      </w:pPr>
      <w:r>
        <w:rPr>
          <w:sz w:val="24"/>
          <w:szCs w:val="24"/>
          <w:lang w:val="uk-UA"/>
        </w:rPr>
        <w:t>3</w:t>
      </w:r>
      <w:r w:rsidR="007464A0" w:rsidRPr="006439EC">
        <w:rPr>
          <w:sz w:val="24"/>
          <w:szCs w:val="24"/>
        </w:rPr>
        <w:t xml:space="preserve">.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6439EC" w14:paraId="4AB07B72" w14:textId="77777777" w:rsidTr="00D551CB">
        <w:tc>
          <w:tcPr>
            <w:tcW w:w="567" w:type="dxa"/>
            <w:tcBorders>
              <w:bottom w:val="single" w:sz="4" w:space="0" w:color="auto"/>
            </w:tcBorders>
            <w:shd w:val="clear" w:color="auto" w:fill="auto"/>
          </w:tcPr>
          <w:p w14:paraId="7224EA78" w14:textId="77777777" w:rsidR="007464A0" w:rsidRPr="006439EC" w:rsidRDefault="007464A0" w:rsidP="00D551CB">
            <w:pPr>
              <w:jc w:val="center"/>
              <w:rPr>
                <w:sz w:val="16"/>
                <w:szCs w:val="16"/>
              </w:rPr>
            </w:pPr>
            <w:r w:rsidRPr="006439EC">
              <w:rPr>
                <w:sz w:val="16"/>
                <w:szCs w:val="16"/>
              </w:rPr>
              <w:t>№</w:t>
            </w:r>
          </w:p>
          <w:p w14:paraId="0D43E05A" w14:textId="77777777" w:rsidR="007464A0" w:rsidRPr="006439EC" w:rsidRDefault="007464A0" w:rsidP="00D551CB">
            <w:pPr>
              <w:jc w:val="center"/>
              <w:rPr>
                <w:sz w:val="16"/>
                <w:szCs w:val="16"/>
              </w:rPr>
            </w:pPr>
            <w:r w:rsidRPr="006439EC">
              <w:rPr>
                <w:sz w:val="16"/>
                <w:szCs w:val="16"/>
              </w:rPr>
              <w:t>з/п</w:t>
            </w:r>
          </w:p>
        </w:tc>
        <w:tc>
          <w:tcPr>
            <w:tcW w:w="2410" w:type="dxa"/>
            <w:tcBorders>
              <w:bottom w:val="single" w:sz="4" w:space="0" w:color="auto"/>
            </w:tcBorders>
            <w:shd w:val="clear" w:color="auto" w:fill="auto"/>
          </w:tcPr>
          <w:p w14:paraId="00029FC3" w14:textId="77777777" w:rsidR="007464A0" w:rsidRPr="006439EC" w:rsidRDefault="007464A0" w:rsidP="00D551CB">
            <w:pPr>
              <w:jc w:val="center"/>
              <w:rPr>
                <w:sz w:val="16"/>
                <w:szCs w:val="16"/>
              </w:rPr>
            </w:pPr>
            <w:r w:rsidRPr="006439EC">
              <w:rPr>
                <w:sz w:val="16"/>
                <w:szCs w:val="16"/>
              </w:rPr>
              <w:t>Заявник</w:t>
            </w:r>
          </w:p>
        </w:tc>
        <w:tc>
          <w:tcPr>
            <w:tcW w:w="10035" w:type="dxa"/>
            <w:tcBorders>
              <w:bottom w:val="single" w:sz="4" w:space="0" w:color="auto"/>
            </w:tcBorders>
            <w:shd w:val="clear" w:color="auto" w:fill="auto"/>
          </w:tcPr>
          <w:p w14:paraId="7FB79EC1" w14:textId="77777777" w:rsidR="007464A0" w:rsidRPr="006439EC" w:rsidRDefault="007464A0" w:rsidP="00D551CB">
            <w:pPr>
              <w:jc w:val="center"/>
              <w:rPr>
                <w:sz w:val="16"/>
                <w:szCs w:val="16"/>
              </w:rPr>
            </w:pPr>
            <w:r w:rsidRPr="006439EC">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6439EC" w:rsidRDefault="007464A0" w:rsidP="00D551CB">
            <w:pPr>
              <w:jc w:val="center"/>
              <w:rPr>
                <w:sz w:val="16"/>
                <w:szCs w:val="16"/>
              </w:rPr>
            </w:pPr>
            <w:r w:rsidRPr="006439EC">
              <w:rPr>
                <w:sz w:val="16"/>
                <w:szCs w:val="16"/>
              </w:rPr>
              <w:t>Площа,</w:t>
            </w:r>
          </w:p>
          <w:p w14:paraId="6921A47F" w14:textId="77777777" w:rsidR="007464A0" w:rsidRPr="006439EC" w:rsidRDefault="007464A0" w:rsidP="00D551CB">
            <w:pPr>
              <w:jc w:val="center"/>
              <w:rPr>
                <w:sz w:val="16"/>
                <w:szCs w:val="16"/>
              </w:rPr>
            </w:pPr>
            <w:r w:rsidRPr="006439EC">
              <w:rPr>
                <w:sz w:val="16"/>
                <w:szCs w:val="16"/>
              </w:rPr>
              <w:t>га</w:t>
            </w:r>
          </w:p>
        </w:tc>
      </w:tr>
      <w:tr w:rsidR="007464A0" w:rsidRPr="006439EC" w14:paraId="44FEAD67" w14:textId="77777777" w:rsidTr="00D551CB">
        <w:tc>
          <w:tcPr>
            <w:tcW w:w="567" w:type="dxa"/>
            <w:tcBorders>
              <w:bottom w:val="single" w:sz="4" w:space="0" w:color="auto"/>
            </w:tcBorders>
            <w:shd w:val="clear" w:color="auto" w:fill="auto"/>
          </w:tcPr>
          <w:p w14:paraId="6F7CA00C" w14:textId="77777777" w:rsidR="007464A0" w:rsidRPr="006439EC" w:rsidRDefault="007464A0" w:rsidP="00D551CB">
            <w:pPr>
              <w:jc w:val="center"/>
              <w:rPr>
                <w:sz w:val="16"/>
                <w:szCs w:val="16"/>
              </w:rPr>
            </w:pPr>
            <w:r w:rsidRPr="006439EC">
              <w:rPr>
                <w:sz w:val="16"/>
                <w:szCs w:val="16"/>
              </w:rPr>
              <w:t>1</w:t>
            </w:r>
          </w:p>
        </w:tc>
        <w:tc>
          <w:tcPr>
            <w:tcW w:w="2410" w:type="dxa"/>
            <w:tcBorders>
              <w:bottom w:val="single" w:sz="4" w:space="0" w:color="auto"/>
            </w:tcBorders>
            <w:shd w:val="clear" w:color="auto" w:fill="auto"/>
          </w:tcPr>
          <w:p w14:paraId="1B14F22F" w14:textId="77777777" w:rsidR="007464A0" w:rsidRPr="006439EC" w:rsidRDefault="007464A0" w:rsidP="00D551CB">
            <w:pPr>
              <w:jc w:val="center"/>
              <w:rPr>
                <w:sz w:val="16"/>
                <w:szCs w:val="16"/>
              </w:rPr>
            </w:pPr>
            <w:r w:rsidRPr="006439EC">
              <w:rPr>
                <w:sz w:val="16"/>
                <w:szCs w:val="16"/>
              </w:rPr>
              <w:t>2</w:t>
            </w:r>
          </w:p>
        </w:tc>
        <w:tc>
          <w:tcPr>
            <w:tcW w:w="10035" w:type="dxa"/>
            <w:tcBorders>
              <w:bottom w:val="single" w:sz="4" w:space="0" w:color="auto"/>
            </w:tcBorders>
            <w:shd w:val="clear" w:color="auto" w:fill="auto"/>
          </w:tcPr>
          <w:p w14:paraId="0D9BB870" w14:textId="77777777" w:rsidR="007464A0" w:rsidRPr="006439EC" w:rsidRDefault="007464A0" w:rsidP="00D551CB">
            <w:pPr>
              <w:jc w:val="center"/>
              <w:rPr>
                <w:sz w:val="16"/>
                <w:szCs w:val="16"/>
              </w:rPr>
            </w:pPr>
            <w:r w:rsidRPr="006439EC">
              <w:rPr>
                <w:sz w:val="16"/>
                <w:szCs w:val="16"/>
              </w:rPr>
              <w:t>3</w:t>
            </w:r>
          </w:p>
        </w:tc>
        <w:tc>
          <w:tcPr>
            <w:tcW w:w="1447" w:type="dxa"/>
            <w:tcBorders>
              <w:bottom w:val="single" w:sz="4" w:space="0" w:color="auto"/>
            </w:tcBorders>
            <w:shd w:val="clear" w:color="auto" w:fill="auto"/>
          </w:tcPr>
          <w:p w14:paraId="29FF5F7B" w14:textId="77777777" w:rsidR="007464A0" w:rsidRPr="006439EC" w:rsidRDefault="007464A0" w:rsidP="00D551CB">
            <w:pPr>
              <w:jc w:val="center"/>
              <w:rPr>
                <w:sz w:val="16"/>
                <w:szCs w:val="16"/>
              </w:rPr>
            </w:pPr>
            <w:r w:rsidRPr="006439EC">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6439EC" w:rsidRDefault="007464A0" w:rsidP="00D551CB">
            <w:pPr>
              <w:jc w:val="center"/>
              <w:rPr>
                <w:lang w:val="uk-UA"/>
              </w:rPr>
            </w:pPr>
            <w:r w:rsidRPr="006439EC">
              <w:rPr>
                <w:lang w:val="uk-UA"/>
              </w:rPr>
              <w:t>1.</w:t>
            </w:r>
          </w:p>
        </w:tc>
        <w:tc>
          <w:tcPr>
            <w:tcW w:w="2410" w:type="dxa"/>
            <w:tcBorders>
              <w:bottom w:val="single" w:sz="4" w:space="0" w:color="auto"/>
            </w:tcBorders>
            <w:shd w:val="clear" w:color="auto" w:fill="auto"/>
          </w:tcPr>
          <w:p w14:paraId="6A8BFF09" w14:textId="77777777" w:rsidR="007464A0" w:rsidRPr="006439EC" w:rsidRDefault="007464A0" w:rsidP="00D551CB">
            <w:pPr>
              <w:tabs>
                <w:tab w:val="left" w:pos="2575"/>
              </w:tabs>
              <w:ind w:right="148"/>
              <w:rPr>
                <w:sz w:val="24"/>
                <w:szCs w:val="24"/>
                <w:lang w:val="uk-UA"/>
              </w:rPr>
            </w:pPr>
            <w:r w:rsidRPr="006439EC">
              <w:rPr>
                <w:sz w:val="24"/>
                <w:szCs w:val="24"/>
                <w:lang w:val="uk-UA"/>
              </w:rPr>
              <w:t xml:space="preserve">Фізична особа-підприємець </w:t>
            </w:r>
          </w:p>
          <w:p w14:paraId="17C3F3C8" w14:textId="77777777" w:rsidR="007464A0" w:rsidRPr="006439EC" w:rsidRDefault="007464A0" w:rsidP="00D551CB">
            <w:pPr>
              <w:tabs>
                <w:tab w:val="left" w:pos="2575"/>
              </w:tabs>
              <w:ind w:right="148"/>
              <w:rPr>
                <w:sz w:val="24"/>
                <w:szCs w:val="24"/>
                <w:lang w:val="uk-UA"/>
              </w:rPr>
            </w:pPr>
            <w:r w:rsidRPr="006439EC">
              <w:rPr>
                <w:sz w:val="24"/>
                <w:szCs w:val="24"/>
                <w:lang w:val="uk-UA"/>
              </w:rPr>
              <w:t>Коломієць Зімфіра Іналівна</w:t>
            </w:r>
          </w:p>
          <w:p w14:paraId="536C0EA1" w14:textId="77777777" w:rsidR="007464A0" w:rsidRPr="006439EC"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6439EC" w:rsidRDefault="007464A0" w:rsidP="00D551CB">
            <w:pPr>
              <w:rPr>
                <w:sz w:val="24"/>
                <w:szCs w:val="24"/>
              </w:rPr>
            </w:pPr>
            <w:r w:rsidRPr="006439EC">
              <w:rPr>
                <w:sz w:val="24"/>
                <w:szCs w:val="24"/>
              </w:rPr>
              <w:t xml:space="preserve">Землі житлової та громадської забудови, </w:t>
            </w:r>
          </w:p>
          <w:p w14:paraId="2F665A72" w14:textId="77777777" w:rsidR="007464A0" w:rsidRPr="006439EC" w:rsidRDefault="007464A0" w:rsidP="00D551CB">
            <w:pPr>
              <w:rPr>
                <w:sz w:val="24"/>
                <w:szCs w:val="24"/>
              </w:rPr>
            </w:pPr>
            <w:r w:rsidRPr="006439EC">
              <w:rPr>
                <w:sz w:val="24"/>
                <w:szCs w:val="24"/>
              </w:rPr>
              <w:t xml:space="preserve">для будівництва та обслуговування будівель торгівлі, </w:t>
            </w:r>
          </w:p>
          <w:p w14:paraId="04A885AF" w14:textId="77777777" w:rsidR="007464A0" w:rsidRPr="006439EC" w:rsidRDefault="007464A0" w:rsidP="00D551CB">
            <w:pPr>
              <w:rPr>
                <w:sz w:val="24"/>
                <w:szCs w:val="24"/>
              </w:rPr>
            </w:pPr>
            <w:r w:rsidRPr="006439EC">
              <w:rPr>
                <w:sz w:val="24"/>
                <w:szCs w:val="24"/>
              </w:rPr>
              <w:t>під розміщеним магазином,</w:t>
            </w:r>
          </w:p>
          <w:p w14:paraId="501D3BE0" w14:textId="330FCAF1" w:rsidR="007464A0" w:rsidRPr="006439EC" w:rsidRDefault="007464A0" w:rsidP="00D551CB">
            <w:pPr>
              <w:rPr>
                <w:sz w:val="24"/>
                <w:szCs w:val="24"/>
              </w:rPr>
            </w:pPr>
            <w:r w:rsidRPr="006439EC">
              <w:rPr>
                <w:sz w:val="24"/>
                <w:szCs w:val="24"/>
              </w:rPr>
              <w:t xml:space="preserve">проспект </w:t>
            </w:r>
            <w:r w:rsidR="00435824" w:rsidRPr="006439EC">
              <w:rPr>
                <w:sz w:val="24"/>
                <w:szCs w:val="24"/>
                <w:lang w:val="uk-UA"/>
              </w:rPr>
              <w:t>Перемоги (</w:t>
            </w:r>
            <w:r w:rsidRPr="006439EC">
              <w:rPr>
                <w:sz w:val="24"/>
                <w:szCs w:val="24"/>
              </w:rPr>
              <w:t>Курський</w:t>
            </w:r>
            <w:r w:rsidR="00435824" w:rsidRPr="006439EC">
              <w:rPr>
                <w:sz w:val="24"/>
                <w:szCs w:val="24"/>
                <w:lang w:val="uk-UA"/>
              </w:rPr>
              <w:t>)</w:t>
            </w:r>
            <w:r w:rsidRPr="006439EC">
              <w:rPr>
                <w:sz w:val="24"/>
                <w:szCs w:val="24"/>
              </w:rPr>
              <w:t>, 121 а</w:t>
            </w:r>
          </w:p>
          <w:p w14:paraId="0C8EEE26" w14:textId="77777777" w:rsidR="007464A0" w:rsidRPr="006439EC" w:rsidRDefault="007464A0" w:rsidP="00D551CB">
            <w:pPr>
              <w:rPr>
                <w:sz w:val="24"/>
                <w:szCs w:val="24"/>
              </w:rPr>
            </w:pPr>
            <w:r w:rsidRPr="006439EC">
              <w:rPr>
                <w:sz w:val="24"/>
                <w:szCs w:val="24"/>
              </w:rPr>
              <w:t>5910136600:05:002:0012</w:t>
            </w:r>
          </w:p>
          <w:p w14:paraId="6252DF40" w14:textId="77777777" w:rsidR="007464A0" w:rsidRPr="006439EC" w:rsidRDefault="007464A0" w:rsidP="00D551CB">
            <w:pPr>
              <w:jc w:val="both"/>
              <w:rPr>
                <w:sz w:val="24"/>
                <w:szCs w:val="24"/>
              </w:rPr>
            </w:pPr>
            <w:r w:rsidRPr="006439EC">
              <w:rPr>
                <w:sz w:val="24"/>
                <w:szCs w:val="24"/>
              </w:rPr>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6439EC">
              <w:rPr>
                <w:sz w:val="24"/>
                <w:szCs w:val="24"/>
              </w:rPr>
              <w:t>0,0099</w:t>
            </w:r>
          </w:p>
        </w:tc>
      </w:tr>
    </w:tbl>
    <w:p w14:paraId="5186C36F" w14:textId="3D518417" w:rsidR="009174E5" w:rsidRPr="00F51B4C" w:rsidRDefault="009174E5" w:rsidP="00EF4103">
      <w:pPr>
        <w:jc w:val="both"/>
        <w:rPr>
          <w:b/>
          <w:bCs/>
          <w:sz w:val="16"/>
          <w:szCs w:val="16"/>
          <w:lang w:val="uk-UA"/>
        </w:rPr>
      </w:pPr>
    </w:p>
    <w:p w14:paraId="1ADD267D" w14:textId="37E26042" w:rsidR="009174E5" w:rsidRPr="00F51B4C" w:rsidRDefault="00AE43EF" w:rsidP="009174E5">
      <w:pPr>
        <w:jc w:val="both"/>
        <w:rPr>
          <w:sz w:val="24"/>
          <w:szCs w:val="24"/>
          <w:lang w:val="uk-UA"/>
        </w:rPr>
      </w:pPr>
      <w:r w:rsidRPr="00F51B4C">
        <w:rPr>
          <w:b/>
          <w:sz w:val="24"/>
          <w:szCs w:val="24"/>
          <w:lang w:val="uk-UA"/>
        </w:rPr>
        <w:t>4.</w:t>
      </w:r>
      <w:r w:rsidR="003F77C7">
        <w:rPr>
          <w:b/>
          <w:sz w:val="24"/>
          <w:szCs w:val="24"/>
          <w:lang w:val="uk-UA"/>
        </w:rPr>
        <w:t>9</w:t>
      </w:r>
      <w:r w:rsidR="009174E5" w:rsidRPr="00F51B4C">
        <w:rPr>
          <w:b/>
          <w:sz w:val="24"/>
          <w:szCs w:val="24"/>
          <w:lang w:val="uk-UA"/>
        </w:rPr>
        <w:t xml:space="preserve">. Про надання </w:t>
      </w:r>
      <w:r w:rsidR="009174E5" w:rsidRPr="00F51B4C">
        <w:rPr>
          <w:b/>
          <w:sz w:val="24"/>
          <w:szCs w:val="24"/>
          <w:u w:val="single"/>
          <w:lang w:val="uk-UA"/>
        </w:rPr>
        <w:t>Комунальному підприємству «Паркінг» Сумської міської ради</w:t>
      </w:r>
      <w:r w:rsidR="009174E5" w:rsidRPr="00F51B4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sidRPr="00F51B4C">
        <w:rPr>
          <w:sz w:val="24"/>
          <w:szCs w:val="24"/>
          <w:lang w:val="uk-UA"/>
        </w:rPr>
        <w:t xml:space="preserve">                                            </w:t>
      </w:r>
      <w:r w:rsidR="009174E5" w:rsidRPr="00F51B4C">
        <w:rPr>
          <w:sz w:val="24"/>
          <w:szCs w:val="24"/>
          <w:lang w:val="uk-UA"/>
        </w:rPr>
        <w:t xml:space="preserve">вул. </w:t>
      </w:r>
      <w:r w:rsidR="00E6070D" w:rsidRPr="00F51B4C">
        <w:rPr>
          <w:sz w:val="24"/>
          <w:szCs w:val="24"/>
          <w:lang w:val="uk-UA"/>
        </w:rPr>
        <w:t>Збройних Сил України (</w:t>
      </w:r>
      <w:r w:rsidR="009174E5" w:rsidRPr="00F51B4C">
        <w:rPr>
          <w:sz w:val="24"/>
          <w:szCs w:val="24"/>
          <w:lang w:val="uk-UA"/>
        </w:rPr>
        <w:t>Інтернаціоналістів</w:t>
      </w:r>
      <w:r w:rsidR="00E6070D" w:rsidRPr="00F51B4C">
        <w:rPr>
          <w:sz w:val="24"/>
          <w:szCs w:val="24"/>
          <w:lang w:val="uk-UA"/>
        </w:rPr>
        <w:t>)</w:t>
      </w:r>
      <w:r w:rsidR="009174E5" w:rsidRPr="00F51B4C">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F51B4C">
        <w:rPr>
          <w:sz w:val="24"/>
          <w:szCs w:val="24"/>
          <w:shd w:val="clear" w:color="auto" w:fill="FFFFFF"/>
          <w:lang w:val="uk-UA"/>
        </w:rPr>
        <w:t>для будівництва і обслуговування паркінгів та автостоянок на землях житлової та громадської забудови (код виду цільового призначення-02.09);</w:t>
      </w:r>
      <w:r w:rsidR="009174E5" w:rsidRPr="00F51B4C">
        <w:rPr>
          <w:sz w:val="24"/>
          <w:szCs w:val="24"/>
          <w:lang w:val="uk-UA"/>
        </w:rPr>
        <w:t xml:space="preserve"> для будівництва та облаштування паркінгу.</w:t>
      </w:r>
    </w:p>
    <w:p w14:paraId="7A5AF1B9" w14:textId="77777777" w:rsidR="009174E5" w:rsidRPr="00F51B4C" w:rsidRDefault="009174E5" w:rsidP="00583CF4">
      <w:pPr>
        <w:jc w:val="both"/>
        <w:rPr>
          <w:b/>
          <w:bCs/>
          <w:sz w:val="12"/>
          <w:szCs w:val="12"/>
          <w:lang w:val="uk-UA"/>
        </w:rPr>
      </w:pPr>
    </w:p>
    <w:p w14:paraId="133BF5AC" w14:textId="42F8E982" w:rsidR="00583CF4" w:rsidRPr="004E535B" w:rsidRDefault="009174E5" w:rsidP="004E535B">
      <w:pPr>
        <w:jc w:val="both"/>
        <w:rPr>
          <w:color w:val="000000"/>
          <w:sz w:val="24"/>
          <w:szCs w:val="24"/>
        </w:rPr>
      </w:pPr>
      <w:r w:rsidRPr="00F51B4C">
        <w:rPr>
          <w:b/>
          <w:bCs/>
          <w:sz w:val="24"/>
          <w:szCs w:val="24"/>
          <w:lang w:val="uk-UA"/>
        </w:rPr>
        <w:t>4.</w:t>
      </w:r>
      <w:r w:rsidR="00EF4103">
        <w:rPr>
          <w:b/>
          <w:bCs/>
          <w:sz w:val="24"/>
          <w:szCs w:val="24"/>
          <w:lang w:val="uk-UA"/>
        </w:rPr>
        <w:t>1</w:t>
      </w:r>
      <w:r w:rsidR="00FE0FD0">
        <w:rPr>
          <w:b/>
          <w:bCs/>
          <w:sz w:val="24"/>
          <w:szCs w:val="24"/>
          <w:lang w:val="uk-UA"/>
        </w:rPr>
        <w:t>0</w:t>
      </w:r>
      <w:r w:rsidRPr="00F51B4C">
        <w:rPr>
          <w:b/>
          <w:bCs/>
          <w:sz w:val="24"/>
          <w:szCs w:val="24"/>
          <w:lang w:val="uk-UA"/>
        </w:rPr>
        <w:t xml:space="preserve">. </w:t>
      </w:r>
      <w:r w:rsidR="00583CF4" w:rsidRPr="00F51B4C">
        <w:rPr>
          <w:b/>
          <w:bCs/>
          <w:sz w:val="24"/>
          <w:szCs w:val="24"/>
          <w:lang w:val="uk-UA"/>
        </w:rPr>
        <w:t xml:space="preserve">Про надання </w:t>
      </w:r>
      <w:r w:rsidR="00583CF4" w:rsidRPr="00F51B4C">
        <w:rPr>
          <w:b/>
          <w:bCs/>
          <w:sz w:val="24"/>
          <w:szCs w:val="24"/>
          <w:u w:val="single"/>
        </w:rPr>
        <w:t>об’єднанню співвласників багатоквартирного будинку «Рибалко 8»</w:t>
      </w:r>
      <w:r w:rsidR="00583CF4" w:rsidRPr="00F51B4C">
        <w:rPr>
          <w:sz w:val="24"/>
          <w:szCs w:val="24"/>
        </w:rPr>
        <w:t xml:space="preserve"> дозв</w:t>
      </w:r>
      <w:r w:rsidR="00583CF4" w:rsidRPr="00F51B4C">
        <w:rPr>
          <w:sz w:val="24"/>
          <w:szCs w:val="24"/>
          <w:lang w:val="uk-UA"/>
        </w:rPr>
        <w:t>олу</w:t>
      </w:r>
      <w:r w:rsidR="00583CF4" w:rsidRPr="00F51B4C">
        <w:rPr>
          <w:sz w:val="24"/>
          <w:szCs w:val="24"/>
        </w:rPr>
        <w:t xml:space="preserve"> на розроблення проекту землеустрою щодо відведення земельної ділянки в постійне користування за адресою: м. Суми, вул. Рибалко, 8, орієнтовною площею до 0,6300 га, для будівництва і обслуговування багатоквартирного </w:t>
      </w:r>
      <w:r w:rsidR="00583CF4" w:rsidRPr="001F2033">
        <w:rPr>
          <w:color w:val="000000"/>
          <w:sz w:val="24"/>
          <w:szCs w:val="24"/>
        </w:rPr>
        <w:t>житлового будинку.</w:t>
      </w:r>
    </w:p>
    <w:p w14:paraId="43B5EEA6" w14:textId="77777777" w:rsidR="00583CF4" w:rsidRPr="00583CF4" w:rsidRDefault="00583CF4" w:rsidP="00583CF4">
      <w:pPr>
        <w:jc w:val="both"/>
        <w:rPr>
          <w:b/>
          <w:bCs/>
          <w:sz w:val="16"/>
          <w:szCs w:val="16"/>
          <w:u w:val="single"/>
          <w:lang w:val="uk-UA"/>
        </w:rPr>
      </w:pPr>
    </w:p>
    <w:p w14:paraId="27404F4B" w14:textId="7025AF45" w:rsidR="006B55EB" w:rsidRPr="00365298" w:rsidRDefault="00555C2B" w:rsidP="006B55EB">
      <w:pPr>
        <w:pStyle w:val="af9"/>
        <w:spacing w:after="0"/>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1</w:t>
      </w:r>
      <w:r>
        <w:rPr>
          <w:b/>
          <w:sz w:val="24"/>
          <w:szCs w:val="24"/>
          <w:lang w:val="uk-UA"/>
        </w:rPr>
        <w:t xml:space="preserve">. </w:t>
      </w:r>
      <w:r w:rsidR="006B55EB">
        <w:rPr>
          <w:b/>
          <w:bCs/>
          <w:sz w:val="24"/>
          <w:szCs w:val="24"/>
          <w:lang w:val="uk-UA"/>
        </w:rPr>
        <w:t xml:space="preserve">Про надання </w:t>
      </w:r>
      <w:r w:rsidR="006B55EB" w:rsidRPr="004A2EDE">
        <w:rPr>
          <w:b/>
          <w:sz w:val="24"/>
          <w:szCs w:val="24"/>
          <w:u w:val="single"/>
          <w:lang w:val="uk-UA"/>
        </w:rPr>
        <w:t>об’єднанню співвласників багатоквартирного будинку «Центр-С»</w:t>
      </w:r>
      <w:r w:rsidR="006B55EB" w:rsidRPr="004A2EDE">
        <w:rPr>
          <w:sz w:val="24"/>
          <w:szCs w:val="24"/>
          <w:lang w:val="uk-UA"/>
        </w:rPr>
        <w:t xml:space="preserve"> дозв</w:t>
      </w:r>
      <w:r w:rsidR="006B55EB">
        <w:rPr>
          <w:sz w:val="24"/>
          <w:szCs w:val="24"/>
          <w:lang w:val="uk-UA"/>
        </w:rPr>
        <w:t>олу</w:t>
      </w:r>
      <w:r w:rsidR="006B55EB"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6B55EB">
        <w:rPr>
          <w:sz w:val="24"/>
          <w:szCs w:val="24"/>
          <w:lang w:val="uk-UA"/>
        </w:rPr>
        <w:t xml:space="preserve">                    </w:t>
      </w:r>
      <w:r w:rsidR="006B55EB"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39E516EC" w14:textId="77777777" w:rsidR="00583CF4" w:rsidRPr="00583CF4" w:rsidRDefault="00583CF4" w:rsidP="007C76CE">
      <w:pPr>
        <w:ind w:left="426" w:hanging="426"/>
        <w:jc w:val="center"/>
        <w:rPr>
          <w:b/>
          <w:bCs/>
          <w:sz w:val="16"/>
          <w:szCs w:val="16"/>
          <w:u w:val="single"/>
          <w:lang w:val="uk-UA"/>
        </w:rPr>
      </w:pPr>
    </w:p>
    <w:p w14:paraId="6A74608D" w14:textId="0262FCB0" w:rsidR="00583CF4" w:rsidRPr="001F2033" w:rsidRDefault="00583CF4" w:rsidP="00583CF4">
      <w:pPr>
        <w:spacing w:line="240" w:lineRule="atLeast"/>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2</w:t>
      </w:r>
      <w:r>
        <w:rPr>
          <w:b/>
          <w:sz w:val="24"/>
          <w:szCs w:val="24"/>
          <w:lang w:val="uk-UA"/>
        </w:rPr>
        <w:t xml:space="preserve">. </w:t>
      </w:r>
      <w:r w:rsidR="004937A6" w:rsidRPr="004937A6">
        <w:rPr>
          <w:b/>
          <w:sz w:val="24"/>
          <w:szCs w:val="24"/>
          <w:lang w:val="uk-UA"/>
        </w:rPr>
        <w:t>Про надання дозволу</w:t>
      </w:r>
      <w:r w:rsidR="004937A6" w:rsidRPr="004937A6">
        <w:rPr>
          <w:sz w:val="24"/>
          <w:szCs w:val="24"/>
          <w:lang w:val="uk-UA"/>
        </w:rPr>
        <w:t xml:space="preserve"> </w:t>
      </w:r>
      <w:r w:rsidR="004937A6" w:rsidRPr="004937A6">
        <w:rPr>
          <w:b/>
          <w:sz w:val="24"/>
          <w:szCs w:val="24"/>
          <w:u w:val="single"/>
          <w:lang w:val="uk-UA"/>
        </w:rPr>
        <w:t>Державному спеціалізованому господарському підприємству «Ліси України»</w:t>
      </w:r>
      <w:r w:rsidR="004937A6" w:rsidRPr="004937A6">
        <w:rPr>
          <w:sz w:val="24"/>
          <w:szCs w:val="24"/>
          <w:lang w:val="uk-UA"/>
        </w:rPr>
        <w:t xml:space="preserve"> на розроблення проектів землеустрою щодо відведення земельних ділянок</w:t>
      </w:r>
      <w:r w:rsidRPr="001F2033">
        <w:rPr>
          <w:sz w:val="24"/>
          <w:szCs w:val="24"/>
          <w:lang w:val="uk-UA"/>
        </w:rPr>
        <w:t>, а саме:</w:t>
      </w:r>
    </w:p>
    <w:tbl>
      <w:tblPr>
        <w:tblW w:w="4692" w:type="pct"/>
        <w:tblInd w:w="279" w:type="dxa"/>
        <w:tblLook w:val="04A0" w:firstRow="1" w:lastRow="0" w:firstColumn="1" w:lastColumn="0" w:noHBand="0" w:noVBand="1"/>
      </w:tblPr>
      <w:tblGrid>
        <w:gridCol w:w="565"/>
        <w:gridCol w:w="2958"/>
        <w:gridCol w:w="7192"/>
        <w:gridCol w:w="1549"/>
        <w:gridCol w:w="1691"/>
      </w:tblGrid>
      <w:tr w:rsidR="00583CF4" w14:paraId="78A68C6F" w14:textId="77777777" w:rsidTr="00D551CB">
        <w:trPr>
          <w:cantSplit/>
          <w:trHeight w:val="70"/>
        </w:trPr>
        <w:tc>
          <w:tcPr>
            <w:tcW w:w="202" w:type="pct"/>
            <w:tcBorders>
              <w:top w:val="single" w:sz="4" w:space="0" w:color="auto"/>
              <w:left w:val="single" w:sz="4" w:space="0" w:color="auto"/>
              <w:bottom w:val="single" w:sz="4" w:space="0" w:color="auto"/>
              <w:right w:val="single" w:sz="6" w:space="0" w:color="auto"/>
            </w:tcBorders>
            <w:vAlign w:val="center"/>
            <w:hideMark/>
          </w:tcPr>
          <w:p w14:paraId="0DA8F49E" w14:textId="77777777" w:rsidR="00583CF4" w:rsidRDefault="00583CF4" w:rsidP="00D551CB">
            <w:pPr>
              <w:spacing w:line="256" w:lineRule="auto"/>
              <w:jc w:val="center"/>
              <w:rPr>
                <w:sz w:val="16"/>
                <w:szCs w:val="16"/>
                <w:lang w:val="uk-UA"/>
              </w:rPr>
            </w:pPr>
            <w:r>
              <w:rPr>
                <w:sz w:val="16"/>
                <w:szCs w:val="16"/>
                <w:lang w:val="uk-UA"/>
              </w:rPr>
              <w:t>№</w:t>
            </w:r>
          </w:p>
          <w:p w14:paraId="25BCFA63" w14:textId="77777777" w:rsidR="00583CF4" w:rsidRDefault="00583CF4" w:rsidP="00D551CB">
            <w:pPr>
              <w:spacing w:line="256" w:lineRule="auto"/>
              <w:jc w:val="center"/>
              <w:rPr>
                <w:sz w:val="16"/>
                <w:szCs w:val="16"/>
                <w:lang w:val="uk-UA"/>
              </w:rPr>
            </w:pPr>
            <w:r>
              <w:rPr>
                <w:sz w:val="16"/>
                <w:szCs w:val="16"/>
                <w:lang w:val="uk-UA"/>
              </w:rPr>
              <w:t>з/п</w:t>
            </w:r>
          </w:p>
        </w:tc>
        <w:tc>
          <w:tcPr>
            <w:tcW w:w="1060" w:type="pct"/>
            <w:tcBorders>
              <w:top w:val="single" w:sz="4" w:space="0" w:color="auto"/>
              <w:left w:val="single" w:sz="6" w:space="0" w:color="auto"/>
              <w:bottom w:val="single" w:sz="4" w:space="0" w:color="auto"/>
              <w:right w:val="single" w:sz="6" w:space="0" w:color="auto"/>
            </w:tcBorders>
            <w:vAlign w:val="center"/>
            <w:hideMark/>
          </w:tcPr>
          <w:p w14:paraId="5DDE6927" w14:textId="77777777" w:rsidR="00583CF4" w:rsidRDefault="00583CF4" w:rsidP="00D551CB">
            <w:pPr>
              <w:spacing w:line="256" w:lineRule="auto"/>
              <w:jc w:val="center"/>
              <w:rPr>
                <w:sz w:val="16"/>
                <w:szCs w:val="16"/>
                <w:lang w:val="uk-UA"/>
              </w:rPr>
            </w:pPr>
            <w:r>
              <w:rPr>
                <w:sz w:val="16"/>
                <w:szCs w:val="16"/>
                <w:lang w:val="uk-UA"/>
              </w:rPr>
              <w:t>Назва підприємства, установи,</w:t>
            </w:r>
          </w:p>
          <w:p w14:paraId="3874D80F" w14:textId="77777777" w:rsidR="00583CF4" w:rsidRDefault="00583CF4" w:rsidP="00D551CB">
            <w:pPr>
              <w:spacing w:line="256" w:lineRule="auto"/>
              <w:jc w:val="center"/>
              <w:rPr>
                <w:sz w:val="16"/>
                <w:szCs w:val="16"/>
                <w:lang w:val="uk-UA"/>
              </w:rPr>
            </w:pPr>
            <w:r>
              <w:rPr>
                <w:sz w:val="16"/>
                <w:szCs w:val="16"/>
                <w:lang w:val="uk-UA"/>
              </w:rPr>
              <w:t>організації</w:t>
            </w:r>
          </w:p>
        </w:tc>
        <w:tc>
          <w:tcPr>
            <w:tcW w:w="2577" w:type="pct"/>
            <w:tcBorders>
              <w:top w:val="single" w:sz="4" w:space="0" w:color="auto"/>
              <w:left w:val="single" w:sz="6" w:space="0" w:color="auto"/>
              <w:bottom w:val="single" w:sz="4" w:space="0" w:color="auto"/>
              <w:right w:val="single" w:sz="6" w:space="0" w:color="auto"/>
            </w:tcBorders>
            <w:vAlign w:val="center"/>
            <w:hideMark/>
          </w:tcPr>
          <w:p w14:paraId="75917796" w14:textId="77777777" w:rsidR="00583CF4" w:rsidRDefault="00583CF4" w:rsidP="00D551CB">
            <w:pPr>
              <w:spacing w:line="256" w:lineRule="auto"/>
              <w:jc w:val="center"/>
              <w:rPr>
                <w:sz w:val="16"/>
                <w:szCs w:val="16"/>
                <w:lang w:val="uk-UA"/>
              </w:rPr>
            </w:pPr>
            <w:r>
              <w:rPr>
                <w:sz w:val="16"/>
                <w:szCs w:val="16"/>
                <w:lang w:val="uk-UA"/>
              </w:rPr>
              <w:t>Функціональне призначення та адреса земельної ділянки</w:t>
            </w:r>
          </w:p>
        </w:tc>
        <w:tc>
          <w:tcPr>
            <w:tcW w:w="555" w:type="pct"/>
            <w:tcBorders>
              <w:top w:val="single" w:sz="4" w:space="0" w:color="auto"/>
              <w:left w:val="single" w:sz="6" w:space="0" w:color="auto"/>
              <w:bottom w:val="single" w:sz="4" w:space="0" w:color="auto"/>
              <w:right w:val="single" w:sz="6" w:space="0" w:color="auto"/>
            </w:tcBorders>
            <w:vAlign w:val="center"/>
            <w:hideMark/>
          </w:tcPr>
          <w:p w14:paraId="68A5A1E9" w14:textId="77777777" w:rsidR="00583CF4" w:rsidRDefault="00583CF4" w:rsidP="00D551CB">
            <w:pPr>
              <w:spacing w:line="256" w:lineRule="auto"/>
              <w:jc w:val="center"/>
              <w:rPr>
                <w:sz w:val="16"/>
                <w:szCs w:val="16"/>
                <w:lang w:val="uk-UA"/>
              </w:rPr>
            </w:pPr>
            <w:r>
              <w:rPr>
                <w:sz w:val="16"/>
                <w:szCs w:val="16"/>
                <w:lang w:val="uk-UA"/>
              </w:rPr>
              <w:t>Орієнтовна площа земельної ділянки,</w:t>
            </w:r>
          </w:p>
          <w:p w14:paraId="3541618E" w14:textId="77777777" w:rsidR="00583CF4" w:rsidRDefault="00583CF4" w:rsidP="00D551CB">
            <w:pPr>
              <w:spacing w:line="256" w:lineRule="auto"/>
              <w:jc w:val="center"/>
              <w:rPr>
                <w:sz w:val="16"/>
                <w:szCs w:val="16"/>
                <w:lang w:val="uk-UA"/>
              </w:rPr>
            </w:pPr>
            <w:r>
              <w:rPr>
                <w:sz w:val="16"/>
                <w:szCs w:val="16"/>
                <w:lang w:val="uk-UA"/>
              </w:rPr>
              <w:t>га</w:t>
            </w:r>
          </w:p>
        </w:tc>
        <w:tc>
          <w:tcPr>
            <w:tcW w:w="606" w:type="pct"/>
            <w:tcBorders>
              <w:top w:val="single" w:sz="4" w:space="0" w:color="auto"/>
              <w:left w:val="single" w:sz="6" w:space="0" w:color="auto"/>
              <w:bottom w:val="single" w:sz="4" w:space="0" w:color="auto"/>
              <w:right w:val="single" w:sz="6" w:space="0" w:color="auto"/>
            </w:tcBorders>
            <w:hideMark/>
          </w:tcPr>
          <w:p w14:paraId="28484C5E" w14:textId="77777777" w:rsidR="00583CF4" w:rsidRDefault="00583CF4" w:rsidP="00D551CB">
            <w:pPr>
              <w:spacing w:line="256" w:lineRule="auto"/>
              <w:jc w:val="center"/>
              <w:rPr>
                <w:sz w:val="16"/>
                <w:szCs w:val="16"/>
                <w:lang w:val="uk-UA"/>
              </w:rPr>
            </w:pPr>
            <w:r>
              <w:rPr>
                <w:sz w:val="16"/>
                <w:szCs w:val="16"/>
                <w:lang w:val="uk-UA"/>
              </w:rPr>
              <w:t>Умови користування</w:t>
            </w:r>
          </w:p>
        </w:tc>
      </w:tr>
      <w:tr w:rsidR="00583CF4" w14:paraId="5B4E98A9" w14:textId="77777777" w:rsidTr="00D551CB">
        <w:trPr>
          <w:cantSplit/>
          <w:trHeight w:val="263"/>
        </w:trPr>
        <w:tc>
          <w:tcPr>
            <w:tcW w:w="202" w:type="pct"/>
            <w:tcBorders>
              <w:top w:val="single" w:sz="4" w:space="0" w:color="auto"/>
              <w:left w:val="single" w:sz="4" w:space="0" w:color="auto"/>
              <w:bottom w:val="single" w:sz="4" w:space="0" w:color="auto"/>
              <w:right w:val="single" w:sz="4" w:space="0" w:color="auto"/>
            </w:tcBorders>
            <w:hideMark/>
          </w:tcPr>
          <w:p w14:paraId="286679CF" w14:textId="77777777" w:rsidR="00583CF4" w:rsidRDefault="00583CF4" w:rsidP="00D551CB">
            <w:pPr>
              <w:spacing w:line="256" w:lineRule="auto"/>
              <w:jc w:val="center"/>
              <w:rPr>
                <w:sz w:val="16"/>
                <w:szCs w:val="16"/>
                <w:lang w:val="uk-UA"/>
              </w:rPr>
            </w:pPr>
            <w:r>
              <w:rPr>
                <w:sz w:val="16"/>
                <w:szCs w:val="16"/>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7E5BBADC" w14:textId="77777777" w:rsidR="00583CF4" w:rsidRDefault="00583CF4" w:rsidP="00D551CB">
            <w:pPr>
              <w:spacing w:line="256" w:lineRule="auto"/>
              <w:jc w:val="center"/>
              <w:rPr>
                <w:sz w:val="16"/>
                <w:szCs w:val="16"/>
                <w:lang w:val="uk-UA"/>
              </w:rPr>
            </w:pPr>
            <w:r>
              <w:rPr>
                <w:sz w:val="16"/>
                <w:szCs w:val="16"/>
                <w:lang w:val="uk-UA"/>
              </w:rPr>
              <w:t>2</w:t>
            </w:r>
          </w:p>
        </w:tc>
        <w:tc>
          <w:tcPr>
            <w:tcW w:w="2577" w:type="pct"/>
            <w:tcBorders>
              <w:top w:val="single" w:sz="4" w:space="0" w:color="auto"/>
              <w:left w:val="single" w:sz="4" w:space="0" w:color="auto"/>
              <w:bottom w:val="single" w:sz="4" w:space="0" w:color="auto"/>
              <w:right w:val="single" w:sz="4" w:space="0" w:color="auto"/>
            </w:tcBorders>
            <w:hideMark/>
          </w:tcPr>
          <w:p w14:paraId="201C80C3" w14:textId="77777777" w:rsidR="00583CF4" w:rsidRDefault="00583CF4" w:rsidP="00D551CB">
            <w:pPr>
              <w:spacing w:line="256" w:lineRule="auto"/>
              <w:jc w:val="center"/>
              <w:rPr>
                <w:sz w:val="16"/>
                <w:szCs w:val="16"/>
                <w:lang w:val="uk-UA"/>
              </w:rPr>
            </w:pPr>
            <w:r>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00846F9E" w14:textId="77777777" w:rsidR="00583CF4" w:rsidRDefault="00583CF4" w:rsidP="00D551CB">
            <w:pPr>
              <w:spacing w:line="256" w:lineRule="auto"/>
              <w:jc w:val="center"/>
              <w:rPr>
                <w:sz w:val="16"/>
                <w:szCs w:val="16"/>
                <w:lang w:val="uk-UA"/>
              </w:rPr>
            </w:pPr>
            <w:r>
              <w:rPr>
                <w:sz w:val="16"/>
                <w:szCs w:val="16"/>
                <w:lang w:val="uk-UA"/>
              </w:rPr>
              <w:t>4</w:t>
            </w:r>
          </w:p>
        </w:tc>
        <w:tc>
          <w:tcPr>
            <w:tcW w:w="606" w:type="pct"/>
            <w:tcBorders>
              <w:top w:val="single" w:sz="4" w:space="0" w:color="auto"/>
              <w:left w:val="single" w:sz="4" w:space="0" w:color="auto"/>
              <w:bottom w:val="single" w:sz="4" w:space="0" w:color="auto"/>
              <w:right w:val="single" w:sz="4" w:space="0" w:color="auto"/>
            </w:tcBorders>
            <w:hideMark/>
          </w:tcPr>
          <w:p w14:paraId="73BAAB68" w14:textId="77777777" w:rsidR="00583CF4" w:rsidRDefault="00583CF4" w:rsidP="00D551CB">
            <w:pPr>
              <w:spacing w:line="256" w:lineRule="auto"/>
              <w:jc w:val="center"/>
              <w:rPr>
                <w:sz w:val="16"/>
                <w:szCs w:val="16"/>
                <w:lang w:val="uk-UA"/>
              </w:rPr>
            </w:pPr>
            <w:r>
              <w:rPr>
                <w:sz w:val="16"/>
                <w:szCs w:val="16"/>
                <w:lang w:val="uk-UA"/>
              </w:rPr>
              <w:t>5</w:t>
            </w:r>
          </w:p>
        </w:tc>
      </w:tr>
      <w:tr w:rsidR="00583CF4" w14:paraId="6FF4C818"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714375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048FA208"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407E404" w14:textId="2792FA5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C35513"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49A3C21F"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2A5B01CB"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5924787100:07:005:0426</w:t>
            </w:r>
            <w:r w:rsidRPr="00EB0F65">
              <w:rPr>
                <w:color w:val="333333"/>
                <w:sz w:val="22"/>
                <w:szCs w:val="22"/>
                <w:shd w:val="clear" w:color="auto" w:fill="FFFFFF"/>
                <w:lang w:val="uk-UA"/>
              </w:rPr>
              <w:t>)</w:t>
            </w:r>
          </w:p>
          <w:p w14:paraId="00609D1F"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5784F9C" w14:textId="77777777" w:rsidR="00583CF4" w:rsidRPr="00EB0F65" w:rsidRDefault="00583CF4" w:rsidP="00D551CB">
            <w:pPr>
              <w:spacing w:line="256" w:lineRule="auto"/>
              <w:jc w:val="center"/>
              <w:rPr>
                <w:sz w:val="22"/>
                <w:szCs w:val="22"/>
                <w:lang w:val="uk-UA"/>
              </w:rPr>
            </w:pPr>
            <w:r w:rsidRPr="00EB0F65">
              <w:rPr>
                <w:sz w:val="22"/>
                <w:szCs w:val="22"/>
                <w:lang w:val="uk-UA"/>
              </w:rPr>
              <w:t>51,0000</w:t>
            </w:r>
          </w:p>
        </w:tc>
        <w:tc>
          <w:tcPr>
            <w:tcW w:w="606" w:type="pct"/>
            <w:tcBorders>
              <w:top w:val="single" w:sz="4" w:space="0" w:color="auto"/>
              <w:left w:val="single" w:sz="4" w:space="0" w:color="auto"/>
              <w:bottom w:val="single" w:sz="4" w:space="0" w:color="auto"/>
              <w:right w:val="single" w:sz="4" w:space="0" w:color="auto"/>
            </w:tcBorders>
            <w:hideMark/>
          </w:tcPr>
          <w:p w14:paraId="4392C0A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7306F16"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CAD2A72"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2.</w:t>
            </w:r>
          </w:p>
        </w:tc>
        <w:tc>
          <w:tcPr>
            <w:tcW w:w="1060" w:type="pct"/>
            <w:tcBorders>
              <w:top w:val="single" w:sz="4" w:space="0" w:color="auto"/>
              <w:left w:val="single" w:sz="4" w:space="0" w:color="auto"/>
              <w:bottom w:val="single" w:sz="4" w:space="0" w:color="auto"/>
              <w:right w:val="single" w:sz="4" w:space="0" w:color="auto"/>
            </w:tcBorders>
            <w:hideMark/>
          </w:tcPr>
          <w:p w14:paraId="50AFA3F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A421648" w14:textId="5ACBAB70"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45D8A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63A44D45"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313530E0" w14:textId="77777777" w:rsidR="00583CF4" w:rsidRPr="00EB0F65" w:rsidRDefault="00583CF4" w:rsidP="00D551CB">
            <w:pPr>
              <w:spacing w:line="256" w:lineRule="auto"/>
              <w:rPr>
                <w:color w:val="333333"/>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w:t>
            </w:r>
            <w:r w:rsidRPr="00EB0F65">
              <w:rPr>
                <w:color w:val="333333"/>
                <w:sz w:val="22"/>
                <w:szCs w:val="22"/>
                <w:shd w:val="clear" w:color="auto" w:fill="FFFFFF"/>
                <w:lang w:val="uk-UA"/>
              </w:rPr>
              <w:t>7</w:t>
            </w:r>
            <w:r w:rsidRPr="00EB0F65">
              <w:rPr>
                <w:color w:val="333333"/>
                <w:sz w:val="22"/>
                <w:szCs w:val="22"/>
                <w:shd w:val="clear" w:color="auto" w:fill="FFFFFF"/>
              </w:rPr>
              <w:t>:0</w:t>
            </w:r>
            <w:r w:rsidRPr="00EB0F65">
              <w:rPr>
                <w:color w:val="333333"/>
                <w:sz w:val="22"/>
                <w:szCs w:val="22"/>
                <w:shd w:val="clear" w:color="auto" w:fill="FFFFFF"/>
                <w:lang w:val="uk-UA"/>
              </w:rPr>
              <w:t>019)</w:t>
            </w:r>
          </w:p>
          <w:p w14:paraId="60A0CEED"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42F33DD" w14:textId="77777777" w:rsidR="00583CF4" w:rsidRPr="00EB0F65" w:rsidRDefault="00583CF4" w:rsidP="00D551CB">
            <w:pPr>
              <w:spacing w:line="256" w:lineRule="auto"/>
              <w:jc w:val="center"/>
              <w:rPr>
                <w:sz w:val="22"/>
                <w:szCs w:val="22"/>
                <w:lang w:val="uk-UA"/>
              </w:rPr>
            </w:pPr>
            <w:r w:rsidRPr="00EB0F65">
              <w:rPr>
                <w:sz w:val="22"/>
                <w:szCs w:val="22"/>
                <w:lang w:val="uk-UA"/>
              </w:rPr>
              <w:t>202,0000</w:t>
            </w:r>
          </w:p>
        </w:tc>
        <w:tc>
          <w:tcPr>
            <w:tcW w:w="606" w:type="pct"/>
            <w:tcBorders>
              <w:top w:val="single" w:sz="4" w:space="0" w:color="auto"/>
              <w:left w:val="single" w:sz="4" w:space="0" w:color="auto"/>
              <w:bottom w:val="single" w:sz="4" w:space="0" w:color="auto"/>
              <w:right w:val="single" w:sz="4" w:space="0" w:color="auto"/>
            </w:tcBorders>
          </w:tcPr>
          <w:p w14:paraId="71E56FFC"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0A061A6D" w14:textId="77777777" w:rsidR="00583CF4" w:rsidRPr="00EB0F65" w:rsidRDefault="00583CF4" w:rsidP="00D551CB">
            <w:pPr>
              <w:spacing w:line="256" w:lineRule="auto"/>
              <w:jc w:val="center"/>
              <w:rPr>
                <w:sz w:val="22"/>
                <w:szCs w:val="22"/>
                <w:lang w:val="uk-UA"/>
              </w:rPr>
            </w:pPr>
          </w:p>
        </w:tc>
      </w:tr>
      <w:tr w:rsidR="00583CF4" w14:paraId="71D552C7"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08226E45"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3.</w:t>
            </w:r>
          </w:p>
        </w:tc>
        <w:tc>
          <w:tcPr>
            <w:tcW w:w="1060" w:type="pct"/>
            <w:tcBorders>
              <w:top w:val="single" w:sz="4" w:space="0" w:color="auto"/>
              <w:left w:val="single" w:sz="4" w:space="0" w:color="auto"/>
              <w:bottom w:val="single" w:sz="4" w:space="0" w:color="auto"/>
              <w:right w:val="single" w:sz="4" w:space="0" w:color="auto"/>
            </w:tcBorders>
          </w:tcPr>
          <w:p w14:paraId="6EAA6B8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BED074A" w14:textId="466CFA9C"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F3D5A87"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FC6D32C"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79A00890"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5924787100:01:042:0072</w:t>
            </w:r>
            <w:r w:rsidRPr="00EB0F65">
              <w:rPr>
                <w:sz w:val="22"/>
                <w:szCs w:val="22"/>
                <w:shd w:val="clear" w:color="auto" w:fill="FFFFFF"/>
                <w:lang w:val="uk-UA"/>
              </w:rPr>
              <w:t>)</w:t>
            </w:r>
          </w:p>
          <w:p w14:paraId="0B75646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1990F58" w14:textId="77777777" w:rsidR="00583CF4" w:rsidRPr="00EB0F65" w:rsidRDefault="00583CF4" w:rsidP="00D551CB">
            <w:pPr>
              <w:spacing w:line="256" w:lineRule="auto"/>
              <w:jc w:val="center"/>
              <w:rPr>
                <w:sz w:val="22"/>
                <w:szCs w:val="22"/>
                <w:lang w:val="uk-UA"/>
              </w:rPr>
            </w:pPr>
            <w:r w:rsidRPr="00EB0F65">
              <w:rPr>
                <w:sz w:val="22"/>
                <w:szCs w:val="22"/>
                <w:lang w:val="uk-UA"/>
              </w:rPr>
              <w:t>136,0000</w:t>
            </w:r>
          </w:p>
        </w:tc>
        <w:tc>
          <w:tcPr>
            <w:tcW w:w="606" w:type="pct"/>
            <w:tcBorders>
              <w:top w:val="single" w:sz="4" w:space="0" w:color="auto"/>
              <w:left w:val="single" w:sz="4" w:space="0" w:color="auto"/>
              <w:bottom w:val="single" w:sz="4" w:space="0" w:color="auto"/>
              <w:right w:val="single" w:sz="4" w:space="0" w:color="auto"/>
            </w:tcBorders>
            <w:hideMark/>
          </w:tcPr>
          <w:p w14:paraId="57EE7397"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2488ED5"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FD57DDA"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4.</w:t>
            </w:r>
          </w:p>
        </w:tc>
        <w:tc>
          <w:tcPr>
            <w:tcW w:w="1060" w:type="pct"/>
            <w:tcBorders>
              <w:top w:val="single" w:sz="4" w:space="0" w:color="auto"/>
              <w:left w:val="single" w:sz="4" w:space="0" w:color="auto"/>
              <w:bottom w:val="single" w:sz="4" w:space="0" w:color="auto"/>
              <w:right w:val="single" w:sz="4" w:space="0" w:color="auto"/>
            </w:tcBorders>
            <w:hideMark/>
          </w:tcPr>
          <w:p w14:paraId="35CBB29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C49DADA" w14:textId="4C5D4B7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85DC20D"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FEA32E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36B0B5D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00:03:0</w:t>
            </w:r>
            <w:r w:rsidRPr="00EB0F65">
              <w:rPr>
                <w:sz w:val="22"/>
                <w:szCs w:val="22"/>
                <w:shd w:val="clear" w:color="auto" w:fill="FFFFFF"/>
                <w:lang w:val="uk-UA"/>
              </w:rPr>
              <w:t>01</w:t>
            </w:r>
            <w:r w:rsidRPr="00EB0F65">
              <w:rPr>
                <w:sz w:val="22"/>
                <w:szCs w:val="22"/>
                <w:shd w:val="clear" w:color="auto" w:fill="FFFFFF"/>
              </w:rPr>
              <w:t>:0</w:t>
            </w:r>
            <w:r w:rsidRPr="00EB0F65">
              <w:rPr>
                <w:sz w:val="22"/>
                <w:szCs w:val="22"/>
                <w:shd w:val="clear" w:color="auto" w:fill="FFFFFF"/>
                <w:lang w:val="uk-UA"/>
              </w:rPr>
              <w:t>146)</w:t>
            </w:r>
          </w:p>
          <w:p w14:paraId="343DE49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4577074A" w14:textId="77777777" w:rsidR="00583CF4" w:rsidRPr="00EB0F65" w:rsidRDefault="00583CF4" w:rsidP="00D551CB">
            <w:pPr>
              <w:spacing w:line="256" w:lineRule="auto"/>
              <w:jc w:val="center"/>
              <w:rPr>
                <w:sz w:val="22"/>
                <w:szCs w:val="22"/>
                <w:lang w:val="uk-UA"/>
              </w:rPr>
            </w:pPr>
            <w:r w:rsidRPr="00EB0F65">
              <w:rPr>
                <w:sz w:val="22"/>
                <w:szCs w:val="22"/>
                <w:lang w:val="uk-UA"/>
              </w:rPr>
              <w:t>71,0000</w:t>
            </w:r>
          </w:p>
        </w:tc>
        <w:tc>
          <w:tcPr>
            <w:tcW w:w="606" w:type="pct"/>
            <w:tcBorders>
              <w:top w:val="single" w:sz="4" w:space="0" w:color="auto"/>
              <w:left w:val="single" w:sz="4" w:space="0" w:color="auto"/>
              <w:bottom w:val="single" w:sz="4" w:space="0" w:color="auto"/>
              <w:right w:val="single" w:sz="4" w:space="0" w:color="auto"/>
            </w:tcBorders>
            <w:hideMark/>
          </w:tcPr>
          <w:p w14:paraId="025F6F9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907685A"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49C43D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5.</w:t>
            </w:r>
          </w:p>
        </w:tc>
        <w:tc>
          <w:tcPr>
            <w:tcW w:w="1060" w:type="pct"/>
            <w:tcBorders>
              <w:top w:val="single" w:sz="4" w:space="0" w:color="auto"/>
              <w:left w:val="single" w:sz="4" w:space="0" w:color="auto"/>
              <w:bottom w:val="single" w:sz="4" w:space="0" w:color="auto"/>
              <w:right w:val="single" w:sz="4" w:space="0" w:color="auto"/>
            </w:tcBorders>
            <w:hideMark/>
          </w:tcPr>
          <w:p w14:paraId="774540F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09E3845F" w14:textId="4C7CBDF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859EE40"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D1600D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402C029D"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125)</w:t>
            </w:r>
          </w:p>
          <w:p w14:paraId="736D233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CEBE6B1" w14:textId="77777777" w:rsidR="00583CF4" w:rsidRPr="00EB0F65" w:rsidRDefault="00583CF4" w:rsidP="00D551CB">
            <w:pPr>
              <w:spacing w:line="256" w:lineRule="auto"/>
              <w:jc w:val="center"/>
              <w:rPr>
                <w:sz w:val="22"/>
                <w:szCs w:val="22"/>
                <w:lang w:val="uk-UA"/>
              </w:rPr>
            </w:pPr>
            <w:r w:rsidRPr="00EB0F65">
              <w:rPr>
                <w:sz w:val="22"/>
                <w:szCs w:val="22"/>
                <w:lang w:val="uk-UA"/>
              </w:rPr>
              <w:t>180,0000</w:t>
            </w:r>
          </w:p>
        </w:tc>
        <w:tc>
          <w:tcPr>
            <w:tcW w:w="606" w:type="pct"/>
            <w:tcBorders>
              <w:top w:val="single" w:sz="4" w:space="0" w:color="auto"/>
              <w:left w:val="single" w:sz="4" w:space="0" w:color="auto"/>
              <w:bottom w:val="single" w:sz="4" w:space="0" w:color="auto"/>
              <w:right w:val="single" w:sz="4" w:space="0" w:color="auto"/>
            </w:tcBorders>
            <w:hideMark/>
          </w:tcPr>
          <w:p w14:paraId="40FDF0B0"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407F5C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C3B2B6C"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6.</w:t>
            </w:r>
          </w:p>
        </w:tc>
        <w:tc>
          <w:tcPr>
            <w:tcW w:w="1060" w:type="pct"/>
            <w:tcBorders>
              <w:top w:val="single" w:sz="4" w:space="0" w:color="auto"/>
              <w:left w:val="single" w:sz="4" w:space="0" w:color="auto"/>
              <w:bottom w:val="single" w:sz="4" w:space="0" w:color="auto"/>
              <w:right w:val="single" w:sz="4" w:space="0" w:color="auto"/>
            </w:tcBorders>
            <w:hideMark/>
          </w:tcPr>
          <w:p w14:paraId="6CDEDE1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64FDA932" w14:textId="6BF8AF9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250D0A2"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160BF27"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17920F0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956C9B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1866E30" w14:textId="77777777" w:rsidR="00583CF4" w:rsidRPr="00EB0F65" w:rsidRDefault="00583CF4" w:rsidP="00D551CB">
            <w:pPr>
              <w:spacing w:line="256" w:lineRule="auto"/>
              <w:jc w:val="center"/>
              <w:rPr>
                <w:sz w:val="22"/>
                <w:szCs w:val="22"/>
                <w:lang w:val="uk-UA"/>
              </w:rPr>
            </w:pPr>
            <w:r w:rsidRPr="00EB0F65">
              <w:rPr>
                <w:sz w:val="22"/>
                <w:szCs w:val="22"/>
                <w:lang w:val="uk-UA"/>
              </w:rPr>
              <w:t>132,0000</w:t>
            </w:r>
          </w:p>
        </w:tc>
        <w:tc>
          <w:tcPr>
            <w:tcW w:w="606" w:type="pct"/>
            <w:tcBorders>
              <w:top w:val="single" w:sz="4" w:space="0" w:color="auto"/>
              <w:left w:val="single" w:sz="4" w:space="0" w:color="auto"/>
              <w:bottom w:val="single" w:sz="4" w:space="0" w:color="auto"/>
              <w:right w:val="single" w:sz="4" w:space="0" w:color="auto"/>
            </w:tcBorders>
            <w:hideMark/>
          </w:tcPr>
          <w:p w14:paraId="4D3E246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11AE63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06DF75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7.</w:t>
            </w:r>
          </w:p>
        </w:tc>
        <w:tc>
          <w:tcPr>
            <w:tcW w:w="1060" w:type="pct"/>
            <w:tcBorders>
              <w:top w:val="single" w:sz="4" w:space="0" w:color="auto"/>
              <w:left w:val="single" w:sz="4" w:space="0" w:color="auto"/>
              <w:bottom w:val="single" w:sz="4" w:space="0" w:color="auto"/>
              <w:right w:val="single" w:sz="4" w:space="0" w:color="auto"/>
            </w:tcBorders>
            <w:hideMark/>
          </w:tcPr>
          <w:p w14:paraId="3F217D6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5B6A916" w14:textId="0370F918"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B817AB9"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14DDADA"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52D1E09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8A2FE5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0033901" w14:textId="77777777" w:rsidR="00583CF4" w:rsidRPr="00EB0F65" w:rsidRDefault="00583CF4" w:rsidP="00D551CB">
            <w:pPr>
              <w:spacing w:line="256" w:lineRule="auto"/>
              <w:jc w:val="center"/>
              <w:rPr>
                <w:sz w:val="22"/>
                <w:szCs w:val="22"/>
                <w:lang w:val="uk-UA"/>
              </w:rPr>
            </w:pPr>
            <w:r w:rsidRPr="00EB0F65">
              <w:rPr>
                <w:sz w:val="22"/>
                <w:szCs w:val="22"/>
                <w:lang w:val="uk-UA"/>
              </w:rPr>
              <w:t>158,0000</w:t>
            </w:r>
          </w:p>
        </w:tc>
        <w:tc>
          <w:tcPr>
            <w:tcW w:w="606" w:type="pct"/>
            <w:tcBorders>
              <w:top w:val="single" w:sz="4" w:space="0" w:color="auto"/>
              <w:left w:val="single" w:sz="4" w:space="0" w:color="auto"/>
              <w:bottom w:val="single" w:sz="4" w:space="0" w:color="auto"/>
              <w:right w:val="single" w:sz="4" w:space="0" w:color="auto"/>
            </w:tcBorders>
            <w:hideMark/>
          </w:tcPr>
          <w:p w14:paraId="16AE8B18"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1FF2549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FFFCDF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8.</w:t>
            </w:r>
          </w:p>
        </w:tc>
        <w:tc>
          <w:tcPr>
            <w:tcW w:w="1060" w:type="pct"/>
            <w:tcBorders>
              <w:top w:val="single" w:sz="4" w:space="0" w:color="auto"/>
              <w:left w:val="single" w:sz="4" w:space="0" w:color="auto"/>
              <w:bottom w:val="single" w:sz="4" w:space="0" w:color="auto"/>
              <w:right w:val="single" w:sz="4" w:space="0" w:color="auto"/>
            </w:tcBorders>
            <w:hideMark/>
          </w:tcPr>
          <w:p w14:paraId="6D5FD7EC"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38DABC3" w14:textId="232B91C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033DA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00619D3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BD8332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06</w:t>
            </w:r>
            <w:r w:rsidRPr="00EB0F65">
              <w:rPr>
                <w:sz w:val="22"/>
                <w:szCs w:val="22"/>
                <w:shd w:val="clear" w:color="auto" w:fill="FFFFFF"/>
              </w:rPr>
              <w:t>:0</w:t>
            </w:r>
            <w:r w:rsidRPr="00EB0F65">
              <w:rPr>
                <w:sz w:val="22"/>
                <w:szCs w:val="22"/>
                <w:shd w:val="clear" w:color="auto" w:fill="FFFFFF"/>
                <w:lang w:val="uk-UA"/>
              </w:rPr>
              <w:t>125)</w:t>
            </w:r>
          </w:p>
          <w:p w14:paraId="702F042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56C05CF5" w14:textId="77777777" w:rsidR="00583CF4" w:rsidRPr="00EB0F65" w:rsidRDefault="00583CF4" w:rsidP="00D551CB">
            <w:pPr>
              <w:spacing w:line="256" w:lineRule="auto"/>
              <w:jc w:val="center"/>
              <w:rPr>
                <w:sz w:val="22"/>
                <w:szCs w:val="22"/>
                <w:lang w:val="uk-UA"/>
              </w:rPr>
            </w:pPr>
            <w:r w:rsidRPr="00EB0F65">
              <w:rPr>
                <w:sz w:val="22"/>
                <w:szCs w:val="22"/>
                <w:lang w:val="uk-UA"/>
              </w:rPr>
              <w:t>2,0000</w:t>
            </w:r>
          </w:p>
        </w:tc>
        <w:tc>
          <w:tcPr>
            <w:tcW w:w="606" w:type="pct"/>
            <w:tcBorders>
              <w:top w:val="single" w:sz="4" w:space="0" w:color="auto"/>
              <w:left w:val="single" w:sz="4" w:space="0" w:color="auto"/>
              <w:bottom w:val="single" w:sz="4" w:space="0" w:color="auto"/>
              <w:right w:val="single" w:sz="4" w:space="0" w:color="auto"/>
            </w:tcBorders>
            <w:hideMark/>
          </w:tcPr>
          <w:p w14:paraId="2CBB13C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74C61A9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EA31D03"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9.</w:t>
            </w:r>
          </w:p>
        </w:tc>
        <w:tc>
          <w:tcPr>
            <w:tcW w:w="1060" w:type="pct"/>
            <w:tcBorders>
              <w:top w:val="single" w:sz="4" w:space="0" w:color="auto"/>
              <w:left w:val="single" w:sz="4" w:space="0" w:color="auto"/>
              <w:bottom w:val="single" w:sz="4" w:space="0" w:color="auto"/>
              <w:right w:val="single" w:sz="4" w:space="0" w:color="auto"/>
            </w:tcBorders>
            <w:hideMark/>
          </w:tcPr>
          <w:p w14:paraId="6B5DA16B"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29CC9DE" w14:textId="58824475"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3F911F5"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532A258"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128AE89B"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247871</w:t>
            </w:r>
            <w:r w:rsidRPr="00EB0F65">
              <w:rPr>
                <w:sz w:val="22"/>
                <w:szCs w:val="22"/>
                <w:shd w:val="clear" w:color="auto" w:fill="FFFFFF"/>
              </w:rPr>
              <w:t>00:0</w:t>
            </w:r>
            <w:r w:rsidRPr="00EB0F65">
              <w:rPr>
                <w:sz w:val="22"/>
                <w:szCs w:val="22"/>
                <w:shd w:val="clear" w:color="auto" w:fill="FFFFFF"/>
                <w:lang w:val="uk-UA"/>
              </w:rPr>
              <w:t>2</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002)</w:t>
            </w:r>
          </w:p>
          <w:p w14:paraId="760A4597"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31CB668" w14:textId="77777777" w:rsidR="00583CF4" w:rsidRPr="00EB0F65" w:rsidRDefault="00583CF4" w:rsidP="00D551CB">
            <w:pPr>
              <w:spacing w:line="256" w:lineRule="auto"/>
              <w:jc w:val="center"/>
              <w:rPr>
                <w:sz w:val="22"/>
                <w:szCs w:val="22"/>
                <w:lang w:val="uk-UA"/>
              </w:rPr>
            </w:pPr>
            <w:r w:rsidRPr="00EB0F65">
              <w:rPr>
                <w:sz w:val="22"/>
                <w:szCs w:val="22"/>
                <w:lang w:val="uk-UA"/>
              </w:rPr>
              <w:t>4,0000</w:t>
            </w:r>
          </w:p>
        </w:tc>
        <w:tc>
          <w:tcPr>
            <w:tcW w:w="606" w:type="pct"/>
            <w:tcBorders>
              <w:top w:val="single" w:sz="4" w:space="0" w:color="auto"/>
              <w:left w:val="single" w:sz="4" w:space="0" w:color="auto"/>
              <w:bottom w:val="single" w:sz="4" w:space="0" w:color="auto"/>
              <w:right w:val="single" w:sz="4" w:space="0" w:color="auto"/>
            </w:tcBorders>
          </w:tcPr>
          <w:p w14:paraId="7F8E73B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16F94B2F" w14:textId="77777777" w:rsidR="00583CF4" w:rsidRPr="00EB0F65" w:rsidRDefault="00583CF4" w:rsidP="00D551CB">
            <w:pPr>
              <w:spacing w:line="256" w:lineRule="auto"/>
              <w:rPr>
                <w:sz w:val="22"/>
                <w:szCs w:val="22"/>
                <w:lang w:val="uk-UA"/>
              </w:rPr>
            </w:pPr>
          </w:p>
        </w:tc>
      </w:tr>
      <w:tr w:rsidR="00583CF4" w14:paraId="1F7BDCFC"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EF829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10.</w:t>
            </w:r>
          </w:p>
        </w:tc>
        <w:tc>
          <w:tcPr>
            <w:tcW w:w="1060" w:type="pct"/>
            <w:tcBorders>
              <w:top w:val="single" w:sz="4" w:space="0" w:color="auto"/>
              <w:left w:val="single" w:sz="4" w:space="0" w:color="auto"/>
              <w:bottom w:val="single" w:sz="4" w:space="0" w:color="auto"/>
              <w:right w:val="single" w:sz="4" w:space="0" w:color="auto"/>
            </w:tcBorders>
            <w:hideMark/>
          </w:tcPr>
          <w:p w14:paraId="20203C91"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165374F" w14:textId="75A4B15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6307A5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377228A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18DAE89"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007)</w:t>
            </w:r>
          </w:p>
          <w:p w14:paraId="236D95E3"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E1BF052" w14:textId="77777777" w:rsidR="00583CF4" w:rsidRPr="00EB0F65" w:rsidRDefault="00583CF4" w:rsidP="00D551CB">
            <w:pPr>
              <w:spacing w:line="256" w:lineRule="auto"/>
              <w:jc w:val="center"/>
              <w:rPr>
                <w:sz w:val="22"/>
                <w:szCs w:val="22"/>
                <w:lang w:val="uk-UA"/>
              </w:rPr>
            </w:pPr>
            <w:r w:rsidRPr="00EB0F65">
              <w:rPr>
                <w:sz w:val="22"/>
                <w:szCs w:val="22"/>
                <w:lang w:val="uk-UA"/>
              </w:rPr>
              <w:t>41,0000</w:t>
            </w:r>
          </w:p>
        </w:tc>
        <w:tc>
          <w:tcPr>
            <w:tcW w:w="606" w:type="pct"/>
            <w:tcBorders>
              <w:top w:val="single" w:sz="4" w:space="0" w:color="auto"/>
              <w:left w:val="single" w:sz="4" w:space="0" w:color="auto"/>
              <w:bottom w:val="single" w:sz="4" w:space="0" w:color="auto"/>
              <w:right w:val="single" w:sz="4" w:space="0" w:color="auto"/>
            </w:tcBorders>
            <w:hideMark/>
          </w:tcPr>
          <w:p w14:paraId="50DF3EDF"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53BBDC79"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DD97F91"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11.</w:t>
            </w:r>
          </w:p>
        </w:tc>
        <w:tc>
          <w:tcPr>
            <w:tcW w:w="1060" w:type="pct"/>
            <w:tcBorders>
              <w:top w:val="single" w:sz="4" w:space="0" w:color="auto"/>
              <w:left w:val="single" w:sz="4" w:space="0" w:color="auto"/>
              <w:bottom w:val="single" w:sz="4" w:space="0" w:color="auto"/>
              <w:right w:val="single" w:sz="4" w:space="0" w:color="auto"/>
            </w:tcBorders>
            <w:hideMark/>
          </w:tcPr>
          <w:p w14:paraId="325EEB6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BFFDD94" w14:textId="05DEEEF2"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1E45301"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1F5117D8"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050C821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088)</w:t>
            </w:r>
          </w:p>
          <w:p w14:paraId="4BE6ED1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523660C" w14:textId="77777777" w:rsidR="00583CF4" w:rsidRPr="00EB0F65" w:rsidRDefault="00583CF4" w:rsidP="00D551CB">
            <w:pPr>
              <w:spacing w:line="256" w:lineRule="auto"/>
              <w:jc w:val="center"/>
              <w:rPr>
                <w:sz w:val="22"/>
                <w:szCs w:val="22"/>
                <w:lang w:val="uk-UA"/>
              </w:rPr>
            </w:pPr>
            <w:r w:rsidRPr="00EB0F65">
              <w:rPr>
                <w:sz w:val="22"/>
                <w:szCs w:val="22"/>
                <w:lang w:val="uk-UA"/>
              </w:rPr>
              <w:t>217,0000</w:t>
            </w:r>
          </w:p>
        </w:tc>
        <w:tc>
          <w:tcPr>
            <w:tcW w:w="606" w:type="pct"/>
            <w:tcBorders>
              <w:top w:val="single" w:sz="4" w:space="0" w:color="auto"/>
              <w:left w:val="single" w:sz="4" w:space="0" w:color="auto"/>
              <w:bottom w:val="single" w:sz="4" w:space="0" w:color="auto"/>
              <w:right w:val="single" w:sz="4" w:space="0" w:color="auto"/>
            </w:tcBorders>
            <w:hideMark/>
          </w:tcPr>
          <w:p w14:paraId="6A0EC58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C0C863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905FC66"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12.</w:t>
            </w:r>
          </w:p>
        </w:tc>
        <w:tc>
          <w:tcPr>
            <w:tcW w:w="1060" w:type="pct"/>
            <w:tcBorders>
              <w:top w:val="single" w:sz="4" w:space="0" w:color="auto"/>
              <w:left w:val="single" w:sz="4" w:space="0" w:color="auto"/>
              <w:bottom w:val="single" w:sz="4" w:space="0" w:color="auto"/>
              <w:right w:val="single" w:sz="4" w:space="0" w:color="auto"/>
            </w:tcBorders>
            <w:hideMark/>
          </w:tcPr>
          <w:p w14:paraId="52101419"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5B0CB38" w14:textId="7513228B"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0A70E7FB"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8804A59"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5CB0FAB8"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001)</w:t>
            </w:r>
          </w:p>
          <w:p w14:paraId="0C8F3C2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6E02D5A4" w14:textId="77777777" w:rsidR="00583CF4" w:rsidRPr="00EB0F65" w:rsidRDefault="00583CF4" w:rsidP="00D551CB">
            <w:pPr>
              <w:spacing w:line="256" w:lineRule="auto"/>
              <w:jc w:val="center"/>
              <w:rPr>
                <w:sz w:val="22"/>
                <w:szCs w:val="22"/>
                <w:lang w:val="uk-UA"/>
              </w:rPr>
            </w:pPr>
            <w:r w:rsidRPr="00EB0F65">
              <w:rPr>
                <w:sz w:val="22"/>
                <w:szCs w:val="22"/>
                <w:lang w:val="uk-UA"/>
              </w:rPr>
              <w:t>106,0000</w:t>
            </w:r>
          </w:p>
        </w:tc>
        <w:tc>
          <w:tcPr>
            <w:tcW w:w="606" w:type="pct"/>
            <w:tcBorders>
              <w:top w:val="single" w:sz="4" w:space="0" w:color="auto"/>
              <w:left w:val="single" w:sz="4" w:space="0" w:color="auto"/>
              <w:bottom w:val="single" w:sz="4" w:space="0" w:color="auto"/>
              <w:right w:val="single" w:sz="4" w:space="0" w:color="auto"/>
            </w:tcBorders>
            <w:hideMark/>
          </w:tcPr>
          <w:p w14:paraId="7DCAE6F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45BEEE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78529F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13.</w:t>
            </w:r>
          </w:p>
        </w:tc>
        <w:tc>
          <w:tcPr>
            <w:tcW w:w="1060" w:type="pct"/>
            <w:tcBorders>
              <w:top w:val="single" w:sz="4" w:space="0" w:color="auto"/>
              <w:left w:val="single" w:sz="4" w:space="0" w:color="auto"/>
              <w:bottom w:val="single" w:sz="4" w:space="0" w:color="auto"/>
              <w:right w:val="single" w:sz="4" w:space="0" w:color="auto"/>
            </w:tcBorders>
            <w:hideMark/>
          </w:tcPr>
          <w:p w14:paraId="0AA7E80A" w14:textId="36144899"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tcPr>
          <w:p w14:paraId="667D6C0C"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4A6ECD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42D8BDD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247822</w:t>
            </w:r>
            <w:r w:rsidRPr="00EB0F65">
              <w:rPr>
                <w:sz w:val="22"/>
                <w:szCs w:val="22"/>
                <w:shd w:val="clear" w:color="auto" w:fill="FFFFFF"/>
              </w:rPr>
              <w:t>00:0</w:t>
            </w:r>
            <w:r w:rsidRPr="00EB0F65">
              <w:rPr>
                <w:sz w:val="22"/>
                <w:szCs w:val="22"/>
                <w:shd w:val="clear" w:color="auto" w:fill="FFFFFF"/>
                <w:lang w:val="uk-UA"/>
              </w:rPr>
              <w:t>7</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054)</w:t>
            </w:r>
          </w:p>
          <w:p w14:paraId="0FF78A6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2684FB64" w14:textId="77777777" w:rsidR="00583CF4" w:rsidRPr="00EB0F65" w:rsidRDefault="00583CF4" w:rsidP="00D551CB">
            <w:pPr>
              <w:spacing w:line="256" w:lineRule="auto"/>
              <w:jc w:val="center"/>
              <w:rPr>
                <w:sz w:val="22"/>
                <w:szCs w:val="22"/>
                <w:lang w:val="uk-UA"/>
              </w:rPr>
            </w:pPr>
            <w:r w:rsidRPr="00EB0F65">
              <w:rPr>
                <w:sz w:val="22"/>
                <w:szCs w:val="22"/>
                <w:lang w:val="uk-UA"/>
              </w:rPr>
              <w:t>40,0000</w:t>
            </w:r>
          </w:p>
        </w:tc>
        <w:tc>
          <w:tcPr>
            <w:tcW w:w="606" w:type="pct"/>
            <w:tcBorders>
              <w:top w:val="single" w:sz="4" w:space="0" w:color="auto"/>
              <w:left w:val="single" w:sz="4" w:space="0" w:color="auto"/>
              <w:bottom w:val="single" w:sz="4" w:space="0" w:color="auto"/>
              <w:right w:val="single" w:sz="4" w:space="0" w:color="auto"/>
            </w:tcBorders>
            <w:hideMark/>
          </w:tcPr>
          <w:p w14:paraId="56ACF5B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0CE5D8D1"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5EA252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14.</w:t>
            </w:r>
          </w:p>
        </w:tc>
        <w:tc>
          <w:tcPr>
            <w:tcW w:w="1060" w:type="pct"/>
            <w:tcBorders>
              <w:top w:val="single" w:sz="4" w:space="0" w:color="auto"/>
              <w:left w:val="single" w:sz="4" w:space="0" w:color="auto"/>
              <w:bottom w:val="single" w:sz="4" w:space="0" w:color="auto"/>
              <w:right w:val="single" w:sz="4" w:space="0" w:color="auto"/>
            </w:tcBorders>
          </w:tcPr>
          <w:p w14:paraId="52A063AB" w14:textId="1692CD5F"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hideMark/>
          </w:tcPr>
          <w:p w14:paraId="6E1C85C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7457B1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1F8FD9A1"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5924782200:09:003:0058</w:t>
            </w:r>
            <w:r w:rsidRPr="00EB0F65">
              <w:rPr>
                <w:sz w:val="22"/>
                <w:szCs w:val="22"/>
                <w:shd w:val="clear" w:color="auto" w:fill="FFFFFF"/>
                <w:lang w:val="uk-UA"/>
              </w:rPr>
              <w:t>)</w:t>
            </w:r>
          </w:p>
        </w:tc>
        <w:tc>
          <w:tcPr>
            <w:tcW w:w="555" w:type="pct"/>
            <w:tcBorders>
              <w:top w:val="single" w:sz="4" w:space="0" w:color="auto"/>
              <w:left w:val="single" w:sz="4" w:space="0" w:color="auto"/>
              <w:bottom w:val="single" w:sz="4" w:space="0" w:color="auto"/>
              <w:right w:val="single" w:sz="4" w:space="0" w:color="auto"/>
            </w:tcBorders>
            <w:hideMark/>
          </w:tcPr>
          <w:p w14:paraId="6C9CB8C6" w14:textId="77777777" w:rsidR="00583CF4" w:rsidRPr="00EB0F65" w:rsidRDefault="00583CF4" w:rsidP="00D551CB">
            <w:pPr>
              <w:spacing w:line="256" w:lineRule="auto"/>
              <w:jc w:val="center"/>
              <w:rPr>
                <w:sz w:val="22"/>
                <w:szCs w:val="22"/>
                <w:lang w:val="uk-UA"/>
              </w:rPr>
            </w:pPr>
            <w:r w:rsidRPr="00EB0F65">
              <w:rPr>
                <w:sz w:val="22"/>
                <w:szCs w:val="22"/>
                <w:lang w:val="uk-UA"/>
              </w:rPr>
              <w:t>10,0000</w:t>
            </w:r>
          </w:p>
        </w:tc>
        <w:tc>
          <w:tcPr>
            <w:tcW w:w="606" w:type="pct"/>
            <w:tcBorders>
              <w:top w:val="single" w:sz="4" w:space="0" w:color="auto"/>
              <w:left w:val="single" w:sz="4" w:space="0" w:color="auto"/>
              <w:bottom w:val="single" w:sz="4" w:space="0" w:color="auto"/>
              <w:right w:val="single" w:sz="4" w:space="0" w:color="auto"/>
            </w:tcBorders>
            <w:hideMark/>
          </w:tcPr>
          <w:p w14:paraId="5369621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bl>
    <w:p w14:paraId="4BDFCEE4" w14:textId="3D64A7CA" w:rsidR="00583CF4" w:rsidRPr="000E0BA9" w:rsidRDefault="00583CF4" w:rsidP="007C76CE">
      <w:pPr>
        <w:ind w:left="426" w:hanging="426"/>
        <w:jc w:val="center"/>
        <w:rPr>
          <w:b/>
          <w:bCs/>
          <w:sz w:val="14"/>
          <w:szCs w:val="12"/>
          <w:u w:val="single"/>
          <w:lang w:val="uk-UA"/>
        </w:rPr>
      </w:pPr>
    </w:p>
    <w:p w14:paraId="683B3EB5" w14:textId="536E2421" w:rsidR="006F0FF7" w:rsidRPr="00972B52" w:rsidRDefault="006F0FF7" w:rsidP="006F0FF7">
      <w:pPr>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3</w:t>
      </w:r>
      <w:r>
        <w:rPr>
          <w:b/>
          <w:sz w:val="24"/>
          <w:szCs w:val="24"/>
          <w:lang w:val="uk-UA"/>
        </w:rPr>
        <w:t xml:space="preserve">. </w:t>
      </w:r>
      <w:r w:rsidRPr="00972B52">
        <w:rPr>
          <w:b/>
          <w:sz w:val="24"/>
          <w:szCs w:val="24"/>
          <w:lang w:val="uk-UA"/>
        </w:rPr>
        <w:t xml:space="preserve">Про надання </w:t>
      </w:r>
      <w:r w:rsidRPr="00972B52">
        <w:rPr>
          <w:b/>
          <w:sz w:val="24"/>
          <w:szCs w:val="24"/>
          <w:u w:val="single"/>
          <w:lang w:val="uk-UA"/>
        </w:rPr>
        <w:t>Горпенку Михайлу Михайловичу</w:t>
      </w:r>
      <w:r w:rsidRPr="00972B52">
        <w:rPr>
          <w:b/>
          <w:sz w:val="24"/>
          <w:szCs w:val="24"/>
          <w:lang w:val="uk-UA"/>
        </w:rPr>
        <w:t xml:space="preserve"> </w:t>
      </w:r>
      <w:r w:rsidRPr="00972B52">
        <w:rPr>
          <w:sz w:val="24"/>
          <w:szCs w:val="24"/>
          <w:lang w:val="uk-UA"/>
        </w:rPr>
        <w:t>дозволу на поділ земельної  ділянки за адресою: м. Суми, вул. Воскресенська, 3/5, площею 0,3361 га</w:t>
      </w:r>
      <w:r>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6B88AD1A" w14:textId="4426CA6D" w:rsidR="005F3429" w:rsidRPr="00BF1AA3" w:rsidRDefault="005F3429" w:rsidP="005F3429">
      <w:pPr>
        <w:jc w:val="both"/>
        <w:rPr>
          <w:b/>
          <w:sz w:val="24"/>
          <w:szCs w:val="24"/>
          <w:lang w:val="uk-UA" w:eastAsia="uk-UA"/>
        </w:rPr>
      </w:pPr>
      <w:r>
        <w:rPr>
          <w:b/>
          <w:sz w:val="24"/>
          <w:szCs w:val="24"/>
          <w:lang w:val="uk-UA"/>
        </w:rPr>
        <w:t>4.</w:t>
      </w:r>
      <w:r w:rsidR="00EF4103">
        <w:rPr>
          <w:b/>
          <w:sz w:val="24"/>
          <w:szCs w:val="24"/>
          <w:lang w:val="uk-UA"/>
        </w:rPr>
        <w:t>1</w:t>
      </w:r>
      <w:r w:rsidR="00FE0FD0">
        <w:rPr>
          <w:b/>
          <w:sz w:val="24"/>
          <w:szCs w:val="24"/>
          <w:lang w:val="uk-UA"/>
        </w:rPr>
        <w:t>4</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для будівництва та обслуговування об’єктів рекреаційного призначення</w:t>
      </w:r>
      <w:r w:rsidRPr="00BF1AA3">
        <w:rPr>
          <w:sz w:val="24"/>
          <w:szCs w:val="24"/>
          <w:lang w:val="uk-UA"/>
        </w:rPr>
        <w:t>, на якій знаходяться об’єкти нерухомого майна, що перебувають у власності юридичної 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0BDFC2BB" w14:textId="77777777" w:rsidR="002F4DE6" w:rsidRPr="00F51B4C" w:rsidRDefault="002F4DE6" w:rsidP="007D1161">
      <w:pPr>
        <w:jc w:val="both"/>
        <w:rPr>
          <w:b/>
          <w:bCs/>
          <w:sz w:val="8"/>
          <w:szCs w:val="8"/>
          <w:lang w:val="uk-UA"/>
        </w:rPr>
      </w:pPr>
    </w:p>
    <w:p w14:paraId="2CA4D3C8" w14:textId="63B06C9D" w:rsidR="007D1161" w:rsidRPr="00F51B4C" w:rsidRDefault="007D1161" w:rsidP="000E0BA9">
      <w:pPr>
        <w:ind w:left="426" w:hanging="426"/>
        <w:jc w:val="both"/>
        <w:rPr>
          <w:b/>
          <w:bCs/>
          <w:sz w:val="6"/>
          <w:szCs w:val="6"/>
          <w:u w:val="single"/>
          <w:lang w:val="uk-UA"/>
        </w:rPr>
      </w:pPr>
    </w:p>
    <w:p w14:paraId="16A2FB8A" w14:textId="3512E912" w:rsidR="00FF159F" w:rsidRPr="00F51B4C" w:rsidRDefault="00FF159F" w:rsidP="00FF159F">
      <w:pPr>
        <w:jc w:val="both"/>
        <w:rPr>
          <w:sz w:val="24"/>
          <w:szCs w:val="24"/>
          <w:lang w:val="uk-UA"/>
        </w:rPr>
      </w:pPr>
      <w:r w:rsidRPr="00F51B4C">
        <w:rPr>
          <w:b/>
          <w:bCs/>
          <w:sz w:val="24"/>
          <w:szCs w:val="24"/>
          <w:lang w:val="uk-UA"/>
        </w:rPr>
        <w:t>4.</w:t>
      </w:r>
      <w:r w:rsidR="009B7B4F">
        <w:rPr>
          <w:b/>
          <w:bCs/>
          <w:sz w:val="24"/>
          <w:szCs w:val="24"/>
          <w:lang w:val="uk-UA"/>
        </w:rPr>
        <w:t>1</w:t>
      </w:r>
      <w:r w:rsidR="00C1296A">
        <w:rPr>
          <w:b/>
          <w:bCs/>
          <w:sz w:val="24"/>
          <w:szCs w:val="24"/>
          <w:lang w:val="uk-UA"/>
        </w:rPr>
        <w:t>5</w:t>
      </w:r>
      <w:r w:rsidRPr="00F51B4C">
        <w:rPr>
          <w:b/>
          <w:bCs/>
          <w:sz w:val="24"/>
          <w:szCs w:val="24"/>
          <w:lang w:val="uk-UA"/>
        </w:rPr>
        <w:t xml:space="preserve">. Про надання </w:t>
      </w:r>
      <w:r w:rsidRPr="00F51B4C">
        <w:rPr>
          <w:b/>
          <w:sz w:val="24"/>
          <w:szCs w:val="24"/>
          <w:u w:val="single"/>
          <w:lang w:val="uk-UA"/>
        </w:rPr>
        <w:t>Товариству з обмеженою відповідальність «Виробничо-комерційній фірмі «Клото»</w:t>
      </w:r>
      <w:r w:rsidRPr="00F51B4C">
        <w:rPr>
          <w:sz w:val="24"/>
          <w:szCs w:val="24"/>
          <w:lang w:val="uk-UA"/>
        </w:rPr>
        <w:t xml:space="preserve">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 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F51B4C" w:rsidRDefault="00FF159F" w:rsidP="00AE49FA">
      <w:pPr>
        <w:jc w:val="both"/>
        <w:rPr>
          <w:sz w:val="8"/>
          <w:szCs w:val="8"/>
          <w:lang w:val="uk-UA"/>
        </w:rPr>
      </w:pPr>
    </w:p>
    <w:p w14:paraId="1B26E2E2" w14:textId="4DD32FA1" w:rsidR="00B00AA5" w:rsidRPr="00F51B4C" w:rsidRDefault="00B00AA5" w:rsidP="004C0E32">
      <w:pPr>
        <w:jc w:val="both"/>
        <w:rPr>
          <w:sz w:val="8"/>
          <w:szCs w:val="8"/>
          <w:lang w:val="uk-UA"/>
        </w:rPr>
      </w:pPr>
    </w:p>
    <w:p w14:paraId="7F7593B1" w14:textId="70E6F044" w:rsidR="00FB4A80" w:rsidRPr="00FB4A80" w:rsidRDefault="00FB4A80" w:rsidP="00FB4A80">
      <w:pPr>
        <w:jc w:val="both"/>
        <w:rPr>
          <w:sz w:val="24"/>
          <w:szCs w:val="24"/>
          <w:lang w:val="uk-UA"/>
        </w:rPr>
      </w:pPr>
      <w:r w:rsidRPr="00FB4A80">
        <w:rPr>
          <w:b/>
          <w:sz w:val="24"/>
          <w:szCs w:val="24"/>
          <w:lang w:val="uk-UA"/>
        </w:rPr>
        <w:t>4.</w:t>
      </w:r>
      <w:r w:rsidR="00FE0FD0">
        <w:rPr>
          <w:b/>
          <w:sz w:val="24"/>
          <w:szCs w:val="24"/>
          <w:lang w:val="uk-UA"/>
        </w:rPr>
        <w:t>1</w:t>
      </w:r>
      <w:r w:rsidR="00C1296A">
        <w:rPr>
          <w:b/>
          <w:sz w:val="24"/>
          <w:szCs w:val="24"/>
          <w:lang w:val="uk-UA"/>
        </w:rPr>
        <w:t>6</w:t>
      </w:r>
      <w:r w:rsidR="004D30A9">
        <w:rPr>
          <w:b/>
          <w:sz w:val="24"/>
          <w:szCs w:val="24"/>
          <w:lang w:val="uk-UA"/>
        </w:rPr>
        <w:t>.</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xml:space="preserve">,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w:t>
      </w:r>
      <w:r w:rsidRPr="00FB4A80">
        <w:rPr>
          <w:sz w:val="24"/>
          <w:szCs w:val="24"/>
          <w:lang w:val="uk-UA"/>
        </w:rPr>
        <w:lastRenderedPageBreak/>
        <w:t>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750D9DD9" w14:textId="7BE51AB1" w:rsidR="00FB4A80" w:rsidRPr="00FB4A80" w:rsidRDefault="002929DA" w:rsidP="00FB4A80">
      <w:pPr>
        <w:jc w:val="both"/>
        <w:rPr>
          <w:sz w:val="24"/>
          <w:szCs w:val="24"/>
          <w:lang w:val="uk-UA"/>
        </w:rPr>
      </w:pPr>
      <w:r>
        <w:rPr>
          <w:b/>
          <w:sz w:val="24"/>
          <w:szCs w:val="24"/>
          <w:lang w:val="uk-UA"/>
        </w:rPr>
        <w:t>4.</w:t>
      </w:r>
      <w:r w:rsidR="00FE0FD0">
        <w:rPr>
          <w:b/>
          <w:sz w:val="24"/>
          <w:szCs w:val="24"/>
          <w:lang w:val="uk-UA"/>
        </w:rPr>
        <w:t>1</w:t>
      </w:r>
      <w:r w:rsidR="00C90550">
        <w:rPr>
          <w:b/>
          <w:sz w:val="24"/>
          <w:szCs w:val="24"/>
          <w:lang w:val="uk-UA"/>
        </w:rPr>
        <w:t>7</w:t>
      </w:r>
      <w:r w:rsidR="00FB4A80" w:rsidRPr="00FB4A80">
        <w:rPr>
          <w:b/>
          <w:sz w:val="24"/>
          <w:szCs w:val="24"/>
          <w:lang w:val="uk-UA"/>
        </w:rPr>
        <w:t xml:space="preserve">. Про надання </w:t>
      </w:r>
      <w:r w:rsidR="00FB4A80" w:rsidRPr="00FB4A80">
        <w:rPr>
          <w:b/>
          <w:sz w:val="24"/>
          <w:szCs w:val="24"/>
          <w:u w:val="single"/>
          <w:lang w:val="uk-UA"/>
        </w:rPr>
        <w:t>Товариству з обмеженою відповідальністю «НГ-Сервіс»</w:t>
      </w:r>
      <w:r w:rsidR="00FB4A80"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Тополянська, 9, площею 1,3276 га, кадастровий номер 5910136600:06:002:0060, категорія та цільове призначення земельної ділянки: землі промисловості, транспорту, електронних конмунікацій, енергетики, оборони та іншого призначення; для розміщення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деревообробним виробництвом, на якій знаходиться об’єкт нерухомого майна, що перебуває у власності юридичної особи на підставі номеру відомостей про речове право в Державному реєстрі речових прав на нерухоме майно: 32956729 від 20.08.2019 р., реєстраційний номер об’єкта нерухомого майна: 1541121159101) на п’ять земельних ділянок площами: 0,0553 га; 0,1113 га; 1,1342 га; 0,0189 га та 0,0079 га.</w:t>
      </w:r>
      <w:r w:rsidR="00FB4A80">
        <w:rPr>
          <w:sz w:val="24"/>
          <w:szCs w:val="24"/>
          <w:lang w:val="uk-UA"/>
        </w:rPr>
        <w:t xml:space="preserve"> </w:t>
      </w:r>
      <w:r w:rsidR="00FB4A80"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266D7469"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5017AD3F" w14:textId="7254F260" w:rsidR="00FB4A80" w:rsidRDefault="00FB4A80" w:rsidP="00FB4A80">
      <w:pPr>
        <w:ind w:firstLine="708"/>
        <w:jc w:val="both"/>
        <w:rPr>
          <w:sz w:val="24"/>
          <w:szCs w:val="24"/>
          <w:lang w:val="uk-UA"/>
        </w:rPr>
      </w:pPr>
      <w:r w:rsidRPr="00FB4A80">
        <w:rPr>
          <w:sz w:val="24"/>
          <w:szCs w:val="24"/>
          <w:lang w:val="uk-UA"/>
        </w:rPr>
        <w:t>- охоронна зона навколо інженерних комунікацій (підземні комунікації)(код обмеження – 01.08).</w:t>
      </w:r>
    </w:p>
    <w:p w14:paraId="36A014B1" w14:textId="16CD2325" w:rsidR="009433F2" w:rsidRDefault="009433F2" w:rsidP="0094353E">
      <w:pPr>
        <w:ind w:right="-2"/>
        <w:jc w:val="both"/>
        <w:rPr>
          <w:bCs/>
          <w:sz w:val="24"/>
          <w:szCs w:val="24"/>
          <w:lang w:val="uk-UA"/>
        </w:rPr>
      </w:pPr>
    </w:p>
    <w:p w14:paraId="5E8B6F66" w14:textId="17E49B44" w:rsidR="001C33EC" w:rsidRPr="001C33EC" w:rsidRDefault="00D5648C" w:rsidP="001C33EC">
      <w:pPr>
        <w:jc w:val="both"/>
        <w:rPr>
          <w:sz w:val="24"/>
          <w:szCs w:val="24"/>
          <w:lang w:val="uk-UA"/>
        </w:rPr>
      </w:pPr>
      <w:r>
        <w:rPr>
          <w:b/>
          <w:sz w:val="24"/>
          <w:szCs w:val="24"/>
          <w:lang w:val="uk-UA"/>
        </w:rPr>
        <w:t>4.</w:t>
      </w:r>
      <w:r w:rsidR="00C1296A">
        <w:rPr>
          <w:b/>
          <w:sz w:val="24"/>
          <w:szCs w:val="24"/>
          <w:lang w:val="uk-UA"/>
        </w:rPr>
        <w:t>1</w:t>
      </w:r>
      <w:r w:rsidR="00C90550">
        <w:rPr>
          <w:b/>
          <w:sz w:val="24"/>
          <w:szCs w:val="24"/>
          <w:lang w:val="uk-UA"/>
        </w:rPr>
        <w:t>8</w:t>
      </w:r>
      <w:r w:rsidR="001C33EC" w:rsidRPr="001C33EC">
        <w:rPr>
          <w:b/>
          <w:sz w:val="24"/>
          <w:szCs w:val="24"/>
          <w:lang w:val="uk-UA"/>
        </w:rPr>
        <w:t xml:space="preserve">. </w:t>
      </w:r>
      <w:r w:rsidR="001C33EC">
        <w:rPr>
          <w:sz w:val="28"/>
          <w:szCs w:val="28"/>
          <w:lang w:val="uk-UA"/>
        </w:rPr>
        <w:t xml:space="preserve"> </w:t>
      </w:r>
      <w:r w:rsidR="001C33EC" w:rsidRPr="001C33EC">
        <w:rPr>
          <w:b/>
          <w:sz w:val="24"/>
          <w:szCs w:val="24"/>
          <w:lang w:val="uk-UA"/>
        </w:rPr>
        <w:t xml:space="preserve">Про надання </w:t>
      </w:r>
      <w:r w:rsidR="001C33EC" w:rsidRPr="001C33EC">
        <w:rPr>
          <w:b/>
          <w:sz w:val="24"/>
          <w:szCs w:val="24"/>
          <w:u w:val="single"/>
          <w:lang w:val="uk-UA"/>
        </w:rPr>
        <w:t>Логвіній Віті Григорівні та Логвін Павлу Юрійовичу</w:t>
      </w:r>
      <w:r w:rsidR="001C33EC" w:rsidRPr="001C33EC">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Білопільський шлях, 30/1, площею 0,1457 га, кадастровий номер 5910136600:11:007:0001,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на якій знаходиться обєкт нерухомого майна, що перебуває у власності заявників на підставі записів про право власності/довірчої власності в Державному реєстрі речових прав на нерухоме майно, номери: 45197999 від 22.11.2021 р. та 45198386 від 22.11.2021 р., реєстраційний номер об’єкта нерухомого майна: 2280559559000 на дві земельні ділянки площами: 0,0366 га та 0,1092 га.</w:t>
      </w:r>
    </w:p>
    <w:p w14:paraId="263D8E3F" w14:textId="258FF765" w:rsidR="001C33EC" w:rsidRPr="001C33EC" w:rsidRDefault="001C33EC" w:rsidP="001C33EC">
      <w:pPr>
        <w:ind w:firstLine="567"/>
        <w:jc w:val="both"/>
        <w:rPr>
          <w:sz w:val="24"/>
          <w:szCs w:val="24"/>
          <w:lang w:val="uk-UA"/>
        </w:rPr>
      </w:pPr>
      <w:r w:rsidRPr="001C33EC">
        <w:rPr>
          <w:sz w:val="24"/>
          <w:szCs w:val="24"/>
          <w:lang w:val="uk-UA"/>
        </w:rPr>
        <w:t xml:space="preserve">При розробленні технічної документації із землеустрою щодо поділу земельної ділянки врахувати те, що земельна ділянка перебуває у користуванні Манько Віктора Олександровича на підставі договору оренди земельної ділянки, укладеного 23 жовтня 2018 року (номер запису про інше речове право </w:t>
      </w:r>
      <w:r w:rsidRPr="001C33EC">
        <w:rPr>
          <w:color w:val="000000"/>
          <w:sz w:val="24"/>
          <w:szCs w:val="24"/>
          <w:lang w:val="uk-UA"/>
        </w:rPr>
        <w:t>в Державному реєстрі речових прав на нерухоме майно:</w:t>
      </w:r>
      <w:r w:rsidRPr="001C33EC">
        <w:rPr>
          <w:color w:val="FF0000"/>
          <w:sz w:val="24"/>
          <w:szCs w:val="24"/>
          <w:lang w:val="uk-UA"/>
        </w:rPr>
        <w:t xml:space="preserve"> </w:t>
      </w:r>
      <w:r w:rsidRPr="001C33EC">
        <w:rPr>
          <w:color w:val="000000"/>
          <w:sz w:val="24"/>
          <w:szCs w:val="24"/>
          <w:lang w:val="uk-UA"/>
        </w:rPr>
        <w:t>29252292</w:t>
      </w:r>
      <w:r w:rsidRPr="001C33EC">
        <w:rPr>
          <w:color w:val="FF0000"/>
          <w:sz w:val="24"/>
          <w:szCs w:val="24"/>
          <w:lang w:val="uk-UA"/>
        </w:rPr>
        <w:t xml:space="preserve"> </w:t>
      </w:r>
      <w:r w:rsidRPr="001C33EC">
        <w:rPr>
          <w:color w:val="000000"/>
          <w:sz w:val="24"/>
          <w:szCs w:val="24"/>
          <w:lang w:val="uk-UA"/>
        </w:rPr>
        <w:t>від  30 листопада 2018 року)</w:t>
      </w:r>
      <w:r w:rsidRPr="001C33EC">
        <w:rPr>
          <w:sz w:val="24"/>
          <w:szCs w:val="24"/>
          <w:lang w:val="uk-UA"/>
        </w:rPr>
        <w:t>.</w:t>
      </w:r>
    </w:p>
    <w:p w14:paraId="69BFD19A" w14:textId="776043AA" w:rsidR="00BD78A3" w:rsidRPr="00BD78A3" w:rsidRDefault="00BD78A3" w:rsidP="006856FC">
      <w:pPr>
        <w:jc w:val="both"/>
        <w:rPr>
          <w:sz w:val="24"/>
          <w:szCs w:val="24"/>
          <w:lang w:val="uk-UA"/>
        </w:rPr>
      </w:pPr>
    </w:p>
    <w:p w14:paraId="1AB5E058" w14:textId="696E4BB5" w:rsidR="00004244" w:rsidRPr="00004244" w:rsidRDefault="00D5648C" w:rsidP="00004244">
      <w:pPr>
        <w:jc w:val="both"/>
        <w:rPr>
          <w:sz w:val="24"/>
          <w:szCs w:val="24"/>
          <w:lang w:val="uk-UA"/>
        </w:rPr>
      </w:pPr>
      <w:r>
        <w:rPr>
          <w:b/>
          <w:sz w:val="24"/>
          <w:szCs w:val="24"/>
          <w:lang w:val="uk-UA"/>
        </w:rPr>
        <w:t>4.</w:t>
      </w:r>
      <w:r w:rsidR="00C90550">
        <w:rPr>
          <w:b/>
          <w:sz w:val="24"/>
          <w:szCs w:val="24"/>
          <w:lang w:val="uk-UA"/>
        </w:rPr>
        <w:t>19</w:t>
      </w:r>
      <w:r w:rsidR="00004244" w:rsidRPr="00004244">
        <w:rPr>
          <w:b/>
          <w:sz w:val="24"/>
          <w:szCs w:val="24"/>
          <w:lang w:val="uk-UA"/>
        </w:rPr>
        <w:t xml:space="preserve">. Про надання </w:t>
      </w:r>
      <w:r w:rsidR="00004244" w:rsidRPr="00004244">
        <w:rPr>
          <w:b/>
          <w:sz w:val="24"/>
          <w:szCs w:val="24"/>
          <w:u w:val="single"/>
          <w:lang w:val="uk-UA"/>
        </w:rPr>
        <w:t>Черевко Олені Вячеславівні, Бортнік Анатолію Григоровичу та Логвин Валентині Володимирівні</w:t>
      </w:r>
      <w:r w:rsidR="00004244" w:rsidRPr="00004244">
        <w:rPr>
          <w:sz w:val="24"/>
          <w:szCs w:val="24"/>
          <w:lang w:val="uk-UA"/>
        </w:rPr>
        <w:t xml:space="preserve"> </w:t>
      </w:r>
      <w:r w:rsidR="00004244">
        <w:rPr>
          <w:sz w:val="24"/>
          <w:szCs w:val="24"/>
          <w:lang w:val="uk-UA"/>
        </w:rPr>
        <w:t xml:space="preserve">дозволу </w:t>
      </w:r>
      <w:r w:rsidR="00004244" w:rsidRPr="00004244">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28-Б, площею 0,0235 га, кадастровий номер </w:t>
      </w:r>
      <w:r w:rsidR="00004244" w:rsidRPr="00004244">
        <w:rPr>
          <w:sz w:val="24"/>
          <w:szCs w:val="24"/>
          <w:lang w:val="uk-UA"/>
        </w:rPr>
        <w:lastRenderedPageBreak/>
        <w:t xml:space="preserve">5910136600:11:006:0001,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розміщеною адмінбудівлею (номери відомостей про речове право в Державному реєстрі речових прав на нерухоме майно: 50182041 від 04.05.2023, 50182151 від 04.05.2023, 50182100 від 04.05.2023, реєстраційні номери об’єктів нерухомого майна: 2730726059080, 2730726059080, 2730726059080). </w:t>
      </w:r>
    </w:p>
    <w:p w14:paraId="4E6C3EE0" w14:textId="566C887D" w:rsidR="00004244" w:rsidRDefault="00004244" w:rsidP="00004244">
      <w:pPr>
        <w:ind w:firstLine="708"/>
        <w:jc w:val="both"/>
        <w:rPr>
          <w:sz w:val="24"/>
          <w:szCs w:val="24"/>
          <w:lang w:val="uk-UA"/>
        </w:rPr>
      </w:pPr>
      <w:r w:rsidRPr="0000424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04244">
        <w:rPr>
          <w:sz w:val="24"/>
          <w:szCs w:val="24"/>
          <w:lang w:val="en-US"/>
        </w:rPr>
        <w:t>IV</w:t>
      </w:r>
      <w:r w:rsidRPr="00004244">
        <w:rPr>
          <w:sz w:val="24"/>
          <w:szCs w:val="24"/>
          <w:lang w:val="uk-UA"/>
        </w:rPr>
        <w:t>-</w:t>
      </w:r>
      <w:r w:rsidRPr="00004244">
        <w:rPr>
          <w:sz w:val="24"/>
          <w:szCs w:val="24"/>
          <w:lang w:val="en-US"/>
        </w:rPr>
        <w:t>V</w:t>
      </w:r>
      <w:r w:rsidRPr="00004244">
        <w:rPr>
          <w:sz w:val="24"/>
          <w:szCs w:val="24"/>
          <w:lang w:val="uk-UA"/>
        </w:rPr>
        <w:t xml:space="preserve"> класу шкідливості (код обмеження – 03.01 санітарно-захисна зона навколо об’єкта) та через земельну ділянку проходять інженерні комунікації (код обмеження – 01.08 охоронна зона навколо інженерних комунікацій).</w:t>
      </w:r>
    </w:p>
    <w:p w14:paraId="23F4DDAD" w14:textId="47E3E615" w:rsidR="00004244" w:rsidRDefault="00004244" w:rsidP="00004244">
      <w:pPr>
        <w:jc w:val="both"/>
        <w:rPr>
          <w:sz w:val="24"/>
          <w:szCs w:val="24"/>
          <w:lang w:val="uk-UA"/>
        </w:rPr>
      </w:pPr>
    </w:p>
    <w:p w14:paraId="6B95ECC5" w14:textId="6891DC08" w:rsidR="009E1873" w:rsidRPr="002F42B4" w:rsidRDefault="005E5F2F" w:rsidP="009E1873">
      <w:pPr>
        <w:jc w:val="both"/>
        <w:rPr>
          <w:sz w:val="24"/>
          <w:szCs w:val="24"/>
          <w:lang w:val="uk-UA"/>
        </w:rPr>
      </w:pPr>
      <w:r>
        <w:rPr>
          <w:b/>
          <w:sz w:val="24"/>
          <w:szCs w:val="24"/>
          <w:lang w:val="uk-UA"/>
        </w:rPr>
        <w:t>4.</w:t>
      </w:r>
      <w:r w:rsidR="00FE0FD0">
        <w:rPr>
          <w:b/>
          <w:sz w:val="24"/>
          <w:szCs w:val="24"/>
          <w:lang w:val="uk-UA"/>
        </w:rPr>
        <w:t>2</w:t>
      </w:r>
      <w:r w:rsidR="00C90550">
        <w:rPr>
          <w:b/>
          <w:sz w:val="24"/>
          <w:szCs w:val="24"/>
          <w:lang w:val="uk-UA"/>
        </w:rPr>
        <w:t>0</w:t>
      </w:r>
      <w:r w:rsidR="006856FC">
        <w:rPr>
          <w:b/>
          <w:sz w:val="24"/>
          <w:szCs w:val="24"/>
          <w:lang w:val="uk-UA"/>
        </w:rPr>
        <w:t xml:space="preserve">. </w:t>
      </w:r>
      <w:r w:rsidR="009E1873" w:rsidRPr="009E1873">
        <w:rPr>
          <w:b/>
          <w:sz w:val="24"/>
          <w:szCs w:val="24"/>
          <w:lang w:val="uk-UA"/>
        </w:rPr>
        <w:t xml:space="preserve">Про надання </w:t>
      </w:r>
      <w:r w:rsidR="009E1873" w:rsidRPr="002F42B4">
        <w:rPr>
          <w:b/>
          <w:sz w:val="24"/>
          <w:szCs w:val="24"/>
          <w:u w:val="single"/>
          <w:lang w:val="uk-UA"/>
        </w:rPr>
        <w:t>Євтушенко Віталію Івановичу</w:t>
      </w:r>
      <w:r w:rsidR="009E1873" w:rsidRPr="009E1873">
        <w:rPr>
          <w:b/>
          <w:sz w:val="24"/>
          <w:szCs w:val="24"/>
          <w:lang w:val="uk-UA"/>
        </w:rPr>
        <w:t xml:space="preserve"> </w:t>
      </w:r>
      <w:r w:rsidR="009E1873" w:rsidRPr="009E1873">
        <w:rPr>
          <w:sz w:val="24"/>
          <w:szCs w:val="24"/>
          <w:lang w:val="uk-UA"/>
        </w:rPr>
        <w:t>дозв</w:t>
      </w:r>
      <w:r w:rsidR="009E1873">
        <w:rPr>
          <w:sz w:val="24"/>
          <w:szCs w:val="24"/>
          <w:lang w:val="uk-UA"/>
        </w:rPr>
        <w:t xml:space="preserve">олу </w:t>
      </w:r>
      <w:r w:rsidR="009E1873" w:rsidRPr="009E1873">
        <w:rPr>
          <w:sz w:val="24"/>
          <w:szCs w:val="24"/>
          <w:lang w:val="uk-UA"/>
        </w:rPr>
        <w:t xml:space="preserve">на розроблення проекту землеустрою щодо відведення земельної ділянки у власність за адресою: м. Суми, Об’єднання громадян «Автогаражне товариство «Космос», гараж № 32, площею </w:t>
      </w:r>
      <w:r w:rsidR="009E1873" w:rsidRPr="002F42B4">
        <w:rPr>
          <w:sz w:val="24"/>
          <w:szCs w:val="24"/>
          <w:lang w:val="uk-UA"/>
        </w:rPr>
        <w:t>0,0030 га, кадастровий номер 5910136300:12:002:0432, для будівництва індивідуальних гаражів.</w:t>
      </w:r>
    </w:p>
    <w:p w14:paraId="312B0479" w14:textId="41ABC850" w:rsidR="009E1873" w:rsidRDefault="009E1873" w:rsidP="009E1873">
      <w:pPr>
        <w:jc w:val="both"/>
        <w:rPr>
          <w:sz w:val="24"/>
          <w:szCs w:val="24"/>
          <w:lang w:val="uk-UA"/>
        </w:rPr>
      </w:pPr>
    </w:p>
    <w:p w14:paraId="321DB6F7" w14:textId="7583D5FD" w:rsidR="00C723EB" w:rsidRPr="00C723EB" w:rsidRDefault="00C723EB" w:rsidP="00C723EB">
      <w:pPr>
        <w:jc w:val="both"/>
        <w:rPr>
          <w:sz w:val="24"/>
          <w:szCs w:val="24"/>
          <w:lang w:val="uk-UA"/>
        </w:rPr>
      </w:pPr>
      <w:r w:rsidRPr="00C723EB">
        <w:rPr>
          <w:b/>
          <w:bCs/>
          <w:sz w:val="24"/>
          <w:szCs w:val="24"/>
          <w:lang w:val="uk-UA"/>
        </w:rPr>
        <w:t>4.</w:t>
      </w:r>
      <w:r w:rsidR="00C1296A">
        <w:rPr>
          <w:b/>
          <w:bCs/>
          <w:sz w:val="24"/>
          <w:szCs w:val="24"/>
          <w:lang w:val="uk-UA"/>
        </w:rPr>
        <w:t>2</w:t>
      </w:r>
      <w:r w:rsidR="00C90550">
        <w:rPr>
          <w:b/>
          <w:bCs/>
          <w:sz w:val="24"/>
          <w:szCs w:val="24"/>
          <w:lang w:val="uk-UA"/>
        </w:rPr>
        <w:t>1</w:t>
      </w:r>
      <w:r w:rsidRPr="00C723EB">
        <w:rPr>
          <w:b/>
          <w:bCs/>
          <w:sz w:val="24"/>
          <w:szCs w:val="24"/>
          <w:lang w:val="uk-UA"/>
        </w:rPr>
        <w:t>.</w:t>
      </w:r>
      <w:r>
        <w:rPr>
          <w:sz w:val="24"/>
          <w:szCs w:val="24"/>
          <w:lang w:val="uk-UA"/>
        </w:rPr>
        <w:t xml:space="preserve"> </w:t>
      </w:r>
      <w:r w:rsidRPr="00C723EB">
        <w:rPr>
          <w:b/>
          <w:bCs/>
          <w:sz w:val="24"/>
          <w:szCs w:val="24"/>
          <w:lang w:val="uk-UA"/>
        </w:rPr>
        <w:t xml:space="preserve">Про надання </w:t>
      </w:r>
      <w:r w:rsidRPr="00C723EB">
        <w:rPr>
          <w:b/>
          <w:bCs/>
          <w:sz w:val="24"/>
          <w:szCs w:val="24"/>
          <w:u w:val="single"/>
          <w:lang w:val="uk-UA"/>
        </w:rPr>
        <w:t>Товариству з обмеженою відповідальністю «Гаут-Інвест»</w:t>
      </w:r>
      <w:r w:rsidRPr="00C723EB">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w:t>
      </w:r>
      <w:r w:rsidRPr="00C723EB">
        <w:rPr>
          <w:sz w:val="24"/>
          <w:szCs w:val="24"/>
          <w:lang w:val="uk-UA"/>
        </w:rPr>
        <w:t>:</w:t>
      </w:r>
      <w:r w:rsidRPr="00072450">
        <w:rPr>
          <w:b/>
          <w:bCs/>
          <w:sz w:val="24"/>
          <w:szCs w:val="24"/>
          <w:lang w:val="uk-UA"/>
        </w:rPr>
        <w:t>0005</w:t>
      </w:r>
      <w:r w:rsidRPr="00C723EB">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39010131" w14:textId="452EC4C8" w:rsidR="00C723EB" w:rsidRPr="00C723EB" w:rsidRDefault="00C723EB" w:rsidP="00C723EB">
      <w:pPr>
        <w:ind w:firstLine="708"/>
        <w:jc w:val="both"/>
        <w:rPr>
          <w:sz w:val="24"/>
          <w:szCs w:val="24"/>
          <w:lang w:val="uk-UA"/>
        </w:rPr>
      </w:pPr>
      <w:r w:rsidRPr="00C723EB">
        <w:rPr>
          <w:sz w:val="24"/>
          <w:szCs w:val="24"/>
          <w:lang w:val="uk-UA"/>
        </w:rPr>
        <w:t xml:space="preserve">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C723EB">
        <w:rPr>
          <w:sz w:val="24"/>
          <w:szCs w:val="24"/>
          <w:lang w:val="en-US"/>
        </w:rPr>
        <w:t>IV</w:t>
      </w:r>
      <w:r w:rsidRPr="00C723EB">
        <w:rPr>
          <w:sz w:val="24"/>
          <w:szCs w:val="24"/>
          <w:lang w:val="uk-UA"/>
        </w:rPr>
        <w:t>-</w:t>
      </w:r>
      <w:r w:rsidRPr="00C723EB">
        <w:rPr>
          <w:sz w:val="24"/>
          <w:szCs w:val="24"/>
          <w:lang w:val="en-US"/>
        </w:rPr>
        <w:t>V</w:t>
      </w:r>
      <w:r w:rsidRPr="00C723EB">
        <w:rPr>
          <w:sz w:val="24"/>
          <w:szCs w:val="24"/>
          <w:lang w:val="uk-UA"/>
        </w:rPr>
        <w:t xml:space="preserve"> класів шкідливості.</w:t>
      </w:r>
    </w:p>
    <w:p w14:paraId="76977802" w14:textId="77777777" w:rsidR="00C723EB" w:rsidRPr="00C723EB" w:rsidRDefault="00C723EB" w:rsidP="00C723EB">
      <w:pPr>
        <w:jc w:val="both"/>
        <w:rPr>
          <w:sz w:val="24"/>
          <w:szCs w:val="24"/>
          <w:lang w:val="uk-UA"/>
        </w:rPr>
      </w:pPr>
    </w:p>
    <w:p w14:paraId="02DC8914" w14:textId="62565697" w:rsidR="00072450" w:rsidRPr="00072450" w:rsidRDefault="00072450" w:rsidP="00072450">
      <w:pPr>
        <w:jc w:val="both"/>
        <w:rPr>
          <w:sz w:val="24"/>
          <w:szCs w:val="24"/>
          <w:lang w:val="uk-UA"/>
        </w:rPr>
      </w:pPr>
      <w:r w:rsidRPr="00072450">
        <w:rPr>
          <w:b/>
          <w:bCs/>
          <w:sz w:val="24"/>
          <w:szCs w:val="24"/>
          <w:lang w:val="uk-UA"/>
        </w:rPr>
        <w:t>4.</w:t>
      </w:r>
      <w:r w:rsidR="00FE0FD0">
        <w:rPr>
          <w:b/>
          <w:bCs/>
          <w:sz w:val="24"/>
          <w:szCs w:val="24"/>
          <w:lang w:val="uk-UA"/>
        </w:rPr>
        <w:t>2</w:t>
      </w:r>
      <w:r w:rsidR="00C90550">
        <w:rPr>
          <w:b/>
          <w:bCs/>
          <w:sz w:val="24"/>
          <w:szCs w:val="24"/>
          <w:lang w:val="uk-UA"/>
        </w:rPr>
        <w:t>2</w:t>
      </w:r>
      <w:r w:rsidRPr="00072450">
        <w:rPr>
          <w:b/>
          <w:bCs/>
          <w:sz w:val="24"/>
          <w:szCs w:val="24"/>
          <w:lang w:val="uk-UA"/>
        </w:rPr>
        <w:t xml:space="preserve">. Про надання </w:t>
      </w:r>
      <w:r w:rsidRPr="00072450">
        <w:rPr>
          <w:b/>
          <w:bCs/>
          <w:sz w:val="24"/>
          <w:szCs w:val="24"/>
          <w:u w:val="single"/>
          <w:lang w:val="uk-UA"/>
        </w:rPr>
        <w:t>Товариству з обмеженою відповідальністю «Гаут-Інвест»</w:t>
      </w:r>
      <w:r w:rsidRPr="00072450">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5910136300:15:001:0004</w:t>
      </w:r>
      <w:r w:rsidRPr="00072450">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61837232" w14:textId="04F83521" w:rsidR="00072450" w:rsidRPr="00072450" w:rsidRDefault="00072450" w:rsidP="00072450">
      <w:pPr>
        <w:ind w:firstLine="708"/>
        <w:jc w:val="both"/>
        <w:rPr>
          <w:sz w:val="24"/>
          <w:szCs w:val="24"/>
          <w:lang w:val="uk-UA"/>
        </w:rPr>
      </w:pPr>
      <w:r w:rsidRPr="00072450">
        <w:rPr>
          <w:sz w:val="24"/>
          <w:szCs w:val="24"/>
          <w:lang w:val="uk-UA"/>
        </w:rPr>
        <w:lastRenderedPageBreak/>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072450">
        <w:rPr>
          <w:sz w:val="24"/>
          <w:szCs w:val="24"/>
          <w:lang w:val="en-US"/>
        </w:rPr>
        <w:t>IV</w:t>
      </w:r>
      <w:r w:rsidRPr="00072450">
        <w:rPr>
          <w:sz w:val="24"/>
          <w:szCs w:val="24"/>
          <w:lang w:val="uk-UA"/>
        </w:rPr>
        <w:t>-</w:t>
      </w:r>
      <w:r w:rsidRPr="00072450">
        <w:rPr>
          <w:sz w:val="24"/>
          <w:szCs w:val="24"/>
          <w:lang w:val="en-US"/>
        </w:rPr>
        <w:t>V</w:t>
      </w:r>
      <w:r w:rsidRPr="00072450">
        <w:rPr>
          <w:sz w:val="24"/>
          <w:szCs w:val="24"/>
          <w:lang w:val="uk-UA"/>
        </w:rPr>
        <w:t xml:space="preserve"> класів шкідливості.</w:t>
      </w:r>
    </w:p>
    <w:p w14:paraId="0710DB94" w14:textId="2CC472DE" w:rsidR="00D035B0" w:rsidRPr="002753D4" w:rsidRDefault="00D035B0" w:rsidP="00B700B0">
      <w:pPr>
        <w:ind w:right="-2"/>
        <w:jc w:val="both"/>
        <w:rPr>
          <w:sz w:val="12"/>
          <w:szCs w:val="12"/>
          <w:lang w:val="uk-UA"/>
        </w:rPr>
      </w:pPr>
    </w:p>
    <w:p w14:paraId="39361A65" w14:textId="77777777" w:rsidR="00C42AF8" w:rsidRPr="007149C2" w:rsidRDefault="00C42AF8" w:rsidP="00C42AF8">
      <w:pPr>
        <w:jc w:val="both"/>
        <w:rPr>
          <w:b/>
          <w:sz w:val="12"/>
          <w:szCs w:val="12"/>
          <w:lang w:val="uk-UA"/>
        </w:rPr>
      </w:pPr>
    </w:p>
    <w:p w14:paraId="67D58A87" w14:textId="07FADB97" w:rsidR="00A33130" w:rsidRDefault="00A33130" w:rsidP="00A33130">
      <w:pPr>
        <w:jc w:val="both"/>
        <w:rPr>
          <w:sz w:val="24"/>
          <w:szCs w:val="24"/>
          <w:lang w:val="uk-UA"/>
        </w:rPr>
      </w:pPr>
      <w:r w:rsidRPr="00A9211F">
        <w:rPr>
          <w:b/>
          <w:sz w:val="24"/>
          <w:szCs w:val="24"/>
          <w:lang w:val="uk-UA"/>
        </w:rPr>
        <w:t>4.</w:t>
      </w:r>
      <w:r w:rsidR="00FE0FD0">
        <w:rPr>
          <w:b/>
          <w:sz w:val="24"/>
          <w:szCs w:val="24"/>
          <w:lang w:val="uk-UA"/>
        </w:rPr>
        <w:t>2</w:t>
      </w:r>
      <w:r w:rsidR="00C90550">
        <w:rPr>
          <w:b/>
          <w:sz w:val="24"/>
          <w:szCs w:val="24"/>
          <w:lang w:val="uk-UA"/>
        </w:rPr>
        <w:t>3</w:t>
      </w:r>
      <w:r w:rsidRPr="00A9211F">
        <w:rPr>
          <w:b/>
          <w:sz w:val="24"/>
          <w:szCs w:val="24"/>
          <w:lang w:val="uk-UA"/>
        </w:rPr>
        <w:t xml:space="preserve">. Про надання </w:t>
      </w:r>
      <w:r w:rsidRPr="00A9211F">
        <w:rPr>
          <w:b/>
          <w:sz w:val="24"/>
          <w:szCs w:val="24"/>
          <w:u w:val="single"/>
          <w:lang w:val="uk-UA"/>
        </w:rPr>
        <w:t>Товариству з обмеженою відповідальністю «Партнертехсервіс»</w:t>
      </w:r>
      <w:r w:rsidRPr="00A33130">
        <w:rPr>
          <w:sz w:val="24"/>
          <w:szCs w:val="24"/>
          <w:lang w:val="uk-UA"/>
        </w:rPr>
        <w:t xml:space="preserve"> дозв</w:t>
      </w:r>
      <w:r>
        <w:rPr>
          <w:sz w:val="24"/>
          <w:szCs w:val="24"/>
          <w:lang w:val="uk-UA"/>
        </w:rPr>
        <w:t xml:space="preserve">олу </w:t>
      </w:r>
      <w:r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орієнтовною площею не більше 0,6000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3FC4E3CC" w14:textId="6E4302CB" w:rsidR="00540C0F" w:rsidRPr="00BD4424" w:rsidRDefault="00540C0F" w:rsidP="00F42080">
      <w:pPr>
        <w:jc w:val="both"/>
        <w:rPr>
          <w:sz w:val="10"/>
          <w:szCs w:val="10"/>
          <w:lang w:val="uk-UA"/>
        </w:rPr>
      </w:pPr>
    </w:p>
    <w:p w14:paraId="42B17E10" w14:textId="118CC958" w:rsidR="005E17A0" w:rsidRPr="005E17A0" w:rsidRDefault="005323D9" w:rsidP="00EF2CC6">
      <w:pPr>
        <w:jc w:val="both"/>
        <w:rPr>
          <w:sz w:val="24"/>
          <w:szCs w:val="24"/>
          <w:lang w:val="uk-UA"/>
        </w:rPr>
      </w:pPr>
      <w:r w:rsidRPr="005323D9">
        <w:rPr>
          <w:b/>
          <w:sz w:val="24"/>
          <w:szCs w:val="24"/>
          <w:lang w:val="uk-UA"/>
        </w:rPr>
        <w:t>4.</w:t>
      </w:r>
      <w:r w:rsidR="00FE0FD0">
        <w:rPr>
          <w:b/>
          <w:sz w:val="24"/>
          <w:szCs w:val="24"/>
          <w:lang w:val="uk-UA"/>
        </w:rPr>
        <w:t>2</w:t>
      </w:r>
      <w:r w:rsidR="00C90550">
        <w:rPr>
          <w:b/>
          <w:sz w:val="24"/>
          <w:szCs w:val="24"/>
          <w:lang w:val="uk-UA"/>
        </w:rPr>
        <w:t>4</w:t>
      </w:r>
      <w:r w:rsidR="005E17A0">
        <w:rPr>
          <w:b/>
          <w:sz w:val="24"/>
          <w:szCs w:val="24"/>
          <w:lang w:val="uk-UA"/>
        </w:rPr>
        <w:t>.</w:t>
      </w:r>
      <w:r w:rsidR="009D79BF" w:rsidRPr="009D79BF">
        <w:rPr>
          <w:b/>
          <w:sz w:val="24"/>
          <w:szCs w:val="24"/>
          <w:lang w:val="uk-UA"/>
        </w:rPr>
        <w:t xml:space="preserve"> </w:t>
      </w:r>
      <w:r w:rsidR="005E17A0" w:rsidRPr="005E17A0">
        <w:rPr>
          <w:b/>
          <w:sz w:val="24"/>
          <w:szCs w:val="24"/>
          <w:lang w:val="uk-UA"/>
        </w:rPr>
        <w:t xml:space="preserve">Про надання </w:t>
      </w:r>
      <w:r w:rsidR="005E17A0" w:rsidRPr="005E17A0">
        <w:rPr>
          <w:b/>
          <w:sz w:val="24"/>
          <w:szCs w:val="24"/>
          <w:u w:val="single"/>
          <w:lang w:val="uk-UA"/>
        </w:rPr>
        <w:t>Товариству з обмеженою відповідальністю «УКРРЕНТ-ІНВЕСТ»</w:t>
      </w:r>
      <w:r w:rsidR="005E17A0" w:rsidRPr="005E17A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1-ша Залізнична, 10, кадастровий номер 5910136600:06:002:0058, площею 6,8203 га,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на якій знаходяться об’єкти нерухомого майна, що перебувають у власності Товариства з обмеженою відповідальністю «УКРРЕНТ-ІНВЕСТ», відповідно до відомостей про речове право в Державному реєстрі речових прав на нерухоме майно, номери: 47363064 від 15.07.2022 року та 42699471 від 22.06.2021 року, на 11 земельних ділянок площами: 1,6063 га, 0,0065 га, 0,0372 га, 1,7136 га, 0,4135 га, 0,4758 га, 0,6263 га, 0,1555 га, 0,2100 га, 0,0600 га та 0,4182 га.</w:t>
      </w:r>
    </w:p>
    <w:p w14:paraId="2E3E1217" w14:textId="77777777" w:rsidR="005E17A0" w:rsidRPr="005E17A0" w:rsidRDefault="005E17A0" w:rsidP="005E17A0">
      <w:pPr>
        <w:ind w:right="-2" w:firstLine="708"/>
        <w:jc w:val="both"/>
        <w:rPr>
          <w:sz w:val="24"/>
          <w:szCs w:val="24"/>
          <w:lang w:val="uk-UA"/>
        </w:rPr>
      </w:pPr>
      <w:r w:rsidRPr="005E17A0">
        <w:rPr>
          <w:sz w:val="24"/>
          <w:szCs w:val="24"/>
          <w:lang w:val="uk-UA"/>
        </w:rPr>
        <w:t>При розробленні технічної документації із землеустрою щодо поділу земельної ділянки за адресою: м. Суми, вул. 1-ша Залізнична, 10, площею 6,8203 га, кадастровий номер 5910136600:06:002:0058, врахувати обмеження у її використанні, а саме:</w:t>
      </w:r>
    </w:p>
    <w:p w14:paraId="1E48D3E0" w14:textId="77777777" w:rsidR="005E17A0" w:rsidRPr="005E17A0" w:rsidRDefault="005E17A0" w:rsidP="005E17A0">
      <w:pPr>
        <w:tabs>
          <w:tab w:val="left" w:pos="0"/>
        </w:tabs>
        <w:ind w:right="-2"/>
        <w:jc w:val="both"/>
        <w:rPr>
          <w:sz w:val="24"/>
          <w:szCs w:val="24"/>
          <w:lang w:val="uk-UA"/>
        </w:rPr>
      </w:pPr>
      <w:r w:rsidRPr="005E17A0">
        <w:rPr>
          <w:sz w:val="24"/>
          <w:szCs w:val="24"/>
          <w:lang w:val="uk-UA"/>
        </w:rPr>
        <w:t>- відповідно до Схеми планувальних обмежень Плану зонування території, земельна ділянка знаходиться в межах санітарно-захисної зони від підприємств І</w:t>
      </w:r>
      <w:r w:rsidRPr="005E17A0">
        <w:rPr>
          <w:sz w:val="24"/>
          <w:szCs w:val="24"/>
          <w:lang w:val="en-US"/>
        </w:rPr>
        <w:t>V</w:t>
      </w:r>
      <w:r w:rsidRPr="005E17A0">
        <w:rPr>
          <w:sz w:val="24"/>
          <w:szCs w:val="24"/>
          <w:lang w:val="uk-UA"/>
        </w:rPr>
        <w:t>-</w:t>
      </w:r>
      <w:r w:rsidRPr="005E17A0">
        <w:rPr>
          <w:sz w:val="24"/>
          <w:szCs w:val="24"/>
          <w:lang w:val="en-US"/>
        </w:rPr>
        <w:t>V</w:t>
      </w:r>
      <w:r w:rsidRPr="005E17A0">
        <w:rPr>
          <w:sz w:val="24"/>
          <w:szCs w:val="24"/>
          <w:lang w:val="uk-UA"/>
        </w:rPr>
        <w:t xml:space="preserve"> класу шкідливості;</w:t>
      </w:r>
    </w:p>
    <w:p w14:paraId="2BB24F27" w14:textId="6BADDFAA" w:rsidR="003722EC" w:rsidRDefault="005E17A0" w:rsidP="003722EC">
      <w:pPr>
        <w:ind w:right="-2"/>
        <w:jc w:val="both"/>
        <w:rPr>
          <w:b/>
          <w:sz w:val="24"/>
          <w:szCs w:val="24"/>
          <w:lang w:val="uk-UA"/>
        </w:rPr>
      </w:pPr>
      <w:r w:rsidRPr="005E17A0">
        <w:rPr>
          <w:sz w:val="24"/>
          <w:szCs w:val="24"/>
          <w:lang w:val="uk-UA"/>
        </w:rPr>
        <w:t>- згідно з топографо-геодезичною зйомкою масштабу 1:500 на земельній ділянці наявні підземні інженерні мережі, що мають охоронні зони, визначені у додатку И-1 (обов’язковий) державних будівельних норм ДБН Б.2.2-12:2019 «Планування та забудова територій» та під’їзні залізничні колії.</w:t>
      </w:r>
      <w:r w:rsidR="003722EC">
        <w:rPr>
          <w:sz w:val="24"/>
          <w:szCs w:val="24"/>
          <w:lang w:val="uk-UA"/>
        </w:rPr>
        <w:t xml:space="preserve"> </w:t>
      </w:r>
    </w:p>
    <w:p w14:paraId="6AF4F1D8" w14:textId="1E6FE7D5" w:rsidR="005E17A0" w:rsidRDefault="005E17A0" w:rsidP="005E17A0">
      <w:pPr>
        <w:tabs>
          <w:tab w:val="left" w:pos="0"/>
        </w:tabs>
        <w:ind w:right="-2"/>
        <w:jc w:val="both"/>
        <w:rPr>
          <w:sz w:val="24"/>
          <w:szCs w:val="24"/>
          <w:lang w:val="uk-UA"/>
        </w:rPr>
      </w:pPr>
    </w:p>
    <w:p w14:paraId="2A6A43BD" w14:textId="5E3A23AD" w:rsidR="003B054D" w:rsidRPr="003B054D" w:rsidRDefault="003B054D" w:rsidP="003B054D">
      <w:pPr>
        <w:jc w:val="both"/>
        <w:rPr>
          <w:sz w:val="24"/>
          <w:szCs w:val="24"/>
          <w:lang w:val="uk-UA"/>
        </w:rPr>
      </w:pPr>
      <w:r w:rsidRPr="003B054D">
        <w:rPr>
          <w:b/>
          <w:sz w:val="24"/>
          <w:szCs w:val="24"/>
          <w:lang w:val="uk-UA"/>
        </w:rPr>
        <w:t>4.</w:t>
      </w:r>
      <w:r w:rsidR="00FE0FD0">
        <w:rPr>
          <w:b/>
          <w:sz w:val="24"/>
          <w:szCs w:val="24"/>
          <w:lang w:val="uk-UA"/>
        </w:rPr>
        <w:t>2</w:t>
      </w:r>
      <w:r w:rsidR="00C90550">
        <w:rPr>
          <w:b/>
          <w:sz w:val="24"/>
          <w:szCs w:val="24"/>
          <w:lang w:val="uk-UA"/>
        </w:rPr>
        <w:t>5</w:t>
      </w:r>
      <w:r w:rsidRPr="003B054D">
        <w:rPr>
          <w:b/>
          <w:sz w:val="24"/>
          <w:szCs w:val="24"/>
          <w:lang w:val="uk-UA"/>
        </w:rPr>
        <w:t xml:space="preserve">. Про надання </w:t>
      </w:r>
      <w:r w:rsidRPr="003B054D">
        <w:rPr>
          <w:b/>
          <w:sz w:val="24"/>
          <w:szCs w:val="24"/>
          <w:u w:val="single"/>
          <w:lang w:val="uk-UA"/>
        </w:rPr>
        <w:t>Лісовенко Ігору Анатолійовичу</w:t>
      </w:r>
      <w:r w:rsidRPr="003B054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7, площею 15/100 від 0,3853 га, кадастровий номер 5910136600:03:001:0013,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w:t>
      </w:r>
      <w:r w:rsidRPr="003B054D">
        <w:rPr>
          <w:sz w:val="24"/>
          <w:szCs w:val="24"/>
          <w:lang w:val="uk-UA"/>
        </w:rPr>
        <w:lastRenderedPageBreak/>
        <w:t>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(номери відомостей про речові права в Державному реєстрі речових прав на нерухоме майно: 14149168 від 08.04.2016 та 10847795 від 18.08.2015, реєстраційний номер об’єкта нерухомого майна: 705450659101).</w:t>
      </w:r>
    </w:p>
    <w:p w14:paraId="49B560A8" w14:textId="6CB92664" w:rsidR="003B054D" w:rsidRPr="002F0331" w:rsidRDefault="003B054D" w:rsidP="003B054D">
      <w:pPr>
        <w:ind w:firstLine="708"/>
        <w:jc w:val="both"/>
        <w:rPr>
          <w:b/>
          <w:color w:val="000000"/>
          <w:sz w:val="24"/>
          <w:szCs w:val="24"/>
          <w:lang w:val="uk-UA"/>
        </w:rPr>
      </w:pPr>
      <w:r w:rsidRPr="003B054D">
        <w:rPr>
          <w:color w:val="000000"/>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3B054D">
        <w:rPr>
          <w:color w:val="000000"/>
          <w:sz w:val="24"/>
          <w:szCs w:val="24"/>
          <w:lang w:val="en-US"/>
        </w:rPr>
        <w:t>IV</w:t>
      </w:r>
      <w:r w:rsidRPr="003B054D">
        <w:rPr>
          <w:color w:val="000000"/>
          <w:sz w:val="24"/>
          <w:szCs w:val="24"/>
          <w:lang w:val="uk-UA"/>
        </w:rPr>
        <w:t>-</w:t>
      </w:r>
      <w:r w:rsidRPr="003B054D">
        <w:rPr>
          <w:color w:val="000000"/>
          <w:sz w:val="24"/>
          <w:szCs w:val="24"/>
          <w:lang w:val="en-US"/>
        </w:rPr>
        <w:t>V</w:t>
      </w:r>
      <w:r w:rsidRPr="003B054D">
        <w:rPr>
          <w:color w:val="000000"/>
          <w:sz w:val="24"/>
          <w:szCs w:val="24"/>
          <w:lang w:val="uk-UA"/>
        </w:rPr>
        <w:t xml:space="preserve"> класів шкідливості.</w:t>
      </w:r>
      <w:r w:rsidR="002F0331">
        <w:rPr>
          <w:color w:val="000000"/>
          <w:sz w:val="24"/>
          <w:szCs w:val="24"/>
          <w:lang w:val="uk-UA"/>
        </w:rPr>
        <w:t xml:space="preserve"> </w:t>
      </w:r>
    </w:p>
    <w:p w14:paraId="366C2A45" w14:textId="130EE483" w:rsidR="000C2821" w:rsidRDefault="000C2821" w:rsidP="003B054D">
      <w:pPr>
        <w:ind w:firstLine="708"/>
        <w:jc w:val="both"/>
        <w:rPr>
          <w:color w:val="000000"/>
          <w:sz w:val="24"/>
          <w:szCs w:val="24"/>
          <w:lang w:val="uk-UA"/>
        </w:rPr>
      </w:pPr>
    </w:p>
    <w:p w14:paraId="37CC0B1E" w14:textId="335DAC65" w:rsidR="000E4CB4" w:rsidRDefault="000C2821" w:rsidP="000E4CB4">
      <w:pPr>
        <w:jc w:val="both"/>
        <w:rPr>
          <w:sz w:val="24"/>
          <w:szCs w:val="24"/>
          <w:lang w:val="uk-UA"/>
        </w:rPr>
      </w:pPr>
      <w:r w:rsidRPr="000C2821">
        <w:rPr>
          <w:b/>
          <w:color w:val="000000"/>
          <w:sz w:val="24"/>
          <w:szCs w:val="24"/>
          <w:lang w:val="uk-UA"/>
        </w:rPr>
        <w:t>4.</w:t>
      </w:r>
      <w:r w:rsidR="00FE0FD0">
        <w:rPr>
          <w:b/>
          <w:color w:val="000000"/>
          <w:sz w:val="24"/>
          <w:szCs w:val="24"/>
          <w:lang w:val="uk-UA"/>
        </w:rPr>
        <w:t>2</w:t>
      </w:r>
      <w:r w:rsidR="00C90550">
        <w:rPr>
          <w:b/>
          <w:color w:val="000000"/>
          <w:sz w:val="24"/>
          <w:szCs w:val="24"/>
          <w:lang w:val="uk-UA"/>
        </w:rPr>
        <w:t>6</w:t>
      </w:r>
      <w:r w:rsidRPr="000C2821">
        <w:rPr>
          <w:b/>
          <w:color w:val="000000"/>
          <w:sz w:val="24"/>
          <w:szCs w:val="24"/>
          <w:lang w:val="uk-UA"/>
        </w:rPr>
        <w:t xml:space="preserve">. </w:t>
      </w:r>
      <w:r w:rsidR="000E4CB4" w:rsidRPr="000E4CB4">
        <w:rPr>
          <w:b/>
          <w:color w:val="000000"/>
          <w:sz w:val="24"/>
          <w:szCs w:val="24"/>
          <w:lang w:val="uk-UA"/>
        </w:rPr>
        <w:t xml:space="preserve">Про надання </w:t>
      </w:r>
      <w:r w:rsidR="000E4CB4" w:rsidRPr="000E4CB4">
        <w:rPr>
          <w:b/>
          <w:sz w:val="24"/>
          <w:szCs w:val="24"/>
          <w:u w:val="single"/>
          <w:lang w:val="uk-UA"/>
        </w:rPr>
        <w:t>Палочкіну Вячеславу Олександровичу</w:t>
      </w:r>
      <w:r w:rsidR="000E4CB4" w:rsidRPr="000E4CB4">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0,0600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0E4CB4" w:rsidRPr="000E4CB4">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4CB4" w:rsidRPr="000E4CB4">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w:t>
      </w:r>
      <w:r w:rsidR="000E4CB4" w:rsidRPr="000E4CB4">
        <w:rPr>
          <w:color w:val="FF0000"/>
          <w:sz w:val="24"/>
          <w:szCs w:val="24"/>
          <w:lang w:val="uk-UA"/>
        </w:rPr>
        <w:t xml:space="preserve"> </w:t>
      </w:r>
      <w:r w:rsidR="000E4CB4" w:rsidRPr="000E4CB4">
        <w:rPr>
          <w:sz w:val="24"/>
          <w:szCs w:val="24"/>
          <w:lang w:val="uk-UA"/>
        </w:rPr>
        <w:t>23160891).</w:t>
      </w:r>
    </w:p>
    <w:p w14:paraId="22CC6E5F" w14:textId="05F57BA2" w:rsidR="005A0A07" w:rsidRDefault="005A0A07" w:rsidP="000E4CB4">
      <w:pPr>
        <w:jc w:val="both"/>
        <w:rPr>
          <w:sz w:val="24"/>
          <w:szCs w:val="24"/>
          <w:lang w:val="uk-UA"/>
        </w:rPr>
      </w:pPr>
    </w:p>
    <w:p w14:paraId="668CE336" w14:textId="4B3E6C20" w:rsidR="005A0A07" w:rsidRDefault="005A0A07" w:rsidP="005A0A07">
      <w:pPr>
        <w:jc w:val="both"/>
        <w:rPr>
          <w:sz w:val="24"/>
          <w:szCs w:val="24"/>
          <w:lang w:val="uk-UA"/>
        </w:rPr>
      </w:pPr>
      <w:r w:rsidRPr="005A0A07">
        <w:rPr>
          <w:b/>
          <w:sz w:val="24"/>
          <w:szCs w:val="24"/>
          <w:lang w:val="uk-UA"/>
        </w:rPr>
        <w:t>4.</w:t>
      </w:r>
      <w:r w:rsidR="00FE0FD0">
        <w:rPr>
          <w:b/>
          <w:sz w:val="24"/>
          <w:szCs w:val="24"/>
          <w:lang w:val="uk-UA"/>
        </w:rPr>
        <w:t>2</w:t>
      </w:r>
      <w:r w:rsidR="00C90550">
        <w:rPr>
          <w:b/>
          <w:sz w:val="24"/>
          <w:szCs w:val="24"/>
          <w:lang w:val="uk-UA"/>
        </w:rPr>
        <w:t>7</w:t>
      </w:r>
      <w:r w:rsidRPr="005A0A07">
        <w:rPr>
          <w:b/>
          <w:sz w:val="24"/>
          <w:szCs w:val="24"/>
          <w:lang w:val="uk-UA"/>
        </w:rPr>
        <w:t xml:space="preserve">. Про надання </w:t>
      </w:r>
      <w:r w:rsidRPr="005A0A07">
        <w:rPr>
          <w:b/>
          <w:sz w:val="24"/>
          <w:szCs w:val="24"/>
          <w:u w:val="single"/>
          <w:lang w:val="uk-UA"/>
        </w:rPr>
        <w:t>Хлюпці Юрію Миколайовичу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 23160735).</w:t>
      </w:r>
    </w:p>
    <w:p w14:paraId="314A6A4E" w14:textId="238C6724" w:rsidR="005A0A07" w:rsidRDefault="005A0A07" w:rsidP="005A0A07">
      <w:pPr>
        <w:jc w:val="both"/>
        <w:rPr>
          <w:sz w:val="24"/>
          <w:szCs w:val="24"/>
          <w:lang w:val="uk-UA"/>
        </w:rPr>
      </w:pPr>
    </w:p>
    <w:p w14:paraId="3789F674" w14:textId="635DA0FA" w:rsidR="005A0A07" w:rsidRPr="005A0A07" w:rsidRDefault="005A0A07" w:rsidP="005A0A07">
      <w:pPr>
        <w:jc w:val="both"/>
        <w:rPr>
          <w:sz w:val="24"/>
          <w:szCs w:val="24"/>
          <w:lang w:val="uk-UA"/>
        </w:rPr>
      </w:pPr>
      <w:r w:rsidRPr="005A0A07">
        <w:rPr>
          <w:b/>
          <w:sz w:val="24"/>
          <w:szCs w:val="24"/>
          <w:lang w:val="uk-UA"/>
        </w:rPr>
        <w:t>4.</w:t>
      </w:r>
      <w:r w:rsidR="00C1296A">
        <w:rPr>
          <w:b/>
          <w:sz w:val="24"/>
          <w:szCs w:val="24"/>
          <w:lang w:val="uk-UA"/>
        </w:rPr>
        <w:t>2</w:t>
      </w:r>
      <w:r w:rsidR="00C90550">
        <w:rPr>
          <w:b/>
          <w:sz w:val="24"/>
          <w:szCs w:val="24"/>
          <w:lang w:val="uk-UA"/>
        </w:rPr>
        <w:t>8</w:t>
      </w:r>
      <w:r w:rsidRPr="005A0A07">
        <w:rPr>
          <w:b/>
          <w:sz w:val="24"/>
          <w:szCs w:val="24"/>
          <w:lang w:val="uk-UA"/>
        </w:rPr>
        <w:t xml:space="preserve">. </w:t>
      </w:r>
      <w:r w:rsidRPr="007513BC">
        <w:rPr>
          <w:b/>
          <w:sz w:val="24"/>
          <w:szCs w:val="24"/>
          <w:lang w:val="uk-UA"/>
        </w:rPr>
        <w:t xml:space="preserve">Про надання </w:t>
      </w:r>
      <w:r w:rsidRPr="007513BC">
        <w:rPr>
          <w:b/>
          <w:sz w:val="24"/>
          <w:szCs w:val="24"/>
          <w:u w:val="single"/>
          <w:lang w:val="uk-UA"/>
        </w:rPr>
        <w:t>Слиш Тетяні Михайлівні</w:t>
      </w:r>
      <w:r w:rsidRPr="007513B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0,3100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7513BC">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513BC">
        <w:rPr>
          <w:sz w:val="24"/>
          <w:szCs w:val="24"/>
          <w:lang w:val="uk-UA"/>
        </w:rPr>
        <w:t xml:space="preserve"> (код виду цільового призначення – 11.02); під виробництво металовиробів (номер відомостей про об’єкт нерухомого майна в Реєстрі прав власності на нерухоме майно: 900 в книзі: 26 від 01.02.2011 р., реєстраційний номер майна:</w:t>
      </w:r>
      <w:r w:rsidRPr="007513BC">
        <w:rPr>
          <w:color w:val="FF0000"/>
          <w:sz w:val="24"/>
          <w:szCs w:val="24"/>
          <w:lang w:val="uk-UA"/>
        </w:rPr>
        <w:t xml:space="preserve"> </w:t>
      </w:r>
      <w:r w:rsidRPr="007513BC">
        <w:rPr>
          <w:sz w:val="24"/>
          <w:szCs w:val="24"/>
          <w:lang w:val="uk-UA"/>
        </w:rPr>
        <w:t>11480616).</w:t>
      </w:r>
    </w:p>
    <w:p w14:paraId="5C5D9456" w14:textId="2BAF4396" w:rsidR="005A0A07" w:rsidRPr="005A0A07" w:rsidRDefault="005A0A07" w:rsidP="005A0A07">
      <w:pPr>
        <w:jc w:val="both"/>
        <w:rPr>
          <w:sz w:val="24"/>
          <w:szCs w:val="24"/>
          <w:lang w:val="uk-UA"/>
        </w:rPr>
      </w:pPr>
    </w:p>
    <w:p w14:paraId="74A65CAE" w14:textId="6A623179" w:rsidR="00F614C4" w:rsidRDefault="005A0A07" w:rsidP="001B70FB">
      <w:pPr>
        <w:jc w:val="both"/>
        <w:rPr>
          <w:sz w:val="24"/>
          <w:szCs w:val="24"/>
          <w:lang w:val="uk-UA"/>
        </w:rPr>
      </w:pPr>
      <w:r w:rsidRPr="001B70FB">
        <w:rPr>
          <w:b/>
          <w:sz w:val="24"/>
          <w:szCs w:val="24"/>
          <w:lang w:val="uk-UA"/>
        </w:rPr>
        <w:lastRenderedPageBreak/>
        <w:t>4.</w:t>
      </w:r>
      <w:r w:rsidR="00C90550">
        <w:rPr>
          <w:b/>
          <w:sz w:val="24"/>
          <w:szCs w:val="24"/>
          <w:lang w:val="uk-UA"/>
        </w:rPr>
        <w:t>29</w:t>
      </w:r>
      <w:r w:rsidRPr="001B70FB">
        <w:rPr>
          <w:b/>
          <w:sz w:val="24"/>
          <w:szCs w:val="24"/>
          <w:lang w:val="uk-UA"/>
        </w:rPr>
        <w:t xml:space="preserve">. Про надання </w:t>
      </w:r>
      <w:r w:rsidRPr="001B70FB">
        <w:rPr>
          <w:b/>
          <w:sz w:val="24"/>
          <w:szCs w:val="24"/>
          <w:u w:val="single"/>
          <w:lang w:val="uk-UA"/>
        </w:rPr>
        <w:t>Яншину Миколі Анатолійовичу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офісним приміщенням (номер відомостей про об’єкт нерухомого майна в Реєстрі прав власності на нерухоме майно: 900 в книзі: 26 від 30.05.2005 р., реєстраційний номер майна:</w:t>
      </w:r>
      <w:r w:rsidRPr="005A0A07">
        <w:rPr>
          <w:color w:val="FF0000"/>
          <w:sz w:val="24"/>
          <w:szCs w:val="24"/>
          <w:lang w:val="uk-UA"/>
        </w:rPr>
        <w:t xml:space="preserve"> </w:t>
      </w:r>
      <w:r w:rsidRPr="005A0A07">
        <w:rPr>
          <w:sz w:val="24"/>
          <w:szCs w:val="24"/>
          <w:lang w:val="uk-UA"/>
        </w:rPr>
        <w:t>2766632).</w:t>
      </w:r>
    </w:p>
    <w:p w14:paraId="2D9E18CF" w14:textId="77777777" w:rsidR="00EF2CC6" w:rsidRDefault="00EF2CC6" w:rsidP="001B70FB">
      <w:pPr>
        <w:jc w:val="both"/>
        <w:rPr>
          <w:sz w:val="24"/>
          <w:szCs w:val="24"/>
          <w:lang w:val="uk-UA"/>
        </w:rPr>
      </w:pPr>
    </w:p>
    <w:p w14:paraId="2807CAC5" w14:textId="2F89061B" w:rsidR="00F614C4" w:rsidRPr="00F614C4" w:rsidRDefault="00F614C4" w:rsidP="00F614C4">
      <w:pPr>
        <w:jc w:val="both"/>
        <w:rPr>
          <w:b/>
          <w:sz w:val="24"/>
          <w:szCs w:val="24"/>
          <w:lang w:val="uk-UA"/>
        </w:rPr>
      </w:pPr>
      <w:r w:rsidRPr="00F614C4">
        <w:rPr>
          <w:b/>
          <w:sz w:val="24"/>
          <w:szCs w:val="24"/>
          <w:lang w:val="uk-UA"/>
        </w:rPr>
        <w:t>4.</w:t>
      </w:r>
      <w:r w:rsidR="00FE0FD0">
        <w:rPr>
          <w:b/>
          <w:sz w:val="24"/>
          <w:szCs w:val="24"/>
          <w:lang w:val="uk-UA"/>
        </w:rPr>
        <w:t>3</w:t>
      </w:r>
      <w:r w:rsidR="00C90550">
        <w:rPr>
          <w:b/>
          <w:sz w:val="24"/>
          <w:szCs w:val="24"/>
          <w:lang w:val="uk-UA"/>
        </w:rPr>
        <w:t>0</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5910136300:06:024:0022, </w:t>
      </w:r>
      <w:r w:rsidRPr="001E6C5A">
        <w:rPr>
          <w:b/>
          <w:sz w:val="24"/>
          <w:szCs w:val="24"/>
          <w:lang w:val="uk-UA"/>
        </w:rPr>
        <w:t>площею 0,0222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запису про право власності в Державному реєстрі речових прав на нерухоме майно: 25996105 від 04.05.2018, реєстраційний номер об’єкта нерухомого майна: 1504831459101).</w:t>
      </w:r>
      <w:r>
        <w:rPr>
          <w:sz w:val="24"/>
          <w:szCs w:val="24"/>
          <w:lang w:val="uk-UA"/>
        </w:rPr>
        <w:t xml:space="preserve"> </w:t>
      </w:r>
    </w:p>
    <w:p w14:paraId="4026C601" w14:textId="68377B5B" w:rsidR="00F614C4" w:rsidRPr="00F614C4" w:rsidRDefault="00F614C4" w:rsidP="001B70FB">
      <w:pPr>
        <w:jc w:val="both"/>
        <w:rPr>
          <w:sz w:val="24"/>
          <w:szCs w:val="24"/>
          <w:lang w:val="uk-UA"/>
        </w:rPr>
      </w:pPr>
    </w:p>
    <w:p w14:paraId="4D0F7BC7" w14:textId="55EEF90F" w:rsidR="00F614C4" w:rsidRPr="00F614C4" w:rsidRDefault="00F614C4" w:rsidP="00F614C4">
      <w:pPr>
        <w:jc w:val="both"/>
        <w:rPr>
          <w:b/>
          <w:sz w:val="24"/>
          <w:szCs w:val="24"/>
          <w:lang w:val="uk-UA"/>
        </w:rPr>
      </w:pPr>
      <w:r w:rsidRPr="00F614C4">
        <w:rPr>
          <w:b/>
          <w:sz w:val="24"/>
          <w:szCs w:val="24"/>
          <w:lang w:val="uk-UA"/>
        </w:rPr>
        <w:t>4.</w:t>
      </w:r>
      <w:r w:rsidR="00FE0FD0">
        <w:rPr>
          <w:b/>
          <w:sz w:val="24"/>
          <w:szCs w:val="24"/>
          <w:lang w:val="uk-UA"/>
        </w:rPr>
        <w:t>3</w:t>
      </w:r>
      <w:r w:rsidR="00C90550">
        <w:rPr>
          <w:b/>
          <w:sz w:val="24"/>
          <w:szCs w:val="24"/>
          <w:lang w:val="uk-UA"/>
        </w:rPr>
        <w:t>1</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5910136300:06:024:0016, </w:t>
      </w:r>
      <w:r w:rsidRPr="001E6C5A">
        <w:rPr>
          <w:b/>
          <w:sz w:val="24"/>
          <w:szCs w:val="24"/>
          <w:lang w:val="uk-UA"/>
        </w:rPr>
        <w:t>площею 0,0405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запису про право власності в Державному реєстрі речових прав на нерухоме майно: 25996105 від 04.05.2018, реєстраційний номер об’єкта нерухомого майна: 1504831459101).</w:t>
      </w:r>
      <w:r>
        <w:rPr>
          <w:sz w:val="24"/>
          <w:szCs w:val="24"/>
          <w:lang w:val="uk-UA"/>
        </w:rPr>
        <w:t xml:space="preserve"> </w:t>
      </w:r>
    </w:p>
    <w:p w14:paraId="4768876B" w14:textId="6D59B6D2" w:rsidR="00F614C4" w:rsidRDefault="00F614C4" w:rsidP="00F614C4">
      <w:pPr>
        <w:jc w:val="both"/>
        <w:rPr>
          <w:sz w:val="24"/>
          <w:szCs w:val="24"/>
          <w:lang w:val="uk-UA"/>
        </w:rPr>
      </w:pPr>
    </w:p>
    <w:p w14:paraId="295BB8A3" w14:textId="4FDA7F41" w:rsidR="00F614C4" w:rsidRPr="00F614C4" w:rsidRDefault="00F614C4" w:rsidP="00F614C4">
      <w:pPr>
        <w:jc w:val="both"/>
        <w:rPr>
          <w:sz w:val="24"/>
          <w:szCs w:val="24"/>
          <w:lang w:val="uk-UA"/>
        </w:rPr>
      </w:pPr>
      <w:r w:rsidRPr="00F614C4">
        <w:rPr>
          <w:b/>
          <w:sz w:val="24"/>
          <w:szCs w:val="24"/>
          <w:lang w:val="uk-UA"/>
        </w:rPr>
        <w:t>4.</w:t>
      </w:r>
      <w:r w:rsidR="00FE0FD0">
        <w:rPr>
          <w:b/>
          <w:sz w:val="24"/>
          <w:szCs w:val="24"/>
          <w:lang w:val="uk-UA"/>
        </w:rPr>
        <w:t>3</w:t>
      </w:r>
      <w:r w:rsidR="00C90550">
        <w:rPr>
          <w:b/>
          <w:sz w:val="24"/>
          <w:szCs w:val="24"/>
          <w:lang w:val="uk-UA"/>
        </w:rPr>
        <w:t>2</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5910136300:06:024:0028, </w:t>
      </w:r>
      <w:r w:rsidRPr="001E6C5A">
        <w:rPr>
          <w:b/>
          <w:sz w:val="24"/>
          <w:szCs w:val="24"/>
          <w:lang w:val="uk-UA"/>
        </w:rPr>
        <w:t>площею 0,3320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33117275 від 06.09.2019, реєстраційний номер об’єкта нерухомого майна: 1902111659101).</w:t>
      </w:r>
    </w:p>
    <w:p w14:paraId="3EC70188" w14:textId="0F2224D8" w:rsidR="00F614C4" w:rsidRDefault="00F614C4" w:rsidP="00F614C4">
      <w:pPr>
        <w:ind w:right="-2" w:firstLine="567"/>
        <w:jc w:val="both"/>
        <w:rPr>
          <w:b/>
          <w:sz w:val="24"/>
          <w:szCs w:val="24"/>
          <w:lang w:val="uk-UA"/>
        </w:rPr>
      </w:pPr>
      <w:r w:rsidRPr="00F614C4">
        <w:rPr>
          <w:color w:val="000000"/>
          <w:sz w:val="24"/>
          <w:szCs w:val="24"/>
          <w:lang w:val="uk-UA"/>
        </w:rPr>
        <w:lastRenderedPageBreak/>
        <w:t>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проектних червоних ліній магістральної вулиці, згідно з Планом червоних ліній магістральних вулиць м. Суми, затвердженим рішенням Сумської міської ради від 06.03.2013 № 2180-МР.</w:t>
      </w:r>
      <w:r>
        <w:rPr>
          <w:color w:val="000000"/>
          <w:sz w:val="24"/>
          <w:szCs w:val="24"/>
          <w:lang w:val="uk-UA"/>
        </w:rPr>
        <w:t xml:space="preserve"> </w:t>
      </w:r>
    </w:p>
    <w:p w14:paraId="072C5CE9" w14:textId="5C47C91A" w:rsidR="00F614C4" w:rsidRDefault="00F614C4" w:rsidP="00F614C4">
      <w:pPr>
        <w:ind w:right="-2" w:firstLine="567"/>
        <w:jc w:val="both"/>
        <w:rPr>
          <w:b/>
          <w:sz w:val="24"/>
          <w:szCs w:val="24"/>
          <w:lang w:val="uk-UA"/>
        </w:rPr>
      </w:pPr>
    </w:p>
    <w:p w14:paraId="71624C16" w14:textId="13D9DAB4" w:rsidR="00F614C4" w:rsidRDefault="00F614C4" w:rsidP="00F614C4">
      <w:pPr>
        <w:ind w:right="-2"/>
        <w:jc w:val="both"/>
        <w:rPr>
          <w:b/>
          <w:sz w:val="24"/>
          <w:szCs w:val="24"/>
          <w:lang w:val="uk-UA"/>
        </w:rPr>
      </w:pPr>
      <w:r w:rsidRPr="00F614C4">
        <w:rPr>
          <w:b/>
          <w:sz w:val="24"/>
          <w:szCs w:val="24"/>
          <w:lang w:val="uk-UA"/>
        </w:rPr>
        <w:t>4.</w:t>
      </w:r>
      <w:r w:rsidR="00C90550">
        <w:rPr>
          <w:b/>
          <w:sz w:val="24"/>
          <w:szCs w:val="24"/>
          <w:lang w:val="uk-UA"/>
        </w:rPr>
        <w:t>33</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5910136300:06:024:0023, </w:t>
      </w:r>
      <w:r w:rsidRPr="001E6C5A">
        <w:rPr>
          <w:b/>
          <w:sz w:val="24"/>
          <w:szCs w:val="24"/>
          <w:lang w:val="uk-UA"/>
        </w:rPr>
        <w:t>площею 0,5765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39040540 від 04.11.2020, реєстраційний номер об’єкта нерухомого майна: 2213845259101).</w:t>
      </w:r>
      <w:r>
        <w:rPr>
          <w:sz w:val="24"/>
          <w:szCs w:val="24"/>
          <w:lang w:val="uk-UA"/>
        </w:rPr>
        <w:t xml:space="preserve"> </w:t>
      </w:r>
    </w:p>
    <w:p w14:paraId="2D723D6A" w14:textId="2445D388" w:rsidR="00F45EF2" w:rsidRDefault="00F45EF2" w:rsidP="00F614C4">
      <w:pPr>
        <w:ind w:right="-2"/>
        <w:jc w:val="both"/>
        <w:rPr>
          <w:b/>
          <w:sz w:val="24"/>
          <w:szCs w:val="24"/>
          <w:lang w:val="uk-UA"/>
        </w:rPr>
      </w:pPr>
    </w:p>
    <w:p w14:paraId="61B78CC7" w14:textId="0383805E" w:rsidR="00F45EF2" w:rsidRDefault="00F45EF2" w:rsidP="00F45EF2">
      <w:pPr>
        <w:jc w:val="both"/>
        <w:rPr>
          <w:sz w:val="24"/>
          <w:szCs w:val="24"/>
          <w:lang w:val="uk-UA"/>
        </w:rPr>
      </w:pPr>
      <w:r w:rsidRPr="00F45EF2">
        <w:rPr>
          <w:b/>
          <w:sz w:val="24"/>
          <w:szCs w:val="24"/>
          <w:lang w:val="uk-UA"/>
        </w:rPr>
        <w:t>4.</w:t>
      </w:r>
      <w:r w:rsidR="00FE0FD0">
        <w:rPr>
          <w:b/>
          <w:sz w:val="24"/>
          <w:szCs w:val="24"/>
          <w:lang w:val="uk-UA"/>
        </w:rPr>
        <w:t>3</w:t>
      </w:r>
      <w:r w:rsidR="00C90550">
        <w:rPr>
          <w:b/>
          <w:sz w:val="24"/>
          <w:szCs w:val="24"/>
          <w:lang w:val="uk-UA"/>
        </w:rPr>
        <w:t>4</w:t>
      </w:r>
      <w:r w:rsidRPr="00F45EF2">
        <w:rPr>
          <w:b/>
          <w:sz w:val="24"/>
          <w:szCs w:val="24"/>
          <w:lang w:val="uk-UA"/>
        </w:rPr>
        <w:t xml:space="preserve">. Про надання </w:t>
      </w:r>
      <w:r w:rsidRPr="00F45EF2">
        <w:rPr>
          <w:b/>
          <w:sz w:val="24"/>
          <w:szCs w:val="24"/>
          <w:u w:val="single"/>
          <w:lang w:val="uk-UA"/>
        </w:rPr>
        <w:t>Департаменту забезпечення ресурсних платежів Сумської міської ради</w:t>
      </w:r>
      <w:r w:rsidRPr="00F45EF2">
        <w:rPr>
          <w:sz w:val="24"/>
          <w:szCs w:val="24"/>
          <w:lang w:val="uk-UA"/>
        </w:rPr>
        <w:t xml:space="preserve"> дозволу на розроблення проекту землеустрою щодо відведення земельної ділянки за адресою: м. Суми, вул. Білопільський шлях, біля буд. № 21, орієнтовною площею 0,2000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F45EF2">
        <w:rPr>
          <w:sz w:val="24"/>
          <w:szCs w:val="24"/>
          <w:shd w:val="clear" w:color="auto" w:fill="FFFFFF"/>
          <w:lang w:val="uk-UA"/>
        </w:rPr>
        <w:t>для розміщення та експлуатації об’єктів дорожнього сервісу</w:t>
      </w:r>
      <w:r w:rsidRPr="00F45EF2">
        <w:rPr>
          <w:sz w:val="24"/>
          <w:szCs w:val="24"/>
          <w:lang w:val="uk-UA"/>
        </w:rPr>
        <w:t xml:space="preserve"> (код КВЦПЗ-12.11); під розміщення автостоянки (без права капітальної забудови). </w:t>
      </w:r>
    </w:p>
    <w:p w14:paraId="6E710DB3" w14:textId="09794023" w:rsidR="008B7D11" w:rsidRDefault="008B7D11" w:rsidP="00F45EF2">
      <w:pPr>
        <w:jc w:val="both"/>
        <w:rPr>
          <w:sz w:val="24"/>
          <w:szCs w:val="24"/>
          <w:lang w:val="uk-UA"/>
        </w:rPr>
      </w:pPr>
    </w:p>
    <w:p w14:paraId="471E9617" w14:textId="78C68A37" w:rsidR="009E6578" w:rsidRDefault="008B7D11" w:rsidP="009E6578">
      <w:pPr>
        <w:ind w:right="-2"/>
        <w:jc w:val="both"/>
        <w:rPr>
          <w:b/>
          <w:sz w:val="24"/>
          <w:szCs w:val="24"/>
          <w:lang w:val="uk-UA"/>
        </w:rPr>
      </w:pPr>
      <w:r w:rsidRPr="008B7D11">
        <w:rPr>
          <w:b/>
          <w:sz w:val="24"/>
          <w:szCs w:val="24"/>
          <w:lang w:val="uk-UA"/>
        </w:rPr>
        <w:t>4.</w:t>
      </w:r>
      <w:r w:rsidR="00FE0FD0">
        <w:rPr>
          <w:b/>
          <w:sz w:val="24"/>
          <w:szCs w:val="24"/>
          <w:lang w:val="uk-UA"/>
        </w:rPr>
        <w:t>3</w:t>
      </w:r>
      <w:r w:rsidR="00C90550">
        <w:rPr>
          <w:b/>
          <w:sz w:val="24"/>
          <w:szCs w:val="24"/>
          <w:lang w:val="uk-UA"/>
        </w:rPr>
        <w:t>5</w:t>
      </w:r>
      <w:r w:rsidRPr="008B7D11">
        <w:rPr>
          <w:b/>
          <w:sz w:val="24"/>
          <w:szCs w:val="24"/>
          <w:lang w:val="uk-UA"/>
        </w:rPr>
        <w:t xml:space="preserve">. </w:t>
      </w:r>
      <w:r w:rsidR="009E6578" w:rsidRPr="009E6578">
        <w:rPr>
          <w:b/>
          <w:sz w:val="24"/>
          <w:szCs w:val="24"/>
          <w:lang w:val="uk-UA"/>
        </w:rPr>
        <w:t xml:space="preserve">Про надання </w:t>
      </w:r>
      <w:r w:rsidR="009E6578" w:rsidRPr="009E6578">
        <w:rPr>
          <w:b/>
          <w:sz w:val="24"/>
          <w:szCs w:val="24"/>
          <w:u w:val="single"/>
          <w:lang w:val="uk-UA"/>
        </w:rPr>
        <w:t>Товариству з обмеженою відповідальністю «ВКМ-АРМАТУРА»</w:t>
      </w:r>
      <w:r w:rsidR="009E6578" w:rsidRPr="009E6578">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38/4, площею 0,0962 га, кадастровий номер 5910136600:03:006:0077,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адмінбудівлею, (номер запису про право власності/довірчої власності в Державному реєстрі речових прав на нерухоме майно: 44023909 від 17.09.2021 року, реєстраційний номер об'єкта нерухомого майна:1925616659101). </w:t>
      </w:r>
    </w:p>
    <w:p w14:paraId="5593B39C" w14:textId="1CAE0A53" w:rsidR="009E6578" w:rsidRDefault="009E6578" w:rsidP="009E6578">
      <w:pPr>
        <w:ind w:right="-2"/>
        <w:jc w:val="both"/>
        <w:rPr>
          <w:b/>
          <w:sz w:val="24"/>
          <w:szCs w:val="24"/>
          <w:lang w:val="uk-UA"/>
        </w:rPr>
      </w:pPr>
    </w:p>
    <w:p w14:paraId="3747B2C3" w14:textId="02BAD755" w:rsidR="009E6578" w:rsidRDefault="009E6578" w:rsidP="009E6578">
      <w:pPr>
        <w:ind w:right="-2"/>
        <w:jc w:val="both"/>
        <w:rPr>
          <w:b/>
          <w:sz w:val="24"/>
          <w:szCs w:val="24"/>
          <w:lang w:val="uk-UA"/>
        </w:rPr>
      </w:pPr>
      <w:r w:rsidRPr="009E6578">
        <w:rPr>
          <w:b/>
          <w:sz w:val="24"/>
          <w:szCs w:val="24"/>
          <w:lang w:val="uk-UA"/>
        </w:rPr>
        <w:t>4.</w:t>
      </w:r>
      <w:r w:rsidR="00FE0FD0">
        <w:rPr>
          <w:b/>
          <w:sz w:val="24"/>
          <w:szCs w:val="24"/>
          <w:lang w:val="uk-UA"/>
        </w:rPr>
        <w:t>3</w:t>
      </w:r>
      <w:r w:rsidR="00C90550">
        <w:rPr>
          <w:b/>
          <w:sz w:val="24"/>
          <w:szCs w:val="24"/>
          <w:lang w:val="uk-UA"/>
        </w:rPr>
        <w:t>6</w:t>
      </w:r>
      <w:r w:rsidRPr="009E6578">
        <w:rPr>
          <w:b/>
          <w:sz w:val="24"/>
          <w:szCs w:val="24"/>
          <w:lang w:val="uk-UA"/>
        </w:rPr>
        <w:t xml:space="preserve">. Про надання </w:t>
      </w:r>
      <w:r w:rsidRPr="009E6578">
        <w:rPr>
          <w:b/>
          <w:sz w:val="24"/>
          <w:szCs w:val="24"/>
          <w:u w:val="single"/>
          <w:lang w:val="uk-UA"/>
        </w:rPr>
        <w:t>Салію Олегу Івановичу та Чернишу Григорію Петровичу</w:t>
      </w:r>
      <w:r w:rsidRPr="009E6578">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Івана Піддубного, 27, площею 0,7023 га, кадастровий номер 5910136300:15:003:0047,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і споруд будівельних організацій та підприємств (код </w:t>
      </w:r>
      <w:r w:rsidRPr="009E6578">
        <w:rPr>
          <w:sz w:val="24"/>
          <w:szCs w:val="24"/>
          <w:lang w:val="uk-UA"/>
        </w:rPr>
        <w:lastRenderedPageBreak/>
        <w:t>виду цільового призначення – 11.03), на якій знаходиться об’єкт нерухомого майна, що перебуває у спільній частковій власності Салія Олега Івановича та Черниша Григорія Петровича, згідно відомостей про речове право в Державному реєстрі речових прав на нерухоме майно, номер: 29822470 від 11.01.2019 року; 4593871 від 06.02.2014 року, реєстраційний номер об’єкта нерухомого майна: 287513159101, на три земельні ділянки площами: 0,0891 га, 0,0790 га та 0,5342 га.</w:t>
      </w:r>
      <w:r>
        <w:rPr>
          <w:sz w:val="24"/>
          <w:szCs w:val="24"/>
          <w:lang w:val="uk-UA"/>
        </w:rPr>
        <w:t xml:space="preserve"> </w:t>
      </w:r>
    </w:p>
    <w:p w14:paraId="25796FC8" w14:textId="77777777" w:rsidR="00A12B07" w:rsidRDefault="00A12B07" w:rsidP="00605861">
      <w:pPr>
        <w:jc w:val="both"/>
        <w:rPr>
          <w:b/>
          <w:sz w:val="24"/>
          <w:szCs w:val="24"/>
          <w:lang w:val="uk-UA"/>
        </w:rPr>
      </w:pPr>
    </w:p>
    <w:p w14:paraId="24FBF8B9" w14:textId="1EB19B3D" w:rsidR="00605861" w:rsidRDefault="00605861" w:rsidP="00605861">
      <w:pPr>
        <w:jc w:val="both"/>
        <w:rPr>
          <w:b/>
          <w:sz w:val="24"/>
          <w:szCs w:val="24"/>
          <w:lang w:val="uk-UA"/>
        </w:rPr>
      </w:pPr>
      <w:r>
        <w:rPr>
          <w:b/>
          <w:sz w:val="24"/>
          <w:szCs w:val="24"/>
          <w:lang w:val="uk-UA"/>
        </w:rPr>
        <w:t>4.</w:t>
      </w:r>
      <w:r w:rsidR="00FE0FD0">
        <w:rPr>
          <w:b/>
          <w:sz w:val="24"/>
          <w:szCs w:val="24"/>
          <w:lang w:val="uk-UA"/>
        </w:rPr>
        <w:t>3</w:t>
      </w:r>
      <w:r w:rsidR="00C90550">
        <w:rPr>
          <w:b/>
          <w:sz w:val="24"/>
          <w:szCs w:val="24"/>
          <w:lang w:val="uk-UA"/>
        </w:rPr>
        <w:t>7</w:t>
      </w:r>
      <w:r>
        <w:rPr>
          <w:b/>
          <w:sz w:val="24"/>
          <w:szCs w:val="24"/>
          <w:lang w:val="uk-UA"/>
        </w:rPr>
        <w:t xml:space="preserve">. Про надання </w:t>
      </w:r>
      <w:r w:rsidRPr="00605861">
        <w:rPr>
          <w:b/>
          <w:sz w:val="24"/>
          <w:szCs w:val="24"/>
          <w:u w:val="single"/>
          <w:lang w:val="uk-UA"/>
        </w:rPr>
        <w:t>Товариству з обмеженою відповідальністю «К 22»</w:t>
      </w:r>
      <w:r w:rsidRPr="00605861">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Ковпака, 22-2, площею 0,3000 га, кадастровий номер 5910136600:02:003:0679,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 яка перебуває у користуванні Товариства з обмеженою відповідальністю «К 22» на підставі договору оренди земельної ділянки, укладеного 15 листопада 2018 року (реєстрація договору оренди земельної ділянки 26 листопада 2018 р. № 29167988), на дві земельні ділянки площами: 0,0819 га та 0,2181 га.</w:t>
      </w:r>
      <w:r>
        <w:rPr>
          <w:sz w:val="24"/>
          <w:szCs w:val="24"/>
          <w:lang w:val="uk-UA"/>
        </w:rPr>
        <w:t xml:space="preserve"> </w:t>
      </w:r>
    </w:p>
    <w:p w14:paraId="2B82B166" w14:textId="65063BDF" w:rsidR="00D57D22" w:rsidRDefault="00D57D22" w:rsidP="00605861">
      <w:pPr>
        <w:jc w:val="both"/>
        <w:rPr>
          <w:b/>
          <w:sz w:val="24"/>
          <w:szCs w:val="24"/>
          <w:lang w:val="uk-UA"/>
        </w:rPr>
      </w:pPr>
    </w:p>
    <w:p w14:paraId="704BD700" w14:textId="1395B99B" w:rsidR="00AC3540" w:rsidRDefault="00581090" w:rsidP="00AC3540">
      <w:pPr>
        <w:jc w:val="both"/>
        <w:rPr>
          <w:sz w:val="24"/>
          <w:szCs w:val="24"/>
        </w:rPr>
      </w:pPr>
      <w:r>
        <w:rPr>
          <w:b/>
          <w:sz w:val="24"/>
          <w:szCs w:val="24"/>
          <w:lang w:val="uk-UA"/>
        </w:rPr>
        <w:t>4.</w:t>
      </w:r>
      <w:r w:rsidR="00C1296A">
        <w:rPr>
          <w:b/>
          <w:sz w:val="24"/>
          <w:szCs w:val="24"/>
          <w:lang w:val="uk-UA"/>
        </w:rPr>
        <w:t>3</w:t>
      </w:r>
      <w:r w:rsidR="00C90550">
        <w:rPr>
          <w:b/>
          <w:sz w:val="24"/>
          <w:szCs w:val="24"/>
          <w:lang w:val="uk-UA"/>
        </w:rPr>
        <w:t>8</w:t>
      </w:r>
      <w:r>
        <w:rPr>
          <w:b/>
          <w:sz w:val="24"/>
          <w:szCs w:val="24"/>
          <w:lang w:val="uk-UA"/>
        </w:rPr>
        <w:t xml:space="preserve">. </w:t>
      </w:r>
      <w:r w:rsidR="00AC3540" w:rsidRPr="00AC3540">
        <w:rPr>
          <w:b/>
          <w:sz w:val="24"/>
          <w:szCs w:val="24"/>
          <w:lang w:val="uk-UA"/>
        </w:rPr>
        <w:t xml:space="preserve">Про надання </w:t>
      </w:r>
      <w:r w:rsidR="00AC3540" w:rsidRPr="00AC3540">
        <w:rPr>
          <w:b/>
          <w:sz w:val="24"/>
          <w:szCs w:val="24"/>
          <w:u w:val="single"/>
        </w:rPr>
        <w:t>Пархоменку Олександру Миколайовичу</w:t>
      </w:r>
      <w:r w:rsidR="00AC3540" w:rsidRPr="00AC3540">
        <w:rPr>
          <w:sz w:val="24"/>
          <w:szCs w:val="24"/>
        </w:rPr>
        <w:t xml:space="preserve"> дозв</w:t>
      </w:r>
      <w:r w:rsidR="00AC3540">
        <w:rPr>
          <w:sz w:val="24"/>
          <w:szCs w:val="24"/>
          <w:lang w:val="uk-UA"/>
        </w:rPr>
        <w:t>олу</w:t>
      </w:r>
      <w:r w:rsidR="00AC3540" w:rsidRPr="00AC354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88, орієнтовною площею 0,0024 га, для будівництва індивідуальних гаражів.</w:t>
      </w:r>
    </w:p>
    <w:p w14:paraId="2AFEE1FB" w14:textId="72DF1C4A" w:rsidR="00B12EF9" w:rsidRDefault="00B12EF9" w:rsidP="00AC3540">
      <w:pPr>
        <w:jc w:val="both"/>
        <w:rPr>
          <w:sz w:val="24"/>
          <w:szCs w:val="24"/>
        </w:rPr>
      </w:pPr>
    </w:p>
    <w:p w14:paraId="15E5AB8B" w14:textId="59758C24" w:rsidR="006C5508" w:rsidRPr="006C5508" w:rsidRDefault="00B12EF9" w:rsidP="006C5508">
      <w:pPr>
        <w:jc w:val="both"/>
        <w:rPr>
          <w:sz w:val="24"/>
          <w:szCs w:val="24"/>
          <w:lang w:val="uk-UA"/>
        </w:rPr>
      </w:pPr>
      <w:r w:rsidRPr="00B12EF9">
        <w:rPr>
          <w:b/>
          <w:sz w:val="24"/>
          <w:szCs w:val="24"/>
          <w:lang w:val="uk-UA"/>
        </w:rPr>
        <w:t>4.</w:t>
      </w:r>
      <w:r w:rsidR="00C90550">
        <w:rPr>
          <w:b/>
          <w:sz w:val="24"/>
          <w:szCs w:val="24"/>
          <w:lang w:val="uk-UA"/>
        </w:rPr>
        <w:t>39</w:t>
      </w:r>
      <w:r w:rsidRPr="00B12EF9">
        <w:rPr>
          <w:b/>
          <w:sz w:val="24"/>
          <w:szCs w:val="24"/>
          <w:lang w:val="uk-UA"/>
        </w:rPr>
        <w:t>.</w:t>
      </w:r>
      <w:r>
        <w:rPr>
          <w:sz w:val="24"/>
          <w:szCs w:val="24"/>
          <w:lang w:val="uk-UA"/>
        </w:rPr>
        <w:t xml:space="preserve"> </w:t>
      </w:r>
      <w:r w:rsidR="006C5508" w:rsidRPr="006C5508">
        <w:rPr>
          <w:b/>
          <w:bCs/>
          <w:sz w:val="24"/>
          <w:szCs w:val="24"/>
          <w:lang w:val="uk-UA"/>
        </w:rPr>
        <w:t xml:space="preserve">Про надання </w:t>
      </w:r>
      <w:r w:rsidR="006C5508" w:rsidRPr="006C5508">
        <w:rPr>
          <w:b/>
          <w:sz w:val="24"/>
          <w:szCs w:val="24"/>
          <w:u w:val="single"/>
          <w:lang w:val="uk-UA"/>
        </w:rPr>
        <w:t>Некрасову Володимиру Вікторовичу</w:t>
      </w:r>
      <w:r w:rsidR="006C5508" w:rsidRPr="006C550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6C5508" w:rsidRPr="006C550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5508" w:rsidRPr="006C5508">
        <w:rPr>
          <w:sz w:val="24"/>
          <w:szCs w:val="24"/>
          <w:lang w:val="uk-UA"/>
        </w:rPr>
        <w:t xml:space="preserve"> (код виду цільового призначення – 11.02); під розміщеним складським приміщенням (номери записів про право власності/довірчої власності в Державному реєстрі речових прав на нерухоме майно: 46116576 від 11.01.2022 р., 37500992 від 24.07.2020 р., номери відомостей про речове право в Державному реєстрі речових прав на нерухоме майно: 54579304 від 15.04.2024 р., 53387135 від 22.01.2024 р., реєстраційний номер об’єкта нерухомого майна: 158615159101, загальна площа нежитлового приміщення – 76 кв.м.).</w:t>
      </w:r>
    </w:p>
    <w:p w14:paraId="03BDC130" w14:textId="10A59093" w:rsidR="003E6D8C" w:rsidRDefault="003E6D8C" w:rsidP="00B12EF9">
      <w:pPr>
        <w:jc w:val="both"/>
        <w:rPr>
          <w:b/>
          <w:sz w:val="24"/>
          <w:szCs w:val="24"/>
          <w:shd w:val="clear" w:color="auto" w:fill="FFFFFF"/>
          <w:lang w:val="uk-UA"/>
        </w:rPr>
      </w:pPr>
    </w:p>
    <w:p w14:paraId="7213A88A" w14:textId="0FDEA9F5" w:rsidR="00141E23" w:rsidRDefault="00141E23" w:rsidP="00141E23">
      <w:pPr>
        <w:jc w:val="both"/>
        <w:rPr>
          <w:sz w:val="24"/>
          <w:szCs w:val="24"/>
          <w:lang w:val="uk-UA"/>
        </w:rPr>
      </w:pPr>
      <w:r w:rsidRPr="00141E23">
        <w:rPr>
          <w:b/>
          <w:sz w:val="24"/>
          <w:szCs w:val="24"/>
          <w:lang w:val="uk-UA"/>
        </w:rPr>
        <w:t>4.</w:t>
      </w:r>
      <w:r w:rsidR="00FE0FD0">
        <w:rPr>
          <w:b/>
          <w:sz w:val="24"/>
          <w:szCs w:val="24"/>
          <w:lang w:val="uk-UA"/>
        </w:rPr>
        <w:t>4</w:t>
      </w:r>
      <w:r w:rsidR="00C90550">
        <w:rPr>
          <w:b/>
          <w:sz w:val="24"/>
          <w:szCs w:val="24"/>
          <w:lang w:val="uk-UA"/>
        </w:rPr>
        <w:t>0</w:t>
      </w:r>
      <w:r w:rsidRPr="00141E23">
        <w:rPr>
          <w:b/>
          <w:sz w:val="24"/>
          <w:szCs w:val="24"/>
          <w:lang w:val="uk-UA"/>
        </w:rPr>
        <w:t xml:space="preserve">. Про надання </w:t>
      </w:r>
      <w:r w:rsidRPr="00141E23">
        <w:rPr>
          <w:b/>
          <w:sz w:val="24"/>
          <w:szCs w:val="24"/>
          <w:u w:val="single"/>
          <w:lang w:val="uk-UA"/>
        </w:rPr>
        <w:t>Чечику Олександру Борисовичу</w:t>
      </w:r>
      <w:r w:rsidRPr="00141E2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Сурогінський (9-го Травня), 10, орієнтовною площею не                     більше 0,0450 га, категорія, цільове та функціональне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03.10); під розміщеним нежитловим приміщенням (склад) (номер відомостей про речове право в Державному реєстрі речових прав на нерухоме майно: 2333245 від 02.09.2013 р., реєстраційний номер об’єкта нерухомого майна:</w:t>
      </w:r>
      <w:r w:rsidRPr="00141E23">
        <w:rPr>
          <w:color w:val="FF0000"/>
          <w:sz w:val="24"/>
          <w:szCs w:val="24"/>
          <w:lang w:val="uk-UA"/>
        </w:rPr>
        <w:t xml:space="preserve"> </w:t>
      </w:r>
      <w:r w:rsidRPr="00141E23">
        <w:rPr>
          <w:sz w:val="24"/>
          <w:szCs w:val="24"/>
          <w:lang w:val="uk-UA"/>
        </w:rPr>
        <w:t>95566959101).</w:t>
      </w:r>
    </w:p>
    <w:p w14:paraId="4239D106" w14:textId="1A279B1E" w:rsidR="00141E23" w:rsidRDefault="00141E23" w:rsidP="00141E23">
      <w:pPr>
        <w:jc w:val="both"/>
        <w:rPr>
          <w:sz w:val="24"/>
          <w:szCs w:val="24"/>
          <w:lang w:val="uk-UA"/>
        </w:rPr>
      </w:pPr>
    </w:p>
    <w:p w14:paraId="41470CF7" w14:textId="3083E6FC" w:rsidR="00E71E80" w:rsidRDefault="00B81B03" w:rsidP="00E71E80">
      <w:pPr>
        <w:jc w:val="both"/>
        <w:rPr>
          <w:sz w:val="24"/>
          <w:szCs w:val="24"/>
        </w:rPr>
      </w:pPr>
      <w:r w:rsidRPr="00B81B03">
        <w:rPr>
          <w:b/>
          <w:sz w:val="24"/>
          <w:szCs w:val="24"/>
          <w:lang w:val="uk-UA"/>
        </w:rPr>
        <w:t>4.</w:t>
      </w:r>
      <w:r w:rsidR="00FE0FD0">
        <w:rPr>
          <w:b/>
          <w:sz w:val="24"/>
          <w:szCs w:val="24"/>
          <w:lang w:val="uk-UA"/>
        </w:rPr>
        <w:t>4</w:t>
      </w:r>
      <w:r w:rsidR="00C90550">
        <w:rPr>
          <w:b/>
          <w:sz w:val="24"/>
          <w:szCs w:val="24"/>
          <w:lang w:val="uk-UA"/>
        </w:rPr>
        <w:t>1</w:t>
      </w:r>
      <w:r w:rsidRPr="00B81B03">
        <w:rPr>
          <w:b/>
          <w:sz w:val="24"/>
          <w:szCs w:val="24"/>
          <w:lang w:val="uk-UA"/>
        </w:rPr>
        <w:t xml:space="preserve">. </w:t>
      </w:r>
      <w:r w:rsidR="00E71E80" w:rsidRPr="00E71E80">
        <w:rPr>
          <w:b/>
          <w:sz w:val="24"/>
          <w:szCs w:val="24"/>
          <w:lang w:val="uk-UA"/>
        </w:rPr>
        <w:t xml:space="preserve">Про надання </w:t>
      </w:r>
      <w:r w:rsidR="00E71E80" w:rsidRPr="00E71E80">
        <w:rPr>
          <w:b/>
          <w:sz w:val="24"/>
          <w:szCs w:val="24"/>
          <w:u w:val="single"/>
        </w:rPr>
        <w:t>Савчук Ірині Ігорівні</w:t>
      </w:r>
      <w:r w:rsidR="00E71E80" w:rsidRPr="00E71E80">
        <w:rPr>
          <w:sz w:val="24"/>
          <w:szCs w:val="24"/>
        </w:rPr>
        <w:t xml:space="preserve"> дозв</w:t>
      </w:r>
      <w:r w:rsidR="00E71E80" w:rsidRPr="00E71E80">
        <w:rPr>
          <w:sz w:val="24"/>
          <w:szCs w:val="24"/>
          <w:lang w:val="uk-UA"/>
        </w:rPr>
        <w:t>олу</w:t>
      </w:r>
      <w:r w:rsidR="00E71E80" w:rsidRPr="00E71E8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36, орієнтовною площею 0,0030 га, для будівництва індивідуальних гаражів.</w:t>
      </w:r>
    </w:p>
    <w:p w14:paraId="37CC610E" w14:textId="77777777" w:rsidR="00C1296A" w:rsidRDefault="00C1296A" w:rsidP="00E71E80">
      <w:pPr>
        <w:jc w:val="both"/>
        <w:rPr>
          <w:sz w:val="24"/>
          <w:szCs w:val="24"/>
        </w:rPr>
      </w:pPr>
    </w:p>
    <w:p w14:paraId="78918B93" w14:textId="198B0CA2" w:rsidR="003F6AAC" w:rsidRDefault="003F6AAC" w:rsidP="003F6AAC">
      <w:pPr>
        <w:jc w:val="both"/>
        <w:rPr>
          <w:sz w:val="24"/>
          <w:szCs w:val="24"/>
          <w:lang w:val="uk-UA"/>
        </w:rPr>
      </w:pPr>
      <w:r w:rsidRPr="003F6AAC">
        <w:rPr>
          <w:b/>
          <w:sz w:val="24"/>
          <w:szCs w:val="24"/>
          <w:shd w:val="clear" w:color="auto" w:fill="FFFFFF"/>
          <w:lang w:val="uk-UA"/>
        </w:rPr>
        <w:t>4.</w:t>
      </w:r>
      <w:r w:rsidR="00FE0FD0">
        <w:rPr>
          <w:b/>
          <w:sz w:val="24"/>
          <w:szCs w:val="24"/>
          <w:shd w:val="clear" w:color="auto" w:fill="FFFFFF"/>
          <w:lang w:val="uk-UA"/>
        </w:rPr>
        <w:t>4</w:t>
      </w:r>
      <w:r w:rsidR="00C90550">
        <w:rPr>
          <w:b/>
          <w:sz w:val="24"/>
          <w:szCs w:val="24"/>
          <w:shd w:val="clear" w:color="auto" w:fill="FFFFFF"/>
          <w:lang w:val="uk-UA"/>
        </w:rPr>
        <w:t>2</w:t>
      </w:r>
      <w:r w:rsidRPr="003F6AAC">
        <w:rPr>
          <w:b/>
          <w:sz w:val="24"/>
          <w:szCs w:val="24"/>
          <w:shd w:val="clear" w:color="auto" w:fill="FFFFFF"/>
          <w:lang w:val="uk-UA"/>
        </w:rPr>
        <w:t xml:space="preserve">. Про надання </w:t>
      </w:r>
      <w:r w:rsidRPr="003F6AAC">
        <w:rPr>
          <w:b/>
          <w:sz w:val="24"/>
          <w:szCs w:val="24"/>
          <w:u w:val="single"/>
          <w:lang w:val="uk-UA"/>
        </w:rPr>
        <w:t>Кулікову Олександру Станіславовичу</w:t>
      </w:r>
      <w:r w:rsidRPr="003F6AAC">
        <w:rPr>
          <w:sz w:val="24"/>
          <w:szCs w:val="24"/>
          <w:lang w:val="uk-UA"/>
        </w:rPr>
        <w:t xml:space="preserve"> дозв</w:t>
      </w:r>
      <w:r>
        <w:rPr>
          <w:sz w:val="24"/>
          <w:szCs w:val="24"/>
          <w:lang w:val="uk-UA"/>
        </w:rPr>
        <w:t>олу</w:t>
      </w:r>
      <w:r w:rsidRPr="003F6AAC">
        <w:rPr>
          <w:sz w:val="24"/>
          <w:szCs w:val="24"/>
          <w:lang w:val="uk-UA"/>
        </w:rPr>
        <w:t xml:space="preserve"> на розроблення проекту землеустрою щодо відведення земельної ділянки у власність за адресою: м. Суми, Гаражно-будівельний кооператив «Україна-2», гараж № 62/2, орієнтовною площею 0,0050 га, для будівництва індивідуальних гаражів.</w:t>
      </w:r>
    </w:p>
    <w:p w14:paraId="0987E018" w14:textId="189C5CFA" w:rsidR="00151BD8" w:rsidRDefault="00151BD8" w:rsidP="003F6AAC">
      <w:pPr>
        <w:jc w:val="both"/>
        <w:rPr>
          <w:sz w:val="24"/>
          <w:szCs w:val="24"/>
          <w:lang w:val="uk-UA"/>
        </w:rPr>
      </w:pPr>
    </w:p>
    <w:p w14:paraId="54EB412F" w14:textId="193F1E22" w:rsidR="00151BD8" w:rsidRDefault="003C514A" w:rsidP="00151BD8">
      <w:pPr>
        <w:jc w:val="both"/>
        <w:rPr>
          <w:sz w:val="24"/>
          <w:szCs w:val="24"/>
          <w:lang w:val="uk-UA"/>
        </w:rPr>
      </w:pPr>
      <w:r>
        <w:rPr>
          <w:b/>
          <w:sz w:val="24"/>
          <w:szCs w:val="24"/>
          <w:lang w:val="uk-UA"/>
        </w:rPr>
        <w:t>4.</w:t>
      </w:r>
      <w:r w:rsidR="00FE0FD0">
        <w:rPr>
          <w:b/>
          <w:sz w:val="24"/>
          <w:szCs w:val="24"/>
          <w:lang w:val="uk-UA"/>
        </w:rPr>
        <w:t>4</w:t>
      </w:r>
      <w:r w:rsidR="00C90550">
        <w:rPr>
          <w:b/>
          <w:sz w:val="24"/>
          <w:szCs w:val="24"/>
          <w:lang w:val="uk-UA"/>
        </w:rPr>
        <w:t>3</w:t>
      </w:r>
      <w:r w:rsidR="00151BD8" w:rsidRPr="00151BD8">
        <w:rPr>
          <w:b/>
          <w:sz w:val="24"/>
          <w:szCs w:val="24"/>
          <w:lang w:val="uk-UA"/>
        </w:rPr>
        <w:t xml:space="preserve">. Про надання </w:t>
      </w:r>
      <w:r w:rsidR="00151BD8" w:rsidRPr="00151BD8">
        <w:rPr>
          <w:b/>
          <w:sz w:val="24"/>
          <w:szCs w:val="24"/>
          <w:u w:val="single"/>
          <w:lang w:val="uk-UA"/>
        </w:rPr>
        <w:t>Товариству з обмеженою відповідальністю «ВКМ-АРМАТУРА»</w:t>
      </w:r>
      <w:r w:rsidR="00151BD8" w:rsidRPr="00151BD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Григорія Давидовського, 38, орієнтовною площею 0,3000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151BD8" w:rsidRPr="00151BD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51BD8" w:rsidRPr="00151BD8">
        <w:rPr>
          <w:color w:val="FF0000"/>
          <w:sz w:val="24"/>
          <w:szCs w:val="24"/>
          <w:lang w:val="uk-UA"/>
        </w:rPr>
        <w:t xml:space="preserve"> </w:t>
      </w:r>
      <w:r w:rsidR="00151BD8" w:rsidRPr="00151BD8">
        <w:rPr>
          <w:sz w:val="24"/>
          <w:szCs w:val="24"/>
          <w:lang w:val="uk-UA"/>
        </w:rPr>
        <w:t>(код виду цільового призначення – 11.02) під розміщеними складськими приміщеннями (номер відомостей про речове право в Державному реєстрі речових прав на нерухоме майно: 49674664 від 23 березня 2023 року, реєстраційний номер об’єкта нерухомого майна: 2280300359101).</w:t>
      </w:r>
    </w:p>
    <w:p w14:paraId="3E8F7EA9" w14:textId="13581379" w:rsidR="000A530C" w:rsidRDefault="000A530C" w:rsidP="00151BD8">
      <w:pPr>
        <w:jc w:val="both"/>
        <w:rPr>
          <w:sz w:val="24"/>
          <w:szCs w:val="24"/>
          <w:lang w:val="uk-UA"/>
        </w:rPr>
      </w:pPr>
    </w:p>
    <w:p w14:paraId="3C2E700D" w14:textId="7D6538ED" w:rsidR="004D1E63" w:rsidRDefault="00C064FF" w:rsidP="00C1296A">
      <w:pPr>
        <w:jc w:val="both"/>
        <w:rPr>
          <w:color w:val="000000"/>
          <w:sz w:val="24"/>
          <w:szCs w:val="24"/>
          <w:lang w:val="uk-UA"/>
        </w:rPr>
      </w:pPr>
      <w:r w:rsidRPr="00FF1F41">
        <w:rPr>
          <w:b/>
          <w:sz w:val="24"/>
          <w:szCs w:val="24"/>
          <w:lang w:val="uk-UA"/>
        </w:rPr>
        <w:t>4.</w:t>
      </w:r>
      <w:r w:rsidR="00FE0FD0">
        <w:rPr>
          <w:b/>
          <w:sz w:val="24"/>
          <w:szCs w:val="24"/>
          <w:lang w:val="uk-UA"/>
        </w:rPr>
        <w:t>4</w:t>
      </w:r>
      <w:r w:rsidR="00C90550">
        <w:rPr>
          <w:b/>
          <w:sz w:val="24"/>
          <w:szCs w:val="24"/>
          <w:lang w:val="uk-UA"/>
        </w:rPr>
        <w:t>4</w:t>
      </w:r>
      <w:r w:rsidRPr="00FF1F41">
        <w:rPr>
          <w:b/>
          <w:sz w:val="24"/>
          <w:szCs w:val="24"/>
          <w:lang w:val="uk-UA"/>
        </w:rPr>
        <w:t>.</w:t>
      </w:r>
      <w:r w:rsidRPr="00FF1F41">
        <w:rPr>
          <w:sz w:val="24"/>
          <w:szCs w:val="24"/>
          <w:lang w:val="uk-UA"/>
        </w:rPr>
        <w:t xml:space="preserve"> </w:t>
      </w:r>
      <w:r w:rsidR="00005C11" w:rsidRPr="00382A86">
        <w:rPr>
          <w:b/>
          <w:sz w:val="24"/>
          <w:szCs w:val="24"/>
          <w:lang w:val="uk-UA"/>
        </w:rPr>
        <w:t>Про надання</w:t>
      </w:r>
      <w:r w:rsidR="00005C11" w:rsidRPr="00005C11">
        <w:rPr>
          <w:sz w:val="24"/>
          <w:szCs w:val="24"/>
          <w:lang w:val="uk-UA"/>
        </w:rPr>
        <w:t xml:space="preserve"> </w:t>
      </w:r>
      <w:r w:rsidR="00005C11" w:rsidRPr="00382A86">
        <w:rPr>
          <w:b/>
          <w:sz w:val="24"/>
          <w:szCs w:val="24"/>
          <w:u w:val="single"/>
          <w:lang w:val="uk-UA"/>
        </w:rPr>
        <w:t>ОБ'ЄДНАННЮ СПІВВЛАСНИКІВ БАГАТОКВАРТИРНОГО БУДИНКУ "ТОПОЛЬ-61"</w:t>
      </w:r>
      <w:r w:rsidR="00005C11" w:rsidRPr="00005C11">
        <w:rPr>
          <w:sz w:val="24"/>
          <w:szCs w:val="24"/>
          <w:lang w:val="uk-UA"/>
        </w:rPr>
        <w:t xml:space="preserve"> дозволу на розроблення проекту землеустрою щодо відведення в постійне користування земельної ділянки за адресою: </w:t>
      </w:r>
      <w:r w:rsidR="00005C11" w:rsidRPr="00382A86">
        <w:rPr>
          <w:sz w:val="24"/>
          <w:szCs w:val="24"/>
          <w:lang w:val="uk-UA"/>
        </w:rPr>
        <w:t>м. Суми, вул. Романа Атаманюка, 61, орієнтовною площею 0,2360 га</w:t>
      </w:r>
      <w:r w:rsidR="00C1296A">
        <w:rPr>
          <w:sz w:val="24"/>
          <w:szCs w:val="24"/>
          <w:lang w:val="uk-UA"/>
        </w:rPr>
        <w:t xml:space="preserve">, </w:t>
      </w:r>
      <w:r w:rsidR="004D1E63" w:rsidRPr="004D1E63">
        <w:rPr>
          <w:color w:val="000000"/>
          <w:sz w:val="24"/>
          <w:szCs w:val="24"/>
        </w:rPr>
        <w:t>для будівництва і обслуговування багатоквартирного житлового будинку</w:t>
      </w:r>
      <w:r w:rsidR="004D1E63" w:rsidRPr="004D1E63">
        <w:rPr>
          <w:color w:val="000000"/>
          <w:sz w:val="24"/>
          <w:szCs w:val="24"/>
          <w:lang w:val="uk-UA"/>
        </w:rPr>
        <w:t>.</w:t>
      </w:r>
    </w:p>
    <w:p w14:paraId="34331C19" w14:textId="6C6B2989" w:rsidR="007F2DB4" w:rsidRDefault="007F2DB4" w:rsidP="004D1E63">
      <w:pPr>
        <w:ind w:firstLine="709"/>
        <w:jc w:val="both"/>
        <w:rPr>
          <w:color w:val="000000"/>
          <w:sz w:val="24"/>
          <w:szCs w:val="24"/>
          <w:lang w:val="uk-UA"/>
        </w:rPr>
      </w:pPr>
    </w:p>
    <w:p w14:paraId="7198E527" w14:textId="132D3AF3" w:rsidR="00560C0D" w:rsidRPr="00560C0D" w:rsidRDefault="009056A0" w:rsidP="00560C0D">
      <w:pPr>
        <w:jc w:val="both"/>
        <w:rPr>
          <w:sz w:val="24"/>
          <w:szCs w:val="24"/>
          <w:lang w:val="uk-UA"/>
        </w:rPr>
      </w:pPr>
      <w:r w:rsidRPr="009056A0">
        <w:rPr>
          <w:b/>
          <w:sz w:val="24"/>
          <w:szCs w:val="24"/>
          <w:lang w:val="uk-UA"/>
        </w:rPr>
        <w:t>4.</w:t>
      </w:r>
      <w:r w:rsidR="00FE0FD0">
        <w:rPr>
          <w:b/>
          <w:sz w:val="24"/>
          <w:szCs w:val="24"/>
          <w:lang w:val="uk-UA"/>
        </w:rPr>
        <w:t>4</w:t>
      </w:r>
      <w:r w:rsidR="00C90550">
        <w:rPr>
          <w:b/>
          <w:sz w:val="24"/>
          <w:szCs w:val="24"/>
          <w:lang w:val="uk-UA"/>
        </w:rPr>
        <w:t>5</w:t>
      </w:r>
      <w:r w:rsidRPr="009056A0">
        <w:rPr>
          <w:b/>
          <w:sz w:val="24"/>
          <w:szCs w:val="24"/>
          <w:lang w:val="uk-UA"/>
        </w:rPr>
        <w:t xml:space="preserve">. </w:t>
      </w:r>
      <w:r w:rsidR="00560C0D" w:rsidRPr="00560C0D">
        <w:rPr>
          <w:b/>
          <w:sz w:val="24"/>
          <w:szCs w:val="24"/>
          <w:lang w:val="uk-UA"/>
        </w:rPr>
        <w:t xml:space="preserve">Про надання </w:t>
      </w:r>
      <w:r w:rsidR="00560C0D" w:rsidRPr="00560C0D">
        <w:rPr>
          <w:b/>
          <w:sz w:val="24"/>
          <w:szCs w:val="24"/>
          <w:u w:val="single"/>
          <w:lang w:val="uk-UA"/>
        </w:rPr>
        <w:t>Кацярі Яні Анатоліївні</w:t>
      </w:r>
      <w:r w:rsidR="00560C0D" w:rsidRPr="00560C0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Роменська, 79, площею 0,0300 га, кадастровий номер 5910136600:23:037:0044,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адміністративним корпусом (номер запису про право власності в Державному реєстрі речових прав на нерухоме майно: 52997358 від 18.12.2023, реєстраційний номер об’єкта нерухомого майна: 1891573059101). 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119BFEA9" w14:textId="77777777" w:rsidR="00560C0D" w:rsidRPr="00560C0D" w:rsidRDefault="00560C0D" w:rsidP="00560C0D">
      <w:pPr>
        <w:tabs>
          <w:tab w:val="left" w:pos="0"/>
        </w:tabs>
        <w:ind w:right="-2" w:firstLine="567"/>
        <w:jc w:val="both"/>
        <w:rPr>
          <w:sz w:val="24"/>
          <w:szCs w:val="24"/>
          <w:lang w:val="uk-UA"/>
        </w:rPr>
      </w:pPr>
      <w:r w:rsidRPr="00560C0D">
        <w:rPr>
          <w:sz w:val="24"/>
          <w:szCs w:val="24"/>
          <w:lang w:val="uk-UA"/>
        </w:rPr>
        <w:t>-  згідно з топографо-геодезичним планом масштабу 1:500 через земельну ділянку  проходять підземні інженерні мережі, які мають охоронні зони, визначені  Державними будівельними нормами (ДБН Б.2.2-12:2019 «Планування та забудова територій» (код обмеження – 01.08 охоронна зона навколо інженерних комунікацій).</w:t>
      </w:r>
    </w:p>
    <w:p w14:paraId="4B7C44FC" w14:textId="5BF63F75" w:rsidR="00E03D5E" w:rsidRDefault="00E03D5E" w:rsidP="00FE0FD0">
      <w:pPr>
        <w:jc w:val="both"/>
        <w:rPr>
          <w:sz w:val="28"/>
          <w:szCs w:val="28"/>
          <w:lang w:val="uk-UA"/>
        </w:rPr>
      </w:pPr>
    </w:p>
    <w:p w14:paraId="38CF20E6" w14:textId="6E9D87D7" w:rsidR="00237BBE" w:rsidRDefault="00237BBE" w:rsidP="00237BBE">
      <w:pPr>
        <w:ind w:right="-2"/>
        <w:jc w:val="both"/>
        <w:rPr>
          <w:sz w:val="24"/>
          <w:szCs w:val="24"/>
          <w:lang w:val="uk-UA"/>
        </w:rPr>
      </w:pPr>
      <w:r w:rsidRPr="00237BBE">
        <w:rPr>
          <w:b/>
          <w:sz w:val="24"/>
          <w:szCs w:val="24"/>
          <w:lang w:val="uk-UA"/>
        </w:rPr>
        <w:t>4.</w:t>
      </w:r>
      <w:r w:rsidR="00A12B07">
        <w:rPr>
          <w:b/>
          <w:sz w:val="24"/>
          <w:szCs w:val="24"/>
          <w:lang w:val="uk-UA"/>
        </w:rPr>
        <w:t>4</w:t>
      </w:r>
      <w:r w:rsidR="00C90550">
        <w:rPr>
          <w:b/>
          <w:sz w:val="24"/>
          <w:szCs w:val="24"/>
          <w:lang w:val="uk-UA"/>
        </w:rPr>
        <w:t>6</w:t>
      </w:r>
      <w:r w:rsidRPr="00237BBE">
        <w:rPr>
          <w:b/>
          <w:sz w:val="24"/>
          <w:szCs w:val="24"/>
          <w:lang w:val="uk-UA"/>
        </w:rPr>
        <w:t xml:space="preserve">. </w:t>
      </w:r>
      <w:bookmarkStart w:id="24" w:name="_Hlk187778650"/>
      <w:r w:rsidRPr="00237BBE">
        <w:rPr>
          <w:b/>
          <w:sz w:val="24"/>
          <w:szCs w:val="24"/>
          <w:lang w:val="uk-UA"/>
        </w:rPr>
        <w:t xml:space="preserve">Про надання </w:t>
      </w:r>
      <w:r w:rsidRPr="00237BBE">
        <w:rPr>
          <w:b/>
          <w:sz w:val="24"/>
          <w:szCs w:val="24"/>
          <w:u w:val="single"/>
          <w:lang w:val="uk-UA"/>
        </w:rPr>
        <w:t>Комунальному некомерційному підприємству «Клінічна лікарня № 5» Сумської міської ради</w:t>
      </w:r>
      <w:r w:rsidRPr="00237BBE">
        <w:rPr>
          <w:sz w:val="24"/>
          <w:szCs w:val="24"/>
          <w:lang w:val="uk-UA"/>
        </w:rPr>
        <w:t xml:space="preserve"> дозв</w:t>
      </w:r>
      <w:r>
        <w:rPr>
          <w:sz w:val="24"/>
          <w:szCs w:val="24"/>
          <w:lang w:val="uk-UA"/>
        </w:rPr>
        <w:t>олу</w:t>
      </w:r>
      <w:r w:rsidRPr="00237BBE">
        <w:rPr>
          <w:sz w:val="24"/>
          <w:szCs w:val="24"/>
          <w:lang w:val="uk-UA"/>
        </w:rPr>
        <w:t xml:space="preserve"> на розроблення проекту землеустрою щодо відведення земельної ділянки в постійне користування за адресою: м. Суми, вул. Герасима Кондратьєва, 30, орієнтовною площею 0,1400 га. Категорія та цільове призначення земельної ділянки: землі житлової та громадської забудови, для будівництва та обслуговування будівель органів державної влади та органів місцевого самоврядування (код виду цільового призначення-03.01).</w:t>
      </w:r>
    </w:p>
    <w:p w14:paraId="42FBF017" w14:textId="43B5A031" w:rsidR="001F5A74" w:rsidRDefault="001F5A74" w:rsidP="00237BBE">
      <w:pPr>
        <w:ind w:right="-2"/>
        <w:jc w:val="both"/>
        <w:rPr>
          <w:sz w:val="24"/>
          <w:szCs w:val="24"/>
          <w:lang w:val="uk-UA"/>
        </w:rPr>
      </w:pPr>
    </w:p>
    <w:p w14:paraId="0274A608" w14:textId="10655690" w:rsidR="00697CF5" w:rsidRDefault="001F5A74" w:rsidP="00697CF5">
      <w:pPr>
        <w:jc w:val="both"/>
        <w:rPr>
          <w:sz w:val="24"/>
          <w:szCs w:val="24"/>
          <w:lang w:val="uk-UA"/>
        </w:rPr>
      </w:pPr>
      <w:r w:rsidRPr="001F5A74">
        <w:rPr>
          <w:b/>
          <w:sz w:val="24"/>
          <w:szCs w:val="24"/>
          <w:lang w:val="uk-UA"/>
        </w:rPr>
        <w:t>4.</w:t>
      </w:r>
      <w:r w:rsidR="00A12B07">
        <w:rPr>
          <w:b/>
          <w:sz w:val="24"/>
          <w:szCs w:val="24"/>
          <w:lang w:val="uk-UA"/>
        </w:rPr>
        <w:t>4</w:t>
      </w:r>
      <w:r w:rsidR="00C90550">
        <w:rPr>
          <w:b/>
          <w:sz w:val="24"/>
          <w:szCs w:val="24"/>
          <w:lang w:val="uk-UA"/>
        </w:rPr>
        <w:t>7</w:t>
      </w:r>
      <w:r w:rsidRPr="001F5A74">
        <w:rPr>
          <w:b/>
          <w:sz w:val="24"/>
          <w:szCs w:val="24"/>
          <w:lang w:val="uk-UA"/>
        </w:rPr>
        <w:t>.</w:t>
      </w:r>
      <w:r w:rsidRPr="001F5A74">
        <w:rPr>
          <w:sz w:val="24"/>
          <w:szCs w:val="24"/>
          <w:lang w:val="uk-UA"/>
        </w:rPr>
        <w:t xml:space="preserve"> </w:t>
      </w:r>
      <w:r w:rsidR="00697CF5" w:rsidRPr="003A62A6">
        <w:rPr>
          <w:b/>
          <w:sz w:val="24"/>
          <w:szCs w:val="24"/>
          <w:lang w:val="uk-UA"/>
        </w:rPr>
        <w:t xml:space="preserve">Про розгляд звернення </w:t>
      </w:r>
      <w:r w:rsidR="00697CF5" w:rsidRPr="003A62A6">
        <w:rPr>
          <w:b/>
          <w:sz w:val="24"/>
          <w:szCs w:val="24"/>
          <w:u w:val="single"/>
          <w:lang w:val="uk-UA"/>
        </w:rPr>
        <w:t>Товариства з обмеженою відповідальністю «ЖК «Альбатрос»</w:t>
      </w:r>
      <w:r w:rsidR="00697CF5" w:rsidRPr="003A62A6">
        <w:rPr>
          <w:b/>
          <w:sz w:val="24"/>
          <w:szCs w:val="24"/>
          <w:lang w:val="uk-UA"/>
        </w:rPr>
        <w:t xml:space="preserve"> </w:t>
      </w:r>
      <w:r w:rsidR="00697CF5" w:rsidRPr="003A62A6">
        <w:rPr>
          <w:sz w:val="24"/>
          <w:szCs w:val="24"/>
          <w:lang w:val="uk-UA"/>
        </w:rPr>
        <w:t>стосовно можливості надання дозволу на розроблення технічної документації із землеустрою щодо інвентаризації земельних часток (паїв) (невитребуваних або нерозподілених), на території Великочернеччинського, Битицького та Стецьківського старостинських округів Сумської міської територіальної громади.</w:t>
      </w:r>
    </w:p>
    <w:p w14:paraId="501221B9" w14:textId="77777777" w:rsidR="00697CF5" w:rsidRPr="00711DFF" w:rsidRDefault="00697CF5" w:rsidP="00697CF5">
      <w:pPr>
        <w:jc w:val="both"/>
        <w:rPr>
          <w:sz w:val="24"/>
          <w:szCs w:val="24"/>
          <w:lang w:val="uk-UA"/>
        </w:rPr>
      </w:pPr>
    </w:p>
    <w:p w14:paraId="62A4A57A" w14:textId="6A47E360" w:rsidR="00697CF5" w:rsidRPr="00671E0F" w:rsidRDefault="00697CF5" w:rsidP="00697CF5">
      <w:pPr>
        <w:jc w:val="both"/>
        <w:rPr>
          <w:sz w:val="24"/>
          <w:szCs w:val="24"/>
          <w:lang w:val="uk-UA"/>
        </w:rPr>
      </w:pPr>
      <w:r>
        <w:rPr>
          <w:b/>
          <w:color w:val="1F1F1F"/>
          <w:sz w:val="24"/>
          <w:szCs w:val="24"/>
          <w:shd w:val="clear" w:color="auto" w:fill="FFFFFF"/>
          <w:lang w:val="uk-UA"/>
        </w:rPr>
        <w:t>4</w:t>
      </w:r>
      <w:r w:rsidRPr="00CD0286">
        <w:rPr>
          <w:b/>
          <w:color w:val="1F1F1F"/>
          <w:sz w:val="24"/>
          <w:szCs w:val="24"/>
          <w:shd w:val="clear" w:color="auto" w:fill="FFFFFF"/>
          <w:lang w:val="uk-UA"/>
        </w:rPr>
        <w:t>.</w:t>
      </w:r>
      <w:r w:rsidR="00A12B07">
        <w:rPr>
          <w:b/>
          <w:color w:val="1F1F1F"/>
          <w:sz w:val="24"/>
          <w:szCs w:val="24"/>
          <w:shd w:val="clear" w:color="auto" w:fill="FFFFFF"/>
          <w:lang w:val="uk-UA"/>
        </w:rPr>
        <w:t>4</w:t>
      </w:r>
      <w:r w:rsidR="00C90550">
        <w:rPr>
          <w:b/>
          <w:color w:val="1F1F1F"/>
          <w:sz w:val="24"/>
          <w:szCs w:val="24"/>
          <w:shd w:val="clear" w:color="auto" w:fill="FFFFFF"/>
          <w:lang w:val="uk-UA"/>
        </w:rPr>
        <w:t>8</w:t>
      </w:r>
      <w:r w:rsidRPr="00CD0286">
        <w:rPr>
          <w:b/>
          <w:color w:val="1F1F1F"/>
          <w:sz w:val="24"/>
          <w:szCs w:val="24"/>
          <w:shd w:val="clear" w:color="auto" w:fill="FFFFFF"/>
          <w:lang w:val="uk-UA"/>
        </w:rPr>
        <w:t xml:space="preserve">. </w:t>
      </w:r>
      <w:r w:rsidRPr="00671E0F">
        <w:rPr>
          <w:b/>
          <w:sz w:val="24"/>
          <w:szCs w:val="24"/>
          <w:lang w:val="uk-UA"/>
        </w:rPr>
        <w:t xml:space="preserve">Про розгляд звернення </w:t>
      </w:r>
      <w:r w:rsidRPr="00671E0F">
        <w:rPr>
          <w:b/>
          <w:sz w:val="24"/>
          <w:szCs w:val="24"/>
          <w:u w:val="single"/>
          <w:lang w:val="uk-UA"/>
        </w:rPr>
        <w:t>Каретник Віри Миколаївни</w:t>
      </w:r>
      <w:r w:rsidRPr="00671E0F">
        <w:rPr>
          <w:sz w:val="24"/>
          <w:szCs w:val="24"/>
          <w:lang w:val="uk-UA"/>
        </w:rPr>
        <w:t xml:space="preserve"> 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гараж № 118, орієнтовною площею </w:t>
      </w:r>
      <w:r w:rsidRPr="001B6E4E">
        <w:rPr>
          <w:sz w:val="24"/>
          <w:szCs w:val="24"/>
          <w:lang w:val="uk-UA"/>
        </w:rPr>
        <w:t>0,0100 га, для будівництва індивідуальних гаражів.</w:t>
      </w:r>
    </w:p>
    <w:p w14:paraId="616D200C" w14:textId="21B7FF54" w:rsidR="00697CF5" w:rsidRDefault="00697CF5" w:rsidP="00697CF5">
      <w:pPr>
        <w:ind w:right="-2"/>
        <w:jc w:val="both"/>
        <w:rPr>
          <w:b/>
          <w:color w:val="1F1F1F"/>
          <w:sz w:val="24"/>
          <w:szCs w:val="24"/>
          <w:shd w:val="clear" w:color="auto" w:fill="FFFFFF"/>
          <w:lang w:val="uk-UA"/>
        </w:rPr>
      </w:pPr>
    </w:p>
    <w:p w14:paraId="32734753" w14:textId="7D16EE03" w:rsidR="00697CF5" w:rsidRPr="001B6E4E" w:rsidRDefault="00697CF5" w:rsidP="00697CF5">
      <w:pPr>
        <w:jc w:val="both"/>
        <w:rPr>
          <w:sz w:val="24"/>
          <w:szCs w:val="24"/>
          <w:lang w:val="uk-UA" w:eastAsia="en-US"/>
        </w:rPr>
      </w:pPr>
      <w:r>
        <w:rPr>
          <w:b/>
          <w:color w:val="1F1F1F"/>
          <w:sz w:val="24"/>
          <w:szCs w:val="24"/>
          <w:shd w:val="clear" w:color="auto" w:fill="FFFFFF"/>
          <w:lang w:val="uk-UA"/>
        </w:rPr>
        <w:t>4</w:t>
      </w:r>
      <w:r w:rsidRPr="001B6E4E">
        <w:rPr>
          <w:b/>
          <w:color w:val="1F1F1F"/>
          <w:sz w:val="24"/>
          <w:szCs w:val="24"/>
          <w:shd w:val="clear" w:color="auto" w:fill="FFFFFF"/>
          <w:lang w:val="uk-UA"/>
        </w:rPr>
        <w:t>.</w:t>
      </w:r>
      <w:r w:rsidR="00C90550">
        <w:rPr>
          <w:b/>
          <w:color w:val="1F1F1F"/>
          <w:sz w:val="24"/>
          <w:szCs w:val="24"/>
          <w:shd w:val="clear" w:color="auto" w:fill="FFFFFF"/>
          <w:lang w:val="uk-UA"/>
        </w:rPr>
        <w:t>49</w:t>
      </w:r>
      <w:r w:rsidRPr="001B6E4E">
        <w:rPr>
          <w:b/>
          <w:color w:val="1F1F1F"/>
          <w:sz w:val="24"/>
          <w:szCs w:val="24"/>
          <w:shd w:val="clear" w:color="auto" w:fill="FFFFFF"/>
          <w:lang w:val="uk-UA"/>
        </w:rPr>
        <w:t xml:space="preserve">. </w:t>
      </w:r>
      <w:r w:rsidRPr="001B6E4E">
        <w:rPr>
          <w:b/>
          <w:sz w:val="24"/>
          <w:szCs w:val="24"/>
          <w:lang w:val="uk-UA"/>
        </w:rPr>
        <w:t xml:space="preserve">Про розгляд звернення </w:t>
      </w:r>
      <w:r w:rsidRPr="001B6E4E">
        <w:rPr>
          <w:b/>
          <w:sz w:val="24"/>
          <w:szCs w:val="24"/>
          <w:u w:val="single"/>
          <w:lang w:val="uk-UA"/>
        </w:rPr>
        <w:t>Каретника Івана Степановича</w:t>
      </w:r>
      <w:r w:rsidRPr="001B6E4E">
        <w:rPr>
          <w:b/>
          <w:sz w:val="24"/>
          <w:szCs w:val="24"/>
          <w:lang w:val="uk-UA"/>
        </w:rPr>
        <w:t xml:space="preserve"> </w:t>
      </w:r>
      <w:r w:rsidRPr="001B6E4E">
        <w:rPr>
          <w:sz w:val="24"/>
          <w:szCs w:val="24"/>
          <w:lang w:val="uk-UA"/>
        </w:rPr>
        <w:t>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ді</w:t>
      </w:r>
      <w:r>
        <w:rPr>
          <w:sz w:val="24"/>
          <w:szCs w:val="24"/>
          <w:lang w:val="uk-UA"/>
        </w:rPr>
        <w:t xml:space="preserve">лянка № 31, орієнтовною площею  </w:t>
      </w:r>
      <w:r w:rsidRPr="001B6E4E">
        <w:rPr>
          <w:sz w:val="24"/>
          <w:szCs w:val="24"/>
          <w:lang w:val="uk-UA"/>
        </w:rPr>
        <w:t>0,0025 га</w:t>
      </w:r>
      <w:r>
        <w:rPr>
          <w:sz w:val="24"/>
          <w:szCs w:val="24"/>
          <w:lang w:val="uk-UA"/>
        </w:rPr>
        <w:t>.</w:t>
      </w:r>
    </w:p>
    <w:p w14:paraId="23535345" w14:textId="77777777" w:rsidR="00697CF5" w:rsidRDefault="00697CF5" w:rsidP="001F5A74">
      <w:pPr>
        <w:jc w:val="both"/>
        <w:rPr>
          <w:sz w:val="24"/>
          <w:szCs w:val="24"/>
          <w:lang w:val="uk-UA"/>
        </w:rPr>
      </w:pPr>
    </w:p>
    <w:p w14:paraId="30F55F36" w14:textId="04CF2F01" w:rsidR="002162FE" w:rsidRDefault="00697CF5" w:rsidP="002162FE">
      <w:pPr>
        <w:jc w:val="both"/>
        <w:rPr>
          <w:sz w:val="24"/>
          <w:szCs w:val="24"/>
          <w:lang w:val="uk-UA"/>
        </w:rPr>
      </w:pPr>
      <w:r>
        <w:rPr>
          <w:b/>
          <w:sz w:val="24"/>
          <w:szCs w:val="24"/>
          <w:lang w:val="uk-UA"/>
        </w:rPr>
        <w:t>4.5</w:t>
      </w:r>
      <w:r w:rsidR="00C90550">
        <w:rPr>
          <w:b/>
          <w:sz w:val="24"/>
          <w:szCs w:val="24"/>
          <w:lang w:val="uk-UA"/>
        </w:rPr>
        <w:t>0</w:t>
      </w:r>
      <w:r>
        <w:rPr>
          <w:b/>
          <w:sz w:val="24"/>
          <w:szCs w:val="24"/>
          <w:lang w:val="uk-UA"/>
        </w:rPr>
        <w:t xml:space="preserve">. </w:t>
      </w:r>
      <w:r w:rsidR="002162FE" w:rsidRPr="002162FE">
        <w:rPr>
          <w:b/>
          <w:sz w:val="24"/>
          <w:szCs w:val="24"/>
          <w:lang w:val="uk-UA"/>
        </w:rPr>
        <w:t xml:space="preserve">Про розгляд звернення </w:t>
      </w:r>
      <w:r w:rsidR="002162FE" w:rsidRPr="002162FE">
        <w:rPr>
          <w:b/>
          <w:sz w:val="24"/>
          <w:szCs w:val="24"/>
          <w:u w:val="single"/>
          <w:lang w:val="uk-UA"/>
        </w:rPr>
        <w:t>Товариства з обмеженою відповідальністю «ЛСК-11»</w:t>
      </w:r>
      <w:r w:rsidR="002162FE" w:rsidRPr="002162FE">
        <w:rPr>
          <w:sz w:val="24"/>
          <w:szCs w:val="24"/>
          <w:lang w:val="uk-UA"/>
        </w:rPr>
        <w:t xml:space="preserve"> стосовно можливості надання дозволу на розроблення технічної документації на земельні ділянки (паї), які перебувають в управлінні ТОВ «ЛСК-11», а саме: № 27, 175, 187, 265, 193, 321, 277, 189, 278, 354, 167, 166, 75, 359, 378, 388, 387, 104, 184, 113, 122, 201, 129, 204, 210, 219, 391, 159, 33, 32, 39, 379.</w:t>
      </w:r>
    </w:p>
    <w:p w14:paraId="4CC9A92C" w14:textId="16EC635A" w:rsidR="00670376" w:rsidRDefault="00670376" w:rsidP="002162FE">
      <w:pPr>
        <w:jc w:val="both"/>
        <w:rPr>
          <w:sz w:val="24"/>
          <w:szCs w:val="24"/>
          <w:lang w:val="uk-UA"/>
        </w:rPr>
      </w:pPr>
    </w:p>
    <w:p w14:paraId="588AD16B" w14:textId="01234482" w:rsidR="00670376" w:rsidRPr="00670376" w:rsidRDefault="00670376" w:rsidP="00670376">
      <w:pPr>
        <w:jc w:val="both"/>
        <w:rPr>
          <w:sz w:val="24"/>
          <w:szCs w:val="24"/>
          <w:lang w:val="uk-UA"/>
        </w:rPr>
      </w:pPr>
      <w:r w:rsidRPr="00670376">
        <w:rPr>
          <w:b/>
          <w:sz w:val="24"/>
          <w:szCs w:val="24"/>
          <w:lang w:val="uk-UA"/>
        </w:rPr>
        <w:t>4.5</w:t>
      </w:r>
      <w:r w:rsidR="00C90550">
        <w:rPr>
          <w:b/>
          <w:sz w:val="24"/>
          <w:szCs w:val="24"/>
          <w:lang w:val="uk-UA"/>
        </w:rPr>
        <w:t>1</w:t>
      </w:r>
      <w:r w:rsidRPr="00670376">
        <w:rPr>
          <w:b/>
          <w:sz w:val="24"/>
          <w:szCs w:val="24"/>
          <w:lang w:val="uk-UA"/>
        </w:rPr>
        <w:t>.</w:t>
      </w:r>
      <w:r w:rsidRPr="00670376">
        <w:rPr>
          <w:sz w:val="24"/>
          <w:szCs w:val="24"/>
          <w:lang w:val="uk-UA"/>
        </w:rPr>
        <w:t xml:space="preserve"> </w:t>
      </w:r>
      <w:r w:rsidRPr="00670376">
        <w:rPr>
          <w:b/>
          <w:sz w:val="24"/>
          <w:szCs w:val="24"/>
          <w:lang w:val="uk-UA"/>
        </w:rPr>
        <w:t xml:space="preserve">Про розгляд звернення </w:t>
      </w:r>
      <w:r w:rsidRPr="00670376">
        <w:rPr>
          <w:b/>
          <w:sz w:val="24"/>
          <w:szCs w:val="24"/>
          <w:u w:val="single"/>
          <w:lang w:val="uk-UA"/>
        </w:rPr>
        <w:t>Товариства з обмеженою відповідальністю «Юкрейн Тауер Компані»</w:t>
      </w:r>
      <w:r w:rsidRPr="00670376">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в користування на умовах оренди за адресою: м. Суми, в районі вул. Британська, орієнтовною площею 0,0064 га.</w:t>
      </w:r>
    </w:p>
    <w:p w14:paraId="5F0F270F" w14:textId="135AA417" w:rsidR="00670376" w:rsidRPr="00670376" w:rsidRDefault="00670376" w:rsidP="00670376">
      <w:pPr>
        <w:ind w:firstLine="709"/>
        <w:jc w:val="both"/>
        <w:rPr>
          <w:sz w:val="24"/>
          <w:szCs w:val="24"/>
          <w:lang w:val="uk-UA"/>
        </w:rPr>
      </w:pPr>
      <w:r w:rsidRPr="00670376">
        <w:rPr>
          <w:b/>
          <w:sz w:val="24"/>
          <w:szCs w:val="24"/>
          <w:lang w:val="uk-UA"/>
        </w:rPr>
        <w:t xml:space="preserve">Інформація ДЗРП: </w:t>
      </w:r>
      <w:r w:rsidRPr="00670376">
        <w:rPr>
          <w:sz w:val="24"/>
          <w:szCs w:val="24"/>
          <w:lang w:val="uk-UA"/>
        </w:rPr>
        <w:t>Статтею 123 Земельного кодексу України встановлено, що підставою для відмови у наданні дозволу на розроблення проекту землеустрою щодо відведення земельної ділянки є невідповідність місця розташування земельної ділянки вимогам законів, прийнятих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обгрунтувань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635A5CB7" w14:textId="77777777" w:rsidR="00670376" w:rsidRPr="00670376" w:rsidRDefault="00670376" w:rsidP="00670376">
      <w:pPr>
        <w:jc w:val="both"/>
        <w:rPr>
          <w:iCs/>
          <w:sz w:val="24"/>
          <w:szCs w:val="24"/>
          <w:lang w:val="uk-UA"/>
        </w:rPr>
      </w:pPr>
      <w:r w:rsidRPr="00670376">
        <w:rPr>
          <w:iCs/>
          <w:sz w:val="24"/>
          <w:szCs w:val="24"/>
          <w:lang w:val="uk-UA"/>
        </w:rPr>
        <w:lastRenderedPageBreak/>
        <w:tab/>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змішаної багатоквартирної житлової та громадської забудови Ж-3, Ж-4, де одним із супутніх видів дозволеного використання даної зони є розміщення споруд комунальної та інженерної інфраструктури.</w:t>
      </w:r>
    </w:p>
    <w:p w14:paraId="1CA3B266" w14:textId="77777777" w:rsidR="00670376" w:rsidRPr="00670376" w:rsidRDefault="00670376" w:rsidP="00670376">
      <w:pPr>
        <w:ind w:firstLine="708"/>
        <w:jc w:val="both"/>
        <w:rPr>
          <w:sz w:val="24"/>
          <w:szCs w:val="24"/>
          <w:lang w:val="uk-UA"/>
        </w:rPr>
      </w:pPr>
      <w:r w:rsidRPr="00670376">
        <w:rPr>
          <w:sz w:val="24"/>
          <w:szCs w:val="24"/>
          <w:lang w:val="uk-UA"/>
        </w:rPr>
        <w:t>Запитувана земельна ділянка, де запропоновано розміщення великогабаритної телекомунікаційної металевої вежі значної висоти разом з її технічним блоком та огорожею, є ущільненням існуючої багатоквартирної житлової забудови, на прибудинковій території якої має розміщуватися в першу чергу об’єкти прибудинкової території (дитячі, спортивні та господарські майданчики, місця для відпочинку дорослих та тимчасові гостьові стоянки для автомобілів), визначені Державними будівельними нормами ДБН Б.2.2-12:2019 «Планування та забудова територій» та ДБН В.2.2-15:2019 «Житлові будинки. Основні положення».</w:t>
      </w:r>
    </w:p>
    <w:p w14:paraId="4EFFA555" w14:textId="77777777" w:rsidR="00670376" w:rsidRPr="00670376" w:rsidRDefault="00670376" w:rsidP="00670376">
      <w:pPr>
        <w:ind w:firstLine="708"/>
        <w:jc w:val="both"/>
        <w:rPr>
          <w:sz w:val="24"/>
          <w:szCs w:val="24"/>
          <w:lang w:val="uk-UA"/>
        </w:rPr>
      </w:pPr>
      <w:r w:rsidRPr="00670376">
        <w:rPr>
          <w:sz w:val="24"/>
          <w:szCs w:val="24"/>
          <w:lang w:val="uk-UA"/>
        </w:rPr>
        <w:t xml:space="preserve">Враховуючи вищенаведене, місце розташування земельної ділянки для розміщення та експлуатації споруд електронних комунікацій і пов’язаних засобів з метою встановлення обладнання постачальників електронних комунікаційних мереж/послуг не відповідає нормативно-правовим актам, а саме: ДБН Б.2.2-12:2019 «Планування та забудова територій» та ДБН В.2.2-15:2019 «Житлові будинки. Основні положення». </w:t>
      </w:r>
    </w:p>
    <w:p w14:paraId="40768326" w14:textId="0EA3DAC0" w:rsidR="00670376" w:rsidRDefault="00670376" w:rsidP="00670376">
      <w:pPr>
        <w:pStyle w:val="rvps2"/>
        <w:shd w:val="clear" w:color="auto" w:fill="FFFFFF"/>
        <w:spacing w:before="0" w:beforeAutospacing="0" w:after="150" w:afterAutospacing="0"/>
        <w:ind w:firstLine="567"/>
        <w:jc w:val="both"/>
        <w:rPr>
          <w:color w:val="000000"/>
          <w:lang w:val="uk-UA"/>
        </w:rPr>
      </w:pPr>
      <w:r w:rsidRPr="00670376">
        <w:rPr>
          <w:color w:val="000000"/>
          <w:lang w:val="uk-UA"/>
        </w:rPr>
        <w:t>При розгляді даного питання просимо врахувати вищевикладену інформацію.</w:t>
      </w:r>
    </w:p>
    <w:p w14:paraId="1A10CE29" w14:textId="096D3D4A" w:rsidR="002E0AB1" w:rsidRDefault="002E0AB1" w:rsidP="002E0AB1">
      <w:pPr>
        <w:jc w:val="both"/>
        <w:rPr>
          <w:sz w:val="24"/>
          <w:szCs w:val="24"/>
          <w:lang w:val="uk-UA"/>
        </w:rPr>
      </w:pPr>
      <w:r w:rsidRPr="002E0AB1">
        <w:rPr>
          <w:b/>
          <w:sz w:val="24"/>
          <w:szCs w:val="24"/>
          <w:lang w:val="uk-UA"/>
        </w:rPr>
        <w:t>4.</w:t>
      </w:r>
      <w:r w:rsidR="009319D5">
        <w:rPr>
          <w:b/>
          <w:sz w:val="24"/>
          <w:szCs w:val="24"/>
          <w:lang w:val="uk-UA"/>
        </w:rPr>
        <w:t>5</w:t>
      </w:r>
      <w:r w:rsidR="00C90550">
        <w:rPr>
          <w:b/>
          <w:sz w:val="24"/>
          <w:szCs w:val="24"/>
          <w:lang w:val="uk-UA"/>
        </w:rPr>
        <w:t>2</w:t>
      </w:r>
      <w:r w:rsidRPr="002E0AB1">
        <w:rPr>
          <w:b/>
          <w:sz w:val="24"/>
          <w:szCs w:val="24"/>
          <w:lang w:val="uk-UA"/>
        </w:rPr>
        <w:t>.</w:t>
      </w:r>
      <w:r w:rsidRPr="002E0AB1">
        <w:rPr>
          <w:sz w:val="24"/>
          <w:szCs w:val="24"/>
          <w:lang w:val="uk-UA"/>
        </w:rPr>
        <w:t xml:space="preserve"> </w:t>
      </w:r>
      <w:r w:rsidRPr="002E0AB1">
        <w:rPr>
          <w:b/>
          <w:sz w:val="24"/>
          <w:szCs w:val="24"/>
          <w:lang w:val="uk-UA"/>
        </w:rPr>
        <w:t xml:space="preserve">Про розгляд звернення </w:t>
      </w:r>
      <w:r w:rsidRPr="002E0AB1">
        <w:rPr>
          <w:b/>
          <w:sz w:val="24"/>
          <w:szCs w:val="24"/>
          <w:u w:val="single"/>
          <w:lang w:val="uk-UA"/>
        </w:rPr>
        <w:t>Товариства з обмеженою відповідальністю  «ЗМ Логістік Суми»</w:t>
      </w:r>
      <w:r w:rsidRPr="002E0AB1">
        <w:rPr>
          <w:sz w:val="24"/>
          <w:szCs w:val="24"/>
          <w:lang w:val="uk-UA"/>
        </w:rPr>
        <w:t xml:space="preserve"> </w:t>
      </w:r>
      <w:r w:rsidR="002B6CFA">
        <w:rPr>
          <w:sz w:val="24"/>
          <w:szCs w:val="24"/>
          <w:lang w:val="uk-UA"/>
        </w:rPr>
        <w:t xml:space="preserve">стосовно надання </w:t>
      </w:r>
      <w:r w:rsidRPr="002E0AB1">
        <w:rPr>
          <w:sz w:val="24"/>
          <w:szCs w:val="24"/>
          <w:lang w:val="uk-UA"/>
        </w:rPr>
        <w:t>дозволу на розроблення проекту землеустрою щодо відведення земельної ділянки за адресою: м. Суми, вул. Григорія Давидовського, 44, орієнтовною площею не більше 5,0000 га.</w:t>
      </w:r>
    </w:p>
    <w:p w14:paraId="36A316F7" w14:textId="3317F801" w:rsidR="00983CAC" w:rsidRDefault="00983CAC" w:rsidP="002E0AB1">
      <w:pPr>
        <w:jc w:val="both"/>
        <w:rPr>
          <w:sz w:val="24"/>
          <w:szCs w:val="24"/>
          <w:lang w:val="uk-UA"/>
        </w:rPr>
      </w:pPr>
    </w:p>
    <w:p w14:paraId="71099DFC" w14:textId="47F07B95" w:rsidR="00983CAC" w:rsidRPr="00983CAC" w:rsidRDefault="00983CAC" w:rsidP="00983CAC">
      <w:pPr>
        <w:rPr>
          <w:sz w:val="24"/>
          <w:szCs w:val="24"/>
          <w:lang w:val="uk-UA"/>
        </w:rPr>
      </w:pPr>
      <w:r w:rsidRPr="00983CAC">
        <w:rPr>
          <w:b/>
          <w:sz w:val="24"/>
          <w:szCs w:val="24"/>
          <w:lang w:val="uk-UA"/>
        </w:rPr>
        <w:t>4.5</w:t>
      </w:r>
      <w:r w:rsidR="00C90550">
        <w:rPr>
          <w:b/>
          <w:sz w:val="24"/>
          <w:szCs w:val="24"/>
          <w:lang w:val="uk-UA"/>
        </w:rPr>
        <w:t>3</w:t>
      </w:r>
      <w:r w:rsidRPr="00983CAC">
        <w:rPr>
          <w:b/>
          <w:sz w:val="24"/>
          <w:szCs w:val="24"/>
          <w:lang w:val="uk-UA"/>
        </w:rPr>
        <w:t xml:space="preserve">. Про розгляд звернення </w:t>
      </w:r>
      <w:r w:rsidRPr="00983CAC">
        <w:rPr>
          <w:b/>
          <w:sz w:val="24"/>
          <w:szCs w:val="24"/>
          <w:u w:val="single"/>
          <w:lang w:val="uk-UA"/>
        </w:rPr>
        <w:t>Комунального підприємства «Електроавтотранс» Сумської міської ради</w:t>
      </w:r>
      <w:r w:rsidRPr="00983CAC">
        <w:rPr>
          <w:sz w:val="24"/>
          <w:szCs w:val="24"/>
          <w:lang w:val="uk-UA"/>
        </w:rPr>
        <w:t xml:space="preserve"> від 30.12.2024 № 10539/03.02-07 стосовно надання дозволу на розроблення проекту землеустрою щодо відведення земельних ділянок в постійне користування під об’єктами нерухомого майна за адресами:</w:t>
      </w:r>
    </w:p>
    <w:p w14:paraId="18FEB5E6" w14:textId="77777777" w:rsidR="00983CAC" w:rsidRPr="00983CAC" w:rsidRDefault="00983CAC" w:rsidP="00983CAC">
      <w:pPr>
        <w:pStyle w:val="aa"/>
        <w:numPr>
          <w:ilvl w:val="0"/>
          <w:numId w:val="46"/>
        </w:numPr>
        <w:jc w:val="both"/>
        <w:rPr>
          <w:sz w:val="24"/>
          <w:szCs w:val="24"/>
        </w:rPr>
      </w:pPr>
      <w:r w:rsidRPr="00983CAC">
        <w:rPr>
          <w:sz w:val="24"/>
          <w:szCs w:val="24"/>
        </w:rPr>
        <w:t>м. Суми, вул. Британська, 2/1 (тягова підстанція № 1), орієнтовною площею 0,0960 га, для розміщення та експлуатації будівель і споруд міського електроавтотранспорту;</w:t>
      </w:r>
    </w:p>
    <w:p w14:paraId="7E94FB03" w14:textId="77777777" w:rsidR="00983CAC" w:rsidRPr="00983CAC" w:rsidRDefault="00983CAC" w:rsidP="00983CAC">
      <w:pPr>
        <w:pStyle w:val="aa"/>
        <w:numPr>
          <w:ilvl w:val="0"/>
          <w:numId w:val="46"/>
        </w:numPr>
        <w:jc w:val="both"/>
        <w:rPr>
          <w:sz w:val="24"/>
          <w:szCs w:val="24"/>
        </w:rPr>
      </w:pPr>
      <w:r w:rsidRPr="00983CAC">
        <w:rPr>
          <w:sz w:val="24"/>
          <w:szCs w:val="24"/>
        </w:rPr>
        <w:t>м. Суми, вул. Івана Брюховецького, 11/1 (тягова підстанція № 2), орієнтовною площею 0,1168 га, для розміщення та експлуатації будівель і споруд міського електроавтотранспорту;</w:t>
      </w:r>
    </w:p>
    <w:p w14:paraId="346EA6B7" w14:textId="77777777" w:rsidR="00983CAC" w:rsidRPr="00983CAC" w:rsidRDefault="00983CAC" w:rsidP="00983CAC">
      <w:pPr>
        <w:pStyle w:val="aa"/>
        <w:numPr>
          <w:ilvl w:val="0"/>
          <w:numId w:val="46"/>
        </w:numPr>
        <w:jc w:val="both"/>
        <w:rPr>
          <w:sz w:val="24"/>
          <w:szCs w:val="24"/>
        </w:rPr>
      </w:pPr>
      <w:r w:rsidRPr="00983CAC">
        <w:rPr>
          <w:sz w:val="24"/>
          <w:szCs w:val="24"/>
        </w:rPr>
        <w:t>м. Суми, вул. Металургів, 4/1 (тягова підстанція № 5), орієнтовною площею 0,0915 га, для розміщення та експлуатації будівель і споруд міського електроавтотранспорту;</w:t>
      </w:r>
    </w:p>
    <w:p w14:paraId="13FE8171" w14:textId="77777777" w:rsidR="00983CAC" w:rsidRPr="00983CAC" w:rsidRDefault="00983CAC" w:rsidP="00983CAC">
      <w:pPr>
        <w:pStyle w:val="aa"/>
        <w:numPr>
          <w:ilvl w:val="0"/>
          <w:numId w:val="46"/>
        </w:numPr>
        <w:jc w:val="both"/>
        <w:rPr>
          <w:sz w:val="24"/>
          <w:szCs w:val="24"/>
        </w:rPr>
      </w:pPr>
      <w:r w:rsidRPr="00983CAC">
        <w:rPr>
          <w:sz w:val="24"/>
          <w:szCs w:val="24"/>
        </w:rPr>
        <w:t>м. Суми, проїзд Гвардійський, 10/1 (тягова підстанція № 6), орієнтовною площею 0,0900 га, для розміщення та експлуатації будівель і споруд міського електроавтотранспорту;</w:t>
      </w:r>
    </w:p>
    <w:p w14:paraId="25B8800E" w14:textId="77777777" w:rsidR="00983CAC" w:rsidRPr="00983CAC" w:rsidRDefault="00983CAC" w:rsidP="00983CAC">
      <w:pPr>
        <w:pStyle w:val="aa"/>
        <w:numPr>
          <w:ilvl w:val="0"/>
          <w:numId w:val="46"/>
        </w:numPr>
        <w:jc w:val="both"/>
        <w:rPr>
          <w:sz w:val="24"/>
          <w:szCs w:val="24"/>
        </w:rPr>
      </w:pPr>
      <w:r w:rsidRPr="00983CAC">
        <w:rPr>
          <w:sz w:val="24"/>
          <w:szCs w:val="24"/>
        </w:rPr>
        <w:t>м. Суми, просп. Перемоги, 40/1 (тягова підстанція № 8), орієнтовною площею 0,1380 га, для розміщення та експлуатації будівель і споруд міського електроавтотранспорту;</w:t>
      </w:r>
    </w:p>
    <w:p w14:paraId="32154ED0" w14:textId="77777777" w:rsidR="00983CAC" w:rsidRPr="00983CAC" w:rsidRDefault="00983CAC" w:rsidP="00983CAC">
      <w:pPr>
        <w:pStyle w:val="aa"/>
        <w:numPr>
          <w:ilvl w:val="0"/>
          <w:numId w:val="46"/>
        </w:numPr>
        <w:jc w:val="both"/>
        <w:rPr>
          <w:sz w:val="24"/>
          <w:szCs w:val="24"/>
        </w:rPr>
      </w:pPr>
      <w:r w:rsidRPr="00983CAC">
        <w:rPr>
          <w:sz w:val="24"/>
          <w:szCs w:val="24"/>
        </w:rPr>
        <w:lastRenderedPageBreak/>
        <w:t>м. Суми, вул. Прикордонна, 14/1 (тягова підстанція № 12), орієнтовною площею 0,0703 га, для розміщення та експлуатації будівель і споруд міського електроавтотранспорту;</w:t>
      </w:r>
    </w:p>
    <w:p w14:paraId="767D3E1A" w14:textId="1B04719F" w:rsidR="00983CAC" w:rsidRDefault="00983CAC" w:rsidP="00983CAC">
      <w:pPr>
        <w:pStyle w:val="aa"/>
        <w:numPr>
          <w:ilvl w:val="0"/>
          <w:numId w:val="46"/>
        </w:numPr>
        <w:jc w:val="both"/>
        <w:rPr>
          <w:sz w:val="24"/>
          <w:szCs w:val="24"/>
        </w:rPr>
      </w:pPr>
      <w:r w:rsidRPr="00983CAC">
        <w:rPr>
          <w:sz w:val="24"/>
          <w:szCs w:val="24"/>
        </w:rPr>
        <w:t>м. Суми, просп. Михайла Лушпи, 47/1 (тягова підстанція № 14), орієнтовною площею 0,0985 га, для розміщення та експлуатації будівель і споруд міського електроавтотранспорту.</w:t>
      </w:r>
    </w:p>
    <w:p w14:paraId="1487A5EC" w14:textId="4EA8738D" w:rsidR="00FD0F8F" w:rsidRDefault="00FD0F8F" w:rsidP="00FD0F8F">
      <w:pPr>
        <w:pStyle w:val="aa"/>
        <w:jc w:val="both"/>
        <w:rPr>
          <w:sz w:val="24"/>
          <w:szCs w:val="24"/>
        </w:rPr>
      </w:pPr>
    </w:p>
    <w:p w14:paraId="3400B90B" w14:textId="08A9A53B" w:rsidR="00FD0F8F" w:rsidRDefault="00C90550" w:rsidP="00FD0F8F">
      <w:pPr>
        <w:jc w:val="both"/>
        <w:rPr>
          <w:sz w:val="24"/>
          <w:szCs w:val="24"/>
          <w:lang w:val="uk-UA"/>
        </w:rPr>
      </w:pPr>
      <w:r>
        <w:rPr>
          <w:b/>
          <w:sz w:val="24"/>
          <w:szCs w:val="24"/>
          <w:lang w:val="uk-UA"/>
        </w:rPr>
        <w:t>4.54</w:t>
      </w:r>
      <w:r w:rsidR="00FD0F8F" w:rsidRPr="00FD0F8F">
        <w:rPr>
          <w:b/>
          <w:sz w:val="24"/>
          <w:szCs w:val="24"/>
          <w:lang w:val="uk-UA"/>
        </w:rPr>
        <w:t>.</w:t>
      </w:r>
      <w:r w:rsidR="00FD0F8F">
        <w:rPr>
          <w:sz w:val="24"/>
          <w:szCs w:val="24"/>
          <w:lang w:val="uk-UA"/>
        </w:rPr>
        <w:t xml:space="preserve"> </w:t>
      </w:r>
      <w:r w:rsidR="00FD0F8F" w:rsidRPr="00FD0F8F">
        <w:rPr>
          <w:b/>
          <w:sz w:val="24"/>
          <w:szCs w:val="24"/>
          <w:lang w:val="uk-UA"/>
        </w:rPr>
        <w:t xml:space="preserve">Про розгляд звернення </w:t>
      </w:r>
      <w:r w:rsidR="00FD0F8F" w:rsidRPr="00FD0F8F">
        <w:rPr>
          <w:b/>
          <w:sz w:val="24"/>
          <w:szCs w:val="24"/>
          <w:u w:val="single"/>
          <w:lang w:val="uk-UA"/>
        </w:rPr>
        <w:t>Товариства з обмеженою відповідальністю «Сумитеплоенерго»</w:t>
      </w:r>
      <w:r w:rsidR="00FD0F8F" w:rsidRPr="00FD0F8F">
        <w:rPr>
          <w:sz w:val="24"/>
          <w:szCs w:val="24"/>
          <w:lang w:val="uk-UA"/>
        </w:rPr>
        <w:t xml:space="preserve"> про надання дозволу на розроблення технічної документації із землеустрою щодо встановлення (відновлення) меж земельних ділянок в натурі (на місцевості)</w:t>
      </w:r>
      <w:r w:rsidR="009C04D8">
        <w:rPr>
          <w:sz w:val="24"/>
          <w:szCs w:val="24"/>
          <w:lang w:val="uk-UA"/>
        </w:rPr>
        <w:t>,</w:t>
      </w:r>
      <w:r w:rsidR="00FD0F8F" w:rsidRPr="00FD0F8F">
        <w:rPr>
          <w:sz w:val="24"/>
          <w:szCs w:val="24"/>
          <w:lang w:val="uk-UA"/>
        </w:rPr>
        <w:t xml:space="preserve"> </w:t>
      </w:r>
      <w:r w:rsidR="009C04D8">
        <w:rPr>
          <w:sz w:val="24"/>
          <w:szCs w:val="24"/>
          <w:lang w:val="uk-UA"/>
        </w:rPr>
        <w:t>(додається).</w:t>
      </w:r>
    </w:p>
    <w:p w14:paraId="5B4A1CBC" w14:textId="77777777" w:rsidR="00C90550" w:rsidRDefault="00C90550" w:rsidP="0068612B">
      <w:pPr>
        <w:jc w:val="both"/>
        <w:rPr>
          <w:b/>
          <w:sz w:val="24"/>
          <w:szCs w:val="24"/>
          <w:lang w:val="uk-UA"/>
        </w:rPr>
      </w:pPr>
    </w:p>
    <w:p w14:paraId="7E780C81" w14:textId="398D795C" w:rsidR="0068612B" w:rsidRPr="009D1515" w:rsidRDefault="0068612B" w:rsidP="0068612B">
      <w:pPr>
        <w:jc w:val="both"/>
        <w:rPr>
          <w:b/>
          <w:bCs/>
          <w:sz w:val="24"/>
          <w:szCs w:val="24"/>
          <w:lang w:val="uk-UA" w:eastAsia="en-US"/>
        </w:rPr>
      </w:pPr>
      <w:r w:rsidRPr="0068612B">
        <w:rPr>
          <w:b/>
          <w:sz w:val="24"/>
          <w:szCs w:val="24"/>
          <w:lang w:val="uk-UA"/>
        </w:rPr>
        <w:t>4.5</w:t>
      </w:r>
      <w:r w:rsidR="00C90550">
        <w:rPr>
          <w:b/>
          <w:sz w:val="24"/>
          <w:szCs w:val="24"/>
          <w:lang w:val="uk-UA"/>
        </w:rPr>
        <w:t>5</w:t>
      </w:r>
      <w:r w:rsidRPr="0068612B">
        <w:rPr>
          <w:b/>
          <w:sz w:val="24"/>
          <w:szCs w:val="24"/>
          <w:lang w:val="uk-UA"/>
        </w:rPr>
        <w:t xml:space="preserve">. Про розгляд звернення </w:t>
      </w:r>
      <w:r w:rsidRPr="0068612B">
        <w:rPr>
          <w:b/>
          <w:sz w:val="24"/>
          <w:szCs w:val="24"/>
          <w:u w:val="single"/>
          <w:lang w:val="uk-UA"/>
        </w:rPr>
        <w:t xml:space="preserve">Товариства з обмеженою відповідальністю «Науково-виробниче підприємство «Севіда» </w:t>
      </w:r>
      <w:r w:rsidRPr="0068612B">
        <w:rPr>
          <w:sz w:val="24"/>
          <w:szCs w:val="24"/>
          <w:lang w:val="uk-UA"/>
        </w:rPr>
        <w:t xml:space="preserve"> стосовно надання дозволу на розроблення проекту землеустрою щодо відведення земельної ділянки за адресою: м. Суми, вул. Олексія  Береста, 21, орієнтовною площею не більше 0,0740 га.</w:t>
      </w:r>
    </w:p>
    <w:p w14:paraId="12F361CB" w14:textId="32C89314" w:rsidR="0068612B" w:rsidRDefault="0068612B" w:rsidP="00FD0F8F">
      <w:pPr>
        <w:jc w:val="both"/>
        <w:rPr>
          <w:sz w:val="24"/>
          <w:szCs w:val="24"/>
          <w:lang w:val="uk-UA"/>
        </w:rPr>
      </w:pPr>
    </w:p>
    <w:p w14:paraId="57533D8C" w14:textId="03A64721" w:rsidR="002B7216" w:rsidRDefault="002B7216" w:rsidP="002B7216">
      <w:pPr>
        <w:jc w:val="both"/>
        <w:rPr>
          <w:sz w:val="24"/>
          <w:szCs w:val="24"/>
          <w:lang w:val="uk-UA"/>
        </w:rPr>
      </w:pPr>
      <w:r w:rsidRPr="002B7216">
        <w:rPr>
          <w:b/>
          <w:sz w:val="24"/>
          <w:szCs w:val="24"/>
          <w:lang w:val="uk-UA"/>
        </w:rPr>
        <w:t>4.5</w:t>
      </w:r>
      <w:r w:rsidR="00C90550">
        <w:rPr>
          <w:b/>
          <w:sz w:val="24"/>
          <w:szCs w:val="24"/>
          <w:lang w:val="uk-UA"/>
        </w:rPr>
        <w:t>6</w:t>
      </w:r>
      <w:r w:rsidRPr="002B7216">
        <w:rPr>
          <w:b/>
          <w:sz w:val="24"/>
          <w:szCs w:val="24"/>
          <w:lang w:val="uk-UA"/>
        </w:rPr>
        <w:t xml:space="preserve">. Про розгляд питання </w:t>
      </w:r>
      <w:r>
        <w:rPr>
          <w:b/>
          <w:sz w:val="24"/>
          <w:szCs w:val="24"/>
          <w:lang w:val="uk-UA"/>
        </w:rPr>
        <w:t xml:space="preserve">щодо </w:t>
      </w:r>
      <w:r w:rsidRPr="002B7216">
        <w:rPr>
          <w:b/>
          <w:sz w:val="24"/>
          <w:szCs w:val="24"/>
          <w:lang w:val="uk-UA"/>
        </w:rPr>
        <w:t xml:space="preserve">надання </w:t>
      </w:r>
      <w:r w:rsidRPr="002B7216">
        <w:rPr>
          <w:b/>
          <w:sz w:val="24"/>
          <w:szCs w:val="24"/>
          <w:u w:val="single"/>
          <w:lang w:val="uk-UA"/>
        </w:rPr>
        <w:t>Департаменту забезпечення ресурсних платежів Сумської міської ради</w:t>
      </w:r>
      <w:r w:rsidRPr="002B7216">
        <w:rPr>
          <w:sz w:val="24"/>
          <w:szCs w:val="24"/>
          <w:lang w:val="uk-UA"/>
        </w:rPr>
        <w:t xml:space="preserve"> дозволу на розроблення проекту землеустрою щодо відведення земельної ділянки за результатами звернення Товариства з обмеженою відповідальністю «Спеціалізована компанія «Електросистема» стосовно можливості продажу права оренди на земельну ділянку за адресою: м. Суми, вул. Юрія Вєтрова (Воровського), 20, (поруч із земельною ділянкою з кадастровим номером 5910136600:03:001:0025), орієнтовною площею 1,0000 га, під розміщення парковки вантажних транспортних засобів з зоною завантаження і вивантаження.</w:t>
      </w:r>
    </w:p>
    <w:p w14:paraId="1D035D23" w14:textId="5E943CE5" w:rsidR="00351475" w:rsidRDefault="00351475" w:rsidP="002B7216">
      <w:pPr>
        <w:jc w:val="both"/>
        <w:rPr>
          <w:sz w:val="24"/>
          <w:szCs w:val="24"/>
          <w:lang w:val="uk-UA"/>
        </w:rPr>
      </w:pPr>
    </w:p>
    <w:p w14:paraId="15B41D0D" w14:textId="77777777" w:rsidR="00351475" w:rsidRPr="00351475" w:rsidRDefault="00351475" w:rsidP="00351475">
      <w:pPr>
        <w:jc w:val="both"/>
        <w:rPr>
          <w:sz w:val="24"/>
          <w:szCs w:val="24"/>
          <w:lang w:val="uk-UA"/>
        </w:rPr>
      </w:pPr>
      <w:r w:rsidRPr="00351475">
        <w:rPr>
          <w:b/>
          <w:sz w:val="24"/>
          <w:szCs w:val="24"/>
          <w:lang w:val="uk-UA"/>
        </w:rPr>
        <w:t xml:space="preserve">4.57. </w:t>
      </w:r>
      <w:r w:rsidRPr="00351475">
        <w:rPr>
          <w:b/>
          <w:sz w:val="24"/>
          <w:szCs w:val="24"/>
          <w:lang w:val="uk-UA" w:eastAsia="x-none"/>
        </w:rPr>
        <w:t xml:space="preserve">Про розгляд звернення </w:t>
      </w:r>
      <w:r w:rsidRPr="00351475">
        <w:rPr>
          <w:b/>
          <w:sz w:val="24"/>
          <w:szCs w:val="24"/>
          <w:u w:val="single"/>
          <w:lang w:val="uk-UA" w:eastAsia="x-none"/>
        </w:rPr>
        <w:t>Кондусь Юрія Васильовича та Цебра Віталія Івановича</w:t>
      </w:r>
      <w:r w:rsidRPr="00351475">
        <w:rPr>
          <w:sz w:val="24"/>
          <w:szCs w:val="24"/>
          <w:lang w:val="uk-UA" w:eastAsia="x-none"/>
        </w:rPr>
        <w:t xml:space="preserve"> від 11.02.2025 № 1545036 стосовно надання згоди на розробку технічної документації із землеустрою щодо поділу земельної ділянки за адресою: м. Суми, провулок Майданівський, 17, площею 0,1000 га, кадастровий номер 5910136600:21:030:0028</w:t>
      </w:r>
      <w:r w:rsidRPr="00351475">
        <w:rPr>
          <w:sz w:val="24"/>
          <w:szCs w:val="24"/>
          <w:lang w:val="uk-UA"/>
        </w:rPr>
        <w:t>, для будівництва і обслуговування житлового будинку, господарських будівель і споруд (присадибна ділянка) на дві земельні ділянки площами 0,0493 га та 0,0507 га, з подальшою передачею у власність земельних ділянок.</w:t>
      </w:r>
    </w:p>
    <w:p w14:paraId="77F1167F" w14:textId="042EB40D" w:rsidR="00351475" w:rsidRDefault="00351475" w:rsidP="002B7216">
      <w:pPr>
        <w:jc w:val="both"/>
        <w:rPr>
          <w:sz w:val="24"/>
          <w:szCs w:val="24"/>
          <w:lang w:val="uk-UA"/>
        </w:rPr>
      </w:pPr>
    </w:p>
    <w:p w14:paraId="1CB64D63" w14:textId="77777777" w:rsidR="00711E5F" w:rsidRPr="00711E5F" w:rsidRDefault="00711E5F" w:rsidP="00711E5F">
      <w:pPr>
        <w:jc w:val="both"/>
        <w:rPr>
          <w:sz w:val="24"/>
          <w:szCs w:val="24"/>
          <w:lang w:val="uk-UA"/>
        </w:rPr>
      </w:pPr>
      <w:r w:rsidRPr="00711E5F">
        <w:rPr>
          <w:b/>
          <w:sz w:val="24"/>
          <w:szCs w:val="24"/>
          <w:lang w:val="uk-UA"/>
        </w:rPr>
        <w:t>4.58.</w:t>
      </w:r>
      <w:r w:rsidRPr="00711E5F">
        <w:rPr>
          <w:sz w:val="24"/>
          <w:szCs w:val="24"/>
          <w:lang w:val="uk-UA"/>
        </w:rPr>
        <w:t xml:space="preserve"> </w:t>
      </w:r>
      <w:r w:rsidRPr="00711E5F">
        <w:rPr>
          <w:b/>
          <w:sz w:val="24"/>
          <w:szCs w:val="24"/>
          <w:lang w:val="uk-UA"/>
        </w:rPr>
        <w:t xml:space="preserve">Про розгляд звернення </w:t>
      </w:r>
      <w:r w:rsidRPr="00711E5F">
        <w:rPr>
          <w:b/>
          <w:sz w:val="24"/>
          <w:szCs w:val="24"/>
          <w:u w:val="single"/>
          <w:lang w:val="uk-UA"/>
        </w:rPr>
        <w:t>Товариства з обмеженою відповідальністю «Науково-виробниче об’єднання «Практика»</w:t>
      </w:r>
      <w:r w:rsidRPr="00711E5F">
        <w:rPr>
          <w:sz w:val="24"/>
          <w:szCs w:val="24"/>
          <w:lang w:val="uk-UA"/>
        </w:rPr>
        <w:t xml:space="preserve"> стосовно надання дозволу на поділ земельної ділянки за адресою: м. Суми, проспект Перемоги, 26/1, площею 1,5816 га, кадастровий номер 5910136600:03:002:0148 на дві земельні ділянки площами: 0,1274 га та 1,4542 га.</w:t>
      </w:r>
    </w:p>
    <w:p w14:paraId="18C3873D" w14:textId="77777777" w:rsidR="00711E5F" w:rsidRPr="00711E5F" w:rsidRDefault="00711E5F" w:rsidP="00711E5F">
      <w:pPr>
        <w:jc w:val="both"/>
        <w:rPr>
          <w:sz w:val="24"/>
          <w:szCs w:val="24"/>
          <w:lang w:val="uk-UA"/>
        </w:rPr>
      </w:pPr>
    </w:p>
    <w:bookmarkEnd w:id="24"/>
    <w:p w14:paraId="6E9B43F5" w14:textId="77777777" w:rsidR="00711E5F" w:rsidRDefault="00711E5F" w:rsidP="007C76CE">
      <w:pPr>
        <w:ind w:left="426" w:hanging="426"/>
        <w:jc w:val="center"/>
        <w:rPr>
          <w:b/>
          <w:bCs/>
          <w:sz w:val="36"/>
          <w:szCs w:val="36"/>
          <w:u w:val="single"/>
          <w:lang w:val="uk-UA"/>
        </w:rPr>
      </w:pPr>
    </w:p>
    <w:p w14:paraId="55ED208D" w14:textId="77777777" w:rsidR="00711E5F" w:rsidRDefault="00711E5F" w:rsidP="007C76CE">
      <w:pPr>
        <w:ind w:left="426" w:hanging="426"/>
        <w:jc w:val="center"/>
        <w:rPr>
          <w:b/>
          <w:bCs/>
          <w:sz w:val="36"/>
          <w:szCs w:val="36"/>
          <w:u w:val="single"/>
          <w:lang w:val="uk-UA"/>
        </w:rPr>
      </w:pPr>
    </w:p>
    <w:p w14:paraId="379CF830" w14:textId="5FBE8A61"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lastRenderedPageBreak/>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078ADBBA" w14:textId="77777777" w:rsidR="007C76CE" w:rsidRPr="003E6573" w:rsidRDefault="007C76CE" w:rsidP="007C76CE">
      <w:pPr>
        <w:jc w:val="both"/>
        <w:rPr>
          <w:sz w:val="16"/>
          <w:szCs w:val="16"/>
          <w:lang w:val="uk-UA" w:eastAsia="en-US"/>
        </w:rPr>
      </w:pPr>
      <w:bookmarkStart w:id="25" w:name="_Hlk65160812"/>
    </w:p>
    <w:p w14:paraId="751C2E1B" w14:textId="6A537678" w:rsidR="007C76CE" w:rsidRPr="007464A0" w:rsidRDefault="007C76CE" w:rsidP="007C76CE">
      <w:pPr>
        <w:jc w:val="both"/>
        <w:rPr>
          <w:b/>
          <w:sz w:val="24"/>
          <w:szCs w:val="24"/>
          <w:lang w:val="uk-UA"/>
        </w:rPr>
      </w:pPr>
      <w:r>
        <w:rPr>
          <w:b/>
          <w:sz w:val="24"/>
          <w:szCs w:val="24"/>
          <w:lang w:val="uk-UA"/>
        </w:rPr>
        <w:t>5.</w:t>
      </w:r>
      <w:r w:rsidR="002608E4">
        <w:rPr>
          <w:b/>
          <w:sz w:val="24"/>
          <w:szCs w:val="24"/>
          <w:lang w:val="uk-UA"/>
        </w:rPr>
        <w:t>1</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площею 0,0300 га, кадастровий номер 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t>2.3. Абзац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tab/>
        <w:t>3. Департаменту забезпечення ресурсних платежів Сумської міської ради (Клименко Ю.М.) забезпечити підготовку та укладання додаткової угоди до договору оренди земельної ділянки.</w:t>
      </w:r>
    </w:p>
    <w:bookmarkEnd w:id="25"/>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3332B901" w14:textId="2FC1CC6C" w:rsidR="00583CF4" w:rsidRPr="002608E4" w:rsidRDefault="002608E4" w:rsidP="002608E4">
      <w:pPr>
        <w:pStyle w:val="aa"/>
        <w:numPr>
          <w:ilvl w:val="1"/>
          <w:numId w:val="24"/>
        </w:numPr>
        <w:tabs>
          <w:tab w:val="left" w:pos="426"/>
        </w:tabs>
        <w:jc w:val="both"/>
        <w:rPr>
          <w:b/>
          <w:sz w:val="24"/>
          <w:szCs w:val="24"/>
          <w:lang w:val="uk-UA" w:eastAsia="uk-UA"/>
        </w:rPr>
      </w:pPr>
      <w:r>
        <w:rPr>
          <w:b/>
          <w:sz w:val="24"/>
          <w:szCs w:val="24"/>
          <w:lang w:val="uk-UA"/>
        </w:rPr>
        <w:t xml:space="preserve"> </w:t>
      </w:r>
      <w:r w:rsidR="00583CF4" w:rsidRPr="002608E4">
        <w:rPr>
          <w:b/>
          <w:sz w:val="24"/>
          <w:szCs w:val="24"/>
          <w:lang w:val="uk-UA"/>
        </w:rPr>
        <w:t>Про затвердження</w:t>
      </w:r>
      <w:r w:rsidR="00583CF4" w:rsidRPr="002608E4">
        <w:rPr>
          <w:sz w:val="24"/>
          <w:szCs w:val="24"/>
          <w:lang w:val="uk-UA"/>
        </w:rPr>
        <w:t xml:space="preserve"> проекту землеустрою щодо відведення земельної ділянки </w:t>
      </w:r>
      <w:r w:rsidR="00583CF4" w:rsidRPr="002608E4">
        <w:rPr>
          <w:b/>
          <w:sz w:val="24"/>
          <w:szCs w:val="24"/>
          <w:u w:val="single"/>
          <w:lang w:val="uk-UA"/>
        </w:rPr>
        <w:t>Сідельнику Максиму Івановичу</w:t>
      </w:r>
      <w:r w:rsidR="00583CF4" w:rsidRPr="002608E4">
        <w:rPr>
          <w:sz w:val="24"/>
          <w:szCs w:val="24"/>
          <w:lang w:val="uk-UA"/>
        </w:rPr>
        <w:t xml:space="preserve"> за адресою: м. Суми,                                 вул. Герасима Кондратьєва, 137, площею 0,1000 га у зв’язку зі </w:t>
      </w:r>
      <w:r w:rsidR="00583CF4" w:rsidRPr="002608E4">
        <w:rPr>
          <w:sz w:val="24"/>
          <w:szCs w:val="24"/>
          <w:u w:val="single"/>
          <w:lang w:val="uk-UA"/>
        </w:rPr>
        <w:t>зміною її цільового призначення</w:t>
      </w:r>
      <w:r w:rsidR="00583CF4" w:rsidRPr="002608E4">
        <w:rPr>
          <w:sz w:val="24"/>
          <w:szCs w:val="24"/>
          <w:lang w:val="uk-UA"/>
        </w:rPr>
        <w:t>, а саме:</w:t>
      </w:r>
    </w:p>
    <w:p w14:paraId="3BF02B03" w14:textId="77777777" w:rsidR="00583CF4" w:rsidRDefault="00583CF4" w:rsidP="00841CE0">
      <w:pPr>
        <w:pStyle w:val="aa"/>
        <w:tabs>
          <w:tab w:val="left" w:pos="142"/>
        </w:tabs>
        <w:ind w:left="0" w:firstLine="142"/>
        <w:jc w:val="both"/>
        <w:rPr>
          <w:sz w:val="24"/>
          <w:szCs w:val="24"/>
          <w:lang w:val="uk-UA"/>
        </w:rPr>
      </w:pPr>
      <w:r w:rsidRPr="002D6490">
        <w:rPr>
          <w:sz w:val="24"/>
          <w:szCs w:val="24"/>
          <w:lang w:val="uk-UA"/>
        </w:rPr>
        <w:lastRenderedPageBreak/>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7A3D83DB" w14:textId="55AC62C2" w:rsidR="00A20A80" w:rsidRPr="00A20A80" w:rsidRDefault="00A20A80" w:rsidP="00A20A80">
      <w:pPr>
        <w:tabs>
          <w:tab w:val="left" w:pos="1170"/>
        </w:tabs>
        <w:jc w:val="both"/>
        <w:rPr>
          <w:b/>
          <w:color w:val="000000" w:themeColor="text1"/>
          <w:u w:val="single"/>
          <w:lang w:val="uk-UA"/>
        </w:rPr>
      </w:pPr>
    </w:p>
    <w:p w14:paraId="6C43FE24" w14:textId="13EE4257" w:rsidR="004D5BAD" w:rsidRDefault="009319D5" w:rsidP="004D5BAD">
      <w:pPr>
        <w:jc w:val="both"/>
        <w:rPr>
          <w:sz w:val="24"/>
          <w:szCs w:val="24"/>
          <w:lang w:val="uk-UA"/>
        </w:rPr>
      </w:pPr>
      <w:r>
        <w:rPr>
          <w:b/>
          <w:sz w:val="24"/>
          <w:szCs w:val="24"/>
          <w:lang w:val="uk-UA"/>
        </w:rPr>
        <w:t>5</w:t>
      </w:r>
      <w:r w:rsidR="004D5BAD" w:rsidRPr="004D5BAD">
        <w:rPr>
          <w:b/>
          <w:sz w:val="24"/>
          <w:szCs w:val="24"/>
          <w:lang w:val="uk-UA"/>
        </w:rPr>
        <w:t>.</w:t>
      </w:r>
      <w:r>
        <w:rPr>
          <w:b/>
          <w:sz w:val="24"/>
          <w:szCs w:val="24"/>
          <w:lang w:val="uk-UA"/>
        </w:rPr>
        <w:t>3</w:t>
      </w:r>
      <w:r w:rsidR="004D5BAD" w:rsidRPr="004D5BAD">
        <w:rPr>
          <w:b/>
          <w:sz w:val="24"/>
          <w:szCs w:val="24"/>
          <w:lang w:val="uk-UA"/>
        </w:rPr>
        <w:t>.</w:t>
      </w:r>
      <w:r w:rsidR="004D5BAD">
        <w:rPr>
          <w:sz w:val="24"/>
          <w:szCs w:val="24"/>
          <w:lang w:val="uk-UA"/>
        </w:rPr>
        <w:t xml:space="preserve"> </w:t>
      </w:r>
      <w:r w:rsidR="004D5BAD" w:rsidRPr="004D5BAD">
        <w:rPr>
          <w:b/>
          <w:sz w:val="24"/>
          <w:szCs w:val="24"/>
          <w:lang w:val="uk-UA"/>
        </w:rPr>
        <w:t xml:space="preserve">Про розгляд звернення </w:t>
      </w:r>
      <w:r w:rsidR="004D5BAD" w:rsidRPr="004D5BAD">
        <w:rPr>
          <w:b/>
          <w:sz w:val="24"/>
          <w:szCs w:val="24"/>
          <w:u w:val="single"/>
          <w:lang w:val="uk-UA"/>
        </w:rPr>
        <w:t>Букусенко Раїси Іванівни</w:t>
      </w:r>
      <w:r w:rsidR="004D5BAD" w:rsidRPr="004D5BAD">
        <w:rPr>
          <w:sz w:val="24"/>
          <w:szCs w:val="24"/>
          <w:lang w:val="uk-UA"/>
        </w:rPr>
        <w:t xml:space="preserve"> (47/100 від 0,0566 га) </w:t>
      </w:r>
      <w:r w:rsidR="004D5BAD" w:rsidRPr="004D5BAD">
        <w:rPr>
          <w:b/>
          <w:sz w:val="24"/>
          <w:szCs w:val="24"/>
          <w:u w:val="single"/>
          <w:lang w:val="uk-UA"/>
        </w:rPr>
        <w:t>та Климової Інни Миколаївни</w:t>
      </w:r>
      <w:r w:rsidR="004D5BAD" w:rsidRPr="004D5BAD">
        <w:rPr>
          <w:sz w:val="24"/>
          <w:szCs w:val="24"/>
          <w:lang w:val="uk-UA"/>
        </w:rPr>
        <w:t xml:space="preserve"> (53/100 від 0,0566 га) стосовно затвердження технічної документації із землеустрою щодо встановлення меж земельної ділянки в натурі для будівництва і обслуговування житлового будинку, господарських будівель і споруд (присадибна ділянка) та надання у власність земельної ділянки за адресою: м. Суми, пров. Софії Русової, 9, площею, 0,0566 га, кадастровий номер 5910136600:10:003:0005.</w:t>
      </w:r>
    </w:p>
    <w:p w14:paraId="6E0559AA" w14:textId="3225FF2B" w:rsidR="00354F88" w:rsidRDefault="00354F88" w:rsidP="004D5BAD">
      <w:pPr>
        <w:jc w:val="both"/>
        <w:rPr>
          <w:sz w:val="24"/>
          <w:szCs w:val="24"/>
          <w:lang w:val="uk-UA"/>
        </w:rPr>
      </w:pPr>
    </w:p>
    <w:p w14:paraId="2F94F710" w14:textId="554F4CA5" w:rsidR="00354F88" w:rsidRPr="001849E9" w:rsidRDefault="009319D5" w:rsidP="001849E9">
      <w:pPr>
        <w:jc w:val="both"/>
        <w:rPr>
          <w:sz w:val="24"/>
          <w:szCs w:val="24"/>
          <w:lang w:val="uk-UA"/>
        </w:rPr>
      </w:pPr>
      <w:r>
        <w:rPr>
          <w:b/>
          <w:sz w:val="24"/>
          <w:szCs w:val="24"/>
          <w:lang w:val="uk-UA"/>
        </w:rPr>
        <w:t>5.4</w:t>
      </w:r>
      <w:r w:rsidR="00354F88" w:rsidRPr="001849E9">
        <w:rPr>
          <w:b/>
          <w:sz w:val="24"/>
          <w:szCs w:val="24"/>
          <w:lang w:val="uk-UA"/>
        </w:rPr>
        <w:t xml:space="preserve">. Про розгляд звернення </w:t>
      </w:r>
      <w:r w:rsidR="00354F88" w:rsidRPr="001849E9">
        <w:rPr>
          <w:b/>
          <w:sz w:val="24"/>
          <w:szCs w:val="24"/>
          <w:u w:val="single"/>
          <w:lang w:val="uk-UA"/>
        </w:rPr>
        <w:t>Новак Ірини Анатоліївни</w:t>
      </w:r>
      <w:r w:rsidR="00354F88" w:rsidRPr="001849E9">
        <w:rPr>
          <w:b/>
          <w:sz w:val="24"/>
          <w:szCs w:val="24"/>
          <w:lang w:val="uk-UA"/>
        </w:rPr>
        <w:t xml:space="preserve"> (1/2 від 0,0760 га),  </w:t>
      </w:r>
      <w:r w:rsidR="00354F88" w:rsidRPr="001849E9">
        <w:rPr>
          <w:b/>
          <w:sz w:val="24"/>
          <w:szCs w:val="24"/>
          <w:u w:val="single"/>
          <w:lang w:val="uk-UA"/>
        </w:rPr>
        <w:t>Будяченка Павла Васильовича</w:t>
      </w:r>
      <w:r w:rsidR="00354F88" w:rsidRPr="001849E9">
        <w:rPr>
          <w:b/>
          <w:sz w:val="24"/>
          <w:szCs w:val="24"/>
          <w:lang w:val="uk-UA"/>
        </w:rPr>
        <w:t xml:space="preserve"> (22/100 від 0,0760 га), </w:t>
      </w:r>
      <w:r w:rsidR="00354F88" w:rsidRPr="001849E9">
        <w:rPr>
          <w:b/>
          <w:sz w:val="24"/>
          <w:szCs w:val="24"/>
          <w:u w:val="single"/>
          <w:lang w:val="uk-UA"/>
        </w:rPr>
        <w:t>Будяченко Лариси Василівни</w:t>
      </w:r>
      <w:r w:rsidR="00354F88" w:rsidRPr="001849E9">
        <w:rPr>
          <w:b/>
          <w:sz w:val="24"/>
          <w:szCs w:val="24"/>
          <w:lang w:val="uk-UA"/>
        </w:rPr>
        <w:t xml:space="preserve"> (28/100 від 0,0760 га)</w:t>
      </w:r>
      <w:r w:rsidR="00354F88" w:rsidRPr="001849E9">
        <w:rPr>
          <w:sz w:val="24"/>
          <w:szCs w:val="24"/>
          <w:lang w:val="uk-UA"/>
        </w:rPr>
        <w:t xml:space="preserve"> стосовно затвердження технічної документації із землеустрою щодо встановлення меж земельної ділянки в натурі для будівництва і обслуговування житлового будинку, господарських будівель і споруд (присадибна ділянка) та надання у власність земельної ділянки за адресою: м. Суми, вул. Левка Симиренка, 55, площею, 0,0760 га, кадастровий номер 5910136600:13:010:0017.</w:t>
      </w:r>
    </w:p>
    <w:p w14:paraId="1F683919" w14:textId="6A94D155" w:rsidR="001849E9" w:rsidRPr="00D541A2" w:rsidRDefault="001849E9" w:rsidP="001849E9">
      <w:pPr>
        <w:ind w:firstLine="567"/>
        <w:jc w:val="both"/>
        <w:rPr>
          <w:rFonts w:eastAsia="Calibri"/>
          <w:iCs/>
          <w:sz w:val="24"/>
          <w:szCs w:val="24"/>
          <w:lang w:val="uk-UA"/>
        </w:rPr>
      </w:pPr>
      <w:r w:rsidRPr="001849E9">
        <w:rPr>
          <w:b/>
          <w:sz w:val="24"/>
          <w:szCs w:val="24"/>
          <w:lang w:val="uk-UA"/>
        </w:rPr>
        <w:t xml:space="preserve">Інформація ДЗРП: </w:t>
      </w:r>
      <w:r w:rsidRPr="00D541A2">
        <w:rPr>
          <w:rFonts w:eastAsia="Calibri"/>
          <w:bCs/>
          <w:iCs/>
          <w:color w:val="000000"/>
          <w:sz w:val="24"/>
          <w:szCs w:val="24"/>
          <w:lang w:val="uk-UA"/>
        </w:rPr>
        <w:t xml:space="preserve">09.12.2024 </w:t>
      </w:r>
      <w:r w:rsidRPr="00D541A2">
        <w:rPr>
          <w:rFonts w:eastAsia="Calibri"/>
          <w:bCs/>
          <w:color w:val="000000"/>
          <w:sz w:val="24"/>
          <w:szCs w:val="24"/>
          <w:lang w:val="uk-UA"/>
        </w:rPr>
        <w:t>громадяни</w:t>
      </w:r>
      <w:r w:rsidRPr="00D541A2">
        <w:rPr>
          <w:rFonts w:eastAsia="Calibri"/>
          <w:b/>
          <w:bCs/>
          <w:sz w:val="24"/>
          <w:szCs w:val="24"/>
          <w:lang w:val="uk-UA"/>
        </w:rPr>
        <w:t xml:space="preserve"> </w:t>
      </w:r>
      <w:r w:rsidRPr="00D541A2">
        <w:rPr>
          <w:rFonts w:eastAsia="Calibri"/>
          <w:bCs/>
          <w:color w:val="000000"/>
          <w:sz w:val="24"/>
          <w:szCs w:val="24"/>
          <w:lang w:val="uk-UA"/>
        </w:rPr>
        <w:t xml:space="preserve">Новак Ірина Анатоліївна (1/2 від 0,0760 га),  Будяченко Павло Васильович (22/100 від 0,0760 га), Будяченко Лариса Василівна (28/100 від 0,0760 га) звернулись до Сумської міської ради </w:t>
      </w:r>
      <w:r w:rsidRPr="00D541A2">
        <w:rPr>
          <w:rFonts w:eastAsia="Calibri"/>
          <w:bCs/>
          <w:iCs/>
          <w:color w:val="000000"/>
          <w:sz w:val="24"/>
          <w:szCs w:val="24"/>
          <w:lang w:val="uk-UA"/>
        </w:rPr>
        <w:t xml:space="preserve">стосовно затвердження технічної документації із землеустрою щодо встановлення меж земельної ділянки в натурі для будівництва і обслуговування житлового будинку, господарських будівель і споруд (присадибна ділянка) та надання у власність земельної ділянки за адресою: м. Суми, вул. </w:t>
      </w:r>
      <w:r w:rsidRPr="00D541A2">
        <w:rPr>
          <w:rFonts w:eastAsia="Calibri"/>
          <w:bCs/>
          <w:iCs/>
          <w:color w:val="000000"/>
          <w:sz w:val="24"/>
          <w:szCs w:val="24"/>
        </w:rPr>
        <w:t>Левка Симиренка, 55, площею, 0,0760 га, кадастровий номер 5910136600:13:010:0017.</w:t>
      </w:r>
      <w:r w:rsidRPr="00D541A2">
        <w:rPr>
          <w:rFonts w:eastAsia="Calibri"/>
          <w:bCs/>
          <w:iCs/>
          <w:color w:val="000000"/>
          <w:sz w:val="24"/>
          <w:szCs w:val="24"/>
          <w:lang w:val="uk-UA"/>
        </w:rPr>
        <w:t xml:space="preserve"> </w:t>
      </w:r>
      <w:r w:rsidRPr="00D541A2">
        <w:rPr>
          <w:rFonts w:eastAsia="Calibri"/>
          <w:iCs/>
          <w:sz w:val="24"/>
          <w:szCs w:val="24"/>
          <w:lang w:val="uk-UA"/>
        </w:rPr>
        <w:t xml:space="preserve">При розгляді даного звернення було встановлено наступне. </w:t>
      </w:r>
    </w:p>
    <w:p w14:paraId="7C6343BA" w14:textId="712FF301" w:rsidR="001849E9" w:rsidRPr="00D541A2" w:rsidRDefault="001849E9" w:rsidP="001849E9">
      <w:pPr>
        <w:ind w:firstLine="567"/>
        <w:jc w:val="both"/>
        <w:rPr>
          <w:rFonts w:eastAsia="Calibri"/>
          <w:iCs/>
          <w:sz w:val="24"/>
          <w:szCs w:val="24"/>
          <w:lang w:val="uk-UA"/>
        </w:rPr>
      </w:pPr>
      <w:r w:rsidRPr="00D541A2">
        <w:rPr>
          <w:rFonts w:eastAsia="Calibri"/>
          <w:sz w:val="24"/>
          <w:szCs w:val="24"/>
          <w:lang w:val="uk-UA"/>
        </w:rPr>
        <w:t xml:space="preserve">Згідно з </w:t>
      </w:r>
      <w:r w:rsidRPr="00D541A2">
        <w:rPr>
          <w:rFonts w:eastAsia="Calibri"/>
          <w:iCs/>
          <w:sz w:val="24"/>
          <w:szCs w:val="24"/>
          <w:lang w:val="uk-UA"/>
        </w:rPr>
        <w:t xml:space="preserve">Планом зонування території міста Суми, затвердженого рішенням Сумської міської ради від 06 березня 2013 року № 2180-МР, земельна ділянка, зазначена на доданому до клопотання графічному матеріалі, знаходиться в зоні садибної житлової забудови Ж-1 та частково в зоні транспортної інфраструктури ТР-2 - проектних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w:t>
      </w:r>
    </w:p>
    <w:p w14:paraId="55DEC2F9" w14:textId="77777777" w:rsidR="001849E9" w:rsidRPr="00D541A2" w:rsidRDefault="001849E9" w:rsidP="001849E9">
      <w:pPr>
        <w:ind w:firstLine="567"/>
        <w:jc w:val="both"/>
        <w:rPr>
          <w:rFonts w:eastAsia="Calibri"/>
          <w:iCs/>
          <w:sz w:val="24"/>
          <w:szCs w:val="24"/>
          <w:lang w:val="uk-UA"/>
        </w:rPr>
      </w:pPr>
      <w:r w:rsidRPr="00D541A2">
        <w:rPr>
          <w:rFonts w:eastAsia="Calibri"/>
          <w:iCs/>
          <w:sz w:val="24"/>
          <w:szCs w:val="24"/>
          <w:lang w:val="uk-UA"/>
        </w:rPr>
        <w:t xml:space="preserve">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w:t>
      </w:r>
      <w:r w:rsidRPr="00D541A2">
        <w:rPr>
          <w:rFonts w:eastAsia="Calibri"/>
          <w:iCs/>
          <w:sz w:val="24"/>
          <w:szCs w:val="24"/>
          <w:lang w:val="uk-UA"/>
        </w:rPr>
        <w:lastRenderedPageBreak/>
        <w:t>Державного земельного кадастру») (зі змінами), згідно з яким на території вулиць і доріг (20606.0)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18E3679F" w14:textId="77777777" w:rsidR="001849E9" w:rsidRPr="00D541A2" w:rsidRDefault="001849E9" w:rsidP="001849E9">
      <w:pPr>
        <w:tabs>
          <w:tab w:val="left" w:pos="993"/>
        </w:tabs>
        <w:ind w:firstLine="567"/>
        <w:jc w:val="both"/>
        <w:rPr>
          <w:rFonts w:eastAsia="Calibri"/>
          <w:sz w:val="24"/>
          <w:szCs w:val="24"/>
        </w:rPr>
      </w:pPr>
      <w:r w:rsidRPr="00D541A2">
        <w:rPr>
          <w:rFonts w:eastAsia="Calibri"/>
          <w:sz w:val="24"/>
          <w:szCs w:val="24"/>
        </w:rPr>
        <w:t xml:space="preserve">Разом з тим, відповідно до частини 4 статті 83 Земельного кодексу України </w:t>
      </w:r>
      <w:r w:rsidRPr="00D541A2">
        <w:rPr>
          <w:rFonts w:eastAsia="Calibri"/>
          <w:color w:val="000000"/>
          <w:sz w:val="24"/>
          <w:szCs w:val="24"/>
        </w:rPr>
        <w:t xml:space="preserve"> до земель комунальної власності, які не можуть передаватись у приватну власність, належать:</w:t>
      </w:r>
    </w:p>
    <w:p w14:paraId="670AFBAD" w14:textId="77777777" w:rsidR="001849E9" w:rsidRPr="00D541A2" w:rsidRDefault="001849E9" w:rsidP="001849E9">
      <w:pPr>
        <w:shd w:val="clear" w:color="auto" w:fill="FFFFFF"/>
        <w:spacing w:line="240" w:lineRule="atLeast"/>
        <w:ind w:firstLine="448"/>
        <w:jc w:val="both"/>
        <w:rPr>
          <w:color w:val="000000"/>
          <w:sz w:val="24"/>
          <w:szCs w:val="24"/>
        </w:rPr>
      </w:pPr>
      <w:r w:rsidRPr="00D541A2">
        <w:rPr>
          <w:color w:val="000000"/>
          <w:sz w:val="24"/>
          <w:szCs w:val="24"/>
        </w:rPr>
        <w:t>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p>
    <w:p w14:paraId="2B660F8A" w14:textId="77777777" w:rsidR="001849E9" w:rsidRPr="00D541A2" w:rsidRDefault="001849E9" w:rsidP="001849E9">
      <w:pPr>
        <w:shd w:val="clear" w:color="auto" w:fill="FFFFFF"/>
        <w:spacing w:line="240" w:lineRule="atLeast"/>
        <w:ind w:firstLine="448"/>
        <w:jc w:val="both"/>
        <w:rPr>
          <w:color w:val="000000"/>
          <w:sz w:val="24"/>
          <w:szCs w:val="24"/>
        </w:rPr>
      </w:pPr>
      <w:r w:rsidRPr="00D541A2">
        <w:rPr>
          <w:color w:val="000000"/>
          <w:sz w:val="24"/>
          <w:szCs w:val="24"/>
        </w:rPr>
        <w:t>б) землі під залізницями, автомобільними дорогами, об'єктами повітряного і трубопровідного транспорту.</w:t>
      </w:r>
    </w:p>
    <w:p w14:paraId="056EE5FF" w14:textId="77777777" w:rsidR="001849E9" w:rsidRPr="00D541A2" w:rsidRDefault="001849E9" w:rsidP="001849E9">
      <w:pPr>
        <w:shd w:val="clear" w:color="auto" w:fill="FFFFFF"/>
        <w:spacing w:line="240" w:lineRule="atLeast"/>
        <w:ind w:firstLine="567"/>
        <w:jc w:val="both"/>
        <w:rPr>
          <w:color w:val="000000"/>
          <w:sz w:val="24"/>
          <w:szCs w:val="24"/>
        </w:rPr>
      </w:pPr>
      <w:r w:rsidRPr="00D541A2">
        <w:rPr>
          <w:color w:val="000000"/>
          <w:sz w:val="24"/>
          <w:szCs w:val="24"/>
        </w:rPr>
        <w:t>Згідно зі статтею 18 Закону України «Про автомобільні дороги» складовими вулиць і доріг міст та інших населених пунктів є: проїзна частина вулиць і доріг, трамвайне полотно, дорожнє покриття, штучні споруди, споруди дорожнього водовідводу, технічні засоби організації дорожнього руху, зупинки міського транспорту, стоянки таксі, тротуари, пішохідні та велосипедні доріжки, зелені насадження, наземні та підземні мережі, майданчики для паркування.</w:t>
      </w:r>
    </w:p>
    <w:p w14:paraId="0A7A1858" w14:textId="77777777" w:rsidR="001849E9" w:rsidRPr="00D541A2" w:rsidRDefault="001849E9" w:rsidP="001849E9">
      <w:pPr>
        <w:shd w:val="clear" w:color="auto" w:fill="FFFFFF"/>
        <w:spacing w:line="240" w:lineRule="atLeast"/>
        <w:ind w:firstLine="567"/>
        <w:jc w:val="both"/>
        <w:rPr>
          <w:color w:val="000000"/>
          <w:sz w:val="24"/>
          <w:szCs w:val="24"/>
        </w:rPr>
      </w:pPr>
      <w:r w:rsidRPr="00D541A2">
        <w:rPr>
          <w:color w:val="000000"/>
          <w:sz w:val="24"/>
          <w:szCs w:val="24"/>
        </w:rPr>
        <w:t>Межі вулиці за її шириною визначаються "червоними лініями". Розташування будь-яких об'єктів, будівель, споруд або їх частин у межах "червоних ліній" вулиці не допускається.</w:t>
      </w:r>
    </w:p>
    <w:p w14:paraId="09049DFF" w14:textId="77777777" w:rsidR="001849E9" w:rsidRPr="00D541A2" w:rsidRDefault="001849E9" w:rsidP="001849E9">
      <w:pPr>
        <w:ind w:firstLine="567"/>
        <w:jc w:val="both"/>
        <w:rPr>
          <w:rFonts w:eastAsia="Calibri"/>
          <w:sz w:val="24"/>
          <w:szCs w:val="24"/>
        </w:rPr>
      </w:pPr>
      <w:r w:rsidRPr="00D541A2">
        <w:rPr>
          <w:rFonts w:eastAsia="Calibri"/>
          <w:sz w:val="24"/>
          <w:szCs w:val="24"/>
        </w:rPr>
        <w:t>Враховуючи вищевикладене, а також вимоги статті 39 Земельного кодексу України, місце розташування земельної ділянки не відповідає встановленому містобудівною документацією функціональному зонуванню територій, що суперечить положенням Закону України «Про регулювання містобудівної діяльності»</w:t>
      </w:r>
      <w:bookmarkStart w:id="26" w:name="n512"/>
      <w:bookmarkStart w:id="27" w:name="n513"/>
      <w:bookmarkEnd w:id="26"/>
      <w:bookmarkEnd w:id="27"/>
      <w:r w:rsidRPr="00D541A2">
        <w:rPr>
          <w:rFonts w:eastAsia="Calibri"/>
          <w:sz w:val="24"/>
          <w:szCs w:val="24"/>
        </w:rPr>
        <w:t>.</w:t>
      </w:r>
    </w:p>
    <w:p w14:paraId="112DF1B1" w14:textId="718784F4" w:rsidR="001849E9" w:rsidRDefault="001849E9" w:rsidP="001849E9">
      <w:pPr>
        <w:ind w:firstLine="567"/>
        <w:jc w:val="both"/>
        <w:rPr>
          <w:rFonts w:eastAsia="Calibri"/>
          <w:sz w:val="24"/>
          <w:szCs w:val="24"/>
        </w:rPr>
      </w:pPr>
      <w:r w:rsidRPr="009319D5">
        <w:rPr>
          <w:rFonts w:eastAsia="Calibri"/>
          <w:sz w:val="24"/>
          <w:szCs w:val="24"/>
        </w:rPr>
        <w:t>На підставі наведеного, при розгляді даного питання просимо врахувати вищевикладену інформацію.</w:t>
      </w:r>
    </w:p>
    <w:p w14:paraId="77046944" w14:textId="263A1179" w:rsidR="000B6A30" w:rsidRDefault="000B6A30" w:rsidP="001849E9">
      <w:pPr>
        <w:ind w:firstLine="567"/>
        <w:jc w:val="both"/>
        <w:rPr>
          <w:rFonts w:eastAsia="Calibri"/>
          <w:sz w:val="24"/>
          <w:szCs w:val="24"/>
        </w:rPr>
      </w:pPr>
    </w:p>
    <w:p w14:paraId="4CAA4850" w14:textId="60F156E5" w:rsidR="000B6A30" w:rsidRPr="000B6A30" w:rsidRDefault="000B6A30" w:rsidP="000B6A30">
      <w:pPr>
        <w:jc w:val="both"/>
        <w:rPr>
          <w:sz w:val="24"/>
          <w:szCs w:val="24"/>
          <w:lang w:val="uk-UA"/>
        </w:rPr>
      </w:pPr>
      <w:r w:rsidRPr="000B6A30">
        <w:rPr>
          <w:rFonts w:eastAsia="Calibri"/>
          <w:b/>
          <w:sz w:val="24"/>
          <w:szCs w:val="24"/>
          <w:lang w:val="uk-UA"/>
        </w:rPr>
        <w:t>5.5.</w:t>
      </w:r>
      <w:r>
        <w:rPr>
          <w:rFonts w:eastAsia="Calibri"/>
          <w:sz w:val="24"/>
          <w:szCs w:val="24"/>
          <w:lang w:val="uk-UA"/>
        </w:rPr>
        <w:t xml:space="preserve"> </w:t>
      </w:r>
      <w:r w:rsidRPr="000B6A30">
        <w:rPr>
          <w:b/>
          <w:sz w:val="24"/>
          <w:szCs w:val="24"/>
        </w:rPr>
        <w:t>Про розгляд звернень громадян</w:t>
      </w:r>
      <w:r w:rsidRPr="000B6A30">
        <w:rPr>
          <w:sz w:val="24"/>
          <w:szCs w:val="24"/>
        </w:rPr>
        <w:t xml:space="preserve"> (Павленко Алли Вікторівни, Лаврика Миколи Вікторовича від 09.01.2025 № 1541488</w:t>
      </w:r>
      <w:r w:rsidR="00CB334B">
        <w:rPr>
          <w:sz w:val="24"/>
          <w:szCs w:val="24"/>
          <w:lang w:val="uk-UA"/>
        </w:rPr>
        <w:t xml:space="preserve">, </w:t>
      </w:r>
      <w:r w:rsidR="00CB334B" w:rsidRPr="00CB334B">
        <w:rPr>
          <w:sz w:val="24"/>
          <w:szCs w:val="24"/>
        </w:rPr>
        <w:t>Коплика Михайла Миколайовича та Коплика Петра Миколайовича від 03.02.2025 № 1544123/14.03-08</w:t>
      </w:r>
      <w:r w:rsidR="004B332E">
        <w:rPr>
          <w:sz w:val="24"/>
          <w:szCs w:val="24"/>
          <w:lang w:val="uk-UA"/>
        </w:rPr>
        <w:t xml:space="preserve">, </w:t>
      </w:r>
      <w:r w:rsidR="004B332E" w:rsidRPr="004B332E">
        <w:rPr>
          <w:sz w:val="24"/>
          <w:szCs w:val="24"/>
        </w:rPr>
        <w:t>Поліс Лідії Андріївни від 17.02.2025 № 1545644/14.03-08</w:t>
      </w:r>
      <w:r w:rsidR="00351475">
        <w:rPr>
          <w:sz w:val="24"/>
          <w:szCs w:val="24"/>
          <w:lang w:val="uk-UA"/>
        </w:rPr>
        <w:t xml:space="preserve">, </w:t>
      </w:r>
      <w:r w:rsidR="00351475" w:rsidRPr="00351475">
        <w:rPr>
          <w:sz w:val="24"/>
          <w:szCs w:val="24"/>
        </w:rPr>
        <w:t>Михайліченка А</w:t>
      </w:r>
      <w:r w:rsidR="00351475">
        <w:rPr>
          <w:sz w:val="24"/>
          <w:szCs w:val="24"/>
          <w:lang w:val="uk-UA"/>
        </w:rPr>
        <w:t xml:space="preserve">ртема </w:t>
      </w:r>
      <w:r w:rsidR="00351475">
        <w:rPr>
          <w:sz w:val="24"/>
          <w:szCs w:val="24"/>
        </w:rPr>
        <w:t>Володимировича</w:t>
      </w:r>
      <w:r w:rsidR="00351475" w:rsidRPr="00351475">
        <w:rPr>
          <w:sz w:val="24"/>
          <w:szCs w:val="24"/>
        </w:rPr>
        <w:t xml:space="preserve"> від 17.02.2025 № 1545662/14.03-08</w:t>
      </w:r>
      <w:r w:rsidR="000568FD">
        <w:rPr>
          <w:sz w:val="24"/>
          <w:szCs w:val="24"/>
          <w:lang w:val="uk-UA"/>
        </w:rPr>
        <w:t xml:space="preserve">, </w:t>
      </w:r>
      <w:r w:rsidR="000568FD" w:rsidRPr="000568FD">
        <w:rPr>
          <w:sz w:val="24"/>
          <w:szCs w:val="24"/>
          <w:lang w:val="uk-UA"/>
        </w:rPr>
        <w:t>Нехорошка Олександра Володимировича від 13.02.2025 № 1545480, Салиги Валентини Вікторівни від 30.01.2025</w:t>
      </w:r>
      <w:r w:rsidR="000568FD">
        <w:rPr>
          <w:sz w:val="24"/>
          <w:szCs w:val="24"/>
          <w:lang w:val="uk-UA"/>
        </w:rPr>
        <w:t xml:space="preserve"> </w:t>
      </w:r>
      <w:r w:rsidR="000568FD" w:rsidRPr="000568FD">
        <w:rPr>
          <w:sz w:val="24"/>
          <w:szCs w:val="24"/>
          <w:lang w:val="uk-UA"/>
        </w:rPr>
        <w:t>№ 1543675, Алексєєнко Олени Михайлівни від 30.01.2025 № 1543686</w:t>
      </w:r>
      <w:r w:rsidRPr="000568FD">
        <w:rPr>
          <w:sz w:val="24"/>
          <w:szCs w:val="24"/>
        </w:rPr>
        <w:t>)</w:t>
      </w:r>
      <w:r w:rsidRPr="000B6A30">
        <w:rPr>
          <w:sz w:val="24"/>
          <w:szCs w:val="24"/>
        </w:rPr>
        <w:t xml:space="preserve"> стосовно затвердження технічних документацій із землеустрою щодо встановлення (відновлення) меж земельної ділянки в натурі (на місцевості) та надання у власність земельних ділянок громадянам, які знаходяться у них в користуванні, для будівництва і обслуговування житлових будинків, господарських будівель і споруд (пр</w:t>
      </w:r>
      <w:r>
        <w:rPr>
          <w:sz w:val="24"/>
          <w:szCs w:val="24"/>
        </w:rPr>
        <w:t>исадибна ділянка) згідно списку</w:t>
      </w:r>
      <w:r w:rsidRPr="000B6A30">
        <w:rPr>
          <w:sz w:val="24"/>
          <w:szCs w:val="24"/>
        </w:rPr>
        <w:t>:</w:t>
      </w:r>
    </w:p>
    <w:p w14:paraId="3BA50B44" w14:textId="77777777" w:rsidR="000B6A30" w:rsidRDefault="000B6A30" w:rsidP="000B6A30">
      <w:pPr>
        <w:rPr>
          <w:szCs w:val="28"/>
        </w:rPr>
      </w:pPr>
    </w:p>
    <w:tbl>
      <w:tblPr>
        <w:tblpPr w:leftFromText="180" w:rightFromText="180" w:bottomFromText="160" w:vertAnchor="text" w:horzAnchor="page" w:tblpX="989" w:tblpY="46"/>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5392"/>
        <w:gridCol w:w="1701"/>
        <w:gridCol w:w="2688"/>
      </w:tblGrid>
      <w:tr w:rsidR="000B6A30" w14:paraId="6157823B" w14:textId="77777777" w:rsidTr="00CB334B">
        <w:trPr>
          <w:cantSplit/>
          <w:trHeight w:val="485"/>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5AE0040" w14:textId="77777777" w:rsidR="000B6A30" w:rsidRDefault="000B6A30">
            <w:pPr>
              <w:jc w:val="center"/>
              <w:rPr>
                <w:szCs w:val="28"/>
              </w:rPr>
            </w:pPr>
            <w:r>
              <w:rPr>
                <w:szCs w:val="28"/>
              </w:rPr>
              <w:t>№ з/п</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3F4C7B34" w14:textId="77777777" w:rsidR="000B6A30" w:rsidRDefault="000B6A30">
            <w:pPr>
              <w:jc w:val="center"/>
              <w:rPr>
                <w:szCs w:val="28"/>
              </w:rPr>
            </w:pPr>
            <w:r>
              <w:rPr>
                <w:szCs w:val="28"/>
              </w:rPr>
              <w:t xml:space="preserve">Прізвище, ім’я, по батькові </w:t>
            </w:r>
          </w:p>
        </w:tc>
        <w:tc>
          <w:tcPr>
            <w:tcW w:w="5392" w:type="dxa"/>
            <w:vMerge w:val="restart"/>
            <w:tcBorders>
              <w:top w:val="single" w:sz="4" w:space="0" w:color="auto"/>
              <w:left w:val="single" w:sz="4" w:space="0" w:color="auto"/>
              <w:bottom w:val="single" w:sz="4" w:space="0" w:color="auto"/>
              <w:right w:val="single" w:sz="4" w:space="0" w:color="auto"/>
            </w:tcBorders>
            <w:vAlign w:val="center"/>
            <w:hideMark/>
          </w:tcPr>
          <w:p w14:paraId="741F5F91" w14:textId="77777777" w:rsidR="000B6A30" w:rsidRDefault="000B6A30">
            <w:pPr>
              <w:jc w:val="center"/>
              <w:rPr>
                <w:szCs w:val="28"/>
              </w:rPr>
            </w:pPr>
            <w:r>
              <w:rPr>
                <w:szCs w:val="28"/>
              </w:rPr>
              <w:t>Адреса земельної ділянки,</w:t>
            </w:r>
          </w:p>
          <w:p w14:paraId="72A22A2B" w14:textId="77777777" w:rsidR="000B6A30" w:rsidRDefault="000B6A30">
            <w:pPr>
              <w:jc w:val="center"/>
              <w:rPr>
                <w:szCs w:val="28"/>
              </w:rPr>
            </w:pPr>
            <w:r>
              <w:rPr>
                <w:szCs w:val="28"/>
              </w:rPr>
              <w:t>кадастровий номер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238B46C" w14:textId="77777777" w:rsidR="000B6A30" w:rsidRDefault="000B6A30">
            <w:pPr>
              <w:jc w:val="center"/>
              <w:rPr>
                <w:szCs w:val="28"/>
              </w:rPr>
            </w:pPr>
            <w:r>
              <w:rPr>
                <w:szCs w:val="28"/>
              </w:rPr>
              <w:t>Площа згідно з  обміром,</w:t>
            </w:r>
          </w:p>
          <w:p w14:paraId="646E765D" w14:textId="77777777" w:rsidR="000B6A30" w:rsidRDefault="000B6A30">
            <w:pPr>
              <w:jc w:val="center"/>
              <w:rPr>
                <w:szCs w:val="28"/>
              </w:rPr>
            </w:pPr>
            <w:r>
              <w:rPr>
                <w:szCs w:val="28"/>
              </w:rPr>
              <w:t>га</w:t>
            </w: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7CBFB389" w14:textId="77777777" w:rsidR="000B6A30" w:rsidRDefault="000B6A30">
            <w:pPr>
              <w:jc w:val="center"/>
              <w:rPr>
                <w:szCs w:val="28"/>
              </w:rPr>
            </w:pPr>
            <w:r>
              <w:rPr>
                <w:szCs w:val="28"/>
              </w:rPr>
              <w:t>Передається у власність, га</w:t>
            </w:r>
          </w:p>
        </w:tc>
      </w:tr>
      <w:tr w:rsidR="000B6A30" w14:paraId="1185F737" w14:textId="77777777" w:rsidTr="00CB334B">
        <w:trPr>
          <w:cantSplit/>
          <w:trHeight w:val="507"/>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52C0E30" w14:textId="77777777" w:rsidR="000B6A30" w:rsidRDefault="000B6A30">
            <w:pPr>
              <w:rPr>
                <w:sz w:val="28"/>
                <w:szCs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362931D6" w14:textId="77777777" w:rsidR="000B6A30" w:rsidRDefault="000B6A30">
            <w:pPr>
              <w:rPr>
                <w:sz w:val="28"/>
                <w:szCs w:val="28"/>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6569B5E2" w14:textId="77777777" w:rsidR="000B6A30" w:rsidRDefault="000B6A30">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738275" w14:textId="77777777" w:rsidR="000B6A30" w:rsidRDefault="000B6A30">
            <w:pPr>
              <w:rPr>
                <w:sz w:val="28"/>
                <w:szCs w:val="28"/>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216096CD" w14:textId="77777777" w:rsidR="000B6A30" w:rsidRDefault="000B6A30">
            <w:pPr>
              <w:rPr>
                <w:sz w:val="28"/>
                <w:szCs w:val="28"/>
              </w:rPr>
            </w:pPr>
          </w:p>
        </w:tc>
      </w:tr>
      <w:tr w:rsidR="000B6A30" w14:paraId="66DA9634" w14:textId="77777777" w:rsidTr="00CB334B">
        <w:trPr>
          <w:cantSplit/>
          <w:trHeight w:val="42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B69AA0F" w14:textId="77777777" w:rsidR="000B6A30" w:rsidRDefault="000B6A30">
            <w:pPr>
              <w:rPr>
                <w:sz w:val="28"/>
                <w:szCs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FADDA50" w14:textId="77777777" w:rsidR="000B6A30" w:rsidRDefault="000B6A30">
            <w:pPr>
              <w:rPr>
                <w:sz w:val="28"/>
                <w:szCs w:val="28"/>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4B9D193C" w14:textId="77777777" w:rsidR="000B6A30" w:rsidRDefault="000B6A30">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DDFB78" w14:textId="77777777" w:rsidR="000B6A30" w:rsidRDefault="000B6A30">
            <w:pPr>
              <w:rPr>
                <w:sz w:val="28"/>
                <w:szCs w:val="28"/>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33052148" w14:textId="77777777" w:rsidR="000B6A30" w:rsidRDefault="000B6A30">
            <w:pPr>
              <w:rPr>
                <w:sz w:val="28"/>
                <w:szCs w:val="28"/>
              </w:rPr>
            </w:pPr>
          </w:p>
        </w:tc>
      </w:tr>
      <w:tr w:rsidR="000B6A30" w14:paraId="76CDBAC6" w14:textId="77777777" w:rsidTr="00CB334B">
        <w:trPr>
          <w:trHeight w:val="317"/>
        </w:trPr>
        <w:tc>
          <w:tcPr>
            <w:tcW w:w="704" w:type="dxa"/>
            <w:tcBorders>
              <w:top w:val="single" w:sz="4" w:space="0" w:color="auto"/>
              <w:left w:val="single" w:sz="4" w:space="0" w:color="auto"/>
              <w:bottom w:val="single" w:sz="4" w:space="0" w:color="auto"/>
              <w:right w:val="single" w:sz="4" w:space="0" w:color="auto"/>
            </w:tcBorders>
            <w:vAlign w:val="center"/>
            <w:hideMark/>
          </w:tcPr>
          <w:p w14:paraId="6AC13AEE" w14:textId="77777777" w:rsidR="000B6A30" w:rsidRDefault="000B6A30">
            <w:pPr>
              <w:jc w:val="center"/>
              <w:rPr>
                <w:sz w:val="16"/>
                <w:szCs w:val="16"/>
              </w:rPr>
            </w:pPr>
            <w:r>
              <w:rPr>
                <w:sz w:val="16"/>
                <w:szCs w:val="16"/>
              </w:rPr>
              <w:t>1</w:t>
            </w:r>
          </w:p>
        </w:tc>
        <w:tc>
          <w:tcPr>
            <w:tcW w:w="4394" w:type="dxa"/>
            <w:tcBorders>
              <w:top w:val="single" w:sz="4" w:space="0" w:color="auto"/>
              <w:left w:val="single" w:sz="4" w:space="0" w:color="auto"/>
              <w:bottom w:val="single" w:sz="4" w:space="0" w:color="auto"/>
              <w:right w:val="single" w:sz="4" w:space="0" w:color="auto"/>
            </w:tcBorders>
            <w:hideMark/>
          </w:tcPr>
          <w:p w14:paraId="11FEA7D6" w14:textId="77777777" w:rsidR="000B6A30" w:rsidRDefault="000B6A30">
            <w:pPr>
              <w:jc w:val="center"/>
              <w:rPr>
                <w:sz w:val="16"/>
                <w:szCs w:val="16"/>
              </w:rPr>
            </w:pPr>
            <w:r>
              <w:rPr>
                <w:sz w:val="16"/>
                <w:szCs w:val="16"/>
              </w:rPr>
              <w:t>2</w:t>
            </w:r>
          </w:p>
        </w:tc>
        <w:tc>
          <w:tcPr>
            <w:tcW w:w="5392" w:type="dxa"/>
            <w:tcBorders>
              <w:top w:val="single" w:sz="4" w:space="0" w:color="auto"/>
              <w:left w:val="single" w:sz="4" w:space="0" w:color="auto"/>
              <w:bottom w:val="single" w:sz="4" w:space="0" w:color="auto"/>
              <w:right w:val="single" w:sz="4" w:space="0" w:color="auto"/>
            </w:tcBorders>
            <w:vAlign w:val="center"/>
            <w:hideMark/>
          </w:tcPr>
          <w:p w14:paraId="71797B61" w14:textId="77777777" w:rsidR="000B6A30" w:rsidRDefault="000B6A30">
            <w:pPr>
              <w:jc w:val="center"/>
              <w:rPr>
                <w:sz w:val="16"/>
                <w:szCs w:val="16"/>
              </w:rPr>
            </w:pPr>
            <w:r>
              <w:rPr>
                <w:sz w:val="16"/>
                <w:szCs w:val="16"/>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7F32BF" w14:textId="77777777" w:rsidR="000B6A30" w:rsidRDefault="000B6A30">
            <w:pPr>
              <w:jc w:val="center"/>
              <w:rPr>
                <w:sz w:val="16"/>
                <w:szCs w:val="16"/>
              </w:rPr>
            </w:pPr>
            <w:r>
              <w:rPr>
                <w:sz w:val="16"/>
                <w:szCs w:val="16"/>
              </w:rPr>
              <w:t>4</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6CAA2A1" w14:textId="77777777" w:rsidR="000B6A30" w:rsidRDefault="000B6A30">
            <w:pPr>
              <w:jc w:val="center"/>
              <w:rPr>
                <w:sz w:val="16"/>
                <w:szCs w:val="16"/>
                <w:lang w:val="uk-UA"/>
              </w:rPr>
            </w:pPr>
            <w:r>
              <w:rPr>
                <w:sz w:val="16"/>
                <w:szCs w:val="16"/>
              </w:rPr>
              <w:t>5</w:t>
            </w:r>
          </w:p>
        </w:tc>
      </w:tr>
      <w:tr w:rsidR="000B6A30" w14:paraId="727AF70E" w14:textId="77777777" w:rsidTr="00CB334B">
        <w:trPr>
          <w:trHeight w:val="317"/>
        </w:trPr>
        <w:tc>
          <w:tcPr>
            <w:tcW w:w="704" w:type="dxa"/>
            <w:tcBorders>
              <w:top w:val="single" w:sz="4" w:space="0" w:color="auto"/>
              <w:left w:val="single" w:sz="4" w:space="0" w:color="auto"/>
              <w:bottom w:val="single" w:sz="4" w:space="0" w:color="auto"/>
              <w:right w:val="single" w:sz="4" w:space="0" w:color="auto"/>
            </w:tcBorders>
            <w:vAlign w:val="center"/>
            <w:hideMark/>
          </w:tcPr>
          <w:p w14:paraId="4D833849" w14:textId="77777777" w:rsidR="000B6A30" w:rsidRDefault="000B6A30">
            <w:pPr>
              <w:jc w:val="center"/>
              <w:rPr>
                <w:sz w:val="28"/>
                <w:szCs w:val="28"/>
              </w:rPr>
            </w:pPr>
            <w:r>
              <w:rPr>
                <w:szCs w:val="28"/>
              </w:rPr>
              <w:t>1.</w:t>
            </w:r>
          </w:p>
        </w:tc>
        <w:tc>
          <w:tcPr>
            <w:tcW w:w="4394" w:type="dxa"/>
            <w:tcBorders>
              <w:top w:val="single" w:sz="4" w:space="0" w:color="auto"/>
              <w:left w:val="single" w:sz="4" w:space="0" w:color="auto"/>
              <w:bottom w:val="single" w:sz="4" w:space="0" w:color="auto"/>
              <w:right w:val="single" w:sz="4" w:space="0" w:color="auto"/>
            </w:tcBorders>
          </w:tcPr>
          <w:p w14:paraId="3E133A30" w14:textId="77777777" w:rsidR="000B6A30" w:rsidRPr="002303D3" w:rsidRDefault="000B6A30">
            <w:pPr>
              <w:rPr>
                <w:sz w:val="24"/>
                <w:szCs w:val="24"/>
              </w:rPr>
            </w:pPr>
            <w:r w:rsidRPr="002303D3">
              <w:rPr>
                <w:sz w:val="24"/>
                <w:szCs w:val="24"/>
              </w:rPr>
              <w:t>Павленко Алла Вікторівна,</w:t>
            </w:r>
          </w:p>
          <w:p w14:paraId="02AC0BF9" w14:textId="77777777" w:rsidR="000B6A30" w:rsidRPr="002303D3" w:rsidRDefault="000B6A30">
            <w:pPr>
              <w:rPr>
                <w:sz w:val="24"/>
                <w:szCs w:val="24"/>
              </w:rPr>
            </w:pPr>
          </w:p>
          <w:p w14:paraId="1D53FC57" w14:textId="77777777" w:rsidR="000B6A30" w:rsidRPr="002303D3" w:rsidRDefault="000B6A30">
            <w:pPr>
              <w:rPr>
                <w:sz w:val="24"/>
                <w:szCs w:val="24"/>
              </w:rPr>
            </w:pPr>
            <w:r w:rsidRPr="002303D3">
              <w:rPr>
                <w:sz w:val="24"/>
                <w:szCs w:val="24"/>
              </w:rPr>
              <w:t>Лаврик Микола Вікторович</w:t>
            </w:r>
          </w:p>
        </w:tc>
        <w:tc>
          <w:tcPr>
            <w:tcW w:w="5392" w:type="dxa"/>
            <w:tcBorders>
              <w:top w:val="single" w:sz="4" w:space="0" w:color="auto"/>
              <w:left w:val="single" w:sz="4" w:space="0" w:color="auto"/>
              <w:bottom w:val="single" w:sz="4" w:space="0" w:color="auto"/>
              <w:right w:val="single" w:sz="4" w:space="0" w:color="auto"/>
            </w:tcBorders>
            <w:hideMark/>
          </w:tcPr>
          <w:p w14:paraId="3A0467E1" w14:textId="77777777" w:rsidR="000B6A30" w:rsidRPr="002303D3" w:rsidRDefault="000B6A30">
            <w:pPr>
              <w:rPr>
                <w:bCs/>
                <w:color w:val="000000"/>
                <w:sz w:val="24"/>
                <w:szCs w:val="24"/>
              </w:rPr>
            </w:pPr>
            <w:r w:rsidRPr="002303D3">
              <w:rPr>
                <w:sz w:val="24"/>
                <w:szCs w:val="24"/>
              </w:rPr>
              <w:t>вул. Плодова, 6</w:t>
            </w:r>
          </w:p>
          <w:p w14:paraId="5611FE26" w14:textId="77777777" w:rsidR="000B6A30" w:rsidRPr="002303D3" w:rsidRDefault="000B6A30">
            <w:pPr>
              <w:rPr>
                <w:sz w:val="24"/>
                <w:szCs w:val="24"/>
              </w:rPr>
            </w:pPr>
            <w:r w:rsidRPr="002303D3">
              <w:rPr>
                <w:bCs/>
                <w:color w:val="000000"/>
                <w:sz w:val="24"/>
                <w:szCs w:val="24"/>
              </w:rPr>
              <w:t>5910136600:23:014:0021</w:t>
            </w:r>
          </w:p>
        </w:tc>
        <w:tc>
          <w:tcPr>
            <w:tcW w:w="1701" w:type="dxa"/>
            <w:tcBorders>
              <w:top w:val="single" w:sz="4" w:space="0" w:color="auto"/>
              <w:left w:val="single" w:sz="4" w:space="0" w:color="auto"/>
              <w:bottom w:val="single" w:sz="4" w:space="0" w:color="auto"/>
              <w:right w:val="single" w:sz="4" w:space="0" w:color="auto"/>
            </w:tcBorders>
            <w:hideMark/>
          </w:tcPr>
          <w:p w14:paraId="0B4FE8BA" w14:textId="77777777" w:rsidR="000B6A30" w:rsidRPr="002303D3" w:rsidRDefault="000B6A30">
            <w:pPr>
              <w:jc w:val="center"/>
              <w:rPr>
                <w:sz w:val="24"/>
                <w:szCs w:val="24"/>
              </w:rPr>
            </w:pPr>
            <w:r w:rsidRPr="002303D3">
              <w:rPr>
                <w:sz w:val="24"/>
                <w:szCs w:val="24"/>
              </w:rPr>
              <w:t>0,0615</w:t>
            </w:r>
          </w:p>
        </w:tc>
        <w:tc>
          <w:tcPr>
            <w:tcW w:w="2688" w:type="dxa"/>
            <w:tcBorders>
              <w:top w:val="single" w:sz="4" w:space="0" w:color="auto"/>
              <w:left w:val="single" w:sz="4" w:space="0" w:color="auto"/>
              <w:bottom w:val="single" w:sz="4" w:space="0" w:color="auto"/>
              <w:right w:val="single" w:sz="4" w:space="0" w:color="auto"/>
            </w:tcBorders>
          </w:tcPr>
          <w:p w14:paraId="139FD0C9" w14:textId="77777777" w:rsidR="000B6A30" w:rsidRPr="002303D3" w:rsidRDefault="000B6A30">
            <w:pPr>
              <w:jc w:val="center"/>
              <w:rPr>
                <w:sz w:val="24"/>
                <w:szCs w:val="24"/>
              </w:rPr>
            </w:pPr>
            <w:r w:rsidRPr="002303D3">
              <w:rPr>
                <w:sz w:val="24"/>
                <w:szCs w:val="24"/>
              </w:rPr>
              <w:t>43/100 від 0,0615</w:t>
            </w:r>
          </w:p>
          <w:p w14:paraId="75195EBF" w14:textId="77777777" w:rsidR="000B6A30" w:rsidRPr="002303D3" w:rsidRDefault="000B6A30">
            <w:pPr>
              <w:jc w:val="center"/>
              <w:rPr>
                <w:sz w:val="24"/>
                <w:szCs w:val="24"/>
              </w:rPr>
            </w:pPr>
          </w:p>
          <w:p w14:paraId="6954BA46" w14:textId="77777777" w:rsidR="000B6A30" w:rsidRPr="002303D3" w:rsidRDefault="000B6A30">
            <w:pPr>
              <w:jc w:val="center"/>
              <w:rPr>
                <w:sz w:val="24"/>
                <w:szCs w:val="24"/>
              </w:rPr>
            </w:pPr>
            <w:r w:rsidRPr="002303D3">
              <w:rPr>
                <w:sz w:val="24"/>
                <w:szCs w:val="24"/>
              </w:rPr>
              <w:t>57/100 від 0,0615</w:t>
            </w:r>
          </w:p>
        </w:tc>
      </w:tr>
      <w:tr w:rsidR="00CB334B" w14:paraId="26DCBEA5" w14:textId="77777777" w:rsidTr="00CB334B">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7C2274A0" w14:textId="751305E9" w:rsidR="00CB334B" w:rsidRPr="00CB334B" w:rsidRDefault="00CB334B" w:rsidP="00CB334B">
            <w:pPr>
              <w:jc w:val="center"/>
              <w:rPr>
                <w:szCs w:val="28"/>
                <w:lang w:val="uk-UA"/>
              </w:rPr>
            </w:pPr>
            <w:r>
              <w:rPr>
                <w:szCs w:val="28"/>
                <w:lang w:val="uk-UA"/>
              </w:rPr>
              <w:t>2.</w:t>
            </w:r>
          </w:p>
        </w:tc>
        <w:tc>
          <w:tcPr>
            <w:tcW w:w="4394" w:type="dxa"/>
            <w:tcBorders>
              <w:top w:val="single" w:sz="4" w:space="0" w:color="auto"/>
              <w:left w:val="single" w:sz="4" w:space="0" w:color="auto"/>
              <w:bottom w:val="single" w:sz="4" w:space="0" w:color="auto"/>
              <w:right w:val="single" w:sz="4" w:space="0" w:color="auto"/>
            </w:tcBorders>
          </w:tcPr>
          <w:p w14:paraId="3FE6873D" w14:textId="77777777" w:rsidR="00CB334B" w:rsidRPr="002303D3" w:rsidRDefault="00CB334B" w:rsidP="00CB334B">
            <w:pPr>
              <w:rPr>
                <w:sz w:val="24"/>
                <w:szCs w:val="24"/>
                <w:lang w:val="uk-UA"/>
              </w:rPr>
            </w:pPr>
            <w:r w:rsidRPr="002303D3">
              <w:rPr>
                <w:sz w:val="24"/>
                <w:szCs w:val="24"/>
              </w:rPr>
              <w:t>Коплик Михайло Миколайович</w:t>
            </w:r>
          </w:p>
          <w:p w14:paraId="09DF0A94" w14:textId="77777777" w:rsidR="00CB334B" w:rsidRPr="002303D3" w:rsidRDefault="00CB334B" w:rsidP="00CB334B">
            <w:pPr>
              <w:rPr>
                <w:sz w:val="24"/>
                <w:szCs w:val="24"/>
              </w:rPr>
            </w:pPr>
          </w:p>
          <w:p w14:paraId="50E10766" w14:textId="4CA58AF5" w:rsidR="00CB334B" w:rsidRPr="002303D3" w:rsidRDefault="00CB334B" w:rsidP="00CB334B">
            <w:pPr>
              <w:rPr>
                <w:sz w:val="24"/>
                <w:szCs w:val="24"/>
              </w:rPr>
            </w:pPr>
            <w:r w:rsidRPr="002303D3">
              <w:rPr>
                <w:sz w:val="24"/>
                <w:szCs w:val="24"/>
              </w:rPr>
              <w:t>Коплик Петро Миколайович</w:t>
            </w:r>
          </w:p>
        </w:tc>
        <w:tc>
          <w:tcPr>
            <w:tcW w:w="5392" w:type="dxa"/>
            <w:tcBorders>
              <w:top w:val="single" w:sz="4" w:space="0" w:color="auto"/>
              <w:left w:val="single" w:sz="4" w:space="0" w:color="auto"/>
              <w:bottom w:val="single" w:sz="4" w:space="0" w:color="auto"/>
              <w:right w:val="single" w:sz="4" w:space="0" w:color="auto"/>
            </w:tcBorders>
          </w:tcPr>
          <w:p w14:paraId="05D0C5E1" w14:textId="77777777" w:rsidR="00CB334B" w:rsidRPr="002303D3" w:rsidRDefault="00CB334B" w:rsidP="00CB334B">
            <w:pPr>
              <w:rPr>
                <w:bCs/>
                <w:color w:val="000000"/>
                <w:sz w:val="24"/>
                <w:szCs w:val="24"/>
              </w:rPr>
            </w:pPr>
            <w:r w:rsidRPr="002303D3">
              <w:rPr>
                <w:sz w:val="24"/>
                <w:szCs w:val="24"/>
              </w:rPr>
              <w:t>пров. Костюківський, 6</w:t>
            </w:r>
          </w:p>
          <w:p w14:paraId="63E5B5D6" w14:textId="3543F94B" w:rsidR="00CB334B" w:rsidRPr="002303D3" w:rsidRDefault="00CB334B" w:rsidP="00CB334B">
            <w:pPr>
              <w:rPr>
                <w:sz w:val="24"/>
                <w:szCs w:val="24"/>
              </w:rPr>
            </w:pPr>
            <w:r w:rsidRPr="002303D3">
              <w:rPr>
                <w:bCs/>
                <w:color w:val="000000"/>
                <w:sz w:val="24"/>
                <w:szCs w:val="24"/>
              </w:rPr>
              <w:t>5910136600:23:008:0112</w:t>
            </w:r>
          </w:p>
        </w:tc>
        <w:tc>
          <w:tcPr>
            <w:tcW w:w="1701" w:type="dxa"/>
            <w:tcBorders>
              <w:top w:val="single" w:sz="4" w:space="0" w:color="auto"/>
              <w:left w:val="single" w:sz="4" w:space="0" w:color="auto"/>
              <w:bottom w:val="single" w:sz="4" w:space="0" w:color="auto"/>
              <w:right w:val="single" w:sz="4" w:space="0" w:color="auto"/>
            </w:tcBorders>
          </w:tcPr>
          <w:p w14:paraId="7E7DAE27" w14:textId="0BBF80B3" w:rsidR="00CB334B" w:rsidRPr="002303D3" w:rsidRDefault="00CB334B" w:rsidP="00CB334B">
            <w:pPr>
              <w:jc w:val="center"/>
              <w:rPr>
                <w:sz w:val="24"/>
                <w:szCs w:val="24"/>
              </w:rPr>
            </w:pPr>
            <w:r w:rsidRPr="002303D3">
              <w:rPr>
                <w:sz w:val="24"/>
                <w:szCs w:val="24"/>
              </w:rPr>
              <w:t>0,1000</w:t>
            </w:r>
          </w:p>
        </w:tc>
        <w:tc>
          <w:tcPr>
            <w:tcW w:w="2688" w:type="dxa"/>
            <w:tcBorders>
              <w:top w:val="single" w:sz="4" w:space="0" w:color="auto"/>
              <w:left w:val="single" w:sz="4" w:space="0" w:color="auto"/>
              <w:bottom w:val="single" w:sz="4" w:space="0" w:color="auto"/>
              <w:right w:val="single" w:sz="4" w:space="0" w:color="auto"/>
            </w:tcBorders>
          </w:tcPr>
          <w:p w14:paraId="4CB90D52" w14:textId="77777777" w:rsidR="00CB334B" w:rsidRPr="002303D3" w:rsidRDefault="00CB334B" w:rsidP="00CB334B">
            <w:pPr>
              <w:jc w:val="center"/>
              <w:rPr>
                <w:sz w:val="24"/>
                <w:szCs w:val="24"/>
              </w:rPr>
            </w:pPr>
            <w:r w:rsidRPr="002303D3">
              <w:rPr>
                <w:sz w:val="24"/>
                <w:szCs w:val="24"/>
              </w:rPr>
              <w:t xml:space="preserve">  ½ від 0,1000</w:t>
            </w:r>
          </w:p>
          <w:p w14:paraId="7240E8C4" w14:textId="77777777" w:rsidR="00CB334B" w:rsidRPr="002303D3" w:rsidRDefault="00CB334B" w:rsidP="00CB334B">
            <w:pPr>
              <w:jc w:val="center"/>
              <w:rPr>
                <w:sz w:val="24"/>
                <w:szCs w:val="24"/>
              </w:rPr>
            </w:pPr>
          </w:p>
          <w:p w14:paraId="368EFF16" w14:textId="3F2E8936" w:rsidR="00CB334B" w:rsidRPr="002303D3" w:rsidRDefault="00CB334B" w:rsidP="00CB334B">
            <w:pPr>
              <w:jc w:val="center"/>
              <w:rPr>
                <w:sz w:val="24"/>
                <w:szCs w:val="24"/>
              </w:rPr>
            </w:pPr>
            <w:r w:rsidRPr="002303D3">
              <w:rPr>
                <w:sz w:val="24"/>
                <w:szCs w:val="24"/>
              </w:rPr>
              <w:t>½ від 0,1000</w:t>
            </w:r>
          </w:p>
        </w:tc>
      </w:tr>
      <w:tr w:rsidR="004B332E" w14:paraId="2E2FFCEB" w14:textId="77777777" w:rsidTr="00CB334B">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65477F4F" w14:textId="5F34D409" w:rsidR="004B332E" w:rsidRDefault="004B332E" w:rsidP="004B332E">
            <w:pPr>
              <w:jc w:val="center"/>
              <w:rPr>
                <w:szCs w:val="28"/>
                <w:lang w:val="uk-UA"/>
              </w:rPr>
            </w:pPr>
            <w:r>
              <w:rPr>
                <w:szCs w:val="28"/>
                <w:lang w:val="uk-UA"/>
              </w:rPr>
              <w:t>3.</w:t>
            </w:r>
          </w:p>
        </w:tc>
        <w:tc>
          <w:tcPr>
            <w:tcW w:w="4394" w:type="dxa"/>
            <w:tcBorders>
              <w:top w:val="single" w:sz="4" w:space="0" w:color="auto"/>
              <w:left w:val="single" w:sz="4" w:space="0" w:color="auto"/>
              <w:bottom w:val="single" w:sz="4" w:space="0" w:color="auto"/>
              <w:right w:val="single" w:sz="4" w:space="0" w:color="auto"/>
            </w:tcBorders>
          </w:tcPr>
          <w:p w14:paraId="02EBD9B0" w14:textId="2CA80333" w:rsidR="004B332E" w:rsidRPr="004B332E" w:rsidRDefault="004B332E" w:rsidP="004B332E">
            <w:pPr>
              <w:rPr>
                <w:sz w:val="24"/>
                <w:szCs w:val="24"/>
              </w:rPr>
            </w:pPr>
            <w:r w:rsidRPr="004B332E">
              <w:rPr>
                <w:sz w:val="24"/>
                <w:szCs w:val="24"/>
              </w:rPr>
              <w:t>Поліс Лідія Андріївна</w:t>
            </w:r>
          </w:p>
        </w:tc>
        <w:tc>
          <w:tcPr>
            <w:tcW w:w="5392" w:type="dxa"/>
            <w:tcBorders>
              <w:top w:val="single" w:sz="4" w:space="0" w:color="auto"/>
              <w:left w:val="single" w:sz="4" w:space="0" w:color="auto"/>
              <w:bottom w:val="single" w:sz="4" w:space="0" w:color="auto"/>
              <w:right w:val="single" w:sz="4" w:space="0" w:color="auto"/>
            </w:tcBorders>
          </w:tcPr>
          <w:p w14:paraId="448F79CB" w14:textId="77777777" w:rsidR="004B332E" w:rsidRPr="004B332E" w:rsidRDefault="004B332E" w:rsidP="004B332E">
            <w:pPr>
              <w:rPr>
                <w:bCs/>
                <w:color w:val="000000"/>
                <w:sz w:val="24"/>
                <w:szCs w:val="24"/>
              </w:rPr>
            </w:pPr>
            <w:r w:rsidRPr="004B332E">
              <w:rPr>
                <w:sz w:val="24"/>
                <w:szCs w:val="24"/>
              </w:rPr>
              <w:t>вул. Григорія Ващенка, 20</w:t>
            </w:r>
          </w:p>
          <w:p w14:paraId="2D0ADC34" w14:textId="4F403869" w:rsidR="004B332E" w:rsidRPr="004B332E" w:rsidRDefault="004B332E" w:rsidP="004B332E">
            <w:pPr>
              <w:rPr>
                <w:sz w:val="24"/>
                <w:szCs w:val="24"/>
              </w:rPr>
            </w:pPr>
            <w:r w:rsidRPr="004B332E">
              <w:rPr>
                <w:bCs/>
                <w:color w:val="000000"/>
                <w:sz w:val="24"/>
                <w:szCs w:val="24"/>
              </w:rPr>
              <w:t>5910136600:20:015:0009</w:t>
            </w:r>
          </w:p>
        </w:tc>
        <w:tc>
          <w:tcPr>
            <w:tcW w:w="1701" w:type="dxa"/>
            <w:tcBorders>
              <w:top w:val="single" w:sz="4" w:space="0" w:color="auto"/>
              <w:left w:val="single" w:sz="4" w:space="0" w:color="auto"/>
              <w:bottom w:val="single" w:sz="4" w:space="0" w:color="auto"/>
              <w:right w:val="single" w:sz="4" w:space="0" w:color="auto"/>
            </w:tcBorders>
          </w:tcPr>
          <w:p w14:paraId="14AE7144" w14:textId="6DC101E9" w:rsidR="004B332E" w:rsidRPr="004B332E" w:rsidRDefault="004B332E" w:rsidP="004B332E">
            <w:pPr>
              <w:jc w:val="center"/>
              <w:rPr>
                <w:sz w:val="24"/>
                <w:szCs w:val="24"/>
              </w:rPr>
            </w:pPr>
            <w:r w:rsidRPr="004B332E">
              <w:rPr>
                <w:sz w:val="24"/>
                <w:szCs w:val="24"/>
              </w:rPr>
              <w:t>0,0602</w:t>
            </w:r>
          </w:p>
        </w:tc>
        <w:tc>
          <w:tcPr>
            <w:tcW w:w="2688" w:type="dxa"/>
            <w:tcBorders>
              <w:top w:val="single" w:sz="4" w:space="0" w:color="auto"/>
              <w:left w:val="single" w:sz="4" w:space="0" w:color="auto"/>
              <w:bottom w:val="single" w:sz="4" w:space="0" w:color="auto"/>
              <w:right w:val="single" w:sz="4" w:space="0" w:color="auto"/>
            </w:tcBorders>
          </w:tcPr>
          <w:p w14:paraId="033BF4EE" w14:textId="20734BD2" w:rsidR="004B332E" w:rsidRPr="004B332E" w:rsidRDefault="004B332E" w:rsidP="004B332E">
            <w:pPr>
              <w:jc w:val="center"/>
              <w:rPr>
                <w:sz w:val="24"/>
                <w:szCs w:val="24"/>
              </w:rPr>
            </w:pPr>
            <w:r w:rsidRPr="004B332E">
              <w:rPr>
                <w:sz w:val="24"/>
                <w:szCs w:val="24"/>
              </w:rPr>
              <w:t>0,0602</w:t>
            </w:r>
          </w:p>
        </w:tc>
      </w:tr>
      <w:tr w:rsidR="00351475" w14:paraId="1FF6B025" w14:textId="77777777" w:rsidTr="00CB334B">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066C025D" w14:textId="19887563" w:rsidR="00351475" w:rsidRDefault="00351475" w:rsidP="00351475">
            <w:pPr>
              <w:jc w:val="center"/>
              <w:rPr>
                <w:szCs w:val="28"/>
                <w:lang w:val="uk-UA"/>
              </w:rPr>
            </w:pPr>
            <w:r>
              <w:rPr>
                <w:szCs w:val="28"/>
                <w:lang w:val="uk-UA"/>
              </w:rPr>
              <w:t>4.</w:t>
            </w:r>
          </w:p>
        </w:tc>
        <w:tc>
          <w:tcPr>
            <w:tcW w:w="4394" w:type="dxa"/>
            <w:tcBorders>
              <w:top w:val="single" w:sz="4" w:space="0" w:color="auto"/>
              <w:left w:val="single" w:sz="4" w:space="0" w:color="auto"/>
              <w:bottom w:val="single" w:sz="4" w:space="0" w:color="auto"/>
              <w:right w:val="single" w:sz="4" w:space="0" w:color="auto"/>
            </w:tcBorders>
          </w:tcPr>
          <w:p w14:paraId="78A3510B" w14:textId="04A180A0" w:rsidR="00351475" w:rsidRPr="00351475" w:rsidRDefault="00351475" w:rsidP="00351475">
            <w:pPr>
              <w:rPr>
                <w:sz w:val="24"/>
                <w:szCs w:val="24"/>
              </w:rPr>
            </w:pPr>
            <w:r w:rsidRPr="00351475">
              <w:rPr>
                <w:sz w:val="24"/>
                <w:szCs w:val="24"/>
              </w:rPr>
              <w:t>Михайліченко Артем Володимирович</w:t>
            </w:r>
          </w:p>
        </w:tc>
        <w:tc>
          <w:tcPr>
            <w:tcW w:w="5392" w:type="dxa"/>
            <w:tcBorders>
              <w:top w:val="single" w:sz="4" w:space="0" w:color="auto"/>
              <w:left w:val="single" w:sz="4" w:space="0" w:color="auto"/>
              <w:bottom w:val="single" w:sz="4" w:space="0" w:color="auto"/>
              <w:right w:val="single" w:sz="4" w:space="0" w:color="auto"/>
            </w:tcBorders>
          </w:tcPr>
          <w:p w14:paraId="42D02403" w14:textId="77777777" w:rsidR="00351475" w:rsidRPr="00351475" w:rsidRDefault="00351475" w:rsidP="00351475">
            <w:pPr>
              <w:rPr>
                <w:bCs/>
                <w:color w:val="000000"/>
                <w:sz w:val="24"/>
                <w:szCs w:val="24"/>
              </w:rPr>
            </w:pPr>
            <w:r w:rsidRPr="00351475">
              <w:rPr>
                <w:sz w:val="24"/>
                <w:szCs w:val="24"/>
              </w:rPr>
              <w:t>вул. Якова Мамонтова (вул. Ушакова), 17</w:t>
            </w:r>
          </w:p>
          <w:p w14:paraId="2C691A18" w14:textId="46024F2C" w:rsidR="00351475" w:rsidRPr="00351475" w:rsidRDefault="00351475" w:rsidP="00351475">
            <w:pPr>
              <w:rPr>
                <w:sz w:val="24"/>
                <w:szCs w:val="24"/>
              </w:rPr>
            </w:pPr>
            <w:r w:rsidRPr="00351475">
              <w:rPr>
                <w:bCs/>
                <w:color w:val="000000"/>
                <w:sz w:val="24"/>
                <w:szCs w:val="24"/>
              </w:rPr>
              <w:t>5910136600:12:036:0013</w:t>
            </w:r>
          </w:p>
        </w:tc>
        <w:tc>
          <w:tcPr>
            <w:tcW w:w="1701" w:type="dxa"/>
            <w:tcBorders>
              <w:top w:val="single" w:sz="4" w:space="0" w:color="auto"/>
              <w:left w:val="single" w:sz="4" w:space="0" w:color="auto"/>
              <w:bottom w:val="single" w:sz="4" w:space="0" w:color="auto"/>
              <w:right w:val="single" w:sz="4" w:space="0" w:color="auto"/>
            </w:tcBorders>
          </w:tcPr>
          <w:p w14:paraId="571AD160" w14:textId="61A41AC8" w:rsidR="00351475" w:rsidRPr="00351475" w:rsidRDefault="00351475" w:rsidP="00351475">
            <w:pPr>
              <w:jc w:val="center"/>
              <w:rPr>
                <w:sz w:val="24"/>
                <w:szCs w:val="24"/>
              </w:rPr>
            </w:pPr>
            <w:r w:rsidRPr="00351475">
              <w:rPr>
                <w:sz w:val="24"/>
                <w:szCs w:val="24"/>
              </w:rPr>
              <w:t>0,1000</w:t>
            </w:r>
          </w:p>
        </w:tc>
        <w:tc>
          <w:tcPr>
            <w:tcW w:w="2688" w:type="dxa"/>
            <w:tcBorders>
              <w:top w:val="single" w:sz="4" w:space="0" w:color="auto"/>
              <w:left w:val="single" w:sz="4" w:space="0" w:color="auto"/>
              <w:bottom w:val="single" w:sz="4" w:space="0" w:color="auto"/>
              <w:right w:val="single" w:sz="4" w:space="0" w:color="auto"/>
            </w:tcBorders>
          </w:tcPr>
          <w:p w14:paraId="3ADF34BB" w14:textId="6FA455A7" w:rsidR="00351475" w:rsidRPr="00351475" w:rsidRDefault="00351475" w:rsidP="00351475">
            <w:pPr>
              <w:jc w:val="center"/>
              <w:rPr>
                <w:sz w:val="24"/>
                <w:szCs w:val="24"/>
              </w:rPr>
            </w:pPr>
            <w:r w:rsidRPr="00351475">
              <w:rPr>
                <w:sz w:val="24"/>
                <w:szCs w:val="24"/>
              </w:rPr>
              <w:t>0,1000</w:t>
            </w:r>
          </w:p>
        </w:tc>
      </w:tr>
      <w:tr w:rsidR="000568FD" w14:paraId="321F0B96" w14:textId="77777777" w:rsidTr="00CB334B">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6E2B0D0F" w14:textId="642F455D" w:rsidR="000568FD" w:rsidRDefault="000568FD" w:rsidP="000568FD">
            <w:pPr>
              <w:jc w:val="center"/>
              <w:rPr>
                <w:szCs w:val="28"/>
                <w:lang w:val="uk-UA"/>
              </w:rPr>
            </w:pPr>
            <w:r>
              <w:rPr>
                <w:szCs w:val="28"/>
                <w:lang w:val="uk-UA"/>
              </w:rPr>
              <w:t>5.</w:t>
            </w:r>
          </w:p>
        </w:tc>
        <w:tc>
          <w:tcPr>
            <w:tcW w:w="4394" w:type="dxa"/>
            <w:tcBorders>
              <w:top w:val="single" w:sz="4" w:space="0" w:color="auto"/>
              <w:left w:val="single" w:sz="4" w:space="0" w:color="auto"/>
              <w:bottom w:val="single" w:sz="4" w:space="0" w:color="auto"/>
              <w:right w:val="single" w:sz="4" w:space="0" w:color="auto"/>
            </w:tcBorders>
          </w:tcPr>
          <w:p w14:paraId="04A0ECE4" w14:textId="71123603" w:rsidR="000568FD" w:rsidRPr="000568FD" w:rsidRDefault="000568FD" w:rsidP="000568FD">
            <w:pPr>
              <w:rPr>
                <w:sz w:val="24"/>
                <w:szCs w:val="24"/>
              </w:rPr>
            </w:pPr>
            <w:r w:rsidRPr="000568FD">
              <w:rPr>
                <w:sz w:val="24"/>
                <w:szCs w:val="24"/>
              </w:rPr>
              <w:t>Нехорошко Олександр Володимирович</w:t>
            </w:r>
          </w:p>
        </w:tc>
        <w:tc>
          <w:tcPr>
            <w:tcW w:w="5392" w:type="dxa"/>
            <w:tcBorders>
              <w:top w:val="single" w:sz="4" w:space="0" w:color="auto"/>
              <w:left w:val="single" w:sz="4" w:space="0" w:color="auto"/>
              <w:bottom w:val="single" w:sz="4" w:space="0" w:color="auto"/>
              <w:right w:val="single" w:sz="4" w:space="0" w:color="auto"/>
            </w:tcBorders>
          </w:tcPr>
          <w:p w14:paraId="62AEF7BD" w14:textId="77777777" w:rsidR="000568FD" w:rsidRPr="000568FD" w:rsidRDefault="000568FD" w:rsidP="000568FD">
            <w:pPr>
              <w:rPr>
                <w:bCs/>
                <w:color w:val="000000"/>
                <w:sz w:val="24"/>
                <w:szCs w:val="24"/>
              </w:rPr>
            </w:pPr>
            <w:r w:rsidRPr="000568FD">
              <w:rPr>
                <w:sz w:val="24"/>
                <w:szCs w:val="24"/>
              </w:rPr>
              <w:t>вул. Ботанічна, 17</w:t>
            </w:r>
          </w:p>
          <w:p w14:paraId="2CACA4CC" w14:textId="6D63082A" w:rsidR="000568FD" w:rsidRPr="000568FD" w:rsidRDefault="000568FD" w:rsidP="000568FD">
            <w:pPr>
              <w:rPr>
                <w:sz w:val="24"/>
                <w:szCs w:val="24"/>
              </w:rPr>
            </w:pPr>
            <w:r w:rsidRPr="000568FD">
              <w:rPr>
                <w:bCs/>
                <w:color w:val="000000"/>
                <w:sz w:val="24"/>
                <w:szCs w:val="24"/>
              </w:rPr>
              <w:t>5910136600:23:012:0027</w:t>
            </w:r>
          </w:p>
        </w:tc>
        <w:tc>
          <w:tcPr>
            <w:tcW w:w="1701" w:type="dxa"/>
            <w:tcBorders>
              <w:top w:val="single" w:sz="4" w:space="0" w:color="auto"/>
              <w:left w:val="single" w:sz="4" w:space="0" w:color="auto"/>
              <w:bottom w:val="single" w:sz="4" w:space="0" w:color="auto"/>
              <w:right w:val="single" w:sz="4" w:space="0" w:color="auto"/>
            </w:tcBorders>
          </w:tcPr>
          <w:p w14:paraId="763AE1E6" w14:textId="0B3D32CA" w:rsidR="000568FD" w:rsidRPr="000568FD" w:rsidRDefault="000568FD" w:rsidP="000568FD">
            <w:pPr>
              <w:jc w:val="center"/>
              <w:rPr>
                <w:sz w:val="24"/>
                <w:szCs w:val="24"/>
              </w:rPr>
            </w:pPr>
            <w:r w:rsidRPr="000568FD">
              <w:rPr>
                <w:sz w:val="24"/>
                <w:szCs w:val="24"/>
              </w:rPr>
              <w:t>0,0540</w:t>
            </w:r>
          </w:p>
        </w:tc>
        <w:tc>
          <w:tcPr>
            <w:tcW w:w="2688" w:type="dxa"/>
            <w:tcBorders>
              <w:top w:val="single" w:sz="4" w:space="0" w:color="auto"/>
              <w:left w:val="single" w:sz="4" w:space="0" w:color="auto"/>
              <w:bottom w:val="single" w:sz="4" w:space="0" w:color="auto"/>
              <w:right w:val="single" w:sz="4" w:space="0" w:color="auto"/>
            </w:tcBorders>
          </w:tcPr>
          <w:p w14:paraId="4BF932CF" w14:textId="45D228DA" w:rsidR="000568FD" w:rsidRPr="000568FD" w:rsidRDefault="000568FD" w:rsidP="000568FD">
            <w:pPr>
              <w:jc w:val="center"/>
              <w:rPr>
                <w:sz w:val="24"/>
                <w:szCs w:val="24"/>
              </w:rPr>
            </w:pPr>
            <w:r w:rsidRPr="000568FD">
              <w:rPr>
                <w:sz w:val="24"/>
                <w:szCs w:val="24"/>
              </w:rPr>
              <w:t>0,0540</w:t>
            </w:r>
          </w:p>
        </w:tc>
      </w:tr>
      <w:tr w:rsidR="000568FD" w14:paraId="2B7A22A7" w14:textId="77777777" w:rsidTr="00CB334B">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0822C265" w14:textId="731E08E6" w:rsidR="000568FD" w:rsidRDefault="000568FD" w:rsidP="000568FD">
            <w:pPr>
              <w:jc w:val="center"/>
              <w:rPr>
                <w:szCs w:val="28"/>
                <w:lang w:val="uk-UA"/>
              </w:rPr>
            </w:pPr>
            <w:r>
              <w:rPr>
                <w:szCs w:val="28"/>
                <w:lang w:val="uk-UA"/>
              </w:rPr>
              <w:t>6.</w:t>
            </w:r>
          </w:p>
        </w:tc>
        <w:tc>
          <w:tcPr>
            <w:tcW w:w="4394" w:type="dxa"/>
            <w:tcBorders>
              <w:top w:val="single" w:sz="4" w:space="0" w:color="auto"/>
              <w:left w:val="single" w:sz="4" w:space="0" w:color="auto"/>
              <w:bottom w:val="single" w:sz="4" w:space="0" w:color="auto"/>
              <w:right w:val="single" w:sz="4" w:space="0" w:color="auto"/>
            </w:tcBorders>
          </w:tcPr>
          <w:p w14:paraId="38884454" w14:textId="2A761940" w:rsidR="000568FD" w:rsidRPr="000568FD" w:rsidRDefault="000568FD" w:rsidP="000568FD">
            <w:pPr>
              <w:rPr>
                <w:sz w:val="24"/>
                <w:szCs w:val="24"/>
              </w:rPr>
            </w:pPr>
            <w:r w:rsidRPr="000568FD">
              <w:rPr>
                <w:sz w:val="24"/>
                <w:szCs w:val="24"/>
              </w:rPr>
              <w:t>Салига Валентина Вікторівна</w:t>
            </w:r>
          </w:p>
        </w:tc>
        <w:tc>
          <w:tcPr>
            <w:tcW w:w="5392" w:type="dxa"/>
            <w:tcBorders>
              <w:top w:val="single" w:sz="4" w:space="0" w:color="auto"/>
              <w:left w:val="single" w:sz="4" w:space="0" w:color="auto"/>
              <w:bottom w:val="single" w:sz="4" w:space="0" w:color="auto"/>
              <w:right w:val="single" w:sz="4" w:space="0" w:color="auto"/>
            </w:tcBorders>
          </w:tcPr>
          <w:p w14:paraId="0FB36EDD" w14:textId="77777777" w:rsidR="000568FD" w:rsidRPr="000568FD" w:rsidRDefault="000568FD" w:rsidP="000568FD">
            <w:pPr>
              <w:rPr>
                <w:sz w:val="24"/>
                <w:szCs w:val="24"/>
              </w:rPr>
            </w:pPr>
            <w:r w:rsidRPr="000568FD">
              <w:rPr>
                <w:sz w:val="24"/>
                <w:szCs w:val="24"/>
              </w:rPr>
              <w:t>вул. Євгена Чикаленка (вул. Л. Толстого), 12-А,</w:t>
            </w:r>
          </w:p>
          <w:p w14:paraId="5EB227BA" w14:textId="71B0DA1E" w:rsidR="000568FD" w:rsidRPr="000568FD" w:rsidRDefault="000568FD" w:rsidP="000568FD">
            <w:pPr>
              <w:rPr>
                <w:sz w:val="24"/>
                <w:szCs w:val="24"/>
              </w:rPr>
            </w:pPr>
            <w:r w:rsidRPr="000568FD">
              <w:rPr>
                <w:sz w:val="24"/>
                <w:szCs w:val="24"/>
              </w:rPr>
              <w:t>5910136600:07:009:0003</w:t>
            </w:r>
          </w:p>
        </w:tc>
        <w:tc>
          <w:tcPr>
            <w:tcW w:w="1701" w:type="dxa"/>
            <w:tcBorders>
              <w:top w:val="single" w:sz="4" w:space="0" w:color="auto"/>
              <w:left w:val="single" w:sz="4" w:space="0" w:color="auto"/>
              <w:bottom w:val="single" w:sz="4" w:space="0" w:color="auto"/>
              <w:right w:val="single" w:sz="4" w:space="0" w:color="auto"/>
            </w:tcBorders>
          </w:tcPr>
          <w:p w14:paraId="73AAE2E8" w14:textId="28AC95D4" w:rsidR="000568FD" w:rsidRPr="000568FD" w:rsidRDefault="000568FD" w:rsidP="000568FD">
            <w:pPr>
              <w:jc w:val="center"/>
              <w:rPr>
                <w:sz w:val="24"/>
                <w:szCs w:val="24"/>
              </w:rPr>
            </w:pPr>
            <w:r w:rsidRPr="000568FD">
              <w:rPr>
                <w:sz w:val="24"/>
                <w:szCs w:val="24"/>
              </w:rPr>
              <w:t>0,0860</w:t>
            </w:r>
          </w:p>
        </w:tc>
        <w:tc>
          <w:tcPr>
            <w:tcW w:w="2688" w:type="dxa"/>
            <w:tcBorders>
              <w:top w:val="single" w:sz="4" w:space="0" w:color="auto"/>
              <w:left w:val="single" w:sz="4" w:space="0" w:color="auto"/>
              <w:bottom w:val="single" w:sz="4" w:space="0" w:color="auto"/>
              <w:right w:val="single" w:sz="4" w:space="0" w:color="auto"/>
            </w:tcBorders>
          </w:tcPr>
          <w:p w14:paraId="7DCFE466" w14:textId="7FFCB343" w:rsidR="000568FD" w:rsidRPr="000568FD" w:rsidRDefault="000568FD" w:rsidP="000568FD">
            <w:pPr>
              <w:jc w:val="center"/>
              <w:rPr>
                <w:sz w:val="24"/>
                <w:szCs w:val="24"/>
              </w:rPr>
            </w:pPr>
            <w:r w:rsidRPr="000568FD">
              <w:rPr>
                <w:sz w:val="24"/>
                <w:szCs w:val="24"/>
              </w:rPr>
              <w:t>0,0860</w:t>
            </w:r>
          </w:p>
        </w:tc>
      </w:tr>
      <w:tr w:rsidR="000568FD" w14:paraId="1DC9C1EA" w14:textId="77777777" w:rsidTr="00CB334B">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40A5F48C" w14:textId="3C1DB5BC" w:rsidR="000568FD" w:rsidRDefault="000568FD" w:rsidP="000568FD">
            <w:pPr>
              <w:jc w:val="center"/>
              <w:rPr>
                <w:szCs w:val="28"/>
                <w:lang w:val="uk-UA"/>
              </w:rPr>
            </w:pPr>
            <w:r>
              <w:rPr>
                <w:szCs w:val="28"/>
                <w:lang w:val="uk-UA"/>
              </w:rPr>
              <w:t>7.</w:t>
            </w:r>
          </w:p>
        </w:tc>
        <w:tc>
          <w:tcPr>
            <w:tcW w:w="4394" w:type="dxa"/>
            <w:tcBorders>
              <w:top w:val="single" w:sz="4" w:space="0" w:color="auto"/>
              <w:left w:val="single" w:sz="4" w:space="0" w:color="auto"/>
              <w:bottom w:val="single" w:sz="4" w:space="0" w:color="auto"/>
              <w:right w:val="single" w:sz="4" w:space="0" w:color="auto"/>
            </w:tcBorders>
          </w:tcPr>
          <w:p w14:paraId="39A382AA" w14:textId="1C761BF6" w:rsidR="000568FD" w:rsidRPr="000568FD" w:rsidRDefault="000568FD" w:rsidP="000568FD">
            <w:pPr>
              <w:rPr>
                <w:sz w:val="24"/>
                <w:szCs w:val="24"/>
              </w:rPr>
            </w:pPr>
            <w:r w:rsidRPr="000568FD">
              <w:rPr>
                <w:sz w:val="24"/>
                <w:szCs w:val="24"/>
              </w:rPr>
              <w:t>Алексєєнко Олена Михайлівна</w:t>
            </w:r>
          </w:p>
        </w:tc>
        <w:tc>
          <w:tcPr>
            <w:tcW w:w="5392" w:type="dxa"/>
            <w:tcBorders>
              <w:top w:val="single" w:sz="4" w:space="0" w:color="auto"/>
              <w:left w:val="single" w:sz="4" w:space="0" w:color="auto"/>
              <w:bottom w:val="single" w:sz="4" w:space="0" w:color="auto"/>
              <w:right w:val="single" w:sz="4" w:space="0" w:color="auto"/>
            </w:tcBorders>
          </w:tcPr>
          <w:p w14:paraId="7A1B6157" w14:textId="77777777" w:rsidR="000568FD" w:rsidRPr="000568FD" w:rsidRDefault="000568FD" w:rsidP="000568FD">
            <w:pPr>
              <w:rPr>
                <w:sz w:val="24"/>
                <w:szCs w:val="24"/>
              </w:rPr>
            </w:pPr>
            <w:r w:rsidRPr="000568FD">
              <w:rPr>
                <w:sz w:val="24"/>
                <w:szCs w:val="24"/>
              </w:rPr>
              <w:t>вул. Євгена Чикаленка (вул. Л. Толстого), 12-Б,</w:t>
            </w:r>
          </w:p>
          <w:p w14:paraId="50D88B80" w14:textId="0772308F" w:rsidR="000568FD" w:rsidRPr="000568FD" w:rsidRDefault="000568FD" w:rsidP="000568FD">
            <w:pPr>
              <w:rPr>
                <w:sz w:val="24"/>
                <w:szCs w:val="24"/>
              </w:rPr>
            </w:pPr>
            <w:r w:rsidRPr="000568FD">
              <w:rPr>
                <w:sz w:val="24"/>
                <w:szCs w:val="24"/>
              </w:rPr>
              <w:t>5910136600:07:009:0007</w:t>
            </w:r>
          </w:p>
        </w:tc>
        <w:tc>
          <w:tcPr>
            <w:tcW w:w="1701" w:type="dxa"/>
            <w:tcBorders>
              <w:top w:val="single" w:sz="4" w:space="0" w:color="auto"/>
              <w:left w:val="single" w:sz="4" w:space="0" w:color="auto"/>
              <w:bottom w:val="single" w:sz="4" w:space="0" w:color="auto"/>
              <w:right w:val="single" w:sz="4" w:space="0" w:color="auto"/>
            </w:tcBorders>
          </w:tcPr>
          <w:p w14:paraId="1E6C7BE1" w14:textId="42BD8B6E" w:rsidR="000568FD" w:rsidRPr="000568FD" w:rsidRDefault="000568FD" w:rsidP="000568FD">
            <w:pPr>
              <w:jc w:val="center"/>
              <w:rPr>
                <w:sz w:val="24"/>
                <w:szCs w:val="24"/>
              </w:rPr>
            </w:pPr>
            <w:r w:rsidRPr="000568FD">
              <w:rPr>
                <w:sz w:val="24"/>
                <w:szCs w:val="24"/>
              </w:rPr>
              <w:t>0,0482</w:t>
            </w:r>
          </w:p>
        </w:tc>
        <w:tc>
          <w:tcPr>
            <w:tcW w:w="2688" w:type="dxa"/>
            <w:tcBorders>
              <w:top w:val="single" w:sz="4" w:space="0" w:color="auto"/>
              <w:left w:val="single" w:sz="4" w:space="0" w:color="auto"/>
              <w:bottom w:val="single" w:sz="4" w:space="0" w:color="auto"/>
              <w:right w:val="single" w:sz="4" w:space="0" w:color="auto"/>
            </w:tcBorders>
          </w:tcPr>
          <w:p w14:paraId="42D91A10" w14:textId="7C9ADE9D" w:rsidR="000568FD" w:rsidRPr="000568FD" w:rsidRDefault="000568FD" w:rsidP="000568FD">
            <w:pPr>
              <w:jc w:val="center"/>
              <w:rPr>
                <w:sz w:val="24"/>
                <w:szCs w:val="24"/>
              </w:rPr>
            </w:pPr>
            <w:r w:rsidRPr="000568FD">
              <w:rPr>
                <w:sz w:val="24"/>
                <w:szCs w:val="24"/>
              </w:rPr>
              <w:t>0,0482</w:t>
            </w:r>
          </w:p>
        </w:tc>
      </w:tr>
    </w:tbl>
    <w:p w14:paraId="1CBD04E8" w14:textId="224F4677" w:rsidR="000B6A30" w:rsidRDefault="000B6A30" w:rsidP="001849E9">
      <w:pPr>
        <w:ind w:firstLine="567"/>
        <w:jc w:val="both"/>
        <w:rPr>
          <w:rFonts w:eastAsia="Calibri"/>
          <w:sz w:val="24"/>
          <w:szCs w:val="24"/>
          <w:lang w:val="uk-UA"/>
        </w:rPr>
      </w:pPr>
    </w:p>
    <w:p w14:paraId="06973FC2" w14:textId="77777777" w:rsidR="00AC3D74" w:rsidRPr="00AC3D74" w:rsidRDefault="00AC3D74" w:rsidP="00AC3D74">
      <w:pPr>
        <w:jc w:val="both"/>
        <w:rPr>
          <w:sz w:val="24"/>
          <w:szCs w:val="24"/>
          <w:lang w:val="uk-UA"/>
        </w:rPr>
      </w:pPr>
      <w:r w:rsidRPr="00AC3D74">
        <w:rPr>
          <w:rFonts w:eastAsia="Calibri"/>
          <w:b/>
          <w:sz w:val="24"/>
          <w:szCs w:val="24"/>
          <w:lang w:val="uk-UA"/>
        </w:rPr>
        <w:t xml:space="preserve">5.6. </w:t>
      </w:r>
      <w:r w:rsidRPr="00AC3D74">
        <w:rPr>
          <w:b/>
          <w:sz w:val="24"/>
          <w:szCs w:val="24"/>
        </w:rPr>
        <w:t>Про затвердження проекту землеустрою</w:t>
      </w:r>
      <w:r w:rsidRPr="00AC3D74">
        <w:rPr>
          <w:sz w:val="24"/>
          <w:szCs w:val="24"/>
        </w:rPr>
        <w:t xml:space="preserve"> щодо організації та встановлення меж земель водного фонду та водоохоронних зон (прибережної захисної смуги р. Сумка) на території Сумської міської територіальної громади площею 25,9530 га.</w:t>
      </w:r>
    </w:p>
    <w:p w14:paraId="7375B04B" w14:textId="39D8BF2B" w:rsidR="00AC3D74" w:rsidRDefault="00AC3D74" w:rsidP="00AC3D74">
      <w:pPr>
        <w:ind w:firstLine="567"/>
        <w:jc w:val="both"/>
        <w:rPr>
          <w:sz w:val="24"/>
          <w:szCs w:val="24"/>
        </w:rPr>
      </w:pPr>
    </w:p>
    <w:p w14:paraId="27971500" w14:textId="77777777" w:rsidR="00442617" w:rsidRPr="00442617" w:rsidRDefault="00442617" w:rsidP="00442617">
      <w:pPr>
        <w:ind w:right="-2"/>
        <w:jc w:val="both"/>
        <w:rPr>
          <w:sz w:val="24"/>
          <w:szCs w:val="24"/>
          <w:lang w:val="uk-UA"/>
        </w:rPr>
      </w:pPr>
      <w:r w:rsidRPr="00442617">
        <w:rPr>
          <w:b/>
          <w:sz w:val="24"/>
          <w:szCs w:val="24"/>
          <w:lang w:val="uk-UA"/>
        </w:rPr>
        <w:t>5.7.</w:t>
      </w:r>
      <w:r>
        <w:rPr>
          <w:sz w:val="24"/>
          <w:szCs w:val="24"/>
          <w:lang w:val="uk-UA"/>
        </w:rPr>
        <w:t xml:space="preserve"> </w:t>
      </w:r>
      <w:r w:rsidRPr="00442617">
        <w:rPr>
          <w:b/>
          <w:sz w:val="24"/>
          <w:szCs w:val="24"/>
          <w:lang w:val="uk-UA"/>
        </w:rPr>
        <w:t xml:space="preserve">Про розгляд звернення </w:t>
      </w:r>
      <w:r w:rsidRPr="00442617">
        <w:rPr>
          <w:b/>
          <w:sz w:val="24"/>
          <w:szCs w:val="24"/>
          <w:u w:val="single"/>
          <w:lang w:val="uk-UA"/>
        </w:rPr>
        <w:t>Приватного акціонерного товариства «Сумирибгосп»</w:t>
      </w:r>
      <w:r w:rsidRPr="00442617">
        <w:rPr>
          <w:sz w:val="24"/>
          <w:szCs w:val="24"/>
          <w:lang w:val="uk-UA"/>
        </w:rPr>
        <w:t xml:space="preserve"> від 29.01.2025 № 1543624 стосовно затвердження технічної документації із землеустрою щодо поділу земельної ділянки комунальної власності, що перебуває в постійному користуванні ПРАТ «Сумирибгосп» на підставі державного акта на право постійного користування землею серія та номер: І-СМ № 002695 від 10.03.1998 (номер запису про інше речове право в Державному реєстрі речових прав на нерухоме майно: 1368354 від 19.06.2013, реєстраційний номер об’єкта нерухомого майна: 78697659101), розташованої за адресою: м. Суми, вул. Роменська, 105 Сумської області, площею 172,6000 га, кадастровий номер 5910136600:23:038:0100, категорія та цільове призначення земельної ділянки: землі водного фонду, для рибогосподарських потреб (код </w:t>
      </w:r>
      <w:r w:rsidRPr="00442617">
        <w:rPr>
          <w:sz w:val="24"/>
          <w:szCs w:val="24"/>
          <w:lang w:val="uk-UA"/>
        </w:rPr>
        <w:lastRenderedPageBreak/>
        <w:t>цільового призначення земельної ділянки – 10.07), на три окремі земельні ділянки з кадастровими номерами: 5910136600:23:038:0066, площею 114,0598 га; 5910136300:23:038:0004, площею 23,9260 га; 5910136300:23:038:0005, площею 34,6142 га.</w:t>
      </w:r>
    </w:p>
    <w:p w14:paraId="4B2AB594" w14:textId="6A0278E5" w:rsidR="00442617" w:rsidRDefault="00442617" w:rsidP="00AC3D74">
      <w:pPr>
        <w:ind w:firstLine="567"/>
        <w:jc w:val="both"/>
        <w:rPr>
          <w:sz w:val="24"/>
          <w:szCs w:val="24"/>
          <w:lang w:val="uk-UA"/>
        </w:rPr>
      </w:pPr>
    </w:p>
    <w:p w14:paraId="7BC2098C" w14:textId="69452BF9" w:rsidR="002E761D" w:rsidRDefault="002E761D" w:rsidP="002E761D">
      <w:pPr>
        <w:ind w:right="-2"/>
        <w:jc w:val="both"/>
        <w:rPr>
          <w:sz w:val="24"/>
          <w:szCs w:val="24"/>
          <w:lang w:val="uk-UA"/>
        </w:rPr>
      </w:pPr>
      <w:r w:rsidRPr="002E761D">
        <w:rPr>
          <w:b/>
          <w:sz w:val="24"/>
          <w:szCs w:val="24"/>
          <w:lang w:val="uk-UA"/>
        </w:rPr>
        <w:t xml:space="preserve">5.8. Про розгляд звернення громадянина </w:t>
      </w:r>
      <w:r w:rsidRPr="002E761D">
        <w:rPr>
          <w:b/>
          <w:sz w:val="24"/>
          <w:szCs w:val="24"/>
          <w:u w:val="single"/>
          <w:lang w:val="uk-UA"/>
        </w:rPr>
        <w:t>Ткаченка Леоніда Миколайовича</w:t>
      </w:r>
      <w:r w:rsidRPr="002E761D">
        <w:rPr>
          <w:sz w:val="24"/>
          <w:szCs w:val="24"/>
          <w:lang w:val="uk-UA"/>
        </w:rPr>
        <w:t xml:space="preserve"> від 07.02.2025 № 1544778 стосовно затвердження проекту землеустрою щодо відведення земельної ділянки та зміни її цільового призначення із земель сільськогосподарського призначення «для індивідуального садівництва» на землі житлової та громадської забудови «для будівництва і обслуговування житлового будинку, господарських будівель і споруд (присадибна ділянка)» за адресою: м. Суми, садівничий кооператив «Любитель», ділянка № 18, кадастровий номер 5910136600:07:013:0067, площею 0,0649 га, яка перебуває в приватній власності Ткаченка Леоніда Миколайовича на підставі витягу з Державного реєстру речових прав на нерухоме майно про реєстрацію права власності № 399137801 від 14.10.2024, реєстраційний номер об’єкта нерухомого майна: 3023522459101.</w:t>
      </w:r>
    </w:p>
    <w:p w14:paraId="1DB4DD87" w14:textId="2E8094A5" w:rsidR="00351475" w:rsidRDefault="00351475" w:rsidP="002E761D">
      <w:pPr>
        <w:ind w:right="-2"/>
        <w:jc w:val="both"/>
        <w:rPr>
          <w:sz w:val="24"/>
          <w:szCs w:val="24"/>
          <w:lang w:val="uk-UA"/>
        </w:rPr>
      </w:pPr>
    </w:p>
    <w:p w14:paraId="2FEB78D3" w14:textId="77777777" w:rsidR="00351475" w:rsidRPr="00351475" w:rsidRDefault="00351475" w:rsidP="00351475">
      <w:pPr>
        <w:jc w:val="both"/>
        <w:rPr>
          <w:sz w:val="24"/>
          <w:szCs w:val="24"/>
          <w:lang w:val="uk-UA"/>
        </w:rPr>
      </w:pPr>
      <w:r w:rsidRPr="00351475">
        <w:rPr>
          <w:b/>
          <w:sz w:val="24"/>
          <w:szCs w:val="24"/>
          <w:lang w:val="uk-UA"/>
        </w:rPr>
        <w:t xml:space="preserve">5.9. </w:t>
      </w:r>
      <w:r w:rsidRPr="00351475">
        <w:rPr>
          <w:b/>
          <w:sz w:val="24"/>
          <w:szCs w:val="24"/>
          <w:lang w:val="uk-UA" w:eastAsia="x-none"/>
        </w:rPr>
        <w:t xml:space="preserve">Про розгляд звернення </w:t>
      </w:r>
      <w:r w:rsidRPr="00351475">
        <w:rPr>
          <w:b/>
          <w:sz w:val="24"/>
          <w:szCs w:val="24"/>
          <w:u w:val="single"/>
          <w:lang w:val="uk-UA" w:eastAsia="x-none"/>
        </w:rPr>
        <w:t>Лимарь Ірини Володимирівни</w:t>
      </w:r>
      <w:r w:rsidRPr="00351475">
        <w:rPr>
          <w:sz w:val="24"/>
          <w:szCs w:val="24"/>
          <w:lang w:val="uk-UA" w:eastAsia="x-none"/>
        </w:rPr>
        <w:t xml:space="preserve"> від 24.02.2025 № 1546334/14.03-08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Pr="00351475">
        <w:rPr>
          <w:sz w:val="24"/>
          <w:szCs w:val="24"/>
          <w:lang w:val="uk-UA"/>
        </w:rPr>
        <w:t>земельної ділянки за адресою: Сумська область, Сумський район, с. Рибці, 17, на території Сумської міської територіальної громади, площею 0,1400 га, кадастровий номер 5924787100:11:001:0183,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7787064C" w14:textId="77777777" w:rsidR="00351475" w:rsidRDefault="00351475" w:rsidP="00351475">
      <w:pPr>
        <w:jc w:val="both"/>
        <w:rPr>
          <w:sz w:val="22"/>
          <w:szCs w:val="22"/>
          <w:lang w:val="uk-UA"/>
        </w:rPr>
      </w:pPr>
    </w:p>
    <w:p w14:paraId="7BE4DC5A" w14:textId="75DADBE1" w:rsidR="002E761D" w:rsidRPr="00351475" w:rsidRDefault="002E761D" w:rsidP="002E761D">
      <w:pPr>
        <w:jc w:val="both"/>
        <w:rPr>
          <w:sz w:val="24"/>
          <w:szCs w:val="24"/>
          <w:lang w:val="uk-UA"/>
        </w:rPr>
      </w:pPr>
    </w:p>
    <w:p w14:paraId="60355803" w14:textId="07039E70" w:rsidR="00A0094D" w:rsidRDefault="001E4F48" w:rsidP="00AE14A1">
      <w:pPr>
        <w:tabs>
          <w:tab w:val="left" w:pos="1170"/>
        </w:tabs>
        <w:jc w:val="center"/>
        <w:rPr>
          <w:b/>
          <w:color w:val="000000" w:themeColor="text1"/>
          <w:sz w:val="44"/>
          <w:szCs w:val="44"/>
          <w:u w:val="single"/>
          <w:lang w:val="uk-UA"/>
        </w:rPr>
      </w:pPr>
      <w:r>
        <w:rPr>
          <w:b/>
          <w:color w:val="000000" w:themeColor="text1"/>
          <w:sz w:val="44"/>
          <w:szCs w:val="44"/>
          <w:u w:val="single"/>
          <w:lang w:val="uk-UA"/>
        </w:rPr>
        <w:t xml:space="preserve"> </w:t>
      </w:r>
      <w:r w:rsidR="007464A0">
        <w:rPr>
          <w:b/>
          <w:color w:val="000000" w:themeColor="text1"/>
          <w:sz w:val="44"/>
          <w:szCs w:val="44"/>
          <w:u w:val="single"/>
          <w:lang w:val="uk-UA"/>
        </w:rPr>
        <w:t>«</w:t>
      </w:r>
      <w:r w:rsidR="00A0094D" w:rsidRPr="00A0094D">
        <w:rPr>
          <w:b/>
          <w:color w:val="000000" w:themeColor="text1"/>
          <w:sz w:val="44"/>
          <w:szCs w:val="44"/>
          <w:u w:val="single"/>
          <w:lang w:val="uk-UA"/>
        </w:rPr>
        <w:t>ЕКСПЕРТНА ГРОШОВА ОЦІНКА</w:t>
      </w:r>
      <w:r w:rsidR="007464A0">
        <w:rPr>
          <w:b/>
          <w:color w:val="000000" w:themeColor="text1"/>
          <w:sz w:val="44"/>
          <w:szCs w:val="44"/>
          <w:u w:val="single"/>
          <w:lang w:val="uk-UA"/>
        </w:rPr>
        <w:t>»</w:t>
      </w:r>
      <w:r w:rsidR="00A0094D" w:rsidRPr="00A0094D">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665A159C" w:rsidR="00C47279" w:rsidRPr="009C2F25" w:rsidRDefault="00C47279" w:rsidP="006B7313">
      <w:pPr>
        <w:pStyle w:val="af9"/>
        <w:numPr>
          <w:ilvl w:val="1"/>
          <w:numId w:val="4"/>
        </w:numPr>
        <w:spacing w:after="0"/>
        <w:jc w:val="both"/>
        <w:rPr>
          <w:b/>
          <w:sz w:val="24"/>
          <w:szCs w:val="24"/>
          <w:lang w:val="uk-UA" w:eastAsia="uk-UA"/>
        </w:rPr>
      </w:pPr>
      <w:r w:rsidRPr="00354F88">
        <w:rPr>
          <w:b/>
          <w:sz w:val="24"/>
          <w:szCs w:val="24"/>
          <w:lang w:val="uk-UA"/>
        </w:rPr>
        <w:t xml:space="preserve">Про проведення експертної грошової оцінки </w:t>
      </w:r>
      <w:r w:rsidRPr="00354F88">
        <w:rPr>
          <w:sz w:val="24"/>
          <w:szCs w:val="24"/>
          <w:lang w:val="uk-UA"/>
        </w:rPr>
        <w:t>земельної ділянки за адресою: м. Суми, проспек</w:t>
      </w:r>
      <w:r w:rsidRPr="00675187">
        <w:rPr>
          <w:sz w:val="24"/>
          <w:szCs w:val="24"/>
        </w:rPr>
        <w:t xml:space="preserve">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xml:space="preserve">, 22, </w:t>
      </w:r>
      <w:r w:rsidRPr="00675187">
        <w:rPr>
          <w:sz w:val="24"/>
          <w:szCs w:val="24"/>
          <w:lang w:val="uk-UA"/>
        </w:rPr>
        <w:t>а саме:</w:t>
      </w: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31"/>
        <w:gridCol w:w="8920"/>
        <w:gridCol w:w="1968"/>
      </w:tblGrid>
      <w:tr w:rsidR="00C47279" w:rsidRPr="0018469F" w14:paraId="58617381" w14:textId="77777777" w:rsidTr="00090B68">
        <w:trPr>
          <w:trHeight w:val="403"/>
        </w:trPr>
        <w:tc>
          <w:tcPr>
            <w:tcW w:w="851"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t>№</w:t>
            </w:r>
          </w:p>
          <w:p w14:paraId="17E29BDB" w14:textId="77777777" w:rsidR="00C47279" w:rsidRPr="0018469F" w:rsidRDefault="00C47279" w:rsidP="00520E9A">
            <w:pPr>
              <w:jc w:val="center"/>
            </w:pPr>
            <w:r w:rsidRPr="0018469F">
              <w:t>з/п</w:t>
            </w:r>
          </w:p>
        </w:tc>
        <w:tc>
          <w:tcPr>
            <w:tcW w:w="2431"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920"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19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431"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920"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19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431" w:type="dxa"/>
            <w:tcBorders>
              <w:top w:val="single" w:sz="4" w:space="0" w:color="auto"/>
              <w:left w:val="single" w:sz="4" w:space="0" w:color="auto"/>
              <w:bottom w:val="single" w:sz="4" w:space="0" w:color="auto"/>
              <w:right w:val="single" w:sz="4" w:space="0" w:color="auto"/>
            </w:tcBorders>
          </w:tcPr>
          <w:p w14:paraId="08B76AA9" w14:textId="77777777" w:rsidR="00C47279" w:rsidRPr="000151CE" w:rsidRDefault="00C47279" w:rsidP="00520E9A">
            <w:pPr>
              <w:tabs>
                <w:tab w:val="left" w:pos="2575"/>
              </w:tabs>
              <w:ind w:right="148"/>
              <w:rPr>
                <w:sz w:val="22"/>
                <w:szCs w:val="22"/>
              </w:rPr>
            </w:pPr>
            <w:r w:rsidRPr="000151CE">
              <w:rPr>
                <w:sz w:val="22"/>
                <w:szCs w:val="22"/>
              </w:rPr>
              <w:t>Кульбачна Марина Дмитрівна,</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t>Кульбачний Сергій Дмитрович</w:t>
            </w:r>
          </w:p>
          <w:p w14:paraId="2C9E7BF0" w14:textId="77777777" w:rsidR="00C47279" w:rsidRPr="000151CE" w:rsidRDefault="00C47279" w:rsidP="00520E9A">
            <w:pPr>
              <w:jc w:val="center"/>
              <w:rPr>
                <w:sz w:val="22"/>
                <w:szCs w:val="22"/>
              </w:rPr>
            </w:pPr>
          </w:p>
        </w:tc>
        <w:tc>
          <w:tcPr>
            <w:tcW w:w="8920"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lastRenderedPageBreak/>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19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lastRenderedPageBreak/>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r w:rsidR="00151BD8" w:rsidRPr="0018469F" w14:paraId="69F3BD54"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06AE610C" w14:textId="0AAA1351" w:rsidR="00151BD8" w:rsidRPr="000151CE" w:rsidRDefault="00151BD8" w:rsidP="00520E9A">
            <w:pPr>
              <w:jc w:val="center"/>
              <w:rPr>
                <w:sz w:val="22"/>
                <w:szCs w:val="22"/>
                <w:lang w:val="uk-UA"/>
              </w:rPr>
            </w:pPr>
            <w:r>
              <w:rPr>
                <w:sz w:val="22"/>
                <w:szCs w:val="22"/>
                <w:lang w:val="uk-UA"/>
              </w:rPr>
              <w:lastRenderedPageBreak/>
              <w:t>2.</w:t>
            </w:r>
          </w:p>
        </w:tc>
        <w:tc>
          <w:tcPr>
            <w:tcW w:w="2431" w:type="dxa"/>
            <w:tcBorders>
              <w:top w:val="single" w:sz="4" w:space="0" w:color="auto"/>
              <w:left w:val="single" w:sz="4" w:space="0" w:color="auto"/>
              <w:bottom w:val="single" w:sz="4" w:space="0" w:color="auto"/>
              <w:right w:val="single" w:sz="4" w:space="0" w:color="auto"/>
            </w:tcBorders>
          </w:tcPr>
          <w:p w14:paraId="06A7BBAE" w14:textId="77777777" w:rsidR="00151BD8" w:rsidRPr="00151BD8" w:rsidRDefault="00151BD8" w:rsidP="00151BD8">
            <w:pPr>
              <w:tabs>
                <w:tab w:val="left" w:pos="2575"/>
              </w:tabs>
              <w:ind w:right="148"/>
              <w:rPr>
                <w:sz w:val="22"/>
                <w:szCs w:val="22"/>
              </w:rPr>
            </w:pPr>
            <w:r w:rsidRPr="00151BD8">
              <w:rPr>
                <w:sz w:val="22"/>
                <w:szCs w:val="22"/>
              </w:rPr>
              <w:t xml:space="preserve">ФОП Кульбачний </w:t>
            </w:r>
          </w:p>
          <w:p w14:paraId="6BD7B995" w14:textId="16C90852" w:rsidR="00151BD8" w:rsidRPr="00151BD8" w:rsidRDefault="00151BD8" w:rsidP="00151BD8">
            <w:pPr>
              <w:pStyle w:val="aa"/>
              <w:tabs>
                <w:tab w:val="left" w:pos="2575"/>
              </w:tabs>
              <w:ind w:left="765" w:right="148" w:hanging="873"/>
              <w:jc w:val="both"/>
              <w:rPr>
                <w:sz w:val="22"/>
                <w:szCs w:val="22"/>
              </w:rPr>
            </w:pPr>
            <w:r>
              <w:rPr>
                <w:sz w:val="22"/>
                <w:szCs w:val="22"/>
              </w:rPr>
              <w:t>Сергій Дмитрович</w:t>
            </w:r>
          </w:p>
          <w:p w14:paraId="4DF76BE2" w14:textId="42E4D018" w:rsidR="00151BD8" w:rsidRDefault="00151BD8" w:rsidP="00151BD8">
            <w:pPr>
              <w:tabs>
                <w:tab w:val="left" w:pos="2575"/>
              </w:tabs>
              <w:ind w:right="148"/>
              <w:rPr>
                <w:sz w:val="28"/>
                <w:szCs w:val="28"/>
              </w:rPr>
            </w:pPr>
            <w:r>
              <w:rPr>
                <w:sz w:val="28"/>
                <w:szCs w:val="28"/>
                <w:lang w:val="uk-UA"/>
              </w:rPr>
              <w:t xml:space="preserve">           </w:t>
            </w:r>
          </w:p>
          <w:p w14:paraId="6ACDB783" w14:textId="77777777" w:rsidR="00151BD8" w:rsidRPr="000151CE" w:rsidRDefault="00151BD8" w:rsidP="00520E9A">
            <w:pPr>
              <w:tabs>
                <w:tab w:val="left" w:pos="2575"/>
              </w:tabs>
              <w:ind w:right="148"/>
              <w:rPr>
                <w:sz w:val="22"/>
                <w:szCs w:val="22"/>
              </w:rPr>
            </w:pPr>
          </w:p>
        </w:tc>
        <w:tc>
          <w:tcPr>
            <w:tcW w:w="8920" w:type="dxa"/>
            <w:tcBorders>
              <w:top w:val="single" w:sz="4" w:space="0" w:color="auto"/>
              <w:left w:val="single" w:sz="4" w:space="0" w:color="auto"/>
              <w:bottom w:val="single" w:sz="4" w:space="0" w:color="auto"/>
              <w:right w:val="single" w:sz="4" w:space="0" w:color="auto"/>
            </w:tcBorders>
          </w:tcPr>
          <w:p w14:paraId="691BA3D1" w14:textId="77777777" w:rsidR="00151BD8" w:rsidRPr="00B46D92" w:rsidRDefault="00151BD8" w:rsidP="00151BD8">
            <w:pPr>
              <w:rPr>
                <w:sz w:val="22"/>
                <w:szCs w:val="22"/>
                <w:lang w:val="uk-UA"/>
              </w:rPr>
            </w:pPr>
            <w:r w:rsidRPr="00B46D92">
              <w:rPr>
                <w:sz w:val="22"/>
                <w:szCs w:val="22"/>
              </w:rPr>
              <w:t>Землі промисловості, транспорту, електронних комунікацій, енергетики, оборони та іншого призначення</w:t>
            </w:r>
            <w:r w:rsidRPr="00B46D92">
              <w:rPr>
                <w:sz w:val="22"/>
                <w:szCs w:val="22"/>
                <w:lang w:val="uk-UA"/>
              </w:rPr>
              <w:t xml:space="preserve">, </w:t>
            </w:r>
          </w:p>
          <w:p w14:paraId="6468889A" w14:textId="77777777" w:rsidR="00151BD8" w:rsidRPr="00B46D92" w:rsidRDefault="00151BD8" w:rsidP="00151BD8">
            <w:pPr>
              <w:rPr>
                <w:sz w:val="22"/>
                <w:szCs w:val="22"/>
                <w:lang w:val="uk-UA"/>
              </w:rPr>
            </w:pPr>
            <w:r w:rsidRPr="00B46D92">
              <w:rPr>
                <w:sz w:val="22"/>
                <w:szCs w:val="22"/>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194D6991" w14:textId="77777777" w:rsidR="00151BD8" w:rsidRPr="00B46D92" w:rsidRDefault="00151BD8" w:rsidP="00151BD8">
            <w:pPr>
              <w:rPr>
                <w:sz w:val="22"/>
                <w:szCs w:val="22"/>
                <w:lang w:val="uk-UA"/>
              </w:rPr>
            </w:pPr>
            <w:r w:rsidRPr="00B46D92">
              <w:rPr>
                <w:sz w:val="22"/>
                <w:szCs w:val="22"/>
              </w:rPr>
              <w:t>під розміщеним виробничим приміщенням,</w:t>
            </w:r>
            <w:r w:rsidRPr="00B46D92">
              <w:rPr>
                <w:sz w:val="22"/>
                <w:szCs w:val="22"/>
                <w:lang w:val="uk-UA"/>
              </w:rPr>
              <w:t xml:space="preserve"> </w:t>
            </w:r>
          </w:p>
          <w:p w14:paraId="49D7AF8D" w14:textId="77777777" w:rsidR="00151BD8" w:rsidRPr="00B46D92" w:rsidRDefault="00151BD8" w:rsidP="00151BD8">
            <w:pPr>
              <w:rPr>
                <w:sz w:val="22"/>
                <w:szCs w:val="22"/>
              </w:rPr>
            </w:pPr>
            <w:r w:rsidRPr="00B46D92">
              <w:rPr>
                <w:sz w:val="22"/>
                <w:szCs w:val="22"/>
              </w:rPr>
              <w:t xml:space="preserve">проспект Перемоги, 22 </w:t>
            </w:r>
          </w:p>
          <w:p w14:paraId="72767FD3" w14:textId="77777777" w:rsidR="00151BD8" w:rsidRPr="00B46D92" w:rsidRDefault="00151BD8" w:rsidP="00151BD8">
            <w:pPr>
              <w:jc w:val="both"/>
              <w:rPr>
                <w:sz w:val="22"/>
                <w:szCs w:val="22"/>
              </w:rPr>
            </w:pPr>
            <w:r w:rsidRPr="00B46D92">
              <w:rPr>
                <w:sz w:val="22"/>
                <w:szCs w:val="22"/>
              </w:rPr>
              <w:t>5910136600:03:002:0</w:t>
            </w:r>
            <w:r w:rsidRPr="00B46D92">
              <w:rPr>
                <w:sz w:val="22"/>
                <w:szCs w:val="22"/>
                <w:lang w:val="uk-UA"/>
              </w:rPr>
              <w:t xml:space="preserve">301 </w:t>
            </w:r>
          </w:p>
          <w:p w14:paraId="71061898" w14:textId="4712A60E" w:rsidR="00151BD8" w:rsidRPr="00B46D92" w:rsidRDefault="00151BD8" w:rsidP="00151BD8">
            <w:pPr>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речове право</w:t>
            </w:r>
            <w:r w:rsidRPr="00B46D92">
              <w:rPr>
                <w:sz w:val="22"/>
                <w:szCs w:val="22"/>
              </w:rPr>
              <w:t xml:space="preserve"> в Державному реєстрі речових прав на нерухоме майно: </w:t>
            </w:r>
            <w:r w:rsidRPr="00B46D92">
              <w:rPr>
                <w:sz w:val="22"/>
                <w:szCs w:val="22"/>
                <w:lang w:val="uk-UA"/>
              </w:rPr>
              <w:t>23614940</w:t>
            </w:r>
            <w:r w:rsidRPr="00B46D92">
              <w:rPr>
                <w:sz w:val="22"/>
                <w:szCs w:val="22"/>
              </w:rPr>
              <w:t xml:space="preserve"> від 28.11.2017 р., реєстраційний номер об’єкта нерухомого майна: </w:t>
            </w:r>
            <w:r w:rsidRPr="00B46D92">
              <w:rPr>
                <w:sz w:val="22"/>
                <w:szCs w:val="22"/>
                <w:lang w:val="uk-UA"/>
              </w:rPr>
              <w:t>268248559101)</w:t>
            </w:r>
          </w:p>
        </w:tc>
        <w:tc>
          <w:tcPr>
            <w:tcW w:w="1968" w:type="dxa"/>
            <w:tcBorders>
              <w:top w:val="single" w:sz="4" w:space="0" w:color="auto"/>
              <w:left w:val="single" w:sz="4" w:space="0" w:color="auto"/>
              <w:bottom w:val="single" w:sz="4" w:space="0" w:color="auto"/>
              <w:right w:val="single" w:sz="4" w:space="0" w:color="auto"/>
            </w:tcBorders>
          </w:tcPr>
          <w:p w14:paraId="20BEA715" w14:textId="77777777" w:rsidR="00B46D92" w:rsidRPr="000151CE" w:rsidRDefault="00B46D92" w:rsidP="00B46D92">
            <w:pPr>
              <w:jc w:val="center"/>
              <w:rPr>
                <w:sz w:val="22"/>
                <w:szCs w:val="22"/>
              </w:rPr>
            </w:pPr>
            <w:r w:rsidRPr="000151CE">
              <w:rPr>
                <w:sz w:val="22"/>
                <w:szCs w:val="22"/>
              </w:rPr>
              <w:t>1/2</w:t>
            </w:r>
          </w:p>
          <w:p w14:paraId="11EA70BD" w14:textId="1EE0AB25" w:rsidR="00151BD8" w:rsidRPr="00151BD8" w:rsidRDefault="00151BD8" w:rsidP="00151BD8">
            <w:pPr>
              <w:jc w:val="center"/>
              <w:rPr>
                <w:sz w:val="22"/>
                <w:szCs w:val="22"/>
                <w:lang w:val="uk-UA"/>
              </w:rPr>
            </w:pPr>
            <w:r>
              <w:rPr>
                <w:sz w:val="22"/>
                <w:szCs w:val="22"/>
                <w:lang w:val="uk-UA"/>
              </w:rPr>
              <w:t>від 0,1244</w:t>
            </w:r>
          </w:p>
        </w:tc>
      </w:tr>
      <w:tr w:rsidR="00151BD8" w:rsidRPr="0018469F" w14:paraId="00514A0F"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6B21DEAF" w14:textId="6618D776" w:rsidR="00151BD8" w:rsidRDefault="00151BD8" w:rsidP="00520E9A">
            <w:pPr>
              <w:jc w:val="center"/>
              <w:rPr>
                <w:sz w:val="22"/>
                <w:szCs w:val="22"/>
                <w:lang w:val="uk-UA"/>
              </w:rPr>
            </w:pPr>
            <w:r>
              <w:rPr>
                <w:sz w:val="22"/>
                <w:szCs w:val="22"/>
                <w:lang w:val="uk-UA"/>
              </w:rPr>
              <w:t>3.</w:t>
            </w:r>
          </w:p>
        </w:tc>
        <w:tc>
          <w:tcPr>
            <w:tcW w:w="2431" w:type="dxa"/>
            <w:tcBorders>
              <w:top w:val="single" w:sz="4" w:space="0" w:color="auto"/>
              <w:left w:val="single" w:sz="4" w:space="0" w:color="auto"/>
              <w:bottom w:val="single" w:sz="4" w:space="0" w:color="auto"/>
              <w:right w:val="single" w:sz="4" w:space="0" w:color="auto"/>
            </w:tcBorders>
          </w:tcPr>
          <w:p w14:paraId="66490865" w14:textId="4EF2FA0F"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0D68C15C" w14:textId="29DEC1C5" w:rsidR="00151BD8" w:rsidRPr="00B46D92" w:rsidRDefault="00B46D92" w:rsidP="00B46D92">
            <w:pPr>
              <w:pStyle w:val="aa"/>
              <w:tabs>
                <w:tab w:val="left" w:pos="2575"/>
              </w:tabs>
              <w:ind w:left="765" w:right="148" w:hanging="873"/>
              <w:jc w:val="both"/>
              <w:rPr>
                <w:sz w:val="22"/>
                <w:szCs w:val="22"/>
                <w:lang w:val="uk-UA"/>
              </w:rPr>
            </w:pPr>
            <w:r>
              <w:rPr>
                <w:sz w:val="22"/>
                <w:szCs w:val="22"/>
                <w:lang w:val="uk-UA"/>
              </w:rPr>
              <w:t>Марина Дмитрівна</w:t>
            </w:r>
          </w:p>
        </w:tc>
        <w:tc>
          <w:tcPr>
            <w:tcW w:w="8920" w:type="dxa"/>
            <w:tcBorders>
              <w:top w:val="single" w:sz="4" w:space="0" w:color="auto"/>
              <w:left w:val="single" w:sz="4" w:space="0" w:color="auto"/>
              <w:bottom w:val="single" w:sz="4" w:space="0" w:color="auto"/>
              <w:right w:val="single" w:sz="4" w:space="0" w:color="auto"/>
            </w:tcBorders>
          </w:tcPr>
          <w:p w14:paraId="5636D602" w14:textId="626A4C8A" w:rsidR="00B46D92" w:rsidRPr="00B46D92" w:rsidRDefault="00B46D92" w:rsidP="00B46D92">
            <w:pPr>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 </w:t>
            </w:r>
          </w:p>
          <w:p w14:paraId="10BCE71E" w14:textId="77777777" w:rsidR="00B46D92" w:rsidRPr="00B46D92" w:rsidRDefault="00B46D92" w:rsidP="00B46D92">
            <w:pPr>
              <w:rPr>
                <w:sz w:val="22"/>
                <w:szCs w:val="22"/>
                <w:lang w:val="uk-UA"/>
              </w:rPr>
            </w:pPr>
            <w:r w:rsidRPr="00B46D92">
              <w:rPr>
                <w:sz w:val="22"/>
                <w:szCs w:val="22"/>
                <w:lang w:val="uk-UA"/>
              </w:rPr>
              <w:t xml:space="preserve">споруд підприємств переробної, машинобудівної та іншої промисловості,  </w:t>
            </w:r>
          </w:p>
          <w:p w14:paraId="39FB1BF4" w14:textId="77777777" w:rsidR="00B46D92" w:rsidRPr="00B46D92" w:rsidRDefault="00B46D92" w:rsidP="00B46D92">
            <w:pPr>
              <w:rPr>
                <w:sz w:val="22"/>
                <w:szCs w:val="22"/>
                <w:lang w:val="uk-UA"/>
              </w:rPr>
            </w:pPr>
            <w:r w:rsidRPr="00B46D92">
              <w:rPr>
                <w:sz w:val="22"/>
                <w:szCs w:val="22"/>
              </w:rPr>
              <w:t>під розміщеними виробничими приміщеннями,</w:t>
            </w:r>
            <w:r w:rsidRPr="00B46D92">
              <w:rPr>
                <w:sz w:val="22"/>
                <w:szCs w:val="22"/>
                <w:lang w:val="uk-UA"/>
              </w:rPr>
              <w:t xml:space="preserve"> </w:t>
            </w:r>
          </w:p>
          <w:p w14:paraId="716C2000" w14:textId="77777777" w:rsidR="00B46D92" w:rsidRPr="00B46D92" w:rsidRDefault="00B46D92" w:rsidP="00B46D92">
            <w:pPr>
              <w:rPr>
                <w:sz w:val="22"/>
                <w:szCs w:val="22"/>
              </w:rPr>
            </w:pPr>
            <w:r w:rsidRPr="00B46D92">
              <w:rPr>
                <w:sz w:val="22"/>
                <w:szCs w:val="22"/>
              </w:rPr>
              <w:t xml:space="preserve">проспект Перемоги, 22 </w:t>
            </w:r>
          </w:p>
          <w:p w14:paraId="5C14A153" w14:textId="77777777" w:rsidR="00B46D92" w:rsidRPr="00B46D92" w:rsidRDefault="00B46D92" w:rsidP="00B46D92">
            <w:pPr>
              <w:jc w:val="both"/>
              <w:rPr>
                <w:sz w:val="22"/>
                <w:szCs w:val="22"/>
              </w:rPr>
            </w:pPr>
            <w:r w:rsidRPr="00B46D92">
              <w:rPr>
                <w:sz w:val="22"/>
                <w:szCs w:val="22"/>
              </w:rPr>
              <w:t>5910136600:03:002:0</w:t>
            </w:r>
            <w:r w:rsidRPr="00B46D92">
              <w:rPr>
                <w:sz w:val="22"/>
                <w:szCs w:val="22"/>
                <w:lang w:val="uk-UA"/>
              </w:rPr>
              <w:t xml:space="preserve">301 </w:t>
            </w:r>
          </w:p>
          <w:p w14:paraId="1E7DDAC6"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D3EADCD" w14:textId="7777777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23614817</w:t>
            </w:r>
            <w:r w:rsidRPr="00B46D92">
              <w:rPr>
                <w:sz w:val="22"/>
                <w:szCs w:val="22"/>
              </w:rPr>
              <w:t xml:space="preserve"> від 28.11.2017 р., реєстраційний номер об’єкта </w:t>
            </w:r>
          </w:p>
          <w:p w14:paraId="06CE9B8D" w14:textId="489E8370" w:rsidR="00151BD8" w:rsidRPr="000151CE" w:rsidRDefault="00B46D92" w:rsidP="00B46D92">
            <w:pPr>
              <w:rPr>
                <w:sz w:val="22"/>
                <w:szCs w:val="22"/>
              </w:rPr>
            </w:pPr>
            <w:r w:rsidRPr="00B46D92">
              <w:rPr>
                <w:sz w:val="22"/>
                <w:szCs w:val="22"/>
              </w:rPr>
              <w:t xml:space="preserve">нерухомого майна: </w:t>
            </w:r>
            <w:r w:rsidRPr="00B46D92">
              <w:rPr>
                <w:sz w:val="22"/>
                <w:szCs w:val="22"/>
                <w:lang w:val="uk-UA"/>
              </w:rPr>
              <w:t>268248559101</w:t>
            </w:r>
            <w:r w:rsidRPr="00B46D92">
              <w:rPr>
                <w:sz w:val="22"/>
                <w:szCs w:val="22"/>
              </w:rPr>
              <w:t>)</w:t>
            </w:r>
          </w:p>
        </w:tc>
        <w:tc>
          <w:tcPr>
            <w:tcW w:w="1968" w:type="dxa"/>
            <w:tcBorders>
              <w:top w:val="single" w:sz="4" w:space="0" w:color="auto"/>
              <w:left w:val="single" w:sz="4" w:space="0" w:color="auto"/>
              <w:bottom w:val="single" w:sz="4" w:space="0" w:color="auto"/>
              <w:right w:val="single" w:sz="4" w:space="0" w:color="auto"/>
            </w:tcBorders>
          </w:tcPr>
          <w:p w14:paraId="042D924C" w14:textId="77777777" w:rsidR="00B46D92" w:rsidRPr="000151CE" w:rsidRDefault="00B46D92" w:rsidP="00B46D92">
            <w:pPr>
              <w:jc w:val="center"/>
              <w:rPr>
                <w:sz w:val="22"/>
                <w:szCs w:val="22"/>
              </w:rPr>
            </w:pPr>
            <w:r w:rsidRPr="000151CE">
              <w:rPr>
                <w:sz w:val="22"/>
                <w:szCs w:val="22"/>
              </w:rPr>
              <w:t>1/2</w:t>
            </w:r>
          </w:p>
          <w:p w14:paraId="3F321B62" w14:textId="63521DA3" w:rsidR="00151BD8" w:rsidRPr="000151CE" w:rsidRDefault="00B46D92" w:rsidP="00B46D92">
            <w:pPr>
              <w:jc w:val="center"/>
              <w:rPr>
                <w:sz w:val="22"/>
                <w:szCs w:val="22"/>
              </w:rPr>
            </w:pPr>
            <w:r>
              <w:rPr>
                <w:sz w:val="22"/>
                <w:szCs w:val="22"/>
                <w:lang w:val="uk-UA"/>
              </w:rPr>
              <w:t>від 0,1244</w:t>
            </w:r>
          </w:p>
        </w:tc>
      </w:tr>
      <w:tr w:rsidR="00B46D92" w:rsidRPr="0018469F" w14:paraId="279B0AB9"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5529F49A" w14:textId="6BFB59EC" w:rsidR="00B46D92" w:rsidRDefault="00B46D92" w:rsidP="00B46D92">
            <w:pPr>
              <w:jc w:val="center"/>
              <w:rPr>
                <w:sz w:val="22"/>
                <w:szCs w:val="22"/>
                <w:lang w:val="uk-UA"/>
              </w:rPr>
            </w:pPr>
            <w:r>
              <w:rPr>
                <w:sz w:val="22"/>
                <w:szCs w:val="22"/>
                <w:lang w:val="uk-UA"/>
              </w:rPr>
              <w:t>4.</w:t>
            </w:r>
          </w:p>
        </w:tc>
        <w:tc>
          <w:tcPr>
            <w:tcW w:w="2431" w:type="dxa"/>
            <w:tcBorders>
              <w:top w:val="single" w:sz="4" w:space="0" w:color="auto"/>
              <w:left w:val="single" w:sz="4" w:space="0" w:color="auto"/>
              <w:bottom w:val="single" w:sz="4" w:space="0" w:color="auto"/>
              <w:right w:val="single" w:sz="4" w:space="0" w:color="auto"/>
            </w:tcBorders>
          </w:tcPr>
          <w:p w14:paraId="092A1C8C" w14:textId="77777777" w:rsidR="00B46D92" w:rsidRPr="00151BD8" w:rsidRDefault="00B46D92" w:rsidP="00B46D92">
            <w:pPr>
              <w:tabs>
                <w:tab w:val="left" w:pos="2575"/>
              </w:tabs>
              <w:ind w:right="148"/>
              <w:rPr>
                <w:sz w:val="22"/>
                <w:szCs w:val="22"/>
              </w:rPr>
            </w:pPr>
            <w:r w:rsidRPr="00151BD8">
              <w:rPr>
                <w:sz w:val="22"/>
                <w:szCs w:val="22"/>
              </w:rPr>
              <w:t xml:space="preserve">ФОП Кульбачний </w:t>
            </w:r>
          </w:p>
          <w:p w14:paraId="2F95CD39" w14:textId="77777777" w:rsidR="00B46D92" w:rsidRPr="00151BD8" w:rsidRDefault="00B46D92" w:rsidP="00B46D92">
            <w:pPr>
              <w:pStyle w:val="aa"/>
              <w:tabs>
                <w:tab w:val="left" w:pos="2575"/>
              </w:tabs>
              <w:ind w:left="765" w:right="148" w:hanging="873"/>
              <w:jc w:val="both"/>
              <w:rPr>
                <w:sz w:val="22"/>
                <w:szCs w:val="22"/>
              </w:rPr>
            </w:pPr>
            <w:r>
              <w:rPr>
                <w:sz w:val="22"/>
                <w:szCs w:val="22"/>
              </w:rPr>
              <w:t>Сергій Дмитрович</w:t>
            </w:r>
          </w:p>
          <w:p w14:paraId="20EEDD8C" w14:textId="77777777" w:rsidR="00B46D92" w:rsidRDefault="00B46D92" w:rsidP="00B46D92">
            <w:pPr>
              <w:tabs>
                <w:tab w:val="left" w:pos="2575"/>
              </w:tabs>
              <w:ind w:right="148"/>
              <w:rPr>
                <w:sz w:val="28"/>
                <w:szCs w:val="28"/>
              </w:rPr>
            </w:pPr>
            <w:r>
              <w:rPr>
                <w:sz w:val="28"/>
                <w:szCs w:val="28"/>
                <w:lang w:val="uk-UA"/>
              </w:rPr>
              <w:t xml:space="preserve">           </w:t>
            </w:r>
          </w:p>
          <w:p w14:paraId="45999708" w14:textId="77777777" w:rsidR="00B46D92" w:rsidRPr="00151BD8" w:rsidRDefault="00B46D92" w:rsidP="00B46D92">
            <w:pPr>
              <w:tabs>
                <w:tab w:val="left" w:pos="2575"/>
              </w:tabs>
              <w:ind w:right="148"/>
              <w:rPr>
                <w:sz w:val="22"/>
                <w:szCs w:val="22"/>
              </w:rPr>
            </w:pPr>
          </w:p>
        </w:tc>
        <w:tc>
          <w:tcPr>
            <w:tcW w:w="8920" w:type="dxa"/>
            <w:tcBorders>
              <w:top w:val="single" w:sz="4" w:space="0" w:color="auto"/>
              <w:left w:val="single" w:sz="4" w:space="0" w:color="auto"/>
              <w:bottom w:val="single" w:sz="4" w:space="0" w:color="auto"/>
              <w:right w:val="single" w:sz="4" w:space="0" w:color="auto"/>
            </w:tcBorders>
          </w:tcPr>
          <w:p w14:paraId="3FC4312B" w14:textId="6E1F614F" w:rsidR="00B46D92" w:rsidRPr="00B46D92" w:rsidRDefault="00B46D92" w:rsidP="00B46D92">
            <w:pPr>
              <w:rPr>
                <w:sz w:val="24"/>
                <w:szCs w:val="24"/>
                <w:lang w:val="uk-UA"/>
              </w:rPr>
            </w:pPr>
            <w:r w:rsidRPr="00B46D92">
              <w:rPr>
                <w:sz w:val="24"/>
                <w:szCs w:val="24"/>
              </w:rPr>
              <w:t>Землі промисловості, транспорту, електронних комунікацій, енергетики, оборони та іншого призначення</w:t>
            </w:r>
            <w:r w:rsidRPr="00B46D92">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46D92">
              <w:rPr>
                <w:sz w:val="24"/>
                <w:szCs w:val="24"/>
              </w:rPr>
              <w:t>під розміщеним виробничим приміщенням,</w:t>
            </w:r>
            <w:r w:rsidRPr="00B46D92">
              <w:rPr>
                <w:sz w:val="24"/>
                <w:szCs w:val="24"/>
                <w:lang w:val="uk-UA"/>
              </w:rPr>
              <w:t xml:space="preserve"> </w:t>
            </w:r>
          </w:p>
          <w:p w14:paraId="649F135D" w14:textId="77777777" w:rsidR="00B46D92" w:rsidRPr="00B46D92" w:rsidRDefault="00B46D92" w:rsidP="00B46D92">
            <w:pPr>
              <w:rPr>
                <w:sz w:val="24"/>
                <w:szCs w:val="24"/>
              </w:rPr>
            </w:pPr>
            <w:r w:rsidRPr="00B46D92">
              <w:rPr>
                <w:sz w:val="24"/>
                <w:szCs w:val="24"/>
              </w:rPr>
              <w:t xml:space="preserve">проспект Перемоги, 22 </w:t>
            </w:r>
          </w:p>
          <w:p w14:paraId="45B6C155" w14:textId="77777777" w:rsidR="00B46D92" w:rsidRPr="00B46D92" w:rsidRDefault="00B46D92" w:rsidP="00B46D92">
            <w:pPr>
              <w:jc w:val="both"/>
              <w:rPr>
                <w:sz w:val="24"/>
                <w:szCs w:val="24"/>
              </w:rPr>
            </w:pPr>
            <w:r w:rsidRPr="00B46D92">
              <w:rPr>
                <w:sz w:val="24"/>
                <w:szCs w:val="24"/>
              </w:rPr>
              <w:t>5910136600:03:002:0</w:t>
            </w:r>
            <w:r w:rsidRPr="00B46D92">
              <w:rPr>
                <w:sz w:val="24"/>
                <w:szCs w:val="24"/>
                <w:lang w:val="uk-UA"/>
              </w:rPr>
              <w:t xml:space="preserve">102 </w:t>
            </w:r>
          </w:p>
          <w:p w14:paraId="3043D4A4" w14:textId="0F23BEF6" w:rsidR="00B46D92" w:rsidRPr="00B46D92" w:rsidRDefault="00B46D92" w:rsidP="00B46D92">
            <w:pPr>
              <w:rPr>
                <w:sz w:val="22"/>
                <w:szCs w:val="22"/>
              </w:rPr>
            </w:pPr>
            <w:r w:rsidRPr="00B46D92">
              <w:rPr>
                <w:sz w:val="24"/>
                <w:szCs w:val="24"/>
              </w:rPr>
              <w:t xml:space="preserve">(номер </w:t>
            </w:r>
            <w:r w:rsidRPr="00B46D92">
              <w:rPr>
                <w:sz w:val="24"/>
                <w:szCs w:val="24"/>
                <w:lang w:val="uk-UA"/>
              </w:rPr>
              <w:t>відомостей</w:t>
            </w:r>
            <w:r w:rsidRPr="00B46D92">
              <w:rPr>
                <w:sz w:val="24"/>
                <w:szCs w:val="24"/>
              </w:rPr>
              <w:t xml:space="preserve"> про </w:t>
            </w:r>
            <w:r w:rsidRPr="00B46D92">
              <w:rPr>
                <w:sz w:val="24"/>
                <w:szCs w:val="24"/>
                <w:lang w:val="uk-UA"/>
              </w:rPr>
              <w:t xml:space="preserve">речове право </w:t>
            </w:r>
            <w:r w:rsidRPr="00B46D92">
              <w:rPr>
                <w:sz w:val="24"/>
                <w:szCs w:val="24"/>
              </w:rPr>
              <w:t xml:space="preserve">в Державному реєстрі речових прав на нерухоме майно: </w:t>
            </w:r>
            <w:r w:rsidRPr="00B46D92">
              <w:rPr>
                <w:sz w:val="24"/>
                <w:szCs w:val="24"/>
                <w:lang w:val="uk-UA"/>
              </w:rPr>
              <w:t>23614381</w:t>
            </w:r>
            <w:r w:rsidRPr="00B46D92">
              <w:rPr>
                <w:sz w:val="24"/>
                <w:szCs w:val="24"/>
              </w:rPr>
              <w:t xml:space="preserve"> від 28.11.2017 р., реєстраційний номер об’єкта нерухомого майна: </w:t>
            </w:r>
            <w:r w:rsidRPr="00B46D92">
              <w:rPr>
                <w:sz w:val="24"/>
                <w:szCs w:val="24"/>
                <w:lang w:val="uk-UA"/>
              </w:rPr>
              <w:t>64951359101)</w:t>
            </w:r>
          </w:p>
        </w:tc>
        <w:tc>
          <w:tcPr>
            <w:tcW w:w="1968" w:type="dxa"/>
            <w:tcBorders>
              <w:top w:val="single" w:sz="4" w:space="0" w:color="auto"/>
              <w:left w:val="single" w:sz="4" w:space="0" w:color="auto"/>
              <w:bottom w:val="single" w:sz="4" w:space="0" w:color="auto"/>
              <w:right w:val="single" w:sz="4" w:space="0" w:color="auto"/>
            </w:tcBorders>
          </w:tcPr>
          <w:p w14:paraId="75E68DE3" w14:textId="77777777" w:rsidR="00B46D92" w:rsidRPr="000151CE" w:rsidRDefault="00B46D92" w:rsidP="00B46D92">
            <w:pPr>
              <w:jc w:val="center"/>
              <w:rPr>
                <w:sz w:val="22"/>
                <w:szCs w:val="22"/>
              </w:rPr>
            </w:pPr>
            <w:r w:rsidRPr="000151CE">
              <w:rPr>
                <w:sz w:val="22"/>
                <w:szCs w:val="22"/>
              </w:rPr>
              <w:t>1/2</w:t>
            </w:r>
          </w:p>
          <w:p w14:paraId="35415D0A" w14:textId="0AE03FA9" w:rsidR="00B46D92" w:rsidRPr="000151CE" w:rsidRDefault="00B46D92" w:rsidP="00B46D92">
            <w:pPr>
              <w:jc w:val="center"/>
              <w:rPr>
                <w:sz w:val="22"/>
                <w:szCs w:val="22"/>
              </w:rPr>
            </w:pPr>
            <w:r>
              <w:rPr>
                <w:sz w:val="22"/>
                <w:szCs w:val="22"/>
                <w:lang w:val="uk-UA"/>
              </w:rPr>
              <w:t>від 0,2707</w:t>
            </w:r>
          </w:p>
        </w:tc>
      </w:tr>
      <w:tr w:rsidR="00B46D92" w:rsidRPr="0018469F" w14:paraId="7D5ED998"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4BFD4BBA" w14:textId="210E2028" w:rsidR="00B46D92" w:rsidRDefault="00B46D92" w:rsidP="00B46D92">
            <w:pPr>
              <w:jc w:val="center"/>
              <w:rPr>
                <w:sz w:val="22"/>
                <w:szCs w:val="22"/>
                <w:lang w:val="uk-UA"/>
              </w:rPr>
            </w:pPr>
            <w:r>
              <w:rPr>
                <w:sz w:val="22"/>
                <w:szCs w:val="22"/>
                <w:lang w:val="uk-UA"/>
              </w:rPr>
              <w:lastRenderedPageBreak/>
              <w:t>5.</w:t>
            </w:r>
          </w:p>
        </w:tc>
        <w:tc>
          <w:tcPr>
            <w:tcW w:w="2431" w:type="dxa"/>
            <w:tcBorders>
              <w:top w:val="single" w:sz="4" w:space="0" w:color="auto"/>
              <w:left w:val="single" w:sz="4" w:space="0" w:color="auto"/>
              <w:bottom w:val="single" w:sz="4" w:space="0" w:color="auto"/>
              <w:right w:val="single" w:sz="4" w:space="0" w:color="auto"/>
            </w:tcBorders>
          </w:tcPr>
          <w:p w14:paraId="704FA21C" w14:textId="77777777"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4F4EF6E9" w14:textId="3A0AED21" w:rsidR="00B46D92" w:rsidRPr="00151BD8" w:rsidRDefault="00B46D92" w:rsidP="00B46D92">
            <w:pPr>
              <w:tabs>
                <w:tab w:val="left" w:pos="2575"/>
              </w:tabs>
              <w:ind w:right="148"/>
              <w:rPr>
                <w:sz w:val="22"/>
                <w:szCs w:val="22"/>
              </w:rPr>
            </w:pPr>
            <w:r>
              <w:rPr>
                <w:sz w:val="22"/>
                <w:szCs w:val="22"/>
                <w:lang w:val="uk-UA"/>
              </w:rPr>
              <w:t>Марина Дмитрівна</w:t>
            </w:r>
          </w:p>
        </w:tc>
        <w:tc>
          <w:tcPr>
            <w:tcW w:w="8920" w:type="dxa"/>
            <w:tcBorders>
              <w:top w:val="single" w:sz="4" w:space="0" w:color="auto"/>
              <w:left w:val="single" w:sz="4" w:space="0" w:color="auto"/>
              <w:bottom w:val="single" w:sz="4" w:space="0" w:color="auto"/>
              <w:right w:val="single" w:sz="4" w:space="0" w:color="auto"/>
            </w:tcBorders>
          </w:tcPr>
          <w:p w14:paraId="221510A7" w14:textId="3E7F904A" w:rsidR="00B46D92" w:rsidRPr="00B46D92" w:rsidRDefault="00B46D92" w:rsidP="00B46D92">
            <w:pPr>
              <w:jc w:val="both"/>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w:t>
            </w:r>
          </w:p>
          <w:p w14:paraId="1D2CA173" w14:textId="3DACCF21" w:rsidR="00B46D92" w:rsidRPr="00B46D92" w:rsidRDefault="00B46D92" w:rsidP="00B46D92">
            <w:pPr>
              <w:jc w:val="both"/>
              <w:rPr>
                <w:sz w:val="22"/>
                <w:szCs w:val="22"/>
                <w:lang w:val="uk-UA"/>
              </w:rPr>
            </w:pPr>
            <w:r w:rsidRPr="00B46D92">
              <w:rPr>
                <w:sz w:val="22"/>
                <w:szCs w:val="22"/>
                <w:lang w:val="uk-UA"/>
              </w:rPr>
              <w:t>споруд підприємств переробної, машинобудівної та іншої промисловості,</w:t>
            </w:r>
          </w:p>
          <w:p w14:paraId="543A76E4" w14:textId="2992FDC8" w:rsidR="00B46D92" w:rsidRPr="00B46D92" w:rsidRDefault="00B46D92" w:rsidP="00B46D92">
            <w:pPr>
              <w:jc w:val="both"/>
              <w:rPr>
                <w:sz w:val="22"/>
                <w:szCs w:val="22"/>
                <w:lang w:val="uk-UA"/>
              </w:rPr>
            </w:pPr>
            <w:r w:rsidRPr="00B46D92">
              <w:rPr>
                <w:sz w:val="22"/>
                <w:szCs w:val="22"/>
              </w:rPr>
              <w:t>під розміщеним виробничим приміщенням,</w:t>
            </w:r>
          </w:p>
          <w:p w14:paraId="61EFF8EB" w14:textId="071E9E80" w:rsidR="00B46D92" w:rsidRPr="00B46D92" w:rsidRDefault="00B46D92" w:rsidP="00B46D92">
            <w:pPr>
              <w:jc w:val="both"/>
              <w:rPr>
                <w:sz w:val="22"/>
                <w:szCs w:val="22"/>
              </w:rPr>
            </w:pPr>
            <w:r w:rsidRPr="00B46D92">
              <w:rPr>
                <w:sz w:val="22"/>
                <w:szCs w:val="22"/>
              </w:rPr>
              <w:t>проспект Перемоги, 22</w:t>
            </w:r>
          </w:p>
          <w:p w14:paraId="4E2D4562" w14:textId="3CB35ADC" w:rsidR="00B46D92" w:rsidRPr="00B46D92" w:rsidRDefault="00B46D92" w:rsidP="00B46D92">
            <w:pPr>
              <w:jc w:val="both"/>
              <w:rPr>
                <w:sz w:val="22"/>
                <w:szCs w:val="22"/>
              </w:rPr>
            </w:pPr>
            <w:r w:rsidRPr="00B46D92">
              <w:rPr>
                <w:sz w:val="22"/>
                <w:szCs w:val="22"/>
              </w:rPr>
              <w:t>5910136600:03:002:0</w:t>
            </w:r>
            <w:r w:rsidRPr="00B46D92">
              <w:rPr>
                <w:sz w:val="22"/>
                <w:szCs w:val="22"/>
                <w:lang w:val="uk-UA"/>
              </w:rPr>
              <w:t>0102</w:t>
            </w:r>
            <w:r w:rsidRPr="00B46D92">
              <w:rPr>
                <w:sz w:val="22"/>
                <w:szCs w:val="22"/>
              </w:rPr>
              <w:t>1</w:t>
            </w:r>
          </w:p>
          <w:p w14:paraId="39CB9DAA"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36C4D29" w14:textId="47B172E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23614504</w:t>
            </w:r>
            <w:r w:rsidRPr="00B46D92">
              <w:rPr>
                <w:sz w:val="22"/>
                <w:szCs w:val="22"/>
              </w:rPr>
              <w:t xml:space="preserve"> від 28.11.2017 р., реєстраційний номер об’єкта</w:t>
            </w:r>
          </w:p>
          <w:p w14:paraId="23632868" w14:textId="7CD905E4" w:rsidR="00B46D92" w:rsidRPr="00B46D92" w:rsidRDefault="00B46D92" w:rsidP="00B46D92">
            <w:pPr>
              <w:jc w:val="both"/>
              <w:rPr>
                <w:sz w:val="22"/>
                <w:szCs w:val="22"/>
              </w:rPr>
            </w:pPr>
            <w:r w:rsidRPr="00B46D92">
              <w:rPr>
                <w:sz w:val="22"/>
                <w:szCs w:val="22"/>
              </w:rPr>
              <w:t xml:space="preserve">нерухомого майна: </w:t>
            </w:r>
            <w:r w:rsidRPr="00B46D92">
              <w:rPr>
                <w:sz w:val="22"/>
                <w:szCs w:val="22"/>
                <w:lang w:val="uk-UA"/>
              </w:rPr>
              <w:t>64951359101</w:t>
            </w:r>
            <w:r w:rsidRPr="00B46D92">
              <w:rPr>
                <w:sz w:val="22"/>
                <w:szCs w:val="22"/>
              </w:rPr>
              <w:t>)</w:t>
            </w:r>
          </w:p>
        </w:tc>
        <w:tc>
          <w:tcPr>
            <w:tcW w:w="1968" w:type="dxa"/>
            <w:tcBorders>
              <w:top w:val="single" w:sz="4" w:space="0" w:color="auto"/>
              <w:left w:val="single" w:sz="4" w:space="0" w:color="auto"/>
              <w:bottom w:val="single" w:sz="4" w:space="0" w:color="auto"/>
              <w:right w:val="single" w:sz="4" w:space="0" w:color="auto"/>
            </w:tcBorders>
          </w:tcPr>
          <w:p w14:paraId="30DBFCD8" w14:textId="77777777" w:rsidR="00B46D92" w:rsidRPr="000151CE" w:rsidRDefault="00B46D92" w:rsidP="00B46D92">
            <w:pPr>
              <w:jc w:val="center"/>
              <w:rPr>
                <w:sz w:val="22"/>
                <w:szCs w:val="22"/>
              </w:rPr>
            </w:pPr>
            <w:r w:rsidRPr="000151CE">
              <w:rPr>
                <w:sz w:val="22"/>
                <w:szCs w:val="22"/>
              </w:rPr>
              <w:t>1/2</w:t>
            </w:r>
          </w:p>
          <w:p w14:paraId="2E11D681" w14:textId="7DBDD581" w:rsidR="00B46D92" w:rsidRPr="000151CE" w:rsidRDefault="00B46D92" w:rsidP="00B46D92">
            <w:pPr>
              <w:jc w:val="center"/>
              <w:rPr>
                <w:sz w:val="22"/>
                <w:szCs w:val="22"/>
              </w:rPr>
            </w:pPr>
            <w:r>
              <w:rPr>
                <w:sz w:val="22"/>
                <w:szCs w:val="22"/>
                <w:lang w:val="uk-UA"/>
              </w:rPr>
              <w:t>від 0,2707</w:t>
            </w:r>
          </w:p>
        </w:tc>
      </w:tr>
    </w:tbl>
    <w:p w14:paraId="283B8EAA" w14:textId="77777777" w:rsidR="00A06EA7" w:rsidRDefault="00A06EA7" w:rsidP="00C47279">
      <w:pPr>
        <w:tabs>
          <w:tab w:val="left" w:pos="6309"/>
        </w:tabs>
        <w:jc w:val="both"/>
        <w:rPr>
          <w:b/>
          <w:color w:val="000000" w:themeColor="text1"/>
          <w:sz w:val="24"/>
          <w:szCs w:val="24"/>
          <w:lang w:val="uk-UA"/>
        </w:rPr>
      </w:pPr>
    </w:p>
    <w:p w14:paraId="44335778" w14:textId="1C6E0CE8" w:rsidR="00A06EA7" w:rsidRPr="009C2F25" w:rsidRDefault="00A06EA7" w:rsidP="006B7313">
      <w:pPr>
        <w:pStyle w:val="aa"/>
        <w:numPr>
          <w:ilvl w:val="1"/>
          <w:numId w:val="4"/>
        </w:numPr>
        <w:jc w:val="both"/>
        <w:rPr>
          <w:b/>
          <w:bCs/>
          <w:sz w:val="24"/>
          <w:szCs w:val="24"/>
          <w:lang w:val="uk-UA"/>
        </w:rPr>
      </w:pPr>
      <w:r w:rsidRPr="007464A0">
        <w:rPr>
          <w:b/>
          <w:bCs/>
          <w:sz w:val="24"/>
          <w:szCs w:val="24"/>
        </w:rPr>
        <w:t>Про проведення експертної грошової оцінки</w:t>
      </w:r>
      <w:r w:rsidRPr="007464A0">
        <w:rPr>
          <w:sz w:val="24"/>
          <w:szCs w:val="24"/>
        </w:rPr>
        <w:t xml:space="preserve"> земельної ділянки за адресою: м. Суми, проспект </w:t>
      </w:r>
      <w:r w:rsidR="00BF77AF">
        <w:rPr>
          <w:sz w:val="24"/>
          <w:szCs w:val="24"/>
          <w:lang w:val="uk-UA"/>
        </w:rPr>
        <w:t>Перемоги (</w:t>
      </w:r>
      <w:r w:rsidRPr="007464A0">
        <w:rPr>
          <w:sz w:val="24"/>
          <w:szCs w:val="24"/>
        </w:rPr>
        <w:t>Курський</w:t>
      </w:r>
      <w:r w:rsidR="00BF77AF">
        <w:rPr>
          <w:sz w:val="24"/>
          <w:szCs w:val="24"/>
          <w:lang w:val="uk-UA"/>
        </w:rPr>
        <w:t>)</w:t>
      </w:r>
      <w:r w:rsidRPr="007464A0">
        <w:rPr>
          <w:sz w:val="24"/>
          <w:szCs w:val="24"/>
        </w:rPr>
        <w:t>, 113, площею 0,2782 га</w:t>
      </w:r>
      <w:r w:rsidRPr="007464A0">
        <w:rPr>
          <w:sz w:val="24"/>
          <w:szCs w:val="24"/>
          <w:lang w:val="uk-UA"/>
        </w:rPr>
        <w:t xml:space="preserve">, а саме: </w:t>
      </w:r>
      <w:bookmarkStart w:id="28" w:name="_Hlk113461235"/>
      <w:r w:rsidRPr="009C2F25">
        <w:rPr>
          <w:sz w:val="24"/>
          <w:szCs w:val="24"/>
        </w:rPr>
        <w:t xml:space="preserve"> </w:t>
      </w:r>
    </w:p>
    <w:tbl>
      <w:tblPr>
        <w:tblW w:w="133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09"/>
        <w:gridCol w:w="8931"/>
        <w:gridCol w:w="1417"/>
      </w:tblGrid>
      <w:tr w:rsidR="00A06EA7" w:rsidRPr="00E33C76" w14:paraId="0A0D029A" w14:textId="77777777" w:rsidTr="009C2F25">
        <w:trPr>
          <w:trHeight w:val="252"/>
        </w:trPr>
        <w:tc>
          <w:tcPr>
            <w:tcW w:w="596" w:type="dxa"/>
            <w:tcBorders>
              <w:top w:val="single" w:sz="4" w:space="0" w:color="auto"/>
              <w:left w:val="single" w:sz="4" w:space="0" w:color="auto"/>
              <w:bottom w:val="single" w:sz="4" w:space="0" w:color="auto"/>
              <w:right w:val="single" w:sz="4" w:space="0" w:color="auto"/>
            </w:tcBorders>
            <w:hideMark/>
          </w:tcPr>
          <w:p w14:paraId="00AF6127" w14:textId="77777777" w:rsidR="00A06EA7" w:rsidRPr="00EA665E" w:rsidRDefault="00A06EA7" w:rsidP="00D551CB">
            <w:pPr>
              <w:jc w:val="center"/>
              <w:rPr>
                <w:sz w:val="16"/>
                <w:szCs w:val="16"/>
              </w:rPr>
            </w:pPr>
            <w:r w:rsidRPr="00EA665E">
              <w:rPr>
                <w:sz w:val="16"/>
                <w:szCs w:val="16"/>
              </w:rPr>
              <w:t>№</w:t>
            </w:r>
          </w:p>
          <w:p w14:paraId="632EBE60" w14:textId="77777777" w:rsidR="00A06EA7" w:rsidRPr="00EA665E" w:rsidRDefault="00A06EA7" w:rsidP="00D551CB">
            <w:pPr>
              <w:jc w:val="center"/>
              <w:rPr>
                <w:sz w:val="16"/>
                <w:szCs w:val="16"/>
              </w:rPr>
            </w:pPr>
            <w:r w:rsidRPr="00EA665E">
              <w:rPr>
                <w:sz w:val="16"/>
                <w:szCs w:val="16"/>
              </w:rPr>
              <w:t>з/п</w:t>
            </w:r>
          </w:p>
        </w:tc>
        <w:tc>
          <w:tcPr>
            <w:tcW w:w="2409" w:type="dxa"/>
            <w:tcBorders>
              <w:top w:val="single" w:sz="4" w:space="0" w:color="auto"/>
              <w:left w:val="single" w:sz="4" w:space="0" w:color="auto"/>
              <w:bottom w:val="single" w:sz="4" w:space="0" w:color="auto"/>
              <w:right w:val="single" w:sz="4" w:space="0" w:color="auto"/>
            </w:tcBorders>
            <w:hideMark/>
          </w:tcPr>
          <w:p w14:paraId="134A6556" w14:textId="77777777" w:rsidR="00A06EA7" w:rsidRPr="00EA665E" w:rsidRDefault="00A06EA7" w:rsidP="00D551CB">
            <w:pPr>
              <w:jc w:val="center"/>
              <w:rPr>
                <w:sz w:val="16"/>
                <w:szCs w:val="16"/>
              </w:rPr>
            </w:pPr>
            <w:r w:rsidRPr="00EA665E">
              <w:rPr>
                <w:sz w:val="16"/>
                <w:szCs w:val="16"/>
              </w:rPr>
              <w:t>Заявник</w:t>
            </w:r>
          </w:p>
        </w:tc>
        <w:tc>
          <w:tcPr>
            <w:tcW w:w="8931" w:type="dxa"/>
            <w:tcBorders>
              <w:top w:val="single" w:sz="4" w:space="0" w:color="auto"/>
              <w:left w:val="single" w:sz="4" w:space="0" w:color="auto"/>
              <w:bottom w:val="single" w:sz="4" w:space="0" w:color="auto"/>
              <w:right w:val="single" w:sz="4" w:space="0" w:color="auto"/>
            </w:tcBorders>
            <w:hideMark/>
          </w:tcPr>
          <w:p w14:paraId="281E47DF" w14:textId="77777777" w:rsidR="00A06EA7" w:rsidRPr="00EA665E" w:rsidRDefault="00A06EA7" w:rsidP="00D551CB">
            <w:pPr>
              <w:jc w:val="center"/>
              <w:rPr>
                <w:sz w:val="16"/>
                <w:szCs w:val="16"/>
              </w:rPr>
            </w:pPr>
            <w:r w:rsidRPr="00EA665E">
              <w:rPr>
                <w:sz w:val="16"/>
                <w:szCs w:val="16"/>
              </w:rPr>
              <w:t>Категорія, цільове та функціональне призначення, адреса, кадастровий номер земельної ділянки</w:t>
            </w:r>
          </w:p>
        </w:tc>
        <w:tc>
          <w:tcPr>
            <w:tcW w:w="1417" w:type="dxa"/>
            <w:tcBorders>
              <w:top w:val="single" w:sz="4" w:space="0" w:color="auto"/>
              <w:left w:val="single" w:sz="4" w:space="0" w:color="auto"/>
              <w:bottom w:val="single" w:sz="4" w:space="0" w:color="auto"/>
              <w:right w:val="single" w:sz="4" w:space="0" w:color="auto"/>
            </w:tcBorders>
            <w:hideMark/>
          </w:tcPr>
          <w:p w14:paraId="2CB7EF42" w14:textId="77777777" w:rsidR="00A06EA7" w:rsidRPr="00EA665E" w:rsidRDefault="00A06EA7" w:rsidP="00D551CB">
            <w:pPr>
              <w:jc w:val="center"/>
              <w:rPr>
                <w:sz w:val="16"/>
                <w:szCs w:val="16"/>
              </w:rPr>
            </w:pPr>
            <w:r w:rsidRPr="00EA665E">
              <w:rPr>
                <w:sz w:val="16"/>
                <w:szCs w:val="16"/>
              </w:rPr>
              <w:t>Площа,</w:t>
            </w:r>
          </w:p>
          <w:p w14:paraId="27628820" w14:textId="77777777" w:rsidR="00A06EA7" w:rsidRPr="00EA665E" w:rsidRDefault="00A06EA7" w:rsidP="00D551CB">
            <w:pPr>
              <w:jc w:val="center"/>
              <w:rPr>
                <w:sz w:val="16"/>
                <w:szCs w:val="16"/>
              </w:rPr>
            </w:pPr>
            <w:r w:rsidRPr="00EA665E">
              <w:rPr>
                <w:sz w:val="16"/>
                <w:szCs w:val="16"/>
              </w:rPr>
              <w:t>га</w:t>
            </w:r>
          </w:p>
        </w:tc>
      </w:tr>
      <w:tr w:rsidR="00A06EA7" w:rsidRPr="00E33C76" w14:paraId="1D4AEABE"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hideMark/>
          </w:tcPr>
          <w:p w14:paraId="302992A8" w14:textId="77777777" w:rsidR="00A06EA7" w:rsidRPr="00EA665E" w:rsidRDefault="00A06EA7" w:rsidP="00D551CB">
            <w:pPr>
              <w:jc w:val="center"/>
              <w:rPr>
                <w:sz w:val="16"/>
                <w:szCs w:val="16"/>
              </w:rPr>
            </w:pPr>
            <w:r w:rsidRPr="00EA665E">
              <w:rPr>
                <w:sz w:val="16"/>
                <w:szCs w:val="16"/>
              </w:rPr>
              <w:t>1</w:t>
            </w:r>
          </w:p>
        </w:tc>
        <w:tc>
          <w:tcPr>
            <w:tcW w:w="2409" w:type="dxa"/>
            <w:tcBorders>
              <w:top w:val="single" w:sz="4" w:space="0" w:color="auto"/>
              <w:left w:val="single" w:sz="4" w:space="0" w:color="auto"/>
              <w:bottom w:val="single" w:sz="4" w:space="0" w:color="auto"/>
              <w:right w:val="single" w:sz="4" w:space="0" w:color="auto"/>
            </w:tcBorders>
            <w:hideMark/>
          </w:tcPr>
          <w:p w14:paraId="45EC0029" w14:textId="77777777" w:rsidR="00A06EA7" w:rsidRPr="00EA665E" w:rsidRDefault="00A06EA7" w:rsidP="00D551CB">
            <w:pPr>
              <w:jc w:val="center"/>
              <w:rPr>
                <w:sz w:val="16"/>
                <w:szCs w:val="16"/>
              </w:rPr>
            </w:pPr>
            <w:r w:rsidRPr="00EA665E">
              <w:rPr>
                <w:sz w:val="16"/>
                <w:szCs w:val="16"/>
              </w:rPr>
              <w:t>2</w:t>
            </w:r>
          </w:p>
        </w:tc>
        <w:tc>
          <w:tcPr>
            <w:tcW w:w="8931" w:type="dxa"/>
            <w:tcBorders>
              <w:top w:val="single" w:sz="4" w:space="0" w:color="auto"/>
              <w:left w:val="single" w:sz="4" w:space="0" w:color="auto"/>
              <w:bottom w:val="single" w:sz="4" w:space="0" w:color="auto"/>
              <w:right w:val="single" w:sz="4" w:space="0" w:color="auto"/>
            </w:tcBorders>
            <w:hideMark/>
          </w:tcPr>
          <w:p w14:paraId="09CF0987" w14:textId="77777777" w:rsidR="00A06EA7" w:rsidRPr="00EA665E" w:rsidRDefault="00A06EA7" w:rsidP="00D551CB">
            <w:pPr>
              <w:jc w:val="center"/>
              <w:rPr>
                <w:sz w:val="16"/>
                <w:szCs w:val="16"/>
              </w:rPr>
            </w:pPr>
            <w:r w:rsidRPr="00EA665E">
              <w:rPr>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66AD3158" w14:textId="77777777" w:rsidR="00A06EA7" w:rsidRPr="00EA665E" w:rsidRDefault="00A06EA7" w:rsidP="00D551CB">
            <w:pPr>
              <w:jc w:val="center"/>
              <w:rPr>
                <w:sz w:val="16"/>
                <w:szCs w:val="16"/>
              </w:rPr>
            </w:pPr>
            <w:r w:rsidRPr="00EA665E">
              <w:rPr>
                <w:sz w:val="16"/>
                <w:szCs w:val="16"/>
              </w:rPr>
              <w:t>4</w:t>
            </w:r>
          </w:p>
        </w:tc>
      </w:tr>
      <w:tr w:rsidR="00A06EA7" w:rsidRPr="00E33C76" w14:paraId="745D0E65"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tcPr>
          <w:p w14:paraId="5E1C3278" w14:textId="77777777" w:rsidR="00A06EA7" w:rsidRPr="000151CE" w:rsidRDefault="00A06EA7" w:rsidP="00D551CB">
            <w:pPr>
              <w:jc w:val="center"/>
              <w:rPr>
                <w:sz w:val="22"/>
                <w:szCs w:val="22"/>
                <w:lang w:val="uk-UA"/>
              </w:rPr>
            </w:pPr>
            <w:r w:rsidRPr="000151CE">
              <w:rPr>
                <w:sz w:val="22"/>
                <w:szCs w:val="22"/>
                <w:lang w:val="uk-UA"/>
              </w:rPr>
              <w:t>1.</w:t>
            </w:r>
          </w:p>
        </w:tc>
        <w:tc>
          <w:tcPr>
            <w:tcW w:w="2409" w:type="dxa"/>
            <w:tcBorders>
              <w:top w:val="single" w:sz="4" w:space="0" w:color="auto"/>
              <w:left w:val="single" w:sz="4" w:space="0" w:color="auto"/>
              <w:bottom w:val="single" w:sz="4" w:space="0" w:color="auto"/>
              <w:right w:val="single" w:sz="4" w:space="0" w:color="auto"/>
            </w:tcBorders>
          </w:tcPr>
          <w:p w14:paraId="7AC90F50" w14:textId="77777777" w:rsidR="00A06EA7" w:rsidRPr="000151CE" w:rsidRDefault="00A06EA7" w:rsidP="00D551CB">
            <w:pPr>
              <w:tabs>
                <w:tab w:val="left" w:pos="2575"/>
              </w:tabs>
              <w:ind w:right="148"/>
              <w:rPr>
                <w:sz w:val="22"/>
                <w:szCs w:val="22"/>
              </w:rPr>
            </w:pPr>
            <w:r w:rsidRPr="000151CE">
              <w:rPr>
                <w:sz w:val="22"/>
                <w:szCs w:val="22"/>
              </w:rPr>
              <w:t>ТОВ «Курський ринок»</w:t>
            </w:r>
          </w:p>
          <w:p w14:paraId="0E5D7B95" w14:textId="77777777" w:rsidR="00A06EA7" w:rsidRPr="000151CE" w:rsidRDefault="00A06EA7" w:rsidP="00D551CB">
            <w:pPr>
              <w:jc w:val="center"/>
              <w:rPr>
                <w:sz w:val="22"/>
                <w:szCs w:val="22"/>
              </w:rPr>
            </w:pPr>
          </w:p>
        </w:tc>
        <w:tc>
          <w:tcPr>
            <w:tcW w:w="8931" w:type="dxa"/>
            <w:tcBorders>
              <w:top w:val="single" w:sz="4" w:space="0" w:color="auto"/>
              <w:left w:val="single" w:sz="4" w:space="0" w:color="auto"/>
              <w:bottom w:val="single" w:sz="4" w:space="0" w:color="auto"/>
              <w:right w:val="single" w:sz="4" w:space="0" w:color="auto"/>
            </w:tcBorders>
          </w:tcPr>
          <w:p w14:paraId="335ABEFF" w14:textId="77777777" w:rsidR="00A06EA7" w:rsidRPr="000151CE" w:rsidRDefault="00A06EA7" w:rsidP="00D551CB">
            <w:pPr>
              <w:rPr>
                <w:sz w:val="22"/>
                <w:szCs w:val="22"/>
                <w:lang w:val="uk-UA"/>
              </w:rPr>
            </w:pPr>
            <w:r w:rsidRPr="000151CE">
              <w:rPr>
                <w:sz w:val="22"/>
                <w:szCs w:val="22"/>
              </w:rPr>
              <w:t xml:space="preserve">Землі житлової та громадської забудови, </w:t>
            </w:r>
          </w:p>
          <w:p w14:paraId="3B5E1B7F" w14:textId="77777777" w:rsidR="00A06EA7" w:rsidRPr="000151CE" w:rsidRDefault="00A06EA7" w:rsidP="00D551CB">
            <w:pPr>
              <w:rPr>
                <w:sz w:val="22"/>
                <w:szCs w:val="22"/>
              </w:rPr>
            </w:pPr>
            <w:r w:rsidRPr="000151CE">
              <w:rPr>
                <w:sz w:val="22"/>
                <w:szCs w:val="22"/>
              </w:rPr>
              <w:t xml:space="preserve">для будівництва та обслуговування будівель торгівлі, </w:t>
            </w:r>
          </w:p>
          <w:p w14:paraId="2451AF54" w14:textId="77777777" w:rsidR="00A06EA7" w:rsidRPr="000151CE" w:rsidRDefault="00A06EA7" w:rsidP="00D551CB">
            <w:pPr>
              <w:rPr>
                <w:sz w:val="22"/>
                <w:szCs w:val="22"/>
              </w:rPr>
            </w:pPr>
            <w:r w:rsidRPr="000151CE">
              <w:rPr>
                <w:sz w:val="22"/>
                <w:szCs w:val="22"/>
              </w:rPr>
              <w:t>під розміщеним ринком</w:t>
            </w:r>
          </w:p>
          <w:p w14:paraId="6CBFFB56" w14:textId="61415DF1" w:rsidR="00A06EA7" w:rsidRPr="000151CE" w:rsidRDefault="00A06EA7" w:rsidP="00D551CB">
            <w:pPr>
              <w:rPr>
                <w:sz w:val="22"/>
                <w:szCs w:val="22"/>
                <w:lang w:val="uk-UA"/>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113</w:t>
            </w:r>
          </w:p>
          <w:p w14:paraId="1C19F992" w14:textId="77777777" w:rsidR="00A06EA7" w:rsidRPr="000151CE" w:rsidRDefault="00A06EA7" w:rsidP="00D551CB">
            <w:pPr>
              <w:rPr>
                <w:sz w:val="22"/>
                <w:szCs w:val="22"/>
              </w:rPr>
            </w:pPr>
            <w:r w:rsidRPr="000151CE">
              <w:rPr>
                <w:sz w:val="22"/>
                <w:szCs w:val="22"/>
              </w:rPr>
              <w:t>5910136600:05:002:0134</w:t>
            </w:r>
          </w:p>
          <w:p w14:paraId="2B881C19" w14:textId="77777777" w:rsidR="00A06EA7" w:rsidRPr="000151CE" w:rsidRDefault="00A06EA7" w:rsidP="00D551CB">
            <w:pPr>
              <w:rPr>
                <w:sz w:val="22"/>
                <w:szCs w:val="22"/>
              </w:rPr>
            </w:pPr>
            <w:r w:rsidRPr="000151CE">
              <w:rPr>
                <w:sz w:val="22"/>
                <w:szCs w:val="22"/>
              </w:rPr>
              <w:t>(номери записів про право власності в Державному реєстрі речових прав на нерухоме майно: 6885756 від 04.09.2014 та 8031396 від 11.12.2014 реєстраційний номер об’єкта нерухомого майна: 445609659101)</w:t>
            </w:r>
          </w:p>
        </w:tc>
        <w:tc>
          <w:tcPr>
            <w:tcW w:w="1417" w:type="dxa"/>
            <w:tcBorders>
              <w:top w:val="single" w:sz="4" w:space="0" w:color="auto"/>
              <w:left w:val="single" w:sz="4" w:space="0" w:color="auto"/>
              <w:bottom w:val="single" w:sz="4" w:space="0" w:color="auto"/>
              <w:right w:val="single" w:sz="4" w:space="0" w:color="auto"/>
            </w:tcBorders>
          </w:tcPr>
          <w:p w14:paraId="1FAABE8E" w14:textId="77777777" w:rsidR="00A06EA7" w:rsidRPr="000151CE" w:rsidRDefault="00A06EA7" w:rsidP="00D551CB">
            <w:pPr>
              <w:jc w:val="center"/>
              <w:rPr>
                <w:sz w:val="22"/>
                <w:szCs w:val="22"/>
              </w:rPr>
            </w:pPr>
            <w:r w:rsidRPr="000151CE">
              <w:rPr>
                <w:sz w:val="22"/>
                <w:szCs w:val="22"/>
              </w:rPr>
              <w:t>0,2782</w:t>
            </w:r>
          </w:p>
        </w:tc>
      </w:tr>
    </w:tbl>
    <w:bookmarkEnd w:id="28"/>
    <w:p w14:paraId="6545AEE3" w14:textId="71912231" w:rsidR="00A06EA7" w:rsidRPr="00675187" w:rsidRDefault="00A06EA7" w:rsidP="006B7313">
      <w:pPr>
        <w:pStyle w:val="rvps14"/>
        <w:numPr>
          <w:ilvl w:val="1"/>
          <w:numId w:val="4"/>
        </w:numPr>
        <w:spacing w:before="150" w:beforeAutospacing="0" w:after="150" w:afterAutospacing="0"/>
        <w:jc w:val="both"/>
        <w:rPr>
          <w:b/>
          <w:color w:val="000000" w:themeColor="text1"/>
          <w:lang w:val="uk-UA"/>
        </w:rPr>
      </w:pPr>
      <w:r w:rsidRPr="00C45C47">
        <w:rPr>
          <w:color w:val="000000" w:themeColor="text1"/>
          <w:sz w:val="28"/>
          <w:szCs w:val="32"/>
        </w:rPr>
        <w:t xml:space="preserve"> </w:t>
      </w: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lastRenderedPageBreak/>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lastRenderedPageBreak/>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lastRenderedPageBreak/>
              <w:t>0,0085</w:t>
            </w:r>
          </w:p>
        </w:tc>
      </w:tr>
    </w:tbl>
    <w:p w14:paraId="2488D2FA" w14:textId="77777777" w:rsidR="00A06EA7" w:rsidRPr="009C2F25" w:rsidRDefault="00A06EA7" w:rsidP="00A06EA7">
      <w:pPr>
        <w:tabs>
          <w:tab w:val="left" w:pos="1080"/>
        </w:tabs>
        <w:jc w:val="both"/>
        <w:rPr>
          <w:b/>
          <w:sz w:val="12"/>
          <w:szCs w:val="12"/>
          <w:lang w:val="uk-UA" w:eastAsia="en-US"/>
        </w:rPr>
      </w:pPr>
    </w:p>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6B7313">
      <w:pPr>
        <w:pStyle w:val="aa"/>
        <w:numPr>
          <w:ilvl w:val="1"/>
          <w:numId w:val="4"/>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18 а, площею 0,0080 га</w:t>
      </w:r>
      <w:r w:rsidRPr="00BD78A3">
        <w:rPr>
          <w:sz w:val="24"/>
          <w:szCs w:val="24"/>
          <w:lang w:val="uk-UA"/>
        </w:rPr>
        <w:t>, а саме:</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8F674F7" w14:textId="1F1CAC5A" w:rsidR="00BD78A3" w:rsidRPr="00BD78A3" w:rsidRDefault="00BD78A3" w:rsidP="00A65D66">
            <w:pPr>
              <w:jc w:val="both"/>
              <w:rPr>
                <w:sz w:val="24"/>
                <w:szCs w:val="24"/>
              </w:rPr>
            </w:pPr>
            <w:r w:rsidRPr="00BD78A3">
              <w:rPr>
                <w:sz w:val="24"/>
                <w:szCs w:val="24"/>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складським приміщенням,</w:t>
            </w:r>
            <w:r w:rsidR="00A65D66">
              <w:rPr>
                <w:sz w:val="24"/>
                <w:szCs w:val="24"/>
                <w:lang w:val="uk-UA"/>
              </w:rPr>
              <w:t xml:space="preserve"> </w:t>
            </w:r>
            <w:r w:rsidRPr="00BD78A3">
              <w:rPr>
                <w:sz w:val="24"/>
                <w:szCs w:val="24"/>
              </w:rPr>
              <w:t>проспект Перемоги, 18 а</w:t>
            </w:r>
          </w:p>
          <w:p w14:paraId="51F2047E" w14:textId="77777777" w:rsidR="00BD78A3" w:rsidRPr="00BD78A3" w:rsidRDefault="00BD78A3" w:rsidP="00A65D66">
            <w:pPr>
              <w:jc w:val="both"/>
              <w:rPr>
                <w:sz w:val="24"/>
                <w:szCs w:val="24"/>
              </w:rPr>
            </w:pPr>
            <w:r w:rsidRPr="00BD78A3">
              <w:rPr>
                <w:sz w:val="24"/>
                <w:szCs w:val="24"/>
              </w:rPr>
              <w:t>5910136600:03:002:0123</w:t>
            </w:r>
          </w:p>
          <w:p w14:paraId="58EB45B6" w14:textId="4CA32AAB" w:rsidR="00BD78A3" w:rsidRPr="00BD78A3" w:rsidRDefault="00BD78A3" w:rsidP="00A65D66">
            <w:pPr>
              <w:jc w:val="both"/>
              <w:rPr>
                <w:sz w:val="24"/>
                <w:szCs w:val="24"/>
              </w:rPr>
            </w:pPr>
            <w:r w:rsidRPr="00BD78A3">
              <w:rPr>
                <w:sz w:val="24"/>
                <w:szCs w:val="24"/>
              </w:rPr>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560B9DF8" w14:textId="0C47971C" w:rsidR="000275F5" w:rsidRPr="000275F5" w:rsidRDefault="00EA665E" w:rsidP="000275F5">
      <w:pPr>
        <w:jc w:val="both"/>
        <w:rPr>
          <w:b/>
          <w:color w:val="000000" w:themeColor="text1"/>
          <w:sz w:val="24"/>
          <w:szCs w:val="24"/>
          <w:lang w:val="uk-UA"/>
        </w:rPr>
      </w:pPr>
      <w:r>
        <w:rPr>
          <w:b/>
          <w:color w:val="000000" w:themeColor="text1"/>
          <w:sz w:val="24"/>
          <w:szCs w:val="24"/>
          <w:lang w:val="uk-UA"/>
        </w:rPr>
        <w:t>6.5</w:t>
      </w:r>
      <w:r w:rsidR="00D035B0" w:rsidRPr="00D035B0">
        <w:rPr>
          <w:b/>
          <w:color w:val="000000" w:themeColor="text1"/>
          <w:sz w:val="24"/>
          <w:szCs w:val="24"/>
          <w:lang w:val="uk-UA"/>
        </w:rPr>
        <w:t>.</w:t>
      </w:r>
      <w:r w:rsidR="00D035B0">
        <w:rPr>
          <w:b/>
          <w:color w:val="000000" w:themeColor="text1"/>
          <w:sz w:val="24"/>
          <w:szCs w:val="24"/>
          <w:lang w:val="uk-UA"/>
        </w:rPr>
        <w:t xml:space="preserve"> </w:t>
      </w:r>
      <w:r w:rsidR="000275F5">
        <w:rPr>
          <w:b/>
          <w:color w:val="000000" w:themeColor="text1"/>
          <w:sz w:val="24"/>
          <w:szCs w:val="24"/>
          <w:lang w:val="uk-UA"/>
        </w:rPr>
        <w:t xml:space="preserve">Про проведення </w:t>
      </w:r>
      <w:r w:rsidR="000275F5" w:rsidRPr="00D035B0">
        <w:rPr>
          <w:b/>
          <w:bCs/>
          <w:sz w:val="24"/>
          <w:szCs w:val="24"/>
        </w:rPr>
        <w:t>експертної грошової оцінки</w:t>
      </w:r>
      <w:r w:rsidR="000275F5" w:rsidRPr="00D035B0">
        <w:rPr>
          <w:sz w:val="24"/>
          <w:szCs w:val="24"/>
        </w:rPr>
        <w:t xml:space="preserve"> земельної ділянки за адресою</w:t>
      </w:r>
      <w:r w:rsidR="000275F5" w:rsidRPr="000275F5">
        <w:rPr>
          <w:sz w:val="24"/>
          <w:szCs w:val="24"/>
        </w:rPr>
        <w:t>:</w:t>
      </w:r>
      <w:r w:rsidR="000275F5" w:rsidRPr="000275F5">
        <w:rPr>
          <w:sz w:val="24"/>
          <w:szCs w:val="24"/>
          <w:lang w:val="uk-UA"/>
        </w:rPr>
        <w:t xml:space="preserve"> </w:t>
      </w:r>
      <w:r w:rsidR="000275F5" w:rsidRPr="000275F5">
        <w:rPr>
          <w:sz w:val="24"/>
          <w:szCs w:val="24"/>
        </w:rPr>
        <w:t>м. Суми, вул. Тополянська, 30, площею 0,1055 га</w:t>
      </w:r>
      <w:r w:rsidR="000275F5">
        <w:rPr>
          <w:sz w:val="24"/>
          <w:szCs w:val="24"/>
          <w:lang w:val="uk-UA"/>
        </w:rPr>
        <w:t>, а саме:</w:t>
      </w: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6"/>
        <w:gridCol w:w="10177"/>
        <w:gridCol w:w="1730"/>
      </w:tblGrid>
      <w:tr w:rsidR="000275F5" w14:paraId="57C03BED"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126"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177"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177"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477D7B">
        <w:tc>
          <w:tcPr>
            <w:tcW w:w="425"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126"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177" w:type="dxa"/>
            <w:tcBorders>
              <w:top w:val="single" w:sz="4" w:space="0" w:color="auto"/>
              <w:left w:val="single" w:sz="4" w:space="0" w:color="auto"/>
              <w:bottom w:val="single" w:sz="4" w:space="0" w:color="auto"/>
              <w:right w:val="single" w:sz="4" w:space="0" w:color="auto"/>
            </w:tcBorders>
          </w:tcPr>
          <w:p w14:paraId="70C84FD1" w14:textId="5A808E30" w:rsidR="000E4CB4" w:rsidRPr="000E4CB4" w:rsidRDefault="00756B15" w:rsidP="000E4CB4">
            <w:pPr>
              <w:rPr>
                <w:sz w:val="24"/>
                <w:szCs w:val="24"/>
                <w:lang w:val="uk-UA"/>
              </w:rPr>
            </w:pPr>
            <w:r>
              <w:rPr>
                <w:sz w:val="24"/>
                <w:szCs w:val="24"/>
                <w:lang w:val="uk-UA"/>
              </w:rPr>
              <w:t>Д</w:t>
            </w:r>
            <w:r w:rsidR="000E4CB4" w:rsidRPr="000E4CB4">
              <w:rPr>
                <w:sz w:val="24"/>
                <w:szCs w:val="24"/>
              </w:rPr>
              <w:t>ля будівництва та обслуговування об’єктів туристичної інфраструктури та закладів громадського харчування, під розміщеною їдальнею,</w:t>
            </w:r>
            <w:r w:rsidR="000E4CB4">
              <w:rPr>
                <w:sz w:val="24"/>
                <w:szCs w:val="24"/>
                <w:lang w:val="uk-UA"/>
              </w:rPr>
              <w:t xml:space="preserve"> </w:t>
            </w:r>
            <w:r w:rsidR="000E4CB4"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509869A0" w14:textId="77777777" w:rsidR="00D771D4" w:rsidRDefault="00D771D4" w:rsidP="00D771D4">
      <w:pPr>
        <w:jc w:val="both"/>
        <w:rPr>
          <w:b/>
          <w:color w:val="000000" w:themeColor="text1"/>
          <w:sz w:val="24"/>
          <w:szCs w:val="24"/>
          <w:lang w:val="uk-UA"/>
        </w:rPr>
      </w:pPr>
    </w:p>
    <w:p w14:paraId="48EC649A" w14:textId="021A246C" w:rsidR="00552311" w:rsidRPr="00552311" w:rsidRDefault="00552311" w:rsidP="00552311">
      <w:pPr>
        <w:rPr>
          <w:b/>
          <w:color w:val="000000" w:themeColor="text1"/>
          <w:sz w:val="24"/>
          <w:szCs w:val="24"/>
          <w:u w:val="single"/>
          <w:lang w:val="uk-UA"/>
        </w:rPr>
      </w:pPr>
      <w:r w:rsidRPr="00552311">
        <w:rPr>
          <w:b/>
          <w:sz w:val="24"/>
          <w:szCs w:val="24"/>
          <w:lang w:val="uk-UA"/>
        </w:rPr>
        <w:t>6.</w:t>
      </w:r>
      <w:r w:rsidR="00EA665E">
        <w:rPr>
          <w:b/>
          <w:sz w:val="24"/>
          <w:szCs w:val="24"/>
          <w:lang w:val="uk-UA"/>
        </w:rPr>
        <w:t>6</w:t>
      </w:r>
      <w:r w:rsidRPr="00552311">
        <w:rPr>
          <w:b/>
          <w:sz w:val="24"/>
          <w:szCs w:val="24"/>
          <w:lang w:val="uk-UA"/>
        </w:rPr>
        <w:t xml:space="preserve">. </w:t>
      </w:r>
      <w:r w:rsidRPr="00EA665E">
        <w:rPr>
          <w:b/>
          <w:sz w:val="24"/>
          <w:szCs w:val="24"/>
        </w:rPr>
        <w:t>Про проведення експертної грошової оцінки</w:t>
      </w:r>
      <w:r w:rsidRPr="00552311">
        <w:rPr>
          <w:sz w:val="24"/>
          <w:szCs w:val="24"/>
        </w:rPr>
        <w:t xml:space="preserve"> земельної ділянки за адресою: </w:t>
      </w:r>
      <w:r w:rsidRPr="00E04057">
        <w:rPr>
          <w:b/>
          <w:sz w:val="24"/>
          <w:szCs w:val="24"/>
        </w:rPr>
        <w:t>м. Суми, проспект Перемоги, 30,</w:t>
      </w:r>
      <w:r w:rsidRPr="00552311">
        <w:rPr>
          <w:sz w:val="24"/>
          <w:szCs w:val="24"/>
        </w:rPr>
        <w:t xml:space="preserve"> площею 0,9385 га</w:t>
      </w:r>
      <w:r>
        <w:rPr>
          <w:sz w:val="24"/>
          <w:szCs w:val="24"/>
          <w:lang w:val="uk-UA"/>
        </w:rPr>
        <w:t>, а саме:</w:t>
      </w:r>
    </w:p>
    <w:p w14:paraId="2CF806FC" w14:textId="77777777" w:rsidR="00552311" w:rsidRPr="00552311" w:rsidRDefault="00552311" w:rsidP="00552311">
      <w:pPr>
        <w:jc w:val="center"/>
        <w:rPr>
          <w:sz w:val="16"/>
          <w:szCs w:val="16"/>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0655"/>
        <w:gridCol w:w="1562"/>
      </w:tblGrid>
      <w:tr w:rsidR="00552311" w14:paraId="7B53FC9E" w14:textId="77777777" w:rsidTr="00CA7D0A">
        <w:trPr>
          <w:trHeight w:val="70"/>
        </w:trPr>
        <w:tc>
          <w:tcPr>
            <w:tcW w:w="2583" w:type="dxa"/>
            <w:tcBorders>
              <w:top w:val="single" w:sz="4" w:space="0" w:color="auto"/>
              <w:left w:val="single" w:sz="4" w:space="0" w:color="auto"/>
              <w:bottom w:val="single" w:sz="4" w:space="0" w:color="auto"/>
              <w:right w:val="single" w:sz="4" w:space="0" w:color="auto"/>
            </w:tcBorders>
            <w:hideMark/>
          </w:tcPr>
          <w:p w14:paraId="65E44217" w14:textId="77777777" w:rsidR="00552311" w:rsidRDefault="00552311">
            <w:pPr>
              <w:jc w:val="center"/>
            </w:pPr>
            <w:r>
              <w:t>Заявник</w:t>
            </w:r>
          </w:p>
        </w:tc>
        <w:tc>
          <w:tcPr>
            <w:tcW w:w="10655" w:type="dxa"/>
            <w:tcBorders>
              <w:top w:val="single" w:sz="4" w:space="0" w:color="auto"/>
              <w:left w:val="single" w:sz="4" w:space="0" w:color="auto"/>
              <w:bottom w:val="single" w:sz="4" w:space="0" w:color="auto"/>
              <w:right w:val="single" w:sz="4" w:space="0" w:color="auto"/>
            </w:tcBorders>
            <w:hideMark/>
          </w:tcPr>
          <w:p w14:paraId="00C85A5B" w14:textId="77777777" w:rsidR="00552311" w:rsidRDefault="00552311">
            <w:pPr>
              <w:jc w:val="center"/>
            </w:pPr>
            <w:r>
              <w:t>Категорія, цільове та функціональне призначення, адреса, кадастровий номер земельної ділянки</w:t>
            </w:r>
          </w:p>
        </w:tc>
        <w:tc>
          <w:tcPr>
            <w:tcW w:w="1562" w:type="dxa"/>
            <w:tcBorders>
              <w:top w:val="single" w:sz="4" w:space="0" w:color="auto"/>
              <w:left w:val="single" w:sz="4" w:space="0" w:color="auto"/>
              <w:bottom w:val="single" w:sz="4" w:space="0" w:color="auto"/>
              <w:right w:val="single" w:sz="4" w:space="0" w:color="auto"/>
            </w:tcBorders>
            <w:hideMark/>
          </w:tcPr>
          <w:p w14:paraId="213EFB0D" w14:textId="77777777" w:rsidR="00552311" w:rsidRDefault="00552311">
            <w:pPr>
              <w:jc w:val="center"/>
            </w:pPr>
            <w:r>
              <w:t>Площа,</w:t>
            </w:r>
          </w:p>
          <w:p w14:paraId="0831D8BA" w14:textId="77777777" w:rsidR="00552311" w:rsidRDefault="00552311">
            <w:pPr>
              <w:jc w:val="center"/>
            </w:pPr>
            <w:r>
              <w:t>га</w:t>
            </w:r>
          </w:p>
        </w:tc>
      </w:tr>
      <w:tr w:rsidR="00552311" w14:paraId="631469E8" w14:textId="77777777" w:rsidTr="00CA7D0A">
        <w:trPr>
          <w:trHeight w:val="34"/>
        </w:trPr>
        <w:tc>
          <w:tcPr>
            <w:tcW w:w="2583" w:type="dxa"/>
            <w:tcBorders>
              <w:top w:val="single" w:sz="4" w:space="0" w:color="auto"/>
              <w:left w:val="single" w:sz="4" w:space="0" w:color="auto"/>
              <w:bottom w:val="single" w:sz="4" w:space="0" w:color="auto"/>
              <w:right w:val="single" w:sz="4" w:space="0" w:color="auto"/>
            </w:tcBorders>
            <w:hideMark/>
          </w:tcPr>
          <w:p w14:paraId="600F45ED" w14:textId="77777777" w:rsidR="00552311" w:rsidRDefault="00552311">
            <w:pPr>
              <w:jc w:val="center"/>
            </w:pPr>
            <w:r>
              <w:lastRenderedPageBreak/>
              <w:t>1</w:t>
            </w:r>
          </w:p>
        </w:tc>
        <w:tc>
          <w:tcPr>
            <w:tcW w:w="10655" w:type="dxa"/>
            <w:tcBorders>
              <w:top w:val="single" w:sz="4" w:space="0" w:color="auto"/>
              <w:left w:val="single" w:sz="4" w:space="0" w:color="auto"/>
              <w:bottom w:val="single" w:sz="4" w:space="0" w:color="auto"/>
              <w:right w:val="single" w:sz="4" w:space="0" w:color="auto"/>
            </w:tcBorders>
            <w:hideMark/>
          </w:tcPr>
          <w:p w14:paraId="44FA7561" w14:textId="77777777" w:rsidR="00552311" w:rsidRDefault="00552311">
            <w:pPr>
              <w:jc w:val="center"/>
            </w:pPr>
            <w:r>
              <w:t>2</w:t>
            </w:r>
          </w:p>
        </w:tc>
        <w:tc>
          <w:tcPr>
            <w:tcW w:w="1562" w:type="dxa"/>
            <w:tcBorders>
              <w:top w:val="single" w:sz="4" w:space="0" w:color="auto"/>
              <w:left w:val="single" w:sz="4" w:space="0" w:color="auto"/>
              <w:bottom w:val="single" w:sz="4" w:space="0" w:color="auto"/>
              <w:right w:val="single" w:sz="4" w:space="0" w:color="auto"/>
            </w:tcBorders>
            <w:hideMark/>
          </w:tcPr>
          <w:p w14:paraId="5775F3BC" w14:textId="77777777" w:rsidR="00552311" w:rsidRDefault="00552311">
            <w:pPr>
              <w:jc w:val="center"/>
            </w:pPr>
            <w:r>
              <w:t>3</w:t>
            </w:r>
          </w:p>
        </w:tc>
      </w:tr>
      <w:tr w:rsidR="00552311" w14:paraId="32228626" w14:textId="77777777" w:rsidTr="00CA7D0A">
        <w:trPr>
          <w:trHeight w:val="390"/>
        </w:trPr>
        <w:tc>
          <w:tcPr>
            <w:tcW w:w="2583" w:type="dxa"/>
            <w:tcBorders>
              <w:top w:val="single" w:sz="4" w:space="0" w:color="auto"/>
              <w:left w:val="single" w:sz="4" w:space="0" w:color="auto"/>
              <w:bottom w:val="single" w:sz="4" w:space="0" w:color="auto"/>
              <w:right w:val="single" w:sz="4" w:space="0" w:color="auto"/>
            </w:tcBorders>
          </w:tcPr>
          <w:p w14:paraId="6F1630DA" w14:textId="23FF84E1" w:rsidR="00552311" w:rsidRPr="00552311" w:rsidRDefault="00552311" w:rsidP="00552311">
            <w:pPr>
              <w:tabs>
                <w:tab w:val="left" w:pos="2575"/>
              </w:tabs>
              <w:ind w:right="148"/>
              <w:rPr>
                <w:sz w:val="24"/>
                <w:szCs w:val="24"/>
              </w:rPr>
            </w:pPr>
            <w:r w:rsidRPr="00552311">
              <w:rPr>
                <w:sz w:val="24"/>
                <w:szCs w:val="24"/>
              </w:rPr>
              <w:t>Товариство з обмежен</w:t>
            </w:r>
            <w:r>
              <w:rPr>
                <w:sz w:val="24"/>
                <w:szCs w:val="24"/>
              </w:rPr>
              <w:t>ою відповідальністю «Суми Груп»</w:t>
            </w:r>
          </w:p>
          <w:p w14:paraId="659A610F" w14:textId="2705BCF7" w:rsidR="00552311" w:rsidRPr="00552311" w:rsidRDefault="00552311" w:rsidP="00552311">
            <w:pPr>
              <w:jc w:val="center"/>
              <w:rPr>
                <w:sz w:val="24"/>
                <w:szCs w:val="24"/>
              </w:rPr>
            </w:pPr>
          </w:p>
        </w:tc>
        <w:tc>
          <w:tcPr>
            <w:tcW w:w="10655" w:type="dxa"/>
            <w:tcBorders>
              <w:top w:val="single" w:sz="4" w:space="0" w:color="auto"/>
              <w:left w:val="single" w:sz="4" w:space="0" w:color="auto"/>
              <w:bottom w:val="single" w:sz="4" w:space="0" w:color="auto"/>
              <w:right w:val="single" w:sz="4" w:space="0" w:color="auto"/>
            </w:tcBorders>
          </w:tcPr>
          <w:p w14:paraId="2BCE6B5B" w14:textId="77777777" w:rsidR="00552311" w:rsidRPr="00552311" w:rsidRDefault="00552311" w:rsidP="00552311">
            <w:pPr>
              <w:rPr>
                <w:sz w:val="24"/>
                <w:szCs w:val="24"/>
              </w:rPr>
            </w:pPr>
            <w:r w:rsidRPr="00552311">
              <w:rPr>
                <w:sz w:val="24"/>
                <w:szCs w:val="24"/>
              </w:rPr>
              <w:t xml:space="preserve">Землі промисловості, транспорту, електронних комунікацій, енергетики, оборони та іншого призначення; </w:t>
            </w:r>
          </w:p>
          <w:p w14:paraId="28F94725" w14:textId="77777777" w:rsidR="00552311" w:rsidRPr="00552311" w:rsidRDefault="00552311" w:rsidP="00552311">
            <w:pPr>
              <w:rPr>
                <w:sz w:val="24"/>
                <w:szCs w:val="24"/>
              </w:rPr>
            </w:pPr>
            <w:r w:rsidRPr="00552311">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7E2B1C0C" w14:textId="77777777" w:rsidR="00552311" w:rsidRPr="00552311" w:rsidRDefault="00552311" w:rsidP="00552311">
            <w:pPr>
              <w:rPr>
                <w:sz w:val="24"/>
                <w:szCs w:val="24"/>
              </w:rPr>
            </w:pPr>
            <w:r w:rsidRPr="00552311">
              <w:rPr>
                <w:sz w:val="24"/>
                <w:szCs w:val="24"/>
              </w:rPr>
              <w:t>для пункту виробництва спеціалізованого обладнання для автотранспорту та розміщеної автостоянки</w:t>
            </w:r>
          </w:p>
          <w:p w14:paraId="56DFEEBF" w14:textId="77777777" w:rsidR="00552311" w:rsidRPr="00552311" w:rsidRDefault="00552311" w:rsidP="00552311">
            <w:pPr>
              <w:rPr>
                <w:sz w:val="24"/>
                <w:szCs w:val="24"/>
              </w:rPr>
            </w:pPr>
            <w:r w:rsidRPr="00552311">
              <w:rPr>
                <w:sz w:val="24"/>
                <w:szCs w:val="24"/>
              </w:rPr>
              <w:t>м. Суми, проспект Перемоги, 30,</w:t>
            </w:r>
          </w:p>
          <w:p w14:paraId="67D6EEED" w14:textId="77777777" w:rsidR="00552311" w:rsidRPr="00552311" w:rsidRDefault="00552311" w:rsidP="00552311">
            <w:pPr>
              <w:rPr>
                <w:sz w:val="24"/>
                <w:szCs w:val="24"/>
              </w:rPr>
            </w:pPr>
            <w:r w:rsidRPr="00552311">
              <w:rPr>
                <w:sz w:val="24"/>
                <w:szCs w:val="24"/>
              </w:rPr>
              <w:t>5910136600:03:003:0014</w:t>
            </w:r>
          </w:p>
          <w:p w14:paraId="6E8A7502" w14:textId="3B98D643" w:rsidR="00552311" w:rsidRPr="00552311" w:rsidRDefault="00552311" w:rsidP="00552311">
            <w:pPr>
              <w:rPr>
                <w:sz w:val="24"/>
                <w:szCs w:val="24"/>
              </w:rPr>
            </w:pPr>
            <w:r w:rsidRPr="00552311">
              <w:rPr>
                <w:color w:val="000000"/>
                <w:sz w:val="24"/>
                <w:szCs w:val="24"/>
              </w:rPr>
              <w:t>(номер запису про право власності в Державному реєстрі речових прав на нерухоме майно: 37242691 від 09.07.2020, реєстраційний номер об’єкта нерухомого майна: 1999510859101)</w:t>
            </w:r>
          </w:p>
        </w:tc>
        <w:tc>
          <w:tcPr>
            <w:tcW w:w="1562" w:type="dxa"/>
            <w:tcBorders>
              <w:top w:val="single" w:sz="4" w:space="0" w:color="auto"/>
              <w:left w:val="single" w:sz="4" w:space="0" w:color="auto"/>
              <w:bottom w:val="single" w:sz="4" w:space="0" w:color="auto"/>
              <w:right w:val="single" w:sz="4" w:space="0" w:color="auto"/>
            </w:tcBorders>
          </w:tcPr>
          <w:p w14:paraId="71608BD9" w14:textId="77777777" w:rsidR="00552311" w:rsidRPr="00552311" w:rsidRDefault="00552311" w:rsidP="00552311">
            <w:pPr>
              <w:jc w:val="center"/>
              <w:rPr>
                <w:sz w:val="24"/>
                <w:szCs w:val="24"/>
              </w:rPr>
            </w:pPr>
            <w:r w:rsidRPr="00552311">
              <w:rPr>
                <w:sz w:val="24"/>
                <w:szCs w:val="24"/>
              </w:rPr>
              <w:t>0,9385</w:t>
            </w:r>
          </w:p>
          <w:p w14:paraId="50B7B188" w14:textId="77777777" w:rsidR="00552311" w:rsidRPr="00552311" w:rsidRDefault="00552311" w:rsidP="00552311">
            <w:pPr>
              <w:jc w:val="center"/>
              <w:rPr>
                <w:sz w:val="24"/>
                <w:szCs w:val="24"/>
              </w:rPr>
            </w:pPr>
          </w:p>
        </w:tc>
      </w:tr>
      <w:tr w:rsidR="00552311" w14:paraId="7276B468" w14:textId="77777777" w:rsidTr="00CA7D0A">
        <w:trPr>
          <w:trHeight w:val="163"/>
        </w:trPr>
        <w:tc>
          <w:tcPr>
            <w:tcW w:w="2583" w:type="dxa"/>
            <w:tcBorders>
              <w:top w:val="nil"/>
              <w:left w:val="nil"/>
              <w:bottom w:val="nil"/>
              <w:right w:val="nil"/>
            </w:tcBorders>
          </w:tcPr>
          <w:p w14:paraId="4373CA5E" w14:textId="1A295884" w:rsidR="00552311" w:rsidRDefault="00552311">
            <w:pPr>
              <w:tabs>
                <w:tab w:val="left" w:pos="2575"/>
              </w:tabs>
              <w:ind w:right="148"/>
              <w:rPr>
                <w:sz w:val="28"/>
                <w:szCs w:val="28"/>
              </w:rPr>
            </w:pPr>
          </w:p>
        </w:tc>
        <w:tc>
          <w:tcPr>
            <w:tcW w:w="10655" w:type="dxa"/>
            <w:tcBorders>
              <w:top w:val="nil"/>
              <w:left w:val="nil"/>
              <w:bottom w:val="nil"/>
              <w:right w:val="nil"/>
            </w:tcBorders>
          </w:tcPr>
          <w:p w14:paraId="786881CD" w14:textId="42037842" w:rsidR="00552311" w:rsidRDefault="00552311">
            <w:pPr>
              <w:jc w:val="both"/>
              <w:rPr>
                <w:color w:val="000000"/>
                <w:sz w:val="28"/>
                <w:szCs w:val="28"/>
              </w:rPr>
            </w:pPr>
          </w:p>
        </w:tc>
        <w:tc>
          <w:tcPr>
            <w:tcW w:w="1562" w:type="dxa"/>
            <w:tcBorders>
              <w:top w:val="single" w:sz="4" w:space="0" w:color="auto"/>
              <w:left w:val="nil"/>
              <w:bottom w:val="nil"/>
              <w:right w:val="nil"/>
            </w:tcBorders>
          </w:tcPr>
          <w:p w14:paraId="63FCC0A0" w14:textId="77777777" w:rsidR="00552311" w:rsidRDefault="00552311">
            <w:pPr>
              <w:rPr>
                <w:sz w:val="28"/>
                <w:szCs w:val="28"/>
              </w:rPr>
            </w:pPr>
          </w:p>
        </w:tc>
      </w:tr>
    </w:tbl>
    <w:p w14:paraId="3CBD7AAF" w14:textId="3D5E7C57" w:rsidR="00477D7B" w:rsidRPr="00477D7B" w:rsidRDefault="00EA665E" w:rsidP="00477D7B">
      <w:pPr>
        <w:rPr>
          <w:sz w:val="24"/>
          <w:szCs w:val="24"/>
          <w:lang w:val="uk-UA"/>
        </w:rPr>
      </w:pPr>
      <w:bookmarkStart w:id="29" w:name="_Hlk168478596"/>
      <w:r w:rsidRPr="00EA665E">
        <w:rPr>
          <w:sz w:val="24"/>
          <w:szCs w:val="24"/>
          <w:lang w:val="uk-UA"/>
        </w:rPr>
        <w:t xml:space="preserve"> </w:t>
      </w:r>
      <w:r w:rsidR="00477D7B" w:rsidRPr="00477D7B">
        <w:rPr>
          <w:b/>
          <w:sz w:val="24"/>
          <w:szCs w:val="24"/>
          <w:lang w:val="uk-UA"/>
        </w:rPr>
        <w:t>6.7.</w:t>
      </w:r>
      <w:r w:rsidR="00477D7B">
        <w:rPr>
          <w:sz w:val="24"/>
          <w:szCs w:val="24"/>
          <w:lang w:val="uk-UA"/>
        </w:rPr>
        <w:t xml:space="preserve"> </w:t>
      </w:r>
      <w:r w:rsidR="00477D7B" w:rsidRPr="00477D7B">
        <w:rPr>
          <w:b/>
          <w:sz w:val="24"/>
          <w:szCs w:val="24"/>
        </w:rPr>
        <w:t>Про проведення експертної грошової оцінки</w:t>
      </w:r>
      <w:r w:rsidR="00477D7B" w:rsidRPr="00477D7B">
        <w:rPr>
          <w:sz w:val="24"/>
          <w:szCs w:val="24"/>
        </w:rPr>
        <w:t xml:space="preserve"> земельної ділянки</w:t>
      </w:r>
      <w:r w:rsidR="00477D7B">
        <w:rPr>
          <w:sz w:val="24"/>
          <w:szCs w:val="24"/>
          <w:lang w:val="uk-UA"/>
        </w:rPr>
        <w:t xml:space="preserve"> </w:t>
      </w:r>
      <w:r w:rsidR="00477D7B" w:rsidRPr="00477D7B">
        <w:rPr>
          <w:sz w:val="24"/>
          <w:szCs w:val="24"/>
        </w:rPr>
        <w:t xml:space="preserve">за адресою: </w:t>
      </w:r>
      <w:r w:rsidR="00477D7B" w:rsidRPr="00477D7B">
        <w:rPr>
          <w:b/>
          <w:sz w:val="24"/>
          <w:szCs w:val="24"/>
        </w:rPr>
        <w:t>м. Суми, вул.</w:t>
      </w:r>
      <w:r w:rsidR="00477D7B">
        <w:rPr>
          <w:b/>
          <w:sz w:val="24"/>
          <w:szCs w:val="24"/>
          <w:lang w:val="uk-UA"/>
        </w:rPr>
        <w:t xml:space="preserve"> </w:t>
      </w:r>
      <w:r w:rsidR="00477D7B" w:rsidRPr="00477D7B">
        <w:rPr>
          <w:b/>
          <w:sz w:val="24"/>
          <w:szCs w:val="24"/>
        </w:rPr>
        <w:t>20 років Перемоги, 7/1</w:t>
      </w:r>
      <w:r w:rsidR="00477D7B">
        <w:rPr>
          <w:b/>
          <w:sz w:val="24"/>
          <w:szCs w:val="24"/>
          <w:lang w:val="uk-UA"/>
        </w:rPr>
        <w:t xml:space="preserve">, </w:t>
      </w:r>
      <w:r w:rsidR="00477D7B" w:rsidRPr="00477D7B">
        <w:rPr>
          <w:sz w:val="24"/>
          <w:szCs w:val="24"/>
          <w:lang w:val="uk-UA"/>
        </w:rPr>
        <w:t>а саме:</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0631"/>
        <w:gridCol w:w="1701"/>
      </w:tblGrid>
      <w:tr w:rsidR="00477D7B" w:rsidRPr="003E6573" w14:paraId="0228071D" w14:textId="77777777" w:rsidTr="006A6A03">
        <w:trPr>
          <w:trHeight w:val="270"/>
        </w:trPr>
        <w:tc>
          <w:tcPr>
            <w:tcW w:w="567" w:type="dxa"/>
            <w:tcBorders>
              <w:top w:val="single" w:sz="4" w:space="0" w:color="auto"/>
              <w:left w:val="single" w:sz="4" w:space="0" w:color="auto"/>
              <w:bottom w:val="single" w:sz="4" w:space="0" w:color="auto"/>
              <w:right w:val="single" w:sz="4" w:space="0" w:color="auto"/>
            </w:tcBorders>
            <w:hideMark/>
          </w:tcPr>
          <w:p w14:paraId="6A1A82B5" w14:textId="77777777" w:rsidR="00477D7B" w:rsidRPr="003E6573" w:rsidRDefault="00477D7B" w:rsidP="00263775">
            <w:pPr>
              <w:jc w:val="center"/>
              <w:rPr>
                <w:sz w:val="16"/>
                <w:szCs w:val="16"/>
              </w:rPr>
            </w:pPr>
            <w:r w:rsidRPr="003E6573">
              <w:rPr>
                <w:sz w:val="16"/>
                <w:szCs w:val="16"/>
              </w:rPr>
              <w:t>№</w:t>
            </w:r>
          </w:p>
          <w:p w14:paraId="16153817" w14:textId="77777777" w:rsidR="00477D7B" w:rsidRPr="003E6573" w:rsidRDefault="00477D7B" w:rsidP="00263775">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47159822" w14:textId="77777777" w:rsidR="00477D7B" w:rsidRPr="003E6573" w:rsidRDefault="00477D7B" w:rsidP="00263775">
            <w:pPr>
              <w:jc w:val="center"/>
              <w:rPr>
                <w:sz w:val="16"/>
                <w:szCs w:val="16"/>
              </w:rPr>
            </w:pPr>
            <w:r w:rsidRPr="003E6573">
              <w:rPr>
                <w:sz w:val="16"/>
                <w:szCs w:val="16"/>
              </w:rPr>
              <w:t>Заявник</w:t>
            </w:r>
          </w:p>
        </w:tc>
        <w:tc>
          <w:tcPr>
            <w:tcW w:w="10631" w:type="dxa"/>
            <w:tcBorders>
              <w:top w:val="single" w:sz="4" w:space="0" w:color="auto"/>
              <w:left w:val="single" w:sz="4" w:space="0" w:color="auto"/>
              <w:bottom w:val="single" w:sz="4" w:space="0" w:color="auto"/>
              <w:right w:val="single" w:sz="4" w:space="0" w:color="auto"/>
            </w:tcBorders>
            <w:hideMark/>
          </w:tcPr>
          <w:p w14:paraId="227A18A9" w14:textId="77777777" w:rsidR="00477D7B" w:rsidRPr="003E6573" w:rsidRDefault="00477D7B" w:rsidP="00263775">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701" w:type="dxa"/>
            <w:tcBorders>
              <w:top w:val="single" w:sz="4" w:space="0" w:color="auto"/>
              <w:left w:val="single" w:sz="4" w:space="0" w:color="auto"/>
              <w:bottom w:val="single" w:sz="4" w:space="0" w:color="auto"/>
              <w:right w:val="single" w:sz="4" w:space="0" w:color="auto"/>
            </w:tcBorders>
            <w:hideMark/>
          </w:tcPr>
          <w:p w14:paraId="4110C9BC" w14:textId="77777777" w:rsidR="00477D7B" w:rsidRPr="003E6573" w:rsidRDefault="00477D7B" w:rsidP="00263775">
            <w:pPr>
              <w:jc w:val="center"/>
              <w:rPr>
                <w:sz w:val="16"/>
                <w:szCs w:val="16"/>
              </w:rPr>
            </w:pPr>
            <w:r w:rsidRPr="003E6573">
              <w:rPr>
                <w:sz w:val="16"/>
                <w:szCs w:val="16"/>
              </w:rPr>
              <w:t>Площа,</w:t>
            </w:r>
          </w:p>
          <w:p w14:paraId="3C180FEF" w14:textId="77777777" w:rsidR="00477D7B" w:rsidRPr="003E6573" w:rsidRDefault="00477D7B" w:rsidP="00263775">
            <w:pPr>
              <w:jc w:val="center"/>
              <w:rPr>
                <w:sz w:val="16"/>
                <w:szCs w:val="16"/>
              </w:rPr>
            </w:pPr>
            <w:r w:rsidRPr="003E6573">
              <w:rPr>
                <w:sz w:val="16"/>
                <w:szCs w:val="16"/>
              </w:rPr>
              <w:t>га</w:t>
            </w:r>
          </w:p>
        </w:tc>
      </w:tr>
      <w:tr w:rsidR="00477D7B" w:rsidRPr="003E6573" w14:paraId="440E54B9"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hideMark/>
          </w:tcPr>
          <w:p w14:paraId="54A59B5B" w14:textId="77777777" w:rsidR="00477D7B" w:rsidRPr="003E6573" w:rsidRDefault="00477D7B" w:rsidP="00263775">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045D843" w14:textId="77777777" w:rsidR="00477D7B" w:rsidRPr="003E6573" w:rsidRDefault="00477D7B" w:rsidP="00263775">
            <w:pPr>
              <w:jc w:val="center"/>
              <w:rPr>
                <w:sz w:val="16"/>
                <w:szCs w:val="16"/>
              </w:rPr>
            </w:pPr>
            <w:r w:rsidRPr="003E6573">
              <w:rPr>
                <w:sz w:val="16"/>
                <w:szCs w:val="16"/>
              </w:rPr>
              <w:t>2</w:t>
            </w:r>
          </w:p>
        </w:tc>
        <w:tc>
          <w:tcPr>
            <w:tcW w:w="10631" w:type="dxa"/>
            <w:tcBorders>
              <w:top w:val="single" w:sz="4" w:space="0" w:color="auto"/>
              <w:left w:val="single" w:sz="4" w:space="0" w:color="auto"/>
              <w:bottom w:val="single" w:sz="4" w:space="0" w:color="auto"/>
              <w:right w:val="single" w:sz="4" w:space="0" w:color="auto"/>
            </w:tcBorders>
            <w:hideMark/>
          </w:tcPr>
          <w:p w14:paraId="428669E4" w14:textId="77777777" w:rsidR="00477D7B" w:rsidRPr="003E6573" w:rsidRDefault="00477D7B" w:rsidP="00263775">
            <w:pPr>
              <w:jc w:val="center"/>
              <w:rPr>
                <w:sz w:val="16"/>
                <w:szCs w:val="16"/>
              </w:rPr>
            </w:pPr>
            <w:r w:rsidRPr="003E6573">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39992ADE" w14:textId="77777777" w:rsidR="00477D7B" w:rsidRPr="003E6573" w:rsidRDefault="00477D7B" w:rsidP="00263775">
            <w:pPr>
              <w:jc w:val="center"/>
              <w:rPr>
                <w:sz w:val="16"/>
                <w:szCs w:val="16"/>
              </w:rPr>
            </w:pPr>
            <w:r w:rsidRPr="003E6573">
              <w:rPr>
                <w:sz w:val="16"/>
                <w:szCs w:val="16"/>
              </w:rPr>
              <w:t>4</w:t>
            </w:r>
          </w:p>
        </w:tc>
      </w:tr>
      <w:tr w:rsidR="00477D7B" w14:paraId="414BBFC3"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tcPr>
          <w:p w14:paraId="3A696206" w14:textId="7F7C4C53" w:rsidR="00477D7B" w:rsidRDefault="00477D7B" w:rsidP="00263775">
            <w:pPr>
              <w:jc w:val="center"/>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tcPr>
          <w:p w14:paraId="77E25140" w14:textId="77777777" w:rsidR="00477D7B" w:rsidRPr="006A6A03" w:rsidRDefault="00477D7B" w:rsidP="00263775">
            <w:pPr>
              <w:rPr>
                <w:sz w:val="22"/>
                <w:szCs w:val="22"/>
              </w:rPr>
            </w:pPr>
            <w:r w:rsidRPr="006A6A03">
              <w:rPr>
                <w:sz w:val="22"/>
                <w:szCs w:val="22"/>
              </w:rPr>
              <w:t>Псарьова Ірина Володимирівна</w:t>
            </w:r>
          </w:p>
        </w:tc>
        <w:tc>
          <w:tcPr>
            <w:tcW w:w="10631" w:type="dxa"/>
            <w:tcBorders>
              <w:top w:val="single" w:sz="4" w:space="0" w:color="auto"/>
              <w:left w:val="single" w:sz="4" w:space="0" w:color="auto"/>
              <w:bottom w:val="single" w:sz="4" w:space="0" w:color="auto"/>
              <w:right w:val="single" w:sz="4" w:space="0" w:color="auto"/>
            </w:tcBorders>
          </w:tcPr>
          <w:p w14:paraId="4053F29F" w14:textId="77777777" w:rsidR="00477D7B" w:rsidRPr="006A6A03" w:rsidRDefault="00477D7B" w:rsidP="00263775">
            <w:pPr>
              <w:rPr>
                <w:sz w:val="22"/>
                <w:szCs w:val="22"/>
                <w:lang w:val="uk-UA"/>
              </w:rPr>
            </w:pPr>
            <w:r w:rsidRPr="006A6A03">
              <w:rPr>
                <w:sz w:val="22"/>
                <w:szCs w:val="22"/>
              </w:rPr>
              <w:t>Землі житлової та громадської забудови, для будівництва та обслуговування інших будівель громадської забудови,</w:t>
            </w:r>
            <w:r w:rsidRPr="006A6A03">
              <w:rPr>
                <w:sz w:val="22"/>
                <w:szCs w:val="22"/>
                <w:lang w:val="uk-UA"/>
              </w:rPr>
              <w:t xml:space="preserve"> </w:t>
            </w:r>
            <w:r w:rsidRPr="006A6A03">
              <w:rPr>
                <w:sz w:val="22"/>
                <w:szCs w:val="22"/>
              </w:rPr>
              <w:t>під розміщеними складськими приміщеннями,</w:t>
            </w:r>
            <w:r w:rsidRPr="006A6A03">
              <w:rPr>
                <w:sz w:val="22"/>
                <w:szCs w:val="22"/>
                <w:lang w:val="uk-UA"/>
              </w:rPr>
              <w:t xml:space="preserve"> </w:t>
            </w:r>
          </w:p>
          <w:p w14:paraId="6F8F86AA" w14:textId="77777777" w:rsidR="00477D7B" w:rsidRPr="006A6A03" w:rsidRDefault="00477D7B" w:rsidP="00263775">
            <w:pPr>
              <w:rPr>
                <w:sz w:val="22"/>
                <w:szCs w:val="22"/>
              </w:rPr>
            </w:pPr>
            <w:r w:rsidRPr="006A6A03">
              <w:rPr>
                <w:sz w:val="22"/>
                <w:szCs w:val="22"/>
              </w:rPr>
              <w:t>вул. 20 років Перемоги, 7/1</w:t>
            </w:r>
          </w:p>
          <w:p w14:paraId="702E1DD8" w14:textId="77777777" w:rsidR="00477D7B" w:rsidRPr="006A6A03" w:rsidRDefault="00477D7B" w:rsidP="00263775">
            <w:pPr>
              <w:rPr>
                <w:sz w:val="22"/>
                <w:szCs w:val="22"/>
              </w:rPr>
            </w:pPr>
            <w:r w:rsidRPr="006A6A03">
              <w:rPr>
                <w:sz w:val="22"/>
                <w:szCs w:val="22"/>
              </w:rPr>
              <w:t>5910136300:12:002:0109</w:t>
            </w:r>
          </w:p>
          <w:p w14:paraId="343BCB80" w14:textId="77777777" w:rsidR="00477D7B" w:rsidRPr="006A6A03" w:rsidRDefault="00477D7B" w:rsidP="00263775">
            <w:pPr>
              <w:rPr>
                <w:sz w:val="22"/>
                <w:szCs w:val="22"/>
              </w:rPr>
            </w:pPr>
            <w:r w:rsidRPr="006A6A03">
              <w:rPr>
                <w:sz w:val="22"/>
                <w:szCs w:val="22"/>
              </w:rPr>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1701" w:type="dxa"/>
            <w:tcBorders>
              <w:top w:val="single" w:sz="4" w:space="0" w:color="auto"/>
              <w:left w:val="single" w:sz="4" w:space="0" w:color="auto"/>
              <w:bottom w:val="single" w:sz="4" w:space="0" w:color="auto"/>
              <w:right w:val="single" w:sz="4" w:space="0" w:color="auto"/>
            </w:tcBorders>
          </w:tcPr>
          <w:p w14:paraId="74FAB3DB" w14:textId="77777777" w:rsidR="00477D7B" w:rsidRPr="006A6A03" w:rsidRDefault="00477D7B" w:rsidP="00263775">
            <w:pPr>
              <w:jc w:val="center"/>
              <w:rPr>
                <w:sz w:val="22"/>
                <w:szCs w:val="22"/>
              </w:rPr>
            </w:pPr>
          </w:p>
          <w:p w14:paraId="50D2C7E7" w14:textId="77777777" w:rsidR="00477D7B" w:rsidRPr="006A6A03" w:rsidRDefault="00477D7B" w:rsidP="00263775">
            <w:pPr>
              <w:jc w:val="center"/>
              <w:rPr>
                <w:sz w:val="22"/>
                <w:szCs w:val="22"/>
              </w:rPr>
            </w:pPr>
            <w:r w:rsidRPr="006A6A03">
              <w:rPr>
                <w:sz w:val="22"/>
                <w:szCs w:val="22"/>
              </w:rPr>
              <w:t>0,0550</w:t>
            </w:r>
          </w:p>
        </w:tc>
      </w:tr>
    </w:tbl>
    <w:p w14:paraId="0033CC50" w14:textId="77777777" w:rsidR="00477D7B" w:rsidRPr="00477D7B" w:rsidRDefault="00477D7B" w:rsidP="00477D7B">
      <w:pPr>
        <w:pStyle w:val="aa"/>
        <w:tabs>
          <w:tab w:val="left" w:pos="567"/>
        </w:tabs>
        <w:ind w:left="644"/>
        <w:jc w:val="both"/>
        <w:rPr>
          <w:b/>
          <w:sz w:val="24"/>
          <w:szCs w:val="24"/>
          <w:lang w:val="uk-UA"/>
        </w:rPr>
      </w:pPr>
    </w:p>
    <w:bookmarkEnd w:id="29"/>
    <w:p w14:paraId="0B977D75" w14:textId="28DBE8D1" w:rsidR="00FB0F75" w:rsidRDefault="00FB0F75" w:rsidP="00FB0F75">
      <w:pPr>
        <w:jc w:val="both"/>
        <w:rPr>
          <w:sz w:val="24"/>
          <w:szCs w:val="24"/>
          <w:lang w:val="uk-UA"/>
        </w:rPr>
      </w:pPr>
      <w:r w:rsidRPr="00FB0F75">
        <w:rPr>
          <w:b/>
          <w:color w:val="000000" w:themeColor="text1"/>
          <w:sz w:val="24"/>
          <w:szCs w:val="24"/>
          <w:lang w:val="uk-UA"/>
        </w:rPr>
        <w:t xml:space="preserve">6.8. </w:t>
      </w:r>
      <w:r w:rsidRPr="00D11045">
        <w:rPr>
          <w:b/>
          <w:sz w:val="24"/>
          <w:szCs w:val="24"/>
          <w:lang w:val="uk-UA"/>
        </w:rPr>
        <w:t xml:space="preserve">Про продаж </w:t>
      </w:r>
      <w:r w:rsidRPr="00D11045">
        <w:rPr>
          <w:b/>
          <w:sz w:val="24"/>
          <w:szCs w:val="24"/>
          <w:u w:val="single"/>
          <w:lang w:val="uk-UA"/>
        </w:rPr>
        <w:t>Соломко Галині Василівні</w:t>
      </w:r>
      <w:r w:rsidRPr="00D11045">
        <w:rPr>
          <w:sz w:val="24"/>
          <w:szCs w:val="24"/>
          <w:lang w:val="uk-UA"/>
        </w:rPr>
        <w:t xml:space="preserve"> земельної ділянки за адресою: м. Суми, вул. Якова Щоголева, 1/12, площею 0,2499 га, кадастровий номер 5910136600:03:006:0058</w:t>
      </w:r>
      <w:r w:rsidR="00D11045">
        <w:rPr>
          <w:sz w:val="24"/>
          <w:szCs w:val="24"/>
          <w:lang w:val="uk-UA"/>
        </w:rPr>
        <w:t>, а саме:</w:t>
      </w:r>
    </w:p>
    <w:tbl>
      <w:tblPr>
        <w:tblW w:w="15134" w:type="dxa"/>
        <w:tblLayout w:type="fixed"/>
        <w:tblLook w:val="04A0" w:firstRow="1" w:lastRow="0" w:firstColumn="1" w:lastColumn="0" w:noHBand="0" w:noVBand="1"/>
      </w:tblPr>
      <w:tblGrid>
        <w:gridCol w:w="1951"/>
        <w:gridCol w:w="6804"/>
        <w:gridCol w:w="992"/>
        <w:gridCol w:w="1560"/>
        <w:gridCol w:w="1417"/>
        <w:gridCol w:w="2410"/>
      </w:tblGrid>
      <w:tr w:rsidR="00D11045" w14:paraId="7D369DAD" w14:textId="77777777" w:rsidTr="00D11045">
        <w:tc>
          <w:tcPr>
            <w:tcW w:w="1951" w:type="dxa"/>
            <w:tcBorders>
              <w:top w:val="single" w:sz="6" w:space="0" w:color="auto"/>
              <w:left w:val="single" w:sz="6" w:space="0" w:color="auto"/>
              <w:bottom w:val="single" w:sz="4" w:space="0" w:color="auto"/>
              <w:right w:val="single" w:sz="6" w:space="0" w:color="auto"/>
            </w:tcBorders>
            <w:vAlign w:val="center"/>
          </w:tcPr>
          <w:p w14:paraId="6742EF07" w14:textId="77777777" w:rsidR="00D11045" w:rsidRPr="00D11045" w:rsidRDefault="00D11045">
            <w:pPr>
              <w:jc w:val="center"/>
              <w:rPr>
                <w:sz w:val="16"/>
                <w:szCs w:val="16"/>
                <w:lang w:val="uk-UA"/>
              </w:rPr>
            </w:pPr>
          </w:p>
          <w:p w14:paraId="0DD8DD93" w14:textId="77777777" w:rsidR="00D11045" w:rsidRPr="00D11045" w:rsidRDefault="00D11045">
            <w:pPr>
              <w:jc w:val="center"/>
              <w:rPr>
                <w:sz w:val="16"/>
                <w:szCs w:val="16"/>
                <w:lang w:val="uk-UA"/>
              </w:rPr>
            </w:pPr>
            <w:r w:rsidRPr="00D11045">
              <w:rPr>
                <w:sz w:val="16"/>
                <w:szCs w:val="16"/>
                <w:lang w:val="uk-UA"/>
              </w:rPr>
              <w:t>Прізвище, ім’я, по батькові</w:t>
            </w:r>
          </w:p>
          <w:p w14:paraId="53B917CF" w14:textId="6690FFFC" w:rsidR="00D11045" w:rsidRPr="00D11045" w:rsidRDefault="00D11045" w:rsidP="00D11045">
            <w:pPr>
              <w:jc w:val="center"/>
              <w:rPr>
                <w:sz w:val="16"/>
                <w:szCs w:val="16"/>
                <w:lang w:val="uk-UA"/>
              </w:rPr>
            </w:pPr>
            <w:r w:rsidRPr="00D11045">
              <w:rPr>
                <w:sz w:val="16"/>
                <w:szCs w:val="16"/>
                <w:lang w:val="uk-UA"/>
              </w:rPr>
              <w:t xml:space="preserve">громадянки </w:t>
            </w:r>
          </w:p>
        </w:tc>
        <w:tc>
          <w:tcPr>
            <w:tcW w:w="6804" w:type="dxa"/>
            <w:tcBorders>
              <w:top w:val="single" w:sz="6" w:space="0" w:color="auto"/>
              <w:left w:val="single" w:sz="6" w:space="0" w:color="auto"/>
              <w:bottom w:val="single" w:sz="4" w:space="0" w:color="auto"/>
              <w:right w:val="single" w:sz="6" w:space="0" w:color="auto"/>
            </w:tcBorders>
            <w:vAlign w:val="center"/>
            <w:hideMark/>
          </w:tcPr>
          <w:p w14:paraId="7ED33E02" w14:textId="77777777" w:rsidR="00D11045" w:rsidRPr="00D11045" w:rsidRDefault="00D11045">
            <w:pPr>
              <w:jc w:val="center"/>
              <w:rPr>
                <w:sz w:val="16"/>
                <w:szCs w:val="16"/>
                <w:lang w:val="uk-UA"/>
              </w:rPr>
            </w:pPr>
            <w:r w:rsidRPr="00D11045">
              <w:rPr>
                <w:sz w:val="16"/>
                <w:szCs w:val="16"/>
                <w:lang w:val="uk-UA"/>
              </w:rPr>
              <w:t>Категорія, цільове та функціональне призначення земельної ділянки,</w:t>
            </w:r>
          </w:p>
          <w:p w14:paraId="2F906D02" w14:textId="33DE0438" w:rsidR="00D11045" w:rsidRPr="00D11045" w:rsidRDefault="00D11045" w:rsidP="00D11045">
            <w:pPr>
              <w:jc w:val="center"/>
              <w:rPr>
                <w:sz w:val="16"/>
                <w:szCs w:val="16"/>
                <w:lang w:val="uk-UA"/>
              </w:rPr>
            </w:pPr>
            <w:r w:rsidRPr="00D11045">
              <w:rPr>
                <w:sz w:val="16"/>
                <w:szCs w:val="16"/>
                <w:lang w:val="uk-UA"/>
              </w:rPr>
              <w:t>адреса,</w:t>
            </w:r>
            <w:r>
              <w:rPr>
                <w:sz w:val="16"/>
                <w:szCs w:val="16"/>
                <w:lang w:val="uk-UA"/>
              </w:rPr>
              <w:t xml:space="preserve"> </w:t>
            </w:r>
            <w:r w:rsidRPr="00D11045">
              <w:rPr>
                <w:sz w:val="16"/>
                <w:szCs w:val="16"/>
                <w:lang w:val="uk-UA"/>
              </w:rPr>
              <w:t>кадастровий номер земельної ділянки</w:t>
            </w:r>
          </w:p>
        </w:tc>
        <w:tc>
          <w:tcPr>
            <w:tcW w:w="992" w:type="dxa"/>
            <w:tcBorders>
              <w:top w:val="single" w:sz="6" w:space="0" w:color="auto"/>
              <w:left w:val="single" w:sz="6" w:space="0" w:color="auto"/>
              <w:bottom w:val="single" w:sz="4" w:space="0" w:color="auto"/>
              <w:right w:val="single" w:sz="6" w:space="0" w:color="auto"/>
            </w:tcBorders>
            <w:vAlign w:val="center"/>
            <w:hideMark/>
          </w:tcPr>
          <w:p w14:paraId="52B2A869" w14:textId="77777777" w:rsidR="00D11045" w:rsidRPr="00D11045" w:rsidRDefault="00D11045">
            <w:pPr>
              <w:jc w:val="center"/>
              <w:rPr>
                <w:sz w:val="16"/>
                <w:szCs w:val="16"/>
                <w:lang w:val="uk-UA"/>
              </w:rPr>
            </w:pPr>
            <w:r w:rsidRPr="00D11045">
              <w:rPr>
                <w:sz w:val="16"/>
                <w:szCs w:val="16"/>
                <w:lang w:val="uk-UA"/>
              </w:rPr>
              <w:t>Площа,</w:t>
            </w:r>
          </w:p>
          <w:p w14:paraId="2AF3B750" w14:textId="77777777" w:rsidR="00D11045" w:rsidRPr="00D11045" w:rsidRDefault="00D11045">
            <w:pPr>
              <w:jc w:val="center"/>
              <w:rPr>
                <w:sz w:val="16"/>
                <w:szCs w:val="16"/>
                <w:lang w:val="uk-UA"/>
              </w:rPr>
            </w:pPr>
            <w:r w:rsidRPr="00D11045">
              <w:rPr>
                <w:sz w:val="16"/>
                <w:szCs w:val="16"/>
                <w:lang w:val="uk-UA"/>
              </w:rPr>
              <w:t>га</w:t>
            </w:r>
          </w:p>
        </w:tc>
        <w:tc>
          <w:tcPr>
            <w:tcW w:w="1560" w:type="dxa"/>
            <w:tcBorders>
              <w:top w:val="single" w:sz="6" w:space="0" w:color="auto"/>
              <w:left w:val="single" w:sz="6" w:space="0" w:color="auto"/>
              <w:bottom w:val="single" w:sz="4" w:space="0" w:color="auto"/>
              <w:right w:val="single" w:sz="6" w:space="0" w:color="auto"/>
            </w:tcBorders>
            <w:vAlign w:val="center"/>
            <w:hideMark/>
          </w:tcPr>
          <w:p w14:paraId="62CC3281" w14:textId="77777777" w:rsidR="00D11045" w:rsidRPr="00D11045" w:rsidRDefault="00D11045">
            <w:pPr>
              <w:jc w:val="center"/>
              <w:rPr>
                <w:sz w:val="16"/>
                <w:szCs w:val="16"/>
                <w:lang w:val="uk-UA"/>
              </w:rPr>
            </w:pPr>
            <w:r w:rsidRPr="00D11045">
              <w:rPr>
                <w:sz w:val="16"/>
                <w:szCs w:val="16"/>
                <w:lang w:val="uk-UA"/>
              </w:rPr>
              <w:t>Експертна грошова оцінка земельної ділянки, грн.</w:t>
            </w:r>
          </w:p>
        </w:tc>
        <w:tc>
          <w:tcPr>
            <w:tcW w:w="1417" w:type="dxa"/>
            <w:tcBorders>
              <w:top w:val="single" w:sz="6" w:space="0" w:color="auto"/>
              <w:left w:val="single" w:sz="6" w:space="0" w:color="auto"/>
              <w:bottom w:val="single" w:sz="4" w:space="0" w:color="auto"/>
              <w:right w:val="single" w:sz="6" w:space="0" w:color="auto"/>
            </w:tcBorders>
          </w:tcPr>
          <w:p w14:paraId="4EBA72C7" w14:textId="77777777" w:rsidR="00D11045" w:rsidRPr="00D11045" w:rsidRDefault="00D11045">
            <w:pPr>
              <w:jc w:val="center"/>
              <w:rPr>
                <w:sz w:val="16"/>
                <w:szCs w:val="16"/>
                <w:lang w:val="uk-UA"/>
              </w:rPr>
            </w:pPr>
          </w:p>
          <w:p w14:paraId="61D2160E" w14:textId="77777777" w:rsidR="00D11045" w:rsidRPr="00D11045" w:rsidRDefault="00D11045">
            <w:pPr>
              <w:jc w:val="center"/>
              <w:rPr>
                <w:sz w:val="16"/>
                <w:szCs w:val="16"/>
                <w:lang w:val="uk-UA"/>
              </w:rPr>
            </w:pPr>
            <w:r w:rsidRPr="00D11045">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53A50827" w14:textId="77777777" w:rsidR="00D11045" w:rsidRPr="00D11045" w:rsidRDefault="00D11045">
            <w:pPr>
              <w:jc w:val="center"/>
              <w:rPr>
                <w:sz w:val="16"/>
                <w:szCs w:val="16"/>
                <w:lang w:val="uk-UA"/>
              </w:rPr>
            </w:pPr>
            <w:r w:rsidRPr="00D11045">
              <w:rPr>
                <w:sz w:val="16"/>
                <w:szCs w:val="16"/>
                <w:lang w:val="uk-UA"/>
              </w:rPr>
              <w:t>Умови продажу</w:t>
            </w:r>
          </w:p>
        </w:tc>
      </w:tr>
      <w:tr w:rsidR="00D11045" w14:paraId="30CBA617"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hideMark/>
          </w:tcPr>
          <w:p w14:paraId="334BEA10" w14:textId="77777777" w:rsidR="00D11045" w:rsidRPr="00D11045" w:rsidRDefault="00D11045">
            <w:pPr>
              <w:jc w:val="center"/>
              <w:rPr>
                <w:sz w:val="16"/>
                <w:szCs w:val="16"/>
                <w:lang w:val="uk-UA"/>
              </w:rPr>
            </w:pPr>
            <w:r w:rsidRPr="00D11045">
              <w:rPr>
                <w:sz w:val="16"/>
                <w:szCs w:val="16"/>
                <w:lang w:val="uk-UA"/>
              </w:rPr>
              <w:t>1</w:t>
            </w:r>
          </w:p>
        </w:tc>
        <w:tc>
          <w:tcPr>
            <w:tcW w:w="6804" w:type="dxa"/>
            <w:tcBorders>
              <w:top w:val="single" w:sz="4" w:space="0" w:color="auto"/>
              <w:left w:val="single" w:sz="4" w:space="0" w:color="auto"/>
              <w:bottom w:val="single" w:sz="4" w:space="0" w:color="auto"/>
              <w:right w:val="single" w:sz="4" w:space="0" w:color="auto"/>
            </w:tcBorders>
            <w:hideMark/>
          </w:tcPr>
          <w:p w14:paraId="025F372A" w14:textId="77777777" w:rsidR="00D11045" w:rsidRPr="00D11045" w:rsidRDefault="00D11045">
            <w:pPr>
              <w:jc w:val="center"/>
              <w:rPr>
                <w:sz w:val="16"/>
                <w:szCs w:val="16"/>
                <w:lang w:val="uk-UA"/>
              </w:rPr>
            </w:pPr>
            <w:r w:rsidRPr="00D11045">
              <w:rPr>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9D40773" w14:textId="77777777" w:rsidR="00D11045" w:rsidRPr="00D11045" w:rsidRDefault="00D11045">
            <w:pPr>
              <w:jc w:val="center"/>
              <w:rPr>
                <w:sz w:val="16"/>
                <w:szCs w:val="16"/>
                <w:lang w:val="uk-UA"/>
              </w:rPr>
            </w:pPr>
            <w:r w:rsidRPr="00D11045">
              <w:rPr>
                <w:sz w:val="16"/>
                <w:szCs w:val="16"/>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762E7B4D" w14:textId="77777777" w:rsidR="00D11045" w:rsidRPr="00D11045" w:rsidRDefault="00D11045">
            <w:pPr>
              <w:jc w:val="center"/>
              <w:rPr>
                <w:sz w:val="16"/>
                <w:szCs w:val="16"/>
                <w:lang w:val="uk-UA"/>
              </w:rPr>
            </w:pPr>
            <w:r w:rsidRPr="00D11045">
              <w:rPr>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hideMark/>
          </w:tcPr>
          <w:p w14:paraId="703D367A" w14:textId="77777777" w:rsidR="00D11045" w:rsidRPr="00D11045" w:rsidRDefault="00D11045">
            <w:pPr>
              <w:jc w:val="center"/>
              <w:rPr>
                <w:sz w:val="16"/>
                <w:szCs w:val="16"/>
                <w:lang w:val="uk-UA"/>
              </w:rPr>
            </w:pPr>
            <w:r w:rsidRPr="00D11045">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775FC9BF" w14:textId="77777777" w:rsidR="00D11045" w:rsidRPr="00D11045" w:rsidRDefault="00D11045">
            <w:pPr>
              <w:jc w:val="center"/>
              <w:rPr>
                <w:sz w:val="16"/>
                <w:szCs w:val="16"/>
                <w:lang w:val="uk-UA"/>
              </w:rPr>
            </w:pPr>
            <w:r w:rsidRPr="00D11045">
              <w:rPr>
                <w:sz w:val="16"/>
                <w:szCs w:val="16"/>
                <w:lang w:val="uk-UA"/>
              </w:rPr>
              <w:t>6</w:t>
            </w:r>
          </w:p>
        </w:tc>
      </w:tr>
      <w:tr w:rsidR="00D11045" w:rsidRPr="007E2042" w14:paraId="3331F76C"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tcPr>
          <w:p w14:paraId="4C6AB9F6" w14:textId="77777777" w:rsidR="00D11045" w:rsidRPr="00D11045" w:rsidRDefault="00D11045" w:rsidP="00D11045">
            <w:pPr>
              <w:tabs>
                <w:tab w:val="left" w:pos="2575"/>
              </w:tabs>
              <w:ind w:right="148"/>
              <w:rPr>
                <w:sz w:val="24"/>
                <w:szCs w:val="24"/>
                <w:lang w:val="uk-UA"/>
              </w:rPr>
            </w:pPr>
            <w:r w:rsidRPr="00D11045">
              <w:rPr>
                <w:sz w:val="24"/>
                <w:szCs w:val="24"/>
                <w:lang w:val="uk-UA"/>
              </w:rPr>
              <w:lastRenderedPageBreak/>
              <w:t>Соломко Галина Василівна</w:t>
            </w:r>
          </w:p>
          <w:p w14:paraId="356CEA7C" w14:textId="77777777" w:rsidR="00D11045" w:rsidRPr="00D11045" w:rsidRDefault="00D11045" w:rsidP="00D11045">
            <w:pPr>
              <w:tabs>
                <w:tab w:val="left" w:pos="2575"/>
              </w:tabs>
              <w:ind w:right="148"/>
              <w:rPr>
                <w:sz w:val="24"/>
                <w:szCs w:val="24"/>
              </w:rPr>
            </w:pPr>
          </w:p>
          <w:p w14:paraId="2E6C61E7" w14:textId="77777777" w:rsidR="00D11045" w:rsidRPr="00D11045" w:rsidRDefault="00D11045" w:rsidP="00D11045">
            <w:pPr>
              <w:tabs>
                <w:tab w:val="left" w:pos="2575"/>
              </w:tabs>
              <w:ind w:right="148"/>
              <w:rPr>
                <w:sz w:val="24"/>
                <w:szCs w:val="24"/>
              </w:rPr>
            </w:pPr>
          </w:p>
          <w:p w14:paraId="0EF4A001" w14:textId="77777777" w:rsidR="00D11045" w:rsidRPr="00D11045" w:rsidRDefault="00D11045" w:rsidP="00D11045">
            <w:pPr>
              <w:tabs>
                <w:tab w:val="left" w:pos="2575"/>
              </w:tabs>
              <w:ind w:right="148"/>
              <w:rPr>
                <w:sz w:val="24"/>
                <w:szCs w:val="24"/>
              </w:rPr>
            </w:pPr>
          </w:p>
          <w:p w14:paraId="59AB0BF8" w14:textId="77777777" w:rsidR="00D11045" w:rsidRPr="00D11045" w:rsidRDefault="00D11045" w:rsidP="00D11045">
            <w:pPr>
              <w:tabs>
                <w:tab w:val="left" w:pos="2575"/>
              </w:tabs>
              <w:ind w:right="148"/>
              <w:rPr>
                <w:sz w:val="24"/>
                <w:szCs w:val="24"/>
              </w:rPr>
            </w:pPr>
          </w:p>
          <w:p w14:paraId="11F71F7C" w14:textId="77777777" w:rsidR="00D11045" w:rsidRPr="00D11045" w:rsidRDefault="00D11045" w:rsidP="00D11045">
            <w:pPr>
              <w:tabs>
                <w:tab w:val="left" w:pos="2575"/>
              </w:tabs>
              <w:ind w:right="148"/>
              <w:rPr>
                <w:sz w:val="24"/>
                <w:szCs w:val="24"/>
              </w:rPr>
            </w:pPr>
          </w:p>
          <w:p w14:paraId="507F8B39" w14:textId="77777777" w:rsidR="00D11045" w:rsidRPr="00D11045" w:rsidRDefault="00D11045" w:rsidP="00D11045">
            <w:pPr>
              <w:tabs>
                <w:tab w:val="left" w:pos="2575"/>
              </w:tabs>
              <w:ind w:right="148"/>
              <w:rPr>
                <w:sz w:val="24"/>
                <w:szCs w:val="24"/>
              </w:rPr>
            </w:pPr>
          </w:p>
          <w:p w14:paraId="480CE5DE" w14:textId="77777777" w:rsidR="00D11045" w:rsidRPr="00D11045" w:rsidRDefault="00D11045" w:rsidP="00D11045">
            <w:pPr>
              <w:tabs>
                <w:tab w:val="left" w:pos="2575"/>
              </w:tabs>
              <w:ind w:right="148"/>
              <w:rPr>
                <w:sz w:val="24"/>
                <w:szCs w:val="24"/>
              </w:rPr>
            </w:pPr>
          </w:p>
          <w:p w14:paraId="49BFF473" w14:textId="77777777" w:rsidR="00D11045" w:rsidRPr="00D11045" w:rsidRDefault="00D11045" w:rsidP="00D11045">
            <w:pPr>
              <w:jc w:val="center"/>
              <w:rPr>
                <w:sz w:val="16"/>
                <w:szCs w:val="16"/>
                <w:lang w:val="uk-UA"/>
              </w:rPr>
            </w:pPr>
          </w:p>
        </w:tc>
        <w:tc>
          <w:tcPr>
            <w:tcW w:w="6804" w:type="dxa"/>
            <w:tcBorders>
              <w:top w:val="single" w:sz="4" w:space="0" w:color="auto"/>
              <w:left w:val="single" w:sz="4" w:space="0" w:color="auto"/>
              <w:bottom w:val="single" w:sz="4" w:space="0" w:color="auto"/>
              <w:right w:val="single" w:sz="4" w:space="0" w:color="auto"/>
            </w:tcBorders>
          </w:tcPr>
          <w:p w14:paraId="31DB5F86" w14:textId="77777777" w:rsidR="00D11045" w:rsidRPr="00D11045" w:rsidRDefault="00D11045" w:rsidP="00D11045">
            <w:pPr>
              <w:jc w:val="both"/>
              <w:rPr>
                <w:sz w:val="24"/>
                <w:szCs w:val="24"/>
              </w:rPr>
            </w:pPr>
            <w:r w:rsidRPr="00D11045">
              <w:rPr>
                <w:sz w:val="24"/>
                <w:szCs w:val="24"/>
              </w:rPr>
              <w:t xml:space="preserve">Землі </w:t>
            </w:r>
            <w:r w:rsidRPr="00D11045">
              <w:rPr>
                <w:sz w:val="24"/>
                <w:szCs w:val="24"/>
                <w:lang w:val="uk-UA"/>
              </w:rPr>
              <w:t>промисловості, транспорту, електронних комунікацій, енергетики, оборони та іншого призначення</w:t>
            </w:r>
            <w:r w:rsidRPr="00D11045">
              <w:rPr>
                <w:sz w:val="24"/>
                <w:szCs w:val="24"/>
              </w:rPr>
              <w:t xml:space="preserve">, </w:t>
            </w:r>
          </w:p>
          <w:p w14:paraId="47EC6468" w14:textId="77777777" w:rsidR="00D11045" w:rsidRPr="00D11045" w:rsidRDefault="00D11045" w:rsidP="00D11045">
            <w:pPr>
              <w:jc w:val="both"/>
              <w:rPr>
                <w:sz w:val="24"/>
                <w:szCs w:val="24"/>
              </w:rPr>
            </w:pPr>
            <w:r w:rsidRPr="00D11045">
              <w:rPr>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45">
              <w:rPr>
                <w:sz w:val="24"/>
                <w:szCs w:val="24"/>
              </w:rPr>
              <w:t xml:space="preserve">, </w:t>
            </w:r>
          </w:p>
          <w:p w14:paraId="52D4C39F" w14:textId="77777777" w:rsidR="00D11045" w:rsidRPr="00D11045" w:rsidRDefault="00D11045" w:rsidP="00D11045">
            <w:pPr>
              <w:jc w:val="both"/>
              <w:rPr>
                <w:sz w:val="24"/>
                <w:szCs w:val="24"/>
              </w:rPr>
            </w:pPr>
            <w:r w:rsidRPr="00D11045">
              <w:rPr>
                <w:sz w:val="24"/>
                <w:szCs w:val="24"/>
                <w:lang w:val="uk-UA"/>
              </w:rPr>
              <w:t>під розміщеним виробничим приміщенням</w:t>
            </w:r>
            <w:r w:rsidRPr="00D11045">
              <w:rPr>
                <w:sz w:val="24"/>
                <w:szCs w:val="24"/>
              </w:rPr>
              <w:t>,</w:t>
            </w:r>
          </w:p>
          <w:p w14:paraId="47617C6F" w14:textId="77777777" w:rsidR="00D11045" w:rsidRPr="00D11045" w:rsidRDefault="00D11045" w:rsidP="00D11045">
            <w:pPr>
              <w:jc w:val="both"/>
              <w:rPr>
                <w:sz w:val="24"/>
                <w:szCs w:val="24"/>
                <w:lang w:val="uk-UA"/>
              </w:rPr>
            </w:pPr>
            <w:r w:rsidRPr="00D11045">
              <w:rPr>
                <w:sz w:val="24"/>
                <w:szCs w:val="24"/>
                <w:lang w:val="uk-UA"/>
              </w:rPr>
              <w:t>м. Суми, вул. Якова Щоголева, 1/12</w:t>
            </w:r>
          </w:p>
          <w:p w14:paraId="01EF87B8" w14:textId="77777777" w:rsidR="00D11045" w:rsidRPr="00D11045" w:rsidRDefault="00D11045" w:rsidP="00D11045">
            <w:pPr>
              <w:jc w:val="both"/>
              <w:rPr>
                <w:sz w:val="24"/>
                <w:szCs w:val="24"/>
                <w:lang w:val="uk-UA"/>
              </w:rPr>
            </w:pPr>
            <w:r w:rsidRPr="00D11045">
              <w:rPr>
                <w:sz w:val="24"/>
                <w:szCs w:val="24"/>
              </w:rPr>
              <w:t>59101</w:t>
            </w:r>
            <w:r w:rsidRPr="00D11045">
              <w:rPr>
                <w:sz w:val="24"/>
                <w:szCs w:val="24"/>
                <w:lang w:val="uk-UA"/>
              </w:rPr>
              <w:t>366</w:t>
            </w:r>
            <w:r w:rsidRPr="00D11045">
              <w:rPr>
                <w:sz w:val="24"/>
                <w:szCs w:val="24"/>
              </w:rPr>
              <w:t>00:</w:t>
            </w:r>
            <w:r w:rsidRPr="00D11045">
              <w:rPr>
                <w:sz w:val="24"/>
                <w:szCs w:val="24"/>
                <w:lang w:val="uk-UA"/>
              </w:rPr>
              <w:t>03</w:t>
            </w:r>
            <w:r w:rsidRPr="00D11045">
              <w:rPr>
                <w:sz w:val="24"/>
                <w:szCs w:val="24"/>
              </w:rPr>
              <w:t>:006:0</w:t>
            </w:r>
            <w:r w:rsidRPr="00D11045">
              <w:rPr>
                <w:sz w:val="24"/>
                <w:szCs w:val="24"/>
                <w:lang w:val="uk-UA"/>
              </w:rPr>
              <w:t>058</w:t>
            </w:r>
          </w:p>
          <w:p w14:paraId="6411ABAE" w14:textId="5D3645B4" w:rsidR="00D11045" w:rsidRPr="00D11045" w:rsidRDefault="00D11045" w:rsidP="00D11045">
            <w:pPr>
              <w:jc w:val="center"/>
              <w:rPr>
                <w:sz w:val="16"/>
                <w:szCs w:val="16"/>
                <w:lang w:val="uk-UA"/>
              </w:rPr>
            </w:pPr>
            <w:r w:rsidRPr="00D11045">
              <w:rPr>
                <w:sz w:val="24"/>
                <w:szCs w:val="24"/>
              </w:rPr>
              <w:t xml:space="preserve">(номер запису про право власності в </w:t>
            </w:r>
            <w:r w:rsidRPr="00D11045">
              <w:rPr>
                <w:sz w:val="24"/>
                <w:szCs w:val="24"/>
                <w:lang w:val="uk-UA"/>
              </w:rPr>
              <w:t>Державному реєстрі речових прав на нерухоме майно</w:t>
            </w:r>
            <w:r w:rsidRPr="00D11045">
              <w:rPr>
                <w:sz w:val="24"/>
                <w:szCs w:val="24"/>
              </w:rPr>
              <w:t xml:space="preserve">: </w:t>
            </w:r>
            <w:r w:rsidRPr="00D11045">
              <w:rPr>
                <w:sz w:val="24"/>
                <w:szCs w:val="24"/>
                <w:lang w:val="uk-UA"/>
              </w:rPr>
              <w:t>53034105 від 20.12.2023</w:t>
            </w:r>
            <w:r w:rsidRPr="00D11045">
              <w:rPr>
                <w:sz w:val="24"/>
                <w:szCs w:val="24"/>
              </w:rPr>
              <w:t xml:space="preserve">, реєстраційний номер об’єкта нерухомого майна: </w:t>
            </w:r>
            <w:r w:rsidRPr="00D11045">
              <w:rPr>
                <w:sz w:val="24"/>
                <w:szCs w:val="24"/>
                <w:lang w:val="uk-UA"/>
              </w:rPr>
              <w:t>1536261359101, площа нежитлового приміщення – 731,5 кв. м.</w:t>
            </w:r>
            <w:r w:rsidRPr="00D1104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1CFC83" w14:textId="77777777" w:rsidR="00D11045" w:rsidRPr="00D11045" w:rsidRDefault="00D11045" w:rsidP="00D11045">
            <w:pPr>
              <w:jc w:val="center"/>
              <w:rPr>
                <w:sz w:val="24"/>
                <w:szCs w:val="24"/>
                <w:lang w:val="uk-UA"/>
              </w:rPr>
            </w:pPr>
            <w:r w:rsidRPr="00D11045">
              <w:rPr>
                <w:sz w:val="24"/>
                <w:szCs w:val="24"/>
                <w:lang w:val="uk-UA"/>
              </w:rPr>
              <w:t>0,2499</w:t>
            </w:r>
          </w:p>
          <w:p w14:paraId="14F40C21" w14:textId="77777777" w:rsidR="00D11045" w:rsidRPr="00D11045" w:rsidRDefault="00D11045" w:rsidP="00D11045">
            <w:pPr>
              <w:jc w:val="center"/>
              <w:rPr>
                <w:sz w:val="16"/>
                <w:szCs w:val="16"/>
                <w:lang w:val="uk-UA"/>
              </w:rPr>
            </w:pPr>
          </w:p>
        </w:tc>
        <w:tc>
          <w:tcPr>
            <w:tcW w:w="1560" w:type="dxa"/>
            <w:tcBorders>
              <w:top w:val="single" w:sz="4" w:space="0" w:color="auto"/>
              <w:left w:val="single" w:sz="4" w:space="0" w:color="auto"/>
              <w:bottom w:val="single" w:sz="4" w:space="0" w:color="auto"/>
              <w:right w:val="single" w:sz="4" w:space="0" w:color="auto"/>
            </w:tcBorders>
          </w:tcPr>
          <w:p w14:paraId="71820043" w14:textId="210FEA36" w:rsidR="00D11045" w:rsidRPr="00D11045" w:rsidRDefault="00D11045" w:rsidP="00D11045">
            <w:pPr>
              <w:jc w:val="center"/>
              <w:rPr>
                <w:sz w:val="16"/>
                <w:szCs w:val="16"/>
                <w:lang w:val="uk-UA"/>
              </w:rPr>
            </w:pPr>
            <w:r w:rsidRPr="00D11045">
              <w:rPr>
                <w:sz w:val="24"/>
                <w:szCs w:val="24"/>
                <w:lang w:val="uk-UA"/>
              </w:rPr>
              <w:t>277 600,00</w:t>
            </w:r>
          </w:p>
        </w:tc>
        <w:tc>
          <w:tcPr>
            <w:tcW w:w="1417" w:type="dxa"/>
            <w:tcBorders>
              <w:top w:val="single" w:sz="4" w:space="0" w:color="auto"/>
              <w:left w:val="single" w:sz="4" w:space="0" w:color="auto"/>
              <w:bottom w:val="single" w:sz="4" w:space="0" w:color="auto"/>
              <w:right w:val="single" w:sz="4" w:space="0" w:color="auto"/>
            </w:tcBorders>
          </w:tcPr>
          <w:p w14:paraId="7A98CB11" w14:textId="77777777" w:rsidR="00D11045" w:rsidRPr="00D11045" w:rsidRDefault="00D11045" w:rsidP="00D11045">
            <w:pPr>
              <w:ind w:left="-108"/>
              <w:jc w:val="center"/>
              <w:rPr>
                <w:sz w:val="24"/>
                <w:szCs w:val="24"/>
                <w:lang w:val="uk-UA"/>
              </w:rPr>
            </w:pPr>
            <w:r w:rsidRPr="00D11045">
              <w:rPr>
                <w:sz w:val="24"/>
                <w:szCs w:val="24"/>
                <w:lang w:val="uk-UA"/>
              </w:rPr>
              <w:t>277 600,00</w:t>
            </w:r>
          </w:p>
          <w:p w14:paraId="235105F9" w14:textId="52B346E2" w:rsidR="00D11045" w:rsidRPr="00D11045" w:rsidRDefault="00D11045" w:rsidP="00D11045">
            <w:pPr>
              <w:jc w:val="center"/>
              <w:rPr>
                <w:sz w:val="16"/>
                <w:szCs w:val="16"/>
                <w:lang w:val="uk-UA"/>
              </w:rPr>
            </w:pPr>
            <w:r w:rsidRPr="00D11045">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2B321BF" w14:textId="77777777" w:rsidR="00D11045" w:rsidRPr="00D11045" w:rsidRDefault="00D11045" w:rsidP="00D11045">
            <w:pPr>
              <w:jc w:val="both"/>
              <w:rPr>
                <w:sz w:val="24"/>
                <w:szCs w:val="24"/>
                <w:lang w:val="uk-UA"/>
              </w:rPr>
            </w:pPr>
            <w:r w:rsidRPr="00D11045">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765EF034" w14:textId="77777777" w:rsidR="00D11045" w:rsidRPr="00D11045" w:rsidRDefault="00D11045" w:rsidP="00D11045">
            <w:pPr>
              <w:jc w:val="center"/>
              <w:rPr>
                <w:sz w:val="16"/>
                <w:szCs w:val="16"/>
                <w:lang w:val="uk-UA"/>
              </w:rPr>
            </w:pPr>
          </w:p>
        </w:tc>
      </w:tr>
    </w:tbl>
    <w:p w14:paraId="5E5946B7" w14:textId="77777777" w:rsidR="00FB0F75" w:rsidRDefault="00FB0F75" w:rsidP="00F0062B">
      <w:pPr>
        <w:jc w:val="center"/>
        <w:rPr>
          <w:b/>
          <w:color w:val="000000" w:themeColor="text1"/>
          <w:sz w:val="44"/>
          <w:szCs w:val="44"/>
          <w:u w:val="single"/>
          <w:lang w:val="uk-UA"/>
        </w:rPr>
      </w:pPr>
    </w:p>
    <w:p w14:paraId="2762BB06" w14:textId="16B5FA8A"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lastRenderedPageBreak/>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4174FEDD" w14:textId="291A945A" w:rsidR="0002304D" w:rsidRPr="00F93585" w:rsidRDefault="0002304D" w:rsidP="0002304D">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Pr="00F93585">
        <w:rPr>
          <w:b/>
          <w:color w:val="000000"/>
          <w:sz w:val="24"/>
          <w:szCs w:val="24"/>
          <w:lang w:val="uk-UA"/>
        </w:rPr>
        <w:t xml:space="preserve">Про відмову </w:t>
      </w:r>
      <w:r w:rsidRPr="00F93585">
        <w:rPr>
          <w:b/>
          <w:color w:val="000000"/>
          <w:sz w:val="24"/>
          <w:szCs w:val="24"/>
          <w:u w:val="single"/>
          <w:lang w:val="uk-UA"/>
        </w:rPr>
        <w:t>ГРОМАДСЬКІЙ ОРГАНІЗАЦІЇ «СПІЛКА ІНВАЛІДІВ ТА ВЕТЕРАНІВ РОСІЙСЬКО-УКРАЇНСЬКОЇ ВІЙНИ»</w:t>
      </w:r>
      <w:r w:rsidRPr="00F93585">
        <w:rPr>
          <w:color w:val="000000"/>
          <w:sz w:val="24"/>
          <w:szCs w:val="24"/>
          <w:lang w:val="uk-UA"/>
        </w:rPr>
        <w:t xml:space="preserve"> </w:t>
      </w:r>
      <w:r w:rsidRPr="00F93585">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просп. М. Лушпи, орієнтовною площею 2,0000 га, </w:t>
      </w:r>
      <w:r w:rsidRPr="00F93585">
        <w:rPr>
          <w:color w:val="000000"/>
          <w:sz w:val="24"/>
          <w:szCs w:val="24"/>
          <w:lang w:val="uk-UA"/>
        </w:rPr>
        <w:t>для будівництва і обслуговування багатоквартирного житлового будинку,</w:t>
      </w:r>
      <w:r w:rsidRPr="00F93585">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406243D2"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93585">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14D09979" w14:textId="77777777" w:rsidR="0002304D" w:rsidRPr="00F93585" w:rsidRDefault="0002304D" w:rsidP="006B7313">
      <w:pPr>
        <w:pStyle w:val="aa"/>
        <w:numPr>
          <w:ilvl w:val="0"/>
          <w:numId w:val="2"/>
        </w:numPr>
        <w:jc w:val="both"/>
        <w:rPr>
          <w:sz w:val="24"/>
          <w:szCs w:val="24"/>
          <w:lang w:val="uk-UA"/>
        </w:rPr>
      </w:pPr>
      <w:r w:rsidRPr="00F93585">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219C63B1"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формування ділянок із цільовим призначенням 02.03 «для будівництва і обслуговування багатоквартирного житлового будинку» не передбачено;</w:t>
      </w:r>
    </w:p>
    <w:p w14:paraId="5DD6B935" w14:textId="1D60B88E" w:rsidR="008A1228" w:rsidRPr="00EC13BC"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запитувану земельну ділянку транзитної напірної каналізації      (2 одиниці) </w:t>
      </w:r>
      <w:r w:rsidRPr="00F93585">
        <w:rPr>
          <w:color w:val="000000"/>
          <w:sz w:val="24"/>
          <w:szCs w:val="24"/>
          <w:shd w:val="clear" w:color="auto" w:fill="FFFFFF"/>
          <w:lang w:val="en-US"/>
        </w:rPr>
        <w:t>d</w:t>
      </w:r>
      <w:r w:rsidRPr="00F93585">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2F453403" w14:textId="3BD6E0FB" w:rsidR="000D1679" w:rsidRPr="00F93585" w:rsidRDefault="000D1679" w:rsidP="00426736">
      <w:pPr>
        <w:shd w:val="clear" w:color="auto" w:fill="FFFFFF" w:themeFill="background1"/>
        <w:jc w:val="both"/>
        <w:rPr>
          <w:sz w:val="24"/>
          <w:szCs w:val="24"/>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lastRenderedPageBreak/>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1430BE44"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7E7C45">
        <w:rPr>
          <w:sz w:val="24"/>
          <w:szCs w:val="24"/>
          <w:lang w:val="uk-UA"/>
        </w:rPr>
        <w:t>.</w:t>
      </w:r>
    </w:p>
    <w:p w14:paraId="3B23C67E" w14:textId="4460E00D"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 xml:space="preserve">в продажу земельної ділянки за адресою: м. Суми, </w:t>
      </w:r>
      <w:r w:rsidR="00CC3B11">
        <w:rPr>
          <w:sz w:val="24"/>
          <w:szCs w:val="24"/>
          <w:lang w:val="uk-UA"/>
        </w:rPr>
        <w:t xml:space="preserve">                                      </w:t>
      </w:r>
      <w:r w:rsidRPr="00F93585">
        <w:rPr>
          <w:sz w:val="24"/>
          <w:szCs w:val="24"/>
          <w:lang w:val="uk-UA"/>
        </w:rPr>
        <w:t>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w:t>
      </w:r>
      <w:r w:rsidRPr="00F93585">
        <w:rPr>
          <w:sz w:val="24"/>
          <w:szCs w:val="24"/>
          <w:lang w:val="uk-UA"/>
        </w:rPr>
        <w:lastRenderedPageBreak/>
        <w:t xml:space="preserve">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47CE4E4B" w14:textId="79D0AE42"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5</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09E7D32"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6B35BADB" w14:textId="77777777" w:rsidR="000D1679" w:rsidRPr="00C55575" w:rsidRDefault="000D1679" w:rsidP="000D1679">
      <w:pPr>
        <w:pStyle w:val="af9"/>
        <w:ind w:right="-2" w:firstLine="540"/>
        <w:jc w:val="both"/>
        <w:rPr>
          <w:sz w:val="24"/>
          <w:szCs w:val="24"/>
          <w:lang w:val="uk-UA"/>
        </w:rPr>
      </w:pPr>
      <w:r w:rsidRPr="00C5557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C55575" w:rsidRDefault="000D1679" w:rsidP="000D1679">
      <w:pPr>
        <w:pStyle w:val="af9"/>
        <w:ind w:right="-2" w:firstLine="540"/>
        <w:jc w:val="both"/>
        <w:rPr>
          <w:sz w:val="24"/>
          <w:szCs w:val="24"/>
          <w:lang w:val="uk-UA"/>
        </w:rPr>
      </w:pPr>
      <w:r w:rsidRPr="00C5557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77777777" w:rsidR="000D1679" w:rsidRPr="00C55575" w:rsidRDefault="000D1679" w:rsidP="000D1679">
      <w:pPr>
        <w:pStyle w:val="af9"/>
        <w:ind w:right="-2" w:firstLine="540"/>
        <w:jc w:val="both"/>
        <w:rPr>
          <w:sz w:val="24"/>
          <w:szCs w:val="24"/>
          <w:lang w:val="uk-UA"/>
        </w:rPr>
      </w:pPr>
      <w:r w:rsidRPr="00C5557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w:t>
      </w:r>
      <w:r w:rsidRPr="00C55575">
        <w:rPr>
          <w:sz w:val="24"/>
          <w:szCs w:val="24"/>
          <w:lang w:val="uk-UA"/>
        </w:rPr>
        <w:lastRenderedPageBreak/>
        <w:t>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19151633" w14:textId="7094F150"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6</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проспект Курський, 121 Д</w:t>
      </w:r>
      <w:r w:rsidRPr="00C55575">
        <w:rPr>
          <w:sz w:val="24"/>
          <w:szCs w:val="24"/>
        </w:rPr>
        <w:t>, площею 0,</w:t>
      </w:r>
      <w:r w:rsidRPr="00C55575">
        <w:rPr>
          <w:sz w:val="24"/>
          <w:szCs w:val="24"/>
          <w:lang w:val="uk-UA"/>
        </w:rPr>
        <w:t>1250</w:t>
      </w:r>
      <w:r w:rsidRPr="00C55575">
        <w:rPr>
          <w:sz w:val="24"/>
          <w:szCs w:val="24"/>
        </w:rPr>
        <w:t xml:space="preserve"> га</w:t>
      </w:r>
      <w:r w:rsidRPr="00C55575">
        <w:rPr>
          <w:sz w:val="24"/>
          <w:szCs w:val="24"/>
          <w:lang w:val="uk-UA"/>
        </w:rPr>
        <w:t>, кадастровий номер 5910136600:05:002:0037 у зв</w:t>
      </w:r>
      <w:r w:rsidRPr="00C55575">
        <w:rPr>
          <w:sz w:val="24"/>
          <w:szCs w:val="24"/>
        </w:rPr>
        <w:t>’</w:t>
      </w:r>
      <w:r w:rsidRPr="00C5557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9015447"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3D805F36" w14:textId="77AAA23D" w:rsidR="00AC6306" w:rsidRDefault="00464707" w:rsidP="006C17E1">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00AC6306" w:rsidRPr="00AC6306">
        <w:rPr>
          <w:b/>
          <w:bCs/>
          <w:shd w:val="clear" w:color="auto" w:fill="FFFFFF"/>
          <w:lang w:val="uk-UA"/>
        </w:rPr>
        <w:t xml:space="preserve">Про відмову </w:t>
      </w:r>
      <w:r w:rsidR="00AC6306" w:rsidRPr="00AC6306">
        <w:rPr>
          <w:b/>
          <w:bCs/>
          <w:u w:val="single"/>
          <w:lang w:val="uk-UA"/>
        </w:rPr>
        <w:t>Луньову Андрію Вікторовичу</w:t>
      </w:r>
      <w:r w:rsidR="00AC6306" w:rsidRPr="00AC6306">
        <w:rPr>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lastRenderedPageBreak/>
        <w:t>На підставі наведеного вище, вважаємо за необхідне повідомити наступне:</w:t>
      </w:r>
    </w:p>
    <w:p w14:paraId="63921191" w14:textId="0B08DCA8"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3115C48D" w14:textId="405B15F7" w:rsidR="00B043DD" w:rsidRPr="006C17E1" w:rsidRDefault="006C17E1" w:rsidP="006C17E1">
      <w:pPr>
        <w:jc w:val="both"/>
        <w:rPr>
          <w:sz w:val="24"/>
          <w:szCs w:val="24"/>
          <w:lang w:val="uk-UA"/>
        </w:rPr>
      </w:pPr>
      <w:r>
        <w:rPr>
          <w:b/>
          <w:sz w:val="24"/>
          <w:szCs w:val="24"/>
          <w:lang w:val="uk-UA"/>
        </w:rPr>
        <w:t>7.8</w:t>
      </w:r>
      <w:r w:rsidR="001D228B" w:rsidRPr="001D228B">
        <w:rPr>
          <w:b/>
          <w:sz w:val="24"/>
          <w:szCs w:val="24"/>
          <w:lang w:val="uk-UA"/>
        </w:rPr>
        <w:t xml:space="preserve">. </w:t>
      </w:r>
      <w:r w:rsidR="00B043DD" w:rsidRPr="006C17E1">
        <w:rPr>
          <w:b/>
          <w:color w:val="000000" w:themeColor="text1"/>
          <w:sz w:val="24"/>
          <w:szCs w:val="24"/>
          <w:lang w:val="uk-UA"/>
        </w:rPr>
        <w:t xml:space="preserve">Про відмову </w:t>
      </w:r>
      <w:r w:rsidR="00B043DD" w:rsidRPr="006C17E1">
        <w:rPr>
          <w:b/>
          <w:sz w:val="24"/>
          <w:szCs w:val="24"/>
          <w:u w:val="single"/>
          <w:lang w:val="uk-UA"/>
        </w:rPr>
        <w:t>Приватній фірмі «Ордекс»</w:t>
      </w:r>
      <w:r w:rsidR="00B043DD" w:rsidRPr="006C17E1">
        <w:rPr>
          <w:sz w:val="24"/>
          <w:szCs w:val="24"/>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p>
    <w:p w14:paraId="2B221DFB" w14:textId="1057108E" w:rsidR="00B043DD" w:rsidRDefault="00B043DD" w:rsidP="00B043DD">
      <w:pPr>
        <w:ind w:firstLine="851"/>
        <w:jc w:val="both"/>
        <w:rPr>
          <w:sz w:val="24"/>
          <w:szCs w:val="24"/>
          <w:lang w:val="uk-UA"/>
        </w:rPr>
      </w:pPr>
      <w:r w:rsidRPr="006C17E1">
        <w:rPr>
          <w:sz w:val="24"/>
          <w:szCs w:val="24"/>
          <w:lang w:val="uk-UA"/>
        </w:rPr>
        <w:t xml:space="preserve">- </w:t>
      </w:r>
      <w:r w:rsidRPr="006C17E1">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Pr="006C17E1">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Pr="006C17E1">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Pr="006C17E1">
        <w:rPr>
          <w:sz w:val="24"/>
          <w:szCs w:val="24"/>
          <w:lang w:val="uk-UA"/>
        </w:rPr>
        <w:t>.</w:t>
      </w:r>
    </w:p>
    <w:p w14:paraId="7722D1E1" w14:textId="43287E75" w:rsidR="00A94B40" w:rsidRDefault="00A94B40" w:rsidP="00B043DD">
      <w:pPr>
        <w:ind w:firstLine="851"/>
        <w:jc w:val="both"/>
        <w:rPr>
          <w:sz w:val="24"/>
          <w:szCs w:val="24"/>
          <w:lang w:val="uk-UA"/>
        </w:rPr>
      </w:pPr>
    </w:p>
    <w:p w14:paraId="50D5E761" w14:textId="3924824D" w:rsidR="00307FC1" w:rsidRPr="00307FC1" w:rsidRDefault="00307FC1" w:rsidP="00307FC1">
      <w:pPr>
        <w:jc w:val="both"/>
        <w:rPr>
          <w:sz w:val="24"/>
          <w:szCs w:val="24"/>
          <w:lang w:val="uk-UA"/>
        </w:rPr>
      </w:pPr>
      <w:r w:rsidRPr="00307FC1">
        <w:rPr>
          <w:b/>
          <w:sz w:val="24"/>
          <w:szCs w:val="24"/>
          <w:lang w:val="uk-UA"/>
        </w:rPr>
        <w:t xml:space="preserve">7.9. </w:t>
      </w:r>
      <w:r w:rsidRPr="00307FC1">
        <w:rPr>
          <w:b/>
          <w:sz w:val="24"/>
          <w:szCs w:val="24"/>
          <w:lang w:val="uk-UA" w:eastAsia="en-US"/>
        </w:rPr>
        <w:t xml:space="preserve">Про відмову </w:t>
      </w:r>
      <w:r w:rsidRPr="00307FC1">
        <w:rPr>
          <w:b/>
          <w:sz w:val="24"/>
          <w:szCs w:val="24"/>
          <w:u w:val="single"/>
          <w:lang w:val="uk-UA" w:eastAsia="en-US"/>
        </w:rPr>
        <w:t>Приватній фірмі «ОРДЕКС»</w:t>
      </w:r>
      <w:r w:rsidRPr="00307FC1">
        <w:rPr>
          <w:sz w:val="24"/>
          <w:szCs w:val="24"/>
          <w:lang w:val="uk-UA" w:eastAsia="en-US"/>
        </w:rPr>
        <w:t xml:space="preserve"> у наданні дозволу на розроблення проекту землеустрою щодо відведення земельної ділянки за адресою: м. Суми, проїзд Замостянський, 3</w:t>
      </w:r>
      <w:r>
        <w:rPr>
          <w:sz w:val="24"/>
          <w:szCs w:val="24"/>
          <w:lang w:val="uk-UA" w:eastAsia="en-US"/>
        </w:rPr>
        <w:t>, а саме:</w:t>
      </w:r>
    </w:p>
    <w:p w14:paraId="347EFAFE" w14:textId="28D880A3" w:rsidR="00307FC1" w:rsidRPr="00307FC1" w:rsidRDefault="00307FC1" w:rsidP="00307FC1">
      <w:pPr>
        <w:jc w:val="both"/>
        <w:rPr>
          <w:sz w:val="24"/>
          <w:szCs w:val="24"/>
          <w:shd w:val="clear" w:color="auto" w:fill="FFFFFF"/>
          <w:lang w:val="uk-UA"/>
        </w:rPr>
      </w:pPr>
      <w:r>
        <w:rPr>
          <w:sz w:val="28"/>
          <w:szCs w:val="28"/>
          <w:shd w:val="clear" w:color="auto" w:fill="FFFFFF"/>
          <w:lang w:val="uk-UA"/>
        </w:rPr>
        <w:t xml:space="preserve">          </w:t>
      </w:r>
      <w:r w:rsidRPr="00307FC1">
        <w:rPr>
          <w:sz w:val="24"/>
          <w:szCs w:val="24"/>
          <w:shd w:val="clear" w:color="auto" w:fill="FFFFFF"/>
          <w:lang w:val="uk-UA"/>
        </w:rPr>
        <w:t>Частиною третьою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визначено, що 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66FA99C"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Відповідно до  частини першої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особа, заінтересована у встановленні земельного сервітуту на земельній ділянці комунальної власності, звертається з клопотанням, до якого додаються, зокрема,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04CA7628"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У поданому зверненні  відсутня інформація про орієнтовну площу земельної ділянки, яку передбачається сформувати.</w:t>
      </w:r>
    </w:p>
    <w:p w14:paraId="66237DA6" w14:textId="466981DA"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Земельна ділянка, орієнтовне місце розташування якої позначене заявником на графічному матеріалі, потрапляє в межі земельних ділянок з кадастровими номерами 5910136300:06:019:0033 та 5910136300:06:019:0028, що суперечить вимогам статті 79</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w:t>
      </w:r>
    </w:p>
    <w:p w14:paraId="7A982E14" w14:textId="77777777" w:rsidR="00307FC1" w:rsidRPr="00307FC1" w:rsidRDefault="00307FC1" w:rsidP="00307FC1">
      <w:pPr>
        <w:spacing w:line="0" w:lineRule="atLeast"/>
        <w:jc w:val="both"/>
        <w:rPr>
          <w:sz w:val="24"/>
          <w:szCs w:val="24"/>
          <w:lang w:val="uk-UA"/>
        </w:rPr>
      </w:pPr>
      <w:r w:rsidRPr="00307FC1">
        <w:rPr>
          <w:sz w:val="24"/>
          <w:szCs w:val="24"/>
          <w:lang w:val="uk-UA" w:eastAsia="en-US"/>
        </w:rPr>
        <w:t xml:space="preserve">           Крім того, </w:t>
      </w:r>
      <w:r w:rsidRPr="00307FC1">
        <w:rPr>
          <w:sz w:val="24"/>
          <w:szCs w:val="24"/>
          <w:lang w:val="uk-UA"/>
        </w:rPr>
        <w:t xml:space="preserve">відповідно до частини шостої  статті 24 Закону України  «Про Державний земельний кадастр», </w:t>
      </w:r>
      <w:r w:rsidRPr="00307FC1">
        <w:rPr>
          <w:sz w:val="24"/>
          <w:szCs w:val="24"/>
          <w:shd w:val="clear" w:color="auto" w:fill="FFFFFF"/>
          <w:lang w:val="uk-UA"/>
        </w:rPr>
        <w:t xml:space="preserve"> підставою для відмови у здійсненні державної реєстрації земельної ділянки є</w:t>
      </w:r>
      <w:r w:rsidRPr="00307FC1">
        <w:rPr>
          <w:sz w:val="24"/>
          <w:szCs w:val="24"/>
          <w:lang w:val="uk-UA"/>
        </w:rPr>
        <w:t xml:space="preserve"> </w:t>
      </w:r>
      <w:r w:rsidRPr="00307FC1">
        <w:rPr>
          <w:sz w:val="24"/>
          <w:szCs w:val="24"/>
          <w:shd w:val="clear" w:color="auto" w:fill="FFFFFF"/>
          <w:lang w:val="uk-UA"/>
        </w:rPr>
        <w:t>знаходження в межах земельної ділянки, яку передбачається зареєструвати, іншої земельної ділянки або її частини.</w:t>
      </w:r>
    </w:p>
    <w:p w14:paraId="3B2CC13B" w14:textId="77777777" w:rsidR="00307FC1" w:rsidRPr="00307FC1" w:rsidRDefault="00307FC1" w:rsidP="00307FC1">
      <w:pPr>
        <w:jc w:val="both"/>
        <w:rPr>
          <w:sz w:val="24"/>
          <w:szCs w:val="24"/>
          <w:lang w:val="uk-UA"/>
        </w:rPr>
      </w:pPr>
      <w:r w:rsidRPr="00307FC1">
        <w:rPr>
          <w:iCs/>
          <w:sz w:val="24"/>
          <w:szCs w:val="24"/>
          <w:lang w:val="uk-UA"/>
        </w:rPr>
        <w:lastRenderedPageBreak/>
        <w:t xml:space="preserve">           В той же час, </w:t>
      </w:r>
      <w:r w:rsidRPr="00307FC1">
        <w:rPr>
          <w:sz w:val="24"/>
          <w:szCs w:val="24"/>
          <w:lang w:val="uk-UA"/>
        </w:rPr>
        <w:t>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рекреаційній зоні озеленених територій загального користування Р-3 та частково в межах проектного транспортно-пішохідного шляху з твердим покриттям (проїзди/проходи), який має забезпечувати функцію проходу з житлового району до озелененої рекреаційної зони загального користування навколо озера Чеха.</w:t>
      </w:r>
    </w:p>
    <w:p w14:paraId="3EFDD9F6" w14:textId="77777777" w:rsidR="00307FC1" w:rsidRPr="00307FC1" w:rsidRDefault="00307FC1" w:rsidP="00307FC1">
      <w:pPr>
        <w:jc w:val="both"/>
        <w:rPr>
          <w:sz w:val="24"/>
          <w:szCs w:val="24"/>
          <w:lang w:val="uk-UA"/>
        </w:rPr>
      </w:pPr>
      <w:r w:rsidRPr="00307FC1">
        <w:rPr>
          <w:sz w:val="24"/>
          <w:szCs w:val="24"/>
          <w:lang w:val="uk-UA"/>
        </w:rPr>
        <w:t xml:space="preserve">           Рекреаційна зона озеленених територій загального користування Р-3 визначена для повсякденного відпочинку населення громади і не має бути обмежена у використанні на користь конкретних об’єктів господарювання. </w:t>
      </w:r>
    </w:p>
    <w:p w14:paraId="2B9F90EE" w14:textId="65637086" w:rsidR="00307FC1" w:rsidRPr="00307FC1" w:rsidRDefault="00307FC1" w:rsidP="00307FC1">
      <w:pPr>
        <w:jc w:val="both"/>
        <w:rPr>
          <w:sz w:val="24"/>
          <w:szCs w:val="24"/>
          <w:lang w:val="uk-UA"/>
        </w:rPr>
      </w:pPr>
      <w:r w:rsidRPr="00307FC1">
        <w:rPr>
          <w:sz w:val="24"/>
          <w:szCs w:val="24"/>
          <w:lang w:val="uk-UA"/>
        </w:rPr>
        <w:t xml:space="preserve">          Згідно зі схемою планувальних обмежень  Плану зонування території міста Суми, затвердженим рішенням Сумськ</w:t>
      </w:r>
      <w:r>
        <w:rPr>
          <w:sz w:val="24"/>
          <w:szCs w:val="24"/>
          <w:lang w:val="uk-UA"/>
        </w:rPr>
        <w:t xml:space="preserve">ої міської ради від 06.03.2013 </w:t>
      </w:r>
      <w:r w:rsidRPr="00307FC1">
        <w:rPr>
          <w:sz w:val="24"/>
          <w:szCs w:val="24"/>
          <w:lang w:val="uk-UA"/>
        </w:rPr>
        <w:t>№ 2180-МР, земельна ділянка розташована частково в межах прибережної захисної смуги озера Чеха.</w:t>
      </w:r>
    </w:p>
    <w:p w14:paraId="2387B6C8"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Отже, відповідно до частини другої статті 61 Земельного кодексу України та статей 88, 89 Водного кодексу України, </w:t>
      </w:r>
      <w:r w:rsidRPr="00307FC1">
        <w:rPr>
          <w:sz w:val="24"/>
          <w:szCs w:val="24"/>
          <w:shd w:val="clear" w:color="auto" w:fill="FFFFFF"/>
          <w:lang w:val="uk-UA"/>
        </w:rPr>
        <w:t>у прибережних захисних смугах уздовж річок, навколо водойм та на островах забороняється будівництво будь-яких споруд</w:t>
      </w:r>
      <w:r w:rsidRPr="00307FC1">
        <w:rPr>
          <w:sz w:val="24"/>
          <w:szCs w:val="24"/>
          <w:shd w:val="clear" w:color="auto" w:fill="FFFFFF"/>
        </w:rPr>
        <w:t> </w:t>
      </w:r>
      <w:r w:rsidRPr="00307FC1">
        <w:rPr>
          <w:sz w:val="24"/>
          <w:szCs w:val="24"/>
          <w:shd w:val="clear" w:color="auto" w:fill="FFFFFF"/>
          <w:lang w:val="uk-UA"/>
        </w:rPr>
        <w:t xml:space="preserve">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r w:rsidRPr="00307FC1">
        <w:rPr>
          <w:sz w:val="24"/>
          <w:szCs w:val="24"/>
          <w:lang w:val="uk-UA"/>
        </w:rPr>
        <w:t xml:space="preserve">      </w:t>
      </w:r>
    </w:p>
    <w:p w14:paraId="287BD29A"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Також, 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пам’ятки археології місцевого значення та частково в межах території щойно виявленої пам’ятки археології. </w:t>
      </w:r>
    </w:p>
    <w:p w14:paraId="314B1D69"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Згідно з топогрофо-геодезичним планом масштабу 1:500 через земельну ділянку проходять інженерні підземні комунікації, які мають охоронні зони, визначені відповідними Державними будівельними нормами.</w:t>
      </w:r>
    </w:p>
    <w:p w14:paraId="29B41937" w14:textId="77777777" w:rsidR="00307FC1" w:rsidRPr="00307FC1" w:rsidRDefault="00307FC1" w:rsidP="00307FC1">
      <w:pPr>
        <w:pStyle w:val="rvps2"/>
        <w:shd w:val="clear" w:color="auto" w:fill="FFFFFF"/>
        <w:spacing w:before="0" w:beforeAutospacing="0" w:after="0" w:afterAutospacing="0"/>
        <w:jc w:val="both"/>
        <w:rPr>
          <w:lang w:val="uk-UA"/>
        </w:rPr>
      </w:pPr>
      <w:r w:rsidRPr="00307FC1">
        <w:rPr>
          <w:shd w:val="clear" w:color="auto" w:fill="FFFFFF"/>
          <w:lang w:val="uk-UA"/>
        </w:rPr>
        <w:t xml:space="preserve">            В свою чергу, згідно з частиною п’ятою статті 20 Земельного кодексу України, </w:t>
      </w:r>
      <w:r w:rsidRPr="00307FC1">
        <w:rPr>
          <w:lang w:val="uk-UA"/>
        </w:rPr>
        <w:t xml:space="preserve">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(додатки 58, 59, 60 до Порядку ведення Державного земельного кадастру, затвердженого постановою Кабінету Міністрів України від 17 жовтня 2012 року № 1051). </w:t>
      </w:r>
      <w:r w:rsidRPr="00307FC1">
        <w:t>Зазначені класифікатор та правила використовуються для ведення Державного земельного кадастру і містобудівного кадастру.</w:t>
      </w:r>
    </w:p>
    <w:p w14:paraId="7D38252C" w14:textId="77777777" w:rsidR="00307FC1" w:rsidRPr="00307FC1" w:rsidRDefault="00307FC1" w:rsidP="00307FC1">
      <w:pPr>
        <w:pStyle w:val="rvps2"/>
        <w:shd w:val="clear" w:color="auto" w:fill="FFFFFF"/>
        <w:spacing w:before="0" w:beforeAutospacing="0" w:after="0" w:afterAutospacing="0"/>
        <w:jc w:val="both"/>
      </w:pPr>
      <w:r w:rsidRPr="00307FC1">
        <w:rPr>
          <w:lang w:val="uk-UA"/>
        </w:rPr>
        <w:t xml:space="preserve">            </w:t>
      </w:r>
      <w:r w:rsidRPr="00307FC1">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DF71326" w14:textId="77777777" w:rsidR="00307FC1" w:rsidRPr="00307FC1" w:rsidRDefault="00307FC1" w:rsidP="00307FC1">
      <w:pPr>
        <w:jc w:val="both"/>
        <w:rPr>
          <w:sz w:val="24"/>
          <w:szCs w:val="24"/>
          <w:lang w:val="uk-UA"/>
        </w:rPr>
      </w:pPr>
      <w:r w:rsidRPr="00307FC1">
        <w:rPr>
          <w:sz w:val="24"/>
          <w:szCs w:val="24"/>
          <w:shd w:val="clear" w:color="auto" w:fill="FFFFFF"/>
          <w:lang w:val="uk-UA"/>
        </w:rPr>
        <w:t xml:space="preserve">         В</w:t>
      </w:r>
      <w:r w:rsidRPr="00307FC1">
        <w:rPr>
          <w:sz w:val="24"/>
          <w:szCs w:val="24"/>
          <w:lang w:val="uk-UA"/>
        </w:rPr>
        <w:t>ид цільового призначення запитуваної земельної ділянки неможливо встановити у зв’язку з відсутністю зазначеного у зверненні виду земельного сервітуту, перелік яких встановлений статтею 99 Земельного кодексу України.</w:t>
      </w:r>
    </w:p>
    <w:p w14:paraId="0DD61C42" w14:textId="50858263" w:rsidR="00874E28" w:rsidRPr="00874E28" w:rsidRDefault="00874E28" w:rsidP="00307FC1">
      <w:pPr>
        <w:jc w:val="both"/>
        <w:rPr>
          <w:sz w:val="28"/>
          <w:szCs w:val="28"/>
          <w:lang w:val="uk-UA"/>
        </w:rPr>
      </w:pPr>
    </w:p>
    <w:p w14:paraId="6041FC7D" w14:textId="77777777" w:rsidR="00A12B07" w:rsidRPr="003C514A" w:rsidRDefault="003C514A" w:rsidP="00A12B07">
      <w:pPr>
        <w:jc w:val="both"/>
        <w:rPr>
          <w:b/>
          <w:sz w:val="24"/>
          <w:szCs w:val="24"/>
          <w:lang w:val="uk-UA"/>
        </w:rPr>
      </w:pPr>
      <w:r>
        <w:rPr>
          <w:b/>
          <w:sz w:val="24"/>
          <w:szCs w:val="24"/>
          <w:lang w:val="uk-UA"/>
        </w:rPr>
        <w:lastRenderedPageBreak/>
        <w:t xml:space="preserve">7.10. </w:t>
      </w:r>
      <w:r w:rsidR="00A12B07" w:rsidRPr="003C514A">
        <w:rPr>
          <w:b/>
          <w:sz w:val="24"/>
          <w:szCs w:val="24"/>
          <w:lang w:val="uk-UA"/>
        </w:rPr>
        <w:t xml:space="preserve">Про відмову </w:t>
      </w:r>
      <w:r w:rsidR="00A12B07" w:rsidRPr="003C514A">
        <w:rPr>
          <w:b/>
          <w:sz w:val="24"/>
          <w:szCs w:val="24"/>
          <w:u w:val="single"/>
          <w:lang w:val="uk-UA"/>
        </w:rPr>
        <w:t>Приватній фірмі «Ордекс»</w:t>
      </w:r>
      <w:r w:rsidR="00A12B07" w:rsidRPr="003C514A">
        <w:rPr>
          <w:sz w:val="24"/>
          <w:szCs w:val="24"/>
          <w:lang w:val="uk-UA"/>
        </w:rPr>
        <w:t xml:space="preserve"> у наданні дозволу на поділ земельної ділянки за адресою: м. Суми, проспект Перемоги, 22, площею 0,2163 га, кадастровий номер 5910136600:03:002:0031, а саме:</w:t>
      </w:r>
    </w:p>
    <w:p w14:paraId="5E8032A2" w14:textId="77777777" w:rsidR="00A12B07" w:rsidRPr="003C514A" w:rsidRDefault="00A12B07" w:rsidP="00A12B07">
      <w:pPr>
        <w:jc w:val="both"/>
        <w:rPr>
          <w:iCs/>
          <w:sz w:val="24"/>
          <w:szCs w:val="24"/>
          <w:lang w:val="uk-UA"/>
        </w:rPr>
      </w:pPr>
      <w:r w:rsidRPr="003C514A">
        <w:rPr>
          <w:iCs/>
          <w:sz w:val="24"/>
          <w:szCs w:val="24"/>
          <w:lang w:val="uk-UA"/>
        </w:rPr>
        <w:t xml:space="preserve">      Відповідно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14:paraId="772347EA" w14:textId="77777777" w:rsidR="00A12B07" w:rsidRDefault="00A12B07" w:rsidP="00A12B07">
      <w:pPr>
        <w:jc w:val="both"/>
        <w:rPr>
          <w:sz w:val="24"/>
          <w:szCs w:val="24"/>
          <w:lang w:val="uk-UA"/>
        </w:rPr>
      </w:pPr>
      <w:r w:rsidRPr="003C514A">
        <w:rPr>
          <w:iCs/>
          <w:sz w:val="24"/>
          <w:szCs w:val="24"/>
          <w:lang w:val="uk-UA"/>
        </w:rPr>
        <w:t xml:space="preserve">       </w:t>
      </w:r>
      <w:r w:rsidRPr="003C514A">
        <w:rPr>
          <w:sz w:val="24"/>
          <w:szCs w:val="24"/>
          <w:lang w:val="uk-UA"/>
        </w:rPr>
        <w:t>Схемою, поданою Приватною фірмою «Ордекс», передбачається поділ земельної ділянки за адресою: м. Суми, проспект Перемоги, 22, на 2 земельні ділянки, площами 0,1141 га та 0,1022 га. В результаті чого поділ не є планувально обгрунтованим і не має виключати із земельної ділянки при її поділу територію дворового простору, що використовується для технологічного обслуговування розташованої на ній будівлі торгівельного призначення до якої примикають майданчики з твердим покриттям для організації завантаження товарів, а також тимчасового паркування службового та вантажного транспорту.</w:t>
      </w:r>
    </w:p>
    <w:p w14:paraId="408A225B" w14:textId="77777777" w:rsidR="00A12B07" w:rsidRDefault="00A12B07" w:rsidP="000D2F37">
      <w:pPr>
        <w:jc w:val="both"/>
        <w:rPr>
          <w:b/>
          <w:sz w:val="24"/>
          <w:szCs w:val="24"/>
          <w:lang w:val="uk-UA"/>
        </w:rPr>
      </w:pPr>
    </w:p>
    <w:p w14:paraId="6BB19AD3" w14:textId="34E34A45" w:rsidR="000D2F37" w:rsidRPr="003C514A" w:rsidRDefault="00A12B07" w:rsidP="000D2F37">
      <w:pPr>
        <w:jc w:val="both"/>
        <w:rPr>
          <w:sz w:val="24"/>
          <w:szCs w:val="24"/>
          <w:lang w:val="uk-UA"/>
        </w:rPr>
      </w:pPr>
      <w:r>
        <w:rPr>
          <w:b/>
          <w:sz w:val="24"/>
          <w:szCs w:val="24"/>
          <w:lang w:val="uk-UA"/>
        </w:rPr>
        <w:t xml:space="preserve">7.11. </w:t>
      </w:r>
      <w:r w:rsidR="000D2F37" w:rsidRPr="003C514A">
        <w:rPr>
          <w:b/>
          <w:sz w:val="24"/>
          <w:szCs w:val="24"/>
          <w:lang w:val="uk-UA"/>
        </w:rPr>
        <w:t xml:space="preserve">Про відмову </w:t>
      </w:r>
      <w:r w:rsidR="000D2F37" w:rsidRPr="003C514A">
        <w:rPr>
          <w:b/>
          <w:sz w:val="24"/>
          <w:szCs w:val="24"/>
          <w:u w:val="single"/>
          <w:lang w:val="uk-UA"/>
        </w:rPr>
        <w:t>Товариству з обмеженою відповідальністю «Юкрейн Тауер Компані»</w:t>
      </w:r>
      <w:r w:rsidR="000D2F37" w:rsidRPr="003C514A">
        <w:rPr>
          <w:sz w:val="24"/>
          <w:szCs w:val="24"/>
          <w:lang w:val="uk-UA"/>
        </w:rPr>
        <w:t xml:space="preserve"> у наданні дозволу на розроблення проекту землеустрою щодо відведення земельної ділянки за адресою: м. Суми, в районі вул. Грушевського, орієнтовною площею 0,0100 га, а саме:</w:t>
      </w:r>
    </w:p>
    <w:p w14:paraId="178D835F" w14:textId="77777777" w:rsidR="000D2F37" w:rsidRPr="003C514A" w:rsidRDefault="000D2F37" w:rsidP="000D2F37">
      <w:pPr>
        <w:jc w:val="both"/>
        <w:rPr>
          <w:iCs/>
          <w:sz w:val="24"/>
          <w:szCs w:val="24"/>
          <w:lang w:val="uk-UA"/>
        </w:rPr>
      </w:pPr>
      <w:r w:rsidRPr="003C514A">
        <w:rPr>
          <w:iCs/>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Г-1, Г-2 (зони центру та ділові зони), де одним із допустимих видів використання даної зони, які потребують спеціальних погоджень є розміщення станцій провідникового мовлення, об’єктів радіомовлення телебачення.</w:t>
      </w:r>
    </w:p>
    <w:p w14:paraId="2AF58A96" w14:textId="77777777" w:rsidR="000D2F37" w:rsidRPr="003C514A" w:rsidRDefault="000D2F37" w:rsidP="000D2F37">
      <w:pPr>
        <w:ind w:firstLine="851"/>
        <w:jc w:val="both"/>
        <w:rPr>
          <w:sz w:val="24"/>
          <w:szCs w:val="24"/>
          <w:lang w:val="uk-UA"/>
        </w:rPr>
      </w:pPr>
      <w:r w:rsidRPr="003C514A">
        <w:rPr>
          <w:sz w:val="24"/>
          <w:szCs w:val="24"/>
          <w:lang w:val="uk-UA"/>
        </w:rPr>
        <w:t>Відповідно до пояснювальної записки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28D26360" w14:textId="77777777" w:rsidR="000D2F37" w:rsidRPr="003C514A" w:rsidRDefault="000D2F37" w:rsidP="000D2F37">
      <w:pPr>
        <w:ind w:firstLine="708"/>
        <w:jc w:val="both"/>
        <w:rPr>
          <w:sz w:val="24"/>
          <w:szCs w:val="24"/>
          <w:lang w:val="uk-UA"/>
        </w:rPr>
      </w:pPr>
      <w:r w:rsidRPr="003C514A">
        <w:rPr>
          <w:sz w:val="24"/>
          <w:szCs w:val="24"/>
          <w:lang w:val="uk-UA"/>
        </w:rPr>
        <w:t xml:space="preserve">Дана земельна ділянка, позначена на графічному матеріалі, доданому до клопотання заявника, потрапляє в межі сформованої земельної ділянки з кадастровим номером </w:t>
      </w:r>
      <w:r w:rsidRPr="003C514A">
        <w:rPr>
          <w:color w:val="000000"/>
          <w:sz w:val="24"/>
          <w:szCs w:val="24"/>
          <w:lang w:val="uk-UA" w:eastAsia="en-US"/>
        </w:rPr>
        <w:t>5910136300:14:015:0012,</w:t>
      </w:r>
      <w:r w:rsidRPr="003C514A">
        <w:rPr>
          <w:rFonts w:ascii="Helvetica" w:hAnsi="Helvetica" w:cs="Helvetica"/>
          <w:color w:val="333333"/>
          <w:sz w:val="24"/>
          <w:szCs w:val="24"/>
          <w:lang w:val="uk-UA" w:eastAsia="en-US"/>
        </w:rPr>
        <w:t xml:space="preserve"> </w:t>
      </w:r>
      <w:r w:rsidRPr="003C514A">
        <w:rPr>
          <w:sz w:val="24"/>
          <w:szCs w:val="24"/>
          <w:lang w:val="uk-UA"/>
        </w:rPr>
        <w:t xml:space="preserve">яка перебуває в постійному користуванні Державного підприємства обслуговування повітряного руху України «Украерорух», що підтверджено державним актом на право постійного користування землею серія ЯЯ № 276554 зареєстрованого за № 030561200006 від 22.03.2005 р. Відповідно до пункту 5 статті 116 Земельного кодексу України </w:t>
      </w:r>
      <w:r w:rsidRPr="003C514A">
        <w:rPr>
          <w:color w:val="333333"/>
          <w:sz w:val="24"/>
          <w:szCs w:val="24"/>
          <w:shd w:val="clear" w:color="auto" w:fill="F0F0F0"/>
          <w:lang w:val="uk-UA"/>
        </w:rPr>
        <w:t xml:space="preserve">земельні ділянки, які перебувають у власності чи користуванні юридичних осіб, передаються у власність чи користування за рішенням органів місцевого самоврядування лише після припинення права власності чи користування ними в порядку, визначеному законом. </w:t>
      </w:r>
      <w:r w:rsidRPr="003C514A">
        <w:rPr>
          <w:sz w:val="24"/>
          <w:szCs w:val="24"/>
          <w:lang w:val="uk-UA"/>
        </w:rPr>
        <w:t>Серед поданих документів відсутня письмова згода землекористувача, засвідчена нотаріально, на вилучення земельної ділянки, згідно статті 123 Земельного кодексу України.</w:t>
      </w:r>
    </w:p>
    <w:p w14:paraId="2A3B2D46" w14:textId="77777777" w:rsidR="000D2F37" w:rsidRPr="003C514A" w:rsidRDefault="000D2F37" w:rsidP="000D2F37">
      <w:pPr>
        <w:jc w:val="both"/>
        <w:rPr>
          <w:b/>
          <w:sz w:val="24"/>
          <w:szCs w:val="24"/>
          <w:lang w:val="uk-UA"/>
        </w:rPr>
      </w:pPr>
    </w:p>
    <w:p w14:paraId="2834C025" w14:textId="08E9DB98" w:rsidR="00A12B07" w:rsidRPr="00A12B07" w:rsidRDefault="0084747B" w:rsidP="00A12B07">
      <w:pPr>
        <w:jc w:val="both"/>
        <w:rPr>
          <w:iCs/>
          <w:sz w:val="24"/>
          <w:szCs w:val="24"/>
          <w:lang w:val="uk-UA"/>
        </w:rPr>
      </w:pPr>
      <w:r w:rsidRPr="0084747B">
        <w:rPr>
          <w:b/>
          <w:bCs/>
          <w:sz w:val="24"/>
          <w:szCs w:val="24"/>
          <w:lang w:val="uk-UA" w:bidi="uk-UA"/>
        </w:rPr>
        <w:t>7.1</w:t>
      </w:r>
      <w:r w:rsidR="009319D5">
        <w:rPr>
          <w:b/>
          <w:bCs/>
          <w:sz w:val="24"/>
          <w:szCs w:val="24"/>
          <w:lang w:val="uk-UA" w:bidi="uk-UA"/>
        </w:rPr>
        <w:t>2</w:t>
      </w:r>
      <w:r w:rsidRPr="0084747B">
        <w:rPr>
          <w:b/>
          <w:bCs/>
          <w:sz w:val="24"/>
          <w:szCs w:val="24"/>
          <w:lang w:val="uk-UA" w:bidi="uk-UA"/>
        </w:rPr>
        <w:t>.</w:t>
      </w:r>
      <w:r>
        <w:rPr>
          <w:bCs/>
          <w:sz w:val="24"/>
          <w:szCs w:val="24"/>
          <w:lang w:val="uk-UA" w:bidi="uk-UA"/>
        </w:rPr>
        <w:t xml:space="preserve"> </w:t>
      </w:r>
      <w:r w:rsidR="00A12B07" w:rsidRPr="00A12B07">
        <w:rPr>
          <w:b/>
          <w:sz w:val="24"/>
          <w:szCs w:val="24"/>
          <w:lang w:val="uk-UA"/>
        </w:rPr>
        <w:t xml:space="preserve">Про відмову </w:t>
      </w:r>
      <w:r w:rsidR="00A12B07" w:rsidRPr="00A12B07">
        <w:rPr>
          <w:b/>
          <w:sz w:val="24"/>
          <w:szCs w:val="24"/>
          <w:u w:val="single"/>
          <w:lang w:val="uk-UA"/>
        </w:rPr>
        <w:t>Теліженко Світлані Федорівні</w:t>
      </w:r>
      <w:r w:rsidR="00A12B07" w:rsidRPr="00A12B07">
        <w:rPr>
          <w:sz w:val="24"/>
          <w:szCs w:val="24"/>
          <w:lang w:val="uk-UA"/>
        </w:rPr>
        <w:t xml:space="preserve"> у наданні в оренду земельної ділянки за адресою: м. Суми, вул. Охтирська, 21-1, площею 0,0053 га, </w:t>
      </w:r>
      <w:r w:rsidR="00A12B07" w:rsidRPr="00A12B07">
        <w:rPr>
          <w:iCs/>
          <w:sz w:val="24"/>
          <w:szCs w:val="24"/>
          <w:lang w:val="uk-UA"/>
        </w:rPr>
        <w:t>кадастровий номер 5910136300:09:019:0017, у зв’язку з наступним:</w:t>
      </w:r>
    </w:p>
    <w:p w14:paraId="0ABC22D0" w14:textId="77777777" w:rsidR="00A12B07" w:rsidRPr="00A12B07" w:rsidRDefault="00A12B07" w:rsidP="00A12B07">
      <w:pPr>
        <w:ind w:firstLine="851"/>
        <w:jc w:val="both"/>
        <w:rPr>
          <w:sz w:val="24"/>
          <w:szCs w:val="24"/>
          <w:lang w:val="uk-UA"/>
        </w:rPr>
      </w:pPr>
      <w:r w:rsidRPr="00A12B07">
        <w:rPr>
          <w:sz w:val="24"/>
          <w:szCs w:val="24"/>
          <w:lang w:val="uk-UA"/>
        </w:rPr>
        <w:lastRenderedPageBreak/>
        <w:t>З</w:t>
      </w:r>
      <w:r w:rsidRPr="00A12B07">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 (далі-Зонінг)</w:t>
      </w:r>
      <w:r w:rsidRPr="00A12B07">
        <w:rPr>
          <w:sz w:val="24"/>
          <w:szCs w:val="24"/>
          <w:lang w:val="uk-UA"/>
        </w:rPr>
        <w:t>, земельна ділянка знаходиться в функціональній торгівельній зоні Г-6, при цьому об’єкт торгівлі частково потрапляє в зону транспортної інфраструктури ТР-2 (в межах  червоних ліній магістральної вулиці), де розміщення об’єктів нерухомого майна заборонено.</w:t>
      </w:r>
    </w:p>
    <w:p w14:paraId="6E903118" w14:textId="77777777" w:rsidR="00A12B07" w:rsidRPr="00A12B07" w:rsidRDefault="00A12B07" w:rsidP="00A12B07">
      <w:pPr>
        <w:ind w:firstLine="851"/>
        <w:jc w:val="both"/>
        <w:rPr>
          <w:sz w:val="24"/>
          <w:szCs w:val="24"/>
          <w:lang w:val="uk-UA"/>
        </w:rPr>
      </w:pPr>
      <w:r w:rsidRPr="00A12B07">
        <w:rPr>
          <w:sz w:val="24"/>
          <w:szCs w:val="24"/>
          <w:lang w:val="uk-UA"/>
        </w:rPr>
        <w:t xml:space="preserve">Відповідно до витягу з Державного реєстру речових прав на нерухоме майно від 21.11.2022, доданого заявницею до документів,  за Теліженко Світланою Федорівною зареєстровано право власності на торгівельну споруду (магазин) загальною площею  91,1 кв. м., але не долучено документів, що підтверджують його розташування на земельній ділянці з кадастровим номером </w:t>
      </w:r>
      <w:r w:rsidRPr="00A12B07">
        <w:rPr>
          <w:iCs/>
          <w:sz w:val="24"/>
          <w:szCs w:val="24"/>
          <w:lang w:val="uk-UA"/>
        </w:rPr>
        <w:t>5910136300:09:019:0017.</w:t>
      </w:r>
    </w:p>
    <w:p w14:paraId="2CB85404" w14:textId="5D6CECCA" w:rsidR="00A12B07" w:rsidRPr="00A12B07" w:rsidRDefault="00A12B07" w:rsidP="00A12B07">
      <w:pPr>
        <w:jc w:val="both"/>
        <w:rPr>
          <w:sz w:val="24"/>
          <w:szCs w:val="24"/>
          <w:lang w:val="uk-UA"/>
        </w:rPr>
      </w:pPr>
      <w:r w:rsidRPr="00A12B07">
        <w:rPr>
          <w:sz w:val="24"/>
          <w:szCs w:val="24"/>
          <w:lang w:val="uk-UA"/>
        </w:rPr>
        <w:t xml:space="preserve">           Згідно з пояснювальною запискою до Зонінгу, розміщення в зоні ТР-2 в червоних лініях об’єктів, які мають фундаменти, та займають площу більше  30 кв. м., заборонено.</w:t>
      </w:r>
    </w:p>
    <w:p w14:paraId="367BDF51" w14:textId="77777777" w:rsidR="00A12B07" w:rsidRPr="00A12B07" w:rsidRDefault="00A12B07" w:rsidP="00A12B07">
      <w:pPr>
        <w:ind w:firstLine="851"/>
        <w:jc w:val="both"/>
        <w:rPr>
          <w:sz w:val="24"/>
          <w:szCs w:val="24"/>
          <w:lang w:val="uk-UA"/>
        </w:rPr>
      </w:pPr>
      <w:r w:rsidRPr="00A12B07">
        <w:rPr>
          <w:sz w:val="24"/>
          <w:szCs w:val="24"/>
          <w:lang w:val="uk-UA"/>
        </w:rPr>
        <w:t>Відповідно до топографо-геодезичного плану масштабу М 1:500 торгівельна споруда розташована на транзитних інженерних мережах каналізації, теплопостачання та електропостачання, які мають  охоронні зони, визначені Державними будівельними нормами ДБН Б.2.2-12:2019 «Планування та забудова територій (додаток И-1 (обов’язковий)».</w:t>
      </w:r>
    </w:p>
    <w:p w14:paraId="4932F34D" w14:textId="77777777" w:rsidR="00A12B07" w:rsidRPr="00A12B07" w:rsidRDefault="00A12B07" w:rsidP="00A12B07">
      <w:pPr>
        <w:ind w:firstLine="851"/>
        <w:jc w:val="both"/>
        <w:rPr>
          <w:sz w:val="24"/>
          <w:szCs w:val="24"/>
          <w:lang w:val="uk-UA"/>
        </w:rPr>
      </w:pPr>
      <w:r w:rsidRPr="00A12B07">
        <w:rPr>
          <w:sz w:val="24"/>
          <w:szCs w:val="24"/>
          <w:lang w:val="uk-UA"/>
        </w:rPr>
        <w:t>Беручи до уваги витяг з Державного земельного кадастру від 09.12.2024 № НВ-000303030642024, на кадастровому плані, який є додатком до даного витягу, відсутні контури об’єкту нерухомого майна, як того вимагає стаття 34 Закону України «Про Державний земельний кадастр».</w:t>
      </w:r>
    </w:p>
    <w:p w14:paraId="42ACB8C0" w14:textId="77777777" w:rsidR="00A12B07" w:rsidRPr="00A12B07" w:rsidRDefault="00A12B07" w:rsidP="00A12B07">
      <w:pPr>
        <w:ind w:firstLine="851"/>
        <w:jc w:val="both"/>
        <w:rPr>
          <w:sz w:val="24"/>
          <w:szCs w:val="24"/>
          <w:lang w:val="uk-UA"/>
        </w:rPr>
      </w:pPr>
      <w:r w:rsidRPr="00A12B07">
        <w:rPr>
          <w:sz w:val="24"/>
          <w:szCs w:val="24"/>
          <w:lang w:val="uk-UA"/>
        </w:rPr>
        <w:t xml:space="preserve">Враховуючи вищевикладене, а також вимоги статті 39 Земельного кодексу України, в якій зазначено, що </w:t>
      </w:r>
      <w:r w:rsidRPr="00A12B07">
        <w:rPr>
          <w:sz w:val="24"/>
          <w:szCs w:val="24"/>
          <w:shd w:val="clear" w:color="auto" w:fill="FFFFFF"/>
          <w:lang w:val="uk-UA"/>
        </w:rPr>
        <w:t xml:space="preserve">використання земель житлової та громадської забудови здійснюється відповідно до генерального плану населеного пункту, іншої містобудівної документації, плану земельно-господарського устрою з дотриманням будівельних норм, </w:t>
      </w:r>
      <w:r w:rsidRPr="00A12B07">
        <w:rPr>
          <w:sz w:val="24"/>
          <w:szCs w:val="24"/>
          <w:lang w:val="uk-UA"/>
        </w:rPr>
        <w:t xml:space="preserve"> земельна ділянка відповідно до ортофотоплану не співпадає з розміщенням міні-магазину, та має площу майже вдвічі меншу, ніж площа її забудови.</w:t>
      </w:r>
    </w:p>
    <w:p w14:paraId="7738672D" w14:textId="77777777" w:rsidR="00A12B07" w:rsidRPr="00A12B07" w:rsidRDefault="00A12B07" w:rsidP="00A12B07">
      <w:pPr>
        <w:ind w:firstLine="851"/>
        <w:jc w:val="both"/>
        <w:rPr>
          <w:sz w:val="24"/>
          <w:szCs w:val="24"/>
          <w:lang w:val="uk-UA"/>
        </w:rPr>
      </w:pPr>
      <w:r w:rsidRPr="00A12B07">
        <w:rPr>
          <w:sz w:val="24"/>
          <w:szCs w:val="24"/>
          <w:lang w:val="uk-UA"/>
        </w:rPr>
        <w:t>При цьому Сумською міською радою прийнято рішення від 17 листопада 2023 року № 4337-МР «Про відмову Теліженко Світлані Федорівні у наданні в оренду земельної ділянки за адресою: м. Суми, вул. Охтирська, 21-1, площею 0,0053 га».</w:t>
      </w:r>
    </w:p>
    <w:p w14:paraId="49DB29D9" w14:textId="612C40E5" w:rsidR="00A12B07" w:rsidRDefault="00A12B07" w:rsidP="00A12B07">
      <w:pPr>
        <w:jc w:val="both"/>
        <w:rPr>
          <w:b/>
          <w:sz w:val="28"/>
          <w:szCs w:val="28"/>
          <w:lang w:val="uk-UA"/>
        </w:rPr>
      </w:pPr>
    </w:p>
    <w:p w14:paraId="44D53C32" w14:textId="7C16FE57" w:rsidR="00AC3D74" w:rsidRPr="00DB6AA4" w:rsidRDefault="00AC3D74" w:rsidP="00AC3D74">
      <w:pPr>
        <w:ind w:right="-2"/>
        <w:jc w:val="both"/>
        <w:rPr>
          <w:color w:val="FF0000"/>
          <w:sz w:val="24"/>
          <w:szCs w:val="24"/>
          <w:lang w:val="uk-UA"/>
        </w:rPr>
      </w:pPr>
      <w:r>
        <w:rPr>
          <w:b/>
          <w:sz w:val="28"/>
          <w:szCs w:val="28"/>
          <w:lang w:val="uk-UA"/>
        </w:rPr>
        <w:t>7.1</w:t>
      </w:r>
      <w:r w:rsidR="009719E3">
        <w:rPr>
          <w:b/>
          <w:sz w:val="28"/>
          <w:szCs w:val="28"/>
          <w:lang w:val="uk-UA"/>
        </w:rPr>
        <w:t>3</w:t>
      </w:r>
      <w:r>
        <w:rPr>
          <w:b/>
          <w:sz w:val="28"/>
          <w:szCs w:val="28"/>
          <w:lang w:val="uk-UA"/>
        </w:rPr>
        <w:t xml:space="preserve">. </w:t>
      </w:r>
      <w:r w:rsidRPr="00DB6AA4">
        <w:rPr>
          <w:b/>
          <w:sz w:val="24"/>
          <w:szCs w:val="24"/>
          <w:lang w:val="uk-UA"/>
        </w:rPr>
        <w:t xml:space="preserve">Про відмову </w:t>
      </w:r>
      <w:r w:rsidRPr="00DB6AA4">
        <w:rPr>
          <w:b/>
          <w:sz w:val="24"/>
          <w:szCs w:val="24"/>
          <w:u w:val="single"/>
          <w:lang w:val="uk-UA"/>
        </w:rPr>
        <w:t>Клочко Ользі Миколаївні</w:t>
      </w:r>
      <w:r w:rsidRPr="00DB6AA4">
        <w:rPr>
          <w:sz w:val="24"/>
          <w:szCs w:val="24"/>
          <w:lang w:val="uk-UA"/>
        </w:rPr>
        <w:t xml:space="preserve"> в затвердженні проекту землеустрою щодо відведення земельної ділянки за адресою: м. Суми, вул. Василя Симоненка, 38, площею 0,0400 га, у зв’язку з наступним:</w:t>
      </w:r>
    </w:p>
    <w:p w14:paraId="437312EB" w14:textId="77777777" w:rsidR="00AC3D74" w:rsidRPr="00DB6AA4" w:rsidRDefault="00AC3D74" w:rsidP="00AC3D74">
      <w:pPr>
        <w:ind w:firstLine="709"/>
        <w:jc w:val="both"/>
        <w:rPr>
          <w:bCs/>
          <w:iCs/>
          <w:sz w:val="24"/>
          <w:szCs w:val="24"/>
          <w:lang w:val="uk-UA"/>
        </w:rPr>
      </w:pPr>
      <w:r w:rsidRPr="00DB6AA4">
        <w:rPr>
          <w:bCs/>
          <w:iCs/>
          <w:sz w:val="24"/>
          <w:szCs w:val="24"/>
          <w:lang w:bidi="uk-UA"/>
        </w:rPr>
        <w:t xml:space="preserve">Фактично за вказаною адресою </w:t>
      </w:r>
      <w:r w:rsidRPr="00DB6AA4">
        <w:rPr>
          <w:bCs/>
          <w:iCs/>
          <w:sz w:val="24"/>
          <w:szCs w:val="24"/>
        </w:rPr>
        <w:t xml:space="preserve">розташований двоповерховий багатоквартирний житловий будинок з дворовими господарськими спорудами (сараями), але майнова належність однієї з цих споруд саме Клочко Ользі Миколаївні документально не підтверджена. </w:t>
      </w:r>
    </w:p>
    <w:p w14:paraId="30A9A986" w14:textId="77777777" w:rsidR="00AC3D74" w:rsidRPr="00DB6AA4" w:rsidRDefault="00AC3D74" w:rsidP="00AC3D74">
      <w:pPr>
        <w:ind w:firstLine="709"/>
        <w:jc w:val="both"/>
        <w:rPr>
          <w:bCs/>
          <w:iCs/>
          <w:sz w:val="24"/>
          <w:szCs w:val="24"/>
        </w:rPr>
      </w:pPr>
      <w:r w:rsidRPr="00DB6AA4">
        <w:rPr>
          <w:bCs/>
          <w:iCs/>
          <w:sz w:val="24"/>
          <w:szCs w:val="24"/>
        </w:rPr>
        <w:t>В той же час повідомляємо, що до пакету документів заявницею не було долучено документ, який посвідчує право власності на нерухоме майно, що суперечить вимогам підпункту 5 пункту 27 «Перехідних положень» Земельного кодексу України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77D93F96" w14:textId="77777777" w:rsidR="00AC3D74" w:rsidRPr="00DB6AA4" w:rsidRDefault="00AC3D74" w:rsidP="00AC3D74">
      <w:pPr>
        <w:ind w:firstLine="709"/>
        <w:jc w:val="both"/>
        <w:rPr>
          <w:bCs/>
          <w:iCs/>
          <w:sz w:val="24"/>
          <w:szCs w:val="24"/>
        </w:rPr>
      </w:pPr>
      <w:r w:rsidRPr="00DB6AA4">
        <w:rPr>
          <w:bCs/>
          <w:iCs/>
          <w:sz w:val="24"/>
          <w:szCs w:val="24"/>
        </w:rPr>
        <w:t xml:space="preserve">Згідно поданого проекту землеустрою, земельна ділянка з кадастровим номером 5910136600:07:029:0014, площею 0,0400 га сформована за рахунок частини прибудинкової території багатоквартирного житлового будинку № 38 по вулиці Василя Симоненка, на якій розташовані </w:t>
      </w:r>
      <w:r w:rsidRPr="00DB6AA4">
        <w:rPr>
          <w:bCs/>
          <w:iCs/>
          <w:sz w:val="24"/>
          <w:szCs w:val="24"/>
        </w:rPr>
        <w:lastRenderedPageBreak/>
        <w:t>нежитлові приміщення призначені для побутового обслуговування власників (співвласників) будинку, що нерозривно пов`язані із земельною ділянкою на якій вони розташовані та формування якої повинно відбуватись відповідно до статті 42 Земельного кодексу України.</w:t>
      </w:r>
    </w:p>
    <w:p w14:paraId="64694963" w14:textId="77777777" w:rsidR="00AC3D74" w:rsidRPr="00DB6AA4" w:rsidRDefault="00AC3D74" w:rsidP="00AC3D74">
      <w:pPr>
        <w:ind w:firstLine="709"/>
        <w:jc w:val="both"/>
        <w:rPr>
          <w:bCs/>
          <w:iCs/>
          <w:sz w:val="24"/>
          <w:szCs w:val="24"/>
        </w:rPr>
      </w:pPr>
      <w:r w:rsidRPr="00DB6AA4">
        <w:rPr>
          <w:iCs/>
          <w:sz w:val="24"/>
          <w:szCs w:val="24"/>
        </w:rPr>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DB6AA4">
        <w:rPr>
          <w:bCs/>
          <w:i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36314A62" w14:textId="77777777" w:rsidR="00AC3D74" w:rsidRPr="00DB6AA4" w:rsidRDefault="00AC3D74" w:rsidP="00AC3D74">
      <w:pPr>
        <w:ind w:firstLine="709"/>
        <w:jc w:val="both"/>
        <w:rPr>
          <w:bCs/>
          <w:sz w:val="24"/>
          <w:szCs w:val="24"/>
        </w:rPr>
      </w:pPr>
      <w:r w:rsidRPr="00DB6AA4">
        <w:rPr>
          <w:sz w:val="24"/>
          <w:szCs w:val="24"/>
        </w:rPr>
        <w:t xml:space="preserve">Крім того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DB6AA4">
        <w:rPr>
          <w:bCs/>
          <w:sz w:val="24"/>
          <w:szCs w:val="24"/>
        </w:rPr>
        <w:t xml:space="preserve">зоні садибної житлової забудови Ж-1, яка потрапляє в межі </w:t>
      </w:r>
      <w:r w:rsidRPr="00DB6AA4">
        <w:rPr>
          <w:bCs/>
          <w:sz w:val="24"/>
          <w:szCs w:val="24"/>
          <w:lang w:bidi="uk-UA"/>
        </w:rPr>
        <w:t>санітарно-захисної зони від залізничних колій.</w:t>
      </w:r>
    </w:p>
    <w:p w14:paraId="1BFF6F44" w14:textId="77777777" w:rsidR="00AC3D74" w:rsidRPr="00DB6AA4" w:rsidRDefault="00AC3D74" w:rsidP="00AC3D74">
      <w:pPr>
        <w:ind w:firstLine="708"/>
        <w:jc w:val="both"/>
        <w:rPr>
          <w:bCs/>
          <w:sz w:val="24"/>
          <w:szCs w:val="24"/>
          <w:lang w:bidi="uk-UA"/>
        </w:rPr>
      </w:pPr>
      <w:r w:rsidRPr="00DB6AA4">
        <w:rPr>
          <w:bCs/>
          <w:sz w:val="24"/>
          <w:szCs w:val="24"/>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DB6AA4">
        <w:rPr>
          <w:bCs/>
          <w:sz w:val="24"/>
          <w:szCs w:val="24"/>
          <w:lang w:bidi="uk-UA"/>
        </w:rPr>
        <w:t xml:space="preserve">гідно пункту 5.10 Державних санітарних правил планування та забудови населених пунктів </w:t>
      </w:r>
      <w:r w:rsidRPr="00DB6AA4">
        <w:rPr>
          <w:bCs/>
          <w:sz w:val="24"/>
          <w:szCs w:val="24"/>
        </w:rPr>
        <w:t>не допускається розміщення  житлових будинків з присадибними ділянками</w:t>
      </w:r>
      <w:r w:rsidRPr="00DB6AA4">
        <w:rPr>
          <w:bCs/>
          <w:sz w:val="24"/>
          <w:szCs w:val="24"/>
          <w:lang w:bidi="uk-UA"/>
        </w:rPr>
        <w:t>.</w:t>
      </w:r>
    </w:p>
    <w:p w14:paraId="79C28B9F" w14:textId="736089ED" w:rsidR="00AC3D74" w:rsidRPr="00AC3D74" w:rsidRDefault="00AC3D74" w:rsidP="00A12B07">
      <w:pPr>
        <w:jc w:val="both"/>
        <w:rPr>
          <w:b/>
          <w:sz w:val="28"/>
          <w:szCs w:val="28"/>
        </w:rPr>
      </w:pPr>
    </w:p>
    <w:p w14:paraId="6B323657" w14:textId="391C0629" w:rsidR="00AC3D74" w:rsidRDefault="00AC3D74" w:rsidP="00AC3D74">
      <w:pPr>
        <w:jc w:val="both"/>
        <w:rPr>
          <w:iCs/>
          <w:sz w:val="28"/>
          <w:szCs w:val="28"/>
        </w:rPr>
      </w:pPr>
      <w:r>
        <w:rPr>
          <w:b/>
          <w:sz w:val="28"/>
          <w:szCs w:val="28"/>
          <w:lang w:val="uk-UA"/>
        </w:rPr>
        <w:t>7.1</w:t>
      </w:r>
      <w:r w:rsidR="009719E3">
        <w:rPr>
          <w:b/>
          <w:sz w:val="28"/>
          <w:szCs w:val="28"/>
          <w:lang w:val="uk-UA"/>
        </w:rPr>
        <w:t>4</w:t>
      </w:r>
      <w:r>
        <w:rPr>
          <w:b/>
          <w:sz w:val="28"/>
          <w:szCs w:val="28"/>
          <w:lang w:val="uk-UA"/>
        </w:rPr>
        <w:t xml:space="preserve">. </w:t>
      </w:r>
      <w:r w:rsidRPr="00AC3D74">
        <w:rPr>
          <w:b/>
          <w:sz w:val="24"/>
          <w:szCs w:val="24"/>
          <w:lang w:val="uk-UA"/>
        </w:rPr>
        <w:t xml:space="preserve">Про відмову </w:t>
      </w:r>
      <w:r w:rsidRPr="00AC3D74">
        <w:rPr>
          <w:b/>
          <w:sz w:val="24"/>
          <w:szCs w:val="24"/>
          <w:u w:val="single"/>
          <w:lang w:val="uk-UA"/>
        </w:rPr>
        <w:t>Комунальному підприємству Сумської міської ради  «ЕЛЕКТРОАВТОТРАНС»</w:t>
      </w:r>
      <w:r w:rsidRPr="00AC3D74">
        <w:rPr>
          <w:sz w:val="24"/>
          <w:szCs w:val="24"/>
          <w:lang w:val="uk-UA"/>
        </w:rPr>
        <w:t xml:space="preserve"> в наданні дозволу на розроблення проекту землеустрою щодо відведення земельної ділянки в постійне користування за адресою: м. Суми, вул. </w:t>
      </w:r>
      <w:r w:rsidRPr="00AC3D74">
        <w:rPr>
          <w:sz w:val="24"/>
          <w:szCs w:val="24"/>
        </w:rPr>
        <w:t>Харківська, 113, орієнтовною площею 3,9295 га</w:t>
      </w:r>
      <w:r>
        <w:rPr>
          <w:sz w:val="24"/>
          <w:szCs w:val="24"/>
          <w:lang w:val="uk-UA"/>
        </w:rPr>
        <w:t>, у зв’язку з наступним:</w:t>
      </w:r>
      <w:r w:rsidRPr="00AC3D74">
        <w:rPr>
          <w:iCs/>
          <w:sz w:val="28"/>
          <w:szCs w:val="28"/>
        </w:rPr>
        <w:t xml:space="preserve"> </w:t>
      </w:r>
    </w:p>
    <w:p w14:paraId="0E64A680" w14:textId="5E367BA4" w:rsidR="00AC3D74" w:rsidRPr="00AC3D74" w:rsidRDefault="00AC3D74" w:rsidP="00AC3D74">
      <w:pPr>
        <w:ind w:firstLine="709"/>
        <w:jc w:val="both"/>
        <w:rPr>
          <w:iCs/>
          <w:sz w:val="24"/>
          <w:szCs w:val="24"/>
          <w:lang w:val="uk-UA"/>
        </w:rPr>
      </w:pPr>
      <w:r w:rsidRPr="00AC3D74">
        <w:rPr>
          <w:iCs/>
          <w:sz w:val="24"/>
          <w:szCs w:val="24"/>
        </w:rPr>
        <w:t xml:space="preserve">Згідно поданого графічного матеріалу, зазначена земельна ділянка потрапляє на сформовану земельну ділянку з кадастровим номером </w:t>
      </w:r>
      <w:r w:rsidRPr="00AC3D74">
        <w:rPr>
          <w:bCs/>
          <w:iCs/>
          <w:sz w:val="24"/>
          <w:szCs w:val="24"/>
        </w:rPr>
        <w:t>5910136300:06:025:0027.</w:t>
      </w:r>
    </w:p>
    <w:p w14:paraId="46542303" w14:textId="77777777" w:rsidR="00AC3D74" w:rsidRPr="00AC3D74" w:rsidRDefault="00AC3D74" w:rsidP="00AC3D74">
      <w:pPr>
        <w:ind w:firstLine="708"/>
        <w:jc w:val="both"/>
        <w:rPr>
          <w:bCs/>
          <w:iCs/>
          <w:sz w:val="24"/>
          <w:szCs w:val="24"/>
          <w:lang w:val="uk-UA"/>
        </w:rPr>
      </w:pPr>
      <w:r w:rsidRPr="00AC3D74">
        <w:rPr>
          <w:bCs/>
          <w:iCs/>
          <w:sz w:val="24"/>
          <w:szCs w:val="24"/>
          <w:lang w:val="uk-UA"/>
        </w:rPr>
        <w:t>Відповідно до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11.04.2016 № 57058853 земельна ділянка з кадастровим номером 5910136300:06:025:0027, площею 3,8392 га,</w:t>
      </w:r>
      <w:r w:rsidRPr="00AC3D74">
        <w:rPr>
          <w:sz w:val="24"/>
          <w:szCs w:val="24"/>
          <w:lang w:val="uk-UA"/>
        </w:rPr>
        <w:t xml:space="preserve"> </w:t>
      </w:r>
      <w:r w:rsidRPr="00AC3D74">
        <w:rPr>
          <w:bCs/>
          <w:iCs/>
          <w:sz w:val="24"/>
          <w:szCs w:val="24"/>
          <w:lang w:val="uk-UA"/>
        </w:rPr>
        <w:t>для розміщення та експлуатації будівель і споруд міського електроавтотранспорту перебуває в постійному користуванні Комунального підприємства Сумської міської ради «ЕЛЕКТРОАВТОТРАНС» від 31.03.2016 (номер запису про інше речове право: 13956204) під розміщеним тролейбусним депо.</w:t>
      </w:r>
    </w:p>
    <w:p w14:paraId="2F021259" w14:textId="7E8C66BF" w:rsidR="00AC3D74" w:rsidRDefault="00AC3D74" w:rsidP="00A12B07">
      <w:pPr>
        <w:jc w:val="both"/>
        <w:rPr>
          <w:b/>
          <w:sz w:val="24"/>
          <w:szCs w:val="24"/>
          <w:lang w:val="uk-UA"/>
        </w:rPr>
      </w:pPr>
    </w:p>
    <w:p w14:paraId="68A51928" w14:textId="10B8211A" w:rsidR="00CB334B" w:rsidRDefault="00CB334B" w:rsidP="00CB334B">
      <w:pPr>
        <w:jc w:val="both"/>
        <w:rPr>
          <w:iCs/>
          <w:sz w:val="24"/>
          <w:szCs w:val="24"/>
          <w:lang w:val="uk-UA"/>
        </w:rPr>
      </w:pPr>
      <w:r>
        <w:rPr>
          <w:b/>
          <w:sz w:val="24"/>
          <w:szCs w:val="24"/>
          <w:lang w:val="uk-UA"/>
        </w:rPr>
        <w:t>7.1</w:t>
      </w:r>
      <w:r w:rsidR="009719E3">
        <w:rPr>
          <w:b/>
          <w:sz w:val="24"/>
          <w:szCs w:val="24"/>
          <w:lang w:val="uk-UA"/>
        </w:rPr>
        <w:t>5</w:t>
      </w:r>
      <w:r>
        <w:rPr>
          <w:b/>
          <w:sz w:val="24"/>
          <w:szCs w:val="24"/>
          <w:lang w:val="uk-UA"/>
        </w:rPr>
        <w:t xml:space="preserve">. </w:t>
      </w:r>
      <w:r w:rsidRPr="00CB334B">
        <w:rPr>
          <w:b/>
          <w:sz w:val="24"/>
          <w:szCs w:val="24"/>
          <w:lang w:val="uk-UA"/>
        </w:rPr>
        <w:t xml:space="preserve">Про відмову </w:t>
      </w:r>
      <w:r w:rsidRPr="00CB334B">
        <w:rPr>
          <w:b/>
          <w:sz w:val="24"/>
          <w:szCs w:val="24"/>
          <w:u w:val="single"/>
          <w:lang w:val="uk-UA"/>
        </w:rPr>
        <w:t>Комунальному підприємству Сумської міської ради  «ЕЛЕКТРОАВТОТРАНС»</w:t>
      </w:r>
      <w:r w:rsidRPr="00CB334B">
        <w:rPr>
          <w:sz w:val="24"/>
          <w:szCs w:val="24"/>
          <w:lang w:val="uk-UA"/>
        </w:rPr>
        <w:t xml:space="preserve"> в наданні дозволу на розроблення проекту землеустрою щодо відведення земельної ділянки в постійне користування за адресою: м. Суми, вул. Харківська, 122-а, орієнтовною площею 0,1099 га</w:t>
      </w:r>
      <w:r>
        <w:rPr>
          <w:sz w:val="24"/>
          <w:szCs w:val="24"/>
          <w:lang w:val="uk-UA"/>
        </w:rPr>
        <w:t xml:space="preserve">, у зв’язку </w:t>
      </w:r>
      <w:r w:rsidRPr="00CB334B">
        <w:rPr>
          <w:sz w:val="24"/>
          <w:szCs w:val="24"/>
          <w:lang w:val="uk-UA"/>
        </w:rPr>
        <w:t>з наступним:</w:t>
      </w:r>
      <w:r w:rsidRPr="00CB334B">
        <w:rPr>
          <w:iCs/>
          <w:sz w:val="24"/>
          <w:szCs w:val="24"/>
          <w:lang w:val="uk-UA"/>
        </w:rPr>
        <w:t xml:space="preserve"> згідно поданого графічного матеріалу, зазначена земельна ділянка знаходиться на території Бездрицької об'єднаної територіальної громади, тому не відноситься до комунальної власності Сумської міської територіальної громади, відповідно розпорядження нею не належить до повноважень Сумської міської ради.</w:t>
      </w:r>
    </w:p>
    <w:p w14:paraId="4E36C26E" w14:textId="48D91473" w:rsidR="00FD0F8F" w:rsidRDefault="00FD0F8F" w:rsidP="00CB334B">
      <w:pPr>
        <w:jc w:val="both"/>
        <w:rPr>
          <w:iCs/>
          <w:sz w:val="24"/>
          <w:szCs w:val="24"/>
          <w:lang w:val="uk-UA"/>
        </w:rPr>
      </w:pPr>
    </w:p>
    <w:p w14:paraId="4AF269E0" w14:textId="14575076" w:rsidR="00FD0F8F" w:rsidRPr="00FD0F8F" w:rsidRDefault="009719E3" w:rsidP="00CB334B">
      <w:pPr>
        <w:jc w:val="both"/>
        <w:rPr>
          <w:iCs/>
          <w:sz w:val="24"/>
          <w:szCs w:val="24"/>
          <w:lang w:val="uk-UA"/>
        </w:rPr>
      </w:pPr>
      <w:r>
        <w:rPr>
          <w:b/>
          <w:iCs/>
          <w:sz w:val="24"/>
          <w:szCs w:val="24"/>
          <w:lang w:val="uk-UA"/>
        </w:rPr>
        <w:lastRenderedPageBreak/>
        <w:t>7.16</w:t>
      </w:r>
      <w:r w:rsidR="00FD0F8F" w:rsidRPr="00FD0F8F">
        <w:rPr>
          <w:b/>
          <w:iCs/>
          <w:sz w:val="24"/>
          <w:szCs w:val="24"/>
          <w:lang w:val="uk-UA"/>
        </w:rPr>
        <w:t>.</w:t>
      </w:r>
      <w:r w:rsidR="00FD0F8F" w:rsidRPr="00FD0F8F">
        <w:rPr>
          <w:iCs/>
          <w:sz w:val="24"/>
          <w:szCs w:val="24"/>
          <w:lang w:val="uk-UA"/>
        </w:rPr>
        <w:t xml:space="preserve"> </w:t>
      </w:r>
      <w:r w:rsidR="00FD0F8F" w:rsidRPr="00FD0F8F">
        <w:rPr>
          <w:b/>
          <w:sz w:val="24"/>
          <w:szCs w:val="24"/>
          <w:lang w:val="uk-UA"/>
        </w:rPr>
        <w:t xml:space="preserve">Про відмову </w:t>
      </w:r>
      <w:r w:rsidR="00FD0F8F" w:rsidRPr="00FD0F8F">
        <w:rPr>
          <w:b/>
          <w:sz w:val="24"/>
          <w:szCs w:val="24"/>
          <w:u w:val="single"/>
          <w:lang w:val="uk-UA"/>
        </w:rPr>
        <w:t>Плаксієнку Євгенію Ігоровичу</w:t>
      </w:r>
      <w:r w:rsidR="00FD0F8F" w:rsidRPr="00FD0F8F">
        <w:rPr>
          <w:sz w:val="24"/>
          <w:szCs w:val="24"/>
          <w:lang w:val="uk-UA"/>
        </w:rPr>
        <w:t xml:space="preserve"> у наданні в оренду земельної ділянки за адресою: м. Суми, вул. Героїв Крут, 76/3, площею 40/100 від 0,</w:t>
      </w:r>
      <w:r w:rsidR="00FD0F8F" w:rsidRPr="00FD0F8F">
        <w:rPr>
          <w:sz w:val="24"/>
          <w:szCs w:val="24"/>
        </w:rPr>
        <w:t>1300</w:t>
      </w:r>
      <w:r w:rsidR="00FD0F8F" w:rsidRPr="00FD0F8F">
        <w:rPr>
          <w:sz w:val="24"/>
          <w:szCs w:val="24"/>
          <w:lang w:val="uk-UA"/>
        </w:rPr>
        <w:t xml:space="preserve"> га, </w:t>
      </w:r>
      <w:r w:rsidR="00FD0F8F" w:rsidRPr="00FD0F8F">
        <w:rPr>
          <w:iCs/>
          <w:sz w:val="24"/>
          <w:szCs w:val="24"/>
          <w:lang w:val="uk-UA"/>
        </w:rPr>
        <w:t>кадастровий номер 5910136300:06:003:0069</w:t>
      </w:r>
      <w:r w:rsidR="00FD0F8F">
        <w:rPr>
          <w:iCs/>
          <w:sz w:val="24"/>
          <w:szCs w:val="24"/>
          <w:lang w:val="uk-UA"/>
        </w:rPr>
        <w:t>, у зв’язку з наступним:</w:t>
      </w:r>
    </w:p>
    <w:p w14:paraId="2D37EB5C" w14:textId="77777777" w:rsidR="00FD0F8F" w:rsidRPr="00FD0F8F" w:rsidRDefault="00FD0F8F" w:rsidP="00FD0F8F">
      <w:pPr>
        <w:ind w:firstLine="708"/>
        <w:jc w:val="both"/>
        <w:rPr>
          <w:sz w:val="24"/>
          <w:szCs w:val="24"/>
          <w:lang w:val="uk-UA"/>
        </w:rPr>
      </w:pPr>
      <w:r w:rsidRPr="00FD0F8F">
        <w:rPr>
          <w:sz w:val="24"/>
          <w:szCs w:val="24"/>
          <w:lang w:val="uk-UA"/>
        </w:rPr>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14:paraId="554D04CF" w14:textId="56B6A5FA" w:rsidR="00FD0F8F" w:rsidRPr="00FD0F8F" w:rsidRDefault="00FD0F8F" w:rsidP="00FD0F8F">
      <w:pPr>
        <w:ind w:firstLine="708"/>
        <w:jc w:val="both"/>
        <w:rPr>
          <w:sz w:val="24"/>
          <w:szCs w:val="24"/>
          <w:lang w:val="uk-UA"/>
        </w:rPr>
      </w:pPr>
      <w:r w:rsidRPr="00FD0F8F">
        <w:rPr>
          <w:sz w:val="24"/>
          <w:szCs w:val="24"/>
          <w:lang w:val="uk-UA"/>
        </w:rPr>
        <w:t>Згідно з роз’ясненням Міністерства юстиції від 20.09.2024 № 130819/141092-9-24/8.4.4 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14:paraId="06BE519E" w14:textId="77777777" w:rsidR="00FD0F8F" w:rsidRPr="00FD0F8F" w:rsidRDefault="00FD0F8F" w:rsidP="00FD0F8F">
      <w:pPr>
        <w:ind w:firstLine="708"/>
        <w:jc w:val="both"/>
        <w:rPr>
          <w:sz w:val="24"/>
          <w:szCs w:val="24"/>
        </w:rPr>
      </w:pPr>
      <w:r w:rsidRPr="00FD0F8F">
        <w:rPr>
          <w:sz w:val="24"/>
          <w:szCs w:val="24"/>
        </w:rPr>
        <w:t>Частиною першою статті 15 Закону України «Про оренду землі» передбачено, що істотними умовами договору оренди землі є:</w:t>
      </w:r>
    </w:p>
    <w:p w14:paraId="4E4DDAC3" w14:textId="77777777" w:rsidR="00FD0F8F" w:rsidRPr="00FD0F8F" w:rsidRDefault="00FD0F8F" w:rsidP="00FD0F8F">
      <w:pPr>
        <w:pStyle w:val="aa"/>
        <w:numPr>
          <w:ilvl w:val="0"/>
          <w:numId w:val="47"/>
        </w:numPr>
        <w:jc w:val="both"/>
        <w:rPr>
          <w:sz w:val="24"/>
          <w:szCs w:val="24"/>
        </w:rPr>
      </w:pPr>
      <w:r w:rsidRPr="00FD0F8F">
        <w:rPr>
          <w:sz w:val="24"/>
          <w:szCs w:val="24"/>
        </w:rPr>
        <w:t>об’єкт оренди (кадастровий номер, місце розташування та розмір земельної ділянки);</w:t>
      </w:r>
    </w:p>
    <w:p w14:paraId="1BCE45CE" w14:textId="77777777" w:rsidR="00FD0F8F" w:rsidRPr="00FD0F8F" w:rsidRDefault="00FD0F8F" w:rsidP="00FD0F8F">
      <w:pPr>
        <w:pStyle w:val="aa"/>
        <w:numPr>
          <w:ilvl w:val="0"/>
          <w:numId w:val="47"/>
        </w:numPr>
        <w:jc w:val="both"/>
        <w:rPr>
          <w:sz w:val="24"/>
          <w:szCs w:val="24"/>
        </w:rPr>
      </w:pPr>
      <w:r w:rsidRPr="00FD0F8F">
        <w:rPr>
          <w:sz w:val="24"/>
          <w:szCs w:val="24"/>
        </w:rPr>
        <w:t>дата укладення та строк дії договору оренди;</w:t>
      </w:r>
    </w:p>
    <w:p w14:paraId="5358B6F1" w14:textId="77777777" w:rsidR="00FD0F8F" w:rsidRPr="00FD0F8F" w:rsidRDefault="00FD0F8F" w:rsidP="00FD0F8F">
      <w:pPr>
        <w:pStyle w:val="aa"/>
        <w:numPr>
          <w:ilvl w:val="0"/>
          <w:numId w:val="47"/>
        </w:numPr>
        <w:jc w:val="both"/>
        <w:rPr>
          <w:sz w:val="24"/>
          <w:szCs w:val="24"/>
        </w:rPr>
      </w:pPr>
      <w:r w:rsidRPr="00FD0F8F">
        <w:rPr>
          <w:sz w:val="24"/>
          <w:szCs w:val="24"/>
        </w:rPr>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14:paraId="0D6F23DB" w14:textId="77777777" w:rsidR="00FD0F8F" w:rsidRPr="00FD0F8F" w:rsidRDefault="00FD0F8F" w:rsidP="00FD0F8F">
      <w:pPr>
        <w:ind w:firstLine="708"/>
        <w:jc w:val="both"/>
        <w:rPr>
          <w:sz w:val="24"/>
          <w:szCs w:val="24"/>
        </w:rPr>
      </w:pPr>
      <w:r w:rsidRPr="00FD0F8F">
        <w:rPr>
          <w:sz w:val="24"/>
          <w:szCs w:val="24"/>
          <w:lang w:val="uk-UA"/>
        </w:rPr>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r w:rsidRPr="00FD0F8F">
        <w:rPr>
          <w:sz w:val="24"/>
          <w:szCs w:val="24"/>
        </w:rPr>
        <w:t>Земельна ділянка вважається сформованою з моменту присвоєння їй кадастрового номера.</w:t>
      </w:r>
    </w:p>
    <w:p w14:paraId="7BBF3609" w14:textId="77777777" w:rsidR="00FD0F8F" w:rsidRPr="00FD0F8F" w:rsidRDefault="00FD0F8F" w:rsidP="00FD0F8F">
      <w:pPr>
        <w:ind w:firstLine="708"/>
        <w:jc w:val="both"/>
        <w:rPr>
          <w:sz w:val="24"/>
          <w:szCs w:val="24"/>
        </w:rPr>
      </w:pPr>
      <w:r w:rsidRPr="00FD0F8F">
        <w:rPr>
          <w:sz w:val="24"/>
          <w:szCs w:val="24"/>
        </w:rPr>
        <w:t>Земельна ділянка, а не її частина, належить до об’єктів Державного земельного кадастру, визначених статтею 10 Закону України «Про Державний земельний кадастр».</w:t>
      </w:r>
    </w:p>
    <w:p w14:paraId="71890149" w14:textId="77777777" w:rsidR="00FD0F8F" w:rsidRPr="00FD0F8F" w:rsidRDefault="00FD0F8F" w:rsidP="00FD0F8F">
      <w:pPr>
        <w:ind w:firstLine="708"/>
        <w:jc w:val="both"/>
        <w:rPr>
          <w:sz w:val="24"/>
          <w:szCs w:val="24"/>
        </w:rPr>
      </w:pPr>
      <w:r w:rsidRPr="00FD0F8F">
        <w:rPr>
          <w:sz w:val="24"/>
          <w:szCs w:val="24"/>
        </w:rPr>
        <w:t>Отже, об’єктом договору оренди можуть бути земельні ділянки, а не їх частини.</w:t>
      </w:r>
    </w:p>
    <w:p w14:paraId="30033DD7" w14:textId="77777777" w:rsidR="00FD0F8F" w:rsidRPr="00FD0F8F" w:rsidRDefault="00FD0F8F" w:rsidP="00FD0F8F">
      <w:pPr>
        <w:ind w:firstLine="708"/>
        <w:jc w:val="both"/>
        <w:rPr>
          <w:sz w:val="24"/>
          <w:szCs w:val="24"/>
        </w:rPr>
      </w:pPr>
      <w:r w:rsidRPr="00FD0F8F">
        <w:rPr>
          <w:sz w:val="24"/>
          <w:szCs w:val="24"/>
        </w:rPr>
        <w:t>Частиною першою статті 358 Цивільного кодексу України визначено, що право спільної часткової власності здійснюються співвласниками за їхньою згодою.</w:t>
      </w:r>
    </w:p>
    <w:p w14:paraId="07681F60" w14:textId="77777777" w:rsidR="00FD0F8F" w:rsidRPr="00FD0F8F" w:rsidRDefault="00FD0F8F" w:rsidP="00FD0F8F">
      <w:pPr>
        <w:ind w:firstLine="708"/>
        <w:jc w:val="both"/>
        <w:rPr>
          <w:sz w:val="24"/>
          <w:szCs w:val="24"/>
          <w:lang w:val="uk-UA"/>
        </w:rPr>
      </w:pPr>
      <w:r w:rsidRPr="00FD0F8F">
        <w:rPr>
          <w:sz w:val="24"/>
          <w:szCs w:val="24"/>
          <w:lang w:val="uk-UA"/>
        </w:rPr>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14:paraId="4088572E" w14:textId="77777777" w:rsidR="00FD0F8F" w:rsidRPr="00FD0F8F" w:rsidRDefault="00FD0F8F" w:rsidP="00FD0F8F">
      <w:pPr>
        <w:ind w:firstLine="708"/>
        <w:jc w:val="both"/>
        <w:rPr>
          <w:sz w:val="24"/>
          <w:szCs w:val="24"/>
          <w:lang w:val="uk-UA"/>
        </w:rPr>
      </w:pPr>
      <w:r w:rsidRPr="00FD0F8F">
        <w:rPr>
          <w:sz w:val="24"/>
          <w:szCs w:val="24"/>
          <w:lang w:val="uk-UA"/>
        </w:rPr>
        <w:t>Таким чином, якщо об’єкт нерухомості належить декільком співвласникам, укладення договору оренди землі можливе лише за умови підписання такого договору всіма користувачами земельної ділянки.</w:t>
      </w:r>
    </w:p>
    <w:p w14:paraId="4985471E" w14:textId="77777777" w:rsidR="00FD0F8F" w:rsidRPr="00FD0F8F" w:rsidRDefault="00FD0F8F" w:rsidP="00FD0F8F">
      <w:pPr>
        <w:ind w:firstLine="708"/>
        <w:jc w:val="both"/>
        <w:rPr>
          <w:sz w:val="24"/>
          <w:szCs w:val="24"/>
          <w:lang w:val="uk-UA"/>
        </w:rPr>
      </w:pPr>
      <w:r w:rsidRPr="00FD0F8F">
        <w:rPr>
          <w:sz w:val="24"/>
          <w:szCs w:val="24"/>
          <w:lang w:val="uk-UA"/>
        </w:rPr>
        <w:t>Порядок переходу права на земельну ділянку у разі набуття права власності, господарського відання, оперативного управління на об</w:t>
      </w:r>
      <w:r w:rsidRPr="00FD0F8F">
        <w:rPr>
          <w:sz w:val="24"/>
          <w:szCs w:val="24"/>
        </w:rPr>
        <w:t>’</w:t>
      </w:r>
      <w:r w:rsidRPr="00FD0F8F">
        <w:rPr>
          <w:sz w:val="24"/>
          <w:szCs w:val="24"/>
          <w:lang w:val="uk-UA"/>
        </w:rPr>
        <w:t>єкт нерухомого майна (крім багатоквартирного будинку), об</w:t>
      </w:r>
      <w:r w:rsidRPr="00FD0F8F">
        <w:rPr>
          <w:sz w:val="24"/>
          <w:szCs w:val="24"/>
        </w:rPr>
        <w:t>’</w:t>
      </w:r>
      <w:r w:rsidRPr="00FD0F8F">
        <w:rPr>
          <w:sz w:val="24"/>
          <w:szCs w:val="24"/>
          <w:lang w:val="uk-UA"/>
        </w:rPr>
        <w:t>єкт незавершеного будівництва, спеціального майнового права на об</w:t>
      </w:r>
      <w:r w:rsidRPr="00FD0F8F">
        <w:rPr>
          <w:sz w:val="24"/>
          <w:szCs w:val="24"/>
        </w:rPr>
        <w:t>’</w:t>
      </w:r>
      <w:r w:rsidRPr="00FD0F8F">
        <w:rPr>
          <w:sz w:val="24"/>
          <w:szCs w:val="24"/>
          <w:lang w:val="uk-UA"/>
        </w:rPr>
        <w:t>єкт незавершеного будівництва, що розміщені на ній, врегульований статтею 120 Земельного кодексу України.</w:t>
      </w:r>
    </w:p>
    <w:p w14:paraId="190627B6" w14:textId="77777777" w:rsidR="00FD0F8F" w:rsidRPr="00FD0F8F" w:rsidRDefault="00FD0F8F" w:rsidP="00FD0F8F">
      <w:pPr>
        <w:ind w:firstLine="708"/>
        <w:jc w:val="both"/>
        <w:rPr>
          <w:sz w:val="24"/>
          <w:szCs w:val="24"/>
        </w:rPr>
      </w:pPr>
      <w:r w:rsidRPr="00FD0F8F">
        <w:rPr>
          <w:sz w:val="24"/>
          <w:szCs w:val="24"/>
          <w:lang w:val="uk-UA"/>
        </w:rPr>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відчужувача (попереднього власника) на праві оренди, емфітевзису, суперфіцію, набувач має право вимагати внесення змін до договору оренди землі, </w:t>
      </w:r>
      <w:r w:rsidRPr="00FD0F8F">
        <w:rPr>
          <w:sz w:val="24"/>
          <w:szCs w:val="24"/>
          <w:lang w:val="uk-UA"/>
        </w:rPr>
        <w:lastRenderedPageBreak/>
        <w:t xml:space="preserve">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FD0F8F">
        <w:rPr>
          <w:sz w:val="24"/>
          <w:szCs w:val="24"/>
        </w:rPr>
        <w:t>(користувачу)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14:paraId="1C2E347B" w14:textId="77777777" w:rsidR="00FD0F8F" w:rsidRPr="00FD0F8F" w:rsidRDefault="00FD0F8F" w:rsidP="00FD0F8F">
      <w:pPr>
        <w:ind w:firstLine="708"/>
        <w:jc w:val="both"/>
        <w:rPr>
          <w:sz w:val="24"/>
          <w:szCs w:val="24"/>
          <w:lang w:val="uk-UA"/>
        </w:rPr>
      </w:pPr>
      <w:r w:rsidRPr="00FD0F8F">
        <w:rPr>
          <w:sz w:val="24"/>
          <w:szCs w:val="24"/>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14:paraId="33A01179" w14:textId="77777777" w:rsidR="00FD0F8F" w:rsidRPr="00FD0F8F" w:rsidRDefault="00FD0F8F" w:rsidP="00FD0F8F">
      <w:pPr>
        <w:ind w:firstLine="708"/>
        <w:jc w:val="both"/>
        <w:rPr>
          <w:sz w:val="24"/>
          <w:szCs w:val="24"/>
          <w:shd w:val="clear" w:color="auto" w:fill="FFFFFF"/>
        </w:rPr>
      </w:pPr>
      <w:r w:rsidRPr="00FD0F8F">
        <w:rPr>
          <w:sz w:val="24"/>
          <w:szCs w:val="24"/>
          <w:shd w:val="clear" w:color="auto" w:fill="FFFFFF"/>
        </w:rPr>
        <w:t>Згідно з частиною першою статті 19 Закону України «Про оренду землі» право оренди земельної ділянки виникає з моменту державної реєстрації такого права.</w:t>
      </w:r>
    </w:p>
    <w:p w14:paraId="1ECB310A" w14:textId="77777777" w:rsidR="00FD0F8F" w:rsidRPr="00FD0F8F" w:rsidRDefault="00FD0F8F" w:rsidP="00FD0F8F">
      <w:pPr>
        <w:ind w:firstLine="708"/>
        <w:jc w:val="both"/>
        <w:rPr>
          <w:sz w:val="24"/>
          <w:szCs w:val="24"/>
          <w:shd w:val="clear" w:color="auto" w:fill="FFFFFF"/>
        </w:rPr>
      </w:pPr>
      <w:r w:rsidRPr="00FD0F8F">
        <w:rPr>
          <w:sz w:val="24"/>
          <w:szCs w:val="24"/>
          <w:shd w:val="clear" w:color="auto" w:fill="FFFFFF"/>
        </w:rPr>
        <w:t>Відносини, що виникають у сфері державної реєстрації речових прав на нерухоме майно, розміщене на території України, та обтяжених таких прав врегульовано Законом України «Про державну реєстрацію речових прав на нерухоме майно та їх обтяжень».</w:t>
      </w:r>
    </w:p>
    <w:p w14:paraId="74251D8D" w14:textId="77777777" w:rsidR="00FD0F8F" w:rsidRPr="00FD0F8F" w:rsidRDefault="00FD0F8F" w:rsidP="00FD0F8F">
      <w:pPr>
        <w:ind w:firstLine="708"/>
        <w:jc w:val="both"/>
        <w:rPr>
          <w:sz w:val="24"/>
          <w:szCs w:val="24"/>
          <w:shd w:val="clear" w:color="auto" w:fill="FFFFFF"/>
        </w:rPr>
      </w:pPr>
      <w:r w:rsidRPr="00FD0F8F">
        <w:rPr>
          <w:sz w:val="24"/>
          <w:szCs w:val="24"/>
          <w:shd w:val="clear" w:color="auto" w:fill="FFFFFF"/>
        </w:rPr>
        <w:t>Абзацом першим частини першої статті 22 Закону України «Про державну реєстрацію речових прав на нерухоме майно» визначено, що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14:paraId="4EEBB105" w14:textId="77777777" w:rsidR="00FD0F8F" w:rsidRPr="00FD0F8F" w:rsidRDefault="00FD0F8F" w:rsidP="00FD0F8F">
      <w:pPr>
        <w:ind w:firstLine="708"/>
        <w:jc w:val="both"/>
        <w:rPr>
          <w:sz w:val="24"/>
          <w:szCs w:val="24"/>
          <w:shd w:val="clear" w:color="auto" w:fill="FFFFFF"/>
        </w:rPr>
      </w:pPr>
      <w:r w:rsidRPr="00FD0F8F">
        <w:rPr>
          <w:sz w:val="24"/>
          <w:szCs w:val="24"/>
          <w:shd w:val="clear" w:color="auto" w:fill="FFFFFF"/>
          <w:lang w:val="uk-UA"/>
        </w:rPr>
        <w:t xml:space="preserve">Отже, </w:t>
      </w:r>
      <w:r w:rsidRPr="00FD0F8F">
        <w:rPr>
          <w:sz w:val="24"/>
          <w:szCs w:val="24"/>
          <w:shd w:val="clear" w:color="auto" w:fill="FFFFFF"/>
        </w:rPr>
        <w:t>державна реєстрація права оренди землі може бути проведена лише на земельну ділянку в цілому, а не на окрему її частину, пропорційну праву власності на об’єкт нерухомого майна, що розташований на такій земельній ділянці.</w:t>
      </w:r>
    </w:p>
    <w:p w14:paraId="42F2DDF7" w14:textId="77777777" w:rsidR="00FD0F8F" w:rsidRPr="00FD0F8F" w:rsidRDefault="00FD0F8F" w:rsidP="00FD0F8F">
      <w:pPr>
        <w:ind w:firstLine="708"/>
        <w:jc w:val="both"/>
        <w:rPr>
          <w:sz w:val="24"/>
          <w:szCs w:val="24"/>
          <w:shd w:val="clear" w:color="auto" w:fill="FFFFFF"/>
          <w:lang w:val="uk-UA"/>
        </w:rPr>
      </w:pPr>
      <w:r w:rsidRPr="00FD0F8F">
        <w:rPr>
          <w:sz w:val="24"/>
          <w:szCs w:val="24"/>
          <w:shd w:val="clear" w:color="auto" w:fill="FFFFFF"/>
          <w:lang w:val="uk-UA"/>
        </w:rPr>
        <w:t>Враховуючи вищевикладене, а також наявність укладеного договору оренди від 07.07.2015 між Сумською міською радою та                                                                ТОВ «АТБ-ТОРГСТРОЙ» на 60/100 від 0,1300 га земельної ділянки, який діє до 27.05.2025, надання в оренду частини земельної ділянки не вбачається можливим.</w:t>
      </w:r>
    </w:p>
    <w:p w14:paraId="6B4EA87E" w14:textId="64D0D3E4" w:rsidR="00CB334B" w:rsidRDefault="00CB334B" w:rsidP="00A12B07">
      <w:pPr>
        <w:jc w:val="both"/>
        <w:rPr>
          <w:b/>
          <w:sz w:val="24"/>
          <w:szCs w:val="24"/>
          <w:lang w:val="uk-UA"/>
        </w:rPr>
      </w:pPr>
    </w:p>
    <w:p w14:paraId="24763A71" w14:textId="395FBB47" w:rsidR="00FC4A83" w:rsidRDefault="009D1515" w:rsidP="009D1515">
      <w:pPr>
        <w:jc w:val="both"/>
        <w:rPr>
          <w:sz w:val="24"/>
          <w:szCs w:val="24"/>
          <w:lang w:val="uk-UA"/>
        </w:rPr>
      </w:pPr>
      <w:r w:rsidRPr="009D1515">
        <w:rPr>
          <w:b/>
          <w:color w:val="000000" w:themeColor="text1"/>
          <w:sz w:val="24"/>
          <w:szCs w:val="24"/>
          <w:lang w:val="uk-UA"/>
        </w:rPr>
        <w:t>7.</w:t>
      </w:r>
      <w:r w:rsidR="009719E3">
        <w:rPr>
          <w:b/>
          <w:color w:val="000000" w:themeColor="text1"/>
          <w:sz w:val="24"/>
          <w:szCs w:val="24"/>
          <w:lang w:val="uk-UA"/>
        </w:rPr>
        <w:t>17</w:t>
      </w:r>
      <w:r w:rsidRPr="009D1515">
        <w:rPr>
          <w:b/>
          <w:color w:val="000000" w:themeColor="text1"/>
          <w:sz w:val="24"/>
          <w:szCs w:val="24"/>
          <w:lang w:val="uk-UA"/>
        </w:rPr>
        <w:t xml:space="preserve">. </w:t>
      </w:r>
      <w:r w:rsidRPr="009D1515">
        <w:rPr>
          <w:b/>
          <w:sz w:val="24"/>
          <w:szCs w:val="24"/>
          <w:lang w:val="uk-UA"/>
        </w:rPr>
        <w:t xml:space="preserve">Про відмову </w:t>
      </w:r>
      <w:r w:rsidRPr="009D1515">
        <w:rPr>
          <w:b/>
          <w:sz w:val="24"/>
          <w:szCs w:val="24"/>
          <w:u w:val="single"/>
          <w:lang w:val="uk-UA"/>
        </w:rPr>
        <w:t>Нікітенко Ользі Володимирівні</w:t>
      </w:r>
      <w:r w:rsidRPr="009D1515">
        <w:rPr>
          <w:b/>
          <w:sz w:val="24"/>
          <w:szCs w:val="24"/>
          <w:lang w:val="uk-UA"/>
        </w:rPr>
        <w:t xml:space="preserve"> </w:t>
      </w:r>
      <w:r w:rsidRPr="009D1515">
        <w:rPr>
          <w:sz w:val="24"/>
          <w:szCs w:val="24"/>
          <w:lang w:val="uk-UA"/>
        </w:rPr>
        <w:t>у наданні в оренду земельної ділянки за адресою: м. Суми, вул. Сумської тероборони (Ковпака), 22/1, площею 0,</w:t>
      </w:r>
      <w:r w:rsidRPr="009D1515">
        <w:rPr>
          <w:sz w:val="24"/>
          <w:szCs w:val="24"/>
        </w:rPr>
        <w:t>0122</w:t>
      </w:r>
      <w:r w:rsidRPr="009D1515">
        <w:rPr>
          <w:sz w:val="24"/>
          <w:szCs w:val="24"/>
          <w:lang w:val="uk-UA"/>
        </w:rPr>
        <w:t xml:space="preserve"> га, </w:t>
      </w:r>
      <w:r w:rsidRPr="009D1515">
        <w:rPr>
          <w:iCs/>
          <w:sz w:val="24"/>
          <w:szCs w:val="24"/>
          <w:lang w:val="uk-UA"/>
        </w:rPr>
        <w:t xml:space="preserve"> кадастровий номер </w:t>
      </w:r>
      <w:r w:rsidRPr="009D1515">
        <w:rPr>
          <w:sz w:val="24"/>
          <w:szCs w:val="24"/>
          <w:lang w:val="uk-UA"/>
        </w:rPr>
        <w:t>5910136600:02:003:0377</w:t>
      </w:r>
      <w:r>
        <w:rPr>
          <w:sz w:val="24"/>
          <w:szCs w:val="24"/>
          <w:lang w:val="uk-UA"/>
        </w:rPr>
        <w:t>, у зв’язку з наступним:</w:t>
      </w:r>
    </w:p>
    <w:p w14:paraId="0ACC2192" w14:textId="3D1DD4C1" w:rsidR="009D1515" w:rsidRPr="009D1515" w:rsidRDefault="009D1515" w:rsidP="009D1515">
      <w:pPr>
        <w:jc w:val="both"/>
        <w:rPr>
          <w:iCs/>
          <w:sz w:val="24"/>
          <w:szCs w:val="24"/>
          <w:lang w:val="uk-UA"/>
        </w:rPr>
      </w:pPr>
      <w:r>
        <w:rPr>
          <w:iCs/>
          <w:sz w:val="24"/>
          <w:szCs w:val="24"/>
          <w:lang w:val="uk-UA"/>
        </w:rPr>
        <w:t xml:space="preserve">            </w:t>
      </w:r>
      <w:r w:rsidRPr="009D1515">
        <w:rPr>
          <w:iCs/>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СТО, АЗС, автопарків, гаражів, автостоянок ТР-3.</w:t>
      </w:r>
    </w:p>
    <w:p w14:paraId="5430823B" w14:textId="77777777" w:rsidR="009D1515" w:rsidRPr="009D1515" w:rsidRDefault="009D1515" w:rsidP="009D1515">
      <w:pPr>
        <w:ind w:firstLine="708"/>
        <w:jc w:val="both"/>
        <w:rPr>
          <w:iCs/>
          <w:sz w:val="24"/>
          <w:szCs w:val="24"/>
          <w:lang w:val="uk-UA"/>
        </w:rPr>
      </w:pPr>
      <w:r w:rsidRPr="009D1515">
        <w:rPr>
          <w:iCs/>
          <w:sz w:val="24"/>
          <w:szCs w:val="24"/>
          <w:lang w:val="uk-UA"/>
        </w:rPr>
        <w:t>Одним із супутніх видів використання зони ТР-3 є розміщення закладів торгівлі та обслуговування; закладів громадського харчування.</w:t>
      </w:r>
    </w:p>
    <w:p w14:paraId="6400E101" w14:textId="77777777" w:rsidR="009D1515" w:rsidRPr="009D1515" w:rsidRDefault="009D1515" w:rsidP="009D1515">
      <w:pPr>
        <w:ind w:firstLine="708"/>
        <w:jc w:val="both"/>
        <w:rPr>
          <w:iCs/>
          <w:sz w:val="24"/>
          <w:szCs w:val="24"/>
          <w:lang w:val="uk-UA"/>
        </w:rPr>
      </w:pPr>
      <w:r w:rsidRPr="009D1515">
        <w:rPr>
          <w:iCs/>
          <w:sz w:val="24"/>
          <w:szCs w:val="24"/>
          <w:lang w:val="uk-UA"/>
        </w:rPr>
        <w:t xml:space="preserve">Згідно зі Схемою планувальних обмежень Плану зонування території ділянка розташована в межах санітарно-захисної зони від підприємств </w:t>
      </w:r>
      <w:r w:rsidRPr="009D1515">
        <w:rPr>
          <w:iCs/>
          <w:sz w:val="24"/>
          <w:szCs w:val="24"/>
          <w:lang w:val="en-US"/>
        </w:rPr>
        <w:t>IV</w:t>
      </w:r>
      <w:r w:rsidRPr="009D1515">
        <w:rPr>
          <w:iCs/>
          <w:sz w:val="24"/>
          <w:szCs w:val="24"/>
          <w:lang w:val="uk-UA"/>
        </w:rPr>
        <w:t>-</w:t>
      </w:r>
      <w:r w:rsidRPr="009D1515">
        <w:rPr>
          <w:iCs/>
          <w:sz w:val="24"/>
          <w:szCs w:val="24"/>
          <w:lang w:val="en-US"/>
        </w:rPr>
        <w:t>V</w:t>
      </w:r>
      <w:r w:rsidRPr="009D1515">
        <w:rPr>
          <w:iCs/>
          <w:sz w:val="24"/>
          <w:szCs w:val="24"/>
          <w:lang w:val="uk-UA"/>
        </w:rPr>
        <w:t xml:space="preserve"> класу шкідливості.</w:t>
      </w:r>
    </w:p>
    <w:p w14:paraId="10C4DFD3" w14:textId="77777777" w:rsidR="009D1515" w:rsidRPr="009D1515" w:rsidRDefault="009D1515" w:rsidP="009D1515">
      <w:pPr>
        <w:jc w:val="both"/>
        <w:rPr>
          <w:sz w:val="24"/>
          <w:szCs w:val="24"/>
          <w:lang w:val="uk-UA"/>
        </w:rPr>
      </w:pPr>
      <w:r w:rsidRPr="009D1515">
        <w:rPr>
          <w:iCs/>
          <w:sz w:val="24"/>
          <w:szCs w:val="24"/>
          <w:lang w:val="uk-UA"/>
        </w:rPr>
        <w:t xml:space="preserve">           В межах території закладів з обслуговування автотранспортних засобів (20605.0) ділянки з видом цільового призначення 03.07 «для будівництва та обслуговування будівель торгівлі» є одним із супутніх видів використання відповідно до </w:t>
      </w:r>
      <w:r w:rsidRPr="009D1515">
        <w:rPr>
          <w:sz w:val="24"/>
          <w:szCs w:val="24"/>
          <w:lang w:val="uk-UA"/>
        </w:rPr>
        <w:t>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w:t>
      </w:r>
    </w:p>
    <w:p w14:paraId="6BCB49D0" w14:textId="77777777" w:rsidR="009D1515" w:rsidRPr="009D1515" w:rsidRDefault="009D1515" w:rsidP="009D1515">
      <w:pPr>
        <w:pStyle w:val="rvps2"/>
        <w:shd w:val="clear" w:color="auto" w:fill="FFFFFF"/>
        <w:spacing w:before="0" w:beforeAutospacing="0" w:after="0" w:afterAutospacing="0"/>
        <w:jc w:val="both"/>
        <w:rPr>
          <w:lang w:val="uk-UA"/>
        </w:rPr>
      </w:pPr>
      <w:r w:rsidRPr="009D1515">
        <w:rPr>
          <w:lang w:val="uk-UA"/>
        </w:rPr>
        <w:lastRenderedPageBreak/>
        <w:t xml:space="preserve">          </w:t>
      </w:r>
      <w:r w:rsidRPr="009D1515">
        <w:t>Також слід зазначити, що згідно з попереднім договором оренди від 28.12.2019, земельна ділянка надавалась в оренду Товариству з обмеженою відповідальністю «Автопромстрой» вільною від забудови під розміщення зупинки громадського транспорту «Обласна дитяча лікарня» з облаштуванням залу, туалету, підсобки та площадки.</w:t>
      </w:r>
    </w:p>
    <w:p w14:paraId="70DB9830" w14:textId="77777777" w:rsidR="009D1515" w:rsidRPr="009D1515" w:rsidRDefault="009D1515" w:rsidP="009D1515">
      <w:pPr>
        <w:jc w:val="both"/>
        <w:rPr>
          <w:sz w:val="24"/>
          <w:szCs w:val="24"/>
          <w:lang w:val="uk-UA"/>
        </w:rPr>
      </w:pPr>
      <w:r w:rsidRPr="009D1515">
        <w:rPr>
          <w:sz w:val="24"/>
          <w:szCs w:val="24"/>
          <w:lang w:val="uk-UA"/>
        </w:rPr>
        <w:t xml:space="preserve">          Крім того, в січні 2019 року Управлінням архітектури та містобудування Сумської міської ради був наданий Паспорт прив’язки розміщення групи тимчасових споруд у складі зупинки громадського транспорту «Обласна дитяча лікарня» ТОВ «Автопромстрой», термін  дії якого закінчився 26.12.2024 року.</w:t>
      </w:r>
    </w:p>
    <w:p w14:paraId="336A4B5F" w14:textId="77777777" w:rsidR="009D1515" w:rsidRPr="009D1515" w:rsidRDefault="009D1515" w:rsidP="009D1515">
      <w:pPr>
        <w:jc w:val="both"/>
        <w:rPr>
          <w:sz w:val="24"/>
          <w:szCs w:val="24"/>
          <w:lang w:val="uk-UA"/>
        </w:rPr>
      </w:pPr>
      <w:r w:rsidRPr="009D1515">
        <w:rPr>
          <w:sz w:val="24"/>
          <w:szCs w:val="24"/>
          <w:lang w:val="uk-UA"/>
        </w:rPr>
        <w:t xml:space="preserve">           В той же час Нікітенко  О.В. до заяви  долучені </w:t>
      </w:r>
      <w:r w:rsidRPr="009D1515">
        <w:rPr>
          <w:iCs/>
          <w:sz w:val="24"/>
          <w:szCs w:val="24"/>
          <w:lang w:val="uk-UA"/>
        </w:rPr>
        <w:t xml:space="preserve">копія договору купівлі-продажу нежитлового приміщення від 22.06.2020 за вищезазначеною адресою та </w:t>
      </w:r>
      <w:r w:rsidRPr="009D1515">
        <w:rPr>
          <w:sz w:val="24"/>
          <w:szCs w:val="24"/>
          <w:lang w:val="uk-UA"/>
        </w:rPr>
        <w:t xml:space="preserve"> витяг </w:t>
      </w:r>
      <w:r w:rsidRPr="009D1515">
        <w:rPr>
          <w:iCs/>
          <w:sz w:val="24"/>
          <w:szCs w:val="24"/>
          <w:lang w:val="uk-UA"/>
        </w:rPr>
        <w:t>з Державного реєстру речових прав на нерухоме майно від 22.06.2020 про реєстрацію об’єкту нерухомого майна –нежитлового приміщення загальною площею 107,4 кв. м. за вищезазначеною адресою.</w:t>
      </w:r>
    </w:p>
    <w:p w14:paraId="0FDA3E93" w14:textId="77777777" w:rsidR="009D1515" w:rsidRPr="009D1515" w:rsidRDefault="009D1515" w:rsidP="009D1515">
      <w:pPr>
        <w:pStyle w:val="rvps2"/>
        <w:shd w:val="clear" w:color="auto" w:fill="FFFFFF"/>
        <w:spacing w:before="0" w:beforeAutospacing="0" w:after="0" w:afterAutospacing="0"/>
        <w:jc w:val="both"/>
        <w:rPr>
          <w:lang w:val="uk-UA"/>
        </w:rPr>
      </w:pPr>
      <w:r w:rsidRPr="009D1515">
        <w:rPr>
          <w:lang w:val="uk-UA"/>
        </w:rPr>
        <w:t xml:space="preserve">           За інформацією Управління архітектури та містобудування Департаменту забезпечення ресурсних платежів Сумської міської ради, містобудівні умови та обмеження на проектування об’єкту будівництва  на земельній ділянці не надавалися.</w:t>
      </w:r>
    </w:p>
    <w:p w14:paraId="429F56AF" w14:textId="77777777" w:rsidR="009D1515" w:rsidRPr="009D1515" w:rsidRDefault="009D1515" w:rsidP="009D1515">
      <w:pPr>
        <w:pStyle w:val="rvps2"/>
        <w:shd w:val="clear" w:color="auto" w:fill="FFFFFF"/>
        <w:spacing w:before="0" w:beforeAutospacing="0" w:after="0" w:afterAutospacing="0"/>
        <w:jc w:val="both"/>
      </w:pPr>
      <w:r w:rsidRPr="009D1515">
        <w:rPr>
          <w:lang w:val="uk-UA"/>
        </w:rPr>
        <w:t xml:space="preserve">            </w:t>
      </w:r>
      <w:r w:rsidRPr="009D1515">
        <w:t>Крім того, за інформацією Управління державного архітектурно-будівельного контролю Сумської міської ради у 2019 році була проведена позапланова перевірка ТОВ «Автопромстрой» щодо самочинного будівництва з порушенням містобудівного законодавства на вищезазначеній земельній ділянці за зверненням гр. Демченко Т.М.</w:t>
      </w:r>
    </w:p>
    <w:p w14:paraId="75CD43C6" w14:textId="56226293" w:rsidR="009D1515" w:rsidRPr="009D1515" w:rsidRDefault="009D1515" w:rsidP="009D1515">
      <w:pPr>
        <w:pStyle w:val="rvps2"/>
        <w:shd w:val="clear" w:color="auto" w:fill="FFFFFF"/>
        <w:spacing w:before="0" w:beforeAutospacing="0" w:after="0" w:afterAutospacing="0"/>
        <w:jc w:val="both"/>
      </w:pPr>
      <w:r w:rsidRPr="009D1515">
        <w:t xml:space="preserve">            Під час проведення перевірки було встановлено, що у м. Суми, по вул. Сумської тероборони (Ковпака), 22/1, ТОВ «Автопромстрой», на умовах укладеного договору оренди земельної ділянки 24.06.2015 з Сумською міською радою, використовує земельну ділянку з кадастровим номером  5910136600:002:003:0377, цільове призначення якої: «Для будівництва та обслуговування будівель торгівлі». ТОВ «Автопромстрой» з метою здійснення підприємницької діяльності, здійснило встановлення тимчасової споруди із полегшених матеріалів на вищевказаній земельній ділянці.</w:t>
      </w:r>
    </w:p>
    <w:p w14:paraId="5EADF8B7" w14:textId="5F59C640" w:rsidR="009D1515" w:rsidRPr="009D1515" w:rsidRDefault="009D1515" w:rsidP="009D1515">
      <w:pPr>
        <w:pStyle w:val="rvps2"/>
        <w:shd w:val="clear" w:color="auto" w:fill="FFFFFF"/>
        <w:spacing w:before="0" w:beforeAutospacing="0" w:after="0" w:afterAutospacing="0"/>
        <w:jc w:val="both"/>
      </w:pPr>
      <w:r w:rsidRPr="009D1515">
        <w:t xml:space="preserve">           Згідно з експертним висновком щодо визначення об’єкта будівництва № 01/11 від 04.11.2019, вищезазначений об’єкт є тимчасовою спорудою, виготовленою з полегшених конструкцій з урахуванням основних вимог до споруд, встановлена тимчасово, без улаштування фундаменту.</w:t>
      </w:r>
    </w:p>
    <w:p w14:paraId="532B7300" w14:textId="77777777" w:rsidR="009D1515" w:rsidRPr="009D1515" w:rsidRDefault="009D1515" w:rsidP="009D1515">
      <w:pPr>
        <w:jc w:val="both"/>
        <w:rPr>
          <w:sz w:val="24"/>
          <w:szCs w:val="24"/>
          <w:shd w:val="clear" w:color="auto" w:fill="FFFFFF"/>
          <w:lang w:val="uk-UA"/>
        </w:rPr>
      </w:pPr>
      <w:r w:rsidRPr="009D1515">
        <w:rPr>
          <w:sz w:val="24"/>
          <w:szCs w:val="24"/>
          <w:lang w:val="uk-UA"/>
        </w:rPr>
        <w:t xml:space="preserve">          Відповідно до частини четвертої статті 5 Закону України «Про державну реєстрацію речових прав на  нерухоме майно та їх обтяжень»  </w:t>
      </w:r>
      <w:r w:rsidRPr="009D1515">
        <w:rPr>
          <w:sz w:val="24"/>
          <w:szCs w:val="24"/>
          <w:shd w:val="clear" w:color="auto" w:fill="FFFFFF"/>
          <w:lang w:val="uk-UA"/>
        </w:rPr>
        <w:t>не підлягають державній реєстрації речові права та їх обтяження на корисні копалини, рослини, а також на малі архітектурні форми, тимчасові, некапітальні споруди, розташовані на земельній ділянці, переміщення яких можливе без їх знецінення та зміни призначення, а також окремо на споруди, що є приналежністю головної речі, або складовою частиною речі.</w:t>
      </w:r>
      <w:r w:rsidRPr="009D1515">
        <w:rPr>
          <w:sz w:val="24"/>
          <w:szCs w:val="24"/>
          <w:shd w:val="clear" w:color="auto" w:fill="FFFFFF"/>
        </w:rPr>
        <w:t> </w:t>
      </w:r>
    </w:p>
    <w:p w14:paraId="44E79DC4" w14:textId="77777777" w:rsidR="009D1515" w:rsidRPr="009D1515" w:rsidRDefault="009D1515" w:rsidP="009D1515">
      <w:pPr>
        <w:ind w:firstLine="709"/>
        <w:jc w:val="both"/>
        <w:rPr>
          <w:color w:val="000000"/>
          <w:sz w:val="24"/>
          <w:szCs w:val="24"/>
          <w:lang w:val="uk-UA"/>
        </w:rPr>
      </w:pPr>
      <w:r w:rsidRPr="009D1515">
        <w:rPr>
          <w:sz w:val="24"/>
          <w:szCs w:val="24"/>
          <w:lang w:val="uk-UA"/>
        </w:rPr>
        <w:t>Таким чином, на підставі наведеного, зазначена земельна ділянка</w:t>
      </w:r>
      <w:r w:rsidRPr="009D1515">
        <w:rPr>
          <w:color w:val="000000"/>
          <w:sz w:val="24"/>
          <w:szCs w:val="24"/>
          <w:lang w:val="uk-UA"/>
        </w:rPr>
        <w:t xml:space="preserve"> не підпадає під виключення, що встановлені статтею 134 Земельного кодексу України (</w:t>
      </w:r>
      <w:r w:rsidRPr="009D1515">
        <w:rPr>
          <w:color w:val="000000"/>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bookmarkStart w:id="30" w:name="n2869"/>
      <w:bookmarkStart w:id="31" w:name="n2126"/>
      <w:bookmarkEnd w:id="30"/>
      <w:bookmarkEnd w:id="31"/>
      <w:r w:rsidRPr="009D1515">
        <w:rPr>
          <w:color w:val="000000"/>
          <w:sz w:val="24"/>
          <w:szCs w:val="24"/>
        </w:rPr>
        <w:t xml:space="preserve"> розташування на земельних ділянках об'єктів нерухомого майна (будівель, споруд), що перебувають у власності фізичних або юридичних осіб</w:t>
      </w:r>
      <w:r w:rsidRPr="009D1515">
        <w:rPr>
          <w:color w:val="000000"/>
          <w:sz w:val="24"/>
          <w:szCs w:val="24"/>
          <w:lang w:val="uk-UA"/>
        </w:rPr>
        <w:t>).</w:t>
      </w:r>
    </w:p>
    <w:p w14:paraId="049C4F15" w14:textId="5734AB69" w:rsidR="009D1515" w:rsidRDefault="009D1515" w:rsidP="009D1515">
      <w:pPr>
        <w:ind w:firstLine="709"/>
        <w:jc w:val="both"/>
        <w:rPr>
          <w:sz w:val="24"/>
          <w:szCs w:val="24"/>
          <w:lang w:val="uk-UA"/>
        </w:rPr>
      </w:pPr>
      <w:r w:rsidRPr="009D1515">
        <w:rPr>
          <w:sz w:val="24"/>
          <w:szCs w:val="24"/>
          <w:lang w:val="uk-UA"/>
        </w:rPr>
        <w:lastRenderedPageBreak/>
        <w:t xml:space="preserve">  Окрім цього, Департаментом забезпечення ресурсних платежів Сумської міської ради було подано до Міністерства юстиції України скаргу на дії та рішення державного реєстратора Виконавчого комітету Сумської міської ради (вих. №  06.01-16/282 від 24.02.2025),  з проханням скасувати  рішення про державну реєстрацію прав та їх обтяжень (з відкриттям розділу), індексний номер: 51306941 від 25.02.2020 на об’єкт нерухомого майна за вищезазначеною адресою.</w:t>
      </w:r>
    </w:p>
    <w:p w14:paraId="1AA0D102" w14:textId="0082264F" w:rsidR="002C225A" w:rsidRDefault="002C225A" w:rsidP="009D1515">
      <w:pPr>
        <w:ind w:firstLine="709"/>
        <w:jc w:val="both"/>
        <w:rPr>
          <w:sz w:val="24"/>
          <w:szCs w:val="24"/>
          <w:lang w:val="uk-UA"/>
        </w:rPr>
      </w:pPr>
    </w:p>
    <w:p w14:paraId="1C045FE5" w14:textId="3F2A7396" w:rsidR="002C225A" w:rsidRDefault="002C225A" w:rsidP="002C225A">
      <w:pPr>
        <w:jc w:val="both"/>
        <w:rPr>
          <w:sz w:val="24"/>
          <w:szCs w:val="24"/>
          <w:lang w:val="uk-UA"/>
        </w:rPr>
      </w:pPr>
      <w:r w:rsidRPr="002C225A">
        <w:rPr>
          <w:b/>
          <w:sz w:val="24"/>
          <w:szCs w:val="24"/>
          <w:lang w:val="uk-UA"/>
        </w:rPr>
        <w:t>7.</w:t>
      </w:r>
      <w:r w:rsidR="009719E3">
        <w:rPr>
          <w:b/>
          <w:sz w:val="24"/>
          <w:szCs w:val="24"/>
          <w:lang w:val="uk-UA"/>
        </w:rPr>
        <w:t>18</w:t>
      </w:r>
      <w:r w:rsidRPr="002C225A">
        <w:rPr>
          <w:b/>
          <w:sz w:val="24"/>
          <w:szCs w:val="24"/>
          <w:lang w:val="uk-UA"/>
        </w:rPr>
        <w:t xml:space="preserve">. Про відмову </w:t>
      </w:r>
      <w:r w:rsidRPr="002C225A">
        <w:rPr>
          <w:b/>
          <w:sz w:val="24"/>
          <w:szCs w:val="24"/>
          <w:u w:val="single"/>
          <w:lang w:val="uk-UA"/>
        </w:rPr>
        <w:t>Лисенко Людмилі Олександрівні</w:t>
      </w:r>
      <w:r w:rsidRPr="002C225A">
        <w:rPr>
          <w:sz w:val="24"/>
          <w:szCs w:val="24"/>
          <w:u w:val="single"/>
          <w:lang w:val="uk-UA"/>
        </w:rPr>
        <w:t xml:space="preserve"> </w:t>
      </w:r>
      <w:r w:rsidRPr="002C225A">
        <w:rPr>
          <w:sz w:val="24"/>
          <w:szCs w:val="24"/>
          <w:lang w:val="uk-UA"/>
        </w:rPr>
        <w:t xml:space="preserve">в наданні у власність земельної ділянки за адресою: м. Суми, вул. Михайла Чупріна </w:t>
      </w:r>
      <w:r>
        <w:rPr>
          <w:sz w:val="24"/>
          <w:szCs w:val="24"/>
          <w:lang w:val="uk-UA"/>
        </w:rPr>
        <w:t xml:space="preserve">                    </w:t>
      </w:r>
      <w:r w:rsidRPr="002C225A">
        <w:rPr>
          <w:sz w:val="24"/>
          <w:szCs w:val="24"/>
          <w:lang w:val="uk-UA"/>
        </w:rPr>
        <w:t>(вул. 8-го Березня), 11/1, площею 0,0766 га, яка знаходиться у неї в користуванні</w:t>
      </w:r>
      <w:r>
        <w:rPr>
          <w:sz w:val="24"/>
          <w:szCs w:val="24"/>
          <w:lang w:val="uk-UA"/>
        </w:rPr>
        <w:t>, у зв’язку з наступним:</w:t>
      </w:r>
    </w:p>
    <w:p w14:paraId="2BE4CF90" w14:textId="456A90EA" w:rsidR="004E6622" w:rsidRDefault="004E6622" w:rsidP="004E6622">
      <w:pPr>
        <w:ind w:firstLine="708"/>
        <w:jc w:val="both"/>
        <w:rPr>
          <w:iCs/>
          <w:sz w:val="24"/>
          <w:szCs w:val="24"/>
          <w:lang w:val="uk-UA"/>
        </w:rPr>
      </w:pPr>
      <w:r w:rsidRPr="004E6622">
        <w:rPr>
          <w:iCs/>
          <w:sz w:val="24"/>
          <w:szCs w:val="24"/>
          <w:lang w:val="uk-UA"/>
        </w:rPr>
        <w:t>Згідно з Планом зонування території міста Суми, затвердженого рішенням Сумської міської ради від 06.03.2013 № 2180-МР, земельна ділянка, зазначена на доданому до клопотання графічному матеріалі, знаходиться в зоні садибної житлової забудови Ж-1 та частково в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24464557" w14:textId="284D67F2" w:rsidR="000568FD" w:rsidRDefault="000568FD" w:rsidP="004E6622">
      <w:pPr>
        <w:ind w:firstLine="708"/>
        <w:jc w:val="both"/>
        <w:rPr>
          <w:iCs/>
          <w:sz w:val="24"/>
          <w:szCs w:val="24"/>
          <w:lang w:val="uk-UA"/>
        </w:rPr>
      </w:pPr>
    </w:p>
    <w:p w14:paraId="72BF0177" w14:textId="4182A654" w:rsidR="000568FD" w:rsidRPr="000568FD" w:rsidRDefault="000568FD" w:rsidP="000568FD">
      <w:pPr>
        <w:jc w:val="both"/>
        <w:rPr>
          <w:sz w:val="24"/>
          <w:szCs w:val="24"/>
          <w:lang w:val="uk-UA"/>
        </w:rPr>
      </w:pPr>
      <w:r>
        <w:rPr>
          <w:b/>
          <w:sz w:val="22"/>
          <w:szCs w:val="22"/>
          <w:lang w:val="uk-UA"/>
        </w:rPr>
        <w:t>7</w:t>
      </w:r>
      <w:r w:rsidRPr="000568FD">
        <w:rPr>
          <w:b/>
          <w:sz w:val="24"/>
          <w:szCs w:val="24"/>
          <w:lang w:val="uk-UA"/>
        </w:rPr>
        <w:t xml:space="preserve">.19. Про відмову </w:t>
      </w:r>
      <w:r w:rsidRPr="000568FD">
        <w:rPr>
          <w:b/>
          <w:sz w:val="24"/>
          <w:szCs w:val="24"/>
          <w:u w:val="single"/>
          <w:lang w:val="uk-UA"/>
        </w:rPr>
        <w:t>Ганжі Вірі Олександрівні</w:t>
      </w:r>
      <w:r w:rsidRPr="000568FD">
        <w:rPr>
          <w:sz w:val="24"/>
          <w:szCs w:val="24"/>
          <w:lang w:val="uk-UA"/>
        </w:rPr>
        <w:t xml:space="preserve"> у наданні в оренду земельної ділянки за адресою: м. Суми, вул. Чернігівська, 3, площею 61/100 від 0,0937 га, кадастровий номер 5910136600:11:004:0001, у зв’язку з наступним:</w:t>
      </w:r>
    </w:p>
    <w:p w14:paraId="24A833B5" w14:textId="77777777" w:rsidR="000568FD" w:rsidRPr="000568FD" w:rsidRDefault="000568FD" w:rsidP="000568FD">
      <w:pPr>
        <w:ind w:firstLine="708"/>
        <w:jc w:val="both"/>
        <w:rPr>
          <w:sz w:val="24"/>
          <w:szCs w:val="24"/>
          <w:lang w:val="uk-UA"/>
        </w:rPr>
      </w:pPr>
      <w:r w:rsidRPr="000568FD">
        <w:rPr>
          <w:sz w:val="24"/>
          <w:szCs w:val="24"/>
          <w:lang w:val="uk-UA"/>
        </w:rPr>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14:paraId="63D47BCC" w14:textId="77777777" w:rsidR="000568FD" w:rsidRPr="000568FD" w:rsidRDefault="000568FD" w:rsidP="000568FD">
      <w:pPr>
        <w:ind w:firstLine="708"/>
        <w:jc w:val="both"/>
        <w:rPr>
          <w:sz w:val="24"/>
          <w:szCs w:val="24"/>
          <w:lang w:val="uk-UA"/>
        </w:rPr>
      </w:pPr>
      <w:r w:rsidRPr="000568FD">
        <w:rPr>
          <w:sz w:val="24"/>
          <w:szCs w:val="24"/>
          <w:lang w:val="uk-UA"/>
        </w:rPr>
        <w:t>Згідно з роз’ясненням Міністерства юстиції України від 20.09.2024 № 130819/141092-9-24/8.4.4 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14:paraId="699E212A" w14:textId="77777777" w:rsidR="000568FD" w:rsidRPr="000568FD" w:rsidRDefault="000568FD" w:rsidP="000568FD">
      <w:pPr>
        <w:ind w:firstLine="708"/>
        <w:jc w:val="both"/>
        <w:rPr>
          <w:sz w:val="24"/>
          <w:szCs w:val="24"/>
        </w:rPr>
      </w:pPr>
      <w:r w:rsidRPr="000568FD">
        <w:rPr>
          <w:sz w:val="24"/>
          <w:szCs w:val="24"/>
        </w:rPr>
        <w:t>Частиною першою статті 15 Закону України «Про оренду землі» передбачено, що істотними умовами договору оренди землі є:</w:t>
      </w:r>
    </w:p>
    <w:p w14:paraId="726B4336" w14:textId="77777777" w:rsidR="000568FD" w:rsidRPr="000568FD" w:rsidRDefault="000568FD" w:rsidP="000568FD">
      <w:pPr>
        <w:pStyle w:val="aa"/>
        <w:numPr>
          <w:ilvl w:val="0"/>
          <w:numId w:val="39"/>
        </w:numPr>
        <w:jc w:val="both"/>
        <w:rPr>
          <w:sz w:val="24"/>
          <w:szCs w:val="24"/>
        </w:rPr>
      </w:pPr>
      <w:r w:rsidRPr="000568FD">
        <w:rPr>
          <w:sz w:val="24"/>
          <w:szCs w:val="24"/>
        </w:rPr>
        <w:t>об’єкт оренди (кадастровий номер, місце розташування та розмір земельної ділянки);</w:t>
      </w:r>
    </w:p>
    <w:p w14:paraId="17FE7198" w14:textId="77777777" w:rsidR="000568FD" w:rsidRPr="000568FD" w:rsidRDefault="000568FD" w:rsidP="000568FD">
      <w:pPr>
        <w:pStyle w:val="aa"/>
        <w:numPr>
          <w:ilvl w:val="0"/>
          <w:numId w:val="39"/>
        </w:numPr>
        <w:jc w:val="both"/>
        <w:rPr>
          <w:sz w:val="24"/>
          <w:szCs w:val="24"/>
        </w:rPr>
      </w:pPr>
      <w:r w:rsidRPr="000568FD">
        <w:rPr>
          <w:sz w:val="24"/>
          <w:szCs w:val="24"/>
        </w:rPr>
        <w:t>дата укладення та строк дії договору оренди;</w:t>
      </w:r>
    </w:p>
    <w:p w14:paraId="17589B2E" w14:textId="77777777" w:rsidR="000568FD" w:rsidRPr="000568FD" w:rsidRDefault="000568FD" w:rsidP="000568FD">
      <w:pPr>
        <w:pStyle w:val="aa"/>
        <w:numPr>
          <w:ilvl w:val="0"/>
          <w:numId w:val="39"/>
        </w:numPr>
        <w:jc w:val="both"/>
        <w:rPr>
          <w:sz w:val="24"/>
          <w:szCs w:val="24"/>
        </w:rPr>
      </w:pPr>
      <w:r w:rsidRPr="000568FD">
        <w:rPr>
          <w:sz w:val="24"/>
          <w:szCs w:val="24"/>
        </w:rPr>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14:paraId="3D45E7B6" w14:textId="77777777" w:rsidR="000568FD" w:rsidRPr="000568FD" w:rsidRDefault="000568FD" w:rsidP="000568FD">
      <w:pPr>
        <w:ind w:firstLine="708"/>
        <w:jc w:val="both"/>
        <w:rPr>
          <w:sz w:val="24"/>
          <w:szCs w:val="24"/>
        </w:rPr>
      </w:pPr>
      <w:r w:rsidRPr="000568FD">
        <w:rPr>
          <w:sz w:val="24"/>
          <w:szCs w:val="24"/>
          <w:lang w:val="uk-UA"/>
        </w:rPr>
        <w:lastRenderedPageBreak/>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r w:rsidRPr="000568FD">
        <w:rPr>
          <w:sz w:val="24"/>
          <w:szCs w:val="24"/>
        </w:rPr>
        <w:t>Земельна ділянка вважається сформованою з моменту присвоєння їй кадастрового номера.</w:t>
      </w:r>
    </w:p>
    <w:p w14:paraId="3DD70D34" w14:textId="77777777" w:rsidR="000568FD" w:rsidRPr="000568FD" w:rsidRDefault="000568FD" w:rsidP="000568FD">
      <w:pPr>
        <w:ind w:firstLine="708"/>
        <w:jc w:val="both"/>
        <w:rPr>
          <w:sz w:val="24"/>
          <w:szCs w:val="24"/>
        </w:rPr>
      </w:pPr>
      <w:r w:rsidRPr="000568FD">
        <w:rPr>
          <w:sz w:val="24"/>
          <w:szCs w:val="24"/>
        </w:rPr>
        <w:t>Земельна ділянка, а не її частина, належить до об’єктів Державного земельного кадастру, визначених статтею 10 Закону України «Про Державний земельний кадастр».</w:t>
      </w:r>
    </w:p>
    <w:p w14:paraId="7E2266CB" w14:textId="77777777" w:rsidR="000568FD" w:rsidRPr="000568FD" w:rsidRDefault="000568FD" w:rsidP="000568FD">
      <w:pPr>
        <w:ind w:firstLine="708"/>
        <w:jc w:val="both"/>
        <w:rPr>
          <w:sz w:val="24"/>
          <w:szCs w:val="24"/>
        </w:rPr>
      </w:pPr>
      <w:r w:rsidRPr="000568FD">
        <w:rPr>
          <w:sz w:val="24"/>
          <w:szCs w:val="24"/>
        </w:rPr>
        <w:t>Отже, об’єктом договору оренди можуть бути земельні ділянки, а не їх частини.</w:t>
      </w:r>
    </w:p>
    <w:p w14:paraId="08CE70F6" w14:textId="77777777" w:rsidR="000568FD" w:rsidRPr="000568FD" w:rsidRDefault="000568FD" w:rsidP="000568FD">
      <w:pPr>
        <w:ind w:firstLine="708"/>
        <w:jc w:val="both"/>
        <w:rPr>
          <w:sz w:val="24"/>
          <w:szCs w:val="24"/>
        </w:rPr>
      </w:pPr>
      <w:r w:rsidRPr="000568FD">
        <w:rPr>
          <w:sz w:val="24"/>
          <w:szCs w:val="24"/>
        </w:rPr>
        <w:t>Частиною першою статті 358 Цивільного кодексу України визначено, що право спільної часткової власності здійснюються співвласниками за їхньою згодою.</w:t>
      </w:r>
    </w:p>
    <w:p w14:paraId="72D0408A" w14:textId="77777777" w:rsidR="000568FD" w:rsidRPr="000568FD" w:rsidRDefault="000568FD" w:rsidP="000568FD">
      <w:pPr>
        <w:ind w:firstLine="708"/>
        <w:jc w:val="both"/>
        <w:rPr>
          <w:sz w:val="24"/>
          <w:szCs w:val="24"/>
          <w:lang w:val="uk-UA"/>
        </w:rPr>
      </w:pPr>
      <w:r w:rsidRPr="000568FD">
        <w:rPr>
          <w:sz w:val="24"/>
          <w:szCs w:val="24"/>
          <w:lang w:val="uk-UA"/>
        </w:rPr>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14:paraId="3A48F0A9" w14:textId="77777777" w:rsidR="000568FD" w:rsidRPr="000568FD" w:rsidRDefault="000568FD" w:rsidP="000568FD">
      <w:pPr>
        <w:ind w:firstLine="708"/>
        <w:jc w:val="both"/>
        <w:rPr>
          <w:sz w:val="24"/>
          <w:szCs w:val="24"/>
          <w:lang w:val="uk-UA"/>
        </w:rPr>
      </w:pPr>
      <w:r w:rsidRPr="000568FD">
        <w:rPr>
          <w:sz w:val="24"/>
          <w:szCs w:val="24"/>
          <w:lang w:val="uk-UA"/>
        </w:rPr>
        <w:t>Таким чином, якщо земельна ділянка належить декільком співвласникам, укладення договору оренди землі можливе лише за умови підписання такого договору всіма співвласниками земельної ділянки.</w:t>
      </w:r>
    </w:p>
    <w:p w14:paraId="1B45470F" w14:textId="77777777" w:rsidR="000568FD" w:rsidRPr="000568FD" w:rsidRDefault="000568FD" w:rsidP="000568FD">
      <w:pPr>
        <w:ind w:firstLine="708"/>
        <w:jc w:val="both"/>
        <w:rPr>
          <w:sz w:val="24"/>
          <w:szCs w:val="24"/>
        </w:rPr>
      </w:pPr>
      <w:r w:rsidRPr="000568FD">
        <w:rPr>
          <w:sz w:val="24"/>
          <w:szCs w:val="24"/>
          <w:lang w:val="uk-UA"/>
        </w:rPr>
        <w:t xml:space="preserve">В свою чергу, </w:t>
      </w:r>
      <w:r w:rsidRPr="000568FD">
        <w:rPr>
          <w:sz w:val="24"/>
          <w:szCs w:val="24"/>
        </w:rPr>
        <w:t>укладення договору оренди землі за умови множинності орендарів передбачає підписання договору всіма співорендарями.</w:t>
      </w:r>
    </w:p>
    <w:p w14:paraId="4BC3BEC0" w14:textId="77777777" w:rsidR="000568FD" w:rsidRPr="000568FD" w:rsidRDefault="000568FD" w:rsidP="000568FD">
      <w:pPr>
        <w:ind w:firstLine="708"/>
        <w:jc w:val="both"/>
        <w:rPr>
          <w:sz w:val="24"/>
          <w:szCs w:val="24"/>
          <w:lang w:val="uk-UA"/>
        </w:rPr>
      </w:pPr>
      <w:r w:rsidRPr="000568FD">
        <w:rPr>
          <w:sz w:val="24"/>
          <w:szCs w:val="24"/>
          <w:lang w:val="uk-UA"/>
        </w:rPr>
        <w:t>Порядок переходу права на земельну ділянку у разі набуття права власності, господарського відання, оперативного управління на об</w:t>
      </w:r>
      <w:r w:rsidRPr="000568FD">
        <w:rPr>
          <w:sz w:val="24"/>
          <w:szCs w:val="24"/>
        </w:rPr>
        <w:t>’</w:t>
      </w:r>
      <w:r w:rsidRPr="000568FD">
        <w:rPr>
          <w:sz w:val="24"/>
          <w:szCs w:val="24"/>
          <w:lang w:val="uk-UA"/>
        </w:rPr>
        <w:t>єкт нерухомого майна (крім багатоквартирного будинку), об</w:t>
      </w:r>
      <w:r w:rsidRPr="000568FD">
        <w:rPr>
          <w:sz w:val="24"/>
          <w:szCs w:val="24"/>
        </w:rPr>
        <w:t>’</w:t>
      </w:r>
      <w:r w:rsidRPr="000568FD">
        <w:rPr>
          <w:sz w:val="24"/>
          <w:szCs w:val="24"/>
          <w:lang w:val="uk-UA"/>
        </w:rPr>
        <w:t>єкт незавершеного будівництва, спеціального майнового права на об</w:t>
      </w:r>
      <w:r w:rsidRPr="000568FD">
        <w:rPr>
          <w:sz w:val="24"/>
          <w:szCs w:val="24"/>
        </w:rPr>
        <w:t>’</w:t>
      </w:r>
      <w:r w:rsidRPr="000568FD">
        <w:rPr>
          <w:sz w:val="24"/>
          <w:szCs w:val="24"/>
          <w:lang w:val="uk-UA"/>
        </w:rPr>
        <w:t>єкт незавершеного будівництва, що розміщені на ній, врегульований статтею 120 Земельного кодексу України.</w:t>
      </w:r>
    </w:p>
    <w:p w14:paraId="2F799D59" w14:textId="77777777" w:rsidR="000568FD" w:rsidRPr="000568FD" w:rsidRDefault="000568FD" w:rsidP="000568FD">
      <w:pPr>
        <w:ind w:firstLine="708"/>
        <w:jc w:val="both"/>
        <w:rPr>
          <w:sz w:val="24"/>
          <w:szCs w:val="24"/>
        </w:rPr>
      </w:pPr>
      <w:r w:rsidRPr="000568FD">
        <w:rPr>
          <w:sz w:val="24"/>
          <w:szCs w:val="24"/>
          <w:lang w:val="uk-UA"/>
        </w:rPr>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відчужувача (попереднього власника) на праві оренди, емфітевзису, суперфіцію, набувач має право вимагати внесення змін до договору оренди землі, 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0568FD">
        <w:rPr>
          <w:sz w:val="24"/>
          <w:szCs w:val="24"/>
        </w:rPr>
        <w:t>(користувачу)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14:paraId="679631C0" w14:textId="77777777" w:rsidR="000568FD" w:rsidRPr="000568FD" w:rsidRDefault="000568FD" w:rsidP="000568FD">
      <w:pPr>
        <w:ind w:firstLine="708"/>
        <w:jc w:val="both"/>
        <w:rPr>
          <w:sz w:val="24"/>
          <w:szCs w:val="24"/>
          <w:lang w:val="uk-UA"/>
        </w:rPr>
      </w:pPr>
      <w:r w:rsidRPr="000568FD">
        <w:rPr>
          <w:sz w:val="24"/>
          <w:szCs w:val="24"/>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14:paraId="07FF8B77"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rPr>
        <w:t>Згідно з частиною першою статті 19 Закону України «Про оренду землі» право оренди земельної ділянки виникає з моменту державної реєстрації такого права.</w:t>
      </w:r>
    </w:p>
    <w:p w14:paraId="7195F93E"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rPr>
        <w:t>Відносини, що виникають у сфері державної реєстрації речових прав на нерухоме майно, розміщене на території України, та обтяжених таких прав врегульовано Законом України «Про державну реєстрацію речових прав на нерухоме майно та їх обтяжень».</w:t>
      </w:r>
    </w:p>
    <w:p w14:paraId="2187B563"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rPr>
        <w:lastRenderedPageBreak/>
        <w:t>Абзацом першим частини першої статті 22 Закону України «Про державну реєстрацію речових прав на нерухоме майно» визначено, що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14:paraId="6E466629"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lang w:val="uk-UA"/>
        </w:rPr>
        <w:t xml:space="preserve">Отже, </w:t>
      </w:r>
      <w:r w:rsidRPr="000568FD">
        <w:rPr>
          <w:sz w:val="24"/>
          <w:szCs w:val="24"/>
          <w:shd w:val="clear" w:color="auto" w:fill="FFFFFF"/>
        </w:rPr>
        <w:t>державна реєстрація права оренди землі може бути проведена лише на земельну ділянку в цілому, а не на окрему її частину, пропорційну праву власності на об’єкт нерухомого майна, що розташований на такій земельній ділянці.</w:t>
      </w:r>
    </w:p>
    <w:p w14:paraId="1DCA32E0" w14:textId="77777777" w:rsidR="000568FD" w:rsidRPr="000568FD" w:rsidRDefault="000568FD" w:rsidP="000568FD">
      <w:pPr>
        <w:ind w:firstLine="708"/>
        <w:jc w:val="both"/>
        <w:rPr>
          <w:sz w:val="24"/>
          <w:szCs w:val="24"/>
          <w:shd w:val="clear" w:color="auto" w:fill="FFFFFF"/>
          <w:lang w:val="uk-UA"/>
        </w:rPr>
      </w:pPr>
      <w:r w:rsidRPr="000568FD">
        <w:rPr>
          <w:sz w:val="24"/>
          <w:szCs w:val="24"/>
          <w:shd w:val="clear" w:color="auto" w:fill="FFFFFF"/>
          <w:lang w:val="uk-UA"/>
        </w:rPr>
        <w:t>Зважаючи на надходження звернення лише від одного зі співвласників об</w:t>
      </w:r>
      <w:r w:rsidRPr="000568FD">
        <w:rPr>
          <w:sz w:val="24"/>
          <w:szCs w:val="24"/>
          <w:shd w:val="clear" w:color="auto" w:fill="FFFFFF"/>
        </w:rPr>
        <w:t>’</w:t>
      </w:r>
      <w:r w:rsidRPr="000568FD">
        <w:rPr>
          <w:sz w:val="24"/>
          <w:szCs w:val="24"/>
          <w:shd w:val="clear" w:color="auto" w:fill="FFFFFF"/>
          <w:lang w:val="uk-UA"/>
        </w:rPr>
        <w:t>єкта нерухомого майна надання в оренду частини земельної ділянки не вбачається можливим.</w:t>
      </w:r>
    </w:p>
    <w:p w14:paraId="710E7824" w14:textId="77777777" w:rsidR="000568FD" w:rsidRPr="000568FD" w:rsidRDefault="000568FD" w:rsidP="000568FD">
      <w:pPr>
        <w:jc w:val="both"/>
        <w:rPr>
          <w:b/>
          <w:sz w:val="24"/>
          <w:szCs w:val="24"/>
          <w:lang w:val="uk-UA"/>
        </w:rPr>
      </w:pPr>
    </w:p>
    <w:p w14:paraId="5323E2D4" w14:textId="0DE73020" w:rsidR="000568FD" w:rsidRPr="000568FD" w:rsidRDefault="000568FD" w:rsidP="000568FD">
      <w:pPr>
        <w:jc w:val="both"/>
        <w:rPr>
          <w:sz w:val="24"/>
          <w:szCs w:val="24"/>
          <w:lang w:val="uk-UA"/>
        </w:rPr>
      </w:pPr>
      <w:r w:rsidRPr="000568FD">
        <w:rPr>
          <w:b/>
          <w:sz w:val="24"/>
          <w:szCs w:val="24"/>
          <w:lang w:val="uk-UA"/>
        </w:rPr>
        <w:t xml:space="preserve">7.20. Про відмову </w:t>
      </w:r>
      <w:r w:rsidRPr="000568FD">
        <w:rPr>
          <w:b/>
          <w:sz w:val="24"/>
          <w:szCs w:val="24"/>
          <w:u w:val="single"/>
          <w:lang w:val="uk-UA"/>
        </w:rPr>
        <w:t>Рябовол Людмилі Миколаївні</w:t>
      </w:r>
      <w:r w:rsidRPr="000568FD">
        <w:rPr>
          <w:sz w:val="24"/>
          <w:szCs w:val="24"/>
          <w:lang w:val="uk-UA"/>
        </w:rPr>
        <w:t xml:space="preserve"> у наданні в оренду земельної ділянки за адресою: м. Суми, вул. Івана Піддубного (Воєводіна), 12, площею 39/100 від 0,0655 га, кадастровий номер 5910136300:15:003:0041, у зв’язку з наступним: </w:t>
      </w:r>
    </w:p>
    <w:p w14:paraId="22C1D2A2" w14:textId="77777777" w:rsidR="000568FD" w:rsidRPr="000568FD" w:rsidRDefault="000568FD" w:rsidP="000568FD">
      <w:pPr>
        <w:ind w:firstLine="708"/>
        <w:jc w:val="both"/>
        <w:rPr>
          <w:sz w:val="24"/>
          <w:szCs w:val="24"/>
          <w:lang w:val="uk-UA"/>
        </w:rPr>
      </w:pPr>
      <w:r w:rsidRPr="000568FD">
        <w:rPr>
          <w:sz w:val="24"/>
          <w:szCs w:val="24"/>
          <w:lang w:val="uk-UA"/>
        </w:rPr>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14:paraId="00BA4EBF" w14:textId="77777777" w:rsidR="000568FD" w:rsidRPr="000568FD" w:rsidRDefault="000568FD" w:rsidP="000568FD">
      <w:pPr>
        <w:ind w:firstLine="708"/>
        <w:jc w:val="both"/>
        <w:rPr>
          <w:sz w:val="24"/>
          <w:szCs w:val="24"/>
          <w:lang w:val="uk-UA"/>
        </w:rPr>
      </w:pPr>
      <w:r w:rsidRPr="000568FD">
        <w:rPr>
          <w:sz w:val="24"/>
          <w:szCs w:val="24"/>
          <w:lang w:val="uk-UA"/>
        </w:rPr>
        <w:t>Згідно з роз’ясненням Міністерства юстиції України від 20.09.2024 № 130819/141092-9-24/8.4.4 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14:paraId="066BAA37" w14:textId="77777777" w:rsidR="000568FD" w:rsidRPr="000568FD" w:rsidRDefault="000568FD" w:rsidP="000568FD">
      <w:pPr>
        <w:ind w:firstLine="708"/>
        <w:jc w:val="both"/>
        <w:rPr>
          <w:sz w:val="24"/>
          <w:szCs w:val="24"/>
        </w:rPr>
      </w:pPr>
      <w:r w:rsidRPr="000568FD">
        <w:rPr>
          <w:sz w:val="24"/>
          <w:szCs w:val="24"/>
        </w:rPr>
        <w:t>Частиною першою статті 15 Закону України «Про оренду землі» передбачено, що істотними умовами договору оренди землі є:</w:t>
      </w:r>
    </w:p>
    <w:p w14:paraId="6B6DB5A1" w14:textId="77777777" w:rsidR="000568FD" w:rsidRPr="000568FD" w:rsidRDefault="000568FD" w:rsidP="000568FD">
      <w:pPr>
        <w:pStyle w:val="aa"/>
        <w:numPr>
          <w:ilvl w:val="0"/>
          <w:numId w:val="39"/>
        </w:numPr>
        <w:jc w:val="both"/>
        <w:rPr>
          <w:sz w:val="24"/>
          <w:szCs w:val="24"/>
        </w:rPr>
      </w:pPr>
      <w:r w:rsidRPr="000568FD">
        <w:rPr>
          <w:sz w:val="24"/>
          <w:szCs w:val="24"/>
        </w:rPr>
        <w:t>об’єкт оренди (кадастровий номер, місце розташування та розмір земельної ділянки);</w:t>
      </w:r>
    </w:p>
    <w:p w14:paraId="6ADDC8EB" w14:textId="77777777" w:rsidR="000568FD" w:rsidRPr="000568FD" w:rsidRDefault="000568FD" w:rsidP="000568FD">
      <w:pPr>
        <w:pStyle w:val="aa"/>
        <w:numPr>
          <w:ilvl w:val="0"/>
          <w:numId w:val="39"/>
        </w:numPr>
        <w:jc w:val="both"/>
        <w:rPr>
          <w:sz w:val="24"/>
          <w:szCs w:val="24"/>
        </w:rPr>
      </w:pPr>
      <w:r w:rsidRPr="000568FD">
        <w:rPr>
          <w:sz w:val="24"/>
          <w:szCs w:val="24"/>
        </w:rPr>
        <w:t>дата укладення та строк дії договору оренди;</w:t>
      </w:r>
    </w:p>
    <w:p w14:paraId="5971E1D2" w14:textId="77777777" w:rsidR="000568FD" w:rsidRPr="000568FD" w:rsidRDefault="000568FD" w:rsidP="000568FD">
      <w:pPr>
        <w:pStyle w:val="aa"/>
        <w:numPr>
          <w:ilvl w:val="0"/>
          <w:numId w:val="39"/>
        </w:numPr>
        <w:jc w:val="both"/>
        <w:rPr>
          <w:sz w:val="24"/>
          <w:szCs w:val="24"/>
        </w:rPr>
      </w:pPr>
      <w:r w:rsidRPr="000568FD">
        <w:rPr>
          <w:sz w:val="24"/>
          <w:szCs w:val="24"/>
        </w:rPr>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14:paraId="00F11846" w14:textId="77777777" w:rsidR="000568FD" w:rsidRPr="000568FD" w:rsidRDefault="000568FD" w:rsidP="000568FD">
      <w:pPr>
        <w:ind w:firstLine="708"/>
        <w:jc w:val="both"/>
        <w:rPr>
          <w:sz w:val="24"/>
          <w:szCs w:val="24"/>
        </w:rPr>
      </w:pPr>
      <w:r w:rsidRPr="000568FD">
        <w:rPr>
          <w:sz w:val="24"/>
          <w:szCs w:val="24"/>
          <w:lang w:val="uk-UA"/>
        </w:rPr>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r w:rsidRPr="000568FD">
        <w:rPr>
          <w:sz w:val="24"/>
          <w:szCs w:val="24"/>
        </w:rPr>
        <w:t>Земельна ділянка вважається сформованою з моменту присвоєння їй кадастрового номера.</w:t>
      </w:r>
    </w:p>
    <w:p w14:paraId="3C3CE6E2" w14:textId="77777777" w:rsidR="000568FD" w:rsidRPr="000568FD" w:rsidRDefault="000568FD" w:rsidP="000568FD">
      <w:pPr>
        <w:ind w:firstLine="708"/>
        <w:jc w:val="both"/>
        <w:rPr>
          <w:sz w:val="24"/>
          <w:szCs w:val="24"/>
        </w:rPr>
      </w:pPr>
      <w:r w:rsidRPr="000568FD">
        <w:rPr>
          <w:sz w:val="24"/>
          <w:szCs w:val="24"/>
        </w:rPr>
        <w:t>Земельна ділянка, а не її частина, належить до об’єктів Державного земельного кадастру, визначених статтею 10 Закону України «Про Державний земельний кадастр».</w:t>
      </w:r>
    </w:p>
    <w:p w14:paraId="07724173" w14:textId="77777777" w:rsidR="000568FD" w:rsidRPr="000568FD" w:rsidRDefault="000568FD" w:rsidP="000568FD">
      <w:pPr>
        <w:ind w:firstLine="708"/>
        <w:jc w:val="both"/>
        <w:rPr>
          <w:sz w:val="24"/>
          <w:szCs w:val="24"/>
        </w:rPr>
      </w:pPr>
      <w:r w:rsidRPr="000568FD">
        <w:rPr>
          <w:sz w:val="24"/>
          <w:szCs w:val="24"/>
        </w:rPr>
        <w:t>Отже, об’єктом договору оренди можуть бути земельні ділянки, а не їх частини.</w:t>
      </w:r>
    </w:p>
    <w:p w14:paraId="45459372" w14:textId="77777777" w:rsidR="000568FD" w:rsidRPr="000568FD" w:rsidRDefault="000568FD" w:rsidP="000568FD">
      <w:pPr>
        <w:ind w:firstLine="708"/>
        <w:jc w:val="both"/>
        <w:rPr>
          <w:sz w:val="24"/>
          <w:szCs w:val="24"/>
        </w:rPr>
      </w:pPr>
      <w:r w:rsidRPr="000568FD">
        <w:rPr>
          <w:sz w:val="24"/>
          <w:szCs w:val="24"/>
        </w:rPr>
        <w:t>Частиною першою статті 358 Цивільного кодексу України визначено, що право спільної часткової власності здійснюються співвласниками за їхньою згодою.</w:t>
      </w:r>
    </w:p>
    <w:p w14:paraId="19365EDF" w14:textId="77777777" w:rsidR="000568FD" w:rsidRPr="000568FD" w:rsidRDefault="000568FD" w:rsidP="000568FD">
      <w:pPr>
        <w:ind w:firstLine="708"/>
        <w:jc w:val="both"/>
        <w:rPr>
          <w:sz w:val="24"/>
          <w:szCs w:val="24"/>
          <w:lang w:val="uk-UA"/>
        </w:rPr>
      </w:pPr>
      <w:r w:rsidRPr="000568FD">
        <w:rPr>
          <w:sz w:val="24"/>
          <w:szCs w:val="24"/>
          <w:lang w:val="uk-UA"/>
        </w:rPr>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14:paraId="55E25E69" w14:textId="77777777" w:rsidR="000568FD" w:rsidRPr="000568FD" w:rsidRDefault="000568FD" w:rsidP="000568FD">
      <w:pPr>
        <w:ind w:firstLine="708"/>
        <w:jc w:val="both"/>
        <w:rPr>
          <w:sz w:val="24"/>
          <w:szCs w:val="24"/>
          <w:lang w:val="uk-UA"/>
        </w:rPr>
      </w:pPr>
      <w:r w:rsidRPr="000568FD">
        <w:rPr>
          <w:sz w:val="24"/>
          <w:szCs w:val="24"/>
          <w:lang w:val="uk-UA"/>
        </w:rPr>
        <w:lastRenderedPageBreak/>
        <w:t>Таким чином, якщо земельна ділянка належить декільком співвласникам, укладення договору оренди землі можливе лише за умови підписання такого договору всіма співвласниками земельної ділянки.</w:t>
      </w:r>
    </w:p>
    <w:p w14:paraId="684CD455" w14:textId="77777777" w:rsidR="000568FD" w:rsidRPr="000568FD" w:rsidRDefault="000568FD" w:rsidP="000568FD">
      <w:pPr>
        <w:ind w:firstLine="708"/>
        <w:jc w:val="both"/>
        <w:rPr>
          <w:sz w:val="24"/>
          <w:szCs w:val="24"/>
        </w:rPr>
      </w:pPr>
      <w:r w:rsidRPr="000568FD">
        <w:rPr>
          <w:sz w:val="24"/>
          <w:szCs w:val="24"/>
          <w:lang w:val="uk-UA"/>
        </w:rPr>
        <w:t xml:space="preserve">В свою чергу, </w:t>
      </w:r>
      <w:r w:rsidRPr="000568FD">
        <w:rPr>
          <w:sz w:val="24"/>
          <w:szCs w:val="24"/>
        </w:rPr>
        <w:t>укладення договору оренди землі за умови множинності орендарів передбачає підписання договору всіма співорендарями.</w:t>
      </w:r>
    </w:p>
    <w:p w14:paraId="667ABA30" w14:textId="77777777" w:rsidR="000568FD" w:rsidRPr="000568FD" w:rsidRDefault="000568FD" w:rsidP="000568FD">
      <w:pPr>
        <w:ind w:firstLine="708"/>
        <w:jc w:val="both"/>
        <w:rPr>
          <w:sz w:val="24"/>
          <w:szCs w:val="24"/>
          <w:lang w:val="uk-UA"/>
        </w:rPr>
      </w:pPr>
      <w:r w:rsidRPr="000568FD">
        <w:rPr>
          <w:sz w:val="24"/>
          <w:szCs w:val="24"/>
          <w:lang w:val="uk-UA"/>
        </w:rPr>
        <w:t>Порядок переходу права на земельну ділянку у разі набуття права власності, господарського відання, оперативного управління на об</w:t>
      </w:r>
      <w:r w:rsidRPr="000568FD">
        <w:rPr>
          <w:sz w:val="24"/>
          <w:szCs w:val="24"/>
        </w:rPr>
        <w:t>’</w:t>
      </w:r>
      <w:r w:rsidRPr="000568FD">
        <w:rPr>
          <w:sz w:val="24"/>
          <w:szCs w:val="24"/>
          <w:lang w:val="uk-UA"/>
        </w:rPr>
        <w:t>єкт нерухомого майна (крім багатоквартирного будинку), об</w:t>
      </w:r>
      <w:r w:rsidRPr="000568FD">
        <w:rPr>
          <w:sz w:val="24"/>
          <w:szCs w:val="24"/>
        </w:rPr>
        <w:t>’</w:t>
      </w:r>
      <w:r w:rsidRPr="000568FD">
        <w:rPr>
          <w:sz w:val="24"/>
          <w:szCs w:val="24"/>
          <w:lang w:val="uk-UA"/>
        </w:rPr>
        <w:t>єкт незавершеного будівництва, спеціального майнового права на об</w:t>
      </w:r>
      <w:r w:rsidRPr="000568FD">
        <w:rPr>
          <w:sz w:val="24"/>
          <w:szCs w:val="24"/>
        </w:rPr>
        <w:t>’</w:t>
      </w:r>
      <w:r w:rsidRPr="000568FD">
        <w:rPr>
          <w:sz w:val="24"/>
          <w:szCs w:val="24"/>
          <w:lang w:val="uk-UA"/>
        </w:rPr>
        <w:t>єкт незавершеного будівництва, що розміщені на ній, врегульований статтею 120 Земельного кодексу України.</w:t>
      </w:r>
    </w:p>
    <w:p w14:paraId="0D45A034" w14:textId="77777777" w:rsidR="000568FD" w:rsidRPr="000568FD" w:rsidRDefault="000568FD" w:rsidP="000568FD">
      <w:pPr>
        <w:ind w:firstLine="708"/>
        <w:jc w:val="both"/>
        <w:rPr>
          <w:sz w:val="24"/>
          <w:szCs w:val="24"/>
        </w:rPr>
      </w:pPr>
      <w:r w:rsidRPr="000568FD">
        <w:rPr>
          <w:sz w:val="24"/>
          <w:szCs w:val="24"/>
          <w:lang w:val="uk-UA"/>
        </w:rPr>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відчужувача (попереднього власника) на праві оренди, емфітевзису, суперфіцію, набувач має право вимагати внесення змін до договору оренди землі, 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0568FD">
        <w:rPr>
          <w:sz w:val="24"/>
          <w:szCs w:val="24"/>
        </w:rPr>
        <w:t>(користувачу)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14:paraId="431F996C" w14:textId="77777777" w:rsidR="000568FD" w:rsidRPr="000568FD" w:rsidRDefault="000568FD" w:rsidP="000568FD">
      <w:pPr>
        <w:ind w:firstLine="708"/>
        <w:jc w:val="both"/>
        <w:rPr>
          <w:sz w:val="24"/>
          <w:szCs w:val="24"/>
          <w:lang w:val="uk-UA"/>
        </w:rPr>
      </w:pPr>
      <w:r w:rsidRPr="000568FD">
        <w:rPr>
          <w:sz w:val="24"/>
          <w:szCs w:val="24"/>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14:paraId="2E4D965B"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rPr>
        <w:t>Згідно з частиною першою статті 19 Закону України «Про оренду землі» право оренди земельної ділянки виникає з моменту державної реєстрації такого права.</w:t>
      </w:r>
    </w:p>
    <w:p w14:paraId="718DFDE4"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rPr>
        <w:t>Відносини, що виникають у сфері державної реєстрації речових прав на нерухоме майно, розміщене на території України, та обтяжених таких прав врегульовано Законом України «Про державну реєстрацію речових прав на нерухоме майно та їх обтяжень».</w:t>
      </w:r>
    </w:p>
    <w:p w14:paraId="6F52160D"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rPr>
        <w:t>Абзацом першим частини першої статті 22 Закону України «Про державну реєстрацію речових прав на нерухоме майно» визначено, що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14:paraId="3B24E53D"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lang w:val="uk-UA"/>
        </w:rPr>
        <w:t xml:space="preserve">Отже, </w:t>
      </w:r>
      <w:r w:rsidRPr="000568FD">
        <w:rPr>
          <w:sz w:val="24"/>
          <w:szCs w:val="24"/>
          <w:shd w:val="clear" w:color="auto" w:fill="FFFFFF"/>
        </w:rPr>
        <w:t>державна реєстрація права оренди землі може бути проведена лише на земельну ділянку в цілому, а не на окрему її частину, пропорційну праву власності на об’єкт нерухомого майна, що розташований на такій земельній ділянці.</w:t>
      </w:r>
    </w:p>
    <w:p w14:paraId="117B1A06" w14:textId="77777777" w:rsidR="000568FD" w:rsidRPr="000568FD" w:rsidRDefault="000568FD" w:rsidP="000568FD">
      <w:pPr>
        <w:ind w:firstLine="708"/>
        <w:jc w:val="both"/>
        <w:rPr>
          <w:sz w:val="24"/>
          <w:szCs w:val="24"/>
          <w:shd w:val="clear" w:color="auto" w:fill="FFFFFF"/>
          <w:lang w:val="uk-UA"/>
        </w:rPr>
      </w:pPr>
      <w:r w:rsidRPr="000568FD">
        <w:rPr>
          <w:sz w:val="24"/>
          <w:szCs w:val="24"/>
          <w:shd w:val="clear" w:color="auto" w:fill="FFFFFF"/>
          <w:lang w:val="uk-UA"/>
        </w:rPr>
        <w:t>Зважаючи на надходження звернення лише від одного зі співвласників об</w:t>
      </w:r>
      <w:r w:rsidRPr="000568FD">
        <w:rPr>
          <w:sz w:val="24"/>
          <w:szCs w:val="24"/>
          <w:shd w:val="clear" w:color="auto" w:fill="FFFFFF"/>
        </w:rPr>
        <w:t>’</w:t>
      </w:r>
      <w:r w:rsidRPr="000568FD">
        <w:rPr>
          <w:sz w:val="24"/>
          <w:szCs w:val="24"/>
          <w:shd w:val="clear" w:color="auto" w:fill="FFFFFF"/>
          <w:lang w:val="uk-UA"/>
        </w:rPr>
        <w:t>єкта нерухомого майна надання в оренду частини земельної ділянки не вбачається можливим.</w:t>
      </w:r>
    </w:p>
    <w:p w14:paraId="3AA208E2" w14:textId="77777777" w:rsidR="000568FD" w:rsidRPr="000568FD" w:rsidRDefault="000568FD" w:rsidP="000568FD">
      <w:pPr>
        <w:jc w:val="both"/>
        <w:rPr>
          <w:b/>
          <w:sz w:val="24"/>
          <w:szCs w:val="24"/>
          <w:lang w:val="uk-UA"/>
        </w:rPr>
      </w:pPr>
    </w:p>
    <w:p w14:paraId="0BD56DD4" w14:textId="072257EE" w:rsidR="000568FD" w:rsidRPr="000568FD" w:rsidRDefault="000568FD" w:rsidP="000568FD">
      <w:pPr>
        <w:jc w:val="both"/>
        <w:rPr>
          <w:b/>
          <w:sz w:val="24"/>
          <w:szCs w:val="24"/>
          <w:lang w:val="uk-UA"/>
        </w:rPr>
      </w:pPr>
      <w:r w:rsidRPr="000568FD">
        <w:rPr>
          <w:b/>
          <w:sz w:val="24"/>
          <w:szCs w:val="24"/>
          <w:lang w:val="uk-UA"/>
        </w:rPr>
        <w:t xml:space="preserve">7.21. Про відмову </w:t>
      </w:r>
      <w:r w:rsidRPr="000568FD">
        <w:rPr>
          <w:b/>
          <w:sz w:val="24"/>
          <w:szCs w:val="24"/>
          <w:u w:val="single"/>
          <w:lang w:val="uk-UA"/>
        </w:rPr>
        <w:t>Товариству з обмеженою відповідальністю «Ітилиця»</w:t>
      </w:r>
      <w:r w:rsidRPr="000568FD">
        <w:rPr>
          <w:sz w:val="24"/>
          <w:szCs w:val="24"/>
          <w:lang w:val="uk-UA"/>
        </w:rPr>
        <w:t xml:space="preserve"> у наданні в оренду земельної ділянки за адресою: м. Суми, вул. Воскресенська, 2, площею 12/100 від 0,</w:t>
      </w:r>
      <w:r w:rsidRPr="000568FD">
        <w:rPr>
          <w:sz w:val="24"/>
          <w:szCs w:val="24"/>
        </w:rPr>
        <w:t>1248</w:t>
      </w:r>
      <w:r w:rsidRPr="000568FD">
        <w:rPr>
          <w:sz w:val="24"/>
          <w:szCs w:val="24"/>
          <w:lang w:val="uk-UA"/>
        </w:rPr>
        <w:t xml:space="preserve"> га, </w:t>
      </w:r>
      <w:r w:rsidRPr="000568FD">
        <w:rPr>
          <w:iCs/>
          <w:sz w:val="24"/>
          <w:szCs w:val="24"/>
          <w:lang w:val="uk-UA"/>
        </w:rPr>
        <w:t>кадастровий номер 5910136300:02:013:0002, у зв’язку з наступним:</w:t>
      </w:r>
    </w:p>
    <w:p w14:paraId="15E31E62" w14:textId="77777777" w:rsidR="000568FD" w:rsidRPr="000568FD" w:rsidRDefault="000568FD" w:rsidP="000568FD">
      <w:pPr>
        <w:ind w:firstLine="708"/>
        <w:jc w:val="both"/>
        <w:rPr>
          <w:sz w:val="24"/>
          <w:szCs w:val="24"/>
          <w:lang w:val="uk-UA"/>
        </w:rPr>
      </w:pPr>
      <w:r w:rsidRPr="000568FD">
        <w:rPr>
          <w:sz w:val="24"/>
          <w:szCs w:val="24"/>
          <w:lang w:val="uk-UA"/>
        </w:rPr>
        <w:lastRenderedPageBreak/>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14:paraId="45114A34" w14:textId="77777777" w:rsidR="000568FD" w:rsidRPr="000568FD" w:rsidRDefault="000568FD" w:rsidP="000568FD">
      <w:pPr>
        <w:ind w:firstLine="708"/>
        <w:jc w:val="both"/>
        <w:rPr>
          <w:sz w:val="24"/>
          <w:szCs w:val="24"/>
          <w:lang w:val="uk-UA"/>
        </w:rPr>
      </w:pPr>
      <w:r w:rsidRPr="000568FD">
        <w:rPr>
          <w:sz w:val="24"/>
          <w:szCs w:val="24"/>
          <w:lang w:val="uk-UA"/>
        </w:rPr>
        <w:t>Згідно з роз’ясненням Міністерства юстиції від 20.09.2024 № 130819/141092-9-24/8.4.4 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14:paraId="435873FF" w14:textId="77777777" w:rsidR="000568FD" w:rsidRPr="000568FD" w:rsidRDefault="000568FD" w:rsidP="000568FD">
      <w:pPr>
        <w:ind w:firstLine="708"/>
        <w:jc w:val="both"/>
        <w:rPr>
          <w:sz w:val="24"/>
          <w:szCs w:val="24"/>
        </w:rPr>
      </w:pPr>
      <w:r w:rsidRPr="000568FD">
        <w:rPr>
          <w:sz w:val="24"/>
          <w:szCs w:val="24"/>
        </w:rPr>
        <w:t>Частиною першою статті 15 Закону України «Про оренду землі» передбачено, що істотними умовами договору оренди землі є:</w:t>
      </w:r>
    </w:p>
    <w:p w14:paraId="3366E5F0" w14:textId="77777777" w:rsidR="000568FD" w:rsidRPr="000568FD" w:rsidRDefault="000568FD" w:rsidP="000568FD">
      <w:pPr>
        <w:pStyle w:val="aa"/>
        <w:numPr>
          <w:ilvl w:val="0"/>
          <w:numId w:val="39"/>
        </w:numPr>
        <w:jc w:val="both"/>
        <w:rPr>
          <w:sz w:val="24"/>
          <w:szCs w:val="24"/>
        </w:rPr>
      </w:pPr>
      <w:r w:rsidRPr="000568FD">
        <w:rPr>
          <w:sz w:val="24"/>
          <w:szCs w:val="24"/>
        </w:rPr>
        <w:t>об’єкт оренди (кадастровий номер, місце розташування та розмір земельної ділянки);</w:t>
      </w:r>
    </w:p>
    <w:p w14:paraId="0D8FFC09" w14:textId="77777777" w:rsidR="000568FD" w:rsidRPr="000568FD" w:rsidRDefault="000568FD" w:rsidP="000568FD">
      <w:pPr>
        <w:pStyle w:val="aa"/>
        <w:numPr>
          <w:ilvl w:val="0"/>
          <w:numId w:val="39"/>
        </w:numPr>
        <w:jc w:val="both"/>
        <w:rPr>
          <w:sz w:val="24"/>
          <w:szCs w:val="24"/>
        </w:rPr>
      </w:pPr>
      <w:r w:rsidRPr="000568FD">
        <w:rPr>
          <w:sz w:val="24"/>
          <w:szCs w:val="24"/>
        </w:rPr>
        <w:t>дата укладення та строк дії договору оренди;</w:t>
      </w:r>
    </w:p>
    <w:p w14:paraId="67C4A28F" w14:textId="77777777" w:rsidR="000568FD" w:rsidRPr="000568FD" w:rsidRDefault="000568FD" w:rsidP="000568FD">
      <w:pPr>
        <w:pStyle w:val="aa"/>
        <w:numPr>
          <w:ilvl w:val="0"/>
          <w:numId w:val="39"/>
        </w:numPr>
        <w:jc w:val="both"/>
        <w:rPr>
          <w:sz w:val="24"/>
          <w:szCs w:val="24"/>
        </w:rPr>
      </w:pPr>
      <w:r w:rsidRPr="000568FD">
        <w:rPr>
          <w:sz w:val="24"/>
          <w:szCs w:val="24"/>
        </w:rPr>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14:paraId="7D9D381D" w14:textId="77777777" w:rsidR="000568FD" w:rsidRPr="000568FD" w:rsidRDefault="000568FD" w:rsidP="000568FD">
      <w:pPr>
        <w:ind w:firstLine="708"/>
        <w:jc w:val="both"/>
        <w:rPr>
          <w:sz w:val="24"/>
          <w:szCs w:val="24"/>
        </w:rPr>
      </w:pPr>
      <w:r w:rsidRPr="000568FD">
        <w:rPr>
          <w:sz w:val="24"/>
          <w:szCs w:val="24"/>
          <w:lang w:val="uk-UA"/>
        </w:rPr>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r w:rsidRPr="000568FD">
        <w:rPr>
          <w:sz w:val="24"/>
          <w:szCs w:val="24"/>
        </w:rPr>
        <w:t>Земельна ділянка вважається сформованою з моменту присвоєння їй кадастрового номера.</w:t>
      </w:r>
    </w:p>
    <w:p w14:paraId="137EAD85" w14:textId="77777777" w:rsidR="000568FD" w:rsidRPr="000568FD" w:rsidRDefault="000568FD" w:rsidP="000568FD">
      <w:pPr>
        <w:ind w:firstLine="708"/>
        <w:jc w:val="both"/>
        <w:rPr>
          <w:sz w:val="24"/>
          <w:szCs w:val="24"/>
        </w:rPr>
      </w:pPr>
      <w:r w:rsidRPr="000568FD">
        <w:rPr>
          <w:sz w:val="24"/>
          <w:szCs w:val="24"/>
        </w:rPr>
        <w:t>Земельна ділянка, а не її частина, належить до об’єктів Державного земельного кадастру, визначених статтею 10 Закону України «Про Державний земельний кадастр».</w:t>
      </w:r>
    </w:p>
    <w:p w14:paraId="7DD379E4" w14:textId="77777777" w:rsidR="000568FD" w:rsidRPr="000568FD" w:rsidRDefault="000568FD" w:rsidP="000568FD">
      <w:pPr>
        <w:ind w:firstLine="708"/>
        <w:jc w:val="both"/>
        <w:rPr>
          <w:sz w:val="24"/>
          <w:szCs w:val="24"/>
        </w:rPr>
      </w:pPr>
      <w:r w:rsidRPr="000568FD">
        <w:rPr>
          <w:sz w:val="24"/>
          <w:szCs w:val="24"/>
        </w:rPr>
        <w:t>Отже, об’єктом договору оренди можуть бути земельні ділянки, а не їх частини.</w:t>
      </w:r>
    </w:p>
    <w:p w14:paraId="34F810F9" w14:textId="77777777" w:rsidR="000568FD" w:rsidRPr="000568FD" w:rsidRDefault="000568FD" w:rsidP="000568FD">
      <w:pPr>
        <w:ind w:firstLine="708"/>
        <w:jc w:val="both"/>
        <w:rPr>
          <w:sz w:val="24"/>
          <w:szCs w:val="24"/>
        </w:rPr>
      </w:pPr>
      <w:r w:rsidRPr="000568FD">
        <w:rPr>
          <w:sz w:val="24"/>
          <w:szCs w:val="24"/>
        </w:rPr>
        <w:t>Частиною першою статті 358 Цивільного кодексу України визначено, що право спільної часткової власності здійснюються співвласниками за їхньою згодою.</w:t>
      </w:r>
    </w:p>
    <w:p w14:paraId="2BAFDEB9" w14:textId="77777777" w:rsidR="000568FD" w:rsidRPr="000568FD" w:rsidRDefault="000568FD" w:rsidP="000568FD">
      <w:pPr>
        <w:ind w:firstLine="708"/>
        <w:jc w:val="both"/>
        <w:rPr>
          <w:sz w:val="24"/>
          <w:szCs w:val="24"/>
          <w:lang w:val="uk-UA"/>
        </w:rPr>
      </w:pPr>
      <w:r w:rsidRPr="000568FD">
        <w:rPr>
          <w:sz w:val="24"/>
          <w:szCs w:val="24"/>
          <w:lang w:val="uk-UA"/>
        </w:rPr>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14:paraId="150036E0" w14:textId="77777777" w:rsidR="000568FD" w:rsidRPr="000568FD" w:rsidRDefault="000568FD" w:rsidP="000568FD">
      <w:pPr>
        <w:ind w:firstLine="708"/>
        <w:jc w:val="both"/>
        <w:rPr>
          <w:sz w:val="24"/>
          <w:szCs w:val="24"/>
          <w:lang w:val="uk-UA"/>
        </w:rPr>
      </w:pPr>
      <w:r w:rsidRPr="000568FD">
        <w:rPr>
          <w:sz w:val="24"/>
          <w:szCs w:val="24"/>
          <w:lang w:val="uk-UA"/>
        </w:rPr>
        <w:t>Таким чином, якщо об’єкт нерухомості належить декільком співвласникам, укладення договору оренди землі можливе лише за умови підписання такого договору всіма користувачами земельної ділянки.</w:t>
      </w:r>
    </w:p>
    <w:p w14:paraId="4445F6C8" w14:textId="77777777" w:rsidR="000568FD" w:rsidRPr="000568FD" w:rsidRDefault="000568FD" w:rsidP="000568FD">
      <w:pPr>
        <w:ind w:firstLine="708"/>
        <w:jc w:val="both"/>
        <w:rPr>
          <w:sz w:val="24"/>
          <w:szCs w:val="24"/>
          <w:lang w:val="uk-UA"/>
        </w:rPr>
      </w:pPr>
      <w:r w:rsidRPr="000568FD">
        <w:rPr>
          <w:sz w:val="24"/>
          <w:szCs w:val="24"/>
          <w:lang w:val="uk-UA"/>
        </w:rPr>
        <w:t>Порядок переходу права на земельну ділянку у разі набуття права власності, господарського відання, оперативного управління на об</w:t>
      </w:r>
      <w:r w:rsidRPr="000568FD">
        <w:rPr>
          <w:sz w:val="24"/>
          <w:szCs w:val="24"/>
        </w:rPr>
        <w:t>’</w:t>
      </w:r>
      <w:r w:rsidRPr="000568FD">
        <w:rPr>
          <w:sz w:val="24"/>
          <w:szCs w:val="24"/>
          <w:lang w:val="uk-UA"/>
        </w:rPr>
        <w:t>єкт нерухомого майна (крім багатоквартирного будинку), об</w:t>
      </w:r>
      <w:r w:rsidRPr="000568FD">
        <w:rPr>
          <w:sz w:val="24"/>
          <w:szCs w:val="24"/>
        </w:rPr>
        <w:t>’</w:t>
      </w:r>
      <w:r w:rsidRPr="000568FD">
        <w:rPr>
          <w:sz w:val="24"/>
          <w:szCs w:val="24"/>
          <w:lang w:val="uk-UA"/>
        </w:rPr>
        <w:t>єкт незавершеного будівництва, спеціального майнового права на об</w:t>
      </w:r>
      <w:r w:rsidRPr="000568FD">
        <w:rPr>
          <w:sz w:val="24"/>
          <w:szCs w:val="24"/>
        </w:rPr>
        <w:t>’</w:t>
      </w:r>
      <w:r w:rsidRPr="000568FD">
        <w:rPr>
          <w:sz w:val="24"/>
          <w:szCs w:val="24"/>
          <w:lang w:val="uk-UA"/>
        </w:rPr>
        <w:t>єкт незавершеного будівництва, що розміщені на ній, врегульований статтею 120 Земельного кодексу України.</w:t>
      </w:r>
    </w:p>
    <w:p w14:paraId="4B193477" w14:textId="77777777" w:rsidR="000568FD" w:rsidRPr="000568FD" w:rsidRDefault="000568FD" w:rsidP="000568FD">
      <w:pPr>
        <w:ind w:firstLine="708"/>
        <w:jc w:val="both"/>
        <w:rPr>
          <w:sz w:val="24"/>
          <w:szCs w:val="24"/>
        </w:rPr>
      </w:pPr>
      <w:r w:rsidRPr="000568FD">
        <w:rPr>
          <w:sz w:val="24"/>
          <w:szCs w:val="24"/>
          <w:lang w:val="uk-UA"/>
        </w:rPr>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відчужувача (попереднього власника) на праві оренди, емфітевзису, суперфіцію, набувач має право вимагати внесення змін до договору оренди землі, 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0568FD">
        <w:rPr>
          <w:sz w:val="24"/>
          <w:szCs w:val="24"/>
        </w:rPr>
        <w:t xml:space="preserve">(користувачу) частину орендної плати (плати за користування земельною ділянкою) відповідно до </w:t>
      </w:r>
      <w:r w:rsidRPr="000568FD">
        <w:rPr>
          <w:sz w:val="24"/>
          <w:szCs w:val="24"/>
        </w:rPr>
        <w:lastRenderedPageBreak/>
        <w:t>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14:paraId="20FEA2F5" w14:textId="77777777" w:rsidR="000568FD" w:rsidRPr="000568FD" w:rsidRDefault="000568FD" w:rsidP="000568FD">
      <w:pPr>
        <w:ind w:firstLine="708"/>
        <w:jc w:val="both"/>
        <w:rPr>
          <w:sz w:val="24"/>
          <w:szCs w:val="24"/>
          <w:lang w:val="uk-UA"/>
        </w:rPr>
      </w:pPr>
      <w:r w:rsidRPr="000568FD">
        <w:rPr>
          <w:sz w:val="24"/>
          <w:szCs w:val="24"/>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14:paraId="63BE4FCB"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rPr>
        <w:t>Згідно з частиною першою статті 19 Закону України «Про оренду землі» право оренди земельної ділянки виникає з моменту державної реєстрації такого права.</w:t>
      </w:r>
    </w:p>
    <w:p w14:paraId="170800D4"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rPr>
        <w:t>Відносини, що виникають у сфері державної реєстрації речових прав на нерухоме майно, розміщене на території України, та обтяжених таких прав врегульовано Законом України «Про державну реєстрацію речових прав на нерухоме майно та їх обтяжень».</w:t>
      </w:r>
    </w:p>
    <w:p w14:paraId="291495F1"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rPr>
        <w:t>Абзацом першим частини першої статті 22 Закону України «Про державну реєстрацію речових прав на нерухоме майно» визначено, що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14:paraId="15C8F8A0" w14:textId="77777777" w:rsidR="000568FD" w:rsidRPr="000568FD" w:rsidRDefault="000568FD" w:rsidP="000568FD">
      <w:pPr>
        <w:ind w:firstLine="708"/>
        <w:jc w:val="both"/>
        <w:rPr>
          <w:sz w:val="24"/>
          <w:szCs w:val="24"/>
          <w:shd w:val="clear" w:color="auto" w:fill="FFFFFF"/>
        </w:rPr>
      </w:pPr>
      <w:r w:rsidRPr="000568FD">
        <w:rPr>
          <w:sz w:val="24"/>
          <w:szCs w:val="24"/>
          <w:shd w:val="clear" w:color="auto" w:fill="FFFFFF"/>
          <w:lang w:val="uk-UA"/>
        </w:rPr>
        <w:t xml:space="preserve">Отже, </w:t>
      </w:r>
      <w:r w:rsidRPr="000568FD">
        <w:rPr>
          <w:sz w:val="24"/>
          <w:szCs w:val="24"/>
          <w:shd w:val="clear" w:color="auto" w:fill="FFFFFF"/>
        </w:rPr>
        <w:t>державна реєстрація права оренди землі може бути проведена лише на земельну ділянку в цілому, а не на окрему її частину, пропорційну праву власності на об’єкт нерухомого майна, що розташований на такій земельній ділянці.</w:t>
      </w:r>
    </w:p>
    <w:p w14:paraId="3C996A08" w14:textId="77777777" w:rsidR="000568FD" w:rsidRPr="000568FD" w:rsidRDefault="000568FD" w:rsidP="004E6622">
      <w:pPr>
        <w:ind w:firstLine="708"/>
        <w:jc w:val="both"/>
        <w:rPr>
          <w:iCs/>
          <w:sz w:val="24"/>
          <w:szCs w:val="24"/>
        </w:rPr>
      </w:pPr>
    </w:p>
    <w:p w14:paraId="13EF5E6F" w14:textId="67427480" w:rsidR="002C225A" w:rsidRDefault="002C225A" w:rsidP="002C225A">
      <w:pPr>
        <w:jc w:val="both"/>
        <w:rPr>
          <w:sz w:val="24"/>
          <w:szCs w:val="24"/>
          <w:lang w:val="uk-UA"/>
        </w:rPr>
      </w:pPr>
    </w:p>
    <w:p w14:paraId="35256B9C" w14:textId="21FCACC0"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t>РОЗДІЛ 8 «ІНШІ ПИТАННЯ»</w:t>
      </w:r>
      <w:r w:rsidRPr="00A0094D">
        <w:rPr>
          <w:b/>
          <w:color w:val="000000" w:themeColor="text1"/>
          <w:sz w:val="44"/>
          <w:szCs w:val="44"/>
          <w:u w:val="single"/>
          <w:lang w:val="uk-UA"/>
        </w:rPr>
        <w:t>:</w:t>
      </w:r>
    </w:p>
    <w:p w14:paraId="0A10C40A" w14:textId="77777777" w:rsidR="00FC4A83" w:rsidRDefault="00FC4A83" w:rsidP="00D5648C">
      <w:pPr>
        <w:jc w:val="both"/>
        <w:rPr>
          <w:b/>
          <w:sz w:val="24"/>
          <w:szCs w:val="24"/>
          <w:lang w:val="uk-UA"/>
        </w:rPr>
      </w:pPr>
    </w:p>
    <w:p w14:paraId="75156D26" w14:textId="548B9645" w:rsidR="009C28C3" w:rsidRPr="00583CF4" w:rsidRDefault="009C28C3" w:rsidP="00D5648C">
      <w:pPr>
        <w:jc w:val="both"/>
        <w:rPr>
          <w:sz w:val="24"/>
          <w:szCs w:val="24"/>
          <w:lang w:val="uk-UA" w:eastAsia="en-US"/>
        </w:rPr>
      </w:pPr>
      <w:r>
        <w:rPr>
          <w:b/>
          <w:sz w:val="24"/>
          <w:szCs w:val="24"/>
          <w:lang w:val="uk-UA"/>
        </w:rPr>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A34DD50" w14:textId="768E3AA3" w:rsidR="009C28C3" w:rsidRPr="00B210BF" w:rsidRDefault="009C28C3" w:rsidP="00890879">
      <w:pPr>
        <w:pStyle w:val="aa"/>
        <w:ind w:left="0"/>
        <w:jc w:val="both"/>
        <w:rPr>
          <w:sz w:val="24"/>
          <w:szCs w:val="24"/>
          <w:lang w:val="uk-UA"/>
        </w:rPr>
      </w:pPr>
      <w:r>
        <w:rPr>
          <w:b/>
          <w:sz w:val="24"/>
          <w:szCs w:val="24"/>
          <w:lang w:val="uk-UA"/>
        </w:rPr>
        <w:t>8.</w:t>
      </w:r>
      <w:r w:rsidR="00D5648C">
        <w:rPr>
          <w:b/>
          <w:sz w:val="24"/>
          <w:szCs w:val="24"/>
          <w:lang w:val="uk-UA"/>
        </w:rPr>
        <w:t>2</w:t>
      </w:r>
      <w:r>
        <w:rPr>
          <w:b/>
          <w:sz w:val="24"/>
          <w:szCs w:val="24"/>
          <w:lang w:val="uk-UA"/>
        </w:rPr>
        <w:t xml:space="preserve">. </w:t>
      </w:r>
      <w:r w:rsidRPr="00B210BF">
        <w:rPr>
          <w:b/>
          <w:sz w:val="24"/>
          <w:szCs w:val="24"/>
          <w:lang w:val="uk-UA"/>
        </w:rPr>
        <w:t xml:space="preserve">Про розгляд звернення </w:t>
      </w:r>
      <w:r w:rsidRPr="00B210BF">
        <w:rPr>
          <w:b/>
          <w:sz w:val="24"/>
          <w:szCs w:val="24"/>
          <w:u w:val="single"/>
          <w:lang w:val="uk-UA"/>
        </w:rPr>
        <w:t>ПП «Чибіс»</w:t>
      </w:r>
      <w:r w:rsidRPr="00B210BF">
        <w:rPr>
          <w:sz w:val="24"/>
          <w:szCs w:val="24"/>
          <w:lang w:val="uk-UA"/>
        </w:rPr>
        <w:t xml:space="preserve"> стосовно внесення змін до рішення Сумської міської ради від 25 жовтня 2017 року № 2730-МР щодо земельної ділянки за адресою: м. Суми, вул. Генерала Чибісова, 12-А, а саме: замість слів «Під лазнево-оздоровчим комплексом» записати слова «Реконструкція громадського будинку під житл</w:t>
      </w:r>
      <w:r w:rsidR="00890879">
        <w:rPr>
          <w:sz w:val="24"/>
          <w:szCs w:val="24"/>
          <w:lang w:val="uk-UA"/>
        </w:rPr>
        <w:t>овий багатоквартирний будинок».</w:t>
      </w:r>
    </w:p>
    <w:p w14:paraId="191B174A" w14:textId="77777777" w:rsidR="009C28C3" w:rsidRPr="007C2EAC" w:rsidRDefault="009C28C3" w:rsidP="009C28C3">
      <w:pPr>
        <w:rPr>
          <w:color w:val="000000" w:themeColor="text1"/>
          <w:sz w:val="6"/>
          <w:szCs w:val="6"/>
          <w:lang w:val="uk-UA"/>
        </w:rPr>
      </w:pPr>
    </w:p>
    <w:p w14:paraId="28BE4BCC" w14:textId="77777777" w:rsidR="009C28C3" w:rsidRPr="007C2EAC" w:rsidRDefault="009C28C3" w:rsidP="009C28C3">
      <w:pPr>
        <w:jc w:val="both"/>
        <w:rPr>
          <w:color w:val="000000"/>
          <w:sz w:val="6"/>
          <w:szCs w:val="6"/>
          <w:lang w:val="uk-UA"/>
        </w:rPr>
      </w:pPr>
    </w:p>
    <w:p w14:paraId="3843016D" w14:textId="75CB9B50" w:rsidR="00602F77" w:rsidRDefault="009C28C3" w:rsidP="00602F77">
      <w:pPr>
        <w:jc w:val="both"/>
        <w:rPr>
          <w:sz w:val="24"/>
          <w:szCs w:val="24"/>
          <w:lang w:val="uk-UA"/>
        </w:rPr>
      </w:pPr>
      <w:r>
        <w:rPr>
          <w:b/>
          <w:color w:val="000000" w:themeColor="text1"/>
          <w:sz w:val="24"/>
          <w:szCs w:val="24"/>
          <w:lang w:val="uk-UA"/>
        </w:rPr>
        <w:t>8.</w:t>
      </w:r>
      <w:r w:rsidR="00D5648C">
        <w:rPr>
          <w:b/>
          <w:color w:val="000000" w:themeColor="text1"/>
          <w:sz w:val="24"/>
          <w:szCs w:val="24"/>
          <w:lang w:val="uk-UA"/>
        </w:rPr>
        <w:t>3</w:t>
      </w:r>
      <w:r>
        <w:rPr>
          <w:b/>
          <w:color w:val="000000" w:themeColor="text1"/>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lastRenderedPageBreak/>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7F8640F1"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12"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3E0D82A4" w:rsidR="00091FA7" w:rsidRPr="00CC201A" w:rsidRDefault="00091FA7" w:rsidP="00091FA7">
      <w:pPr>
        <w:pStyle w:val="20"/>
        <w:spacing w:after="0" w:line="240" w:lineRule="auto"/>
        <w:ind w:left="0"/>
        <w:jc w:val="both"/>
        <w:rPr>
          <w:sz w:val="24"/>
          <w:szCs w:val="24"/>
          <w:lang w:val="uk-UA"/>
        </w:rPr>
      </w:pPr>
      <w:r>
        <w:rPr>
          <w:b/>
          <w:sz w:val="24"/>
          <w:szCs w:val="24"/>
          <w:lang w:val="uk-UA"/>
        </w:rPr>
        <w:t>8.</w:t>
      </w:r>
      <w:r w:rsidR="006C17E1">
        <w:rPr>
          <w:b/>
          <w:sz w:val="24"/>
          <w:szCs w:val="24"/>
          <w:lang w:val="uk-UA"/>
        </w:rPr>
        <w:t>4</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lastRenderedPageBreak/>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Pr="00230929" w:rsidRDefault="00562257" w:rsidP="00AD239B">
      <w:pPr>
        <w:ind w:right="-2"/>
        <w:jc w:val="both"/>
        <w:rPr>
          <w:b/>
          <w:color w:val="1F1F1F"/>
          <w:sz w:val="12"/>
          <w:szCs w:val="12"/>
          <w:shd w:val="clear" w:color="auto" w:fill="FFFFFF"/>
          <w:lang w:val="uk-UA"/>
        </w:rPr>
      </w:pPr>
    </w:p>
    <w:p w14:paraId="5F667D2A" w14:textId="2D46C692" w:rsidR="00962C8B" w:rsidRPr="00962C8B" w:rsidRDefault="002E44FA" w:rsidP="00962C8B">
      <w:pPr>
        <w:jc w:val="both"/>
        <w:rPr>
          <w:sz w:val="24"/>
          <w:szCs w:val="24"/>
          <w:lang w:val="uk-UA"/>
        </w:rPr>
      </w:pPr>
      <w:r>
        <w:rPr>
          <w:b/>
          <w:color w:val="1F1F1F"/>
          <w:sz w:val="24"/>
          <w:szCs w:val="24"/>
          <w:shd w:val="clear" w:color="auto" w:fill="FFFFFF"/>
          <w:lang w:val="uk-UA"/>
        </w:rPr>
        <w:t>8.</w:t>
      </w:r>
      <w:r w:rsidR="006C17E1">
        <w:rPr>
          <w:b/>
          <w:color w:val="1F1F1F"/>
          <w:sz w:val="24"/>
          <w:szCs w:val="24"/>
          <w:shd w:val="clear" w:color="auto" w:fill="FFFFFF"/>
          <w:lang w:val="uk-UA"/>
        </w:rPr>
        <w:t>5</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Pr="00230929" w:rsidRDefault="00962C8B" w:rsidP="00AD239B">
      <w:pPr>
        <w:ind w:right="-2"/>
        <w:jc w:val="both"/>
        <w:rPr>
          <w:b/>
          <w:color w:val="1F1F1F"/>
          <w:sz w:val="12"/>
          <w:szCs w:val="12"/>
          <w:shd w:val="clear" w:color="auto" w:fill="FFFFFF"/>
          <w:lang w:val="uk-UA"/>
        </w:rPr>
      </w:pPr>
    </w:p>
    <w:p w14:paraId="6D41CEA3" w14:textId="110CC25A" w:rsidR="00091AF7" w:rsidRPr="00D771D4" w:rsidRDefault="008C30F9" w:rsidP="007F39E0">
      <w:pPr>
        <w:jc w:val="both"/>
        <w:rPr>
          <w:b/>
          <w:color w:val="1F1F1F"/>
          <w:sz w:val="24"/>
          <w:szCs w:val="24"/>
          <w:shd w:val="clear" w:color="auto" w:fill="FFFFFF"/>
          <w:lang w:val="uk-UA"/>
        </w:rPr>
      </w:pPr>
      <w:r w:rsidRPr="008C30F9">
        <w:rPr>
          <w:b/>
          <w:sz w:val="24"/>
          <w:szCs w:val="24"/>
          <w:lang w:val="uk-UA"/>
        </w:rPr>
        <w:t>8.</w:t>
      </w:r>
      <w:r w:rsidR="006C17E1">
        <w:rPr>
          <w:b/>
          <w:sz w:val="24"/>
          <w:szCs w:val="24"/>
          <w:lang w:val="uk-UA"/>
        </w:rPr>
        <w:t>6</w:t>
      </w:r>
      <w:r w:rsidRPr="008C30F9">
        <w:rPr>
          <w:b/>
          <w:sz w:val="24"/>
          <w:szCs w:val="24"/>
          <w:lang w:val="uk-UA"/>
        </w:rPr>
        <w:t>.</w:t>
      </w:r>
      <w:r w:rsidRPr="008C30F9">
        <w:rPr>
          <w:sz w:val="24"/>
          <w:szCs w:val="24"/>
          <w:lang w:val="uk-UA"/>
        </w:rPr>
        <w:t xml:space="preserve"> </w:t>
      </w:r>
      <w:r w:rsidR="00D771D4" w:rsidRPr="00D771D4">
        <w:rPr>
          <w:b/>
          <w:sz w:val="24"/>
          <w:szCs w:val="24"/>
        </w:rPr>
        <w:t>Про внесення змін до договору оренди</w:t>
      </w:r>
      <w:r w:rsidR="00D771D4" w:rsidRPr="00D771D4">
        <w:rPr>
          <w:sz w:val="24"/>
          <w:szCs w:val="24"/>
        </w:rPr>
        <w:t xml:space="preserve"> земельної ділянки, укладеного з </w:t>
      </w:r>
      <w:r w:rsidR="00D771D4" w:rsidRPr="00D771D4">
        <w:rPr>
          <w:b/>
          <w:sz w:val="24"/>
          <w:szCs w:val="24"/>
          <w:u w:val="single"/>
        </w:rPr>
        <w:t>Товариством з обмеженою відповідальністю «</w:t>
      </w:r>
      <w:r w:rsidR="00D771D4" w:rsidRPr="00D771D4">
        <w:rPr>
          <w:b/>
          <w:sz w:val="24"/>
          <w:szCs w:val="24"/>
          <w:u w:val="single"/>
          <w:lang w:val="uk-UA"/>
        </w:rPr>
        <w:t>Діорвіна</w:t>
      </w:r>
      <w:r w:rsidR="00D771D4" w:rsidRPr="00D771D4">
        <w:rPr>
          <w:b/>
          <w:sz w:val="24"/>
          <w:szCs w:val="24"/>
          <w:u w:val="single"/>
        </w:rPr>
        <w:t>»</w:t>
      </w:r>
      <w:r w:rsidR="00D771D4" w:rsidRPr="00D771D4">
        <w:rPr>
          <w:sz w:val="24"/>
          <w:szCs w:val="24"/>
          <w:lang w:val="uk-UA"/>
        </w:rPr>
        <w:t xml:space="preserve"> за адресою: м. Суми, вул. Пролетарська (Ярослава Мудрого), 71,</w:t>
      </w:r>
      <w:r w:rsidR="00D771D4" w:rsidRPr="00D771D4">
        <w:rPr>
          <w:sz w:val="24"/>
          <w:szCs w:val="24"/>
        </w:rPr>
        <w:t xml:space="preserve"> </w:t>
      </w:r>
      <w:r w:rsidR="00D771D4" w:rsidRPr="00D771D4">
        <w:rPr>
          <w:sz w:val="24"/>
          <w:szCs w:val="24"/>
          <w:lang w:val="uk-UA"/>
        </w:rPr>
        <w:t>кадастровий номер 5910136600:21:023:0011</w:t>
      </w:r>
      <w:r w:rsidR="00D771D4">
        <w:rPr>
          <w:sz w:val="24"/>
          <w:szCs w:val="24"/>
          <w:lang w:val="uk-UA"/>
        </w:rPr>
        <w:t>, а саме:</w:t>
      </w:r>
    </w:p>
    <w:p w14:paraId="5AFB1956" w14:textId="128CAE61" w:rsidR="00D771D4" w:rsidRPr="00D771D4" w:rsidRDefault="00D771D4" w:rsidP="00D771D4">
      <w:pPr>
        <w:ind w:firstLine="567"/>
        <w:jc w:val="both"/>
        <w:rPr>
          <w:sz w:val="24"/>
          <w:szCs w:val="24"/>
          <w:lang w:val="uk-UA"/>
        </w:rPr>
      </w:pPr>
      <w:r w:rsidRPr="00D771D4">
        <w:rPr>
          <w:sz w:val="24"/>
          <w:szCs w:val="24"/>
          <w:lang w:val="uk-UA"/>
        </w:rPr>
        <w:t>1. Внести зміни до договору оренди земельної ділянки за адресою: м. Суми, вул. Пролетарська (Ярослава Мудрого), 71, кадастровий номер 5910136600:21:023:0011, укладеного з Товариством з обмеженою відповідальністю «Діорвіна» 17 травня 2018 року (зі змінами), (номер запису про інше речове право у Державному реєстрі речових прав на нерухоме майно: 26602867 від 11.06.2018), категорія, вид цільового призначення та функціональне призначення земельної ділянки: землі житлової та громадської забудови; для будівництва та обслуговування інших будівель громадської забудови; під розміщеним адміністративно-офісним приміщенням, а саме:</w:t>
      </w:r>
    </w:p>
    <w:p w14:paraId="6E07E137" w14:textId="1D8C7167" w:rsidR="00D771D4" w:rsidRPr="00D771D4" w:rsidRDefault="00D771D4" w:rsidP="00D771D4">
      <w:pPr>
        <w:ind w:firstLine="567"/>
        <w:jc w:val="both"/>
        <w:rPr>
          <w:sz w:val="24"/>
          <w:szCs w:val="24"/>
          <w:lang w:val="uk-UA"/>
        </w:rPr>
      </w:pPr>
      <w:r w:rsidRPr="00D771D4">
        <w:rPr>
          <w:sz w:val="24"/>
          <w:szCs w:val="24"/>
          <w:lang w:val="uk-UA"/>
        </w:rPr>
        <w:lastRenderedPageBreak/>
        <w:t xml:space="preserve">- </w:t>
      </w:r>
      <w:r w:rsidRPr="00D771D4">
        <w:rPr>
          <w:rFonts w:eastAsia="Calibri"/>
          <w:sz w:val="24"/>
          <w:szCs w:val="24"/>
          <w:lang w:val="uk-UA" w:eastAsia="en-US"/>
        </w:rPr>
        <w:t>абзац 3 пункту 1.1. розділу 1 записати замість: «В оренду передається земельна ділянка площею 251/1000 частина від 0,1307 га, що становить 328 (триста двадцять вісім) кв.м., кадастровий номер 5910136600:21:023:0011» записати «В оренду передається земельна ділянка площею 266/1000 від 0,1307 га, кадастровий номер 5910136600:21:023:0011», відповідно змінивши положення договору, що стосуються розміру орендної плати.</w:t>
      </w:r>
    </w:p>
    <w:p w14:paraId="1A473562" w14:textId="0B8C1BFB" w:rsidR="00D771D4" w:rsidRPr="00D771D4" w:rsidRDefault="00D771D4" w:rsidP="00D771D4">
      <w:pPr>
        <w:pStyle w:val="20"/>
        <w:spacing w:after="0" w:line="240" w:lineRule="auto"/>
        <w:ind w:left="0" w:firstLine="567"/>
        <w:jc w:val="both"/>
        <w:rPr>
          <w:b/>
          <w:sz w:val="24"/>
          <w:szCs w:val="24"/>
          <w:lang w:val="uk-UA"/>
        </w:rPr>
      </w:pPr>
      <w:r w:rsidRPr="00D771D4">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 даного наказу.</w:t>
      </w:r>
      <w:r>
        <w:rPr>
          <w:sz w:val="24"/>
          <w:szCs w:val="24"/>
          <w:lang w:val="uk-UA"/>
        </w:rPr>
        <w:t xml:space="preserve"> </w:t>
      </w:r>
    </w:p>
    <w:p w14:paraId="5CDB7A08" w14:textId="083BC22D" w:rsidR="00D771D4" w:rsidRPr="00715C0F" w:rsidRDefault="00D771D4" w:rsidP="00AD239B">
      <w:pPr>
        <w:ind w:right="-2"/>
        <w:jc w:val="both"/>
        <w:rPr>
          <w:b/>
          <w:color w:val="1F1F1F"/>
          <w:sz w:val="10"/>
          <w:szCs w:val="10"/>
          <w:shd w:val="clear" w:color="auto" w:fill="FFFFFF"/>
          <w:lang w:val="uk-UA"/>
        </w:rPr>
      </w:pPr>
    </w:p>
    <w:p w14:paraId="632395AB" w14:textId="199F691E" w:rsidR="00914AE5" w:rsidRDefault="00034FEC" w:rsidP="005869D0">
      <w:pPr>
        <w:jc w:val="both"/>
        <w:rPr>
          <w:b/>
          <w:color w:val="1F1F1F"/>
          <w:sz w:val="24"/>
          <w:szCs w:val="24"/>
          <w:shd w:val="clear" w:color="auto" w:fill="FFFFFF"/>
          <w:lang w:val="uk-UA"/>
        </w:rPr>
      </w:pPr>
      <w:r>
        <w:rPr>
          <w:b/>
          <w:color w:val="1F1F1F"/>
          <w:sz w:val="24"/>
          <w:szCs w:val="24"/>
          <w:shd w:val="clear" w:color="auto" w:fill="FFFFFF"/>
          <w:lang w:val="uk-UA"/>
        </w:rPr>
        <w:t>8.</w:t>
      </w:r>
      <w:r w:rsidR="007F39E0">
        <w:rPr>
          <w:b/>
          <w:color w:val="1F1F1F"/>
          <w:sz w:val="24"/>
          <w:szCs w:val="24"/>
          <w:shd w:val="clear" w:color="auto" w:fill="FFFFFF"/>
          <w:lang w:val="uk-UA"/>
        </w:rPr>
        <w:t>7</w:t>
      </w:r>
      <w:r>
        <w:rPr>
          <w:b/>
          <w:color w:val="1F1F1F"/>
          <w:sz w:val="24"/>
          <w:szCs w:val="24"/>
          <w:shd w:val="clear" w:color="auto" w:fill="FFFFFF"/>
          <w:lang w:val="uk-UA"/>
        </w:rPr>
        <w:t xml:space="preserve">. </w:t>
      </w:r>
      <w:r w:rsidR="005869D0">
        <w:rPr>
          <w:b/>
          <w:color w:val="1F1F1F"/>
          <w:sz w:val="24"/>
          <w:szCs w:val="24"/>
          <w:shd w:val="clear" w:color="auto" w:fill="FFFFFF"/>
          <w:lang w:val="uk-UA"/>
        </w:rPr>
        <w:t>-</w:t>
      </w:r>
    </w:p>
    <w:p w14:paraId="360CD3E9" w14:textId="399B5406" w:rsidR="00B00345" w:rsidRPr="001A335D" w:rsidRDefault="003B4006" w:rsidP="00B00345">
      <w:pPr>
        <w:ind w:right="-2"/>
        <w:jc w:val="both"/>
        <w:rPr>
          <w:color w:val="1F1F1F"/>
          <w:sz w:val="24"/>
          <w:szCs w:val="24"/>
          <w:shd w:val="clear" w:color="auto" w:fill="FFFFFF"/>
          <w:lang w:val="uk-UA"/>
        </w:rPr>
      </w:pPr>
      <w:r>
        <w:rPr>
          <w:b/>
          <w:color w:val="1F1F1F"/>
          <w:sz w:val="24"/>
          <w:szCs w:val="24"/>
          <w:shd w:val="clear" w:color="auto" w:fill="FFFFFF"/>
          <w:lang w:val="uk-UA"/>
        </w:rPr>
        <w:t>8.</w:t>
      </w:r>
      <w:r w:rsidR="002608E4">
        <w:rPr>
          <w:b/>
          <w:color w:val="1F1F1F"/>
          <w:sz w:val="24"/>
          <w:szCs w:val="24"/>
          <w:shd w:val="clear" w:color="auto" w:fill="FFFFFF"/>
          <w:lang w:val="uk-UA"/>
        </w:rPr>
        <w:t>8</w:t>
      </w:r>
      <w:r w:rsidR="0040758B">
        <w:rPr>
          <w:b/>
          <w:color w:val="1F1F1F"/>
          <w:sz w:val="24"/>
          <w:szCs w:val="24"/>
          <w:shd w:val="clear" w:color="auto" w:fill="FFFFFF"/>
          <w:lang w:val="uk-UA"/>
        </w:rPr>
        <w:t xml:space="preserve">. </w:t>
      </w:r>
      <w:r w:rsidR="0040758B" w:rsidRPr="000C4BBA">
        <w:rPr>
          <w:b/>
          <w:color w:val="1F1F1F"/>
          <w:sz w:val="24"/>
          <w:szCs w:val="24"/>
          <w:shd w:val="clear" w:color="auto" w:fill="FFFFFF"/>
          <w:lang w:val="uk-UA"/>
        </w:rPr>
        <w:t>Про розгляд службової записки</w:t>
      </w:r>
      <w:r w:rsidR="0040758B" w:rsidRPr="000C4BBA">
        <w:rPr>
          <w:color w:val="1F1F1F"/>
          <w:sz w:val="24"/>
          <w:szCs w:val="24"/>
          <w:shd w:val="clear" w:color="auto" w:fill="FFFFFF"/>
          <w:lang w:val="uk-UA"/>
        </w:rPr>
        <w:t xml:space="preserve"> департаменту забезпечення ресурсних платежів Сумської міської ради щодо </w:t>
      </w:r>
      <w:r w:rsidR="0040758B" w:rsidRPr="000C4BBA">
        <w:rPr>
          <w:bCs/>
          <w:color w:val="000000"/>
          <w:sz w:val="24"/>
          <w:szCs w:val="24"/>
          <w:lang w:val="uk-UA"/>
        </w:rPr>
        <w:t>наказу Сумської міської військової адміністрації Сумського району Сумської області «</w:t>
      </w:r>
      <w:r w:rsidR="0040758B" w:rsidRPr="000C4BBA">
        <w:rPr>
          <w:b/>
          <w:sz w:val="24"/>
          <w:szCs w:val="24"/>
          <w:u w:val="single"/>
          <w:lang w:val="uk-UA"/>
        </w:rPr>
        <w:t>Про надання Товариству з обмеженою відповідальністю «Керамейя»</w:t>
      </w:r>
      <w:r w:rsidR="0040758B" w:rsidRPr="000C4BBA">
        <w:rPr>
          <w:sz w:val="24"/>
          <w:szCs w:val="24"/>
          <w:lang w:val="uk-UA"/>
        </w:rPr>
        <w:t xml:space="preserve"> дозволу на розроблення проекту землеустрою щодо відведення земельної ділянки за адресою: м. Суми, вул. Прикордонна, 47, орієнтовною площею 1,0000 га</w:t>
      </w:r>
      <w:r w:rsidR="0040758B" w:rsidRPr="000C4BBA">
        <w:rPr>
          <w:bCs/>
          <w:color w:val="000000"/>
          <w:sz w:val="24"/>
          <w:szCs w:val="24"/>
          <w:lang w:val="uk-UA"/>
        </w:rPr>
        <w:t>».</w:t>
      </w:r>
    </w:p>
    <w:p w14:paraId="252A7347" w14:textId="77777777" w:rsidR="00B00345" w:rsidRPr="003B015D" w:rsidRDefault="00B00345" w:rsidP="00B00345">
      <w:pPr>
        <w:tabs>
          <w:tab w:val="left" w:pos="709"/>
          <w:tab w:val="left" w:pos="993"/>
        </w:tabs>
        <w:jc w:val="both"/>
        <w:rPr>
          <w:sz w:val="10"/>
          <w:szCs w:val="10"/>
          <w:lang w:val="uk-UA"/>
        </w:rPr>
      </w:pPr>
    </w:p>
    <w:p w14:paraId="0FC7F57B" w14:textId="77777777" w:rsidR="00000F12" w:rsidRPr="00207550" w:rsidRDefault="00B00345" w:rsidP="00000F12">
      <w:pPr>
        <w:ind w:right="-2"/>
        <w:jc w:val="both"/>
        <w:rPr>
          <w:b/>
          <w:color w:val="1F1F1F"/>
          <w:sz w:val="24"/>
          <w:szCs w:val="24"/>
          <w:shd w:val="clear" w:color="auto" w:fill="FFFFFF"/>
          <w:lang w:val="uk-UA"/>
        </w:rPr>
      </w:pPr>
      <w:r w:rsidRPr="007D1B53">
        <w:rPr>
          <w:b/>
          <w:sz w:val="24"/>
          <w:szCs w:val="24"/>
          <w:lang w:val="uk-UA" w:eastAsia="en-US"/>
        </w:rPr>
        <w:t>8.</w:t>
      </w:r>
      <w:r w:rsidR="001A335D">
        <w:rPr>
          <w:b/>
          <w:sz w:val="24"/>
          <w:szCs w:val="24"/>
          <w:lang w:val="uk-UA" w:eastAsia="en-US"/>
        </w:rPr>
        <w:t>9</w:t>
      </w:r>
      <w:r w:rsidRPr="007D1B53">
        <w:rPr>
          <w:b/>
          <w:sz w:val="24"/>
          <w:szCs w:val="24"/>
          <w:lang w:val="uk-UA" w:eastAsia="en-US"/>
        </w:rPr>
        <w:t>.</w:t>
      </w:r>
      <w:r>
        <w:rPr>
          <w:sz w:val="24"/>
          <w:szCs w:val="24"/>
          <w:lang w:val="uk-UA" w:eastAsia="en-US"/>
        </w:rPr>
        <w:t xml:space="preserve"> </w:t>
      </w:r>
      <w:r w:rsidR="00000F12" w:rsidRPr="0019708B">
        <w:rPr>
          <w:b/>
          <w:sz w:val="24"/>
          <w:szCs w:val="24"/>
          <w:lang w:val="uk-UA"/>
        </w:rPr>
        <w:t xml:space="preserve">Про розгляд звернення </w:t>
      </w:r>
      <w:r w:rsidR="00000F12" w:rsidRPr="0019708B">
        <w:rPr>
          <w:b/>
          <w:sz w:val="24"/>
          <w:szCs w:val="24"/>
          <w:u w:val="single"/>
          <w:lang w:val="uk-UA"/>
        </w:rPr>
        <w:t>об’єднання співвласників багатоквартирного будинку «Набережна р. Стрілки, 10»</w:t>
      </w:r>
      <w:r w:rsidR="00000F12" w:rsidRPr="0019708B">
        <w:rPr>
          <w:b/>
          <w:sz w:val="24"/>
          <w:szCs w:val="24"/>
          <w:lang w:val="uk-UA"/>
        </w:rPr>
        <w:t xml:space="preserve"> </w:t>
      </w:r>
      <w:r w:rsidR="00000F12">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000F12" w:rsidRPr="0003411A">
        <w:rPr>
          <w:sz w:val="24"/>
          <w:szCs w:val="24"/>
          <w:lang w:val="uk-UA"/>
        </w:rPr>
        <w:t xml:space="preserve">ОБ’ЄДНАННЮ СПІВВЛАСНИКІВ БАГАТОКВАРТИРНОГО БУДИНКУ «ЦЕНТР-С2020» </w:t>
      </w:r>
      <w:r w:rsidR="00000F12" w:rsidRPr="0003411A">
        <w:rPr>
          <w:color w:val="000000"/>
          <w:sz w:val="24"/>
          <w:szCs w:val="24"/>
          <w:lang w:val="uk-UA"/>
        </w:rPr>
        <w:t xml:space="preserve">технічної документації із землеустрою щодо поділу земельної ділянки за адресою                   </w:t>
      </w:r>
      <w:r w:rsidR="00000F12"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000F12" w:rsidRPr="0003411A">
        <w:rPr>
          <w:color w:val="000000"/>
          <w:sz w:val="24"/>
          <w:szCs w:val="24"/>
          <w:lang w:val="uk-UA"/>
        </w:rPr>
        <w:t xml:space="preserve">кадастровий номер 5910136600:19:034:0033, </w:t>
      </w:r>
      <w:r w:rsidR="00000F12" w:rsidRPr="0003411A">
        <w:rPr>
          <w:sz w:val="24"/>
          <w:szCs w:val="24"/>
          <w:lang w:val="uk-UA"/>
        </w:rPr>
        <w:t xml:space="preserve">категорія та цільове призначення земельної ділянки: землі житлової та громадської забудови,  </w:t>
      </w:r>
      <w:r w:rsidR="00000F12"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000F12"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r w:rsidR="00000F12">
        <w:rPr>
          <w:sz w:val="24"/>
          <w:szCs w:val="24"/>
          <w:lang w:val="uk-UA"/>
        </w:rPr>
        <w:t xml:space="preserve"> </w:t>
      </w:r>
    </w:p>
    <w:p w14:paraId="1F52AE9C" w14:textId="77777777" w:rsidR="00000F12" w:rsidRDefault="00000F12" w:rsidP="00B00345">
      <w:pPr>
        <w:ind w:right="-2"/>
        <w:jc w:val="both"/>
        <w:rPr>
          <w:sz w:val="24"/>
          <w:szCs w:val="24"/>
          <w:lang w:val="uk-UA" w:eastAsia="en-US"/>
        </w:rPr>
      </w:pPr>
    </w:p>
    <w:p w14:paraId="68953844" w14:textId="5A545269" w:rsidR="00B00345" w:rsidRPr="00207550" w:rsidRDefault="00000F12" w:rsidP="00B00345">
      <w:pPr>
        <w:ind w:right="-2"/>
        <w:jc w:val="both"/>
        <w:rPr>
          <w:b/>
          <w:color w:val="1F1F1F"/>
          <w:sz w:val="24"/>
          <w:szCs w:val="24"/>
          <w:shd w:val="clear" w:color="auto" w:fill="FFFFFF"/>
          <w:lang w:val="uk-UA"/>
        </w:rPr>
      </w:pPr>
      <w:r>
        <w:rPr>
          <w:b/>
          <w:sz w:val="24"/>
          <w:szCs w:val="24"/>
          <w:lang w:val="uk-UA"/>
        </w:rPr>
        <w:t xml:space="preserve">8.10. </w:t>
      </w:r>
      <w:r w:rsidR="00B00345" w:rsidRPr="0019708B">
        <w:rPr>
          <w:b/>
          <w:sz w:val="24"/>
          <w:szCs w:val="24"/>
          <w:lang w:val="uk-UA"/>
        </w:rPr>
        <w:t>Про розгляд звернення</w:t>
      </w:r>
      <w:r w:rsidR="00B00345">
        <w:rPr>
          <w:b/>
          <w:sz w:val="24"/>
          <w:szCs w:val="24"/>
          <w:lang w:val="uk-UA"/>
        </w:rPr>
        <w:t xml:space="preserve"> </w:t>
      </w:r>
      <w:r w:rsidR="00B00345" w:rsidRPr="0019708B">
        <w:rPr>
          <w:b/>
          <w:sz w:val="24"/>
          <w:szCs w:val="24"/>
          <w:u w:val="single"/>
          <w:lang w:val="uk-UA"/>
        </w:rPr>
        <w:t>об’єднання співвласників багатоквартирного будинку</w:t>
      </w:r>
      <w:r w:rsidR="00B00345">
        <w:rPr>
          <w:b/>
          <w:sz w:val="24"/>
          <w:szCs w:val="24"/>
          <w:u w:val="single"/>
          <w:lang w:val="uk-UA"/>
        </w:rPr>
        <w:t xml:space="preserve"> «Центр-С2020» </w:t>
      </w:r>
      <w:r w:rsidR="00B00345" w:rsidRPr="007D1B53">
        <w:rPr>
          <w:sz w:val="24"/>
          <w:szCs w:val="24"/>
          <w:lang w:val="uk-UA"/>
        </w:rPr>
        <w:t>про надання інформації щодо земельної ділянки та розташованих на ній забудов.</w:t>
      </w:r>
      <w:r w:rsidR="00B00345">
        <w:rPr>
          <w:sz w:val="24"/>
          <w:szCs w:val="24"/>
          <w:lang w:val="uk-UA"/>
        </w:rPr>
        <w:t xml:space="preserve"> </w:t>
      </w:r>
    </w:p>
    <w:p w14:paraId="189D99A9" w14:textId="46DF8DC5" w:rsidR="00492D47" w:rsidRPr="003B015D" w:rsidRDefault="00492D47" w:rsidP="00AD239B">
      <w:pPr>
        <w:ind w:right="-2"/>
        <w:jc w:val="both"/>
        <w:rPr>
          <w:b/>
          <w:color w:val="1F1F1F"/>
          <w:sz w:val="10"/>
          <w:szCs w:val="10"/>
          <w:shd w:val="clear" w:color="auto" w:fill="FFFFFF"/>
          <w:lang w:val="uk-UA"/>
        </w:rPr>
      </w:pPr>
    </w:p>
    <w:p w14:paraId="31849BF9" w14:textId="77777777" w:rsidR="00F736DF" w:rsidRPr="00F736DF" w:rsidRDefault="00F736DF" w:rsidP="00F736DF">
      <w:pPr>
        <w:ind w:right="-2"/>
        <w:jc w:val="both"/>
        <w:rPr>
          <w:b/>
          <w:color w:val="1F1F1F"/>
          <w:sz w:val="12"/>
          <w:szCs w:val="12"/>
          <w:shd w:val="clear" w:color="auto" w:fill="FFFFFF"/>
          <w:lang w:val="uk-UA"/>
        </w:rPr>
      </w:pPr>
    </w:p>
    <w:p w14:paraId="7A67B2D3" w14:textId="750A2DC3" w:rsidR="002E3034" w:rsidRPr="002E3034" w:rsidRDefault="005914F5" w:rsidP="002E3034">
      <w:pPr>
        <w:ind w:right="-2"/>
        <w:jc w:val="both"/>
        <w:rPr>
          <w:sz w:val="24"/>
          <w:szCs w:val="24"/>
          <w:lang w:val="uk-UA"/>
        </w:rPr>
      </w:pPr>
      <w:r>
        <w:rPr>
          <w:b/>
          <w:color w:val="1F1F1F"/>
          <w:sz w:val="24"/>
          <w:szCs w:val="24"/>
          <w:shd w:val="clear" w:color="auto" w:fill="FFFFFF"/>
          <w:lang w:val="uk-UA"/>
        </w:rPr>
        <w:t>8.1</w:t>
      </w:r>
      <w:r w:rsidR="00000F12">
        <w:rPr>
          <w:b/>
          <w:color w:val="1F1F1F"/>
          <w:sz w:val="24"/>
          <w:szCs w:val="24"/>
          <w:shd w:val="clear" w:color="auto" w:fill="FFFFFF"/>
          <w:lang w:val="uk-UA"/>
        </w:rPr>
        <w:t>1</w:t>
      </w:r>
      <w:r>
        <w:rPr>
          <w:b/>
          <w:color w:val="1F1F1F"/>
          <w:sz w:val="24"/>
          <w:szCs w:val="24"/>
          <w:shd w:val="clear" w:color="auto" w:fill="FFFFFF"/>
          <w:lang w:val="uk-UA"/>
        </w:rPr>
        <w:t xml:space="preserve">. </w:t>
      </w:r>
      <w:r w:rsidR="002E3034" w:rsidRPr="002E3034">
        <w:rPr>
          <w:b/>
          <w:color w:val="1F1F1F"/>
          <w:sz w:val="24"/>
          <w:szCs w:val="24"/>
          <w:shd w:val="clear" w:color="auto" w:fill="FFFFFF"/>
          <w:lang w:val="uk-UA"/>
        </w:rPr>
        <w:t xml:space="preserve">Про надання </w:t>
      </w:r>
      <w:r w:rsidR="002E3034" w:rsidRPr="002E3034">
        <w:rPr>
          <w:b/>
          <w:sz w:val="24"/>
          <w:szCs w:val="24"/>
          <w:u w:val="single"/>
          <w:lang w:val="uk-UA"/>
        </w:rPr>
        <w:t>КОМУНАЛЬНОМУ ПІДПРИЄМСТВУ СУМСЬКОЇ ОБЛАСНОЇ РАДИ «ПІДПРИЄМСТВО ВИРОБНИЧО-ТЕХНОЛОГІЧНОЇ КОМПЛЕКТАЦІЇ»</w:t>
      </w:r>
      <w:r w:rsidR="002E3034" w:rsidRPr="002E3034">
        <w:rPr>
          <w:sz w:val="24"/>
          <w:szCs w:val="24"/>
          <w:lang w:val="uk-UA"/>
        </w:rPr>
        <w:t xml:space="preserve"> в постійне користування земельну ділянку за адресою: м. Суми, вул. </w:t>
      </w:r>
      <w:r w:rsidR="002E3034" w:rsidRPr="00B12EF9">
        <w:rPr>
          <w:sz w:val="24"/>
          <w:szCs w:val="24"/>
          <w:lang w:val="uk-UA"/>
        </w:rPr>
        <w:t>Ковпака, 18А, площею 0,0984 га, кадастровий номер 5910136600:05:002:0122,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p>
    <w:p w14:paraId="21D2D65E" w14:textId="1FCF2EBC" w:rsidR="002E3034" w:rsidRPr="00D76061" w:rsidRDefault="002E3034" w:rsidP="00AD239B">
      <w:pPr>
        <w:ind w:right="-2"/>
        <w:jc w:val="both"/>
        <w:rPr>
          <w:b/>
          <w:color w:val="1F1F1F"/>
          <w:sz w:val="10"/>
          <w:szCs w:val="10"/>
          <w:shd w:val="clear" w:color="auto" w:fill="FFFFFF"/>
          <w:lang w:val="uk-UA"/>
        </w:rPr>
      </w:pPr>
    </w:p>
    <w:p w14:paraId="7990B642" w14:textId="77777777" w:rsidR="00CA7D0A" w:rsidRDefault="00CA7D0A" w:rsidP="004321ED">
      <w:pPr>
        <w:jc w:val="both"/>
        <w:rPr>
          <w:b/>
          <w:sz w:val="24"/>
          <w:szCs w:val="24"/>
          <w:lang w:val="uk-UA"/>
        </w:rPr>
      </w:pPr>
    </w:p>
    <w:p w14:paraId="678B8CC8" w14:textId="150C51FB" w:rsidR="00322F1B" w:rsidRPr="00802327" w:rsidRDefault="001F2BB1" w:rsidP="00265455">
      <w:pPr>
        <w:jc w:val="both"/>
        <w:rPr>
          <w:sz w:val="24"/>
          <w:szCs w:val="24"/>
          <w:lang w:val="uk-UA"/>
        </w:rPr>
      </w:pPr>
      <w:r w:rsidRPr="001F2BB1">
        <w:rPr>
          <w:b/>
          <w:sz w:val="24"/>
          <w:szCs w:val="24"/>
          <w:lang w:val="uk-UA"/>
        </w:rPr>
        <w:t>8.1</w:t>
      </w:r>
      <w:r w:rsidR="00000F12">
        <w:rPr>
          <w:b/>
          <w:sz w:val="24"/>
          <w:szCs w:val="24"/>
          <w:lang w:val="uk-UA"/>
        </w:rPr>
        <w:t>2</w:t>
      </w:r>
      <w:r w:rsidRPr="001F2BB1">
        <w:rPr>
          <w:b/>
          <w:sz w:val="24"/>
          <w:szCs w:val="24"/>
          <w:lang w:val="uk-UA"/>
        </w:rPr>
        <w:t>.</w:t>
      </w:r>
      <w:r w:rsidRPr="001F2BB1">
        <w:rPr>
          <w:sz w:val="24"/>
          <w:szCs w:val="24"/>
          <w:lang w:val="uk-UA"/>
        </w:rPr>
        <w:t xml:space="preserve"> </w:t>
      </w:r>
      <w:r w:rsidR="0089725A" w:rsidRPr="002508D0">
        <w:rPr>
          <w:b/>
          <w:sz w:val="24"/>
          <w:szCs w:val="24"/>
          <w:lang w:val="uk-UA"/>
        </w:rPr>
        <w:t>Про прийняття у комунальну власність</w:t>
      </w:r>
      <w:r w:rsidR="0089725A" w:rsidRPr="0089725A">
        <w:rPr>
          <w:sz w:val="24"/>
          <w:szCs w:val="24"/>
          <w:lang w:val="uk-UA"/>
        </w:rPr>
        <w:t xml:space="preserve"> Сумської міської територіальної громади з державної власності земельної ділянки за адресою: </w:t>
      </w:r>
      <w:r w:rsidR="0089725A">
        <w:rPr>
          <w:sz w:val="24"/>
          <w:szCs w:val="24"/>
          <w:lang w:val="uk-UA"/>
        </w:rPr>
        <w:t xml:space="preserve">                         </w:t>
      </w:r>
      <w:r w:rsidR="0089725A" w:rsidRPr="00476CC1">
        <w:rPr>
          <w:sz w:val="24"/>
          <w:szCs w:val="24"/>
          <w:lang w:val="uk-UA"/>
        </w:rPr>
        <w:t>м. Суми,  вул. Інтернаціоналістів, площею 0,6800 га</w:t>
      </w:r>
      <w:r w:rsidR="00160FD2" w:rsidRPr="00476CC1">
        <w:rPr>
          <w:sz w:val="24"/>
          <w:szCs w:val="24"/>
          <w:lang w:val="uk-UA"/>
        </w:rPr>
        <w:t>,</w:t>
      </w:r>
      <w:r w:rsidR="00160FD2">
        <w:rPr>
          <w:b/>
          <w:sz w:val="24"/>
          <w:szCs w:val="24"/>
          <w:lang w:val="uk-UA"/>
        </w:rPr>
        <w:t xml:space="preserve"> </w:t>
      </w:r>
      <w:r w:rsidR="00160FD2" w:rsidRPr="00802327">
        <w:rPr>
          <w:sz w:val="24"/>
          <w:szCs w:val="24"/>
          <w:lang w:val="uk-UA"/>
        </w:rPr>
        <w:t>а саме:</w:t>
      </w:r>
      <w:r w:rsidR="0089725A" w:rsidRPr="00802327">
        <w:rPr>
          <w:sz w:val="24"/>
          <w:szCs w:val="24"/>
          <w:lang w:val="uk-UA"/>
        </w:rPr>
        <w:t xml:space="preserve"> </w:t>
      </w:r>
    </w:p>
    <w:p w14:paraId="1B0F2DC0" w14:textId="77777777" w:rsidR="0089725A" w:rsidRPr="0089725A" w:rsidRDefault="0089725A" w:rsidP="0089725A">
      <w:pPr>
        <w:ind w:right="-2" w:firstLine="708"/>
        <w:jc w:val="both"/>
        <w:rPr>
          <w:sz w:val="24"/>
          <w:szCs w:val="24"/>
          <w:lang w:val="uk-UA"/>
        </w:rPr>
      </w:pPr>
      <w:r w:rsidRPr="0089725A">
        <w:rPr>
          <w:sz w:val="24"/>
          <w:szCs w:val="24"/>
          <w:lang w:val="uk-UA"/>
        </w:rPr>
        <w:lastRenderedPageBreak/>
        <w:t>Прийняти у комунальну власність Сумської міської територіальної громади з державної власності земельну ділянку за адресою: м. Суми,                      вул. Інтернаціоналістів, площею 0,6800 га, кадастровий номер 5910136300:06:003:0009, категорія та цільове призначення земельної ділянки: землі житлової та громадської забудови, код КВЦПЗ 02.03 для будівництва і обслуговування багатоквартирного житлового будинку. На земельну ділянку встановлені обмеження у використанні (земельний сервітут) – право прокладання та експлуатації ліній електропередачі, електронних комунікаційних мереж, трубопроводів, інших лінійних комунікацій площею 0,0071 гектара.</w:t>
      </w:r>
    </w:p>
    <w:p w14:paraId="305AD7C6" w14:textId="77777777" w:rsidR="0089725A" w:rsidRDefault="0089725A" w:rsidP="0089725A">
      <w:pPr>
        <w:ind w:right="-2" w:firstLine="708"/>
        <w:jc w:val="both"/>
        <w:rPr>
          <w:sz w:val="28"/>
          <w:szCs w:val="28"/>
          <w:lang w:val="uk-UA"/>
        </w:rPr>
      </w:pPr>
    </w:p>
    <w:p w14:paraId="47BF7784" w14:textId="0F3EE6B9" w:rsidR="005F6F6B" w:rsidRPr="00635E83" w:rsidRDefault="005F6F6B" w:rsidP="00320045">
      <w:pPr>
        <w:jc w:val="both"/>
        <w:rPr>
          <w:b/>
          <w:sz w:val="24"/>
          <w:szCs w:val="24"/>
          <w:lang w:val="uk-UA"/>
        </w:rPr>
      </w:pPr>
      <w:r w:rsidRPr="00320045">
        <w:rPr>
          <w:b/>
          <w:color w:val="1F1F1F"/>
          <w:sz w:val="24"/>
          <w:szCs w:val="24"/>
          <w:shd w:val="clear" w:color="auto" w:fill="FFFFFF"/>
          <w:lang w:val="uk-UA"/>
        </w:rPr>
        <w:t>8.1</w:t>
      </w:r>
      <w:r w:rsidR="00000F12">
        <w:rPr>
          <w:b/>
          <w:color w:val="1F1F1F"/>
          <w:sz w:val="24"/>
          <w:szCs w:val="24"/>
          <w:shd w:val="clear" w:color="auto" w:fill="FFFFFF"/>
          <w:lang w:val="uk-UA"/>
        </w:rPr>
        <w:t>3</w:t>
      </w:r>
      <w:r w:rsidRPr="00320045">
        <w:rPr>
          <w:b/>
          <w:color w:val="1F1F1F"/>
          <w:sz w:val="24"/>
          <w:szCs w:val="24"/>
          <w:shd w:val="clear" w:color="auto" w:fill="FFFFFF"/>
          <w:lang w:val="uk-UA"/>
        </w:rPr>
        <w:t>.</w:t>
      </w:r>
      <w:r>
        <w:rPr>
          <w:b/>
          <w:color w:val="1F1F1F"/>
          <w:sz w:val="32"/>
          <w:szCs w:val="32"/>
          <w:shd w:val="clear" w:color="auto" w:fill="FFFFFF"/>
          <w:lang w:val="uk-UA"/>
        </w:rPr>
        <w:t xml:space="preserve"> </w:t>
      </w:r>
      <w:r>
        <w:rPr>
          <w:b/>
          <w:sz w:val="24"/>
          <w:szCs w:val="24"/>
          <w:lang w:val="uk-UA"/>
        </w:rPr>
        <w:t xml:space="preserve">Про надання </w:t>
      </w:r>
      <w:r w:rsidRPr="00B1761F">
        <w:rPr>
          <w:b/>
          <w:sz w:val="24"/>
          <w:szCs w:val="24"/>
          <w:u w:val="single"/>
          <w:lang w:val="uk-UA"/>
        </w:rPr>
        <w:t>Громадській організації «Центр допомоги військовим Сум»</w:t>
      </w:r>
      <w:r w:rsidRPr="00635E83">
        <w:rPr>
          <w:sz w:val="24"/>
          <w:szCs w:val="24"/>
          <w:lang w:val="uk-UA"/>
        </w:rPr>
        <w:t xml:space="preserve"> земельн</w:t>
      </w:r>
      <w:r>
        <w:rPr>
          <w:sz w:val="24"/>
          <w:szCs w:val="24"/>
          <w:lang w:val="uk-UA"/>
        </w:rPr>
        <w:t>ої</w:t>
      </w:r>
      <w:r w:rsidRPr="00635E83">
        <w:rPr>
          <w:sz w:val="24"/>
          <w:szCs w:val="24"/>
          <w:lang w:val="uk-UA"/>
        </w:rPr>
        <w:t xml:space="preserve"> ділянк</w:t>
      </w:r>
      <w:r>
        <w:rPr>
          <w:sz w:val="24"/>
          <w:szCs w:val="24"/>
          <w:lang w:val="uk-UA"/>
        </w:rPr>
        <w:t>и</w:t>
      </w:r>
      <w:r w:rsidRPr="00635E83">
        <w:rPr>
          <w:sz w:val="24"/>
          <w:szCs w:val="24"/>
          <w:lang w:val="uk-UA"/>
        </w:rPr>
        <w:t xml:space="preserve"> за адресою: м. Суми, вул. Ковпака, 95, площею 0,8205 га, кадастровий номер 5910136600:05:001:0044 в постійне користування. Категорія та цільове призначення земельної ділянки: землі житлової та громадської забудови; </w:t>
      </w:r>
      <w:r w:rsidRPr="00635E83">
        <w:rPr>
          <w:color w:val="000000"/>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w:t>
      </w:r>
      <w:r>
        <w:rPr>
          <w:color w:val="000000"/>
          <w:sz w:val="24"/>
          <w:szCs w:val="24"/>
          <w:lang w:val="uk-UA"/>
        </w:rPr>
        <w:t xml:space="preserve"> </w:t>
      </w:r>
    </w:p>
    <w:p w14:paraId="17C20C11" w14:textId="0872C357" w:rsidR="00597F95" w:rsidRDefault="00597F95" w:rsidP="0001590D">
      <w:pPr>
        <w:ind w:right="-2"/>
        <w:jc w:val="both"/>
        <w:rPr>
          <w:b/>
          <w:color w:val="1F1F1F"/>
          <w:sz w:val="32"/>
          <w:szCs w:val="32"/>
          <w:shd w:val="clear" w:color="auto" w:fill="FFFFFF"/>
          <w:lang w:val="uk-UA"/>
        </w:rPr>
      </w:pPr>
    </w:p>
    <w:p w14:paraId="57318CEB" w14:textId="3A981E01" w:rsidR="0060466E" w:rsidRPr="0060466E" w:rsidRDefault="0060466E" w:rsidP="0060466E">
      <w:pPr>
        <w:jc w:val="both"/>
        <w:rPr>
          <w:sz w:val="24"/>
          <w:szCs w:val="24"/>
          <w:lang w:val="uk-UA"/>
        </w:rPr>
      </w:pPr>
      <w:r>
        <w:rPr>
          <w:b/>
          <w:color w:val="1F1F1F"/>
          <w:sz w:val="24"/>
          <w:szCs w:val="24"/>
          <w:shd w:val="clear" w:color="auto" w:fill="FFFFFF"/>
          <w:lang w:val="uk-UA"/>
        </w:rPr>
        <w:t>8.1</w:t>
      </w:r>
      <w:r w:rsidR="001E6C5A">
        <w:rPr>
          <w:b/>
          <w:color w:val="1F1F1F"/>
          <w:sz w:val="24"/>
          <w:szCs w:val="24"/>
          <w:shd w:val="clear" w:color="auto" w:fill="FFFFFF"/>
          <w:lang w:val="uk-UA"/>
        </w:rPr>
        <w:t>4</w:t>
      </w:r>
      <w:r>
        <w:rPr>
          <w:b/>
          <w:color w:val="1F1F1F"/>
          <w:sz w:val="24"/>
          <w:szCs w:val="24"/>
          <w:shd w:val="clear" w:color="auto" w:fill="FFFFFF"/>
          <w:lang w:val="uk-UA"/>
        </w:rPr>
        <w:t xml:space="preserve">. </w:t>
      </w:r>
      <w:r w:rsidRPr="0060466E">
        <w:rPr>
          <w:b/>
          <w:sz w:val="24"/>
          <w:szCs w:val="24"/>
          <w:lang w:val="uk-UA"/>
        </w:rPr>
        <w:t xml:space="preserve">Про розгляд звернення </w:t>
      </w:r>
      <w:r w:rsidRPr="0060466E">
        <w:rPr>
          <w:b/>
          <w:sz w:val="24"/>
          <w:szCs w:val="24"/>
          <w:u w:val="single"/>
          <w:lang w:val="uk-UA"/>
        </w:rPr>
        <w:t>Релігійної організації «Релігійна громада «Церква адвентистів сьомого дня м. Суми»</w:t>
      </w:r>
      <w:r w:rsidRPr="0060466E">
        <w:rPr>
          <w:sz w:val="24"/>
          <w:szCs w:val="24"/>
          <w:lang w:val="uk-UA"/>
        </w:rPr>
        <w:t xml:space="preserve"> стосовно можливості надання в оренду земельної ділянки за адресою: м. Суми, вул. Романа Атаманюка, 9, площею 0,0977 га, кадастровий номер 5910136600:05:006:0043, під розміщеною релігійною спорудою, терміном на 5 років.</w:t>
      </w:r>
    </w:p>
    <w:p w14:paraId="30A46866" w14:textId="5F808568" w:rsidR="0060466E" w:rsidRPr="0060466E" w:rsidRDefault="0060466E" w:rsidP="0060466E">
      <w:pPr>
        <w:ind w:right="140"/>
        <w:jc w:val="both"/>
        <w:rPr>
          <w:color w:val="000000"/>
          <w:sz w:val="24"/>
          <w:szCs w:val="24"/>
          <w:lang w:val="uk-UA"/>
        </w:rPr>
      </w:pPr>
      <w:r w:rsidRPr="0060466E">
        <w:rPr>
          <w:b/>
          <w:color w:val="000000"/>
          <w:sz w:val="24"/>
          <w:szCs w:val="24"/>
          <w:u w:val="single"/>
          <w:lang w:val="uk-UA"/>
        </w:rPr>
        <w:t>Інформація ДЗРП:</w:t>
      </w:r>
      <w:r>
        <w:rPr>
          <w:color w:val="000000"/>
          <w:sz w:val="24"/>
          <w:szCs w:val="24"/>
          <w:lang w:val="uk-UA"/>
        </w:rPr>
        <w:t xml:space="preserve"> </w:t>
      </w:r>
      <w:r w:rsidRPr="0060466E">
        <w:rPr>
          <w:color w:val="000000"/>
          <w:sz w:val="24"/>
          <w:szCs w:val="24"/>
          <w:lang w:val="uk-UA"/>
        </w:rPr>
        <w:t>Відповідно до інформації, наявної в Департаменті забезпечення ресурсних платежів Сумської міської ради, Планом зонування території міста Суми, затвердженим рішенням сесії Сумської міської ради від 06.03.2013 № 2180-МР визначено, що земельна ділянка знаходиться в функціональній зоні змішаної багатоквартирної житлової та громадської забудови Ж-3, Ж-4.</w:t>
      </w:r>
    </w:p>
    <w:p w14:paraId="2E45CCEC" w14:textId="77777777" w:rsidR="0060466E" w:rsidRPr="0060466E" w:rsidRDefault="0060466E" w:rsidP="0060466E">
      <w:pPr>
        <w:ind w:right="140" w:firstLine="567"/>
        <w:jc w:val="both"/>
        <w:rPr>
          <w:color w:val="000000"/>
          <w:sz w:val="24"/>
          <w:szCs w:val="24"/>
          <w:lang w:val="uk-UA"/>
        </w:rPr>
      </w:pPr>
      <w:r w:rsidRPr="0060466E">
        <w:rPr>
          <w:color w:val="000000"/>
          <w:sz w:val="24"/>
          <w:szCs w:val="24"/>
          <w:lang w:val="uk-UA"/>
        </w:rPr>
        <w:t>Одним із допустимих видів використання зони Ж-3, Ж-4, які потребують спеціальних погоджень, є розміщення культових споруд.</w:t>
      </w:r>
    </w:p>
    <w:p w14:paraId="46D35898" w14:textId="77777777" w:rsidR="0060466E" w:rsidRPr="0060466E" w:rsidRDefault="0060466E" w:rsidP="0060466E">
      <w:pPr>
        <w:ind w:firstLine="567"/>
        <w:jc w:val="both"/>
        <w:rPr>
          <w:sz w:val="24"/>
          <w:szCs w:val="24"/>
          <w:lang w:val="uk-UA"/>
        </w:rPr>
      </w:pPr>
      <w:r w:rsidRPr="0060466E">
        <w:rPr>
          <w:sz w:val="24"/>
          <w:szCs w:val="24"/>
          <w:lang w:val="uk-UA"/>
        </w:rPr>
        <w:t>Згідно з пояснювальною запискою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34FA9769" w14:textId="77777777" w:rsidR="0060466E" w:rsidRPr="0060466E" w:rsidRDefault="0060466E" w:rsidP="0060466E">
      <w:pPr>
        <w:ind w:right="140" w:firstLine="708"/>
        <w:jc w:val="both"/>
        <w:rPr>
          <w:sz w:val="24"/>
          <w:szCs w:val="24"/>
          <w:lang w:val="uk-UA"/>
        </w:rPr>
      </w:pPr>
      <w:r w:rsidRPr="0060466E">
        <w:rPr>
          <w:sz w:val="24"/>
          <w:szCs w:val="24"/>
          <w:lang w:val="uk-UA"/>
        </w:rPr>
        <w:t xml:space="preserve">Втім, доводимо до вашого відома, що у період з </w:t>
      </w:r>
      <w:r w:rsidRPr="0060466E">
        <w:rPr>
          <w:sz w:val="24"/>
          <w:szCs w:val="24"/>
          <w:u w:val="single"/>
          <w:lang w:val="uk-UA"/>
        </w:rPr>
        <w:t>10.12.2013 року по 30.10.2018 року</w:t>
      </w:r>
      <w:r w:rsidRPr="0060466E">
        <w:rPr>
          <w:sz w:val="24"/>
          <w:szCs w:val="24"/>
          <w:lang w:val="uk-UA"/>
        </w:rPr>
        <w:t xml:space="preserve"> діяв договір оренди земельної ділянки за адресою: м. Суми, вул. Романа Атаманюка (40 років Жовтня), 9, площею 0,0977 га, укладений між Сумською міською радою та Полтавською обласною організацією «Громадський інститут «Новий старт», цільове призначення земельної ділянки – для будівництва та обслуговування інших будівель громадської забудови (код виду цільового призначення – 03.14) під розміщеним офісом.</w:t>
      </w:r>
    </w:p>
    <w:p w14:paraId="0C8F68F8" w14:textId="77777777" w:rsidR="0060466E" w:rsidRPr="0060466E" w:rsidRDefault="0060466E" w:rsidP="0060466E">
      <w:pPr>
        <w:ind w:right="140" w:firstLine="708"/>
        <w:jc w:val="both"/>
        <w:rPr>
          <w:sz w:val="24"/>
          <w:szCs w:val="24"/>
          <w:lang w:val="uk-UA"/>
        </w:rPr>
      </w:pPr>
      <w:r w:rsidRPr="0060466E">
        <w:rPr>
          <w:sz w:val="24"/>
          <w:szCs w:val="24"/>
          <w:lang w:val="uk-UA"/>
        </w:rPr>
        <w:t xml:space="preserve">29.10.2018 року була укладена додаткова угода до договору оренди земельної ділянки від 10.12.2013 року, право оренди зареєстровано в Державному реєстрі речових прав на нерухоме майно 07.02.2014 року (номер запису про інше речове право: 4612503), стосовно продовження терміну дії договору оренди земельної ділянки з </w:t>
      </w:r>
      <w:r w:rsidRPr="0060466E">
        <w:rPr>
          <w:sz w:val="24"/>
          <w:szCs w:val="24"/>
          <w:u w:val="single"/>
          <w:lang w:val="uk-UA"/>
        </w:rPr>
        <w:t>31.10.2018 року на п</w:t>
      </w:r>
      <w:r w:rsidRPr="0060466E">
        <w:rPr>
          <w:sz w:val="24"/>
          <w:szCs w:val="24"/>
          <w:u w:val="single"/>
        </w:rPr>
        <w:t>’</w:t>
      </w:r>
      <w:r w:rsidRPr="0060466E">
        <w:rPr>
          <w:sz w:val="24"/>
          <w:szCs w:val="24"/>
          <w:u w:val="single"/>
          <w:lang w:val="uk-UA"/>
        </w:rPr>
        <w:t>ять років</w:t>
      </w:r>
      <w:r w:rsidRPr="0060466E">
        <w:rPr>
          <w:sz w:val="24"/>
          <w:szCs w:val="24"/>
          <w:lang w:val="uk-UA"/>
        </w:rPr>
        <w:t>.</w:t>
      </w:r>
    </w:p>
    <w:p w14:paraId="74BAB30E" w14:textId="77777777" w:rsidR="0060466E" w:rsidRPr="0060466E" w:rsidRDefault="0060466E" w:rsidP="0060466E">
      <w:pPr>
        <w:ind w:right="140" w:firstLine="708"/>
        <w:jc w:val="both"/>
        <w:rPr>
          <w:sz w:val="24"/>
          <w:szCs w:val="24"/>
          <w:lang w:val="uk-UA"/>
        </w:rPr>
      </w:pPr>
      <w:r w:rsidRPr="0060466E">
        <w:rPr>
          <w:sz w:val="24"/>
          <w:szCs w:val="24"/>
          <w:lang w:val="uk-UA"/>
        </w:rPr>
        <w:t xml:space="preserve">В подальшому, </w:t>
      </w:r>
      <w:r w:rsidRPr="0060466E">
        <w:rPr>
          <w:sz w:val="24"/>
          <w:szCs w:val="24"/>
          <w:u w:val="single"/>
          <w:lang w:val="uk-UA"/>
        </w:rPr>
        <w:t>06.06.2019 року</w:t>
      </w:r>
      <w:r w:rsidRPr="0060466E">
        <w:rPr>
          <w:sz w:val="24"/>
          <w:szCs w:val="24"/>
          <w:lang w:val="uk-UA"/>
        </w:rPr>
        <w:t xml:space="preserve"> був укладений договір про внесення змін до договору оренди земельної ділянки від 10.12.2013 року, номер запису в державному реєстрі речових прав на нерухоме майно про інше речове право 4612503 від 07.02.2014 року щодо зміни орендаря з </w:t>
      </w:r>
      <w:r w:rsidRPr="0060466E">
        <w:rPr>
          <w:sz w:val="24"/>
          <w:szCs w:val="24"/>
          <w:lang w:val="uk-UA"/>
        </w:rPr>
        <w:lastRenderedPageBreak/>
        <w:t>Полтавська обласна громадська організація «Громадський інститут «Новий старт» на Релігійну організацію «Релігійне управління «Центральна конференція церкви адвентистів сьомого дня в Україні», в зв</w:t>
      </w:r>
      <w:r w:rsidRPr="0060466E">
        <w:rPr>
          <w:sz w:val="24"/>
          <w:szCs w:val="24"/>
        </w:rPr>
        <w:t>’</w:t>
      </w:r>
      <w:r w:rsidRPr="0060466E">
        <w:rPr>
          <w:sz w:val="24"/>
          <w:szCs w:val="24"/>
          <w:lang w:val="uk-UA"/>
        </w:rPr>
        <w:t>язку з набуттям права власності на нерухоме майно.</w:t>
      </w:r>
    </w:p>
    <w:p w14:paraId="39740C6F" w14:textId="77777777" w:rsidR="0060466E" w:rsidRPr="0060466E" w:rsidRDefault="0060466E" w:rsidP="0060466E">
      <w:pPr>
        <w:ind w:right="140" w:firstLine="708"/>
        <w:jc w:val="both"/>
        <w:rPr>
          <w:sz w:val="24"/>
          <w:szCs w:val="24"/>
          <w:lang w:val="uk-UA"/>
        </w:rPr>
      </w:pPr>
      <w:r w:rsidRPr="0060466E">
        <w:rPr>
          <w:sz w:val="24"/>
          <w:szCs w:val="24"/>
          <w:lang w:val="uk-UA"/>
        </w:rPr>
        <w:t xml:space="preserve">Отже, в період з </w:t>
      </w:r>
      <w:r w:rsidRPr="0060466E">
        <w:rPr>
          <w:sz w:val="24"/>
          <w:szCs w:val="24"/>
          <w:u w:val="single"/>
          <w:lang w:val="uk-UA"/>
        </w:rPr>
        <w:t>10.12.2013 року по 31.10.2023</w:t>
      </w:r>
      <w:r w:rsidRPr="0060466E">
        <w:rPr>
          <w:sz w:val="24"/>
          <w:szCs w:val="24"/>
          <w:lang w:val="uk-UA"/>
        </w:rPr>
        <w:t xml:space="preserve"> рік земельна ділянка за вищевказаною адресою перебувала у користуванні.</w:t>
      </w:r>
    </w:p>
    <w:p w14:paraId="78CB1D9B" w14:textId="6BE5F478" w:rsidR="001C5F65" w:rsidRPr="00CD12A2" w:rsidRDefault="0060466E" w:rsidP="00CD12A2">
      <w:pPr>
        <w:pStyle w:val="rvps2"/>
        <w:shd w:val="clear" w:color="auto" w:fill="FFFFFF"/>
        <w:spacing w:before="0" w:beforeAutospacing="0" w:after="150" w:afterAutospacing="0"/>
        <w:ind w:firstLine="567"/>
        <w:jc w:val="both"/>
        <w:rPr>
          <w:color w:val="000000"/>
          <w:lang w:val="uk-UA"/>
        </w:rPr>
      </w:pPr>
      <w:r w:rsidRPr="0060466E">
        <w:rPr>
          <w:color w:val="000000"/>
          <w:lang w:val="uk-UA"/>
        </w:rPr>
        <w:t>На підставі наведеного, при розгляді даного питання просимо врах</w:t>
      </w:r>
      <w:r w:rsidR="00CD12A2">
        <w:rPr>
          <w:color w:val="000000"/>
          <w:lang w:val="uk-UA"/>
        </w:rPr>
        <w:t>увати вищевикладену інформацію.</w:t>
      </w:r>
    </w:p>
    <w:p w14:paraId="233BC77C" w14:textId="3C5FA64A" w:rsidR="001C5F65" w:rsidRDefault="001C5F65" w:rsidP="001C5F65">
      <w:pPr>
        <w:ind w:right="-2"/>
        <w:jc w:val="both"/>
        <w:rPr>
          <w:sz w:val="24"/>
          <w:szCs w:val="24"/>
          <w:lang w:val="uk-UA"/>
        </w:rPr>
      </w:pPr>
    </w:p>
    <w:p w14:paraId="3C6FA74C" w14:textId="5F523C3E" w:rsidR="00DC1FC9" w:rsidRPr="00DA6A0A" w:rsidRDefault="00D11045" w:rsidP="00DC1FC9">
      <w:pPr>
        <w:tabs>
          <w:tab w:val="left" w:pos="1170"/>
        </w:tabs>
        <w:contextualSpacing/>
        <w:jc w:val="both"/>
        <w:rPr>
          <w:b/>
          <w:sz w:val="24"/>
          <w:szCs w:val="24"/>
          <w:lang w:val="uk-UA"/>
        </w:rPr>
      </w:pPr>
      <w:r w:rsidRPr="00E523F9">
        <w:rPr>
          <w:b/>
          <w:color w:val="1F1F1F"/>
          <w:sz w:val="24"/>
          <w:szCs w:val="24"/>
          <w:shd w:val="clear" w:color="auto" w:fill="FFFFFF"/>
          <w:lang w:val="uk-UA"/>
        </w:rPr>
        <w:t>8.</w:t>
      </w:r>
      <w:r w:rsidR="00CD12A2">
        <w:rPr>
          <w:b/>
          <w:color w:val="1F1F1F"/>
          <w:sz w:val="24"/>
          <w:szCs w:val="24"/>
          <w:shd w:val="clear" w:color="auto" w:fill="FFFFFF"/>
          <w:lang w:val="uk-UA"/>
        </w:rPr>
        <w:t>15</w:t>
      </w:r>
      <w:r w:rsidRPr="00E523F9">
        <w:rPr>
          <w:b/>
          <w:color w:val="1F1F1F"/>
          <w:sz w:val="24"/>
          <w:szCs w:val="24"/>
          <w:shd w:val="clear" w:color="auto" w:fill="FFFFFF"/>
          <w:lang w:val="uk-UA"/>
        </w:rPr>
        <w:t xml:space="preserve">. </w:t>
      </w:r>
      <w:r w:rsidR="00E523F9" w:rsidRPr="00E523F9">
        <w:rPr>
          <w:b/>
          <w:color w:val="1F1F1F"/>
          <w:sz w:val="24"/>
          <w:szCs w:val="24"/>
          <w:shd w:val="clear" w:color="auto" w:fill="FFFFFF"/>
          <w:lang w:val="uk-UA"/>
        </w:rPr>
        <w:t xml:space="preserve">Про внесення змін </w:t>
      </w:r>
      <w:r w:rsidRPr="00E523F9">
        <w:rPr>
          <w:sz w:val="24"/>
          <w:szCs w:val="24"/>
          <w:lang w:val="uk-UA"/>
        </w:rPr>
        <w:t xml:space="preserve"> </w:t>
      </w:r>
      <w:r w:rsidRPr="00E523F9">
        <w:rPr>
          <w:b/>
          <w:sz w:val="24"/>
          <w:szCs w:val="24"/>
          <w:lang w:val="uk-UA"/>
        </w:rPr>
        <w:t xml:space="preserve">до наказу Сумської міської військової адміністрації від 27.05.2024 № 221-СМР «Про надання Товариству з обмеженою відповідальністю </w:t>
      </w:r>
      <w:r w:rsidRPr="00E523F9">
        <w:rPr>
          <w:b/>
          <w:sz w:val="24"/>
          <w:szCs w:val="24"/>
        </w:rPr>
        <w:t>«Юр Енерджі»</w:t>
      </w:r>
      <w:r w:rsidRPr="00E523F9">
        <w:rPr>
          <w:sz w:val="24"/>
          <w:szCs w:val="24"/>
        </w:rPr>
        <w:t xml:space="preserve"> дозволу на розроблення проекту землеустрою щодо відведення земельної ділянки за адресою: </w:t>
      </w:r>
      <w:r w:rsidR="00DC1FC9">
        <w:rPr>
          <w:sz w:val="24"/>
          <w:szCs w:val="24"/>
          <w:lang w:val="uk-UA"/>
        </w:rPr>
        <w:t xml:space="preserve">                    </w:t>
      </w:r>
      <w:r w:rsidRPr="00E523F9">
        <w:rPr>
          <w:sz w:val="24"/>
          <w:szCs w:val="24"/>
        </w:rPr>
        <w:t>м. Суми, вул. Данила Галицького, 68 А, орієнтовною площею не більше 0,0250 га», виклавши його в новій редакції, а саме: «Надати Товариству з обмеженою відповідальністю «Юр Енерджі» дозвіл на розроблення проекту землеустрою щодо відведення земельної ділянки для подальшої її передачі у користування на умовах оренди за адресою: м. Суми, вул. Данила Галицького, 68 А, орієнтовною площею не більше 0,2213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призначення-03.07); під розміщення торгівельного центру (номер відомостей про речове право в Державному реєстрі речових прав на нерухоме майно: 52011822 від 05.10. 2023, реєстраційний номер об’єкта нерухомого майна: 2808433859080, площа об’єкта: 3050,7 кв.м.)», у зв’язку зі зверненням юридичної особи.</w:t>
      </w:r>
      <w:r w:rsidR="00DC1FC9">
        <w:rPr>
          <w:sz w:val="24"/>
          <w:szCs w:val="24"/>
          <w:lang w:val="uk-UA"/>
        </w:rPr>
        <w:t xml:space="preserve"> </w:t>
      </w:r>
      <w:r w:rsidR="00DC1FC9" w:rsidRPr="00DA6A0A">
        <w:rPr>
          <w:b/>
          <w:sz w:val="24"/>
          <w:szCs w:val="24"/>
          <w:lang w:val="uk-UA"/>
        </w:rPr>
        <w:t>(В.А.)</w:t>
      </w:r>
    </w:p>
    <w:p w14:paraId="2616A2F3" w14:textId="352B4A3A" w:rsidR="00D11045" w:rsidRPr="00DC1FC9" w:rsidRDefault="00D11045" w:rsidP="00E523F9">
      <w:pPr>
        <w:jc w:val="both"/>
        <w:rPr>
          <w:sz w:val="24"/>
          <w:szCs w:val="24"/>
          <w:lang w:val="uk-UA" w:eastAsia="en-US"/>
        </w:rPr>
      </w:pPr>
    </w:p>
    <w:p w14:paraId="6CFFA004" w14:textId="7E07C16C" w:rsidR="00CC4929" w:rsidRPr="00C86072" w:rsidRDefault="00C86072" w:rsidP="00E523F9">
      <w:pPr>
        <w:ind w:right="-2"/>
        <w:jc w:val="both"/>
        <w:rPr>
          <w:b/>
          <w:color w:val="1F1F1F"/>
          <w:sz w:val="24"/>
          <w:szCs w:val="24"/>
          <w:shd w:val="clear" w:color="auto" w:fill="FFFFFF"/>
          <w:lang w:val="uk-UA"/>
        </w:rPr>
      </w:pPr>
      <w:r w:rsidRPr="00C86072">
        <w:rPr>
          <w:b/>
          <w:color w:val="1F1F1F"/>
          <w:sz w:val="24"/>
          <w:szCs w:val="24"/>
          <w:shd w:val="clear" w:color="auto" w:fill="FFFFFF"/>
          <w:lang w:val="uk-UA"/>
        </w:rPr>
        <w:t>8.1</w:t>
      </w:r>
      <w:r w:rsidR="00CD12A2">
        <w:rPr>
          <w:b/>
          <w:color w:val="1F1F1F"/>
          <w:sz w:val="24"/>
          <w:szCs w:val="24"/>
          <w:shd w:val="clear" w:color="auto" w:fill="FFFFFF"/>
          <w:lang w:val="uk-UA"/>
        </w:rPr>
        <w:t>6</w:t>
      </w:r>
      <w:r w:rsidRPr="00C86072">
        <w:rPr>
          <w:b/>
          <w:color w:val="1F1F1F"/>
          <w:sz w:val="24"/>
          <w:szCs w:val="24"/>
          <w:shd w:val="clear" w:color="auto" w:fill="FFFFFF"/>
          <w:lang w:val="uk-UA"/>
        </w:rPr>
        <w:t xml:space="preserve">. </w:t>
      </w:r>
      <w:r w:rsidRPr="00C86072">
        <w:rPr>
          <w:b/>
          <w:sz w:val="24"/>
          <w:szCs w:val="24"/>
          <w:lang w:val="uk-UA"/>
        </w:rPr>
        <w:t>Про передачу з комунальної власності</w:t>
      </w:r>
      <w:r w:rsidRPr="00C86072">
        <w:rPr>
          <w:sz w:val="24"/>
          <w:szCs w:val="24"/>
          <w:lang w:val="uk-UA"/>
        </w:rPr>
        <w:t xml:space="preserve"> Сумської міської територіальної громади у державну власність земельної ділянки за адресою: </w:t>
      </w:r>
      <w:r>
        <w:rPr>
          <w:sz w:val="24"/>
          <w:szCs w:val="24"/>
          <w:lang w:val="uk-UA"/>
        </w:rPr>
        <w:t xml:space="preserve">                         </w:t>
      </w:r>
      <w:r w:rsidRPr="00C86072">
        <w:rPr>
          <w:sz w:val="24"/>
          <w:szCs w:val="24"/>
          <w:lang w:val="uk-UA"/>
        </w:rPr>
        <w:t>м. Суми, вул. Сергія Табали (Сєвєра), 26/1, площею 1,0317 га</w:t>
      </w:r>
      <w:r>
        <w:rPr>
          <w:sz w:val="24"/>
          <w:szCs w:val="24"/>
          <w:lang w:val="uk-UA"/>
        </w:rPr>
        <w:t>, а саме:</w:t>
      </w:r>
    </w:p>
    <w:p w14:paraId="567E77EA" w14:textId="77777777" w:rsidR="00C86072" w:rsidRPr="00C86072" w:rsidRDefault="00C86072" w:rsidP="00C86072">
      <w:pPr>
        <w:ind w:right="-2" w:firstLine="708"/>
        <w:jc w:val="both"/>
        <w:rPr>
          <w:sz w:val="24"/>
          <w:szCs w:val="24"/>
          <w:lang w:val="uk-UA"/>
        </w:rPr>
      </w:pPr>
      <w:r w:rsidRPr="00C86072">
        <w:rPr>
          <w:sz w:val="24"/>
          <w:szCs w:val="24"/>
          <w:lang w:val="uk-UA"/>
        </w:rPr>
        <w:t xml:space="preserve">Передати з комунальної власності Сумської міської територіальної громади у державну власність земельну ділянку за адресою: м. Суми,               вул. Сергія Табали (Сєвєра), 26/1, площею 1,0317 га, кадастровий номер 5910136300:05:010:0041,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На земельну ділянку встановлені обмеження у її використанні: </w:t>
      </w:r>
    </w:p>
    <w:p w14:paraId="4CCB3DF9"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0,0229 га.</w:t>
      </w:r>
    </w:p>
    <w:p w14:paraId="2C155DDD"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0,0212 га.</w:t>
      </w:r>
    </w:p>
    <w:p w14:paraId="4ABEAA0C"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0,0250 га.</w:t>
      </w:r>
    </w:p>
    <w:p w14:paraId="0F8E6222"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0,0230 га.</w:t>
      </w:r>
    </w:p>
    <w:p w14:paraId="645768AC" w14:textId="2DE14670" w:rsidR="00C86072" w:rsidRPr="00C86072" w:rsidRDefault="00C86072" w:rsidP="00C86072">
      <w:pPr>
        <w:ind w:right="-2" w:firstLine="851"/>
        <w:jc w:val="both"/>
        <w:rPr>
          <w:sz w:val="24"/>
          <w:szCs w:val="24"/>
          <w:lang w:val="uk-UA"/>
        </w:rPr>
      </w:pPr>
      <w:r w:rsidRPr="00C86072">
        <w:rPr>
          <w:sz w:val="24"/>
          <w:szCs w:val="24"/>
          <w:lang w:val="uk-UA"/>
        </w:rPr>
        <w:t>5. Охоронна зона навколо (вздовж) об’єкта енергетичної системи - 0,0034  га.</w:t>
      </w:r>
    </w:p>
    <w:p w14:paraId="085782C7" w14:textId="7CAA8AAB" w:rsidR="00C86072" w:rsidRPr="00C86072" w:rsidRDefault="00C86072" w:rsidP="00C86072">
      <w:pPr>
        <w:ind w:right="-2" w:firstLine="851"/>
        <w:jc w:val="both"/>
        <w:rPr>
          <w:sz w:val="24"/>
          <w:szCs w:val="24"/>
          <w:lang w:val="uk-UA"/>
        </w:rPr>
      </w:pPr>
      <w:r w:rsidRPr="00C86072">
        <w:rPr>
          <w:sz w:val="24"/>
          <w:szCs w:val="24"/>
          <w:lang w:val="uk-UA"/>
        </w:rPr>
        <w:t>6. Охоронна зона навколо (вздовж) об’єкта енергетичної системи – 0,0040 га.</w:t>
      </w:r>
    </w:p>
    <w:p w14:paraId="6E7FC072" w14:textId="112744D0" w:rsidR="00C86072" w:rsidRPr="00C86072" w:rsidRDefault="00C86072" w:rsidP="00C86072">
      <w:pPr>
        <w:ind w:right="-2" w:firstLine="851"/>
        <w:jc w:val="both"/>
        <w:rPr>
          <w:sz w:val="24"/>
          <w:szCs w:val="24"/>
          <w:lang w:val="uk-UA"/>
        </w:rPr>
      </w:pPr>
      <w:r w:rsidRPr="00C86072">
        <w:rPr>
          <w:sz w:val="24"/>
          <w:szCs w:val="24"/>
          <w:lang w:val="uk-UA"/>
        </w:rPr>
        <w:t>7. Охоронна зона навколо (вздовж) об’єкта енергетичної  системи – 0,0423 га.</w:t>
      </w:r>
    </w:p>
    <w:p w14:paraId="3606B4CC" w14:textId="77777777" w:rsidR="00C86072" w:rsidRPr="00C86072" w:rsidRDefault="00C86072" w:rsidP="00C86072">
      <w:pPr>
        <w:ind w:right="-2" w:firstLine="708"/>
        <w:jc w:val="both"/>
        <w:rPr>
          <w:sz w:val="24"/>
          <w:szCs w:val="24"/>
          <w:lang w:val="uk-UA"/>
        </w:rPr>
      </w:pPr>
      <w:r w:rsidRPr="00C86072">
        <w:rPr>
          <w:sz w:val="24"/>
          <w:szCs w:val="24"/>
          <w:lang w:val="uk-UA"/>
        </w:rPr>
        <w:t>Відомості про обтяження речових прав на земельну ділянку відсутні.</w:t>
      </w:r>
    </w:p>
    <w:p w14:paraId="3A52D8CA" w14:textId="77777777" w:rsidR="00C86072" w:rsidRDefault="00C86072" w:rsidP="00C86072">
      <w:pPr>
        <w:ind w:right="-2"/>
        <w:jc w:val="both"/>
        <w:rPr>
          <w:sz w:val="28"/>
          <w:szCs w:val="28"/>
          <w:lang w:val="uk-UA"/>
        </w:rPr>
      </w:pPr>
    </w:p>
    <w:p w14:paraId="5742905C" w14:textId="22F59686" w:rsidR="0084747B" w:rsidRPr="00534B94" w:rsidRDefault="008C4451" w:rsidP="0084747B">
      <w:pPr>
        <w:jc w:val="both"/>
        <w:rPr>
          <w:b/>
          <w:sz w:val="24"/>
          <w:szCs w:val="24"/>
          <w:lang w:val="uk-UA"/>
        </w:rPr>
      </w:pPr>
      <w:r w:rsidRPr="008C4451">
        <w:rPr>
          <w:b/>
          <w:color w:val="1F1F1F"/>
          <w:sz w:val="24"/>
          <w:szCs w:val="24"/>
          <w:shd w:val="clear" w:color="auto" w:fill="FFFFFF"/>
          <w:lang w:val="uk-UA"/>
        </w:rPr>
        <w:lastRenderedPageBreak/>
        <w:t>8.1</w:t>
      </w:r>
      <w:r w:rsidR="00CD12A2">
        <w:rPr>
          <w:b/>
          <w:color w:val="1F1F1F"/>
          <w:sz w:val="24"/>
          <w:szCs w:val="24"/>
          <w:shd w:val="clear" w:color="auto" w:fill="FFFFFF"/>
          <w:lang w:val="uk-UA"/>
        </w:rPr>
        <w:t>7</w:t>
      </w:r>
      <w:r w:rsidRPr="008C4451">
        <w:rPr>
          <w:b/>
          <w:color w:val="1F1F1F"/>
          <w:sz w:val="24"/>
          <w:szCs w:val="24"/>
          <w:shd w:val="clear" w:color="auto" w:fill="FFFFFF"/>
          <w:lang w:val="uk-UA"/>
        </w:rPr>
        <w:t xml:space="preserve">. </w:t>
      </w:r>
      <w:r w:rsidR="0084747B" w:rsidRPr="0084747B">
        <w:rPr>
          <w:b/>
          <w:sz w:val="24"/>
          <w:szCs w:val="24"/>
          <w:lang w:val="uk-UA"/>
        </w:rPr>
        <w:t>Про</w:t>
      </w:r>
      <w:r w:rsidR="0084747B" w:rsidRPr="00534B94">
        <w:rPr>
          <w:b/>
          <w:sz w:val="24"/>
          <w:szCs w:val="24"/>
          <w:lang w:val="uk-UA"/>
        </w:rPr>
        <w:t xml:space="preserve"> продаж </w:t>
      </w:r>
      <w:r w:rsidR="0084747B" w:rsidRPr="00534B94">
        <w:rPr>
          <w:b/>
          <w:sz w:val="24"/>
          <w:szCs w:val="24"/>
          <w:u w:val="single"/>
          <w:lang w:val="uk-UA"/>
        </w:rPr>
        <w:t>Войтовичу Миколі Ігоровичу</w:t>
      </w:r>
      <w:r w:rsidR="0084747B" w:rsidRPr="00534B94">
        <w:rPr>
          <w:sz w:val="24"/>
          <w:szCs w:val="24"/>
          <w:lang w:val="uk-UA"/>
        </w:rPr>
        <w:t xml:space="preserve"> земельної ділянки за адресою: м. Суми, вул. Харківська, 127, площею 0,1612 га, кадастровий номер 5910136300:06:025:0064</w:t>
      </w:r>
      <w:r w:rsidR="0084747B">
        <w:rPr>
          <w:sz w:val="24"/>
          <w:szCs w:val="24"/>
          <w:lang w:val="uk-UA"/>
        </w:rPr>
        <w:t>, а саме:</w:t>
      </w:r>
    </w:p>
    <w:tbl>
      <w:tblPr>
        <w:tblW w:w="15134" w:type="dxa"/>
        <w:tblLayout w:type="fixed"/>
        <w:tblLook w:val="04A0" w:firstRow="1" w:lastRow="0" w:firstColumn="1" w:lastColumn="0" w:noHBand="0" w:noVBand="1"/>
      </w:tblPr>
      <w:tblGrid>
        <w:gridCol w:w="2093"/>
        <w:gridCol w:w="6095"/>
        <w:gridCol w:w="1134"/>
        <w:gridCol w:w="1701"/>
        <w:gridCol w:w="1701"/>
        <w:gridCol w:w="2410"/>
      </w:tblGrid>
      <w:tr w:rsidR="0084747B" w14:paraId="771FCE9F" w14:textId="77777777" w:rsidTr="00F37611">
        <w:tc>
          <w:tcPr>
            <w:tcW w:w="2093" w:type="dxa"/>
            <w:tcBorders>
              <w:top w:val="single" w:sz="6" w:space="0" w:color="auto"/>
              <w:left w:val="single" w:sz="6" w:space="0" w:color="auto"/>
              <w:bottom w:val="single" w:sz="4" w:space="0" w:color="auto"/>
              <w:right w:val="single" w:sz="6" w:space="0" w:color="auto"/>
            </w:tcBorders>
            <w:vAlign w:val="center"/>
          </w:tcPr>
          <w:p w14:paraId="2FA8EBC5" w14:textId="77777777" w:rsidR="0084747B" w:rsidRPr="00534B94" w:rsidRDefault="0084747B" w:rsidP="00F37611">
            <w:pPr>
              <w:jc w:val="center"/>
              <w:rPr>
                <w:sz w:val="16"/>
                <w:szCs w:val="16"/>
                <w:lang w:val="uk-UA"/>
              </w:rPr>
            </w:pPr>
          </w:p>
          <w:p w14:paraId="7E69AFF1" w14:textId="77777777" w:rsidR="0084747B" w:rsidRPr="00534B94" w:rsidRDefault="0084747B" w:rsidP="00F37611">
            <w:pPr>
              <w:jc w:val="center"/>
              <w:rPr>
                <w:sz w:val="16"/>
                <w:szCs w:val="16"/>
                <w:lang w:val="uk-UA"/>
              </w:rPr>
            </w:pPr>
            <w:r w:rsidRPr="00534B94">
              <w:rPr>
                <w:sz w:val="16"/>
                <w:szCs w:val="16"/>
                <w:lang w:val="uk-UA"/>
              </w:rPr>
              <w:t>Прізвище, ім’я, по батькові</w:t>
            </w:r>
          </w:p>
          <w:p w14:paraId="378FA66A" w14:textId="77777777" w:rsidR="0084747B" w:rsidRPr="00534B94" w:rsidRDefault="0084747B" w:rsidP="00F37611">
            <w:pPr>
              <w:jc w:val="center"/>
              <w:rPr>
                <w:sz w:val="16"/>
                <w:szCs w:val="16"/>
                <w:lang w:val="uk-UA"/>
              </w:rPr>
            </w:pPr>
            <w:r w:rsidRPr="00534B94">
              <w:rPr>
                <w:sz w:val="16"/>
                <w:szCs w:val="16"/>
                <w:lang w:val="uk-UA"/>
              </w:rPr>
              <w:t>громадянина</w:t>
            </w:r>
          </w:p>
        </w:tc>
        <w:tc>
          <w:tcPr>
            <w:tcW w:w="6095" w:type="dxa"/>
            <w:tcBorders>
              <w:top w:val="single" w:sz="6" w:space="0" w:color="auto"/>
              <w:left w:val="single" w:sz="6" w:space="0" w:color="auto"/>
              <w:bottom w:val="single" w:sz="4" w:space="0" w:color="auto"/>
              <w:right w:val="single" w:sz="6" w:space="0" w:color="auto"/>
            </w:tcBorders>
            <w:vAlign w:val="center"/>
            <w:hideMark/>
          </w:tcPr>
          <w:p w14:paraId="1CEFFFB6" w14:textId="77777777" w:rsidR="0084747B" w:rsidRPr="00534B94" w:rsidRDefault="0084747B" w:rsidP="00F37611">
            <w:pPr>
              <w:jc w:val="center"/>
              <w:rPr>
                <w:sz w:val="16"/>
                <w:szCs w:val="16"/>
                <w:lang w:val="uk-UA"/>
              </w:rPr>
            </w:pPr>
            <w:r w:rsidRPr="00534B94">
              <w:rPr>
                <w:sz w:val="16"/>
                <w:szCs w:val="16"/>
                <w:lang w:val="uk-UA"/>
              </w:rPr>
              <w:t>Категорія, цільове та функціональне призначення земельної ділянки,</w:t>
            </w:r>
          </w:p>
          <w:p w14:paraId="3E319C5E" w14:textId="77777777" w:rsidR="0084747B" w:rsidRPr="00534B94" w:rsidRDefault="0084747B" w:rsidP="00F37611">
            <w:pPr>
              <w:jc w:val="center"/>
              <w:rPr>
                <w:sz w:val="16"/>
                <w:szCs w:val="16"/>
                <w:lang w:val="uk-UA"/>
              </w:rPr>
            </w:pPr>
            <w:r w:rsidRPr="00534B94">
              <w:rPr>
                <w:sz w:val="16"/>
                <w:szCs w:val="16"/>
                <w:lang w:val="uk-UA"/>
              </w:rPr>
              <w:t>адреса,</w:t>
            </w:r>
          </w:p>
          <w:p w14:paraId="1048A548" w14:textId="77777777" w:rsidR="0084747B" w:rsidRPr="00534B94" w:rsidRDefault="0084747B" w:rsidP="00F37611">
            <w:pPr>
              <w:jc w:val="center"/>
              <w:rPr>
                <w:sz w:val="16"/>
                <w:szCs w:val="16"/>
                <w:lang w:val="uk-UA"/>
              </w:rPr>
            </w:pPr>
            <w:r w:rsidRPr="00534B94">
              <w:rPr>
                <w:sz w:val="16"/>
                <w:szCs w:val="16"/>
                <w:lang w:val="uk-UA"/>
              </w:rPr>
              <w:t>кадастровий номер земельної ділянки</w:t>
            </w:r>
          </w:p>
        </w:tc>
        <w:tc>
          <w:tcPr>
            <w:tcW w:w="1134" w:type="dxa"/>
            <w:tcBorders>
              <w:top w:val="single" w:sz="6" w:space="0" w:color="auto"/>
              <w:left w:val="single" w:sz="6" w:space="0" w:color="auto"/>
              <w:bottom w:val="single" w:sz="4" w:space="0" w:color="auto"/>
              <w:right w:val="single" w:sz="6" w:space="0" w:color="auto"/>
            </w:tcBorders>
            <w:vAlign w:val="center"/>
            <w:hideMark/>
          </w:tcPr>
          <w:p w14:paraId="4DF97A8C" w14:textId="77777777" w:rsidR="0084747B" w:rsidRPr="00534B94" w:rsidRDefault="0084747B" w:rsidP="00F37611">
            <w:pPr>
              <w:jc w:val="center"/>
              <w:rPr>
                <w:sz w:val="16"/>
                <w:szCs w:val="16"/>
                <w:lang w:val="uk-UA"/>
              </w:rPr>
            </w:pPr>
            <w:r w:rsidRPr="00534B94">
              <w:rPr>
                <w:sz w:val="16"/>
                <w:szCs w:val="16"/>
                <w:lang w:val="uk-UA"/>
              </w:rPr>
              <w:t>Площа,</w:t>
            </w:r>
          </w:p>
          <w:p w14:paraId="76DF19F5" w14:textId="77777777" w:rsidR="0084747B" w:rsidRPr="00534B94" w:rsidRDefault="0084747B" w:rsidP="00F37611">
            <w:pPr>
              <w:jc w:val="center"/>
              <w:rPr>
                <w:sz w:val="16"/>
                <w:szCs w:val="16"/>
                <w:lang w:val="uk-UA"/>
              </w:rPr>
            </w:pPr>
            <w:r w:rsidRPr="00534B94">
              <w:rPr>
                <w:sz w:val="16"/>
                <w:szCs w:val="16"/>
                <w:lang w:val="uk-UA"/>
              </w:rPr>
              <w:t>га</w:t>
            </w:r>
          </w:p>
        </w:tc>
        <w:tc>
          <w:tcPr>
            <w:tcW w:w="1701" w:type="dxa"/>
            <w:tcBorders>
              <w:top w:val="single" w:sz="6" w:space="0" w:color="auto"/>
              <w:left w:val="single" w:sz="6" w:space="0" w:color="auto"/>
              <w:bottom w:val="single" w:sz="4" w:space="0" w:color="auto"/>
              <w:right w:val="single" w:sz="6" w:space="0" w:color="auto"/>
            </w:tcBorders>
            <w:vAlign w:val="center"/>
            <w:hideMark/>
          </w:tcPr>
          <w:p w14:paraId="67F3C8AF" w14:textId="77777777" w:rsidR="0084747B" w:rsidRPr="00534B94" w:rsidRDefault="0084747B" w:rsidP="00F37611">
            <w:pPr>
              <w:jc w:val="center"/>
              <w:rPr>
                <w:sz w:val="16"/>
                <w:szCs w:val="16"/>
                <w:lang w:val="uk-UA"/>
              </w:rPr>
            </w:pPr>
            <w:r w:rsidRPr="00534B94">
              <w:rPr>
                <w:sz w:val="16"/>
                <w:szCs w:val="16"/>
                <w:lang w:val="uk-UA"/>
              </w:rPr>
              <w:t>Експертна грошова оцінка земельної ділянки, грн.</w:t>
            </w:r>
          </w:p>
        </w:tc>
        <w:tc>
          <w:tcPr>
            <w:tcW w:w="1701" w:type="dxa"/>
            <w:tcBorders>
              <w:top w:val="single" w:sz="6" w:space="0" w:color="auto"/>
              <w:left w:val="single" w:sz="6" w:space="0" w:color="auto"/>
              <w:bottom w:val="single" w:sz="4" w:space="0" w:color="auto"/>
              <w:right w:val="single" w:sz="6" w:space="0" w:color="auto"/>
            </w:tcBorders>
          </w:tcPr>
          <w:p w14:paraId="0E66C502" w14:textId="77777777" w:rsidR="0084747B" w:rsidRPr="00534B94" w:rsidRDefault="0084747B" w:rsidP="00F37611">
            <w:pPr>
              <w:jc w:val="center"/>
              <w:rPr>
                <w:sz w:val="16"/>
                <w:szCs w:val="16"/>
                <w:lang w:val="uk-UA"/>
              </w:rPr>
            </w:pPr>
          </w:p>
          <w:p w14:paraId="17A092A1" w14:textId="77777777" w:rsidR="0084747B" w:rsidRPr="00534B94" w:rsidRDefault="0084747B" w:rsidP="00F37611">
            <w:pPr>
              <w:jc w:val="center"/>
              <w:rPr>
                <w:sz w:val="16"/>
                <w:szCs w:val="16"/>
                <w:lang w:val="uk-UA"/>
              </w:rPr>
            </w:pPr>
            <w:r w:rsidRPr="00534B94">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0625E71C" w14:textId="77777777" w:rsidR="0084747B" w:rsidRPr="00534B94" w:rsidRDefault="0084747B" w:rsidP="00F37611">
            <w:pPr>
              <w:jc w:val="center"/>
              <w:rPr>
                <w:sz w:val="16"/>
                <w:szCs w:val="16"/>
                <w:lang w:val="uk-UA"/>
              </w:rPr>
            </w:pPr>
            <w:r w:rsidRPr="00534B94">
              <w:rPr>
                <w:sz w:val="16"/>
                <w:szCs w:val="16"/>
                <w:lang w:val="uk-UA"/>
              </w:rPr>
              <w:t>Умови продажу</w:t>
            </w:r>
          </w:p>
        </w:tc>
      </w:tr>
      <w:tr w:rsidR="0084747B" w14:paraId="25F4F4E6" w14:textId="77777777" w:rsidTr="00F37611">
        <w:trPr>
          <w:trHeight w:val="347"/>
        </w:trPr>
        <w:tc>
          <w:tcPr>
            <w:tcW w:w="2093" w:type="dxa"/>
            <w:tcBorders>
              <w:top w:val="single" w:sz="4" w:space="0" w:color="auto"/>
              <w:left w:val="single" w:sz="4" w:space="0" w:color="auto"/>
              <w:bottom w:val="single" w:sz="4" w:space="0" w:color="auto"/>
              <w:right w:val="single" w:sz="4" w:space="0" w:color="auto"/>
            </w:tcBorders>
            <w:hideMark/>
          </w:tcPr>
          <w:p w14:paraId="1A46A579" w14:textId="77777777" w:rsidR="0084747B" w:rsidRPr="00534B94" w:rsidRDefault="0084747B" w:rsidP="00F37611">
            <w:pPr>
              <w:jc w:val="center"/>
              <w:rPr>
                <w:sz w:val="16"/>
                <w:szCs w:val="16"/>
                <w:lang w:val="uk-UA"/>
              </w:rPr>
            </w:pPr>
            <w:r w:rsidRPr="00534B94">
              <w:rPr>
                <w:sz w:val="16"/>
                <w:szCs w:val="16"/>
                <w:lang w:val="uk-UA"/>
              </w:rPr>
              <w:t>1</w:t>
            </w:r>
          </w:p>
        </w:tc>
        <w:tc>
          <w:tcPr>
            <w:tcW w:w="6095" w:type="dxa"/>
            <w:tcBorders>
              <w:top w:val="single" w:sz="4" w:space="0" w:color="auto"/>
              <w:left w:val="single" w:sz="4" w:space="0" w:color="auto"/>
              <w:bottom w:val="single" w:sz="4" w:space="0" w:color="auto"/>
              <w:right w:val="single" w:sz="4" w:space="0" w:color="auto"/>
            </w:tcBorders>
            <w:hideMark/>
          </w:tcPr>
          <w:p w14:paraId="2346C23D" w14:textId="77777777" w:rsidR="0084747B" w:rsidRPr="00534B94" w:rsidRDefault="0084747B" w:rsidP="00F37611">
            <w:pPr>
              <w:jc w:val="center"/>
              <w:rPr>
                <w:sz w:val="16"/>
                <w:szCs w:val="16"/>
                <w:lang w:val="uk-UA"/>
              </w:rPr>
            </w:pPr>
            <w:r w:rsidRPr="00534B94">
              <w:rPr>
                <w:sz w:val="16"/>
                <w:szCs w:val="16"/>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6C96693C" w14:textId="77777777" w:rsidR="0084747B" w:rsidRPr="00534B94" w:rsidRDefault="0084747B" w:rsidP="00F37611">
            <w:pPr>
              <w:jc w:val="center"/>
              <w:rPr>
                <w:sz w:val="16"/>
                <w:szCs w:val="16"/>
                <w:lang w:val="uk-UA"/>
              </w:rPr>
            </w:pPr>
            <w:r w:rsidRPr="00534B94">
              <w:rPr>
                <w:sz w:val="16"/>
                <w:szCs w:val="16"/>
                <w:lang w:val="uk-UA"/>
              </w:rPr>
              <w:t>3</w:t>
            </w:r>
          </w:p>
        </w:tc>
        <w:tc>
          <w:tcPr>
            <w:tcW w:w="1701" w:type="dxa"/>
            <w:tcBorders>
              <w:top w:val="single" w:sz="4" w:space="0" w:color="auto"/>
              <w:left w:val="single" w:sz="4" w:space="0" w:color="auto"/>
              <w:bottom w:val="single" w:sz="4" w:space="0" w:color="auto"/>
              <w:right w:val="single" w:sz="4" w:space="0" w:color="auto"/>
            </w:tcBorders>
            <w:hideMark/>
          </w:tcPr>
          <w:p w14:paraId="61502326" w14:textId="77777777" w:rsidR="0084747B" w:rsidRPr="00534B94" w:rsidRDefault="0084747B" w:rsidP="00F37611">
            <w:pPr>
              <w:jc w:val="center"/>
              <w:rPr>
                <w:sz w:val="16"/>
                <w:szCs w:val="16"/>
                <w:lang w:val="uk-UA"/>
              </w:rPr>
            </w:pPr>
            <w:r w:rsidRPr="00534B94">
              <w:rPr>
                <w:sz w:val="16"/>
                <w:szCs w:val="16"/>
                <w:lang w:val="uk-UA"/>
              </w:rPr>
              <w:t>4</w:t>
            </w:r>
          </w:p>
        </w:tc>
        <w:tc>
          <w:tcPr>
            <w:tcW w:w="1701" w:type="dxa"/>
            <w:tcBorders>
              <w:top w:val="single" w:sz="4" w:space="0" w:color="auto"/>
              <w:left w:val="single" w:sz="4" w:space="0" w:color="auto"/>
              <w:bottom w:val="single" w:sz="4" w:space="0" w:color="auto"/>
              <w:right w:val="single" w:sz="4" w:space="0" w:color="auto"/>
            </w:tcBorders>
            <w:hideMark/>
          </w:tcPr>
          <w:p w14:paraId="5A61487D" w14:textId="77777777" w:rsidR="0084747B" w:rsidRPr="00534B94" w:rsidRDefault="0084747B" w:rsidP="00F37611">
            <w:pPr>
              <w:jc w:val="center"/>
              <w:rPr>
                <w:sz w:val="16"/>
                <w:szCs w:val="16"/>
                <w:lang w:val="uk-UA"/>
              </w:rPr>
            </w:pPr>
            <w:r w:rsidRPr="00534B94">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6126BB86" w14:textId="77777777" w:rsidR="0084747B" w:rsidRPr="00534B94" w:rsidRDefault="0084747B" w:rsidP="00F37611">
            <w:pPr>
              <w:jc w:val="center"/>
              <w:rPr>
                <w:sz w:val="16"/>
                <w:szCs w:val="16"/>
                <w:lang w:val="uk-UA"/>
              </w:rPr>
            </w:pPr>
            <w:r w:rsidRPr="00534B94">
              <w:rPr>
                <w:sz w:val="16"/>
                <w:szCs w:val="16"/>
                <w:lang w:val="uk-UA"/>
              </w:rPr>
              <w:t>6</w:t>
            </w:r>
          </w:p>
        </w:tc>
      </w:tr>
      <w:tr w:rsidR="0084747B" w:rsidRPr="007E2042" w14:paraId="28CB2A97" w14:textId="77777777" w:rsidTr="00F37611">
        <w:trPr>
          <w:trHeight w:val="347"/>
        </w:trPr>
        <w:tc>
          <w:tcPr>
            <w:tcW w:w="2093" w:type="dxa"/>
            <w:tcBorders>
              <w:top w:val="single" w:sz="4" w:space="0" w:color="auto"/>
              <w:left w:val="single" w:sz="4" w:space="0" w:color="auto"/>
              <w:bottom w:val="single" w:sz="4" w:space="0" w:color="auto"/>
              <w:right w:val="single" w:sz="4" w:space="0" w:color="auto"/>
            </w:tcBorders>
          </w:tcPr>
          <w:p w14:paraId="4163E0A4" w14:textId="77777777" w:rsidR="0084747B" w:rsidRPr="00534B94" w:rsidRDefault="0084747B" w:rsidP="00F37611">
            <w:pPr>
              <w:tabs>
                <w:tab w:val="left" w:pos="2575"/>
              </w:tabs>
              <w:ind w:right="148"/>
              <w:rPr>
                <w:sz w:val="24"/>
                <w:szCs w:val="24"/>
              </w:rPr>
            </w:pPr>
            <w:r w:rsidRPr="00534B94">
              <w:rPr>
                <w:sz w:val="24"/>
                <w:szCs w:val="24"/>
                <w:lang w:val="uk-UA"/>
              </w:rPr>
              <w:t>Войтович Микола Ігорович</w:t>
            </w:r>
          </w:p>
          <w:p w14:paraId="2FADB930" w14:textId="77777777" w:rsidR="0084747B" w:rsidRPr="00534B94" w:rsidRDefault="0084747B" w:rsidP="00F37611">
            <w:pPr>
              <w:tabs>
                <w:tab w:val="left" w:pos="2575"/>
              </w:tabs>
              <w:ind w:right="148"/>
              <w:rPr>
                <w:sz w:val="24"/>
                <w:szCs w:val="24"/>
              </w:rPr>
            </w:pPr>
          </w:p>
          <w:p w14:paraId="36A63676" w14:textId="77777777" w:rsidR="0084747B" w:rsidRPr="00534B94" w:rsidRDefault="0084747B" w:rsidP="00F37611">
            <w:pPr>
              <w:tabs>
                <w:tab w:val="left" w:pos="2575"/>
              </w:tabs>
              <w:ind w:right="148"/>
              <w:rPr>
                <w:sz w:val="24"/>
                <w:szCs w:val="24"/>
              </w:rPr>
            </w:pPr>
          </w:p>
          <w:p w14:paraId="21842669" w14:textId="77777777" w:rsidR="0084747B" w:rsidRPr="00534B94" w:rsidRDefault="0084747B" w:rsidP="00F37611">
            <w:pPr>
              <w:tabs>
                <w:tab w:val="left" w:pos="2575"/>
              </w:tabs>
              <w:ind w:right="148"/>
              <w:rPr>
                <w:sz w:val="24"/>
                <w:szCs w:val="24"/>
              </w:rPr>
            </w:pPr>
          </w:p>
          <w:p w14:paraId="65C23FF1" w14:textId="77777777" w:rsidR="0084747B" w:rsidRPr="00534B94" w:rsidRDefault="0084747B" w:rsidP="00F37611">
            <w:pPr>
              <w:tabs>
                <w:tab w:val="left" w:pos="2575"/>
              </w:tabs>
              <w:ind w:right="148"/>
              <w:rPr>
                <w:sz w:val="24"/>
                <w:szCs w:val="24"/>
              </w:rPr>
            </w:pPr>
          </w:p>
          <w:p w14:paraId="681BEA6C" w14:textId="77777777" w:rsidR="0084747B" w:rsidRPr="00534B94" w:rsidRDefault="0084747B" w:rsidP="00F37611">
            <w:pPr>
              <w:tabs>
                <w:tab w:val="left" w:pos="2575"/>
              </w:tabs>
              <w:ind w:right="148"/>
              <w:rPr>
                <w:sz w:val="24"/>
                <w:szCs w:val="24"/>
              </w:rPr>
            </w:pPr>
          </w:p>
          <w:p w14:paraId="11FD2454" w14:textId="77777777" w:rsidR="0084747B" w:rsidRPr="00534B94" w:rsidRDefault="0084747B" w:rsidP="00F37611">
            <w:pPr>
              <w:tabs>
                <w:tab w:val="left" w:pos="2575"/>
              </w:tabs>
              <w:ind w:right="148"/>
              <w:rPr>
                <w:sz w:val="24"/>
                <w:szCs w:val="24"/>
              </w:rPr>
            </w:pPr>
          </w:p>
          <w:p w14:paraId="37675DFE" w14:textId="77777777" w:rsidR="0084747B" w:rsidRPr="00534B94" w:rsidRDefault="0084747B" w:rsidP="00F37611">
            <w:pPr>
              <w:tabs>
                <w:tab w:val="left" w:pos="2575"/>
              </w:tabs>
              <w:ind w:right="148"/>
              <w:rPr>
                <w:sz w:val="24"/>
                <w:szCs w:val="24"/>
              </w:rPr>
            </w:pPr>
          </w:p>
          <w:p w14:paraId="138DAAF3" w14:textId="77777777" w:rsidR="0084747B" w:rsidRPr="00534B94" w:rsidRDefault="0084747B" w:rsidP="00F37611">
            <w:pPr>
              <w:tabs>
                <w:tab w:val="left" w:pos="2575"/>
              </w:tabs>
              <w:ind w:right="148"/>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CE3DF4E" w14:textId="77777777" w:rsidR="0084747B" w:rsidRPr="00534B94" w:rsidRDefault="0084747B" w:rsidP="00F37611">
            <w:pPr>
              <w:jc w:val="both"/>
              <w:rPr>
                <w:sz w:val="24"/>
                <w:szCs w:val="24"/>
              </w:rPr>
            </w:pPr>
            <w:r w:rsidRPr="00534B94">
              <w:rPr>
                <w:sz w:val="24"/>
                <w:szCs w:val="24"/>
              </w:rPr>
              <w:t xml:space="preserve">Землі </w:t>
            </w:r>
            <w:r w:rsidRPr="00534B94">
              <w:rPr>
                <w:sz w:val="24"/>
                <w:szCs w:val="24"/>
                <w:lang w:val="uk-UA"/>
              </w:rPr>
              <w:t>житлової та громадської забудови</w:t>
            </w:r>
            <w:r w:rsidRPr="00534B94">
              <w:rPr>
                <w:sz w:val="24"/>
                <w:szCs w:val="24"/>
              </w:rPr>
              <w:t xml:space="preserve">, </w:t>
            </w:r>
          </w:p>
          <w:p w14:paraId="0CFA8191" w14:textId="77777777" w:rsidR="0084747B" w:rsidRPr="00534B94" w:rsidRDefault="0084747B" w:rsidP="00F37611">
            <w:pPr>
              <w:jc w:val="both"/>
              <w:rPr>
                <w:sz w:val="24"/>
                <w:szCs w:val="24"/>
              </w:rPr>
            </w:pPr>
            <w:r w:rsidRPr="00534B94">
              <w:rPr>
                <w:sz w:val="24"/>
                <w:szCs w:val="24"/>
                <w:lang w:val="uk-UA"/>
              </w:rPr>
              <w:t>для будівництва та обслуговування будівель торгівлі</w:t>
            </w:r>
            <w:r w:rsidRPr="00534B94">
              <w:rPr>
                <w:sz w:val="24"/>
                <w:szCs w:val="24"/>
              </w:rPr>
              <w:t xml:space="preserve">, </w:t>
            </w:r>
          </w:p>
          <w:p w14:paraId="01493D12" w14:textId="77777777" w:rsidR="0084747B" w:rsidRPr="00534B94" w:rsidRDefault="0084747B" w:rsidP="00F37611">
            <w:pPr>
              <w:jc w:val="both"/>
              <w:rPr>
                <w:sz w:val="24"/>
                <w:szCs w:val="24"/>
                <w:lang w:val="uk-UA"/>
              </w:rPr>
            </w:pPr>
            <w:r w:rsidRPr="00534B94">
              <w:rPr>
                <w:sz w:val="24"/>
                <w:szCs w:val="24"/>
                <w:lang w:val="uk-UA"/>
              </w:rPr>
              <w:t xml:space="preserve">під розміщеним автосалоном та станцією технічного обслуговування, </w:t>
            </w:r>
          </w:p>
          <w:p w14:paraId="71B88126" w14:textId="77777777" w:rsidR="0084747B" w:rsidRPr="00534B94" w:rsidRDefault="0084747B" w:rsidP="00F37611">
            <w:pPr>
              <w:jc w:val="both"/>
              <w:rPr>
                <w:sz w:val="24"/>
                <w:szCs w:val="24"/>
                <w:lang w:val="uk-UA"/>
              </w:rPr>
            </w:pPr>
            <w:r w:rsidRPr="00534B94">
              <w:rPr>
                <w:sz w:val="24"/>
                <w:szCs w:val="24"/>
                <w:lang w:val="uk-UA"/>
              </w:rPr>
              <w:t>м. Суми, вул. Харківська, 127,</w:t>
            </w:r>
          </w:p>
          <w:p w14:paraId="4E3F960D" w14:textId="77777777" w:rsidR="0084747B" w:rsidRPr="00534B94" w:rsidRDefault="0084747B" w:rsidP="00F37611">
            <w:pPr>
              <w:jc w:val="both"/>
              <w:rPr>
                <w:sz w:val="24"/>
                <w:szCs w:val="24"/>
                <w:lang w:val="uk-UA"/>
              </w:rPr>
            </w:pPr>
            <w:r w:rsidRPr="00534B94">
              <w:rPr>
                <w:sz w:val="24"/>
                <w:szCs w:val="24"/>
              </w:rPr>
              <w:t>59101</w:t>
            </w:r>
            <w:r w:rsidRPr="00534B94">
              <w:rPr>
                <w:sz w:val="24"/>
                <w:szCs w:val="24"/>
                <w:lang w:val="uk-UA"/>
              </w:rPr>
              <w:t>363</w:t>
            </w:r>
            <w:r w:rsidRPr="00534B94">
              <w:rPr>
                <w:sz w:val="24"/>
                <w:szCs w:val="24"/>
              </w:rPr>
              <w:t>00:</w:t>
            </w:r>
            <w:r w:rsidRPr="00534B94">
              <w:rPr>
                <w:sz w:val="24"/>
                <w:szCs w:val="24"/>
                <w:lang w:val="uk-UA"/>
              </w:rPr>
              <w:t>06</w:t>
            </w:r>
            <w:r w:rsidRPr="00534B94">
              <w:rPr>
                <w:sz w:val="24"/>
                <w:szCs w:val="24"/>
              </w:rPr>
              <w:t>:025:0</w:t>
            </w:r>
            <w:r w:rsidRPr="00534B94">
              <w:rPr>
                <w:sz w:val="24"/>
                <w:szCs w:val="24"/>
                <w:lang w:val="uk-UA"/>
              </w:rPr>
              <w:t>064</w:t>
            </w:r>
          </w:p>
          <w:p w14:paraId="786C50DA" w14:textId="77777777" w:rsidR="0084747B" w:rsidRPr="00534B94" w:rsidRDefault="0084747B" w:rsidP="00F37611">
            <w:pPr>
              <w:jc w:val="both"/>
              <w:rPr>
                <w:sz w:val="24"/>
                <w:szCs w:val="24"/>
              </w:rPr>
            </w:pPr>
            <w:r w:rsidRPr="00534B94">
              <w:rPr>
                <w:sz w:val="24"/>
                <w:szCs w:val="24"/>
              </w:rPr>
              <w:t xml:space="preserve">(номер запису про право власності в </w:t>
            </w:r>
            <w:r w:rsidRPr="00534B94">
              <w:rPr>
                <w:sz w:val="24"/>
                <w:szCs w:val="24"/>
                <w:lang w:val="uk-UA"/>
              </w:rPr>
              <w:t>Державному реєстрі речових прав на нерухоме майно: 39802 від 24.01.2013 р.</w:t>
            </w:r>
            <w:r w:rsidRPr="00534B94">
              <w:rPr>
                <w:sz w:val="24"/>
                <w:szCs w:val="24"/>
              </w:rPr>
              <w:t xml:space="preserve">, реєстраційний номер об’єкта нерухомого майна: </w:t>
            </w:r>
            <w:r w:rsidRPr="00534B94">
              <w:rPr>
                <w:sz w:val="24"/>
                <w:szCs w:val="24"/>
                <w:lang w:val="uk-UA"/>
              </w:rPr>
              <w:t>2737659101, загальна площа нежитлового приміщення – 764,7 кв. м.</w:t>
            </w:r>
            <w:r w:rsidRPr="00534B9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E66BD1E" w14:textId="77777777" w:rsidR="0084747B" w:rsidRPr="00534B94" w:rsidRDefault="0084747B" w:rsidP="00F37611">
            <w:pPr>
              <w:jc w:val="center"/>
              <w:rPr>
                <w:sz w:val="24"/>
                <w:szCs w:val="24"/>
                <w:lang w:val="uk-UA"/>
              </w:rPr>
            </w:pPr>
            <w:r w:rsidRPr="00534B94">
              <w:rPr>
                <w:sz w:val="24"/>
                <w:szCs w:val="24"/>
                <w:lang w:val="uk-UA"/>
              </w:rPr>
              <w:t>0,1612</w:t>
            </w:r>
          </w:p>
          <w:p w14:paraId="767226E6" w14:textId="77777777" w:rsidR="0084747B" w:rsidRPr="00534B94" w:rsidRDefault="0084747B" w:rsidP="00F37611">
            <w:pPr>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144B4144" w14:textId="77777777" w:rsidR="0084747B" w:rsidRPr="00534B94" w:rsidRDefault="0084747B" w:rsidP="00F37611">
            <w:pPr>
              <w:jc w:val="center"/>
              <w:rPr>
                <w:sz w:val="24"/>
                <w:szCs w:val="24"/>
                <w:lang w:val="uk-UA"/>
              </w:rPr>
            </w:pPr>
            <w:r w:rsidRPr="00534B94">
              <w:rPr>
                <w:sz w:val="24"/>
                <w:szCs w:val="24"/>
                <w:lang w:val="uk-UA"/>
              </w:rPr>
              <w:t>1 797 100,00</w:t>
            </w:r>
          </w:p>
        </w:tc>
        <w:tc>
          <w:tcPr>
            <w:tcW w:w="1701" w:type="dxa"/>
            <w:tcBorders>
              <w:top w:val="single" w:sz="4" w:space="0" w:color="auto"/>
              <w:left w:val="single" w:sz="4" w:space="0" w:color="auto"/>
              <w:bottom w:val="single" w:sz="4" w:space="0" w:color="auto"/>
              <w:right w:val="single" w:sz="4" w:space="0" w:color="auto"/>
            </w:tcBorders>
          </w:tcPr>
          <w:p w14:paraId="26137CFC" w14:textId="77777777" w:rsidR="0084747B" w:rsidRPr="00534B94" w:rsidRDefault="0084747B" w:rsidP="00F37611">
            <w:pPr>
              <w:ind w:left="-108"/>
              <w:jc w:val="center"/>
              <w:rPr>
                <w:sz w:val="24"/>
                <w:szCs w:val="24"/>
                <w:lang w:val="uk-UA"/>
              </w:rPr>
            </w:pPr>
            <w:r w:rsidRPr="00534B94">
              <w:rPr>
                <w:sz w:val="24"/>
                <w:szCs w:val="24"/>
                <w:lang w:val="uk-UA"/>
              </w:rPr>
              <w:t>1 797 100,00</w:t>
            </w:r>
          </w:p>
          <w:p w14:paraId="54AE9AA0" w14:textId="77777777" w:rsidR="0084747B" w:rsidRPr="00534B94" w:rsidRDefault="0084747B" w:rsidP="00F37611">
            <w:pPr>
              <w:jc w:val="center"/>
              <w:rPr>
                <w:sz w:val="24"/>
                <w:szCs w:val="24"/>
                <w:lang w:val="uk-UA"/>
              </w:rPr>
            </w:pPr>
            <w:r w:rsidRPr="00534B94">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96EC61D" w14:textId="77777777" w:rsidR="0084747B" w:rsidRPr="00534B94" w:rsidRDefault="0084747B" w:rsidP="00F37611">
            <w:pPr>
              <w:jc w:val="both"/>
              <w:rPr>
                <w:sz w:val="24"/>
                <w:szCs w:val="24"/>
                <w:lang w:val="uk-UA"/>
              </w:rPr>
            </w:pPr>
            <w:r w:rsidRPr="00534B94">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39B32625" w14:textId="77777777" w:rsidR="0084747B" w:rsidRPr="00534B94" w:rsidRDefault="0084747B" w:rsidP="00F37611">
            <w:pPr>
              <w:jc w:val="both"/>
              <w:rPr>
                <w:sz w:val="24"/>
                <w:szCs w:val="24"/>
                <w:lang w:val="uk-UA"/>
              </w:rPr>
            </w:pPr>
          </w:p>
        </w:tc>
      </w:tr>
    </w:tbl>
    <w:p w14:paraId="657DD7C0" w14:textId="29EFD599" w:rsidR="0084747B" w:rsidRPr="003A62A6" w:rsidRDefault="0084747B" w:rsidP="00E03D5E">
      <w:pPr>
        <w:jc w:val="both"/>
        <w:rPr>
          <w:sz w:val="24"/>
          <w:szCs w:val="24"/>
          <w:lang w:val="uk-UA"/>
        </w:rPr>
      </w:pPr>
    </w:p>
    <w:p w14:paraId="123C272F" w14:textId="4D32EB37" w:rsidR="006A0B41" w:rsidRPr="00CD0286" w:rsidRDefault="0084747B" w:rsidP="00697CF5">
      <w:pPr>
        <w:jc w:val="both"/>
        <w:rPr>
          <w:color w:val="1F1F1F"/>
          <w:sz w:val="24"/>
          <w:szCs w:val="24"/>
          <w:shd w:val="clear" w:color="auto" w:fill="FFFFFF"/>
          <w:lang w:val="uk-UA"/>
        </w:rPr>
      </w:pPr>
      <w:r>
        <w:rPr>
          <w:b/>
          <w:sz w:val="24"/>
          <w:szCs w:val="24"/>
          <w:lang w:val="uk-UA"/>
        </w:rPr>
        <w:t xml:space="preserve">8.18. </w:t>
      </w:r>
      <w:r w:rsidR="00CD0286" w:rsidRPr="00CD0286">
        <w:rPr>
          <w:color w:val="1F1F1F"/>
          <w:sz w:val="24"/>
          <w:szCs w:val="24"/>
          <w:shd w:val="clear" w:color="auto" w:fill="FFFFFF"/>
          <w:lang w:val="uk-UA"/>
        </w:rPr>
        <w:t>Про повторний розгляд проєктів рішень Сумської міської ради:</w:t>
      </w:r>
    </w:p>
    <w:p w14:paraId="36DA62E7" w14:textId="14B77086" w:rsidR="00CD0286" w:rsidRPr="00CD0286" w:rsidRDefault="00CD0286" w:rsidP="00CD0286">
      <w:pPr>
        <w:pStyle w:val="afd"/>
        <w:ind w:firstLine="708"/>
        <w:jc w:val="both"/>
      </w:pPr>
      <w:r w:rsidRPr="00CD0286">
        <w:t>1. Про затвердження Чипирис Раїсі Павлівні проекту землеустрою щодо відведення земельної ділянки та зміну її цільового призначення за адресою: м. Суми, садівничий кооператив «Любитель», ділянка № 3, площею 0,0400 га.</w:t>
      </w:r>
    </w:p>
    <w:p w14:paraId="7311168D" w14:textId="77777777" w:rsidR="00CD0286" w:rsidRPr="00CD0286" w:rsidRDefault="00CD0286" w:rsidP="00CD0286">
      <w:pPr>
        <w:pStyle w:val="afd"/>
        <w:ind w:firstLine="708"/>
        <w:jc w:val="both"/>
      </w:pPr>
      <w:r w:rsidRPr="00CD0286">
        <w:t>2. Про затвердження проекту землеустрою щодо відведення земельної ділянки зі зміною цільового призначення та надання Об’єднанню співвласників багатоквартирного будинку «Враца» в постійне користування земельної ділянки за адресою: м. Суми, вул. Герасима Кондратьєва, 8, площею 0,5121 га.</w:t>
      </w:r>
    </w:p>
    <w:p w14:paraId="719B08DE" w14:textId="77777777" w:rsidR="00CD0286" w:rsidRPr="00CD0286" w:rsidRDefault="00CD0286" w:rsidP="00CD0286">
      <w:pPr>
        <w:pStyle w:val="afd"/>
        <w:ind w:firstLine="708"/>
        <w:jc w:val="both"/>
      </w:pPr>
      <w:r w:rsidRPr="00CD0286">
        <w:t>3. Про надання в оренду фізичній особі-підприємцю Коревіну Ігорю Олександровичу та фізичній особі-підприємцю Сіроштану Євгенію Миколайовичу земельної ділянки за адресою: м. Суми, проспект Михайла Лушпи (між будинками № 32 і № 42), площею 0,0857 га, кадастровий номер 5910136300:01:004:0044.</w:t>
      </w:r>
    </w:p>
    <w:p w14:paraId="63B03158" w14:textId="77777777" w:rsidR="00CD0286" w:rsidRPr="00CD0286" w:rsidRDefault="00CD0286" w:rsidP="00CD0286">
      <w:pPr>
        <w:pStyle w:val="afd"/>
        <w:ind w:firstLine="708"/>
        <w:jc w:val="both"/>
      </w:pPr>
      <w:r w:rsidRPr="00CD0286">
        <w:t>4. Про надання Товариству з обмеженою відповідальністю «Лєст-Інвест» в оренду земельної ділянки за адресою: м. Суми, вул. Миколи Лукаша, площею 5,5277 га.</w:t>
      </w:r>
    </w:p>
    <w:p w14:paraId="7961F12E" w14:textId="77777777" w:rsidR="00CD0286" w:rsidRPr="00CD0286" w:rsidRDefault="00CD0286" w:rsidP="00CD0286">
      <w:pPr>
        <w:pStyle w:val="afd"/>
        <w:ind w:firstLine="708"/>
        <w:jc w:val="both"/>
      </w:pPr>
      <w:r w:rsidRPr="00CD0286">
        <w:lastRenderedPageBreak/>
        <w:t>5. 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(вул. Леваневського), 2/1, площею 0,3874 га.</w:t>
      </w:r>
    </w:p>
    <w:p w14:paraId="3D6E6759" w14:textId="77777777" w:rsidR="00CD0286" w:rsidRPr="00CD0286" w:rsidRDefault="00CD0286" w:rsidP="00CD0286">
      <w:pPr>
        <w:pStyle w:val="afd"/>
        <w:ind w:firstLine="708"/>
        <w:jc w:val="both"/>
      </w:pPr>
      <w:r w:rsidRPr="00CD0286">
        <w:t>6. 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p w14:paraId="4F7FA210" w14:textId="77777777" w:rsidR="00CD0286" w:rsidRPr="00CD0286" w:rsidRDefault="00CD0286" w:rsidP="00CD0286">
      <w:pPr>
        <w:pStyle w:val="afd"/>
        <w:ind w:firstLine="708"/>
        <w:jc w:val="both"/>
      </w:pPr>
      <w:r w:rsidRPr="00CD0286">
        <w:t>7.</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0,4890 га.</w:t>
      </w:r>
    </w:p>
    <w:p w14:paraId="6E792CC1" w14:textId="77777777" w:rsidR="00CD0286" w:rsidRPr="00CD0286" w:rsidRDefault="00CD0286" w:rsidP="00CD0286">
      <w:pPr>
        <w:pStyle w:val="afd"/>
        <w:ind w:firstLine="708"/>
        <w:jc w:val="both"/>
      </w:pPr>
      <w:r w:rsidRPr="00CD0286">
        <w:t>8.</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39B6EC5D" w14:textId="0D8C2121" w:rsidR="00CD0286" w:rsidRPr="00CD0286" w:rsidRDefault="00CD0286" w:rsidP="00CD0286">
      <w:pPr>
        <w:pStyle w:val="afd"/>
        <w:ind w:firstLine="708"/>
        <w:jc w:val="both"/>
      </w:pPr>
      <w:r w:rsidRPr="00CD0286">
        <w:t>9. Про надання Стеценку Сергію Миколайовичу дозволу на розроблення проекту землеустрою щодо відведення земельної ділянки у власність за адресою: м. Суми, вул. Металургів, 32 «А», гаражі № 73-74, орієнтовною площею 0,0100 га.</w:t>
      </w:r>
    </w:p>
    <w:p w14:paraId="39967631" w14:textId="7A6BB8D9" w:rsidR="00CD0286" w:rsidRPr="00CD0286" w:rsidRDefault="00CD0286" w:rsidP="00CD0286">
      <w:pPr>
        <w:pStyle w:val="afd"/>
        <w:ind w:firstLine="708"/>
        <w:jc w:val="both"/>
      </w:pPr>
      <w:r w:rsidRPr="00CD0286">
        <w:t>10. 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p>
    <w:p w14:paraId="3F92A550" w14:textId="1DB699AF" w:rsidR="00671E0F" w:rsidRPr="00671E0F" w:rsidRDefault="00671E0F" w:rsidP="00711DFF">
      <w:pPr>
        <w:ind w:right="-2"/>
        <w:jc w:val="both"/>
        <w:rPr>
          <w:sz w:val="24"/>
          <w:szCs w:val="24"/>
          <w:lang w:val="uk-UA"/>
        </w:rPr>
      </w:pPr>
    </w:p>
    <w:p w14:paraId="0115B198" w14:textId="1EE982FF" w:rsidR="00671E0F" w:rsidRDefault="001B6E4E" w:rsidP="00671E0F">
      <w:pPr>
        <w:ind w:right="-2"/>
        <w:jc w:val="both"/>
        <w:rPr>
          <w:sz w:val="24"/>
          <w:szCs w:val="24"/>
          <w:lang w:val="uk-UA"/>
        </w:rPr>
      </w:pPr>
      <w:r w:rsidRPr="001B6E4E">
        <w:rPr>
          <w:b/>
          <w:sz w:val="24"/>
          <w:szCs w:val="24"/>
          <w:lang w:val="uk-UA"/>
        </w:rPr>
        <w:t>8.</w:t>
      </w:r>
      <w:r w:rsidR="00697CF5">
        <w:rPr>
          <w:b/>
          <w:sz w:val="24"/>
          <w:szCs w:val="24"/>
          <w:lang w:val="uk-UA"/>
        </w:rPr>
        <w:t>19</w:t>
      </w:r>
      <w:r w:rsidRPr="001B6E4E">
        <w:rPr>
          <w:b/>
          <w:sz w:val="24"/>
          <w:szCs w:val="24"/>
          <w:lang w:val="uk-UA"/>
        </w:rPr>
        <w:t>. Про укладення договор</w:t>
      </w:r>
      <w:r w:rsidR="00584A49">
        <w:rPr>
          <w:b/>
          <w:sz w:val="24"/>
          <w:szCs w:val="24"/>
        </w:rPr>
        <w:t>ів</w:t>
      </w:r>
      <w:r w:rsidRPr="001B6E4E">
        <w:rPr>
          <w:b/>
          <w:sz w:val="24"/>
          <w:szCs w:val="24"/>
        </w:rPr>
        <w:t xml:space="preserve"> оренди</w:t>
      </w:r>
      <w:r w:rsidRPr="001B6E4E">
        <w:rPr>
          <w:sz w:val="24"/>
          <w:szCs w:val="24"/>
          <w:lang w:val="uk-UA"/>
        </w:rPr>
        <w:t xml:space="preserve"> </w:t>
      </w:r>
      <w:r w:rsidRPr="001B6E4E">
        <w:rPr>
          <w:sz w:val="24"/>
          <w:szCs w:val="24"/>
        </w:rPr>
        <w:t>земельн</w:t>
      </w:r>
      <w:r w:rsidR="00584A49">
        <w:rPr>
          <w:sz w:val="24"/>
          <w:szCs w:val="24"/>
          <w:lang w:val="uk-UA"/>
        </w:rPr>
        <w:t>их</w:t>
      </w:r>
      <w:r w:rsidRPr="001B6E4E">
        <w:rPr>
          <w:sz w:val="24"/>
          <w:szCs w:val="24"/>
        </w:rPr>
        <w:t xml:space="preserve"> ділян</w:t>
      </w:r>
      <w:r w:rsidR="00584A49">
        <w:rPr>
          <w:sz w:val="24"/>
          <w:szCs w:val="24"/>
          <w:lang w:val="uk-UA"/>
        </w:rPr>
        <w:t xml:space="preserve">ок </w:t>
      </w:r>
      <w:r w:rsidRPr="001B6E4E">
        <w:rPr>
          <w:sz w:val="24"/>
          <w:szCs w:val="24"/>
          <w:lang w:val="uk-UA"/>
        </w:rPr>
        <w:t xml:space="preserve">з </w:t>
      </w:r>
      <w:r w:rsidRPr="001B6E4E">
        <w:rPr>
          <w:b/>
          <w:sz w:val="24"/>
          <w:szCs w:val="24"/>
          <w:u w:val="single"/>
          <w:lang w:val="uk-UA"/>
        </w:rPr>
        <w:t>Товариством з обмеженою відповідальністю «АДАМАНТ-НЕРУХОМІСЬ»</w:t>
      </w:r>
      <w:r w:rsidRPr="001B6E4E">
        <w:rPr>
          <w:sz w:val="24"/>
          <w:szCs w:val="24"/>
          <w:lang w:val="uk-UA"/>
        </w:rPr>
        <w:t xml:space="preserve">  на новий строк</w:t>
      </w:r>
      <w:r w:rsidR="00584A49">
        <w:rPr>
          <w:sz w:val="24"/>
          <w:szCs w:val="24"/>
          <w:lang w:val="uk-UA"/>
        </w:rPr>
        <w:t xml:space="preserve">, а саме: </w:t>
      </w:r>
    </w:p>
    <w:tbl>
      <w:tblPr>
        <w:tblW w:w="4836" w:type="pct"/>
        <w:tblInd w:w="279" w:type="dxa"/>
        <w:tblLook w:val="04A0" w:firstRow="1" w:lastRow="0" w:firstColumn="1" w:lastColumn="0" w:noHBand="0" w:noVBand="1"/>
      </w:tblPr>
      <w:tblGrid>
        <w:gridCol w:w="427"/>
        <w:gridCol w:w="2854"/>
        <w:gridCol w:w="5153"/>
        <w:gridCol w:w="2077"/>
        <w:gridCol w:w="2080"/>
        <w:gridCol w:w="1795"/>
      </w:tblGrid>
      <w:tr w:rsidR="001B6E4E" w:rsidRPr="001B6E4E" w14:paraId="7412B84A" w14:textId="77777777" w:rsidTr="00D97296">
        <w:trPr>
          <w:cantSplit/>
          <w:trHeight w:val="697"/>
        </w:trPr>
        <w:tc>
          <w:tcPr>
            <w:tcW w:w="148" w:type="pct"/>
            <w:tcBorders>
              <w:top w:val="single" w:sz="4" w:space="0" w:color="auto"/>
              <w:left w:val="single" w:sz="4" w:space="0" w:color="auto"/>
              <w:bottom w:val="single" w:sz="4" w:space="0" w:color="auto"/>
              <w:right w:val="single" w:sz="4" w:space="0" w:color="auto"/>
            </w:tcBorders>
          </w:tcPr>
          <w:p w14:paraId="64268B67" w14:textId="77777777" w:rsidR="001B6E4E" w:rsidRPr="001B6E4E" w:rsidRDefault="001B6E4E">
            <w:pPr>
              <w:jc w:val="center"/>
              <w:rPr>
                <w:sz w:val="16"/>
                <w:szCs w:val="16"/>
                <w:lang w:val="uk-UA"/>
              </w:rPr>
            </w:pPr>
          </w:p>
          <w:p w14:paraId="35BEC975" w14:textId="77777777" w:rsidR="001B6E4E" w:rsidRPr="001B6E4E" w:rsidRDefault="001B6E4E">
            <w:pPr>
              <w:jc w:val="center"/>
              <w:rPr>
                <w:sz w:val="16"/>
                <w:szCs w:val="16"/>
                <w:lang w:val="uk-UA"/>
              </w:rPr>
            </w:pPr>
            <w:r w:rsidRPr="001B6E4E">
              <w:rPr>
                <w:sz w:val="16"/>
                <w:szCs w:val="16"/>
                <w:lang w:val="uk-UA"/>
              </w:rPr>
              <w:t>№</w:t>
            </w:r>
          </w:p>
          <w:p w14:paraId="73435B94" w14:textId="77777777" w:rsidR="001B6E4E" w:rsidRPr="001B6E4E" w:rsidRDefault="001B6E4E">
            <w:pPr>
              <w:jc w:val="center"/>
              <w:rPr>
                <w:sz w:val="16"/>
                <w:szCs w:val="16"/>
                <w:lang w:val="uk-UA"/>
              </w:rPr>
            </w:pPr>
            <w:r w:rsidRPr="001B6E4E">
              <w:rPr>
                <w:sz w:val="16"/>
                <w:szCs w:val="16"/>
                <w:lang w:val="uk-UA"/>
              </w:rPr>
              <w:t>з/п</w:t>
            </w:r>
          </w:p>
        </w:tc>
        <w:tc>
          <w:tcPr>
            <w:tcW w:w="992" w:type="pct"/>
            <w:tcBorders>
              <w:top w:val="single" w:sz="4" w:space="0" w:color="auto"/>
              <w:left w:val="single" w:sz="4" w:space="0" w:color="auto"/>
              <w:bottom w:val="single" w:sz="4" w:space="0" w:color="auto"/>
              <w:right w:val="single" w:sz="4" w:space="0" w:color="auto"/>
            </w:tcBorders>
            <w:vAlign w:val="center"/>
            <w:hideMark/>
          </w:tcPr>
          <w:p w14:paraId="7A1D20F1" w14:textId="7C653A18" w:rsidR="001B6E4E" w:rsidRPr="001B6E4E" w:rsidRDefault="001B6E4E">
            <w:pPr>
              <w:ind w:left="-48"/>
              <w:jc w:val="center"/>
              <w:rPr>
                <w:sz w:val="16"/>
                <w:szCs w:val="16"/>
                <w:lang w:val="uk-UA"/>
              </w:rPr>
            </w:pPr>
            <w:r w:rsidRPr="001B6E4E">
              <w:rPr>
                <w:sz w:val="16"/>
                <w:szCs w:val="16"/>
                <w:lang w:val="uk-UA"/>
              </w:rPr>
              <w:t>Назва підприємства, установи, організації</w:t>
            </w:r>
          </w:p>
          <w:p w14:paraId="4A85B835" w14:textId="515DA867" w:rsidR="001B6E4E" w:rsidRPr="001B6E4E" w:rsidRDefault="001B6E4E">
            <w:pPr>
              <w:jc w:val="center"/>
              <w:rPr>
                <w:sz w:val="16"/>
                <w:szCs w:val="16"/>
                <w:lang w:val="uk-UA"/>
              </w:rPr>
            </w:pPr>
          </w:p>
        </w:tc>
        <w:tc>
          <w:tcPr>
            <w:tcW w:w="1791" w:type="pct"/>
            <w:tcBorders>
              <w:top w:val="single" w:sz="4" w:space="0" w:color="auto"/>
              <w:left w:val="single" w:sz="4" w:space="0" w:color="auto"/>
              <w:bottom w:val="single" w:sz="4" w:space="0" w:color="auto"/>
              <w:right w:val="single" w:sz="4" w:space="0" w:color="auto"/>
            </w:tcBorders>
          </w:tcPr>
          <w:p w14:paraId="06F8B06F" w14:textId="77777777" w:rsidR="001B6E4E" w:rsidRPr="001B6E4E" w:rsidRDefault="001B6E4E">
            <w:pPr>
              <w:jc w:val="center"/>
              <w:rPr>
                <w:sz w:val="16"/>
                <w:szCs w:val="16"/>
                <w:lang w:val="uk-UA"/>
              </w:rPr>
            </w:pPr>
          </w:p>
          <w:p w14:paraId="0D954A60" w14:textId="77777777" w:rsidR="001B6E4E" w:rsidRPr="001B6E4E" w:rsidRDefault="001B6E4E">
            <w:pPr>
              <w:jc w:val="center"/>
              <w:rPr>
                <w:sz w:val="16"/>
                <w:szCs w:val="16"/>
                <w:lang w:val="uk-UA"/>
              </w:rPr>
            </w:pPr>
            <w:r w:rsidRPr="001B6E4E">
              <w:rPr>
                <w:sz w:val="16"/>
                <w:szCs w:val="16"/>
                <w:lang w:val="uk-UA"/>
              </w:rPr>
              <w:t>Функціональне призначення земельної ділянки,</w:t>
            </w:r>
          </w:p>
          <w:p w14:paraId="3352F342" w14:textId="77777777" w:rsidR="001B6E4E" w:rsidRPr="001B6E4E" w:rsidRDefault="001B6E4E">
            <w:pPr>
              <w:jc w:val="center"/>
              <w:rPr>
                <w:sz w:val="16"/>
                <w:szCs w:val="16"/>
                <w:lang w:val="uk-UA"/>
              </w:rPr>
            </w:pPr>
            <w:r w:rsidRPr="001B6E4E">
              <w:rPr>
                <w:sz w:val="16"/>
                <w:szCs w:val="16"/>
                <w:lang w:val="uk-UA"/>
              </w:rPr>
              <w:t>адреса земельної ділянки,</w:t>
            </w:r>
          </w:p>
          <w:p w14:paraId="104AEF2A" w14:textId="77777777" w:rsidR="001B6E4E" w:rsidRPr="001B6E4E" w:rsidRDefault="001B6E4E">
            <w:pPr>
              <w:jc w:val="center"/>
              <w:rPr>
                <w:sz w:val="16"/>
                <w:szCs w:val="16"/>
                <w:lang w:val="uk-UA"/>
              </w:rPr>
            </w:pPr>
            <w:r w:rsidRPr="001B6E4E">
              <w:rPr>
                <w:sz w:val="16"/>
                <w:szCs w:val="16"/>
                <w:lang w:val="uk-UA"/>
              </w:rPr>
              <w:t>кадастровий номер</w:t>
            </w:r>
          </w:p>
        </w:tc>
        <w:tc>
          <w:tcPr>
            <w:tcW w:w="722" w:type="pct"/>
            <w:tcBorders>
              <w:top w:val="single" w:sz="4" w:space="0" w:color="auto"/>
              <w:left w:val="single" w:sz="4" w:space="0" w:color="auto"/>
              <w:bottom w:val="single" w:sz="4" w:space="0" w:color="auto"/>
              <w:right w:val="single" w:sz="4" w:space="0" w:color="auto"/>
            </w:tcBorders>
          </w:tcPr>
          <w:p w14:paraId="25C5DCFA" w14:textId="77777777" w:rsidR="001B6E4E" w:rsidRPr="001B6E4E" w:rsidRDefault="001B6E4E">
            <w:pPr>
              <w:jc w:val="center"/>
              <w:rPr>
                <w:sz w:val="16"/>
                <w:szCs w:val="16"/>
                <w:lang w:val="uk-UA"/>
              </w:rPr>
            </w:pPr>
          </w:p>
          <w:p w14:paraId="32BB1792" w14:textId="77777777" w:rsidR="001B6E4E" w:rsidRPr="001B6E4E" w:rsidRDefault="001B6E4E">
            <w:pPr>
              <w:jc w:val="center"/>
              <w:rPr>
                <w:sz w:val="16"/>
                <w:szCs w:val="16"/>
                <w:lang w:val="uk-UA"/>
              </w:rPr>
            </w:pPr>
            <w:r w:rsidRPr="001B6E4E">
              <w:rPr>
                <w:sz w:val="16"/>
                <w:szCs w:val="16"/>
                <w:lang w:val="uk-UA"/>
              </w:rPr>
              <w:t>Площа, га,</w:t>
            </w:r>
          </w:p>
          <w:p w14:paraId="4E841115" w14:textId="77777777" w:rsidR="001B6E4E" w:rsidRPr="001B6E4E" w:rsidRDefault="001B6E4E">
            <w:pPr>
              <w:jc w:val="center"/>
              <w:rPr>
                <w:sz w:val="16"/>
                <w:szCs w:val="16"/>
                <w:lang w:val="uk-UA"/>
              </w:rPr>
            </w:pPr>
            <w:r w:rsidRPr="001B6E4E">
              <w:rPr>
                <w:sz w:val="16"/>
                <w:szCs w:val="16"/>
                <w:lang w:val="uk-UA"/>
              </w:rPr>
              <w:t xml:space="preserve">Строк, умови користування </w:t>
            </w:r>
          </w:p>
        </w:tc>
        <w:tc>
          <w:tcPr>
            <w:tcW w:w="723" w:type="pct"/>
            <w:tcBorders>
              <w:top w:val="single" w:sz="4" w:space="0" w:color="auto"/>
              <w:left w:val="single" w:sz="4" w:space="0" w:color="auto"/>
              <w:bottom w:val="single" w:sz="4" w:space="0" w:color="auto"/>
              <w:right w:val="single" w:sz="4" w:space="0" w:color="auto"/>
            </w:tcBorders>
          </w:tcPr>
          <w:p w14:paraId="3B9032B0" w14:textId="77777777" w:rsidR="001B6E4E" w:rsidRPr="001B6E4E" w:rsidRDefault="001B6E4E">
            <w:pPr>
              <w:jc w:val="center"/>
              <w:rPr>
                <w:sz w:val="16"/>
                <w:szCs w:val="16"/>
                <w:lang w:val="uk-UA"/>
              </w:rPr>
            </w:pPr>
          </w:p>
          <w:p w14:paraId="25F55E89" w14:textId="77777777" w:rsidR="001B6E4E" w:rsidRPr="001B6E4E" w:rsidRDefault="001B6E4E">
            <w:pPr>
              <w:jc w:val="center"/>
              <w:rPr>
                <w:sz w:val="16"/>
                <w:szCs w:val="16"/>
                <w:lang w:val="uk-UA"/>
              </w:rPr>
            </w:pPr>
            <w:r w:rsidRPr="001B6E4E">
              <w:rPr>
                <w:sz w:val="16"/>
                <w:szCs w:val="16"/>
                <w:lang w:val="uk-UA"/>
              </w:rPr>
              <w:t>Розмір орендної плати в рік за землю у відсотках до грошової оцінки земельної ділянки</w:t>
            </w:r>
          </w:p>
        </w:tc>
        <w:tc>
          <w:tcPr>
            <w:tcW w:w="625" w:type="pct"/>
            <w:tcBorders>
              <w:top w:val="single" w:sz="4" w:space="0" w:color="auto"/>
              <w:left w:val="single" w:sz="4" w:space="0" w:color="auto"/>
              <w:bottom w:val="single" w:sz="4" w:space="0" w:color="auto"/>
              <w:right w:val="single" w:sz="4" w:space="0" w:color="auto"/>
            </w:tcBorders>
          </w:tcPr>
          <w:p w14:paraId="51386404" w14:textId="77777777" w:rsidR="001B6E4E" w:rsidRPr="001B6E4E" w:rsidRDefault="001B6E4E">
            <w:pPr>
              <w:jc w:val="center"/>
              <w:rPr>
                <w:sz w:val="16"/>
                <w:szCs w:val="16"/>
                <w:lang w:val="uk-UA"/>
              </w:rPr>
            </w:pPr>
          </w:p>
          <w:p w14:paraId="7B61DAC5" w14:textId="77777777" w:rsidR="001B6E4E" w:rsidRPr="001B6E4E" w:rsidRDefault="001B6E4E">
            <w:pPr>
              <w:jc w:val="center"/>
              <w:rPr>
                <w:sz w:val="16"/>
                <w:szCs w:val="16"/>
                <w:lang w:val="uk-UA"/>
              </w:rPr>
            </w:pPr>
            <w:r w:rsidRPr="001B6E4E">
              <w:rPr>
                <w:sz w:val="16"/>
                <w:szCs w:val="16"/>
                <w:lang w:val="uk-UA"/>
              </w:rPr>
              <w:t>Дата до якої діє попередній договір оренди земельної ділянки</w:t>
            </w:r>
          </w:p>
        </w:tc>
      </w:tr>
      <w:tr w:rsidR="001B6E4E" w14:paraId="61AC893E"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hideMark/>
          </w:tcPr>
          <w:p w14:paraId="0D34F17C" w14:textId="77777777" w:rsidR="001B6E4E" w:rsidRPr="001B6E4E" w:rsidRDefault="001B6E4E">
            <w:pPr>
              <w:jc w:val="center"/>
              <w:rPr>
                <w:sz w:val="16"/>
                <w:szCs w:val="16"/>
                <w:lang w:val="uk-UA"/>
              </w:rPr>
            </w:pPr>
            <w:r w:rsidRPr="001B6E4E">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hideMark/>
          </w:tcPr>
          <w:p w14:paraId="4320EC9A" w14:textId="77777777" w:rsidR="001B6E4E" w:rsidRPr="001B6E4E" w:rsidRDefault="001B6E4E">
            <w:pPr>
              <w:jc w:val="center"/>
              <w:rPr>
                <w:sz w:val="16"/>
                <w:szCs w:val="16"/>
                <w:lang w:val="uk-UA"/>
              </w:rPr>
            </w:pPr>
            <w:r w:rsidRPr="001B6E4E">
              <w:rPr>
                <w:sz w:val="16"/>
                <w:szCs w:val="16"/>
                <w:lang w:val="uk-UA"/>
              </w:rPr>
              <w:t>2</w:t>
            </w:r>
          </w:p>
        </w:tc>
        <w:tc>
          <w:tcPr>
            <w:tcW w:w="1791" w:type="pct"/>
            <w:tcBorders>
              <w:top w:val="single" w:sz="4" w:space="0" w:color="auto"/>
              <w:left w:val="single" w:sz="4" w:space="0" w:color="auto"/>
              <w:bottom w:val="single" w:sz="4" w:space="0" w:color="auto"/>
              <w:right w:val="single" w:sz="4" w:space="0" w:color="auto"/>
            </w:tcBorders>
            <w:hideMark/>
          </w:tcPr>
          <w:p w14:paraId="61219F84" w14:textId="77777777" w:rsidR="001B6E4E" w:rsidRPr="001B6E4E" w:rsidRDefault="001B6E4E">
            <w:pPr>
              <w:jc w:val="center"/>
              <w:rPr>
                <w:sz w:val="16"/>
                <w:szCs w:val="16"/>
                <w:lang w:val="uk-UA"/>
              </w:rPr>
            </w:pPr>
            <w:r w:rsidRPr="001B6E4E">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14:paraId="61F18768" w14:textId="77777777" w:rsidR="001B6E4E" w:rsidRPr="001B6E4E" w:rsidRDefault="001B6E4E">
            <w:pPr>
              <w:jc w:val="center"/>
              <w:rPr>
                <w:sz w:val="16"/>
                <w:szCs w:val="16"/>
                <w:lang w:val="uk-UA"/>
              </w:rPr>
            </w:pPr>
            <w:r w:rsidRPr="001B6E4E">
              <w:rPr>
                <w:sz w:val="16"/>
                <w:szCs w:val="16"/>
                <w:lang w:val="uk-UA"/>
              </w:rPr>
              <w:t>4</w:t>
            </w:r>
          </w:p>
        </w:tc>
        <w:tc>
          <w:tcPr>
            <w:tcW w:w="723" w:type="pct"/>
            <w:tcBorders>
              <w:top w:val="single" w:sz="4" w:space="0" w:color="auto"/>
              <w:left w:val="single" w:sz="4" w:space="0" w:color="auto"/>
              <w:bottom w:val="single" w:sz="4" w:space="0" w:color="auto"/>
              <w:right w:val="single" w:sz="4" w:space="0" w:color="auto"/>
            </w:tcBorders>
            <w:hideMark/>
          </w:tcPr>
          <w:p w14:paraId="09E495AC" w14:textId="77777777" w:rsidR="001B6E4E" w:rsidRPr="001B6E4E" w:rsidRDefault="001B6E4E">
            <w:pPr>
              <w:jc w:val="center"/>
              <w:rPr>
                <w:sz w:val="16"/>
                <w:szCs w:val="16"/>
                <w:lang w:val="uk-UA"/>
              </w:rPr>
            </w:pPr>
            <w:r w:rsidRPr="001B6E4E">
              <w:rPr>
                <w:sz w:val="16"/>
                <w:szCs w:val="16"/>
                <w:lang w:val="uk-UA"/>
              </w:rPr>
              <w:t>5</w:t>
            </w:r>
          </w:p>
        </w:tc>
        <w:tc>
          <w:tcPr>
            <w:tcW w:w="625" w:type="pct"/>
            <w:tcBorders>
              <w:top w:val="single" w:sz="4" w:space="0" w:color="auto"/>
              <w:left w:val="single" w:sz="4" w:space="0" w:color="auto"/>
              <w:bottom w:val="single" w:sz="4" w:space="0" w:color="auto"/>
              <w:right w:val="single" w:sz="4" w:space="0" w:color="auto"/>
            </w:tcBorders>
            <w:hideMark/>
          </w:tcPr>
          <w:p w14:paraId="214EA8C0" w14:textId="77777777" w:rsidR="001B6E4E" w:rsidRPr="001B6E4E" w:rsidRDefault="001B6E4E">
            <w:pPr>
              <w:jc w:val="center"/>
              <w:rPr>
                <w:sz w:val="16"/>
                <w:szCs w:val="16"/>
                <w:lang w:val="uk-UA"/>
              </w:rPr>
            </w:pPr>
            <w:r w:rsidRPr="001B6E4E">
              <w:rPr>
                <w:sz w:val="16"/>
                <w:szCs w:val="16"/>
                <w:lang w:val="uk-UA"/>
              </w:rPr>
              <w:t>6</w:t>
            </w:r>
          </w:p>
        </w:tc>
      </w:tr>
      <w:tr w:rsidR="00584A49" w14:paraId="54616E90"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6FF7553B" w14:textId="30D0B497" w:rsidR="00584A49" w:rsidRPr="001B6E4E" w:rsidRDefault="00584A49" w:rsidP="00584A49">
            <w:pPr>
              <w:jc w:val="center"/>
              <w:rPr>
                <w:sz w:val="16"/>
                <w:szCs w:val="16"/>
                <w:lang w:val="uk-UA"/>
              </w:rPr>
            </w:pPr>
            <w:r>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tcPr>
          <w:p w14:paraId="144BCA02" w14:textId="77777777" w:rsidR="00584A49" w:rsidRPr="00584A49" w:rsidRDefault="00584A49" w:rsidP="00584A49">
            <w:pPr>
              <w:ind w:left="-108" w:right="-106"/>
              <w:rPr>
                <w:sz w:val="22"/>
                <w:szCs w:val="22"/>
                <w:lang w:val="uk-UA"/>
              </w:rPr>
            </w:pPr>
            <w:r w:rsidRPr="00584A49">
              <w:rPr>
                <w:sz w:val="22"/>
                <w:szCs w:val="22"/>
                <w:lang w:val="uk-UA"/>
              </w:rPr>
              <w:t>Товариство з обмеженою відповідальністю «АДАМАНТ-НЕРУХОМІСТЬ»</w:t>
            </w:r>
          </w:p>
          <w:p w14:paraId="7E8DA959" w14:textId="77777777" w:rsidR="00584A49" w:rsidRPr="00584A49" w:rsidRDefault="00584A49" w:rsidP="00584A49">
            <w:pPr>
              <w:jc w:val="center"/>
              <w:rPr>
                <w:sz w:val="22"/>
                <w:szCs w:val="22"/>
                <w:lang w:val="uk-UA"/>
              </w:rPr>
            </w:pPr>
          </w:p>
        </w:tc>
        <w:tc>
          <w:tcPr>
            <w:tcW w:w="1791" w:type="pct"/>
            <w:tcBorders>
              <w:top w:val="single" w:sz="4" w:space="0" w:color="auto"/>
              <w:left w:val="single" w:sz="4" w:space="0" w:color="auto"/>
              <w:bottom w:val="single" w:sz="4" w:space="0" w:color="auto"/>
              <w:right w:val="single" w:sz="4" w:space="0" w:color="auto"/>
            </w:tcBorders>
          </w:tcPr>
          <w:p w14:paraId="3A91796E" w14:textId="77777777" w:rsidR="00584A49" w:rsidRPr="00584A49" w:rsidRDefault="00584A49" w:rsidP="00584A49">
            <w:pPr>
              <w:rPr>
                <w:sz w:val="22"/>
                <w:szCs w:val="22"/>
                <w:lang w:val="uk-UA"/>
              </w:rPr>
            </w:pPr>
            <w:r w:rsidRPr="00584A49">
              <w:rPr>
                <w:sz w:val="22"/>
                <w:szCs w:val="22"/>
                <w:lang w:val="uk-UA"/>
              </w:rPr>
              <w:t>Під розміщеними офісними приміщеннями</w:t>
            </w:r>
          </w:p>
          <w:p w14:paraId="79EC4E78" w14:textId="77777777" w:rsidR="00584A49" w:rsidRPr="00584A49" w:rsidRDefault="00584A49" w:rsidP="00584A49">
            <w:pPr>
              <w:rPr>
                <w:bCs/>
                <w:sz w:val="22"/>
                <w:szCs w:val="22"/>
                <w:lang w:val="uk-UA"/>
              </w:rPr>
            </w:pPr>
            <w:r w:rsidRPr="00584A49">
              <w:rPr>
                <w:sz w:val="22"/>
                <w:szCs w:val="22"/>
                <w:lang w:val="uk-UA"/>
              </w:rPr>
              <w:t xml:space="preserve">вул. </w:t>
            </w:r>
            <w:r w:rsidRPr="00584A49">
              <w:rPr>
                <w:bCs/>
                <w:sz w:val="22"/>
                <w:szCs w:val="22"/>
                <w:lang w:val="uk-UA"/>
              </w:rPr>
              <w:t xml:space="preserve">Революції Гідності </w:t>
            </w:r>
          </w:p>
          <w:p w14:paraId="798B45CE" w14:textId="77777777" w:rsidR="00584A49" w:rsidRPr="00584A49" w:rsidRDefault="00584A49" w:rsidP="00584A49">
            <w:pPr>
              <w:rPr>
                <w:sz w:val="22"/>
                <w:szCs w:val="22"/>
                <w:lang w:val="uk-UA"/>
              </w:rPr>
            </w:pPr>
            <w:r w:rsidRPr="00584A49">
              <w:rPr>
                <w:bCs/>
                <w:sz w:val="22"/>
                <w:szCs w:val="22"/>
                <w:lang w:val="uk-UA"/>
              </w:rPr>
              <w:t xml:space="preserve">(вул. </w:t>
            </w:r>
            <w:r w:rsidRPr="00584A49">
              <w:rPr>
                <w:sz w:val="22"/>
                <w:szCs w:val="22"/>
                <w:lang w:val="uk-UA"/>
              </w:rPr>
              <w:t>Супруна), 15</w:t>
            </w:r>
          </w:p>
          <w:p w14:paraId="6F01E58C" w14:textId="77777777" w:rsidR="00584A49" w:rsidRPr="00584A49" w:rsidRDefault="00584A49" w:rsidP="00584A49">
            <w:pPr>
              <w:ind w:right="-111"/>
              <w:rPr>
                <w:sz w:val="22"/>
                <w:szCs w:val="22"/>
                <w:lang w:val="uk-UA"/>
              </w:rPr>
            </w:pPr>
            <w:r w:rsidRPr="00584A49">
              <w:rPr>
                <w:sz w:val="22"/>
                <w:szCs w:val="22"/>
                <w:lang w:val="uk-UA"/>
              </w:rPr>
              <w:t>5910136600:18:002:0024</w:t>
            </w:r>
          </w:p>
          <w:p w14:paraId="36D0137C" w14:textId="77777777" w:rsidR="00584A49" w:rsidRPr="00584A49" w:rsidRDefault="00584A49" w:rsidP="00584A49">
            <w:pPr>
              <w:ind w:right="-111"/>
              <w:rPr>
                <w:sz w:val="22"/>
                <w:szCs w:val="22"/>
                <w:lang w:val="uk-UA"/>
              </w:rPr>
            </w:pPr>
          </w:p>
          <w:p w14:paraId="67885DFA" w14:textId="77777777" w:rsidR="00584A49" w:rsidRPr="00584A49" w:rsidRDefault="00584A49" w:rsidP="00584A49">
            <w:pPr>
              <w:ind w:right="-111"/>
              <w:rPr>
                <w:sz w:val="22"/>
                <w:szCs w:val="22"/>
                <w:lang w:val="uk-UA"/>
              </w:rPr>
            </w:pPr>
            <w:r w:rsidRPr="00584A49">
              <w:rPr>
                <w:sz w:val="22"/>
                <w:szCs w:val="22"/>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1BA6B159" w14:textId="77777777" w:rsidR="00584A49" w:rsidRPr="00584A49" w:rsidRDefault="00584A49" w:rsidP="00584A49">
            <w:pPr>
              <w:jc w:val="center"/>
              <w:rPr>
                <w:sz w:val="22"/>
                <w:szCs w:val="22"/>
                <w:lang w:val="uk-UA"/>
              </w:rPr>
            </w:pPr>
          </w:p>
        </w:tc>
        <w:tc>
          <w:tcPr>
            <w:tcW w:w="722" w:type="pct"/>
            <w:tcBorders>
              <w:top w:val="single" w:sz="4" w:space="0" w:color="auto"/>
              <w:left w:val="single" w:sz="4" w:space="0" w:color="auto"/>
              <w:bottom w:val="single" w:sz="4" w:space="0" w:color="auto"/>
              <w:right w:val="single" w:sz="4" w:space="0" w:color="auto"/>
            </w:tcBorders>
          </w:tcPr>
          <w:p w14:paraId="758A292B" w14:textId="77777777" w:rsidR="00584A49" w:rsidRPr="00584A49" w:rsidRDefault="00584A49" w:rsidP="00584A49">
            <w:pPr>
              <w:jc w:val="center"/>
              <w:rPr>
                <w:sz w:val="22"/>
                <w:szCs w:val="22"/>
                <w:lang w:val="uk-UA"/>
              </w:rPr>
            </w:pPr>
            <w:r w:rsidRPr="00584A49">
              <w:rPr>
                <w:sz w:val="22"/>
                <w:szCs w:val="22"/>
                <w:lang w:val="uk-UA"/>
              </w:rPr>
              <w:t>0,2005</w:t>
            </w:r>
          </w:p>
          <w:p w14:paraId="64EE5A1A" w14:textId="505A3F4C" w:rsidR="00584A49" w:rsidRPr="00584A49" w:rsidRDefault="00584A49" w:rsidP="00584A49">
            <w:pPr>
              <w:jc w:val="center"/>
              <w:rPr>
                <w:sz w:val="22"/>
                <w:szCs w:val="22"/>
                <w:lang w:val="uk-UA"/>
              </w:rPr>
            </w:pPr>
            <w:r w:rsidRPr="00584A49">
              <w:rPr>
                <w:sz w:val="22"/>
                <w:szCs w:val="22"/>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13B1702" w14:textId="77777777" w:rsidR="00584A49" w:rsidRPr="00584A49" w:rsidRDefault="00584A49" w:rsidP="00584A49">
            <w:pPr>
              <w:jc w:val="center"/>
              <w:rPr>
                <w:sz w:val="22"/>
                <w:szCs w:val="22"/>
                <w:lang w:val="uk-UA"/>
              </w:rPr>
            </w:pPr>
            <w:r w:rsidRPr="00584A49">
              <w:rPr>
                <w:sz w:val="22"/>
                <w:szCs w:val="22"/>
                <w:lang w:val="uk-UA"/>
              </w:rPr>
              <w:t>4,0</w:t>
            </w:r>
          </w:p>
          <w:p w14:paraId="42EE7DBF" w14:textId="77777777" w:rsidR="00584A49" w:rsidRPr="00584A49" w:rsidRDefault="00584A49" w:rsidP="00584A49">
            <w:pPr>
              <w:jc w:val="center"/>
              <w:rPr>
                <w:sz w:val="22"/>
                <w:szCs w:val="22"/>
                <w:lang w:val="uk-UA"/>
              </w:rPr>
            </w:pPr>
          </w:p>
          <w:p w14:paraId="525ACFF1" w14:textId="77777777" w:rsidR="00584A49" w:rsidRPr="00584A49" w:rsidRDefault="00584A49" w:rsidP="00584A49">
            <w:pPr>
              <w:jc w:val="center"/>
              <w:rPr>
                <w:sz w:val="22"/>
                <w:szCs w:val="22"/>
                <w:lang w:val="uk-UA"/>
              </w:rPr>
            </w:pPr>
            <w:r w:rsidRPr="00584A49">
              <w:rPr>
                <w:sz w:val="22"/>
                <w:szCs w:val="22"/>
                <w:lang w:val="uk-UA"/>
              </w:rPr>
              <w:t>(2,0</w:t>
            </w:r>
          </w:p>
          <w:p w14:paraId="27038F2F" w14:textId="00E83C4D" w:rsidR="00584A49" w:rsidRPr="00584A49" w:rsidRDefault="00584A49" w:rsidP="00584A49">
            <w:pPr>
              <w:jc w:val="center"/>
              <w:rPr>
                <w:sz w:val="22"/>
                <w:szCs w:val="22"/>
                <w:lang w:val="uk-UA"/>
              </w:rPr>
            </w:pPr>
            <w:r w:rsidRPr="00584A49">
              <w:rPr>
                <w:sz w:val="22"/>
                <w:szCs w:val="22"/>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4E98BB97" w14:textId="685E1117" w:rsidR="00584A49" w:rsidRPr="00584A49" w:rsidRDefault="00584A49" w:rsidP="00584A49">
            <w:pPr>
              <w:jc w:val="center"/>
              <w:rPr>
                <w:sz w:val="22"/>
                <w:szCs w:val="22"/>
                <w:lang w:val="uk-UA"/>
              </w:rPr>
            </w:pPr>
            <w:r w:rsidRPr="00584A49">
              <w:rPr>
                <w:sz w:val="22"/>
                <w:szCs w:val="22"/>
                <w:lang w:val="uk-UA"/>
              </w:rPr>
              <w:t>29.01.2025</w:t>
            </w:r>
          </w:p>
        </w:tc>
      </w:tr>
      <w:tr w:rsidR="00584A49" w14:paraId="30D88D76"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35BB8EB1" w14:textId="2F7F8601" w:rsidR="00584A49" w:rsidRDefault="00584A49" w:rsidP="00584A49">
            <w:pPr>
              <w:jc w:val="center"/>
              <w:rPr>
                <w:sz w:val="16"/>
                <w:szCs w:val="16"/>
                <w:lang w:val="uk-UA"/>
              </w:rPr>
            </w:pPr>
            <w:r>
              <w:rPr>
                <w:sz w:val="16"/>
                <w:szCs w:val="16"/>
                <w:lang w:val="uk-UA"/>
              </w:rPr>
              <w:lastRenderedPageBreak/>
              <w:t>2.</w:t>
            </w:r>
          </w:p>
        </w:tc>
        <w:tc>
          <w:tcPr>
            <w:tcW w:w="992" w:type="pct"/>
            <w:tcBorders>
              <w:top w:val="single" w:sz="4" w:space="0" w:color="auto"/>
              <w:left w:val="single" w:sz="4" w:space="0" w:color="auto"/>
              <w:bottom w:val="single" w:sz="4" w:space="0" w:color="auto"/>
              <w:right w:val="single" w:sz="4" w:space="0" w:color="auto"/>
            </w:tcBorders>
          </w:tcPr>
          <w:p w14:paraId="3DC0321E" w14:textId="70503C5E" w:rsidR="00584A49" w:rsidRPr="00584A49" w:rsidRDefault="00584A49" w:rsidP="00584A49">
            <w:pPr>
              <w:ind w:left="-108" w:right="-106"/>
              <w:rPr>
                <w:sz w:val="24"/>
                <w:szCs w:val="24"/>
                <w:lang w:val="uk-UA"/>
              </w:rPr>
            </w:pPr>
            <w:r w:rsidRPr="00584A49">
              <w:rPr>
                <w:sz w:val="24"/>
                <w:szCs w:val="24"/>
                <w:lang w:val="uk-UA"/>
              </w:rPr>
              <w:t>Товариство з обмеженою відпові</w:t>
            </w:r>
            <w:r>
              <w:rPr>
                <w:sz w:val="24"/>
                <w:szCs w:val="24"/>
                <w:lang w:val="uk-UA"/>
              </w:rPr>
              <w:t>дальністю «АДАМАНТ-НЕРУХОМІСТЬ»</w:t>
            </w:r>
          </w:p>
          <w:p w14:paraId="775DEEF2" w14:textId="77777777" w:rsidR="00584A49" w:rsidRPr="00584A49" w:rsidRDefault="00584A49" w:rsidP="00584A49">
            <w:pPr>
              <w:ind w:left="-108" w:right="-106"/>
              <w:rPr>
                <w:sz w:val="24"/>
                <w:szCs w:val="24"/>
                <w:lang w:val="uk-UA"/>
              </w:rPr>
            </w:pPr>
          </w:p>
        </w:tc>
        <w:tc>
          <w:tcPr>
            <w:tcW w:w="1791" w:type="pct"/>
            <w:tcBorders>
              <w:top w:val="single" w:sz="4" w:space="0" w:color="auto"/>
              <w:left w:val="single" w:sz="4" w:space="0" w:color="auto"/>
              <w:bottom w:val="single" w:sz="4" w:space="0" w:color="auto"/>
              <w:right w:val="single" w:sz="4" w:space="0" w:color="auto"/>
            </w:tcBorders>
          </w:tcPr>
          <w:p w14:paraId="301B5812" w14:textId="77777777" w:rsidR="00584A49" w:rsidRPr="00584A49" w:rsidRDefault="00584A49" w:rsidP="00584A49">
            <w:pPr>
              <w:rPr>
                <w:sz w:val="24"/>
                <w:szCs w:val="24"/>
                <w:lang w:val="uk-UA"/>
              </w:rPr>
            </w:pPr>
            <w:r w:rsidRPr="00584A49">
              <w:rPr>
                <w:sz w:val="24"/>
                <w:szCs w:val="24"/>
                <w:lang w:val="uk-UA"/>
              </w:rPr>
              <w:t>Під розміщеними офісними приміщеннями</w:t>
            </w:r>
          </w:p>
          <w:p w14:paraId="240E6C07" w14:textId="77777777" w:rsidR="00584A49" w:rsidRPr="00584A49" w:rsidRDefault="00584A49" w:rsidP="00584A49">
            <w:pPr>
              <w:rPr>
                <w:bCs/>
                <w:sz w:val="24"/>
                <w:szCs w:val="24"/>
                <w:lang w:val="uk-UA"/>
              </w:rPr>
            </w:pPr>
            <w:r w:rsidRPr="00584A49">
              <w:rPr>
                <w:sz w:val="24"/>
                <w:szCs w:val="24"/>
                <w:lang w:val="uk-UA"/>
              </w:rPr>
              <w:t xml:space="preserve">вул. </w:t>
            </w:r>
            <w:r w:rsidRPr="00584A49">
              <w:rPr>
                <w:bCs/>
                <w:sz w:val="24"/>
                <w:szCs w:val="24"/>
                <w:lang w:val="uk-UA"/>
              </w:rPr>
              <w:t xml:space="preserve">Революції Гідності </w:t>
            </w:r>
          </w:p>
          <w:p w14:paraId="585318F1" w14:textId="77777777" w:rsidR="00584A49" w:rsidRPr="00584A49" w:rsidRDefault="00584A49" w:rsidP="00584A49">
            <w:pPr>
              <w:rPr>
                <w:sz w:val="24"/>
                <w:szCs w:val="24"/>
                <w:lang w:val="uk-UA"/>
              </w:rPr>
            </w:pPr>
            <w:r w:rsidRPr="00584A49">
              <w:rPr>
                <w:bCs/>
                <w:sz w:val="24"/>
                <w:szCs w:val="24"/>
                <w:lang w:val="uk-UA"/>
              </w:rPr>
              <w:t xml:space="preserve"> (вул. </w:t>
            </w:r>
            <w:r w:rsidRPr="00584A49">
              <w:rPr>
                <w:sz w:val="24"/>
                <w:szCs w:val="24"/>
                <w:lang w:val="uk-UA"/>
              </w:rPr>
              <w:t>Супруна), 11</w:t>
            </w:r>
          </w:p>
          <w:p w14:paraId="06F0AB93" w14:textId="77777777" w:rsidR="00584A49" w:rsidRPr="00584A49" w:rsidRDefault="00584A49" w:rsidP="00584A49">
            <w:pPr>
              <w:ind w:right="-111"/>
              <w:rPr>
                <w:sz w:val="24"/>
                <w:szCs w:val="24"/>
                <w:lang w:val="uk-UA"/>
              </w:rPr>
            </w:pPr>
            <w:r w:rsidRPr="00584A49">
              <w:rPr>
                <w:sz w:val="24"/>
                <w:szCs w:val="24"/>
                <w:lang w:val="uk-UA"/>
              </w:rPr>
              <w:t>5910136600:18:002:0051</w:t>
            </w:r>
          </w:p>
          <w:p w14:paraId="59F2C798" w14:textId="77777777" w:rsidR="00584A49" w:rsidRPr="00584A49" w:rsidRDefault="00584A49" w:rsidP="00584A49">
            <w:pPr>
              <w:ind w:right="-111"/>
              <w:rPr>
                <w:sz w:val="24"/>
                <w:szCs w:val="24"/>
                <w:lang w:val="uk-UA"/>
              </w:rPr>
            </w:pPr>
          </w:p>
          <w:p w14:paraId="51DFFDF7" w14:textId="77777777" w:rsidR="00584A49" w:rsidRPr="00584A49" w:rsidRDefault="00584A49" w:rsidP="00584A49">
            <w:pPr>
              <w:ind w:right="-111"/>
              <w:rPr>
                <w:sz w:val="24"/>
                <w:szCs w:val="24"/>
                <w:lang w:val="uk-UA"/>
              </w:rPr>
            </w:pPr>
            <w:r w:rsidRPr="00584A49">
              <w:rPr>
                <w:sz w:val="24"/>
                <w:szCs w:val="24"/>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69A4A12A" w14:textId="77777777" w:rsidR="00584A49" w:rsidRPr="00584A49" w:rsidRDefault="00584A49" w:rsidP="00584A49">
            <w:pPr>
              <w:jc w:val="center"/>
              <w:rPr>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14:paraId="191ECE37" w14:textId="77777777" w:rsidR="00584A49" w:rsidRPr="00584A49" w:rsidRDefault="00584A49" w:rsidP="00584A49">
            <w:pPr>
              <w:jc w:val="center"/>
              <w:rPr>
                <w:sz w:val="24"/>
                <w:szCs w:val="24"/>
                <w:lang w:val="uk-UA"/>
              </w:rPr>
            </w:pPr>
            <w:r w:rsidRPr="00584A49">
              <w:rPr>
                <w:sz w:val="24"/>
                <w:szCs w:val="24"/>
                <w:lang w:val="uk-UA"/>
              </w:rPr>
              <w:t>0,0243</w:t>
            </w:r>
          </w:p>
          <w:p w14:paraId="6BC7ADC9" w14:textId="4DD9D385" w:rsidR="00584A49" w:rsidRPr="00584A49" w:rsidRDefault="00584A49" w:rsidP="00584A49">
            <w:pPr>
              <w:jc w:val="center"/>
              <w:rPr>
                <w:sz w:val="24"/>
                <w:szCs w:val="24"/>
                <w:lang w:val="uk-UA"/>
              </w:rPr>
            </w:pPr>
            <w:r w:rsidRPr="00584A49">
              <w:rPr>
                <w:sz w:val="24"/>
                <w:szCs w:val="24"/>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894705B" w14:textId="77777777" w:rsidR="00584A49" w:rsidRPr="00584A49" w:rsidRDefault="00584A49" w:rsidP="00584A49">
            <w:pPr>
              <w:jc w:val="center"/>
              <w:rPr>
                <w:sz w:val="24"/>
                <w:szCs w:val="24"/>
                <w:lang w:val="uk-UA"/>
              </w:rPr>
            </w:pPr>
            <w:r w:rsidRPr="00584A49">
              <w:rPr>
                <w:sz w:val="24"/>
                <w:szCs w:val="24"/>
                <w:lang w:val="uk-UA"/>
              </w:rPr>
              <w:t>4,0</w:t>
            </w:r>
          </w:p>
          <w:p w14:paraId="31A72123" w14:textId="77777777" w:rsidR="00584A49" w:rsidRPr="00584A49" w:rsidRDefault="00584A49" w:rsidP="00584A49">
            <w:pPr>
              <w:jc w:val="center"/>
              <w:rPr>
                <w:sz w:val="24"/>
                <w:szCs w:val="24"/>
                <w:lang w:val="uk-UA"/>
              </w:rPr>
            </w:pPr>
          </w:p>
          <w:p w14:paraId="73AEF987" w14:textId="77777777" w:rsidR="00584A49" w:rsidRPr="00584A49" w:rsidRDefault="00584A49" w:rsidP="00584A49">
            <w:pPr>
              <w:jc w:val="center"/>
              <w:rPr>
                <w:sz w:val="24"/>
                <w:szCs w:val="24"/>
                <w:lang w:val="uk-UA"/>
              </w:rPr>
            </w:pPr>
            <w:r w:rsidRPr="00584A49">
              <w:rPr>
                <w:sz w:val="24"/>
                <w:szCs w:val="24"/>
                <w:lang w:val="uk-UA"/>
              </w:rPr>
              <w:t>(2,0</w:t>
            </w:r>
          </w:p>
          <w:p w14:paraId="6662D694" w14:textId="1AA7AAA1" w:rsidR="00584A49" w:rsidRPr="00584A49" w:rsidRDefault="00584A49" w:rsidP="00584A49">
            <w:pPr>
              <w:jc w:val="center"/>
              <w:rPr>
                <w:sz w:val="24"/>
                <w:szCs w:val="24"/>
                <w:lang w:val="uk-UA"/>
              </w:rPr>
            </w:pPr>
            <w:r w:rsidRPr="00584A49">
              <w:rPr>
                <w:sz w:val="24"/>
                <w:szCs w:val="24"/>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78CECE98" w14:textId="2D499C42" w:rsidR="00584A49" w:rsidRPr="00584A49" w:rsidRDefault="00584A49" w:rsidP="00584A49">
            <w:pPr>
              <w:jc w:val="center"/>
              <w:rPr>
                <w:sz w:val="24"/>
                <w:szCs w:val="24"/>
                <w:lang w:val="uk-UA"/>
              </w:rPr>
            </w:pPr>
            <w:r w:rsidRPr="00584A49">
              <w:rPr>
                <w:sz w:val="24"/>
                <w:szCs w:val="24"/>
                <w:lang w:val="uk-UA"/>
              </w:rPr>
              <w:t>29.01.2025</w:t>
            </w:r>
          </w:p>
        </w:tc>
      </w:tr>
    </w:tbl>
    <w:p w14:paraId="4604A62A" w14:textId="07C15211" w:rsidR="001B6E4E" w:rsidRDefault="001B6E4E" w:rsidP="00671E0F">
      <w:pPr>
        <w:ind w:right="-2"/>
        <w:jc w:val="both"/>
        <w:rPr>
          <w:sz w:val="24"/>
          <w:szCs w:val="24"/>
          <w:lang w:val="uk-UA"/>
        </w:rPr>
      </w:pPr>
    </w:p>
    <w:p w14:paraId="4AAF776C" w14:textId="77777777" w:rsidR="00B52CC5" w:rsidRPr="00B52CC5" w:rsidRDefault="00B52CC5" w:rsidP="0001590D">
      <w:pPr>
        <w:ind w:right="-2"/>
        <w:jc w:val="both"/>
        <w:rPr>
          <w:b/>
          <w:color w:val="1F1F1F"/>
          <w:sz w:val="12"/>
          <w:szCs w:val="12"/>
          <w:shd w:val="clear" w:color="auto" w:fill="FFFFFF"/>
          <w:lang w:val="uk-UA"/>
        </w:rPr>
      </w:pPr>
    </w:p>
    <w:p w14:paraId="53E07595" w14:textId="6A3ED5C6" w:rsidR="000B6A30" w:rsidRPr="000B6A30" w:rsidRDefault="000B6A30" w:rsidP="000B6A30">
      <w:pPr>
        <w:jc w:val="both"/>
        <w:rPr>
          <w:sz w:val="24"/>
          <w:szCs w:val="24"/>
        </w:rPr>
      </w:pPr>
      <w:r w:rsidRPr="000B6A30">
        <w:rPr>
          <w:b/>
          <w:color w:val="1F1F1F"/>
          <w:sz w:val="24"/>
          <w:szCs w:val="24"/>
          <w:shd w:val="clear" w:color="auto" w:fill="FFFFFF"/>
          <w:lang w:val="uk-UA"/>
        </w:rPr>
        <w:t xml:space="preserve">8.20. </w:t>
      </w:r>
      <w:r w:rsidRPr="000B6A30">
        <w:rPr>
          <w:b/>
          <w:sz w:val="24"/>
          <w:szCs w:val="24"/>
          <w:lang w:val="uk-UA"/>
        </w:rPr>
        <w:t>Про внесення змін до рішення</w:t>
      </w:r>
      <w:r w:rsidRPr="000B6A30">
        <w:rPr>
          <w:sz w:val="24"/>
          <w:szCs w:val="24"/>
          <w:lang w:val="uk-UA"/>
        </w:rPr>
        <w:t xml:space="preserve"> Сумської міської ради від 24 грудня 2024 року № 5259-МР «Про припинення Приватному акціонерному товариству «Запорізький автомобілебудівний завод» права постійного користування земельною ділянкою за адресою: м. Суми, </w:t>
      </w:r>
      <w:r>
        <w:rPr>
          <w:sz w:val="24"/>
          <w:szCs w:val="24"/>
          <w:lang w:val="uk-UA"/>
        </w:rPr>
        <w:t xml:space="preserve">                                              </w:t>
      </w:r>
      <w:r w:rsidRPr="000B6A30">
        <w:rPr>
          <w:sz w:val="24"/>
          <w:szCs w:val="24"/>
          <w:lang w:val="uk-UA"/>
        </w:rPr>
        <w:t xml:space="preserve">вул. </w:t>
      </w:r>
      <w:r w:rsidRPr="000B6A30">
        <w:rPr>
          <w:sz w:val="24"/>
          <w:szCs w:val="24"/>
        </w:rPr>
        <w:t>Нижньовоскресенська (вул. Кооперативна), 21, площею 0,2197 га», а саме:  в тексті рішення замість цифр «</w:t>
      </w:r>
      <w:r w:rsidRPr="000B6A30">
        <w:rPr>
          <w:iCs/>
          <w:sz w:val="24"/>
          <w:szCs w:val="24"/>
        </w:rPr>
        <w:t>25480918</w:t>
      </w:r>
      <w:r w:rsidRPr="000B6A30">
        <w:rPr>
          <w:sz w:val="24"/>
          <w:szCs w:val="24"/>
        </w:rPr>
        <w:t>» записати цифри «</w:t>
      </w:r>
      <w:r w:rsidRPr="000B6A30">
        <w:rPr>
          <w:iCs/>
          <w:sz w:val="24"/>
          <w:szCs w:val="24"/>
        </w:rPr>
        <w:t>25480917</w:t>
      </w:r>
      <w:r w:rsidRPr="000B6A30">
        <w:rPr>
          <w:sz w:val="24"/>
          <w:szCs w:val="24"/>
        </w:rPr>
        <w:t>», у зв’язку з технічною помилкою.</w:t>
      </w:r>
    </w:p>
    <w:p w14:paraId="650BA79F" w14:textId="77777777" w:rsidR="000B6A30" w:rsidRPr="000B6A30" w:rsidRDefault="000B6A30" w:rsidP="000B6A30">
      <w:pPr>
        <w:jc w:val="both"/>
        <w:rPr>
          <w:sz w:val="24"/>
          <w:szCs w:val="24"/>
        </w:rPr>
      </w:pPr>
    </w:p>
    <w:p w14:paraId="4495732E" w14:textId="77777777" w:rsidR="00AC3D74" w:rsidRPr="00AC3D74" w:rsidRDefault="00AC3D74" w:rsidP="00AC3D74">
      <w:pPr>
        <w:jc w:val="both"/>
        <w:rPr>
          <w:sz w:val="24"/>
          <w:szCs w:val="24"/>
          <w:lang w:val="uk-UA"/>
        </w:rPr>
      </w:pPr>
      <w:r>
        <w:rPr>
          <w:b/>
          <w:color w:val="1F1F1F"/>
          <w:sz w:val="24"/>
          <w:szCs w:val="24"/>
          <w:shd w:val="clear" w:color="auto" w:fill="FFFFFF"/>
          <w:lang w:val="uk-UA"/>
        </w:rPr>
        <w:t xml:space="preserve">8.21. </w:t>
      </w:r>
      <w:r w:rsidRPr="00AC3D74">
        <w:rPr>
          <w:b/>
          <w:sz w:val="24"/>
          <w:szCs w:val="24"/>
        </w:rPr>
        <w:t xml:space="preserve">Про розгляд звернення громадянина </w:t>
      </w:r>
      <w:r w:rsidRPr="00AC3D74">
        <w:rPr>
          <w:b/>
          <w:sz w:val="24"/>
          <w:szCs w:val="24"/>
          <w:u w:val="single"/>
        </w:rPr>
        <w:t>Риженького Миколи Тихоновича</w:t>
      </w:r>
      <w:r w:rsidRPr="00AC3D74">
        <w:rPr>
          <w:sz w:val="24"/>
          <w:szCs w:val="24"/>
        </w:rPr>
        <w:t xml:space="preserve"> від 04.02.2025 № 1544254/14.03-08 стосовно визнання таким, що втратив чинність пункт 212 додатку № 4 до рішення Виконавчого комітету Сумської міської Ради народних депутатів від 16.12.1993 № 723 «Про передачу в приватну власність земель» стосовно надання у приватну власність земельної ділянки за адресою: м. Суми, вул. Аксакова, 22, площею 0,06 га – Сіроштану Іллі Кириловичу, </w:t>
      </w:r>
      <w:r w:rsidRPr="00AC3D74">
        <w:rPr>
          <w:bCs/>
          <w:sz w:val="24"/>
          <w:szCs w:val="24"/>
        </w:rPr>
        <w:t xml:space="preserve">у зв’язку </w:t>
      </w:r>
      <w:r w:rsidRPr="00AC3D74">
        <w:rPr>
          <w:sz w:val="24"/>
          <w:szCs w:val="24"/>
        </w:rPr>
        <w:t>з неоформленням ним права власності на земельну ділянку та</w:t>
      </w:r>
      <w:r w:rsidRPr="00AC3D74">
        <w:rPr>
          <w:bCs/>
          <w:sz w:val="24"/>
          <w:szCs w:val="24"/>
        </w:rPr>
        <w:t xml:space="preserve"> переходом права власності на житловий будинок, що розташований на даній земельній ділянці, до Риженького Миколи Тихоновича.</w:t>
      </w:r>
    </w:p>
    <w:p w14:paraId="34708926" w14:textId="5F6BF1E1" w:rsidR="00AC3D74" w:rsidRDefault="00AC3D74" w:rsidP="002D52F9">
      <w:pPr>
        <w:jc w:val="both"/>
        <w:rPr>
          <w:sz w:val="24"/>
          <w:szCs w:val="24"/>
        </w:rPr>
      </w:pPr>
    </w:p>
    <w:p w14:paraId="432A817D" w14:textId="77777777" w:rsidR="002D52F9" w:rsidRPr="002D52F9" w:rsidRDefault="002D52F9" w:rsidP="002D52F9">
      <w:pPr>
        <w:jc w:val="both"/>
        <w:rPr>
          <w:sz w:val="24"/>
          <w:szCs w:val="24"/>
          <w:lang w:val="uk-UA"/>
        </w:rPr>
      </w:pPr>
      <w:r w:rsidRPr="002D52F9">
        <w:rPr>
          <w:b/>
          <w:sz w:val="24"/>
          <w:szCs w:val="24"/>
          <w:lang w:val="uk-UA"/>
        </w:rPr>
        <w:t xml:space="preserve">8.22. Про розгляд питання стосовно </w:t>
      </w:r>
      <w:r w:rsidRPr="002D52F9">
        <w:rPr>
          <w:b/>
          <w:sz w:val="24"/>
          <w:szCs w:val="24"/>
          <w:u w:val="single"/>
          <w:lang w:val="uk-UA"/>
        </w:rPr>
        <w:t>внесення змін до рішення Сумської міської ради</w:t>
      </w:r>
      <w:r w:rsidRPr="002D52F9">
        <w:rPr>
          <w:sz w:val="24"/>
          <w:szCs w:val="24"/>
          <w:lang w:val="uk-UA"/>
        </w:rPr>
        <w:t xml:space="preserve"> від 24 грудня 2024 року № 5266-МР «Про проведення експертної грошової оцінки земельної ділянки за адресою: м. Суми, вул. 1-ша Залізнична, 10, площею 2,6160 га, кадастровий номер 5910136600:06:002: 0150», а саме:</w:t>
      </w:r>
    </w:p>
    <w:p w14:paraId="50B65E18" w14:textId="3B775F24" w:rsidR="002D52F9" w:rsidRPr="002D52F9" w:rsidRDefault="002D52F9" w:rsidP="002D52F9">
      <w:pPr>
        <w:ind w:firstLine="708"/>
        <w:jc w:val="both"/>
        <w:rPr>
          <w:sz w:val="24"/>
          <w:szCs w:val="24"/>
          <w:lang w:val="uk-UA"/>
        </w:rPr>
      </w:pPr>
      <w:r w:rsidRPr="002D52F9">
        <w:rPr>
          <w:sz w:val="24"/>
          <w:szCs w:val="24"/>
          <w:lang w:val="uk-UA"/>
        </w:rPr>
        <w:t xml:space="preserve">- до додатку замість слів, знаків та цифр «Про проведення експертної грошової оцінки земельної ділянки за адресою: м. Суми, вул. 1-ша Залізнична, 10, площею 2,6160 га, кадастровий номер 5910136600:06:002: 0150» записати слова, знаки та цифри «Про затвердження Марченко Тетяні Іванівні технічної документації із землеустрою щодо поділу земельної ділянки за адресою: м. Суми, вул. 1-ша Залізнична, 10, площею </w:t>
      </w:r>
      <w:r w:rsidRPr="002D52F9">
        <w:rPr>
          <w:sz w:val="24"/>
          <w:szCs w:val="24"/>
          <w:lang w:val="uk-UA"/>
        </w:rPr>
        <w:lastRenderedPageBreak/>
        <w:t xml:space="preserve">6,8203 га та про проведення експертної грошової оцінки земельної ділянки (утвореної в результаті поділу) за адресою: м. Суми, вул. 1-ша Залізнична, 10, площею 2,6160 га, кадастровий номер 5910136600:06:002:0150»; </w:t>
      </w:r>
    </w:p>
    <w:p w14:paraId="7F4495B5" w14:textId="77777777" w:rsidR="002D52F9" w:rsidRPr="002D52F9" w:rsidRDefault="002D52F9" w:rsidP="002D52F9">
      <w:pPr>
        <w:ind w:firstLine="708"/>
        <w:jc w:val="both"/>
        <w:rPr>
          <w:sz w:val="24"/>
          <w:szCs w:val="24"/>
          <w:lang w:val="uk-UA"/>
        </w:rPr>
      </w:pPr>
      <w:r w:rsidRPr="002D52F9">
        <w:rPr>
          <w:sz w:val="24"/>
          <w:szCs w:val="24"/>
          <w:lang w:val="uk-UA"/>
        </w:rPr>
        <w:t>- до переліку земельних ділянок, стосовно яких проводиться експертна грошова оцінка, а саме замість слів, знаків та цифр «кадастровий номер 5910136600:03:002:0123» записати слова, знаки та цифри «кадастровий номер 5910136600:06:002:0150» у зв</w:t>
      </w:r>
      <w:r w:rsidRPr="002D52F9">
        <w:rPr>
          <w:sz w:val="24"/>
          <w:szCs w:val="24"/>
        </w:rPr>
        <w:t>’</w:t>
      </w:r>
      <w:r w:rsidRPr="002D52F9">
        <w:rPr>
          <w:sz w:val="24"/>
          <w:szCs w:val="24"/>
          <w:lang w:val="uk-UA"/>
        </w:rPr>
        <w:t>язку з технічною помилкою.</w:t>
      </w:r>
    </w:p>
    <w:p w14:paraId="05303C8A" w14:textId="436C08CB" w:rsidR="002D52F9" w:rsidRDefault="002D52F9" w:rsidP="002D52F9">
      <w:pPr>
        <w:jc w:val="both"/>
        <w:rPr>
          <w:sz w:val="28"/>
          <w:szCs w:val="28"/>
          <w:lang w:val="uk-UA"/>
        </w:rPr>
      </w:pPr>
    </w:p>
    <w:p w14:paraId="69CF3AA9" w14:textId="35336C46" w:rsidR="007303CB" w:rsidRPr="007303CB" w:rsidRDefault="007303CB" w:rsidP="007303CB">
      <w:pPr>
        <w:jc w:val="both"/>
        <w:rPr>
          <w:sz w:val="24"/>
          <w:szCs w:val="24"/>
          <w:lang w:val="uk-UA"/>
        </w:rPr>
      </w:pPr>
      <w:r w:rsidRPr="007303CB">
        <w:rPr>
          <w:b/>
          <w:sz w:val="24"/>
          <w:szCs w:val="24"/>
          <w:lang w:val="uk-UA"/>
        </w:rPr>
        <w:t xml:space="preserve">8.23. Про розгляд звернення </w:t>
      </w:r>
      <w:r w:rsidRPr="007303CB">
        <w:rPr>
          <w:b/>
          <w:sz w:val="24"/>
          <w:szCs w:val="24"/>
          <w:u w:val="single"/>
          <w:lang w:val="uk-UA"/>
        </w:rPr>
        <w:t>Козинець Тетяни Анатоліївни</w:t>
      </w:r>
      <w:r w:rsidRPr="007303CB">
        <w:rPr>
          <w:sz w:val="24"/>
          <w:szCs w:val="24"/>
          <w:lang w:val="uk-UA"/>
        </w:rPr>
        <w:t xml:space="preserve"> стосовно внесення змін до рішення Сумської міської ради від 24 грудня 2024 року № 5217-МР «Про надання Козинець Тетяні Анатоліївні в оренду земельної ділянки за адресою: м. Суми, проспект Перемоги, 105-Д, кадастровий номер 5910136600:05:005:0027, площею 0,0950 га» в частині надання в оренду земельної ділянки Козинець Тетяні Анатоліївні за адресою: </w:t>
      </w:r>
      <w:r>
        <w:rPr>
          <w:sz w:val="24"/>
          <w:szCs w:val="24"/>
          <w:lang w:val="uk-UA"/>
        </w:rPr>
        <w:t xml:space="preserve">                          </w:t>
      </w:r>
      <w:r w:rsidRPr="007303CB">
        <w:rPr>
          <w:sz w:val="24"/>
          <w:szCs w:val="24"/>
          <w:lang w:val="uk-UA"/>
        </w:rPr>
        <w:t>м. Суми, проспект Перемоги, 105-Д, кадастровий номер 5910136600:05:005:0027, що стосується розміру орендної плати в рік за землю у відсотках до грошової оцінки земельної ділянки, а саме: графа 6 додатку замість слів, знаків та цифр «3,0 (2,0 на період дії воєнного стану в Україні та протягом півроку після його припинення або скасування)» записати слова, знаки та цифри «3,0 (1,5 на період дії воєнного стану в Україні та протягом півроку після його припинення або скасування)».</w:t>
      </w:r>
    </w:p>
    <w:p w14:paraId="229A3112" w14:textId="4A9C49DA" w:rsidR="007303CB" w:rsidRDefault="007303CB" w:rsidP="002D52F9">
      <w:pPr>
        <w:jc w:val="both"/>
        <w:rPr>
          <w:sz w:val="24"/>
          <w:szCs w:val="24"/>
          <w:lang w:val="uk-UA"/>
        </w:rPr>
      </w:pPr>
    </w:p>
    <w:p w14:paraId="4B152A50" w14:textId="7C331BBB" w:rsidR="00993391" w:rsidRPr="00993391" w:rsidRDefault="00993391" w:rsidP="00993391">
      <w:pPr>
        <w:jc w:val="both"/>
        <w:rPr>
          <w:sz w:val="24"/>
          <w:szCs w:val="24"/>
          <w:lang w:val="uk-UA"/>
        </w:rPr>
      </w:pPr>
      <w:r w:rsidRPr="00993391">
        <w:rPr>
          <w:b/>
          <w:sz w:val="24"/>
          <w:szCs w:val="24"/>
          <w:lang w:val="uk-UA"/>
        </w:rPr>
        <w:t xml:space="preserve">8.24. Про розгляд звернення </w:t>
      </w:r>
      <w:r w:rsidRPr="00993391">
        <w:rPr>
          <w:b/>
          <w:sz w:val="24"/>
          <w:szCs w:val="24"/>
          <w:u w:val="single"/>
          <w:lang w:val="uk-UA"/>
        </w:rPr>
        <w:t>Товариства з обмеженою відповідальністю «Охоронно-детективна агенція Альфа»</w:t>
      </w:r>
      <w:r w:rsidRPr="00993391">
        <w:rPr>
          <w:sz w:val="24"/>
          <w:szCs w:val="24"/>
          <w:lang w:val="uk-UA"/>
        </w:rPr>
        <w:t xml:space="preserve"> стосовно внесення змін у додаток до рішення Сумської міської ради від 24 грудня 2024 року № 5197-МР «Про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 в частині надання в оренду земельної ділянки Товариству з обмеженою відповідальністю «Охоронно-детективна агенція Альфа», що стосується функціонального призначення земельної ділянки, адреси земельної ділянки, кадастрового номера, а саме: графу 2 додатку замість слів, цифр та знаків «під розміщеними нежитловими приміщеннями (контора, прибудова, ганки, вагова, прибудова, навіси, вбиральня, замощення, ворота і огорожа), вул. 1-ша Залізнична, 2, 5910136600:06:002:0038 (номер запису про право власності/довірчої власності в Державному реєстрі речових прав на нерухоме майно:41284155 від 30.03.2021 р., реєстраційний номер обєкта нерухомого майна: 2272678659101) записати слова, цифри та знаки «11.02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розміщеними нежитловими приміщеннями (контора, прибудова, ганки, вагова, прибудова, навіси, вбиральня, замощення, ворота і огорожа), вул. 1-ша Залізнична, 2, 5910136600:06:002:0038 (номер запису про право власності/довірчої власності в Державному реєстрі речових прав на нерухоме майно:41284155 від 30.03.2021 р., реєстраційний номер об’єкта нерухомого майна: 2272678659101)».  </w:t>
      </w:r>
    </w:p>
    <w:p w14:paraId="06051D2D" w14:textId="77777777" w:rsidR="00993391" w:rsidRPr="002B55F7" w:rsidRDefault="00993391" w:rsidP="00993391">
      <w:pPr>
        <w:ind w:firstLine="708"/>
        <w:jc w:val="both"/>
        <w:rPr>
          <w:sz w:val="28"/>
          <w:szCs w:val="28"/>
          <w:lang w:val="uk-UA"/>
        </w:rPr>
      </w:pPr>
    </w:p>
    <w:p w14:paraId="359B3DBB" w14:textId="2512C9DA" w:rsidR="00BC39BA" w:rsidRPr="00BC39BA" w:rsidRDefault="00BC39BA" w:rsidP="00BC39BA">
      <w:pPr>
        <w:jc w:val="both"/>
        <w:rPr>
          <w:sz w:val="24"/>
          <w:szCs w:val="24"/>
          <w:lang w:val="uk-UA"/>
        </w:rPr>
      </w:pPr>
      <w:r w:rsidRPr="00BC39BA">
        <w:rPr>
          <w:b/>
          <w:sz w:val="24"/>
          <w:szCs w:val="24"/>
          <w:lang w:val="uk-UA"/>
        </w:rPr>
        <w:t>8.25.</w:t>
      </w:r>
      <w:r>
        <w:rPr>
          <w:sz w:val="24"/>
          <w:szCs w:val="24"/>
          <w:lang w:val="uk-UA"/>
        </w:rPr>
        <w:t xml:space="preserve"> </w:t>
      </w:r>
      <w:r w:rsidRPr="00BC39BA">
        <w:rPr>
          <w:b/>
          <w:sz w:val="24"/>
          <w:szCs w:val="24"/>
          <w:lang w:val="uk-UA"/>
        </w:rPr>
        <w:t xml:space="preserve">Про розгляд звернення </w:t>
      </w:r>
      <w:r w:rsidRPr="00BC39BA">
        <w:rPr>
          <w:b/>
          <w:sz w:val="24"/>
          <w:szCs w:val="24"/>
          <w:u w:val="single"/>
          <w:lang w:val="uk-UA"/>
        </w:rPr>
        <w:t>Кучми (Косяк) Олени Анатоліївни</w:t>
      </w:r>
      <w:r w:rsidRPr="00BC39BA">
        <w:rPr>
          <w:sz w:val="24"/>
          <w:szCs w:val="24"/>
          <w:lang w:val="uk-UA"/>
        </w:rPr>
        <w:t xml:space="preserve"> стосовно</w:t>
      </w:r>
      <w:r w:rsidRPr="00BC39BA">
        <w:rPr>
          <w:sz w:val="24"/>
          <w:szCs w:val="24"/>
        </w:rPr>
        <w:t xml:space="preserve"> внесення змін до договору оренди земельної ділянки, укладеного з </w:t>
      </w:r>
      <w:r w:rsidRPr="00BC39BA">
        <w:rPr>
          <w:sz w:val="24"/>
          <w:szCs w:val="24"/>
          <w:lang w:val="uk-UA"/>
        </w:rPr>
        <w:t>Кучмою (Косяк) Оленою Анатоліївною за адресою: м. Суми, вул. Покровська, 20, площею 22/100 частини від 0,0666 га,</w:t>
      </w:r>
      <w:r w:rsidRPr="00BC39BA">
        <w:rPr>
          <w:sz w:val="24"/>
          <w:szCs w:val="24"/>
        </w:rPr>
        <w:t xml:space="preserve"> </w:t>
      </w:r>
      <w:r w:rsidRPr="00BC39BA">
        <w:rPr>
          <w:sz w:val="24"/>
          <w:szCs w:val="24"/>
          <w:lang w:val="uk-UA"/>
        </w:rPr>
        <w:t>кадастровий номер 5910136300:03:004:0015, а саме:</w:t>
      </w:r>
    </w:p>
    <w:p w14:paraId="3FE9C706" w14:textId="677D99F3" w:rsidR="00BC39BA" w:rsidRPr="00BC39BA" w:rsidRDefault="00BC39BA" w:rsidP="00BC39BA">
      <w:pPr>
        <w:ind w:firstLine="567"/>
        <w:jc w:val="both"/>
        <w:rPr>
          <w:sz w:val="24"/>
          <w:szCs w:val="24"/>
          <w:lang w:val="uk-UA"/>
        </w:rPr>
      </w:pPr>
      <w:r w:rsidRPr="00BC39BA">
        <w:rPr>
          <w:sz w:val="24"/>
          <w:szCs w:val="24"/>
          <w:lang w:val="uk-UA"/>
        </w:rPr>
        <w:lastRenderedPageBreak/>
        <w:t>Внести зміни до договору оренди земельної ділянки за адресою:  м. Суми, вул. Покровська, 20, площею 22/100 частини від 0,0666 га, кадастровий номер 5910136300:03:004:0015, укладеного з Кучмою Оленою Анатоліївною (2692403562) (в минулому прізвище Косяк, свідоцтво про зміну імені  І-БП № 005959 від 20 жовтня 2015 року) (номер запису про інше речове право у Державному реєстрі речових прав на нерухоме майно: 9695134 від 14.05.2015, реєстраційний номер об’єкту нерухомого майна 634597959101), категорія, цільове та функціональне призначення земельної ділянки: землі житлової та громадської забудови; для будівництва і обслуговування багатоквартирного житлового будинку; для обслуговування жит</w:t>
      </w:r>
      <w:r>
        <w:rPr>
          <w:sz w:val="24"/>
          <w:szCs w:val="24"/>
          <w:lang w:val="uk-UA"/>
        </w:rPr>
        <w:t xml:space="preserve">лового приміщення, а саме: </w:t>
      </w:r>
      <w:r w:rsidRPr="00BC39BA">
        <w:rPr>
          <w:sz w:val="24"/>
          <w:szCs w:val="24"/>
          <w:lang w:val="uk-UA"/>
        </w:rPr>
        <w:t xml:space="preserve">в </w:t>
      </w:r>
      <w:r w:rsidRPr="00BC39BA">
        <w:rPr>
          <w:rFonts w:eastAsia="Calibri"/>
          <w:sz w:val="24"/>
          <w:szCs w:val="24"/>
          <w:lang w:val="uk-UA"/>
        </w:rPr>
        <w:t>абзаці 1  розділу 3  замість: «Орендна плата на рік становить 3,0 % від нормативної грошової оцінки землі» записати «Орендна плата на рік становить 0,09 % від нормативної грошової оцінки землі», відповідно змінивши положення договору, що стосуються розміру орендної плати.</w:t>
      </w:r>
    </w:p>
    <w:p w14:paraId="68CA139F" w14:textId="5468D809" w:rsidR="00993391" w:rsidRPr="007303CB" w:rsidRDefault="00993391" w:rsidP="002D52F9">
      <w:pPr>
        <w:jc w:val="both"/>
        <w:rPr>
          <w:sz w:val="24"/>
          <w:szCs w:val="24"/>
          <w:lang w:val="uk-UA"/>
        </w:rPr>
      </w:pPr>
    </w:p>
    <w:p w14:paraId="07B1A720" w14:textId="7E1286F4" w:rsidR="002D52F9" w:rsidRPr="00E368F3" w:rsidRDefault="00E368F3" w:rsidP="002D52F9">
      <w:pPr>
        <w:jc w:val="both"/>
        <w:rPr>
          <w:i/>
          <w:sz w:val="24"/>
          <w:szCs w:val="24"/>
          <w:lang w:val="uk-UA"/>
        </w:rPr>
      </w:pPr>
      <w:r w:rsidRPr="00E368F3">
        <w:rPr>
          <w:b/>
          <w:sz w:val="24"/>
          <w:szCs w:val="24"/>
          <w:lang w:val="uk-UA"/>
        </w:rPr>
        <w:t xml:space="preserve">8.26. </w:t>
      </w:r>
      <w:r w:rsidRPr="00EC05E8">
        <w:rPr>
          <w:b/>
          <w:sz w:val="24"/>
          <w:szCs w:val="24"/>
          <w:lang w:val="uk-UA"/>
        </w:rPr>
        <w:t>Про розгляд проєкту рішення</w:t>
      </w:r>
      <w:r w:rsidRPr="00E368F3">
        <w:rPr>
          <w:sz w:val="24"/>
          <w:szCs w:val="24"/>
          <w:lang w:val="uk-UA"/>
        </w:rPr>
        <w:t xml:space="preserve"> Сумської міської ради «Про встановлення меж зони санітарної охорони водозабірних свердловин ділянок «Лепехівська», «Лучанська», «Ново-Оболонська», «Пришибська», «Токарівська» та «Тополянська» Сумського родовища питних підземних вод, де розташовані водозабори КП «Міськводоканал» Сумської міської ради, в м. Суми Сумської області» </w:t>
      </w:r>
      <w:r w:rsidRPr="00E368F3">
        <w:rPr>
          <w:i/>
          <w:sz w:val="24"/>
          <w:szCs w:val="24"/>
          <w:lang w:val="uk-UA"/>
        </w:rPr>
        <w:t>(</w:t>
      </w:r>
      <w:r w:rsidR="00823059">
        <w:rPr>
          <w:i/>
          <w:sz w:val="24"/>
          <w:szCs w:val="24"/>
          <w:lang w:val="uk-UA"/>
        </w:rPr>
        <w:t xml:space="preserve">проєкт рішення </w:t>
      </w:r>
      <w:r w:rsidRPr="00E368F3">
        <w:rPr>
          <w:i/>
          <w:sz w:val="24"/>
          <w:szCs w:val="24"/>
          <w:lang w:val="uk-UA"/>
        </w:rPr>
        <w:t>дода</w:t>
      </w:r>
      <w:r w:rsidR="007447EB">
        <w:rPr>
          <w:i/>
          <w:sz w:val="24"/>
          <w:szCs w:val="24"/>
          <w:lang w:val="uk-UA"/>
        </w:rPr>
        <w:t>є</w:t>
      </w:r>
      <w:r w:rsidRPr="00E368F3">
        <w:rPr>
          <w:i/>
          <w:sz w:val="24"/>
          <w:szCs w:val="24"/>
          <w:lang w:val="uk-UA"/>
        </w:rPr>
        <w:t>ться).</w:t>
      </w:r>
    </w:p>
    <w:p w14:paraId="7517E7B6" w14:textId="0FC58E0F" w:rsidR="002D52F9" w:rsidRDefault="002D52F9" w:rsidP="002D52F9">
      <w:pPr>
        <w:jc w:val="both"/>
        <w:rPr>
          <w:sz w:val="24"/>
          <w:szCs w:val="24"/>
          <w:lang w:val="uk-UA"/>
        </w:rPr>
      </w:pPr>
    </w:p>
    <w:p w14:paraId="741B9928" w14:textId="77777777" w:rsidR="004B332E" w:rsidRPr="004B332E" w:rsidRDefault="004B332E" w:rsidP="004B332E">
      <w:pPr>
        <w:jc w:val="both"/>
        <w:rPr>
          <w:sz w:val="24"/>
          <w:szCs w:val="24"/>
          <w:lang w:val="uk-UA"/>
        </w:rPr>
      </w:pPr>
      <w:r w:rsidRPr="004B332E">
        <w:rPr>
          <w:b/>
          <w:sz w:val="24"/>
          <w:szCs w:val="24"/>
          <w:lang w:val="uk-UA"/>
        </w:rPr>
        <w:t xml:space="preserve">8.27. Про розгляд звернення громадянки </w:t>
      </w:r>
      <w:r w:rsidRPr="004B332E">
        <w:rPr>
          <w:b/>
          <w:sz w:val="24"/>
          <w:szCs w:val="24"/>
          <w:u w:val="single"/>
          <w:lang w:val="uk-UA"/>
        </w:rPr>
        <w:t>Лисенко Людмили Олександрівни</w:t>
      </w:r>
      <w:r w:rsidRPr="004B332E">
        <w:rPr>
          <w:sz w:val="24"/>
          <w:szCs w:val="24"/>
          <w:lang w:val="uk-UA"/>
        </w:rPr>
        <w:t xml:space="preserve"> від 12.02.2025 № 1545315 стосовно визнання таким, що втратив чинність пункт 73 додатку № 25 до рішення Виконавчого комітету Сумської міської Ради народних депутатів від 17.02.1994 № 70 «Про передачу в приватну власність земель» стосовно надання у приватну власність земельної ділянки за адресою: м. Суми, вул. 8-го Березня, 11, площею </w:t>
      </w:r>
      <w:r w:rsidRPr="004B332E">
        <w:rPr>
          <w:sz w:val="24"/>
          <w:szCs w:val="24"/>
        </w:rPr>
        <w:t xml:space="preserve">0,05 га – Погарецькому (так у документі) Олександру Олексійовичу, </w:t>
      </w:r>
      <w:r w:rsidRPr="004B332E">
        <w:rPr>
          <w:bCs/>
          <w:sz w:val="24"/>
          <w:szCs w:val="24"/>
        </w:rPr>
        <w:t xml:space="preserve">у зв’язку </w:t>
      </w:r>
      <w:r w:rsidRPr="004B332E">
        <w:rPr>
          <w:sz w:val="24"/>
          <w:szCs w:val="24"/>
        </w:rPr>
        <w:t>з неоформленням ним права власності на земельну ділянку та</w:t>
      </w:r>
      <w:r w:rsidRPr="004B332E">
        <w:rPr>
          <w:bCs/>
          <w:sz w:val="24"/>
          <w:szCs w:val="24"/>
        </w:rPr>
        <w:t xml:space="preserve"> переходом права власності на житловий будинок, що розташований на даній земельній ділянці, до Лисенко Людмили Олександрівни.</w:t>
      </w:r>
    </w:p>
    <w:p w14:paraId="61CF936F" w14:textId="77777777" w:rsidR="004B332E" w:rsidRDefault="004B332E" w:rsidP="004B332E">
      <w:pPr>
        <w:ind w:firstLine="567"/>
        <w:rPr>
          <w:szCs w:val="28"/>
        </w:rPr>
      </w:pPr>
    </w:p>
    <w:p w14:paraId="761ABBE3" w14:textId="77777777" w:rsidR="00E2650E" w:rsidRPr="000568FD" w:rsidRDefault="00E2650E" w:rsidP="00E2650E">
      <w:pPr>
        <w:jc w:val="both"/>
        <w:rPr>
          <w:sz w:val="24"/>
          <w:szCs w:val="24"/>
          <w:lang w:val="uk-UA"/>
        </w:rPr>
      </w:pPr>
      <w:r w:rsidRPr="000568FD">
        <w:rPr>
          <w:b/>
          <w:sz w:val="24"/>
          <w:szCs w:val="24"/>
          <w:lang w:val="uk-UA"/>
        </w:rPr>
        <w:t xml:space="preserve">8.28. </w:t>
      </w:r>
      <w:r w:rsidRPr="000568FD">
        <w:rPr>
          <w:b/>
          <w:sz w:val="24"/>
          <w:szCs w:val="24"/>
        </w:rPr>
        <w:t xml:space="preserve">Про розгляд звернення громадянина </w:t>
      </w:r>
      <w:r w:rsidRPr="000568FD">
        <w:rPr>
          <w:b/>
          <w:sz w:val="24"/>
          <w:szCs w:val="24"/>
          <w:u w:val="single"/>
        </w:rPr>
        <w:t>Михайліченка Артема Володимировича</w:t>
      </w:r>
      <w:r w:rsidRPr="000568FD">
        <w:rPr>
          <w:sz w:val="24"/>
          <w:szCs w:val="24"/>
        </w:rPr>
        <w:t xml:space="preserve"> від 17.02.2025 № 1545670/14.03-08 стосовно визнання таким, що втратив чинність пункт 402 додатку № 1 до рішення Виконавчого комітету Сумської міської Ради народних депутатів від 15.09.1993 № 562 «Про передачу в приватну власність земельних ділянок» стосовно надання у приватну власність земельної ділянки за адресою: м. Суми, вул. Ушакова, 17, площею 0,10 га – Михайліченко Варварі Денисівні, </w:t>
      </w:r>
      <w:r w:rsidRPr="000568FD">
        <w:rPr>
          <w:bCs/>
          <w:sz w:val="24"/>
          <w:szCs w:val="24"/>
        </w:rPr>
        <w:t xml:space="preserve">у зв’язку </w:t>
      </w:r>
      <w:r w:rsidRPr="000568FD">
        <w:rPr>
          <w:sz w:val="24"/>
          <w:szCs w:val="24"/>
        </w:rPr>
        <w:t>з неоформленням нею права власності на земельну ділянку та</w:t>
      </w:r>
      <w:r w:rsidRPr="000568FD">
        <w:rPr>
          <w:bCs/>
          <w:sz w:val="24"/>
          <w:szCs w:val="24"/>
        </w:rPr>
        <w:t xml:space="preserve"> переходом права власності на житловий будинок, що розташований на даній земельній ділянці, до Михайліченка Артема Володимировича.</w:t>
      </w:r>
    </w:p>
    <w:p w14:paraId="28E7876E" w14:textId="1B54249A" w:rsidR="00E368F3" w:rsidRPr="00CF3BCD" w:rsidRDefault="00E368F3" w:rsidP="00E2650E">
      <w:pPr>
        <w:jc w:val="both"/>
        <w:rPr>
          <w:sz w:val="12"/>
          <w:szCs w:val="12"/>
          <w:lang w:val="uk-UA"/>
        </w:rPr>
      </w:pPr>
    </w:p>
    <w:p w14:paraId="50CBE682" w14:textId="77777777" w:rsidR="000568FD" w:rsidRPr="000568FD" w:rsidRDefault="000568FD" w:rsidP="000568FD">
      <w:pPr>
        <w:jc w:val="both"/>
        <w:rPr>
          <w:sz w:val="24"/>
          <w:szCs w:val="24"/>
          <w:lang w:val="uk-UA"/>
        </w:rPr>
      </w:pPr>
      <w:r w:rsidRPr="000568FD">
        <w:rPr>
          <w:b/>
          <w:sz w:val="24"/>
          <w:szCs w:val="24"/>
          <w:lang w:val="uk-UA"/>
        </w:rPr>
        <w:t>8.29.</w:t>
      </w:r>
      <w:r w:rsidRPr="000568FD">
        <w:rPr>
          <w:sz w:val="24"/>
          <w:szCs w:val="24"/>
          <w:lang w:val="uk-UA"/>
        </w:rPr>
        <w:t xml:space="preserve"> </w:t>
      </w:r>
      <w:r w:rsidRPr="000568FD">
        <w:rPr>
          <w:b/>
          <w:sz w:val="24"/>
          <w:szCs w:val="24"/>
          <w:lang w:val="uk-UA"/>
        </w:rPr>
        <w:t xml:space="preserve">Про розгляд звернення громадян </w:t>
      </w:r>
      <w:r w:rsidRPr="000568FD">
        <w:rPr>
          <w:b/>
          <w:sz w:val="24"/>
          <w:szCs w:val="24"/>
          <w:u w:val="single"/>
          <w:lang w:val="uk-UA"/>
        </w:rPr>
        <w:t>Казімірової Людмили Анатоліївни, Рулька Володимира Анатолійовича</w:t>
      </w:r>
      <w:r w:rsidRPr="000568FD">
        <w:rPr>
          <w:sz w:val="24"/>
          <w:szCs w:val="24"/>
          <w:lang w:val="uk-UA"/>
        </w:rPr>
        <w:t xml:space="preserve"> від 07.03.2025 № 1547731 стосовно визнання таким, що втратив чинність пункт 153 додатку № 2 до рішення Виконавчого комітету Сумської міської Ради народних депутатів від 15.09.1993 № 562 «Про передачу в приватну власність земельних ділянок» стосовно надання у приватну власність земельної ділянки за адресою: м. Суми, пров. </w:t>
      </w:r>
      <w:r w:rsidRPr="000568FD">
        <w:rPr>
          <w:sz w:val="24"/>
          <w:szCs w:val="24"/>
        </w:rPr>
        <w:t xml:space="preserve">Чкалова, 17, площею 0,10 га – Рульку Анатолію Володимировичу, </w:t>
      </w:r>
      <w:r w:rsidRPr="000568FD">
        <w:rPr>
          <w:bCs/>
          <w:sz w:val="24"/>
          <w:szCs w:val="24"/>
        </w:rPr>
        <w:t xml:space="preserve">у зв’язку </w:t>
      </w:r>
      <w:r w:rsidRPr="000568FD">
        <w:rPr>
          <w:sz w:val="24"/>
          <w:szCs w:val="24"/>
        </w:rPr>
        <w:t>з неоформленням ним права власності на земельну ділянку та</w:t>
      </w:r>
      <w:r w:rsidRPr="000568FD">
        <w:rPr>
          <w:bCs/>
          <w:sz w:val="24"/>
          <w:szCs w:val="24"/>
        </w:rPr>
        <w:t xml:space="preserve"> переходом права власності на житловий будинок, що розташований на даній земельній ділянці, до Казімірової Людмили Анатоліївни та Рулька Володимира Анатолійовича.</w:t>
      </w:r>
    </w:p>
    <w:p w14:paraId="3956F38D" w14:textId="77777777" w:rsidR="000568FD" w:rsidRPr="00CF3BCD" w:rsidRDefault="000568FD" w:rsidP="000568FD">
      <w:pPr>
        <w:ind w:firstLine="567"/>
        <w:jc w:val="both"/>
        <w:rPr>
          <w:sz w:val="12"/>
          <w:szCs w:val="12"/>
        </w:rPr>
      </w:pPr>
    </w:p>
    <w:p w14:paraId="57CA3865" w14:textId="2E1D6840" w:rsidR="000568FD" w:rsidRPr="000568FD" w:rsidRDefault="000568FD" w:rsidP="000568FD">
      <w:pPr>
        <w:jc w:val="both"/>
        <w:rPr>
          <w:sz w:val="24"/>
          <w:szCs w:val="24"/>
          <w:lang w:val="uk-UA"/>
        </w:rPr>
      </w:pPr>
      <w:r w:rsidRPr="000568FD">
        <w:rPr>
          <w:b/>
          <w:sz w:val="24"/>
          <w:szCs w:val="24"/>
          <w:lang w:val="uk-UA"/>
        </w:rPr>
        <w:lastRenderedPageBreak/>
        <w:t xml:space="preserve">8.30. </w:t>
      </w:r>
      <w:r w:rsidRPr="000568FD">
        <w:rPr>
          <w:b/>
          <w:sz w:val="24"/>
          <w:szCs w:val="24"/>
        </w:rPr>
        <w:t xml:space="preserve">Про розгляд звернення громадянина </w:t>
      </w:r>
      <w:r w:rsidRPr="000568FD">
        <w:rPr>
          <w:b/>
          <w:sz w:val="24"/>
          <w:szCs w:val="24"/>
          <w:u w:val="single"/>
        </w:rPr>
        <w:t>Нехорошка Олександра Володимировича</w:t>
      </w:r>
      <w:r w:rsidRPr="000568FD">
        <w:rPr>
          <w:sz w:val="24"/>
          <w:szCs w:val="24"/>
        </w:rPr>
        <w:t xml:space="preserve"> від 28.02.2025 № 1546955 стосовно визнання таким, що втратив чинність пункт 18 додатку № 1 до рішення Виконавчого комітету Сумської міської Ради народних депутатів від 18.08.1994 № 425 «Про передачу в приватну власність земельних ділянок» стосовно надання у приватну власність земельної ділянки за адресою: м. Суми, вул. Ботанична, 17, площею 0,06 га – Беспалому Борису Олександровичу, </w:t>
      </w:r>
      <w:r w:rsidRPr="000568FD">
        <w:rPr>
          <w:bCs/>
          <w:sz w:val="24"/>
          <w:szCs w:val="24"/>
        </w:rPr>
        <w:t xml:space="preserve">у зв’язку </w:t>
      </w:r>
      <w:r w:rsidRPr="000568FD">
        <w:rPr>
          <w:sz w:val="24"/>
          <w:szCs w:val="24"/>
        </w:rPr>
        <w:t>з неоформленням ним права власності на земельну ділянку та</w:t>
      </w:r>
      <w:r w:rsidRPr="000568FD">
        <w:rPr>
          <w:bCs/>
          <w:sz w:val="24"/>
          <w:szCs w:val="24"/>
        </w:rPr>
        <w:t xml:space="preserve"> переходом права власності на житловий будинок, що розташований на даній земельній ділянці, до Нехорошка Олександра Володимировича.</w:t>
      </w:r>
    </w:p>
    <w:p w14:paraId="03E2622C" w14:textId="77777777" w:rsidR="000568FD" w:rsidRPr="00CF3BCD" w:rsidRDefault="000568FD" w:rsidP="000568FD">
      <w:pPr>
        <w:jc w:val="both"/>
        <w:rPr>
          <w:b/>
          <w:sz w:val="12"/>
          <w:szCs w:val="12"/>
          <w:lang w:val="uk-UA"/>
        </w:rPr>
      </w:pPr>
    </w:p>
    <w:p w14:paraId="1EDCDF8B" w14:textId="54CACF22" w:rsidR="000568FD" w:rsidRPr="000568FD" w:rsidRDefault="000568FD" w:rsidP="000568FD">
      <w:pPr>
        <w:jc w:val="both"/>
        <w:rPr>
          <w:sz w:val="24"/>
          <w:szCs w:val="24"/>
          <w:lang w:val="uk-UA"/>
        </w:rPr>
      </w:pPr>
      <w:r w:rsidRPr="000568FD">
        <w:rPr>
          <w:b/>
          <w:sz w:val="24"/>
          <w:szCs w:val="24"/>
          <w:lang w:val="uk-UA"/>
        </w:rPr>
        <w:t xml:space="preserve">8.31. Про розгляд звернень громадян </w:t>
      </w:r>
      <w:r w:rsidRPr="000568FD">
        <w:rPr>
          <w:b/>
          <w:sz w:val="24"/>
          <w:szCs w:val="24"/>
          <w:u w:val="single"/>
          <w:lang w:val="uk-UA"/>
        </w:rPr>
        <w:t>Салиги Валентини Вікторівни</w:t>
      </w:r>
      <w:r w:rsidRPr="000568FD">
        <w:rPr>
          <w:sz w:val="24"/>
          <w:szCs w:val="24"/>
          <w:lang w:val="uk-UA"/>
        </w:rPr>
        <w:t xml:space="preserve"> від 04.03.2025 № 1547279/14.03-08 та </w:t>
      </w:r>
      <w:r w:rsidRPr="000568FD">
        <w:rPr>
          <w:b/>
          <w:sz w:val="24"/>
          <w:szCs w:val="24"/>
          <w:u w:val="single"/>
          <w:lang w:val="uk-UA"/>
        </w:rPr>
        <w:t>Алексєєнко Олени Михайлівни</w:t>
      </w:r>
      <w:r w:rsidRPr="000568FD">
        <w:rPr>
          <w:sz w:val="24"/>
          <w:szCs w:val="24"/>
          <w:lang w:val="uk-UA"/>
        </w:rPr>
        <w:t xml:space="preserve"> від 04.03.2025 № 1547275/14.03-08 стосовно визнання таким, що втратив чинність пункт 310 додатку № 51 до рішення Виконавчого комітету Сумської міської Ради народних депутатів від 16.12.1993 № 723 «Про передачу в приватну власність земель» стосовно надання у приватну власність земельної ділянки за адресою: м. Суми, вул. </w:t>
      </w:r>
      <w:r w:rsidRPr="000568FD">
        <w:rPr>
          <w:sz w:val="24"/>
          <w:szCs w:val="24"/>
        </w:rPr>
        <w:t xml:space="preserve">Л. Толстого, 12, площею 0,10 га – Горбатенко Ганні Омелянівні, </w:t>
      </w:r>
      <w:r w:rsidRPr="000568FD">
        <w:rPr>
          <w:bCs/>
          <w:sz w:val="24"/>
          <w:szCs w:val="24"/>
        </w:rPr>
        <w:t xml:space="preserve">у зв’язку </w:t>
      </w:r>
      <w:r w:rsidRPr="000568FD">
        <w:rPr>
          <w:sz w:val="24"/>
          <w:szCs w:val="24"/>
        </w:rPr>
        <w:t>з неоформленням нею права власності на земельну ділянку та</w:t>
      </w:r>
      <w:r w:rsidRPr="000568FD">
        <w:rPr>
          <w:bCs/>
          <w:sz w:val="24"/>
          <w:szCs w:val="24"/>
        </w:rPr>
        <w:t xml:space="preserve"> переходом права власності на житловий будинок, що розташований на даній земельній ділянці, до Салиги Валентини Вікторівни та Алексєєнко Олени Михайлівни.</w:t>
      </w:r>
    </w:p>
    <w:p w14:paraId="1A789BC2" w14:textId="77777777" w:rsidR="000568FD" w:rsidRPr="00CF3BCD" w:rsidRDefault="000568FD" w:rsidP="000568FD">
      <w:pPr>
        <w:jc w:val="both"/>
        <w:rPr>
          <w:b/>
          <w:sz w:val="12"/>
          <w:szCs w:val="12"/>
          <w:lang w:val="uk-UA"/>
        </w:rPr>
      </w:pPr>
    </w:p>
    <w:p w14:paraId="1FFC272A" w14:textId="162297E4" w:rsidR="000568FD" w:rsidRPr="000568FD" w:rsidRDefault="000568FD" w:rsidP="000568FD">
      <w:pPr>
        <w:jc w:val="both"/>
        <w:rPr>
          <w:sz w:val="24"/>
          <w:szCs w:val="24"/>
          <w:lang w:val="uk-UA"/>
        </w:rPr>
      </w:pPr>
      <w:r w:rsidRPr="000568FD">
        <w:rPr>
          <w:b/>
          <w:sz w:val="24"/>
          <w:szCs w:val="24"/>
          <w:lang w:val="uk-UA"/>
        </w:rPr>
        <w:t xml:space="preserve">8.32. Про розгляд звернення громадянина </w:t>
      </w:r>
      <w:r w:rsidRPr="000568FD">
        <w:rPr>
          <w:b/>
          <w:sz w:val="24"/>
          <w:szCs w:val="24"/>
          <w:u w:val="single"/>
          <w:lang w:val="uk-UA"/>
        </w:rPr>
        <w:t>Тімкова Олександра Івановича</w:t>
      </w:r>
      <w:r w:rsidRPr="000568FD">
        <w:rPr>
          <w:sz w:val="24"/>
          <w:szCs w:val="24"/>
          <w:lang w:val="uk-UA"/>
        </w:rPr>
        <w:t xml:space="preserve"> від 06.03.2025 № 1547699 стосовно визнання таким, що втратив чинність пункт 212 додатку № 24 до рішення Виконавчого комітету Сумської міської Ради народних депутатів від 17.02.1994 № 70 «Про передачу в приватну власність земель» стосовно надання у приватну власність земельної ділянки за адресою: м. Суми, вул. </w:t>
      </w:r>
      <w:r w:rsidRPr="000568FD">
        <w:rPr>
          <w:sz w:val="24"/>
          <w:szCs w:val="24"/>
        </w:rPr>
        <w:t xml:space="preserve">Тимирязева, 28 «а» (так у документі), площею 0,02 га – Тимкову Олександру Івановичу, </w:t>
      </w:r>
      <w:r w:rsidRPr="000568FD">
        <w:rPr>
          <w:bCs/>
          <w:sz w:val="24"/>
          <w:szCs w:val="24"/>
        </w:rPr>
        <w:t xml:space="preserve">у зв’язку </w:t>
      </w:r>
      <w:r w:rsidRPr="000568FD">
        <w:rPr>
          <w:sz w:val="24"/>
          <w:szCs w:val="24"/>
        </w:rPr>
        <w:t>з неоформленням ним права власності на земельну ділянку та</w:t>
      </w:r>
      <w:r w:rsidRPr="000568FD">
        <w:rPr>
          <w:bCs/>
          <w:sz w:val="24"/>
          <w:szCs w:val="24"/>
        </w:rPr>
        <w:t xml:space="preserve"> переходом права власності на житловий будинок, що розташований на даній земельній ділянці, до Гуріна Олександра Миколайовича та Тімкова Олександра Івановича.</w:t>
      </w:r>
    </w:p>
    <w:p w14:paraId="6263C1DE" w14:textId="77777777" w:rsidR="00CF3BCD" w:rsidRPr="00CF3BCD" w:rsidRDefault="00CF3BCD" w:rsidP="0001590D">
      <w:pPr>
        <w:ind w:right="-2"/>
        <w:jc w:val="both"/>
        <w:rPr>
          <w:b/>
          <w:color w:val="1F1F1F"/>
          <w:sz w:val="10"/>
          <w:szCs w:val="10"/>
          <w:shd w:val="clear" w:color="auto" w:fill="FFFFFF"/>
          <w:lang w:val="uk-UA"/>
        </w:rPr>
      </w:pPr>
    </w:p>
    <w:p w14:paraId="10346E7D" w14:textId="77777777" w:rsidR="007E2042" w:rsidRDefault="007E2042" w:rsidP="0001590D">
      <w:pPr>
        <w:ind w:right="-2"/>
        <w:jc w:val="both"/>
        <w:rPr>
          <w:b/>
          <w:color w:val="1F1F1F"/>
          <w:sz w:val="32"/>
          <w:szCs w:val="32"/>
          <w:shd w:val="clear" w:color="auto" w:fill="FFFFFF"/>
          <w:lang w:val="uk-UA"/>
        </w:rPr>
      </w:pPr>
    </w:p>
    <w:p w14:paraId="28F80FDF" w14:textId="77777777" w:rsidR="007E2042" w:rsidRDefault="007E2042" w:rsidP="0001590D">
      <w:pPr>
        <w:ind w:right="-2"/>
        <w:jc w:val="both"/>
        <w:rPr>
          <w:b/>
          <w:color w:val="1F1F1F"/>
          <w:sz w:val="32"/>
          <w:szCs w:val="32"/>
          <w:shd w:val="clear" w:color="auto" w:fill="FFFFFF"/>
          <w:lang w:val="uk-UA"/>
        </w:rPr>
      </w:pPr>
    </w:p>
    <w:p w14:paraId="7EE2C2C3" w14:textId="0A1D815A" w:rsidR="0001590D" w:rsidRPr="005F6F6B" w:rsidRDefault="0001590D" w:rsidP="0001590D">
      <w:pPr>
        <w:ind w:right="-2"/>
        <w:jc w:val="both"/>
        <w:rPr>
          <w:b/>
          <w:color w:val="1F1F1F"/>
          <w:sz w:val="32"/>
          <w:szCs w:val="32"/>
          <w:shd w:val="clear" w:color="auto" w:fill="FFFFFF"/>
          <w:lang w:val="uk-UA"/>
        </w:rPr>
      </w:pPr>
      <w:bookmarkStart w:id="32" w:name="_GoBack"/>
      <w:bookmarkEnd w:id="32"/>
      <w:r w:rsidRPr="005F6F6B">
        <w:rPr>
          <w:b/>
          <w:color w:val="1F1F1F"/>
          <w:sz w:val="32"/>
          <w:szCs w:val="32"/>
          <w:shd w:val="clear" w:color="auto" w:fill="FFFFFF"/>
          <w:lang w:val="uk-UA"/>
        </w:rPr>
        <w:t>ВСЬОГО:</w:t>
      </w:r>
      <w:r w:rsidR="00711DFF">
        <w:rPr>
          <w:b/>
          <w:color w:val="1F1F1F"/>
          <w:sz w:val="32"/>
          <w:szCs w:val="32"/>
          <w:shd w:val="clear" w:color="auto" w:fill="FFFFFF"/>
          <w:lang w:val="uk-UA"/>
        </w:rPr>
        <w:t xml:space="preserve"> </w:t>
      </w:r>
      <w:r w:rsidR="00C27B11">
        <w:rPr>
          <w:b/>
          <w:color w:val="1F1F1F"/>
          <w:sz w:val="32"/>
          <w:szCs w:val="32"/>
          <w:shd w:val="clear" w:color="auto" w:fill="FFFFFF"/>
          <w:lang w:val="uk-UA"/>
        </w:rPr>
        <w:t xml:space="preserve"> </w:t>
      </w:r>
      <w:r w:rsidR="009A3D92">
        <w:rPr>
          <w:b/>
          <w:color w:val="1F1F1F"/>
          <w:sz w:val="32"/>
          <w:szCs w:val="32"/>
          <w:shd w:val="clear" w:color="auto" w:fill="FFFFFF"/>
          <w:lang w:val="uk-UA"/>
        </w:rPr>
        <w:t>1</w:t>
      </w:r>
      <w:r w:rsidR="00CF3BCD">
        <w:rPr>
          <w:b/>
          <w:color w:val="1F1F1F"/>
          <w:sz w:val="32"/>
          <w:szCs w:val="32"/>
          <w:shd w:val="clear" w:color="auto" w:fill="FFFFFF"/>
          <w:lang w:val="uk-UA"/>
        </w:rPr>
        <w:t>8</w:t>
      </w:r>
      <w:r w:rsidR="00094D9A">
        <w:rPr>
          <w:b/>
          <w:color w:val="1F1F1F"/>
          <w:sz w:val="32"/>
          <w:szCs w:val="32"/>
          <w:shd w:val="clear" w:color="auto" w:fill="FFFFFF"/>
          <w:lang w:val="uk-UA"/>
        </w:rPr>
        <w:t>8</w:t>
      </w:r>
      <w:r w:rsidR="00C27B11">
        <w:rPr>
          <w:b/>
          <w:color w:val="1F1F1F"/>
          <w:sz w:val="32"/>
          <w:szCs w:val="32"/>
          <w:shd w:val="clear" w:color="auto" w:fill="FFFFFF"/>
          <w:lang w:val="uk-UA"/>
        </w:rPr>
        <w:t xml:space="preserve">  </w:t>
      </w:r>
      <w:r w:rsidRPr="005F6F6B">
        <w:rPr>
          <w:b/>
          <w:color w:val="1F1F1F"/>
          <w:sz w:val="32"/>
          <w:szCs w:val="32"/>
          <w:shd w:val="clear" w:color="auto" w:fill="FFFFFF"/>
          <w:lang w:val="uk-UA"/>
        </w:rPr>
        <w:t>питан</w:t>
      </w:r>
      <w:r w:rsidR="00094D9A">
        <w:rPr>
          <w:b/>
          <w:color w:val="1F1F1F"/>
          <w:sz w:val="32"/>
          <w:szCs w:val="32"/>
          <w:shd w:val="clear" w:color="auto" w:fill="FFFFFF"/>
          <w:lang w:val="uk-UA"/>
        </w:rPr>
        <w:t>ь</w:t>
      </w:r>
      <w:r w:rsidRPr="005F6F6B">
        <w:rPr>
          <w:b/>
          <w:color w:val="1F1F1F"/>
          <w:sz w:val="32"/>
          <w:szCs w:val="32"/>
          <w:shd w:val="clear" w:color="auto" w:fill="FFFFFF"/>
          <w:lang w:val="uk-UA"/>
        </w:rPr>
        <w:t>.</w:t>
      </w:r>
    </w:p>
    <w:p w14:paraId="568C04B0" w14:textId="77777777" w:rsidR="00CF3BCD" w:rsidRPr="00CF3BCD" w:rsidRDefault="00CF3BCD" w:rsidP="00160627">
      <w:pPr>
        <w:jc w:val="both"/>
        <w:rPr>
          <w:b/>
          <w:sz w:val="10"/>
          <w:szCs w:val="10"/>
          <w:lang w:val="uk-UA"/>
        </w:rPr>
      </w:pPr>
    </w:p>
    <w:sectPr w:rsidR="00CF3BCD" w:rsidRPr="00CF3BCD" w:rsidSect="00FD6D55">
      <w:footerReference w:type="default" r:id="rId13"/>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B3EB3" w14:textId="77777777" w:rsidR="00BA590E" w:rsidRDefault="00BA590E" w:rsidP="00FD5EEE">
      <w:r>
        <w:separator/>
      </w:r>
    </w:p>
  </w:endnote>
  <w:endnote w:type="continuationSeparator" w:id="0">
    <w:p w14:paraId="6A86818E" w14:textId="77777777" w:rsidR="00BA590E" w:rsidRDefault="00BA590E"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7201C7ED" w:rsidR="000568FD" w:rsidRDefault="000568FD"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7E2042">
          <w:rPr>
            <w:noProof/>
          </w:rPr>
          <w:t>90</w:t>
        </w:r>
        <w:r>
          <w:rPr>
            <w:noProof/>
          </w:rPr>
          <w:fldChar w:fldCharType="end"/>
        </w:r>
      </w:p>
    </w:sdtContent>
  </w:sdt>
  <w:p w14:paraId="60D0E3D2" w14:textId="77777777" w:rsidR="000568FD" w:rsidRDefault="000568FD" w:rsidP="00D5060F">
    <w:pPr>
      <w:pStyle w:val="ae"/>
      <w:tabs>
        <w:tab w:val="clear" w:pos="4677"/>
        <w:tab w:val="clear" w:pos="9355"/>
        <w:tab w:val="left" w:pos="1011"/>
      </w:tabs>
    </w:pPr>
  </w:p>
  <w:p w14:paraId="2952CA62" w14:textId="77777777" w:rsidR="000568FD" w:rsidRDefault="000568FD"/>
  <w:p w14:paraId="7DB4F8BF" w14:textId="77777777" w:rsidR="000568FD" w:rsidRDefault="000568FD"/>
  <w:p w14:paraId="31EE4D56" w14:textId="77777777" w:rsidR="000568FD" w:rsidRDefault="000568FD"/>
  <w:p w14:paraId="61DE5605" w14:textId="77777777" w:rsidR="000568FD" w:rsidRDefault="000568FD"/>
  <w:p w14:paraId="25F058A8" w14:textId="77777777" w:rsidR="000568FD" w:rsidRDefault="000568FD"/>
  <w:p w14:paraId="1AA20F2D" w14:textId="77777777" w:rsidR="000568FD" w:rsidRDefault="000568FD"/>
  <w:p w14:paraId="74E43B13" w14:textId="77777777" w:rsidR="000568FD" w:rsidRDefault="000568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BFDD0" w14:textId="77777777" w:rsidR="00BA590E" w:rsidRDefault="00BA590E" w:rsidP="00FD5EEE">
      <w:r>
        <w:separator/>
      </w:r>
    </w:p>
  </w:footnote>
  <w:footnote w:type="continuationSeparator" w:id="0">
    <w:p w14:paraId="097AD833" w14:textId="77777777" w:rsidR="00BA590E" w:rsidRDefault="00BA590E"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794"/>
    <w:multiLevelType w:val="hybridMultilevel"/>
    <w:tmpl w:val="3C04F08A"/>
    <w:lvl w:ilvl="0" w:tplc="580C404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BB77A9"/>
    <w:multiLevelType w:val="multilevel"/>
    <w:tmpl w:val="D740495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A2A8C"/>
    <w:multiLevelType w:val="hybridMultilevel"/>
    <w:tmpl w:val="F634C6AE"/>
    <w:lvl w:ilvl="0" w:tplc="B8B6B0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16B6594"/>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13107DC5"/>
    <w:multiLevelType w:val="multilevel"/>
    <w:tmpl w:val="84588528"/>
    <w:lvl w:ilvl="0">
      <w:start w:val="4"/>
      <w:numFmt w:val="decimal"/>
      <w:lvlText w:val="%1."/>
      <w:lvlJc w:val="left"/>
      <w:pPr>
        <w:ind w:left="480" w:hanging="480"/>
      </w:pPr>
      <w:rPr>
        <w:rFonts w:hint="default"/>
        <w:b/>
      </w:rPr>
    </w:lvl>
    <w:lvl w:ilvl="1">
      <w:start w:val="1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5B5F01"/>
    <w:multiLevelType w:val="multilevel"/>
    <w:tmpl w:val="71786910"/>
    <w:lvl w:ilvl="0">
      <w:start w:val="4"/>
      <w:numFmt w:val="decimal"/>
      <w:lvlText w:val="%1."/>
      <w:lvlJc w:val="left"/>
      <w:pPr>
        <w:ind w:left="360" w:hanging="360"/>
      </w:pPr>
      <w:rPr>
        <w:rFonts w:hint="default"/>
        <w:b w:val="0"/>
        <w:color w:val="000000" w:themeColor="text1"/>
        <w:sz w:val="6"/>
      </w:rPr>
    </w:lvl>
    <w:lvl w:ilvl="1">
      <w:start w:val="9"/>
      <w:numFmt w:val="decimal"/>
      <w:lvlText w:val="%1.%2."/>
      <w:lvlJc w:val="left"/>
      <w:pPr>
        <w:ind w:left="360" w:hanging="360"/>
      </w:pPr>
      <w:rPr>
        <w:rFonts w:hint="default"/>
        <w:b/>
        <w:color w:val="000000" w:themeColor="text1"/>
        <w:sz w:val="24"/>
        <w:szCs w:val="24"/>
      </w:rPr>
    </w:lvl>
    <w:lvl w:ilvl="2">
      <w:start w:val="1"/>
      <w:numFmt w:val="decimal"/>
      <w:lvlText w:val="%1.%2.%3."/>
      <w:lvlJc w:val="left"/>
      <w:pPr>
        <w:ind w:left="720" w:hanging="720"/>
      </w:pPr>
      <w:rPr>
        <w:rFonts w:hint="default"/>
        <w:b w:val="0"/>
        <w:color w:val="000000" w:themeColor="text1"/>
        <w:sz w:val="6"/>
      </w:rPr>
    </w:lvl>
    <w:lvl w:ilvl="3">
      <w:start w:val="1"/>
      <w:numFmt w:val="decimal"/>
      <w:lvlText w:val="%1.%2.%3.%4."/>
      <w:lvlJc w:val="left"/>
      <w:pPr>
        <w:ind w:left="720" w:hanging="720"/>
      </w:pPr>
      <w:rPr>
        <w:rFonts w:hint="default"/>
        <w:b w:val="0"/>
        <w:color w:val="000000" w:themeColor="text1"/>
        <w:sz w:val="6"/>
      </w:rPr>
    </w:lvl>
    <w:lvl w:ilvl="4">
      <w:start w:val="1"/>
      <w:numFmt w:val="decimal"/>
      <w:lvlText w:val="%1.%2.%3.%4.%5."/>
      <w:lvlJc w:val="left"/>
      <w:pPr>
        <w:ind w:left="1080" w:hanging="1080"/>
      </w:pPr>
      <w:rPr>
        <w:rFonts w:hint="default"/>
        <w:b w:val="0"/>
        <w:color w:val="000000" w:themeColor="text1"/>
        <w:sz w:val="6"/>
      </w:rPr>
    </w:lvl>
    <w:lvl w:ilvl="5">
      <w:start w:val="1"/>
      <w:numFmt w:val="decimal"/>
      <w:lvlText w:val="%1.%2.%3.%4.%5.%6."/>
      <w:lvlJc w:val="left"/>
      <w:pPr>
        <w:ind w:left="1080" w:hanging="1080"/>
      </w:pPr>
      <w:rPr>
        <w:rFonts w:hint="default"/>
        <w:b w:val="0"/>
        <w:color w:val="000000" w:themeColor="text1"/>
        <w:sz w:val="6"/>
      </w:rPr>
    </w:lvl>
    <w:lvl w:ilvl="6">
      <w:start w:val="1"/>
      <w:numFmt w:val="decimal"/>
      <w:lvlText w:val="%1.%2.%3.%4.%5.%6.%7."/>
      <w:lvlJc w:val="left"/>
      <w:pPr>
        <w:ind w:left="1440" w:hanging="1440"/>
      </w:pPr>
      <w:rPr>
        <w:rFonts w:hint="default"/>
        <w:b w:val="0"/>
        <w:color w:val="000000" w:themeColor="text1"/>
        <w:sz w:val="6"/>
      </w:rPr>
    </w:lvl>
    <w:lvl w:ilvl="7">
      <w:start w:val="1"/>
      <w:numFmt w:val="decimal"/>
      <w:lvlText w:val="%1.%2.%3.%4.%5.%6.%7.%8."/>
      <w:lvlJc w:val="left"/>
      <w:pPr>
        <w:ind w:left="1440" w:hanging="1440"/>
      </w:pPr>
      <w:rPr>
        <w:rFonts w:hint="default"/>
        <w:b w:val="0"/>
        <w:color w:val="000000" w:themeColor="text1"/>
        <w:sz w:val="6"/>
      </w:rPr>
    </w:lvl>
    <w:lvl w:ilvl="8">
      <w:start w:val="1"/>
      <w:numFmt w:val="decimal"/>
      <w:lvlText w:val="%1.%2.%3.%4.%5.%6.%7.%8.%9."/>
      <w:lvlJc w:val="left"/>
      <w:pPr>
        <w:ind w:left="1800" w:hanging="1800"/>
      </w:pPr>
      <w:rPr>
        <w:rFonts w:hint="default"/>
        <w:b w:val="0"/>
        <w:color w:val="000000" w:themeColor="text1"/>
        <w:sz w:val="6"/>
      </w:rPr>
    </w:lvl>
  </w:abstractNum>
  <w:abstractNum w:abstractNumId="6" w15:restartNumberingAfterBreak="0">
    <w:nsid w:val="1B071B98"/>
    <w:multiLevelType w:val="multilevel"/>
    <w:tmpl w:val="335497F4"/>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551C8C"/>
    <w:multiLevelType w:val="hybridMultilevel"/>
    <w:tmpl w:val="A0B6FE6A"/>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B4727E"/>
    <w:multiLevelType w:val="multilevel"/>
    <w:tmpl w:val="14E28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BA47F2"/>
    <w:multiLevelType w:val="hybridMultilevel"/>
    <w:tmpl w:val="3698CE1C"/>
    <w:lvl w:ilvl="0" w:tplc="B7304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88363C"/>
    <w:multiLevelType w:val="multilevel"/>
    <w:tmpl w:val="3A9004A6"/>
    <w:lvl w:ilvl="0">
      <w:start w:val="6"/>
      <w:numFmt w:val="decimal"/>
      <w:lvlText w:val="%1."/>
      <w:lvlJc w:val="left"/>
      <w:pPr>
        <w:ind w:left="360" w:hanging="360"/>
      </w:pPr>
      <w:rPr>
        <w:rFonts w:hint="default"/>
        <w:color w:val="auto"/>
      </w:rPr>
    </w:lvl>
    <w:lvl w:ilvl="1">
      <w:start w:val="9"/>
      <w:numFmt w:val="decimal"/>
      <w:lvlText w:val="%1.%2."/>
      <w:lvlJc w:val="left"/>
      <w:pPr>
        <w:ind w:left="1211" w:hanging="360"/>
      </w:pPr>
      <w:rPr>
        <w:rFonts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9E36C6D"/>
    <w:multiLevelType w:val="hybridMultilevel"/>
    <w:tmpl w:val="3028D618"/>
    <w:lvl w:ilvl="0" w:tplc="969C514C">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3"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4" w15:restartNumberingAfterBreak="0">
    <w:nsid w:val="42C825DD"/>
    <w:multiLevelType w:val="hybridMultilevel"/>
    <w:tmpl w:val="BD5E2F10"/>
    <w:lvl w:ilvl="0" w:tplc="E97AA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4A6D700C"/>
    <w:multiLevelType w:val="hybridMultilevel"/>
    <w:tmpl w:val="80D053A6"/>
    <w:lvl w:ilvl="0" w:tplc="902421BC">
      <w:start w:val="2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4A782034"/>
    <w:multiLevelType w:val="multilevel"/>
    <w:tmpl w:val="AA32CB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3E5D04"/>
    <w:multiLevelType w:val="hybridMultilevel"/>
    <w:tmpl w:val="F1AAB7AE"/>
    <w:lvl w:ilvl="0" w:tplc="CB10AD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15:restartNumberingAfterBreak="0">
    <w:nsid w:val="50982DAA"/>
    <w:multiLevelType w:val="hybridMultilevel"/>
    <w:tmpl w:val="4D38B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F14692"/>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1" w15:restartNumberingAfterBreak="0">
    <w:nsid w:val="53053D59"/>
    <w:multiLevelType w:val="hybridMultilevel"/>
    <w:tmpl w:val="21A4FEFC"/>
    <w:lvl w:ilvl="0" w:tplc="C60C3B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3066349"/>
    <w:multiLevelType w:val="hybridMultilevel"/>
    <w:tmpl w:val="65FA879E"/>
    <w:lvl w:ilvl="0" w:tplc="F4CA8BB6">
      <w:start w:val="1"/>
      <w:numFmt w:val="decimal"/>
      <w:lvlText w:val="%1."/>
      <w:lvlJc w:val="left"/>
      <w:pPr>
        <w:ind w:left="630" w:hanging="63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3" w15:restartNumberingAfterBreak="0">
    <w:nsid w:val="55F13620"/>
    <w:multiLevelType w:val="hybridMultilevel"/>
    <w:tmpl w:val="CF1E4BD2"/>
    <w:lvl w:ilvl="0" w:tplc="B232CC22">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4" w15:restartNumberingAfterBreak="0">
    <w:nsid w:val="5A023C37"/>
    <w:multiLevelType w:val="hybridMultilevel"/>
    <w:tmpl w:val="4B008D08"/>
    <w:lvl w:ilvl="0" w:tplc="775A543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5" w15:restartNumberingAfterBreak="0">
    <w:nsid w:val="5AED6C73"/>
    <w:multiLevelType w:val="multilevel"/>
    <w:tmpl w:val="E2E6473A"/>
    <w:lvl w:ilvl="0">
      <w:start w:val="6"/>
      <w:numFmt w:val="decimal"/>
      <w:lvlText w:val="%1."/>
      <w:lvlJc w:val="left"/>
      <w:pPr>
        <w:ind w:left="360" w:hanging="360"/>
      </w:pPr>
      <w:rPr>
        <w:rFonts w:hint="default"/>
        <w:b w:val="0"/>
      </w:rPr>
    </w:lvl>
    <w:lvl w:ilvl="1">
      <w:start w:val="7"/>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27" w15:restartNumberingAfterBreak="0">
    <w:nsid w:val="5CE3365C"/>
    <w:multiLevelType w:val="hybridMultilevel"/>
    <w:tmpl w:val="E7B48734"/>
    <w:lvl w:ilvl="0" w:tplc="000C151A">
      <w:start w:val="1"/>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8" w15:restartNumberingAfterBreak="0">
    <w:nsid w:val="5DEE3141"/>
    <w:multiLevelType w:val="multilevel"/>
    <w:tmpl w:val="A662AB8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017250"/>
    <w:multiLevelType w:val="hybridMultilevel"/>
    <w:tmpl w:val="188A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83CC0"/>
    <w:multiLevelType w:val="multilevel"/>
    <w:tmpl w:val="A648AFE0"/>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1C6338A"/>
    <w:multiLevelType w:val="hybridMultilevel"/>
    <w:tmpl w:val="61AED2A6"/>
    <w:lvl w:ilvl="0" w:tplc="A6C091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82D52BD"/>
    <w:multiLevelType w:val="hybridMultilevel"/>
    <w:tmpl w:val="9DAE920C"/>
    <w:lvl w:ilvl="0" w:tplc="9FB8DD0C">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68A43B0D"/>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6987366A"/>
    <w:multiLevelType w:val="multilevel"/>
    <w:tmpl w:val="A4668B2E"/>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6C3C0FC1"/>
    <w:multiLevelType w:val="multilevel"/>
    <w:tmpl w:val="DB1C5D9E"/>
    <w:lvl w:ilvl="0">
      <w:start w:val="6"/>
      <w:numFmt w:val="decimal"/>
      <w:lvlText w:val="%1."/>
      <w:lvlJc w:val="left"/>
      <w:pPr>
        <w:ind w:left="360" w:hanging="360"/>
      </w:pPr>
      <w:rPr>
        <w:rFonts w:hint="default"/>
        <w:b w:val="0"/>
      </w:rPr>
    </w:lvl>
    <w:lvl w:ilvl="1">
      <w:start w:val="8"/>
      <w:numFmt w:val="decimal"/>
      <w:lvlText w:val="%1.%2."/>
      <w:lvlJc w:val="left"/>
      <w:pPr>
        <w:ind w:left="644" w:hanging="360"/>
      </w:pPr>
      <w:rPr>
        <w:rFonts w:hint="default"/>
        <w:b/>
        <w:lang w:val="ru-RU"/>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CBF3CD8"/>
    <w:multiLevelType w:val="hybridMultilevel"/>
    <w:tmpl w:val="B7360776"/>
    <w:lvl w:ilvl="0" w:tplc="A70AAB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43D1A7A"/>
    <w:multiLevelType w:val="hybridMultilevel"/>
    <w:tmpl w:val="B4080BE2"/>
    <w:lvl w:ilvl="0" w:tplc="22D82FAE">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8" w15:restartNumberingAfterBreak="0">
    <w:nsid w:val="7C4E1A5C"/>
    <w:multiLevelType w:val="hybridMultilevel"/>
    <w:tmpl w:val="8ACE91B6"/>
    <w:lvl w:ilvl="0" w:tplc="078E16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0" w15:restartNumberingAfterBreak="0">
    <w:nsid w:val="7FEF4505"/>
    <w:multiLevelType w:val="hybridMultilevel"/>
    <w:tmpl w:val="CF5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31"/>
  </w:num>
  <w:num w:numId="9">
    <w:abstractNumId w:val="2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33"/>
  </w:num>
  <w:num w:numId="17">
    <w:abstractNumId w:val="2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2"/>
  </w:num>
  <w:num w:numId="21">
    <w:abstractNumId w:val="16"/>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4"/>
  </w:num>
  <w:num w:numId="28">
    <w:abstractNumId w:val="29"/>
  </w:num>
  <w:num w:numId="29">
    <w:abstractNumId w:val="35"/>
  </w:num>
  <w:num w:numId="30">
    <w:abstractNumId w:val="2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0"/>
  </w:num>
  <w:num w:numId="45">
    <w:abstractNumId w:val="39"/>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activeWritingStyle w:appName="MSWord" w:lang="en-US" w:vendorID="64" w:dllVersion="131078" w:nlCheck="1" w:checkStyle="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090"/>
    <w:rsid w:val="00000807"/>
    <w:rsid w:val="0000080E"/>
    <w:rsid w:val="00000B64"/>
    <w:rsid w:val="00000C5E"/>
    <w:rsid w:val="00000F12"/>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F8"/>
    <w:rsid w:val="00003566"/>
    <w:rsid w:val="000037A9"/>
    <w:rsid w:val="00003931"/>
    <w:rsid w:val="00003B55"/>
    <w:rsid w:val="00003B88"/>
    <w:rsid w:val="00003E45"/>
    <w:rsid w:val="000041CF"/>
    <w:rsid w:val="00004244"/>
    <w:rsid w:val="00004404"/>
    <w:rsid w:val="00004A8F"/>
    <w:rsid w:val="00004C22"/>
    <w:rsid w:val="00004DA9"/>
    <w:rsid w:val="00004E68"/>
    <w:rsid w:val="00005110"/>
    <w:rsid w:val="000052EE"/>
    <w:rsid w:val="00005574"/>
    <w:rsid w:val="000055F5"/>
    <w:rsid w:val="00005C11"/>
    <w:rsid w:val="00006703"/>
    <w:rsid w:val="00006781"/>
    <w:rsid w:val="0000681C"/>
    <w:rsid w:val="00006A67"/>
    <w:rsid w:val="00007181"/>
    <w:rsid w:val="0000760C"/>
    <w:rsid w:val="00007A39"/>
    <w:rsid w:val="00007AEE"/>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67"/>
    <w:rsid w:val="00013C93"/>
    <w:rsid w:val="00013F2C"/>
    <w:rsid w:val="00014668"/>
    <w:rsid w:val="00014AF8"/>
    <w:rsid w:val="00014BC4"/>
    <w:rsid w:val="000151CE"/>
    <w:rsid w:val="0001532B"/>
    <w:rsid w:val="00015696"/>
    <w:rsid w:val="000156C9"/>
    <w:rsid w:val="0001590D"/>
    <w:rsid w:val="00015B69"/>
    <w:rsid w:val="00015F0C"/>
    <w:rsid w:val="00016088"/>
    <w:rsid w:val="00016326"/>
    <w:rsid w:val="0001672E"/>
    <w:rsid w:val="000168ED"/>
    <w:rsid w:val="0001743B"/>
    <w:rsid w:val="00017807"/>
    <w:rsid w:val="000178A1"/>
    <w:rsid w:val="00017CB5"/>
    <w:rsid w:val="00017D46"/>
    <w:rsid w:val="000202BF"/>
    <w:rsid w:val="000204BA"/>
    <w:rsid w:val="00020F97"/>
    <w:rsid w:val="000217AC"/>
    <w:rsid w:val="00021A2C"/>
    <w:rsid w:val="00021E67"/>
    <w:rsid w:val="0002200B"/>
    <w:rsid w:val="00022155"/>
    <w:rsid w:val="00022900"/>
    <w:rsid w:val="00022C66"/>
    <w:rsid w:val="00022C8F"/>
    <w:rsid w:val="0002304D"/>
    <w:rsid w:val="00023822"/>
    <w:rsid w:val="00023C7D"/>
    <w:rsid w:val="00023ED2"/>
    <w:rsid w:val="00024234"/>
    <w:rsid w:val="00024BE6"/>
    <w:rsid w:val="00024D1E"/>
    <w:rsid w:val="00024EBD"/>
    <w:rsid w:val="00024EC7"/>
    <w:rsid w:val="00025B36"/>
    <w:rsid w:val="00025B59"/>
    <w:rsid w:val="00025F50"/>
    <w:rsid w:val="00026343"/>
    <w:rsid w:val="000263E8"/>
    <w:rsid w:val="00026575"/>
    <w:rsid w:val="00026823"/>
    <w:rsid w:val="00026924"/>
    <w:rsid w:val="00026D79"/>
    <w:rsid w:val="00026DF4"/>
    <w:rsid w:val="000273CE"/>
    <w:rsid w:val="000274C8"/>
    <w:rsid w:val="000275F5"/>
    <w:rsid w:val="000277F9"/>
    <w:rsid w:val="00027F53"/>
    <w:rsid w:val="00027F6B"/>
    <w:rsid w:val="00030360"/>
    <w:rsid w:val="00030A08"/>
    <w:rsid w:val="00031151"/>
    <w:rsid w:val="00031533"/>
    <w:rsid w:val="000316CF"/>
    <w:rsid w:val="00031780"/>
    <w:rsid w:val="00031A79"/>
    <w:rsid w:val="00031F0D"/>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C6E"/>
    <w:rsid w:val="00034CAF"/>
    <w:rsid w:val="00034D3E"/>
    <w:rsid w:val="00034FEC"/>
    <w:rsid w:val="000353F3"/>
    <w:rsid w:val="0003541F"/>
    <w:rsid w:val="000354A3"/>
    <w:rsid w:val="0003567D"/>
    <w:rsid w:val="00036193"/>
    <w:rsid w:val="00036353"/>
    <w:rsid w:val="00036376"/>
    <w:rsid w:val="00036709"/>
    <w:rsid w:val="00036818"/>
    <w:rsid w:val="00036B29"/>
    <w:rsid w:val="00036B38"/>
    <w:rsid w:val="00037371"/>
    <w:rsid w:val="00037478"/>
    <w:rsid w:val="00037682"/>
    <w:rsid w:val="00037CC9"/>
    <w:rsid w:val="00037E34"/>
    <w:rsid w:val="000406D8"/>
    <w:rsid w:val="000407B5"/>
    <w:rsid w:val="00040920"/>
    <w:rsid w:val="00040B44"/>
    <w:rsid w:val="00040C1F"/>
    <w:rsid w:val="00041040"/>
    <w:rsid w:val="000416FD"/>
    <w:rsid w:val="00041776"/>
    <w:rsid w:val="00042137"/>
    <w:rsid w:val="00042D76"/>
    <w:rsid w:val="000439CA"/>
    <w:rsid w:val="00043E24"/>
    <w:rsid w:val="00043EC7"/>
    <w:rsid w:val="00043FF9"/>
    <w:rsid w:val="0004406F"/>
    <w:rsid w:val="0004413A"/>
    <w:rsid w:val="000445B8"/>
    <w:rsid w:val="00044B42"/>
    <w:rsid w:val="00044D4F"/>
    <w:rsid w:val="000454D7"/>
    <w:rsid w:val="000456F0"/>
    <w:rsid w:val="00045BBB"/>
    <w:rsid w:val="00045CDC"/>
    <w:rsid w:val="00045F5D"/>
    <w:rsid w:val="00046015"/>
    <w:rsid w:val="0004631F"/>
    <w:rsid w:val="000465C9"/>
    <w:rsid w:val="000466B5"/>
    <w:rsid w:val="000466E5"/>
    <w:rsid w:val="000467E8"/>
    <w:rsid w:val="00046A9C"/>
    <w:rsid w:val="00047421"/>
    <w:rsid w:val="00047447"/>
    <w:rsid w:val="00047E7A"/>
    <w:rsid w:val="00050125"/>
    <w:rsid w:val="00050C89"/>
    <w:rsid w:val="00050CB7"/>
    <w:rsid w:val="000510BD"/>
    <w:rsid w:val="000510FF"/>
    <w:rsid w:val="0005148B"/>
    <w:rsid w:val="00051674"/>
    <w:rsid w:val="000519CC"/>
    <w:rsid w:val="00051BF7"/>
    <w:rsid w:val="00051EF5"/>
    <w:rsid w:val="0005212B"/>
    <w:rsid w:val="0005272C"/>
    <w:rsid w:val="00052F7B"/>
    <w:rsid w:val="00052FA6"/>
    <w:rsid w:val="00053240"/>
    <w:rsid w:val="00053268"/>
    <w:rsid w:val="0005399B"/>
    <w:rsid w:val="000542B7"/>
    <w:rsid w:val="000547A0"/>
    <w:rsid w:val="00054C61"/>
    <w:rsid w:val="00054E9E"/>
    <w:rsid w:val="00054F03"/>
    <w:rsid w:val="00054F9F"/>
    <w:rsid w:val="000553A1"/>
    <w:rsid w:val="000558C2"/>
    <w:rsid w:val="0005591B"/>
    <w:rsid w:val="00055DC9"/>
    <w:rsid w:val="0005614A"/>
    <w:rsid w:val="0005617A"/>
    <w:rsid w:val="000562B9"/>
    <w:rsid w:val="00056556"/>
    <w:rsid w:val="0005668A"/>
    <w:rsid w:val="00056831"/>
    <w:rsid w:val="000568FD"/>
    <w:rsid w:val="00056B62"/>
    <w:rsid w:val="00056DD1"/>
    <w:rsid w:val="00057544"/>
    <w:rsid w:val="00057846"/>
    <w:rsid w:val="00057D48"/>
    <w:rsid w:val="00060191"/>
    <w:rsid w:val="00060395"/>
    <w:rsid w:val="00060AED"/>
    <w:rsid w:val="00060B54"/>
    <w:rsid w:val="00060D06"/>
    <w:rsid w:val="00061186"/>
    <w:rsid w:val="00061383"/>
    <w:rsid w:val="000614E7"/>
    <w:rsid w:val="00061AB6"/>
    <w:rsid w:val="00061BBF"/>
    <w:rsid w:val="00061C39"/>
    <w:rsid w:val="00062546"/>
    <w:rsid w:val="00062830"/>
    <w:rsid w:val="00062928"/>
    <w:rsid w:val="00062AC3"/>
    <w:rsid w:val="00062D42"/>
    <w:rsid w:val="00063334"/>
    <w:rsid w:val="0006399C"/>
    <w:rsid w:val="00063F29"/>
    <w:rsid w:val="0006433C"/>
    <w:rsid w:val="00064609"/>
    <w:rsid w:val="00064716"/>
    <w:rsid w:val="00064738"/>
    <w:rsid w:val="0006533E"/>
    <w:rsid w:val="00065563"/>
    <w:rsid w:val="0006557E"/>
    <w:rsid w:val="00065A15"/>
    <w:rsid w:val="00065DD2"/>
    <w:rsid w:val="00065EF7"/>
    <w:rsid w:val="00065F29"/>
    <w:rsid w:val="000666AA"/>
    <w:rsid w:val="000667B7"/>
    <w:rsid w:val="00066D78"/>
    <w:rsid w:val="00066E44"/>
    <w:rsid w:val="00067BB6"/>
    <w:rsid w:val="00067DF9"/>
    <w:rsid w:val="000702BA"/>
    <w:rsid w:val="0007070F"/>
    <w:rsid w:val="0007073A"/>
    <w:rsid w:val="00070B0C"/>
    <w:rsid w:val="00070BC2"/>
    <w:rsid w:val="00070D19"/>
    <w:rsid w:val="00070E4A"/>
    <w:rsid w:val="00070F53"/>
    <w:rsid w:val="00071021"/>
    <w:rsid w:val="0007169A"/>
    <w:rsid w:val="000717E3"/>
    <w:rsid w:val="00071D8B"/>
    <w:rsid w:val="000722A8"/>
    <w:rsid w:val="00072450"/>
    <w:rsid w:val="00072679"/>
    <w:rsid w:val="00072D74"/>
    <w:rsid w:val="0007305E"/>
    <w:rsid w:val="00073138"/>
    <w:rsid w:val="000733AC"/>
    <w:rsid w:val="00073AC9"/>
    <w:rsid w:val="00073DE1"/>
    <w:rsid w:val="00073E83"/>
    <w:rsid w:val="00074392"/>
    <w:rsid w:val="000747DD"/>
    <w:rsid w:val="00075176"/>
    <w:rsid w:val="0007564C"/>
    <w:rsid w:val="00075899"/>
    <w:rsid w:val="00075D66"/>
    <w:rsid w:val="00075D84"/>
    <w:rsid w:val="00075DBB"/>
    <w:rsid w:val="000761C6"/>
    <w:rsid w:val="00076502"/>
    <w:rsid w:val="000765AA"/>
    <w:rsid w:val="00076FF0"/>
    <w:rsid w:val="0007756D"/>
    <w:rsid w:val="00077CB0"/>
    <w:rsid w:val="00077EE4"/>
    <w:rsid w:val="00080299"/>
    <w:rsid w:val="000805A5"/>
    <w:rsid w:val="000810B0"/>
    <w:rsid w:val="00081165"/>
    <w:rsid w:val="000811E3"/>
    <w:rsid w:val="00081491"/>
    <w:rsid w:val="000817FE"/>
    <w:rsid w:val="00082966"/>
    <w:rsid w:val="00082A45"/>
    <w:rsid w:val="00082AAC"/>
    <w:rsid w:val="00082DFE"/>
    <w:rsid w:val="00082FF9"/>
    <w:rsid w:val="00083134"/>
    <w:rsid w:val="00083899"/>
    <w:rsid w:val="000839BF"/>
    <w:rsid w:val="00083C4D"/>
    <w:rsid w:val="00083F6B"/>
    <w:rsid w:val="00084405"/>
    <w:rsid w:val="00084AC2"/>
    <w:rsid w:val="00084CE9"/>
    <w:rsid w:val="00085567"/>
    <w:rsid w:val="0008571F"/>
    <w:rsid w:val="00085BCA"/>
    <w:rsid w:val="00085C13"/>
    <w:rsid w:val="00085D41"/>
    <w:rsid w:val="00085F4D"/>
    <w:rsid w:val="0008609B"/>
    <w:rsid w:val="00086720"/>
    <w:rsid w:val="00086FE5"/>
    <w:rsid w:val="000871DE"/>
    <w:rsid w:val="000875F2"/>
    <w:rsid w:val="00087AAB"/>
    <w:rsid w:val="00087B0F"/>
    <w:rsid w:val="00087F2F"/>
    <w:rsid w:val="0009027C"/>
    <w:rsid w:val="00090496"/>
    <w:rsid w:val="0009058B"/>
    <w:rsid w:val="00090693"/>
    <w:rsid w:val="000906A2"/>
    <w:rsid w:val="00090958"/>
    <w:rsid w:val="00090A53"/>
    <w:rsid w:val="00090B68"/>
    <w:rsid w:val="00091091"/>
    <w:rsid w:val="000913E2"/>
    <w:rsid w:val="00091633"/>
    <w:rsid w:val="00091AF7"/>
    <w:rsid w:val="00091E24"/>
    <w:rsid w:val="00091FA7"/>
    <w:rsid w:val="00092CA1"/>
    <w:rsid w:val="000931B1"/>
    <w:rsid w:val="00093397"/>
    <w:rsid w:val="00093637"/>
    <w:rsid w:val="00093F28"/>
    <w:rsid w:val="0009450A"/>
    <w:rsid w:val="00094C60"/>
    <w:rsid w:val="00094CDE"/>
    <w:rsid w:val="00094D9A"/>
    <w:rsid w:val="00095026"/>
    <w:rsid w:val="00095495"/>
    <w:rsid w:val="000955A3"/>
    <w:rsid w:val="00095612"/>
    <w:rsid w:val="00095716"/>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027"/>
    <w:rsid w:val="000A016D"/>
    <w:rsid w:val="000A0447"/>
    <w:rsid w:val="000A0544"/>
    <w:rsid w:val="000A070E"/>
    <w:rsid w:val="000A10E0"/>
    <w:rsid w:val="000A1272"/>
    <w:rsid w:val="000A19CD"/>
    <w:rsid w:val="000A1B71"/>
    <w:rsid w:val="000A1C25"/>
    <w:rsid w:val="000A25F2"/>
    <w:rsid w:val="000A2762"/>
    <w:rsid w:val="000A2793"/>
    <w:rsid w:val="000A2A52"/>
    <w:rsid w:val="000A2C17"/>
    <w:rsid w:val="000A2E28"/>
    <w:rsid w:val="000A377A"/>
    <w:rsid w:val="000A3A02"/>
    <w:rsid w:val="000A3B6C"/>
    <w:rsid w:val="000A3B79"/>
    <w:rsid w:val="000A3BAB"/>
    <w:rsid w:val="000A3D52"/>
    <w:rsid w:val="000A41B8"/>
    <w:rsid w:val="000A44B3"/>
    <w:rsid w:val="000A453D"/>
    <w:rsid w:val="000A4671"/>
    <w:rsid w:val="000A48D7"/>
    <w:rsid w:val="000A4946"/>
    <w:rsid w:val="000A49C7"/>
    <w:rsid w:val="000A4C76"/>
    <w:rsid w:val="000A4D96"/>
    <w:rsid w:val="000A4F14"/>
    <w:rsid w:val="000A4F54"/>
    <w:rsid w:val="000A530C"/>
    <w:rsid w:val="000A5385"/>
    <w:rsid w:val="000A5564"/>
    <w:rsid w:val="000A5591"/>
    <w:rsid w:val="000A5970"/>
    <w:rsid w:val="000A5FFB"/>
    <w:rsid w:val="000A6399"/>
    <w:rsid w:val="000A6D8A"/>
    <w:rsid w:val="000A7721"/>
    <w:rsid w:val="000A7858"/>
    <w:rsid w:val="000A7AE7"/>
    <w:rsid w:val="000B0837"/>
    <w:rsid w:val="000B0B83"/>
    <w:rsid w:val="000B0C90"/>
    <w:rsid w:val="000B0C9E"/>
    <w:rsid w:val="000B0CFC"/>
    <w:rsid w:val="000B0E5A"/>
    <w:rsid w:val="000B10FA"/>
    <w:rsid w:val="000B1173"/>
    <w:rsid w:val="000B14B4"/>
    <w:rsid w:val="000B1CB5"/>
    <w:rsid w:val="000B1EA1"/>
    <w:rsid w:val="000B1F7E"/>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A30"/>
    <w:rsid w:val="000B6B81"/>
    <w:rsid w:val="000B6C78"/>
    <w:rsid w:val="000B7222"/>
    <w:rsid w:val="000B789C"/>
    <w:rsid w:val="000B7E0C"/>
    <w:rsid w:val="000C0337"/>
    <w:rsid w:val="000C0A86"/>
    <w:rsid w:val="000C1401"/>
    <w:rsid w:val="000C16F7"/>
    <w:rsid w:val="000C1CD7"/>
    <w:rsid w:val="000C2217"/>
    <w:rsid w:val="000C270B"/>
    <w:rsid w:val="000C27FC"/>
    <w:rsid w:val="000C2821"/>
    <w:rsid w:val="000C28B3"/>
    <w:rsid w:val="000C29DA"/>
    <w:rsid w:val="000C2AD2"/>
    <w:rsid w:val="000C3D78"/>
    <w:rsid w:val="000C3F09"/>
    <w:rsid w:val="000C4295"/>
    <w:rsid w:val="000C4676"/>
    <w:rsid w:val="000C4AF0"/>
    <w:rsid w:val="000C4BBA"/>
    <w:rsid w:val="000C4F3B"/>
    <w:rsid w:val="000C5763"/>
    <w:rsid w:val="000C586B"/>
    <w:rsid w:val="000C5D57"/>
    <w:rsid w:val="000C5E23"/>
    <w:rsid w:val="000C5F36"/>
    <w:rsid w:val="000C641F"/>
    <w:rsid w:val="000C6FB9"/>
    <w:rsid w:val="000C7085"/>
    <w:rsid w:val="000C72D4"/>
    <w:rsid w:val="000C7453"/>
    <w:rsid w:val="000C779D"/>
    <w:rsid w:val="000C78F7"/>
    <w:rsid w:val="000C7FDA"/>
    <w:rsid w:val="000D0B22"/>
    <w:rsid w:val="000D0DB6"/>
    <w:rsid w:val="000D1021"/>
    <w:rsid w:val="000D1171"/>
    <w:rsid w:val="000D1204"/>
    <w:rsid w:val="000D1265"/>
    <w:rsid w:val="000D1679"/>
    <w:rsid w:val="000D16EC"/>
    <w:rsid w:val="000D191A"/>
    <w:rsid w:val="000D1BA2"/>
    <w:rsid w:val="000D1DE6"/>
    <w:rsid w:val="000D214D"/>
    <w:rsid w:val="000D249B"/>
    <w:rsid w:val="000D24EE"/>
    <w:rsid w:val="000D2BB6"/>
    <w:rsid w:val="000D2C0B"/>
    <w:rsid w:val="000D2F37"/>
    <w:rsid w:val="000D30DF"/>
    <w:rsid w:val="000D315D"/>
    <w:rsid w:val="000D33F7"/>
    <w:rsid w:val="000D3F1E"/>
    <w:rsid w:val="000D3FDD"/>
    <w:rsid w:val="000D4006"/>
    <w:rsid w:val="000D459A"/>
    <w:rsid w:val="000D5452"/>
    <w:rsid w:val="000D5977"/>
    <w:rsid w:val="000D5B21"/>
    <w:rsid w:val="000D6075"/>
    <w:rsid w:val="000D6376"/>
    <w:rsid w:val="000D6B30"/>
    <w:rsid w:val="000D70AE"/>
    <w:rsid w:val="000D7597"/>
    <w:rsid w:val="000D775B"/>
    <w:rsid w:val="000E01FE"/>
    <w:rsid w:val="000E04DB"/>
    <w:rsid w:val="000E092F"/>
    <w:rsid w:val="000E0AB6"/>
    <w:rsid w:val="000E0BA9"/>
    <w:rsid w:val="000E1075"/>
    <w:rsid w:val="000E11BA"/>
    <w:rsid w:val="000E1B4A"/>
    <w:rsid w:val="000E1B57"/>
    <w:rsid w:val="000E206A"/>
    <w:rsid w:val="000E22BD"/>
    <w:rsid w:val="000E28C2"/>
    <w:rsid w:val="000E29B5"/>
    <w:rsid w:val="000E2C13"/>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D7"/>
    <w:rsid w:val="000E51EC"/>
    <w:rsid w:val="000E542E"/>
    <w:rsid w:val="000E580D"/>
    <w:rsid w:val="000E5867"/>
    <w:rsid w:val="000E5C1B"/>
    <w:rsid w:val="000E5F4D"/>
    <w:rsid w:val="000E603E"/>
    <w:rsid w:val="000E6309"/>
    <w:rsid w:val="000E64C9"/>
    <w:rsid w:val="000E6DD2"/>
    <w:rsid w:val="000E759C"/>
    <w:rsid w:val="000E7813"/>
    <w:rsid w:val="000E79E9"/>
    <w:rsid w:val="000E7A4B"/>
    <w:rsid w:val="000E7CE6"/>
    <w:rsid w:val="000E7D2F"/>
    <w:rsid w:val="000F000C"/>
    <w:rsid w:val="000F043C"/>
    <w:rsid w:val="000F0990"/>
    <w:rsid w:val="000F0D31"/>
    <w:rsid w:val="000F1318"/>
    <w:rsid w:val="000F1963"/>
    <w:rsid w:val="000F1AD4"/>
    <w:rsid w:val="000F2598"/>
    <w:rsid w:val="000F25A3"/>
    <w:rsid w:val="000F2914"/>
    <w:rsid w:val="000F2ACA"/>
    <w:rsid w:val="000F3175"/>
    <w:rsid w:val="000F35ED"/>
    <w:rsid w:val="000F36D7"/>
    <w:rsid w:val="000F3855"/>
    <w:rsid w:val="000F3976"/>
    <w:rsid w:val="000F3AA0"/>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5AC"/>
    <w:rsid w:val="000F7DBC"/>
    <w:rsid w:val="000F7E20"/>
    <w:rsid w:val="000F7E8E"/>
    <w:rsid w:val="000F7EE9"/>
    <w:rsid w:val="0010009B"/>
    <w:rsid w:val="001000F2"/>
    <w:rsid w:val="00100B5B"/>
    <w:rsid w:val="00100D68"/>
    <w:rsid w:val="0010102E"/>
    <w:rsid w:val="00101339"/>
    <w:rsid w:val="00101465"/>
    <w:rsid w:val="00101C56"/>
    <w:rsid w:val="00101FC4"/>
    <w:rsid w:val="0010214A"/>
    <w:rsid w:val="0010229C"/>
    <w:rsid w:val="00102586"/>
    <w:rsid w:val="001026DA"/>
    <w:rsid w:val="00102B03"/>
    <w:rsid w:val="00102EFE"/>
    <w:rsid w:val="00102F13"/>
    <w:rsid w:val="00102F76"/>
    <w:rsid w:val="00102FE7"/>
    <w:rsid w:val="0010312F"/>
    <w:rsid w:val="00103203"/>
    <w:rsid w:val="00103895"/>
    <w:rsid w:val="00103ED6"/>
    <w:rsid w:val="00104AB0"/>
    <w:rsid w:val="00104BCD"/>
    <w:rsid w:val="00104BF8"/>
    <w:rsid w:val="00104C2D"/>
    <w:rsid w:val="00104C55"/>
    <w:rsid w:val="00104D9C"/>
    <w:rsid w:val="00105074"/>
    <w:rsid w:val="0010508D"/>
    <w:rsid w:val="001053E1"/>
    <w:rsid w:val="00105470"/>
    <w:rsid w:val="001054D6"/>
    <w:rsid w:val="00105895"/>
    <w:rsid w:val="00105B0A"/>
    <w:rsid w:val="00105F83"/>
    <w:rsid w:val="00106201"/>
    <w:rsid w:val="001066CA"/>
    <w:rsid w:val="00106735"/>
    <w:rsid w:val="001068AC"/>
    <w:rsid w:val="00106E93"/>
    <w:rsid w:val="0010771A"/>
    <w:rsid w:val="00107BBA"/>
    <w:rsid w:val="00107C9E"/>
    <w:rsid w:val="001109A9"/>
    <w:rsid w:val="00110D5F"/>
    <w:rsid w:val="00111039"/>
    <w:rsid w:val="00111081"/>
    <w:rsid w:val="001110FF"/>
    <w:rsid w:val="001114A3"/>
    <w:rsid w:val="00111B13"/>
    <w:rsid w:val="00111FA9"/>
    <w:rsid w:val="0011203C"/>
    <w:rsid w:val="00112932"/>
    <w:rsid w:val="00112D30"/>
    <w:rsid w:val="00112FF8"/>
    <w:rsid w:val="00113293"/>
    <w:rsid w:val="0011329D"/>
    <w:rsid w:val="001135B3"/>
    <w:rsid w:val="00113AD1"/>
    <w:rsid w:val="00113BF8"/>
    <w:rsid w:val="00113C15"/>
    <w:rsid w:val="00113E7A"/>
    <w:rsid w:val="00113E87"/>
    <w:rsid w:val="00113E92"/>
    <w:rsid w:val="00114341"/>
    <w:rsid w:val="001143F2"/>
    <w:rsid w:val="00114C3A"/>
    <w:rsid w:val="00114E2E"/>
    <w:rsid w:val="00115039"/>
    <w:rsid w:val="001150D6"/>
    <w:rsid w:val="001156BC"/>
    <w:rsid w:val="001157FB"/>
    <w:rsid w:val="00115E57"/>
    <w:rsid w:val="0011617F"/>
    <w:rsid w:val="001168BD"/>
    <w:rsid w:val="0011690D"/>
    <w:rsid w:val="00116A22"/>
    <w:rsid w:val="00116B08"/>
    <w:rsid w:val="00116B36"/>
    <w:rsid w:val="00116BC1"/>
    <w:rsid w:val="001172C4"/>
    <w:rsid w:val="001179D7"/>
    <w:rsid w:val="00117F5E"/>
    <w:rsid w:val="0012044C"/>
    <w:rsid w:val="0012050E"/>
    <w:rsid w:val="00120817"/>
    <w:rsid w:val="001208E6"/>
    <w:rsid w:val="00120A54"/>
    <w:rsid w:val="00120DD5"/>
    <w:rsid w:val="00121048"/>
    <w:rsid w:val="001210BA"/>
    <w:rsid w:val="00121BFB"/>
    <w:rsid w:val="00121F0B"/>
    <w:rsid w:val="001225BA"/>
    <w:rsid w:val="001228FB"/>
    <w:rsid w:val="00122C14"/>
    <w:rsid w:val="00122DD5"/>
    <w:rsid w:val="00122EC4"/>
    <w:rsid w:val="0012304C"/>
    <w:rsid w:val="001231D4"/>
    <w:rsid w:val="00123277"/>
    <w:rsid w:val="00123306"/>
    <w:rsid w:val="00123EA9"/>
    <w:rsid w:val="00125110"/>
    <w:rsid w:val="00125367"/>
    <w:rsid w:val="00125642"/>
    <w:rsid w:val="0012566E"/>
    <w:rsid w:val="001260E1"/>
    <w:rsid w:val="001260F6"/>
    <w:rsid w:val="001261C3"/>
    <w:rsid w:val="00126339"/>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4B5E"/>
    <w:rsid w:val="00134C21"/>
    <w:rsid w:val="00134CCD"/>
    <w:rsid w:val="00134CE7"/>
    <w:rsid w:val="00134E26"/>
    <w:rsid w:val="00134F78"/>
    <w:rsid w:val="00134F91"/>
    <w:rsid w:val="00135225"/>
    <w:rsid w:val="0013560B"/>
    <w:rsid w:val="0013583D"/>
    <w:rsid w:val="00135BCE"/>
    <w:rsid w:val="00136582"/>
    <w:rsid w:val="0013665B"/>
    <w:rsid w:val="00136948"/>
    <w:rsid w:val="0013695B"/>
    <w:rsid w:val="0013742C"/>
    <w:rsid w:val="0013747E"/>
    <w:rsid w:val="00140580"/>
    <w:rsid w:val="00140B53"/>
    <w:rsid w:val="00140B8D"/>
    <w:rsid w:val="00140C0F"/>
    <w:rsid w:val="00140DAA"/>
    <w:rsid w:val="00140E8B"/>
    <w:rsid w:val="00140EBC"/>
    <w:rsid w:val="00140F84"/>
    <w:rsid w:val="00141781"/>
    <w:rsid w:val="00141B89"/>
    <w:rsid w:val="00141CE2"/>
    <w:rsid w:val="00141E23"/>
    <w:rsid w:val="00141EC8"/>
    <w:rsid w:val="001421BB"/>
    <w:rsid w:val="0014220A"/>
    <w:rsid w:val="00142272"/>
    <w:rsid w:val="001427E3"/>
    <w:rsid w:val="001428E6"/>
    <w:rsid w:val="00142A1A"/>
    <w:rsid w:val="00142A82"/>
    <w:rsid w:val="00143370"/>
    <w:rsid w:val="0014413E"/>
    <w:rsid w:val="0014440E"/>
    <w:rsid w:val="00144D74"/>
    <w:rsid w:val="00145381"/>
    <w:rsid w:val="00145454"/>
    <w:rsid w:val="00145AF5"/>
    <w:rsid w:val="001466CD"/>
    <w:rsid w:val="0014676A"/>
    <w:rsid w:val="00146DF0"/>
    <w:rsid w:val="001471B9"/>
    <w:rsid w:val="00147237"/>
    <w:rsid w:val="001472B5"/>
    <w:rsid w:val="00147702"/>
    <w:rsid w:val="00147875"/>
    <w:rsid w:val="001479C2"/>
    <w:rsid w:val="00150565"/>
    <w:rsid w:val="0015084D"/>
    <w:rsid w:val="001514D2"/>
    <w:rsid w:val="00151721"/>
    <w:rsid w:val="001517AE"/>
    <w:rsid w:val="0015183F"/>
    <w:rsid w:val="00151AB0"/>
    <w:rsid w:val="00151BD8"/>
    <w:rsid w:val="0015204C"/>
    <w:rsid w:val="001522BC"/>
    <w:rsid w:val="001522CA"/>
    <w:rsid w:val="00152D19"/>
    <w:rsid w:val="00153732"/>
    <w:rsid w:val="00153BE5"/>
    <w:rsid w:val="001541B6"/>
    <w:rsid w:val="00154911"/>
    <w:rsid w:val="001549AB"/>
    <w:rsid w:val="001549FC"/>
    <w:rsid w:val="00154B3E"/>
    <w:rsid w:val="00155375"/>
    <w:rsid w:val="001559FC"/>
    <w:rsid w:val="0015625F"/>
    <w:rsid w:val="0015667B"/>
    <w:rsid w:val="001569AF"/>
    <w:rsid w:val="00156AA8"/>
    <w:rsid w:val="00160095"/>
    <w:rsid w:val="001602BB"/>
    <w:rsid w:val="001604B5"/>
    <w:rsid w:val="00160627"/>
    <w:rsid w:val="00160717"/>
    <w:rsid w:val="00160FD2"/>
    <w:rsid w:val="0016161D"/>
    <w:rsid w:val="00161817"/>
    <w:rsid w:val="0016198A"/>
    <w:rsid w:val="00161A99"/>
    <w:rsid w:val="00161B94"/>
    <w:rsid w:val="0016203A"/>
    <w:rsid w:val="001622E9"/>
    <w:rsid w:val="00162A4B"/>
    <w:rsid w:val="00163567"/>
    <w:rsid w:val="00163635"/>
    <w:rsid w:val="00163957"/>
    <w:rsid w:val="00164669"/>
    <w:rsid w:val="0016488B"/>
    <w:rsid w:val="00164E68"/>
    <w:rsid w:val="00165577"/>
    <w:rsid w:val="001656F5"/>
    <w:rsid w:val="00166000"/>
    <w:rsid w:val="001661B6"/>
    <w:rsid w:val="001661BD"/>
    <w:rsid w:val="00166487"/>
    <w:rsid w:val="00166523"/>
    <w:rsid w:val="00166754"/>
    <w:rsid w:val="001668CD"/>
    <w:rsid w:val="0016735E"/>
    <w:rsid w:val="001673CD"/>
    <w:rsid w:val="001702A4"/>
    <w:rsid w:val="00170346"/>
    <w:rsid w:val="001703F3"/>
    <w:rsid w:val="001704FD"/>
    <w:rsid w:val="00170960"/>
    <w:rsid w:val="00170AE7"/>
    <w:rsid w:val="00170BC9"/>
    <w:rsid w:val="00170C64"/>
    <w:rsid w:val="00171053"/>
    <w:rsid w:val="0017140F"/>
    <w:rsid w:val="001715EF"/>
    <w:rsid w:val="001719A6"/>
    <w:rsid w:val="00171B5E"/>
    <w:rsid w:val="00171F2A"/>
    <w:rsid w:val="00172B44"/>
    <w:rsid w:val="001730CA"/>
    <w:rsid w:val="0017347B"/>
    <w:rsid w:val="00173504"/>
    <w:rsid w:val="0017386A"/>
    <w:rsid w:val="001738CF"/>
    <w:rsid w:val="001738D5"/>
    <w:rsid w:val="001739B1"/>
    <w:rsid w:val="0017402B"/>
    <w:rsid w:val="00174102"/>
    <w:rsid w:val="001746F4"/>
    <w:rsid w:val="00174B7A"/>
    <w:rsid w:val="00174E0B"/>
    <w:rsid w:val="0017500F"/>
    <w:rsid w:val="001751B4"/>
    <w:rsid w:val="001753AA"/>
    <w:rsid w:val="00175670"/>
    <w:rsid w:val="00175873"/>
    <w:rsid w:val="00175983"/>
    <w:rsid w:val="00175CEB"/>
    <w:rsid w:val="00175CF2"/>
    <w:rsid w:val="00176265"/>
    <w:rsid w:val="00176A23"/>
    <w:rsid w:val="00177042"/>
    <w:rsid w:val="00177C3F"/>
    <w:rsid w:val="001803A7"/>
    <w:rsid w:val="001804BA"/>
    <w:rsid w:val="001806AD"/>
    <w:rsid w:val="001810D7"/>
    <w:rsid w:val="001811EC"/>
    <w:rsid w:val="00181ACB"/>
    <w:rsid w:val="00182047"/>
    <w:rsid w:val="00182454"/>
    <w:rsid w:val="001826CF"/>
    <w:rsid w:val="00182A13"/>
    <w:rsid w:val="00182D78"/>
    <w:rsid w:val="0018367F"/>
    <w:rsid w:val="00183975"/>
    <w:rsid w:val="00183D88"/>
    <w:rsid w:val="00183FBE"/>
    <w:rsid w:val="0018418A"/>
    <w:rsid w:val="00184672"/>
    <w:rsid w:val="0018469F"/>
    <w:rsid w:val="00184961"/>
    <w:rsid w:val="001849E9"/>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79"/>
    <w:rsid w:val="00186CA1"/>
    <w:rsid w:val="0018719C"/>
    <w:rsid w:val="00187236"/>
    <w:rsid w:val="001872E7"/>
    <w:rsid w:val="00187478"/>
    <w:rsid w:val="0019055E"/>
    <w:rsid w:val="00190723"/>
    <w:rsid w:val="00190970"/>
    <w:rsid w:val="00190C92"/>
    <w:rsid w:val="00191016"/>
    <w:rsid w:val="001915D4"/>
    <w:rsid w:val="001918DB"/>
    <w:rsid w:val="0019298C"/>
    <w:rsid w:val="00192F92"/>
    <w:rsid w:val="001931D2"/>
    <w:rsid w:val="00193369"/>
    <w:rsid w:val="0019372B"/>
    <w:rsid w:val="00193962"/>
    <w:rsid w:val="00193B21"/>
    <w:rsid w:val="00194E0C"/>
    <w:rsid w:val="0019513A"/>
    <w:rsid w:val="001951EB"/>
    <w:rsid w:val="0019556D"/>
    <w:rsid w:val="001957D1"/>
    <w:rsid w:val="00195CF8"/>
    <w:rsid w:val="00195EED"/>
    <w:rsid w:val="00196003"/>
    <w:rsid w:val="0019617C"/>
    <w:rsid w:val="001961A7"/>
    <w:rsid w:val="0019627E"/>
    <w:rsid w:val="001962FA"/>
    <w:rsid w:val="00196CD6"/>
    <w:rsid w:val="0019708B"/>
    <w:rsid w:val="0019725A"/>
    <w:rsid w:val="001975A1"/>
    <w:rsid w:val="0019772E"/>
    <w:rsid w:val="001979BF"/>
    <w:rsid w:val="00197AF0"/>
    <w:rsid w:val="00197C1C"/>
    <w:rsid w:val="00197F02"/>
    <w:rsid w:val="001A04D1"/>
    <w:rsid w:val="001A0707"/>
    <w:rsid w:val="001A19E7"/>
    <w:rsid w:val="001A1A34"/>
    <w:rsid w:val="001A1C82"/>
    <w:rsid w:val="001A1E80"/>
    <w:rsid w:val="001A2156"/>
    <w:rsid w:val="001A2811"/>
    <w:rsid w:val="001A29BC"/>
    <w:rsid w:val="001A2BE8"/>
    <w:rsid w:val="001A335D"/>
    <w:rsid w:val="001A3617"/>
    <w:rsid w:val="001A3829"/>
    <w:rsid w:val="001A387D"/>
    <w:rsid w:val="001A38BC"/>
    <w:rsid w:val="001A40D0"/>
    <w:rsid w:val="001A4488"/>
    <w:rsid w:val="001A470B"/>
    <w:rsid w:val="001A4D45"/>
    <w:rsid w:val="001A5076"/>
    <w:rsid w:val="001A5124"/>
    <w:rsid w:val="001A5350"/>
    <w:rsid w:val="001A58D8"/>
    <w:rsid w:val="001A5C6F"/>
    <w:rsid w:val="001A62D7"/>
    <w:rsid w:val="001A64AA"/>
    <w:rsid w:val="001A6988"/>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189"/>
    <w:rsid w:val="001B158C"/>
    <w:rsid w:val="001B180D"/>
    <w:rsid w:val="001B18D7"/>
    <w:rsid w:val="001B1D55"/>
    <w:rsid w:val="001B2012"/>
    <w:rsid w:val="001B20FD"/>
    <w:rsid w:val="001B265E"/>
    <w:rsid w:val="001B2B04"/>
    <w:rsid w:val="001B2BDE"/>
    <w:rsid w:val="001B2C92"/>
    <w:rsid w:val="001B2D53"/>
    <w:rsid w:val="001B2E82"/>
    <w:rsid w:val="001B311F"/>
    <w:rsid w:val="001B325B"/>
    <w:rsid w:val="001B35C5"/>
    <w:rsid w:val="001B401B"/>
    <w:rsid w:val="001B4139"/>
    <w:rsid w:val="001B4598"/>
    <w:rsid w:val="001B47CA"/>
    <w:rsid w:val="001B482A"/>
    <w:rsid w:val="001B4E45"/>
    <w:rsid w:val="001B4E60"/>
    <w:rsid w:val="001B4E62"/>
    <w:rsid w:val="001B5538"/>
    <w:rsid w:val="001B58ED"/>
    <w:rsid w:val="001B5AA1"/>
    <w:rsid w:val="001B5D4C"/>
    <w:rsid w:val="001B62E2"/>
    <w:rsid w:val="001B67E0"/>
    <w:rsid w:val="001B683C"/>
    <w:rsid w:val="001B6E4E"/>
    <w:rsid w:val="001B6E5D"/>
    <w:rsid w:val="001B70FB"/>
    <w:rsid w:val="001B749A"/>
    <w:rsid w:val="001B7753"/>
    <w:rsid w:val="001B7AE8"/>
    <w:rsid w:val="001B7CE4"/>
    <w:rsid w:val="001B7CF7"/>
    <w:rsid w:val="001B7DAC"/>
    <w:rsid w:val="001B7EE1"/>
    <w:rsid w:val="001C0F09"/>
    <w:rsid w:val="001C11E7"/>
    <w:rsid w:val="001C17BD"/>
    <w:rsid w:val="001C1D46"/>
    <w:rsid w:val="001C2161"/>
    <w:rsid w:val="001C2337"/>
    <w:rsid w:val="001C237B"/>
    <w:rsid w:val="001C2551"/>
    <w:rsid w:val="001C29E9"/>
    <w:rsid w:val="001C33EC"/>
    <w:rsid w:val="001C345C"/>
    <w:rsid w:val="001C39C1"/>
    <w:rsid w:val="001C3F20"/>
    <w:rsid w:val="001C41F2"/>
    <w:rsid w:val="001C4247"/>
    <w:rsid w:val="001C46DE"/>
    <w:rsid w:val="001C46F0"/>
    <w:rsid w:val="001C479B"/>
    <w:rsid w:val="001C47A8"/>
    <w:rsid w:val="001C5545"/>
    <w:rsid w:val="001C571B"/>
    <w:rsid w:val="001C5B22"/>
    <w:rsid w:val="001C5CC0"/>
    <w:rsid w:val="001C5EE5"/>
    <w:rsid w:val="001C5F65"/>
    <w:rsid w:val="001C6090"/>
    <w:rsid w:val="001C6146"/>
    <w:rsid w:val="001C65F6"/>
    <w:rsid w:val="001C71C6"/>
    <w:rsid w:val="001C7841"/>
    <w:rsid w:val="001C7960"/>
    <w:rsid w:val="001C7D9E"/>
    <w:rsid w:val="001D028F"/>
    <w:rsid w:val="001D05FF"/>
    <w:rsid w:val="001D0A41"/>
    <w:rsid w:val="001D0E52"/>
    <w:rsid w:val="001D104A"/>
    <w:rsid w:val="001D1569"/>
    <w:rsid w:val="001D1620"/>
    <w:rsid w:val="001D1649"/>
    <w:rsid w:val="001D18A6"/>
    <w:rsid w:val="001D20E2"/>
    <w:rsid w:val="001D228B"/>
    <w:rsid w:val="001D25D2"/>
    <w:rsid w:val="001D2AFA"/>
    <w:rsid w:val="001D2B3E"/>
    <w:rsid w:val="001D2F04"/>
    <w:rsid w:val="001D31A9"/>
    <w:rsid w:val="001D3222"/>
    <w:rsid w:val="001D324A"/>
    <w:rsid w:val="001D3596"/>
    <w:rsid w:val="001D35C2"/>
    <w:rsid w:val="001D37B9"/>
    <w:rsid w:val="001D37CD"/>
    <w:rsid w:val="001D3DBF"/>
    <w:rsid w:val="001D413C"/>
    <w:rsid w:val="001D422D"/>
    <w:rsid w:val="001D4D3D"/>
    <w:rsid w:val="001D4E11"/>
    <w:rsid w:val="001D4F4A"/>
    <w:rsid w:val="001D50DD"/>
    <w:rsid w:val="001D5275"/>
    <w:rsid w:val="001D529C"/>
    <w:rsid w:val="001D564E"/>
    <w:rsid w:val="001D56E1"/>
    <w:rsid w:val="001D577A"/>
    <w:rsid w:val="001D5EC0"/>
    <w:rsid w:val="001D62DC"/>
    <w:rsid w:val="001D6F21"/>
    <w:rsid w:val="001D78C6"/>
    <w:rsid w:val="001D798D"/>
    <w:rsid w:val="001D7E39"/>
    <w:rsid w:val="001E0176"/>
    <w:rsid w:val="001E052B"/>
    <w:rsid w:val="001E0E6B"/>
    <w:rsid w:val="001E11D3"/>
    <w:rsid w:val="001E1345"/>
    <w:rsid w:val="001E1507"/>
    <w:rsid w:val="001E158D"/>
    <w:rsid w:val="001E1612"/>
    <w:rsid w:val="001E16A2"/>
    <w:rsid w:val="001E18AF"/>
    <w:rsid w:val="001E1D17"/>
    <w:rsid w:val="001E1D75"/>
    <w:rsid w:val="001E1EC0"/>
    <w:rsid w:val="001E2166"/>
    <w:rsid w:val="001E25B4"/>
    <w:rsid w:val="001E276C"/>
    <w:rsid w:val="001E277B"/>
    <w:rsid w:val="001E2EA9"/>
    <w:rsid w:val="001E3303"/>
    <w:rsid w:val="001E336E"/>
    <w:rsid w:val="001E3B4F"/>
    <w:rsid w:val="001E3CAA"/>
    <w:rsid w:val="001E3F39"/>
    <w:rsid w:val="001E3F7D"/>
    <w:rsid w:val="001E3FF2"/>
    <w:rsid w:val="001E41D9"/>
    <w:rsid w:val="001E41FD"/>
    <w:rsid w:val="001E462C"/>
    <w:rsid w:val="001E4F35"/>
    <w:rsid w:val="001E4F48"/>
    <w:rsid w:val="001E57AE"/>
    <w:rsid w:val="001E57AF"/>
    <w:rsid w:val="001E622E"/>
    <w:rsid w:val="001E6430"/>
    <w:rsid w:val="001E6971"/>
    <w:rsid w:val="001E6AF6"/>
    <w:rsid w:val="001E6C5A"/>
    <w:rsid w:val="001E6D3B"/>
    <w:rsid w:val="001E6E26"/>
    <w:rsid w:val="001E76B6"/>
    <w:rsid w:val="001E779B"/>
    <w:rsid w:val="001E7931"/>
    <w:rsid w:val="001E79A0"/>
    <w:rsid w:val="001E7AA9"/>
    <w:rsid w:val="001E7D9E"/>
    <w:rsid w:val="001F048A"/>
    <w:rsid w:val="001F0570"/>
    <w:rsid w:val="001F0662"/>
    <w:rsid w:val="001F089D"/>
    <w:rsid w:val="001F11B7"/>
    <w:rsid w:val="001F1301"/>
    <w:rsid w:val="001F1C0F"/>
    <w:rsid w:val="001F1EBB"/>
    <w:rsid w:val="001F2033"/>
    <w:rsid w:val="001F23F4"/>
    <w:rsid w:val="001F259D"/>
    <w:rsid w:val="001F2633"/>
    <w:rsid w:val="001F2A49"/>
    <w:rsid w:val="001F2BB1"/>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7C6"/>
    <w:rsid w:val="001F5A00"/>
    <w:rsid w:val="001F5A74"/>
    <w:rsid w:val="001F5EA3"/>
    <w:rsid w:val="001F6CEC"/>
    <w:rsid w:val="001F712E"/>
    <w:rsid w:val="001F7320"/>
    <w:rsid w:val="001F7412"/>
    <w:rsid w:val="002001E3"/>
    <w:rsid w:val="00200711"/>
    <w:rsid w:val="0020093E"/>
    <w:rsid w:val="00200C7E"/>
    <w:rsid w:val="0020169D"/>
    <w:rsid w:val="00201AB4"/>
    <w:rsid w:val="00201B8D"/>
    <w:rsid w:val="00201DEB"/>
    <w:rsid w:val="00201E60"/>
    <w:rsid w:val="00202768"/>
    <w:rsid w:val="0020283C"/>
    <w:rsid w:val="0020285C"/>
    <w:rsid w:val="00202960"/>
    <w:rsid w:val="002029A9"/>
    <w:rsid w:val="00202A65"/>
    <w:rsid w:val="002030E8"/>
    <w:rsid w:val="002030F2"/>
    <w:rsid w:val="00203328"/>
    <w:rsid w:val="00203717"/>
    <w:rsid w:val="002039AC"/>
    <w:rsid w:val="00203E94"/>
    <w:rsid w:val="00203FE4"/>
    <w:rsid w:val="00204010"/>
    <w:rsid w:val="002041B5"/>
    <w:rsid w:val="00204644"/>
    <w:rsid w:val="002046E1"/>
    <w:rsid w:val="00204754"/>
    <w:rsid w:val="00204DE9"/>
    <w:rsid w:val="00204F4D"/>
    <w:rsid w:val="002051A5"/>
    <w:rsid w:val="002056CD"/>
    <w:rsid w:val="002058EF"/>
    <w:rsid w:val="00205A48"/>
    <w:rsid w:val="00205F4A"/>
    <w:rsid w:val="002064DD"/>
    <w:rsid w:val="002065D6"/>
    <w:rsid w:val="0020665F"/>
    <w:rsid w:val="00206679"/>
    <w:rsid w:val="00206752"/>
    <w:rsid w:val="002067D0"/>
    <w:rsid w:val="00206869"/>
    <w:rsid w:val="00206B9B"/>
    <w:rsid w:val="00206BED"/>
    <w:rsid w:val="00206CBB"/>
    <w:rsid w:val="00207090"/>
    <w:rsid w:val="00207550"/>
    <w:rsid w:val="00207693"/>
    <w:rsid w:val="00210418"/>
    <w:rsid w:val="00210583"/>
    <w:rsid w:val="00210697"/>
    <w:rsid w:val="00210700"/>
    <w:rsid w:val="00210704"/>
    <w:rsid w:val="00210E15"/>
    <w:rsid w:val="0021111A"/>
    <w:rsid w:val="00211148"/>
    <w:rsid w:val="00211164"/>
    <w:rsid w:val="002111B0"/>
    <w:rsid w:val="00211365"/>
    <w:rsid w:val="0021152E"/>
    <w:rsid w:val="002116D8"/>
    <w:rsid w:val="00211719"/>
    <w:rsid w:val="00211B87"/>
    <w:rsid w:val="00211DA1"/>
    <w:rsid w:val="00212224"/>
    <w:rsid w:val="00212240"/>
    <w:rsid w:val="00212341"/>
    <w:rsid w:val="00213B7A"/>
    <w:rsid w:val="00213DAA"/>
    <w:rsid w:val="00213DD0"/>
    <w:rsid w:val="002142ED"/>
    <w:rsid w:val="00214850"/>
    <w:rsid w:val="00215320"/>
    <w:rsid w:val="0021533B"/>
    <w:rsid w:val="002153A6"/>
    <w:rsid w:val="00215B9B"/>
    <w:rsid w:val="00215D35"/>
    <w:rsid w:val="002162FE"/>
    <w:rsid w:val="00216493"/>
    <w:rsid w:val="002165B5"/>
    <w:rsid w:val="00216747"/>
    <w:rsid w:val="002168C0"/>
    <w:rsid w:val="00217393"/>
    <w:rsid w:val="0021754F"/>
    <w:rsid w:val="002176D0"/>
    <w:rsid w:val="0021772B"/>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2A"/>
    <w:rsid w:val="002232AD"/>
    <w:rsid w:val="00223367"/>
    <w:rsid w:val="0022351F"/>
    <w:rsid w:val="0022361D"/>
    <w:rsid w:val="00223662"/>
    <w:rsid w:val="0022366E"/>
    <w:rsid w:val="00223A4A"/>
    <w:rsid w:val="00223B0B"/>
    <w:rsid w:val="00223F67"/>
    <w:rsid w:val="00224715"/>
    <w:rsid w:val="00224914"/>
    <w:rsid w:val="0022498F"/>
    <w:rsid w:val="00224B86"/>
    <w:rsid w:val="00224CAA"/>
    <w:rsid w:val="0022555D"/>
    <w:rsid w:val="00225917"/>
    <w:rsid w:val="00225AF3"/>
    <w:rsid w:val="00225CD1"/>
    <w:rsid w:val="00225F5D"/>
    <w:rsid w:val="002262C7"/>
    <w:rsid w:val="002303D3"/>
    <w:rsid w:val="002303E4"/>
    <w:rsid w:val="00230929"/>
    <w:rsid w:val="00230AD6"/>
    <w:rsid w:val="00230CA4"/>
    <w:rsid w:val="00230EC6"/>
    <w:rsid w:val="0023115F"/>
    <w:rsid w:val="002312A5"/>
    <w:rsid w:val="002315A4"/>
    <w:rsid w:val="002316B1"/>
    <w:rsid w:val="00231D31"/>
    <w:rsid w:val="00232674"/>
    <w:rsid w:val="002329B4"/>
    <w:rsid w:val="00232D89"/>
    <w:rsid w:val="00233212"/>
    <w:rsid w:val="00233631"/>
    <w:rsid w:val="0023367F"/>
    <w:rsid w:val="00233F69"/>
    <w:rsid w:val="002343FE"/>
    <w:rsid w:val="002346B9"/>
    <w:rsid w:val="0023470E"/>
    <w:rsid w:val="002347C0"/>
    <w:rsid w:val="00234AE8"/>
    <w:rsid w:val="00234BF6"/>
    <w:rsid w:val="00234C08"/>
    <w:rsid w:val="00234DBC"/>
    <w:rsid w:val="00235375"/>
    <w:rsid w:val="002356DD"/>
    <w:rsid w:val="002356E9"/>
    <w:rsid w:val="002356F2"/>
    <w:rsid w:val="002357DA"/>
    <w:rsid w:val="00235B36"/>
    <w:rsid w:val="00235EE8"/>
    <w:rsid w:val="00235F23"/>
    <w:rsid w:val="0023636D"/>
    <w:rsid w:val="00236D08"/>
    <w:rsid w:val="00236F68"/>
    <w:rsid w:val="002372C8"/>
    <w:rsid w:val="002376E1"/>
    <w:rsid w:val="0023782A"/>
    <w:rsid w:val="00237BBE"/>
    <w:rsid w:val="00237D13"/>
    <w:rsid w:val="00240892"/>
    <w:rsid w:val="002409C6"/>
    <w:rsid w:val="002409DC"/>
    <w:rsid w:val="00240AD3"/>
    <w:rsid w:val="00240D58"/>
    <w:rsid w:val="00240E68"/>
    <w:rsid w:val="00241152"/>
    <w:rsid w:val="0024155B"/>
    <w:rsid w:val="0024184A"/>
    <w:rsid w:val="00241A1D"/>
    <w:rsid w:val="00241CA1"/>
    <w:rsid w:val="00242756"/>
    <w:rsid w:val="00242E56"/>
    <w:rsid w:val="00243854"/>
    <w:rsid w:val="002439D8"/>
    <w:rsid w:val="002440AD"/>
    <w:rsid w:val="00244184"/>
    <w:rsid w:val="002441F3"/>
    <w:rsid w:val="0024445F"/>
    <w:rsid w:val="00244552"/>
    <w:rsid w:val="002445D5"/>
    <w:rsid w:val="002448EB"/>
    <w:rsid w:val="00244C42"/>
    <w:rsid w:val="00244D6E"/>
    <w:rsid w:val="00245908"/>
    <w:rsid w:val="002459D0"/>
    <w:rsid w:val="00245B1A"/>
    <w:rsid w:val="00245CFB"/>
    <w:rsid w:val="00245E1C"/>
    <w:rsid w:val="002461D3"/>
    <w:rsid w:val="0024674F"/>
    <w:rsid w:val="0024685D"/>
    <w:rsid w:val="00246BB2"/>
    <w:rsid w:val="00246D11"/>
    <w:rsid w:val="00246E2C"/>
    <w:rsid w:val="002470C2"/>
    <w:rsid w:val="002473AD"/>
    <w:rsid w:val="002475B7"/>
    <w:rsid w:val="0024783F"/>
    <w:rsid w:val="0024794B"/>
    <w:rsid w:val="002479BB"/>
    <w:rsid w:val="0025009B"/>
    <w:rsid w:val="002504C0"/>
    <w:rsid w:val="002506AA"/>
    <w:rsid w:val="002508D0"/>
    <w:rsid w:val="00250CB0"/>
    <w:rsid w:val="002510F3"/>
    <w:rsid w:val="0025113F"/>
    <w:rsid w:val="0025157A"/>
    <w:rsid w:val="002515FD"/>
    <w:rsid w:val="00251B8F"/>
    <w:rsid w:val="00251CA5"/>
    <w:rsid w:val="00252367"/>
    <w:rsid w:val="00252520"/>
    <w:rsid w:val="002527A9"/>
    <w:rsid w:val="00252923"/>
    <w:rsid w:val="00252B4B"/>
    <w:rsid w:val="0025316A"/>
    <w:rsid w:val="00253651"/>
    <w:rsid w:val="0025390E"/>
    <w:rsid w:val="002540C1"/>
    <w:rsid w:val="002543D5"/>
    <w:rsid w:val="00254668"/>
    <w:rsid w:val="002547DD"/>
    <w:rsid w:val="0025484B"/>
    <w:rsid w:val="00255176"/>
    <w:rsid w:val="002557B8"/>
    <w:rsid w:val="00255CDF"/>
    <w:rsid w:val="00255CF3"/>
    <w:rsid w:val="00255E1E"/>
    <w:rsid w:val="00255EBB"/>
    <w:rsid w:val="00255F41"/>
    <w:rsid w:val="00256067"/>
    <w:rsid w:val="00256289"/>
    <w:rsid w:val="00256305"/>
    <w:rsid w:val="00257239"/>
    <w:rsid w:val="002575FF"/>
    <w:rsid w:val="00257787"/>
    <w:rsid w:val="00257815"/>
    <w:rsid w:val="002602D7"/>
    <w:rsid w:val="002603AE"/>
    <w:rsid w:val="002608E4"/>
    <w:rsid w:val="0026091F"/>
    <w:rsid w:val="00260F51"/>
    <w:rsid w:val="00261157"/>
    <w:rsid w:val="002613C6"/>
    <w:rsid w:val="00261725"/>
    <w:rsid w:val="00261A17"/>
    <w:rsid w:val="00261BEE"/>
    <w:rsid w:val="00261D23"/>
    <w:rsid w:val="00262659"/>
    <w:rsid w:val="0026286C"/>
    <w:rsid w:val="00262A11"/>
    <w:rsid w:val="00262DFE"/>
    <w:rsid w:val="00262E99"/>
    <w:rsid w:val="00263090"/>
    <w:rsid w:val="00263775"/>
    <w:rsid w:val="00263800"/>
    <w:rsid w:val="002639FE"/>
    <w:rsid w:val="00263A6C"/>
    <w:rsid w:val="00263A79"/>
    <w:rsid w:val="00263CAA"/>
    <w:rsid w:val="0026419C"/>
    <w:rsid w:val="002644CD"/>
    <w:rsid w:val="00264C03"/>
    <w:rsid w:val="00264F04"/>
    <w:rsid w:val="00264F77"/>
    <w:rsid w:val="0026508E"/>
    <w:rsid w:val="00265090"/>
    <w:rsid w:val="00265417"/>
    <w:rsid w:val="00265455"/>
    <w:rsid w:val="00265A38"/>
    <w:rsid w:val="00265B94"/>
    <w:rsid w:val="00266216"/>
    <w:rsid w:val="002664D4"/>
    <w:rsid w:val="002667FE"/>
    <w:rsid w:val="002669BF"/>
    <w:rsid w:val="002669C8"/>
    <w:rsid w:val="00266BE9"/>
    <w:rsid w:val="002670B2"/>
    <w:rsid w:val="002673DD"/>
    <w:rsid w:val="002673E2"/>
    <w:rsid w:val="002673EA"/>
    <w:rsid w:val="0027012C"/>
    <w:rsid w:val="00270D16"/>
    <w:rsid w:val="00270DD6"/>
    <w:rsid w:val="00271029"/>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E85"/>
    <w:rsid w:val="00274FFF"/>
    <w:rsid w:val="0027506A"/>
    <w:rsid w:val="002753D4"/>
    <w:rsid w:val="00275495"/>
    <w:rsid w:val="002759BF"/>
    <w:rsid w:val="00275B93"/>
    <w:rsid w:val="00276255"/>
    <w:rsid w:val="00276374"/>
    <w:rsid w:val="002763AD"/>
    <w:rsid w:val="002766D8"/>
    <w:rsid w:val="0027670B"/>
    <w:rsid w:val="00276760"/>
    <w:rsid w:val="002767A1"/>
    <w:rsid w:val="002769C5"/>
    <w:rsid w:val="00276BE5"/>
    <w:rsid w:val="002776D0"/>
    <w:rsid w:val="0027770D"/>
    <w:rsid w:val="002777C1"/>
    <w:rsid w:val="002801C1"/>
    <w:rsid w:val="002802B9"/>
    <w:rsid w:val="002809F4"/>
    <w:rsid w:val="002812D0"/>
    <w:rsid w:val="0028165F"/>
    <w:rsid w:val="00281835"/>
    <w:rsid w:val="00281AE3"/>
    <w:rsid w:val="0028239D"/>
    <w:rsid w:val="002827E9"/>
    <w:rsid w:val="0028333D"/>
    <w:rsid w:val="0028346E"/>
    <w:rsid w:val="002839B0"/>
    <w:rsid w:val="0028415A"/>
    <w:rsid w:val="0028416F"/>
    <w:rsid w:val="00284282"/>
    <w:rsid w:val="0028456A"/>
    <w:rsid w:val="00284C51"/>
    <w:rsid w:val="00284D77"/>
    <w:rsid w:val="00284DBD"/>
    <w:rsid w:val="00285297"/>
    <w:rsid w:val="00285B1E"/>
    <w:rsid w:val="00285E62"/>
    <w:rsid w:val="00285F25"/>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2052"/>
    <w:rsid w:val="0029222E"/>
    <w:rsid w:val="002923B2"/>
    <w:rsid w:val="002929DA"/>
    <w:rsid w:val="00292D5B"/>
    <w:rsid w:val="00292F2E"/>
    <w:rsid w:val="00292FDE"/>
    <w:rsid w:val="00293125"/>
    <w:rsid w:val="00293199"/>
    <w:rsid w:val="00293274"/>
    <w:rsid w:val="00293563"/>
    <w:rsid w:val="00293629"/>
    <w:rsid w:val="00293B2B"/>
    <w:rsid w:val="00293B7D"/>
    <w:rsid w:val="0029417A"/>
    <w:rsid w:val="002948B5"/>
    <w:rsid w:val="00294916"/>
    <w:rsid w:val="00294A87"/>
    <w:rsid w:val="00294AD0"/>
    <w:rsid w:val="00294D97"/>
    <w:rsid w:val="00294E12"/>
    <w:rsid w:val="002950FF"/>
    <w:rsid w:val="0029526D"/>
    <w:rsid w:val="0029527F"/>
    <w:rsid w:val="0029547B"/>
    <w:rsid w:val="002955B8"/>
    <w:rsid w:val="00295637"/>
    <w:rsid w:val="00295BD9"/>
    <w:rsid w:val="00295BDA"/>
    <w:rsid w:val="002967F9"/>
    <w:rsid w:val="002968C3"/>
    <w:rsid w:val="00296BC0"/>
    <w:rsid w:val="00296BF0"/>
    <w:rsid w:val="00296DB7"/>
    <w:rsid w:val="00296EFB"/>
    <w:rsid w:val="00296FD9"/>
    <w:rsid w:val="002A0157"/>
    <w:rsid w:val="002A0516"/>
    <w:rsid w:val="002A07A7"/>
    <w:rsid w:val="002A0DDD"/>
    <w:rsid w:val="002A13FD"/>
    <w:rsid w:val="002A15FD"/>
    <w:rsid w:val="002A1729"/>
    <w:rsid w:val="002A1994"/>
    <w:rsid w:val="002A1C8A"/>
    <w:rsid w:val="002A1CE9"/>
    <w:rsid w:val="002A207A"/>
    <w:rsid w:val="002A22F9"/>
    <w:rsid w:val="002A22FE"/>
    <w:rsid w:val="002A25F5"/>
    <w:rsid w:val="002A2AF8"/>
    <w:rsid w:val="002A2CE7"/>
    <w:rsid w:val="002A2E6E"/>
    <w:rsid w:val="002A3051"/>
    <w:rsid w:val="002A3097"/>
    <w:rsid w:val="002A36AA"/>
    <w:rsid w:val="002A37ED"/>
    <w:rsid w:val="002A3A1B"/>
    <w:rsid w:val="002A4096"/>
    <w:rsid w:val="002A46DA"/>
    <w:rsid w:val="002A4700"/>
    <w:rsid w:val="002A486E"/>
    <w:rsid w:val="002A49F5"/>
    <w:rsid w:val="002A4ACD"/>
    <w:rsid w:val="002A4F60"/>
    <w:rsid w:val="002A5394"/>
    <w:rsid w:val="002A5449"/>
    <w:rsid w:val="002A558E"/>
    <w:rsid w:val="002A5AE1"/>
    <w:rsid w:val="002A5B63"/>
    <w:rsid w:val="002A5BAD"/>
    <w:rsid w:val="002A5EE4"/>
    <w:rsid w:val="002A5F25"/>
    <w:rsid w:val="002A69ED"/>
    <w:rsid w:val="002A6CEE"/>
    <w:rsid w:val="002A6DDF"/>
    <w:rsid w:val="002A72B6"/>
    <w:rsid w:val="002A778B"/>
    <w:rsid w:val="002A7993"/>
    <w:rsid w:val="002A7BC6"/>
    <w:rsid w:val="002A7CBA"/>
    <w:rsid w:val="002B0112"/>
    <w:rsid w:val="002B08A9"/>
    <w:rsid w:val="002B0A31"/>
    <w:rsid w:val="002B0D70"/>
    <w:rsid w:val="002B101F"/>
    <w:rsid w:val="002B137A"/>
    <w:rsid w:val="002B1808"/>
    <w:rsid w:val="002B191F"/>
    <w:rsid w:val="002B1932"/>
    <w:rsid w:val="002B1A84"/>
    <w:rsid w:val="002B1C64"/>
    <w:rsid w:val="002B25F6"/>
    <w:rsid w:val="002B28D9"/>
    <w:rsid w:val="002B2949"/>
    <w:rsid w:val="002B2A73"/>
    <w:rsid w:val="002B313A"/>
    <w:rsid w:val="002B313E"/>
    <w:rsid w:val="002B3230"/>
    <w:rsid w:val="002B329C"/>
    <w:rsid w:val="002B33C0"/>
    <w:rsid w:val="002B3ADE"/>
    <w:rsid w:val="002B410C"/>
    <w:rsid w:val="002B4396"/>
    <w:rsid w:val="002B451A"/>
    <w:rsid w:val="002B4BB3"/>
    <w:rsid w:val="002B51E0"/>
    <w:rsid w:val="002B5594"/>
    <w:rsid w:val="002B5A85"/>
    <w:rsid w:val="002B631E"/>
    <w:rsid w:val="002B6822"/>
    <w:rsid w:val="002B68D1"/>
    <w:rsid w:val="002B6CFA"/>
    <w:rsid w:val="002B6EC6"/>
    <w:rsid w:val="002B7216"/>
    <w:rsid w:val="002B725C"/>
    <w:rsid w:val="002B7365"/>
    <w:rsid w:val="002B7A49"/>
    <w:rsid w:val="002C077B"/>
    <w:rsid w:val="002C0BA8"/>
    <w:rsid w:val="002C0D31"/>
    <w:rsid w:val="002C0E94"/>
    <w:rsid w:val="002C0F1B"/>
    <w:rsid w:val="002C121D"/>
    <w:rsid w:val="002C1263"/>
    <w:rsid w:val="002C1A7E"/>
    <w:rsid w:val="002C1CD3"/>
    <w:rsid w:val="002C1D58"/>
    <w:rsid w:val="002C1D9E"/>
    <w:rsid w:val="002C225A"/>
    <w:rsid w:val="002C2E47"/>
    <w:rsid w:val="002C2E81"/>
    <w:rsid w:val="002C353A"/>
    <w:rsid w:val="002C358E"/>
    <w:rsid w:val="002C3812"/>
    <w:rsid w:val="002C3BA4"/>
    <w:rsid w:val="002C4128"/>
    <w:rsid w:val="002C41E6"/>
    <w:rsid w:val="002C42FB"/>
    <w:rsid w:val="002C432A"/>
    <w:rsid w:val="002C4387"/>
    <w:rsid w:val="002C47DD"/>
    <w:rsid w:val="002C4A15"/>
    <w:rsid w:val="002C4BA1"/>
    <w:rsid w:val="002C4BE8"/>
    <w:rsid w:val="002C4D8C"/>
    <w:rsid w:val="002C4EFA"/>
    <w:rsid w:val="002C521E"/>
    <w:rsid w:val="002C52F8"/>
    <w:rsid w:val="002C59F5"/>
    <w:rsid w:val="002C5C4D"/>
    <w:rsid w:val="002C5F7B"/>
    <w:rsid w:val="002C6578"/>
    <w:rsid w:val="002C69CC"/>
    <w:rsid w:val="002C69D6"/>
    <w:rsid w:val="002C6B34"/>
    <w:rsid w:val="002C6DBF"/>
    <w:rsid w:val="002C6E2C"/>
    <w:rsid w:val="002C70E8"/>
    <w:rsid w:val="002C7CAA"/>
    <w:rsid w:val="002D0A20"/>
    <w:rsid w:val="002D0B76"/>
    <w:rsid w:val="002D0C84"/>
    <w:rsid w:val="002D0DFE"/>
    <w:rsid w:val="002D0E36"/>
    <w:rsid w:val="002D0F1B"/>
    <w:rsid w:val="002D1138"/>
    <w:rsid w:val="002D1321"/>
    <w:rsid w:val="002D1359"/>
    <w:rsid w:val="002D1975"/>
    <w:rsid w:val="002D1EBB"/>
    <w:rsid w:val="002D2066"/>
    <w:rsid w:val="002D2137"/>
    <w:rsid w:val="002D2607"/>
    <w:rsid w:val="002D26A8"/>
    <w:rsid w:val="002D27A9"/>
    <w:rsid w:val="002D2823"/>
    <w:rsid w:val="002D2CC5"/>
    <w:rsid w:val="002D2E4D"/>
    <w:rsid w:val="002D30D7"/>
    <w:rsid w:val="002D323F"/>
    <w:rsid w:val="002D33A2"/>
    <w:rsid w:val="002D364B"/>
    <w:rsid w:val="002D3786"/>
    <w:rsid w:val="002D3901"/>
    <w:rsid w:val="002D3F97"/>
    <w:rsid w:val="002D4633"/>
    <w:rsid w:val="002D4A33"/>
    <w:rsid w:val="002D5007"/>
    <w:rsid w:val="002D5111"/>
    <w:rsid w:val="002D52F9"/>
    <w:rsid w:val="002D53DF"/>
    <w:rsid w:val="002D5654"/>
    <w:rsid w:val="002D5772"/>
    <w:rsid w:val="002D5E8F"/>
    <w:rsid w:val="002D607C"/>
    <w:rsid w:val="002D61AD"/>
    <w:rsid w:val="002D61D6"/>
    <w:rsid w:val="002D6490"/>
    <w:rsid w:val="002D6653"/>
    <w:rsid w:val="002D6CE6"/>
    <w:rsid w:val="002D6DCA"/>
    <w:rsid w:val="002D7327"/>
    <w:rsid w:val="002D73F8"/>
    <w:rsid w:val="002D74DD"/>
    <w:rsid w:val="002D77D3"/>
    <w:rsid w:val="002E01D4"/>
    <w:rsid w:val="002E0363"/>
    <w:rsid w:val="002E0AB1"/>
    <w:rsid w:val="002E0C90"/>
    <w:rsid w:val="002E0FBF"/>
    <w:rsid w:val="002E1003"/>
    <w:rsid w:val="002E107A"/>
    <w:rsid w:val="002E13E8"/>
    <w:rsid w:val="002E14CB"/>
    <w:rsid w:val="002E197C"/>
    <w:rsid w:val="002E1B8F"/>
    <w:rsid w:val="002E252D"/>
    <w:rsid w:val="002E2986"/>
    <w:rsid w:val="002E2C42"/>
    <w:rsid w:val="002E2E14"/>
    <w:rsid w:val="002E3034"/>
    <w:rsid w:val="002E32BC"/>
    <w:rsid w:val="002E3363"/>
    <w:rsid w:val="002E392C"/>
    <w:rsid w:val="002E393B"/>
    <w:rsid w:val="002E3A83"/>
    <w:rsid w:val="002E3BEF"/>
    <w:rsid w:val="002E3EF6"/>
    <w:rsid w:val="002E3FCD"/>
    <w:rsid w:val="002E44FA"/>
    <w:rsid w:val="002E49AB"/>
    <w:rsid w:val="002E4C39"/>
    <w:rsid w:val="002E558A"/>
    <w:rsid w:val="002E5EDF"/>
    <w:rsid w:val="002E5F33"/>
    <w:rsid w:val="002E6193"/>
    <w:rsid w:val="002E6C9F"/>
    <w:rsid w:val="002E70A6"/>
    <w:rsid w:val="002E715C"/>
    <w:rsid w:val="002E761D"/>
    <w:rsid w:val="002F0331"/>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4E62"/>
    <w:rsid w:val="002F510C"/>
    <w:rsid w:val="002F5422"/>
    <w:rsid w:val="002F54D3"/>
    <w:rsid w:val="002F5EFA"/>
    <w:rsid w:val="002F5F62"/>
    <w:rsid w:val="002F7038"/>
    <w:rsid w:val="002F732B"/>
    <w:rsid w:val="002F761C"/>
    <w:rsid w:val="002F7657"/>
    <w:rsid w:val="002F7E53"/>
    <w:rsid w:val="0030040E"/>
    <w:rsid w:val="003005FC"/>
    <w:rsid w:val="003009CD"/>
    <w:rsid w:val="0030155C"/>
    <w:rsid w:val="003015A4"/>
    <w:rsid w:val="00301860"/>
    <w:rsid w:val="00301B8C"/>
    <w:rsid w:val="003020D9"/>
    <w:rsid w:val="003023BF"/>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7F5"/>
    <w:rsid w:val="00307163"/>
    <w:rsid w:val="003077DC"/>
    <w:rsid w:val="00307F6A"/>
    <w:rsid w:val="00307FC1"/>
    <w:rsid w:val="00310364"/>
    <w:rsid w:val="0031057E"/>
    <w:rsid w:val="00310961"/>
    <w:rsid w:val="00310E0C"/>
    <w:rsid w:val="0031107C"/>
    <w:rsid w:val="003112DF"/>
    <w:rsid w:val="0031131A"/>
    <w:rsid w:val="003114FE"/>
    <w:rsid w:val="00311D08"/>
    <w:rsid w:val="00311EDF"/>
    <w:rsid w:val="0031221A"/>
    <w:rsid w:val="003122B9"/>
    <w:rsid w:val="0031264E"/>
    <w:rsid w:val="00312A88"/>
    <w:rsid w:val="00312BC3"/>
    <w:rsid w:val="00312C00"/>
    <w:rsid w:val="00312DE5"/>
    <w:rsid w:val="00312DE7"/>
    <w:rsid w:val="00313911"/>
    <w:rsid w:val="00313BA8"/>
    <w:rsid w:val="00313CC1"/>
    <w:rsid w:val="003144B6"/>
    <w:rsid w:val="00314B92"/>
    <w:rsid w:val="00314EC5"/>
    <w:rsid w:val="003150B5"/>
    <w:rsid w:val="00315C06"/>
    <w:rsid w:val="00315FB9"/>
    <w:rsid w:val="00316014"/>
    <w:rsid w:val="0031681C"/>
    <w:rsid w:val="00316873"/>
    <w:rsid w:val="00316916"/>
    <w:rsid w:val="00316EB0"/>
    <w:rsid w:val="00316F71"/>
    <w:rsid w:val="00317374"/>
    <w:rsid w:val="00317510"/>
    <w:rsid w:val="00317657"/>
    <w:rsid w:val="00317C06"/>
    <w:rsid w:val="00320012"/>
    <w:rsid w:val="00320045"/>
    <w:rsid w:val="00320465"/>
    <w:rsid w:val="00320648"/>
    <w:rsid w:val="00320E2D"/>
    <w:rsid w:val="0032107A"/>
    <w:rsid w:val="00321379"/>
    <w:rsid w:val="00321381"/>
    <w:rsid w:val="003219C2"/>
    <w:rsid w:val="00321AE6"/>
    <w:rsid w:val="003220DD"/>
    <w:rsid w:val="00322469"/>
    <w:rsid w:val="003224E5"/>
    <w:rsid w:val="003227CD"/>
    <w:rsid w:val="00322891"/>
    <w:rsid w:val="00322A94"/>
    <w:rsid w:val="00322B6B"/>
    <w:rsid w:val="00322F1B"/>
    <w:rsid w:val="00323109"/>
    <w:rsid w:val="00323CDD"/>
    <w:rsid w:val="00323D7D"/>
    <w:rsid w:val="00324356"/>
    <w:rsid w:val="00324973"/>
    <w:rsid w:val="00324BAB"/>
    <w:rsid w:val="0032548E"/>
    <w:rsid w:val="00325FF3"/>
    <w:rsid w:val="0032631C"/>
    <w:rsid w:val="00326514"/>
    <w:rsid w:val="00326522"/>
    <w:rsid w:val="00326834"/>
    <w:rsid w:val="003269BA"/>
    <w:rsid w:val="00326B1C"/>
    <w:rsid w:val="00326F12"/>
    <w:rsid w:val="0032707C"/>
    <w:rsid w:val="00327222"/>
    <w:rsid w:val="00327249"/>
    <w:rsid w:val="003276AF"/>
    <w:rsid w:val="00327801"/>
    <w:rsid w:val="003279FD"/>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28B0"/>
    <w:rsid w:val="0033357E"/>
    <w:rsid w:val="003335EC"/>
    <w:rsid w:val="003335ED"/>
    <w:rsid w:val="0033378B"/>
    <w:rsid w:val="00333954"/>
    <w:rsid w:val="00333C62"/>
    <w:rsid w:val="00333CCA"/>
    <w:rsid w:val="00333D6E"/>
    <w:rsid w:val="0033425A"/>
    <w:rsid w:val="003346B3"/>
    <w:rsid w:val="0033477D"/>
    <w:rsid w:val="00334A83"/>
    <w:rsid w:val="00334DEB"/>
    <w:rsid w:val="003352F2"/>
    <w:rsid w:val="0033550C"/>
    <w:rsid w:val="00335996"/>
    <w:rsid w:val="00335B79"/>
    <w:rsid w:val="00335E76"/>
    <w:rsid w:val="00336418"/>
    <w:rsid w:val="00336BB6"/>
    <w:rsid w:val="00336BD2"/>
    <w:rsid w:val="00336CF3"/>
    <w:rsid w:val="00337363"/>
    <w:rsid w:val="003376E2"/>
    <w:rsid w:val="0033772F"/>
    <w:rsid w:val="00337E92"/>
    <w:rsid w:val="00340069"/>
    <w:rsid w:val="00340178"/>
    <w:rsid w:val="003405C5"/>
    <w:rsid w:val="003405CC"/>
    <w:rsid w:val="0034155B"/>
    <w:rsid w:val="003419D5"/>
    <w:rsid w:val="00341B9B"/>
    <w:rsid w:val="00342A04"/>
    <w:rsid w:val="00342FA7"/>
    <w:rsid w:val="00343758"/>
    <w:rsid w:val="00343B81"/>
    <w:rsid w:val="003451EA"/>
    <w:rsid w:val="00345828"/>
    <w:rsid w:val="00345A29"/>
    <w:rsid w:val="00345A46"/>
    <w:rsid w:val="00345C48"/>
    <w:rsid w:val="00345CBB"/>
    <w:rsid w:val="00345D8E"/>
    <w:rsid w:val="00346156"/>
    <w:rsid w:val="00346DE6"/>
    <w:rsid w:val="00346E46"/>
    <w:rsid w:val="00347183"/>
    <w:rsid w:val="003474F4"/>
    <w:rsid w:val="003476DA"/>
    <w:rsid w:val="00347AFB"/>
    <w:rsid w:val="00347B8A"/>
    <w:rsid w:val="00347D88"/>
    <w:rsid w:val="00347EA6"/>
    <w:rsid w:val="00347F19"/>
    <w:rsid w:val="003505F0"/>
    <w:rsid w:val="003509A9"/>
    <w:rsid w:val="00350C6B"/>
    <w:rsid w:val="00350CD2"/>
    <w:rsid w:val="00350D35"/>
    <w:rsid w:val="00350ECD"/>
    <w:rsid w:val="00351017"/>
    <w:rsid w:val="003511CC"/>
    <w:rsid w:val="00351475"/>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3B4"/>
    <w:rsid w:val="003545C8"/>
    <w:rsid w:val="00354E21"/>
    <w:rsid w:val="00354F5C"/>
    <w:rsid w:val="00354F88"/>
    <w:rsid w:val="0035542C"/>
    <w:rsid w:val="003556A5"/>
    <w:rsid w:val="0035589F"/>
    <w:rsid w:val="00355C1F"/>
    <w:rsid w:val="00355E29"/>
    <w:rsid w:val="00355EDB"/>
    <w:rsid w:val="00356303"/>
    <w:rsid w:val="0035679E"/>
    <w:rsid w:val="0035683F"/>
    <w:rsid w:val="003569DB"/>
    <w:rsid w:val="00356B24"/>
    <w:rsid w:val="00356B96"/>
    <w:rsid w:val="00356C82"/>
    <w:rsid w:val="00357010"/>
    <w:rsid w:val="00357697"/>
    <w:rsid w:val="003602A1"/>
    <w:rsid w:val="003605B3"/>
    <w:rsid w:val="003611BD"/>
    <w:rsid w:val="0036157E"/>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5298"/>
    <w:rsid w:val="00365677"/>
    <w:rsid w:val="00365F6D"/>
    <w:rsid w:val="003662A1"/>
    <w:rsid w:val="0036631C"/>
    <w:rsid w:val="0036678A"/>
    <w:rsid w:val="003668CC"/>
    <w:rsid w:val="00366FE9"/>
    <w:rsid w:val="0036780B"/>
    <w:rsid w:val="0036788B"/>
    <w:rsid w:val="00367BC3"/>
    <w:rsid w:val="00367F18"/>
    <w:rsid w:val="00370317"/>
    <w:rsid w:val="00370586"/>
    <w:rsid w:val="00370B8E"/>
    <w:rsid w:val="00370C9F"/>
    <w:rsid w:val="00370E2A"/>
    <w:rsid w:val="00370F32"/>
    <w:rsid w:val="00371854"/>
    <w:rsid w:val="00371D34"/>
    <w:rsid w:val="00371DE2"/>
    <w:rsid w:val="00371DF8"/>
    <w:rsid w:val="00371EE8"/>
    <w:rsid w:val="00372131"/>
    <w:rsid w:val="00372262"/>
    <w:rsid w:val="003722EC"/>
    <w:rsid w:val="00372665"/>
    <w:rsid w:val="00372710"/>
    <w:rsid w:val="003729B4"/>
    <w:rsid w:val="00372FE5"/>
    <w:rsid w:val="00373EA2"/>
    <w:rsid w:val="003753AF"/>
    <w:rsid w:val="003757FF"/>
    <w:rsid w:val="00375881"/>
    <w:rsid w:val="0037597B"/>
    <w:rsid w:val="00375BE6"/>
    <w:rsid w:val="00375BF3"/>
    <w:rsid w:val="00376118"/>
    <w:rsid w:val="00376D3E"/>
    <w:rsid w:val="00377220"/>
    <w:rsid w:val="00377229"/>
    <w:rsid w:val="00377244"/>
    <w:rsid w:val="00377405"/>
    <w:rsid w:val="00377946"/>
    <w:rsid w:val="00380271"/>
    <w:rsid w:val="00380677"/>
    <w:rsid w:val="00380812"/>
    <w:rsid w:val="00380FC4"/>
    <w:rsid w:val="00381461"/>
    <w:rsid w:val="003815B8"/>
    <w:rsid w:val="00381630"/>
    <w:rsid w:val="003819BB"/>
    <w:rsid w:val="003820F0"/>
    <w:rsid w:val="0038211B"/>
    <w:rsid w:val="00382756"/>
    <w:rsid w:val="00382A86"/>
    <w:rsid w:val="00382F7E"/>
    <w:rsid w:val="0038302C"/>
    <w:rsid w:val="003831AC"/>
    <w:rsid w:val="003831AE"/>
    <w:rsid w:val="00383374"/>
    <w:rsid w:val="0038338E"/>
    <w:rsid w:val="0038356D"/>
    <w:rsid w:val="003837D4"/>
    <w:rsid w:val="00383C4C"/>
    <w:rsid w:val="00383E46"/>
    <w:rsid w:val="003843A2"/>
    <w:rsid w:val="00384563"/>
    <w:rsid w:val="003852B3"/>
    <w:rsid w:val="00385539"/>
    <w:rsid w:val="00385990"/>
    <w:rsid w:val="00385C78"/>
    <w:rsid w:val="00385D2D"/>
    <w:rsid w:val="00385D39"/>
    <w:rsid w:val="00385D3F"/>
    <w:rsid w:val="00386059"/>
    <w:rsid w:val="0038656C"/>
    <w:rsid w:val="00386B2D"/>
    <w:rsid w:val="00386E2D"/>
    <w:rsid w:val="0038707C"/>
    <w:rsid w:val="003873BE"/>
    <w:rsid w:val="003874C2"/>
    <w:rsid w:val="003904D2"/>
    <w:rsid w:val="00390A53"/>
    <w:rsid w:val="00390BD2"/>
    <w:rsid w:val="00390DA5"/>
    <w:rsid w:val="00390DE5"/>
    <w:rsid w:val="00390F20"/>
    <w:rsid w:val="00391699"/>
    <w:rsid w:val="00391950"/>
    <w:rsid w:val="00391BC5"/>
    <w:rsid w:val="00391E05"/>
    <w:rsid w:val="00392185"/>
    <w:rsid w:val="00392271"/>
    <w:rsid w:val="00392360"/>
    <w:rsid w:val="003924D3"/>
    <w:rsid w:val="00392EF4"/>
    <w:rsid w:val="00393256"/>
    <w:rsid w:val="0039326C"/>
    <w:rsid w:val="00393427"/>
    <w:rsid w:val="0039344D"/>
    <w:rsid w:val="00393797"/>
    <w:rsid w:val="00393B7C"/>
    <w:rsid w:val="00393BA8"/>
    <w:rsid w:val="00393BFA"/>
    <w:rsid w:val="00393E04"/>
    <w:rsid w:val="00394267"/>
    <w:rsid w:val="00394323"/>
    <w:rsid w:val="003946E4"/>
    <w:rsid w:val="003948BB"/>
    <w:rsid w:val="003948CA"/>
    <w:rsid w:val="00394915"/>
    <w:rsid w:val="00394E93"/>
    <w:rsid w:val="00394FDC"/>
    <w:rsid w:val="00394FEC"/>
    <w:rsid w:val="003952B7"/>
    <w:rsid w:val="003954FD"/>
    <w:rsid w:val="00395842"/>
    <w:rsid w:val="00395DC7"/>
    <w:rsid w:val="00396085"/>
    <w:rsid w:val="0039615A"/>
    <w:rsid w:val="003961CA"/>
    <w:rsid w:val="003961D6"/>
    <w:rsid w:val="0039638E"/>
    <w:rsid w:val="0039653C"/>
    <w:rsid w:val="003979B0"/>
    <w:rsid w:val="00397DFB"/>
    <w:rsid w:val="00397FDE"/>
    <w:rsid w:val="003A009A"/>
    <w:rsid w:val="003A017E"/>
    <w:rsid w:val="003A044C"/>
    <w:rsid w:val="003A06DD"/>
    <w:rsid w:val="003A07A2"/>
    <w:rsid w:val="003A0A24"/>
    <w:rsid w:val="003A0EE7"/>
    <w:rsid w:val="003A1224"/>
    <w:rsid w:val="003A136D"/>
    <w:rsid w:val="003A1592"/>
    <w:rsid w:val="003A1CA6"/>
    <w:rsid w:val="003A20EC"/>
    <w:rsid w:val="003A2288"/>
    <w:rsid w:val="003A2656"/>
    <w:rsid w:val="003A2807"/>
    <w:rsid w:val="003A2FB4"/>
    <w:rsid w:val="003A34C6"/>
    <w:rsid w:val="003A36D3"/>
    <w:rsid w:val="003A4685"/>
    <w:rsid w:val="003A4708"/>
    <w:rsid w:val="003A48C5"/>
    <w:rsid w:val="003A4957"/>
    <w:rsid w:val="003A525B"/>
    <w:rsid w:val="003A53FB"/>
    <w:rsid w:val="003A571F"/>
    <w:rsid w:val="003A5908"/>
    <w:rsid w:val="003A5977"/>
    <w:rsid w:val="003A5C3C"/>
    <w:rsid w:val="003A5D50"/>
    <w:rsid w:val="003A6043"/>
    <w:rsid w:val="003A66AC"/>
    <w:rsid w:val="003A6831"/>
    <w:rsid w:val="003A6B41"/>
    <w:rsid w:val="003A6E86"/>
    <w:rsid w:val="003A7039"/>
    <w:rsid w:val="003A74C5"/>
    <w:rsid w:val="003A765A"/>
    <w:rsid w:val="003A7704"/>
    <w:rsid w:val="003A7E01"/>
    <w:rsid w:val="003B00EB"/>
    <w:rsid w:val="003B015D"/>
    <w:rsid w:val="003B04D4"/>
    <w:rsid w:val="003B054D"/>
    <w:rsid w:val="003B0939"/>
    <w:rsid w:val="003B0B44"/>
    <w:rsid w:val="003B1059"/>
    <w:rsid w:val="003B11D1"/>
    <w:rsid w:val="003B18A4"/>
    <w:rsid w:val="003B1B41"/>
    <w:rsid w:val="003B1D97"/>
    <w:rsid w:val="003B1FA0"/>
    <w:rsid w:val="003B23B6"/>
    <w:rsid w:val="003B2743"/>
    <w:rsid w:val="003B28E1"/>
    <w:rsid w:val="003B35A0"/>
    <w:rsid w:val="003B35FA"/>
    <w:rsid w:val="003B3A98"/>
    <w:rsid w:val="003B4006"/>
    <w:rsid w:val="003B4A04"/>
    <w:rsid w:val="003B4BDD"/>
    <w:rsid w:val="003B4C85"/>
    <w:rsid w:val="003B50B0"/>
    <w:rsid w:val="003B5262"/>
    <w:rsid w:val="003B5780"/>
    <w:rsid w:val="003B5AAA"/>
    <w:rsid w:val="003B5BD8"/>
    <w:rsid w:val="003B5C55"/>
    <w:rsid w:val="003B621A"/>
    <w:rsid w:val="003B637E"/>
    <w:rsid w:val="003B6736"/>
    <w:rsid w:val="003B6A7C"/>
    <w:rsid w:val="003B6C6C"/>
    <w:rsid w:val="003B6E0C"/>
    <w:rsid w:val="003B6F3B"/>
    <w:rsid w:val="003B70A9"/>
    <w:rsid w:val="003B7268"/>
    <w:rsid w:val="003B74D9"/>
    <w:rsid w:val="003B7595"/>
    <w:rsid w:val="003B76E5"/>
    <w:rsid w:val="003B7758"/>
    <w:rsid w:val="003B7B4E"/>
    <w:rsid w:val="003B7CEB"/>
    <w:rsid w:val="003B7FE5"/>
    <w:rsid w:val="003C0578"/>
    <w:rsid w:val="003C0B40"/>
    <w:rsid w:val="003C0E2A"/>
    <w:rsid w:val="003C1893"/>
    <w:rsid w:val="003C2212"/>
    <w:rsid w:val="003C2436"/>
    <w:rsid w:val="003C2679"/>
    <w:rsid w:val="003C3151"/>
    <w:rsid w:val="003C33A5"/>
    <w:rsid w:val="003C3523"/>
    <w:rsid w:val="003C36A6"/>
    <w:rsid w:val="003C3EF5"/>
    <w:rsid w:val="003C4094"/>
    <w:rsid w:val="003C43B2"/>
    <w:rsid w:val="003C466E"/>
    <w:rsid w:val="003C4928"/>
    <w:rsid w:val="003C4DC3"/>
    <w:rsid w:val="003C514A"/>
    <w:rsid w:val="003C51FE"/>
    <w:rsid w:val="003C5D48"/>
    <w:rsid w:val="003C5EFE"/>
    <w:rsid w:val="003C6073"/>
    <w:rsid w:val="003C61C1"/>
    <w:rsid w:val="003C6476"/>
    <w:rsid w:val="003C67A1"/>
    <w:rsid w:val="003C69F6"/>
    <w:rsid w:val="003C6ECF"/>
    <w:rsid w:val="003C6F38"/>
    <w:rsid w:val="003C7643"/>
    <w:rsid w:val="003C7ED7"/>
    <w:rsid w:val="003D050C"/>
    <w:rsid w:val="003D0AC9"/>
    <w:rsid w:val="003D1192"/>
    <w:rsid w:val="003D1209"/>
    <w:rsid w:val="003D13AF"/>
    <w:rsid w:val="003D1AEE"/>
    <w:rsid w:val="003D1FD2"/>
    <w:rsid w:val="003D25CE"/>
    <w:rsid w:val="003D28C3"/>
    <w:rsid w:val="003D295B"/>
    <w:rsid w:val="003D2FA1"/>
    <w:rsid w:val="003D38E4"/>
    <w:rsid w:val="003D3ACD"/>
    <w:rsid w:val="003D3BD5"/>
    <w:rsid w:val="003D41C8"/>
    <w:rsid w:val="003D4A21"/>
    <w:rsid w:val="003D4A9C"/>
    <w:rsid w:val="003D51C4"/>
    <w:rsid w:val="003D534C"/>
    <w:rsid w:val="003D54A8"/>
    <w:rsid w:val="003D55AB"/>
    <w:rsid w:val="003D55C7"/>
    <w:rsid w:val="003D56A2"/>
    <w:rsid w:val="003D6226"/>
    <w:rsid w:val="003D62E5"/>
    <w:rsid w:val="003D63B6"/>
    <w:rsid w:val="003D648C"/>
    <w:rsid w:val="003D64A9"/>
    <w:rsid w:val="003D650F"/>
    <w:rsid w:val="003D6610"/>
    <w:rsid w:val="003D672A"/>
    <w:rsid w:val="003D68A9"/>
    <w:rsid w:val="003D6E4C"/>
    <w:rsid w:val="003D72CB"/>
    <w:rsid w:val="003D747B"/>
    <w:rsid w:val="003D77D2"/>
    <w:rsid w:val="003E003C"/>
    <w:rsid w:val="003E03E6"/>
    <w:rsid w:val="003E0489"/>
    <w:rsid w:val="003E09B5"/>
    <w:rsid w:val="003E0CB0"/>
    <w:rsid w:val="003E1279"/>
    <w:rsid w:val="003E12B8"/>
    <w:rsid w:val="003E14E0"/>
    <w:rsid w:val="003E17EE"/>
    <w:rsid w:val="003E1C7B"/>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4D3A"/>
    <w:rsid w:val="003E57AE"/>
    <w:rsid w:val="003E5CAB"/>
    <w:rsid w:val="003E6573"/>
    <w:rsid w:val="003E65A4"/>
    <w:rsid w:val="003E68FD"/>
    <w:rsid w:val="003E6C47"/>
    <w:rsid w:val="003E6D8C"/>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01B"/>
    <w:rsid w:val="003F51BD"/>
    <w:rsid w:val="003F5908"/>
    <w:rsid w:val="003F598D"/>
    <w:rsid w:val="003F5AD3"/>
    <w:rsid w:val="003F5C13"/>
    <w:rsid w:val="003F5ED0"/>
    <w:rsid w:val="003F5FAA"/>
    <w:rsid w:val="003F618A"/>
    <w:rsid w:val="003F61DA"/>
    <w:rsid w:val="003F67EB"/>
    <w:rsid w:val="003F696D"/>
    <w:rsid w:val="003F6AAC"/>
    <w:rsid w:val="003F6C9A"/>
    <w:rsid w:val="003F6E67"/>
    <w:rsid w:val="003F728E"/>
    <w:rsid w:val="003F7788"/>
    <w:rsid w:val="003F77C7"/>
    <w:rsid w:val="003F77CD"/>
    <w:rsid w:val="003F782F"/>
    <w:rsid w:val="003F7A58"/>
    <w:rsid w:val="0040018A"/>
    <w:rsid w:val="00400414"/>
    <w:rsid w:val="004004BC"/>
    <w:rsid w:val="00400AC3"/>
    <w:rsid w:val="00401543"/>
    <w:rsid w:val="00401DC3"/>
    <w:rsid w:val="00401DC4"/>
    <w:rsid w:val="00401E97"/>
    <w:rsid w:val="00401F5C"/>
    <w:rsid w:val="00402509"/>
    <w:rsid w:val="00402629"/>
    <w:rsid w:val="004026E7"/>
    <w:rsid w:val="00402899"/>
    <w:rsid w:val="00402E6A"/>
    <w:rsid w:val="00402E78"/>
    <w:rsid w:val="00402EEA"/>
    <w:rsid w:val="004034DE"/>
    <w:rsid w:val="00403916"/>
    <w:rsid w:val="00403C50"/>
    <w:rsid w:val="00403E94"/>
    <w:rsid w:val="00404AAA"/>
    <w:rsid w:val="0040501B"/>
    <w:rsid w:val="0040560B"/>
    <w:rsid w:val="00405DC1"/>
    <w:rsid w:val="00406432"/>
    <w:rsid w:val="00406435"/>
    <w:rsid w:val="00406582"/>
    <w:rsid w:val="00406614"/>
    <w:rsid w:val="00406628"/>
    <w:rsid w:val="0040679A"/>
    <w:rsid w:val="00406B12"/>
    <w:rsid w:val="00406C0C"/>
    <w:rsid w:val="00406EB2"/>
    <w:rsid w:val="00407015"/>
    <w:rsid w:val="0040758B"/>
    <w:rsid w:val="004078A6"/>
    <w:rsid w:val="00407F1B"/>
    <w:rsid w:val="0041011B"/>
    <w:rsid w:val="004113F0"/>
    <w:rsid w:val="004114AA"/>
    <w:rsid w:val="004119D4"/>
    <w:rsid w:val="0041220E"/>
    <w:rsid w:val="00412407"/>
    <w:rsid w:val="004124FC"/>
    <w:rsid w:val="0041275C"/>
    <w:rsid w:val="00412C79"/>
    <w:rsid w:val="004132F0"/>
    <w:rsid w:val="00413709"/>
    <w:rsid w:val="00413A57"/>
    <w:rsid w:val="00413F0B"/>
    <w:rsid w:val="004141A3"/>
    <w:rsid w:val="00414749"/>
    <w:rsid w:val="004147D2"/>
    <w:rsid w:val="00414C29"/>
    <w:rsid w:val="00414C91"/>
    <w:rsid w:val="00414D80"/>
    <w:rsid w:val="00414F1E"/>
    <w:rsid w:val="00415012"/>
    <w:rsid w:val="0041509C"/>
    <w:rsid w:val="00415385"/>
    <w:rsid w:val="00415563"/>
    <w:rsid w:val="00415F51"/>
    <w:rsid w:val="0041623C"/>
    <w:rsid w:val="00416EAE"/>
    <w:rsid w:val="0041737E"/>
    <w:rsid w:val="00417751"/>
    <w:rsid w:val="004177EA"/>
    <w:rsid w:val="00417C6A"/>
    <w:rsid w:val="00417D14"/>
    <w:rsid w:val="00417F7B"/>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BA9"/>
    <w:rsid w:val="00422D0A"/>
    <w:rsid w:val="0042310C"/>
    <w:rsid w:val="004235C5"/>
    <w:rsid w:val="004236A1"/>
    <w:rsid w:val="004236C0"/>
    <w:rsid w:val="0042370A"/>
    <w:rsid w:val="00423A04"/>
    <w:rsid w:val="00423AF7"/>
    <w:rsid w:val="00423E11"/>
    <w:rsid w:val="00423F01"/>
    <w:rsid w:val="00424320"/>
    <w:rsid w:val="00424695"/>
    <w:rsid w:val="00424FFD"/>
    <w:rsid w:val="00425278"/>
    <w:rsid w:val="004254A7"/>
    <w:rsid w:val="004257C3"/>
    <w:rsid w:val="00425ADC"/>
    <w:rsid w:val="00425E69"/>
    <w:rsid w:val="00426485"/>
    <w:rsid w:val="00426736"/>
    <w:rsid w:val="00426BCD"/>
    <w:rsid w:val="00426F60"/>
    <w:rsid w:val="0042740A"/>
    <w:rsid w:val="00427CE6"/>
    <w:rsid w:val="00427FCE"/>
    <w:rsid w:val="004302E4"/>
    <w:rsid w:val="004318F7"/>
    <w:rsid w:val="00431B6D"/>
    <w:rsid w:val="00431C66"/>
    <w:rsid w:val="00431C7E"/>
    <w:rsid w:val="004321B5"/>
    <w:rsid w:val="004321ED"/>
    <w:rsid w:val="0043229A"/>
    <w:rsid w:val="004329C4"/>
    <w:rsid w:val="00432B4B"/>
    <w:rsid w:val="00432C26"/>
    <w:rsid w:val="004332F7"/>
    <w:rsid w:val="00433A2C"/>
    <w:rsid w:val="00433FFF"/>
    <w:rsid w:val="00434459"/>
    <w:rsid w:val="00434564"/>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7AF"/>
    <w:rsid w:val="00437A3A"/>
    <w:rsid w:val="00437FE5"/>
    <w:rsid w:val="004400BD"/>
    <w:rsid w:val="00440113"/>
    <w:rsid w:val="00440A5A"/>
    <w:rsid w:val="00441165"/>
    <w:rsid w:val="004415E3"/>
    <w:rsid w:val="00441602"/>
    <w:rsid w:val="004417C1"/>
    <w:rsid w:val="004419E4"/>
    <w:rsid w:val="00441D13"/>
    <w:rsid w:val="00441E4F"/>
    <w:rsid w:val="00441F37"/>
    <w:rsid w:val="00442617"/>
    <w:rsid w:val="004428CF"/>
    <w:rsid w:val="00442B65"/>
    <w:rsid w:val="00443243"/>
    <w:rsid w:val="00443263"/>
    <w:rsid w:val="0044346A"/>
    <w:rsid w:val="0044354C"/>
    <w:rsid w:val="00443628"/>
    <w:rsid w:val="00443C05"/>
    <w:rsid w:val="00443F39"/>
    <w:rsid w:val="0044414C"/>
    <w:rsid w:val="004442BE"/>
    <w:rsid w:val="00444432"/>
    <w:rsid w:val="004446C1"/>
    <w:rsid w:val="00444D67"/>
    <w:rsid w:val="004458F0"/>
    <w:rsid w:val="00445CB7"/>
    <w:rsid w:val="00446176"/>
    <w:rsid w:val="0044646C"/>
    <w:rsid w:val="004465BA"/>
    <w:rsid w:val="0044678A"/>
    <w:rsid w:val="0044683E"/>
    <w:rsid w:val="0044715B"/>
    <w:rsid w:val="0044752A"/>
    <w:rsid w:val="00447613"/>
    <w:rsid w:val="0044781B"/>
    <w:rsid w:val="004500A2"/>
    <w:rsid w:val="0045061D"/>
    <w:rsid w:val="004507C3"/>
    <w:rsid w:val="00450FF1"/>
    <w:rsid w:val="004514D7"/>
    <w:rsid w:val="004515A5"/>
    <w:rsid w:val="00451CAD"/>
    <w:rsid w:val="00451FBB"/>
    <w:rsid w:val="00452376"/>
    <w:rsid w:val="00452BAA"/>
    <w:rsid w:val="00452CF6"/>
    <w:rsid w:val="00452F27"/>
    <w:rsid w:val="00453151"/>
    <w:rsid w:val="00453273"/>
    <w:rsid w:val="00453DBD"/>
    <w:rsid w:val="0045431A"/>
    <w:rsid w:val="00454448"/>
    <w:rsid w:val="00454999"/>
    <w:rsid w:val="00454AB0"/>
    <w:rsid w:val="00454B5A"/>
    <w:rsid w:val="00454D51"/>
    <w:rsid w:val="00455A14"/>
    <w:rsid w:val="00455CAD"/>
    <w:rsid w:val="00455FE3"/>
    <w:rsid w:val="00456125"/>
    <w:rsid w:val="00456177"/>
    <w:rsid w:val="0045644F"/>
    <w:rsid w:val="00456960"/>
    <w:rsid w:val="00456985"/>
    <w:rsid w:val="00456BE4"/>
    <w:rsid w:val="00456C57"/>
    <w:rsid w:val="00456E86"/>
    <w:rsid w:val="00457068"/>
    <w:rsid w:val="00457674"/>
    <w:rsid w:val="00460219"/>
    <w:rsid w:val="004607C4"/>
    <w:rsid w:val="00460AE0"/>
    <w:rsid w:val="00460CA6"/>
    <w:rsid w:val="00460E45"/>
    <w:rsid w:val="00460F3F"/>
    <w:rsid w:val="00460FFE"/>
    <w:rsid w:val="00461008"/>
    <w:rsid w:val="004611C1"/>
    <w:rsid w:val="0046173A"/>
    <w:rsid w:val="00461E88"/>
    <w:rsid w:val="004622F6"/>
    <w:rsid w:val="0046242D"/>
    <w:rsid w:val="004626D3"/>
    <w:rsid w:val="0046323C"/>
    <w:rsid w:val="004635AD"/>
    <w:rsid w:val="004635F1"/>
    <w:rsid w:val="0046394D"/>
    <w:rsid w:val="00463E06"/>
    <w:rsid w:val="0046401E"/>
    <w:rsid w:val="00464185"/>
    <w:rsid w:val="00464351"/>
    <w:rsid w:val="00464707"/>
    <w:rsid w:val="0046479F"/>
    <w:rsid w:val="004647F8"/>
    <w:rsid w:val="00464CC9"/>
    <w:rsid w:val="00464DCF"/>
    <w:rsid w:val="00464E3D"/>
    <w:rsid w:val="0046518B"/>
    <w:rsid w:val="00465471"/>
    <w:rsid w:val="00465EAA"/>
    <w:rsid w:val="00465EAF"/>
    <w:rsid w:val="00465EEF"/>
    <w:rsid w:val="00466296"/>
    <w:rsid w:val="004662D6"/>
    <w:rsid w:val="0046677F"/>
    <w:rsid w:val="00466BA8"/>
    <w:rsid w:val="00466DD9"/>
    <w:rsid w:val="00467398"/>
    <w:rsid w:val="0046782B"/>
    <w:rsid w:val="00470372"/>
    <w:rsid w:val="00470539"/>
    <w:rsid w:val="004705EF"/>
    <w:rsid w:val="004706FC"/>
    <w:rsid w:val="00470883"/>
    <w:rsid w:val="004708BD"/>
    <w:rsid w:val="00470A4A"/>
    <w:rsid w:val="00470CBF"/>
    <w:rsid w:val="00470D65"/>
    <w:rsid w:val="004713A2"/>
    <w:rsid w:val="0047184F"/>
    <w:rsid w:val="00471D79"/>
    <w:rsid w:val="00471E25"/>
    <w:rsid w:val="00471E68"/>
    <w:rsid w:val="00471F5A"/>
    <w:rsid w:val="004723F5"/>
    <w:rsid w:val="0047241C"/>
    <w:rsid w:val="00472E0A"/>
    <w:rsid w:val="004733E7"/>
    <w:rsid w:val="004734BD"/>
    <w:rsid w:val="00473EEE"/>
    <w:rsid w:val="00473EF5"/>
    <w:rsid w:val="0047467E"/>
    <w:rsid w:val="004748D1"/>
    <w:rsid w:val="00474EEE"/>
    <w:rsid w:val="004756AA"/>
    <w:rsid w:val="004757F8"/>
    <w:rsid w:val="00475D53"/>
    <w:rsid w:val="00475FD2"/>
    <w:rsid w:val="004760ED"/>
    <w:rsid w:val="00476645"/>
    <w:rsid w:val="0047674C"/>
    <w:rsid w:val="00476CC1"/>
    <w:rsid w:val="00476F12"/>
    <w:rsid w:val="00476F23"/>
    <w:rsid w:val="0047717C"/>
    <w:rsid w:val="00477B8C"/>
    <w:rsid w:val="00477D7B"/>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1EA6"/>
    <w:rsid w:val="004826FE"/>
    <w:rsid w:val="00482D44"/>
    <w:rsid w:val="00483120"/>
    <w:rsid w:val="00483A17"/>
    <w:rsid w:val="00483B2B"/>
    <w:rsid w:val="00483F7E"/>
    <w:rsid w:val="00483F91"/>
    <w:rsid w:val="004841E0"/>
    <w:rsid w:val="00484F15"/>
    <w:rsid w:val="00485186"/>
    <w:rsid w:val="004852D2"/>
    <w:rsid w:val="004857CB"/>
    <w:rsid w:val="004862AE"/>
    <w:rsid w:val="00486D33"/>
    <w:rsid w:val="00487556"/>
    <w:rsid w:val="0048769E"/>
    <w:rsid w:val="0048771F"/>
    <w:rsid w:val="00487878"/>
    <w:rsid w:val="004878CE"/>
    <w:rsid w:val="00487B44"/>
    <w:rsid w:val="00490230"/>
    <w:rsid w:val="00490321"/>
    <w:rsid w:val="00490840"/>
    <w:rsid w:val="0049096F"/>
    <w:rsid w:val="004909CA"/>
    <w:rsid w:val="00491685"/>
    <w:rsid w:val="004916AE"/>
    <w:rsid w:val="0049170B"/>
    <w:rsid w:val="004918E5"/>
    <w:rsid w:val="004921E7"/>
    <w:rsid w:val="00492229"/>
    <w:rsid w:val="00492610"/>
    <w:rsid w:val="00492773"/>
    <w:rsid w:val="004927CE"/>
    <w:rsid w:val="00492D47"/>
    <w:rsid w:val="004930DC"/>
    <w:rsid w:val="0049332B"/>
    <w:rsid w:val="004934AA"/>
    <w:rsid w:val="00493542"/>
    <w:rsid w:val="004937A6"/>
    <w:rsid w:val="00493A11"/>
    <w:rsid w:val="00493AE5"/>
    <w:rsid w:val="0049444E"/>
    <w:rsid w:val="00494CFC"/>
    <w:rsid w:val="00494E47"/>
    <w:rsid w:val="00494FC8"/>
    <w:rsid w:val="00495050"/>
    <w:rsid w:val="004950D6"/>
    <w:rsid w:val="0049517A"/>
    <w:rsid w:val="00495835"/>
    <w:rsid w:val="00495A68"/>
    <w:rsid w:val="00495AF7"/>
    <w:rsid w:val="00495B90"/>
    <w:rsid w:val="00495CD1"/>
    <w:rsid w:val="00495E7E"/>
    <w:rsid w:val="0049604F"/>
    <w:rsid w:val="00496350"/>
    <w:rsid w:val="00496768"/>
    <w:rsid w:val="004969DF"/>
    <w:rsid w:val="00496A71"/>
    <w:rsid w:val="00496BBF"/>
    <w:rsid w:val="00496FFF"/>
    <w:rsid w:val="004971B5"/>
    <w:rsid w:val="004972AF"/>
    <w:rsid w:val="004973D4"/>
    <w:rsid w:val="004975CC"/>
    <w:rsid w:val="004977AE"/>
    <w:rsid w:val="00497AB9"/>
    <w:rsid w:val="004A00DA"/>
    <w:rsid w:val="004A030E"/>
    <w:rsid w:val="004A04E1"/>
    <w:rsid w:val="004A0657"/>
    <w:rsid w:val="004A0F21"/>
    <w:rsid w:val="004A1354"/>
    <w:rsid w:val="004A1673"/>
    <w:rsid w:val="004A21DE"/>
    <w:rsid w:val="004A2571"/>
    <w:rsid w:val="004A28F6"/>
    <w:rsid w:val="004A2DDA"/>
    <w:rsid w:val="004A2EDE"/>
    <w:rsid w:val="004A305F"/>
    <w:rsid w:val="004A34C7"/>
    <w:rsid w:val="004A3720"/>
    <w:rsid w:val="004A3ABC"/>
    <w:rsid w:val="004A3CBC"/>
    <w:rsid w:val="004A3CEC"/>
    <w:rsid w:val="004A3E6A"/>
    <w:rsid w:val="004A4089"/>
    <w:rsid w:val="004A495A"/>
    <w:rsid w:val="004A4C7C"/>
    <w:rsid w:val="004A4F38"/>
    <w:rsid w:val="004A504D"/>
    <w:rsid w:val="004A53F9"/>
    <w:rsid w:val="004A579C"/>
    <w:rsid w:val="004A5B8A"/>
    <w:rsid w:val="004A6072"/>
    <w:rsid w:val="004A60DA"/>
    <w:rsid w:val="004A6203"/>
    <w:rsid w:val="004A628A"/>
    <w:rsid w:val="004A680A"/>
    <w:rsid w:val="004A6A8C"/>
    <w:rsid w:val="004A6C12"/>
    <w:rsid w:val="004A7E51"/>
    <w:rsid w:val="004A7F0D"/>
    <w:rsid w:val="004B00CF"/>
    <w:rsid w:val="004B03B9"/>
    <w:rsid w:val="004B05C2"/>
    <w:rsid w:val="004B090D"/>
    <w:rsid w:val="004B0B00"/>
    <w:rsid w:val="004B0DCB"/>
    <w:rsid w:val="004B1A18"/>
    <w:rsid w:val="004B1C19"/>
    <w:rsid w:val="004B2208"/>
    <w:rsid w:val="004B2578"/>
    <w:rsid w:val="004B26E2"/>
    <w:rsid w:val="004B2769"/>
    <w:rsid w:val="004B28CD"/>
    <w:rsid w:val="004B30CD"/>
    <w:rsid w:val="004B3298"/>
    <w:rsid w:val="004B332E"/>
    <w:rsid w:val="004B4050"/>
    <w:rsid w:val="004B412A"/>
    <w:rsid w:val="004B438C"/>
    <w:rsid w:val="004B4612"/>
    <w:rsid w:val="004B46EE"/>
    <w:rsid w:val="004B49D9"/>
    <w:rsid w:val="004B4AF5"/>
    <w:rsid w:val="004B4F42"/>
    <w:rsid w:val="004B4F7C"/>
    <w:rsid w:val="004B5118"/>
    <w:rsid w:val="004B5273"/>
    <w:rsid w:val="004B56F8"/>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F34"/>
    <w:rsid w:val="004C2F8D"/>
    <w:rsid w:val="004C3792"/>
    <w:rsid w:val="004C39D1"/>
    <w:rsid w:val="004C3BD7"/>
    <w:rsid w:val="004C3C73"/>
    <w:rsid w:val="004C3DA5"/>
    <w:rsid w:val="004C49E1"/>
    <w:rsid w:val="004C4D60"/>
    <w:rsid w:val="004C4E6E"/>
    <w:rsid w:val="004C4EB8"/>
    <w:rsid w:val="004C57E0"/>
    <w:rsid w:val="004C5A6E"/>
    <w:rsid w:val="004C5C31"/>
    <w:rsid w:val="004C618C"/>
    <w:rsid w:val="004C628C"/>
    <w:rsid w:val="004C62B0"/>
    <w:rsid w:val="004C6479"/>
    <w:rsid w:val="004C6638"/>
    <w:rsid w:val="004C6C6E"/>
    <w:rsid w:val="004C710A"/>
    <w:rsid w:val="004C733A"/>
    <w:rsid w:val="004C7426"/>
    <w:rsid w:val="004C78FA"/>
    <w:rsid w:val="004C7BE7"/>
    <w:rsid w:val="004C7CDE"/>
    <w:rsid w:val="004C7FEC"/>
    <w:rsid w:val="004D056C"/>
    <w:rsid w:val="004D0937"/>
    <w:rsid w:val="004D0C14"/>
    <w:rsid w:val="004D0E5A"/>
    <w:rsid w:val="004D13C9"/>
    <w:rsid w:val="004D14C4"/>
    <w:rsid w:val="004D159A"/>
    <w:rsid w:val="004D17A4"/>
    <w:rsid w:val="004D1A97"/>
    <w:rsid w:val="004D1B4F"/>
    <w:rsid w:val="004D1C19"/>
    <w:rsid w:val="004D1DB6"/>
    <w:rsid w:val="004D1E63"/>
    <w:rsid w:val="004D21DF"/>
    <w:rsid w:val="004D24E4"/>
    <w:rsid w:val="004D2752"/>
    <w:rsid w:val="004D2B62"/>
    <w:rsid w:val="004D30A9"/>
    <w:rsid w:val="004D313C"/>
    <w:rsid w:val="004D3281"/>
    <w:rsid w:val="004D3633"/>
    <w:rsid w:val="004D3638"/>
    <w:rsid w:val="004D399C"/>
    <w:rsid w:val="004D3C52"/>
    <w:rsid w:val="004D3E67"/>
    <w:rsid w:val="004D3F2B"/>
    <w:rsid w:val="004D44C3"/>
    <w:rsid w:val="004D47BA"/>
    <w:rsid w:val="004D4871"/>
    <w:rsid w:val="004D4AB9"/>
    <w:rsid w:val="004D550F"/>
    <w:rsid w:val="004D57D6"/>
    <w:rsid w:val="004D57EE"/>
    <w:rsid w:val="004D5A90"/>
    <w:rsid w:val="004D5BAD"/>
    <w:rsid w:val="004D6299"/>
    <w:rsid w:val="004D62E3"/>
    <w:rsid w:val="004D6C4D"/>
    <w:rsid w:val="004D6F0E"/>
    <w:rsid w:val="004D6F41"/>
    <w:rsid w:val="004D7016"/>
    <w:rsid w:val="004D7358"/>
    <w:rsid w:val="004D73EB"/>
    <w:rsid w:val="004D743D"/>
    <w:rsid w:val="004D750B"/>
    <w:rsid w:val="004D7570"/>
    <w:rsid w:val="004D77DF"/>
    <w:rsid w:val="004D797C"/>
    <w:rsid w:val="004D7980"/>
    <w:rsid w:val="004D7B2D"/>
    <w:rsid w:val="004D7B34"/>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622"/>
    <w:rsid w:val="004E6A95"/>
    <w:rsid w:val="004E7085"/>
    <w:rsid w:val="004E711A"/>
    <w:rsid w:val="004E719B"/>
    <w:rsid w:val="004E72C6"/>
    <w:rsid w:val="004E75BC"/>
    <w:rsid w:val="004E77E5"/>
    <w:rsid w:val="004E7A68"/>
    <w:rsid w:val="004E7D68"/>
    <w:rsid w:val="004F01C5"/>
    <w:rsid w:val="004F0426"/>
    <w:rsid w:val="004F05DF"/>
    <w:rsid w:val="004F07FA"/>
    <w:rsid w:val="004F0BFB"/>
    <w:rsid w:val="004F0D8B"/>
    <w:rsid w:val="004F1190"/>
    <w:rsid w:val="004F1278"/>
    <w:rsid w:val="004F14E8"/>
    <w:rsid w:val="004F17A9"/>
    <w:rsid w:val="004F17B0"/>
    <w:rsid w:val="004F190A"/>
    <w:rsid w:val="004F1BC4"/>
    <w:rsid w:val="004F1BD0"/>
    <w:rsid w:val="004F20A5"/>
    <w:rsid w:val="004F2273"/>
    <w:rsid w:val="004F241B"/>
    <w:rsid w:val="004F2524"/>
    <w:rsid w:val="004F254F"/>
    <w:rsid w:val="004F26CA"/>
    <w:rsid w:val="004F28C0"/>
    <w:rsid w:val="004F2C2E"/>
    <w:rsid w:val="004F2FAB"/>
    <w:rsid w:val="004F31AE"/>
    <w:rsid w:val="004F3B6C"/>
    <w:rsid w:val="004F3F88"/>
    <w:rsid w:val="004F4115"/>
    <w:rsid w:val="004F42FC"/>
    <w:rsid w:val="004F4B47"/>
    <w:rsid w:val="004F4BDB"/>
    <w:rsid w:val="004F4DBF"/>
    <w:rsid w:val="004F4E8C"/>
    <w:rsid w:val="004F5185"/>
    <w:rsid w:val="004F551C"/>
    <w:rsid w:val="004F5799"/>
    <w:rsid w:val="004F5C96"/>
    <w:rsid w:val="004F5D22"/>
    <w:rsid w:val="004F683D"/>
    <w:rsid w:val="004F68EE"/>
    <w:rsid w:val="004F6A80"/>
    <w:rsid w:val="004F6D7F"/>
    <w:rsid w:val="004F6E45"/>
    <w:rsid w:val="004F7318"/>
    <w:rsid w:val="004F79F8"/>
    <w:rsid w:val="00500037"/>
    <w:rsid w:val="00500720"/>
    <w:rsid w:val="00501253"/>
    <w:rsid w:val="0050191F"/>
    <w:rsid w:val="00501C31"/>
    <w:rsid w:val="00501C44"/>
    <w:rsid w:val="005021B3"/>
    <w:rsid w:val="005026A2"/>
    <w:rsid w:val="00502E3E"/>
    <w:rsid w:val="005030FA"/>
    <w:rsid w:val="00503BA3"/>
    <w:rsid w:val="00503D8E"/>
    <w:rsid w:val="0050417F"/>
    <w:rsid w:val="00504E5E"/>
    <w:rsid w:val="00504F9E"/>
    <w:rsid w:val="005052E3"/>
    <w:rsid w:val="005056F4"/>
    <w:rsid w:val="00505F4F"/>
    <w:rsid w:val="00506981"/>
    <w:rsid w:val="005069AA"/>
    <w:rsid w:val="00506C2F"/>
    <w:rsid w:val="00506ECD"/>
    <w:rsid w:val="00507102"/>
    <w:rsid w:val="00507291"/>
    <w:rsid w:val="00507316"/>
    <w:rsid w:val="00507421"/>
    <w:rsid w:val="0050746D"/>
    <w:rsid w:val="00507494"/>
    <w:rsid w:val="0050776B"/>
    <w:rsid w:val="00510578"/>
    <w:rsid w:val="005105EF"/>
    <w:rsid w:val="0051075A"/>
    <w:rsid w:val="00510911"/>
    <w:rsid w:val="00510B1F"/>
    <w:rsid w:val="00510CCF"/>
    <w:rsid w:val="005110CD"/>
    <w:rsid w:val="00511C09"/>
    <w:rsid w:val="00512402"/>
    <w:rsid w:val="00512469"/>
    <w:rsid w:val="00512563"/>
    <w:rsid w:val="00512E1C"/>
    <w:rsid w:val="00513047"/>
    <w:rsid w:val="00513453"/>
    <w:rsid w:val="005134EE"/>
    <w:rsid w:val="00513A23"/>
    <w:rsid w:val="00513B69"/>
    <w:rsid w:val="00513DFD"/>
    <w:rsid w:val="00513E19"/>
    <w:rsid w:val="00513E2B"/>
    <w:rsid w:val="00513F60"/>
    <w:rsid w:val="00514E6F"/>
    <w:rsid w:val="0051565D"/>
    <w:rsid w:val="00515A74"/>
    <w:rsid w:val="00515B80"/>
    <w:rsid w:val="00515D2A"/>
    <w:rsid w:val="00515FB9"/>
    <w:rsid w:val="00516384"/>
    <w:rsid w:val="00516745"/>
    <w:rsid w:val="00516A0E"/>
    <w:rsid w:val="005176DA"/>
    <w:rsid w:val="00517BC9"/>
    <w:rsid w:val="00517D22"/>
    <w:rsid w:val="00520204"/>
    <w:rsid w:val="00520330"/>
    <w:rsid w:val="0052050C"/>
    <w:rsid w:val="0052073A"/>
    <w:rsid w:val="0052077D"/>
    <w:rsid w:val="00520989"/>
    <w:rsid w:val="00520C81"/>
    <w:rsid w:val="00520E9A"/>
    <w:rsid w:val="005210BB"/>
    <w:rsid w:val="005216E2"/>
    <w:rsid w:val="005216EC"/>
    <w:rsid w:val="005222A7"/>
    <w:rsid w:val="00522783"/>
    <w:rsid w:val="005231E3"/>
    <w:rsid w:val="0052374B"/>
    <w:rsid w:val="00523921"/>
    <w:rsid w:val="00523BEF"/>
    <w:rsid w:val="0052421B"/>
    <w:rsid w:val="005245D9"/>
    <w:rsid w:val="00524837"/>
    <w:rsid w:val="005248E0"/>
    <w:rsid w:val="00524AB6"/>
    <w:rsid w:val="00524EB9"/>
    <w:rsid w:val="00525402"/>
    <w:rsid w:val="00525495"/>
    <w:rsid w:val="0052570B"/>
    <w:rsid w:val="00526D4C"/>
    <w:rsid w:val="00526F23"/>
    <w:rsid w:val="005272C8"/>
    <w:rsid w:val="00527503"/>
    <w:rsid w:val="005275DB"/>
    <w:rsid w:val="0052766E"/>
    <w:rsid w:val="005276DB"/>
    <w:rsid w:val="0052774F"/>
    <w:rsid w:val="00527840"/>
    <w:rsid w:val="00527D4F"/>
    <w:rsid w:val="00527DF4"/>
    <w:rsid w:val="00527E99"/>
    <w:rsid w:val="00530A24"/>
    <w:rsid w:val="00530AD9"/>
    <w:rsid w:val="00530FAB"/>
    <w:rsid w:val="00530FC5"/>
    <w:rsid w:val="00531117"/>
    <w:rsid w:val="00531202"/>
    <w:rsid w:val="00531D5D"/>
    <w:rsid w:val="005323D9"/>
    <w:rsid w:val="005327D5"/>
    <w:rsid w:val="0053287D"/>
    <w:rsid w:val="0053294C"/>
    <w:rsid w:val="00532F8F"/>
    <w:rsid w:val="00533175"/>
    <w:rsid w:val="005331B2"/>
    <w:rsid w:val="00533430"/>
    <w:rsid w:val="00533627"/>
    <w:rsid w:val="005336C5"/>
    <w:rsid w:val="00533872"/>
    <w:rsid w:val="00533CD1"/>
    <w:rsid w:val="0053400C"/>
    <w:rsid w:val="0053450D"/>
    <w:rsid w:val="005346AA"/>
    <w:rsid w:val="00534A94"/>
    <w:rsid w:val="00534F26"/>
    <w:rsid w:val="005354EB"/>
    <w:rsid w:val="0053560F"/>
    <w:rsid w:val="005358D8"/>
    <w:rsid w:val="00535B59"/>
    <w:rsid w:val="00535DB3"/>
    <w:rsid w:val="00536668"/>
    <w:rsid w:val="00536A71"/>
    <w:rsid w:val="00536B1A"/>
    <w:rsid w:val="00536BA6"/>
    <w:rsid w:val="00536F8A"/>
    <w:rsid w:val="00537912"/>
    <w:rsid w:val="005379A4"/>
    <w:rsid w:val="00537DF1"/>
    <w:rsid w:val="00540054"/>
    <w:rsid w:val="00540209"/>
    <w:rsid w:val="00540285"/>
    <w:rsid w:val="00540504"/>
    <w:rsid w:val="0054067B"/>
    <w:rsid w:val="00540C0F"/>
    <w:rsid w:val="00540CB1"/>
    <w:rsid w:val="00540DFD"/>
    <w:rsid w:val="00540E41"/>
    <w:rsid w:val="00541016"/>
    <w:rsid w:val="0054110C"/>
    <w:rsid w:val="005416FC"/>
    <w:rsid w:val="00541A5C"/>
    <w:rsid w:val="00541B93"/>
    <w:rsid w:val="00541F95"/>
    <w:rsid w:val="005422AA"/>
    <w:rsid w:val="005422B2"/>
    <w:rsid w:val="00542445"/>
    <w:rsid w:val="0054247F"/>
    <w:rsid w:val="0054256B"/>
    <w:rsid w:val="005429F1"/>
    <w:rsid w:val="00542C11"/>
    <w:rsid w:val="00542D89"/>
    <w:rsid w:val="00542FCC"/>
    <w:rsid w:val="00543207"/>
    <w:rsid w:val="005434B6"/>
    <w:rsid w:val="00543718"/>
    <w:rsid w:val="00544A63"/>
    <w:rsid w:val="00544B0F"/>
    <w:rsid w:val="00544C95"/>
    <w:rsid w:val="005457E9"/>
    <w:rsid w:val="0054586D"/>
    <w:rsid w:val="0054595E"/>
    <w:rsid w:val="00545FB7"/>
    <w:rsid w:val="005460AD"/>
    <w:rsid w:val="00546573"/>
    <w:rsid w:val="00546676"/>
    <w:rsid w:val="00546C6B"/>
    <w:rsid w:val="00546C72"/>
    <w:rsid w:val="00546F64"/>
    <w:rsid w:val="0054714B"/>
    <w:rsid w:val="00547755"/>
    <w:rsid w:val="005500A9"/>
    <w:rsid w:val="0055027F"/>
    <w:rsid w:val="00550398"/>
    <w:rsid w:val="00550B05"/>
    <w:rsid w:val="00550E5B"/>
    <w:rsid w:val="00551159"/>
    <w:rsid w:val="00551D04"/>
    <w:rsid w:val="005522B3"/>
    <w:rsid w:val="00552311"/>
    <w:rsid w:val="005524EC"/>
    <w:rsid w:val="00552920"/>
    <w:rsid w:val="00552AA0"/>
    <w:rsid w:val="00552B53"/>
    <w:rsid w:val="00552C5C"/>
    <w:rsid w:val="00553192"/>
    <w:rsid w:val="0055324D"/>
    <w:rsid w:val="005532B9"/>
    <w:rsid w:val="005536A3"/>
    <w:rsid w:val="00553C7E"/>
    <w:rsid w:val="005545BD"/>
    <w:rsid w:val="00554651"/>
    <w:rsid w:val="0055493F"/>
    <w:rsid w:val="00554BAC"/>
    <w:rsid w:val="00554BBE"/>
    <w:rsid w:val="00555940"/>
    <w:rsid w:val="00555A5B"/>
    <w:rsid w:val="00555A85"/>
    <w:rsid w:val="00555C2B"/>
    <w:rsid w:val="00555E69"/>
    <w:rsid w:val="0055602B"/>
    <w:rsid w:val="0055641A"/>
    <w:rsid w:val="00556850"/>
    <w:rsid w:val="0055699D"/>
    <w:rsid w:val="00557043"/>
    <w:rsid w:val="00557279"/>
    <w:rsid w:val="005578FB"/>
    <w:rsid w:val="00557A31"/>
    <w:rsid w:val="00557A5C"/>
    <w:rsid w:val="00557DE3"/>
    <w:rsid w:val="0056040A"/>
    <w:rsid w:val="00560734"/>
    <w:rsid w:val="00560C0D"/>
    <w:rsid w:val="00560CEB"/>
    <w:rsid w:val="0056103F"/>
    <w:rsid w:val="00561927"/>
    <w:rsid w:val="00561BD8"/>
    <w:rsid w:val="00561D83"/>
    <w:rsid w:val="00562037"/>
    <w:rsid w:val="00562257"/>
    <w:rsid w:val="005622D3"/>
    <w:rsid w:val="005622DD"/>
    <w:rsid w:val="00562777"/>
    <w:rsid w:val="00562ADC"/>
    <w:rsid w:val="00562BCD"/>
    <w:rsid w:val="00563127"/>
    <w:rsid w:val="005631A9"/>
    <w:rsid w:val="005633A0"/>
    <w:rsid w:val="005636D9"/>
    <w:rsid w:val="00563C4A"/>
    <w:rsid w:val="00563D61"/>
    <w:rsid w:val="005640AB"/>
    <w:rsid w:val="00564305"/>
    <w:rsid w:val="0056438D"/>
    <w:rsid w:val="005647F9"/>
    <w:rsid w:val="00565308"/>
    <w:rsid w:val="0056549E"/>
    <w:rsid w:val="005655C9"/>
    <w:rsid w:val="00565EC8"/>
    <w:rsid w:val="00565FF9"/>
    <w:rsid w:val="00566EA2"/>
    <w:rsid w:val="00567004"/>
    <w:rsid w:val="00567220"/>
    <w:rsid w:val="005674E1"/>
    <w:rsid w:val="00567545"/>
    <w:rsid w:val="005676A3"/>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D87"/>
    <w:rsid w:val="00572F99"/>
    <w:rsid w:val="00573042"/>
    <w:rsid w:val="005730EC"/>
    <w:rsid w:val="0057312B"/>
    <w:rsid w:val="005732A3"/>
    <w:rsid w:val="0057333B"/>
    <w:rsid w:val="00573D84"/>
    <w:rsid w:val="00573EBC"/>
    <w:rsid w:val="005745A7"/>
    <w:rsid w:val="00574714"/>
    <w:rsid w:val="00574A7C"/>
    <w:rsid w:val="00574BD8"/>
    <w:rsid w:val="00574D96"/>
    <w:rsid w:val="005750B3"/>
    <w:rsid w:val="00575134"/>
    <w:rsid w:val="0057523A"/>
    <w:rsid w:val="0057523D"/>
    <w:rsid w:val="005756CA"/>
    <w:rsid w:val="005758B8"/>
    <w:rsid w:val="00575974"/>
    <w:rsid w:val="00575C8D"/>
    <w:rsid w:val="0057625D"/>
    <w:rsid w:val="0057632E"/>
    <w:rsid w:val="00576450"/>
    <w:rsid w:val="005764B5"/>
    <w:rsid w:val="00576D2C"/>
    <w:rsid w:val="00576E94"/>
    <w:rsid w:val="00577185"/>
    <w:rsid w:val="00577685"/>
    <w:rsid w:val="005777F1"/>
    <w:rsid w:val="00577A71"/>
    <w:rsid w:val="00577F81"/>
    <w:rsid w:val="00577FC3"/>
    <w:rsid w:val="005800A4"/>
    <w:rsid w:val="0058010B"/>
    <w:rsid w:val="00580304"/>
    <w:rsid w:val="0058081C"/>
    <w:rsid w:val="0058088B"/>
    <w:rsid w:val="00580A0A"/>
    <w:rsid w:val="00580D6E"/>
    <w:rsid w:val="00580FDB"/>
    <w:rsid w:val="00581090"/>
    <w:rsid w:val="00581279"/>
    <w:rsid w:val="00581860"/>
    <w:rsid w:val="00581E24"/>
    <w:rsid w:val="00582000"/>
    <w:rsid w:val="00582026"/>
    <w:rsid w:val="005824A7"/>
    <w:rsid w:val="00582AA3"/>
    <w:rsid w:val="00582B30"/>
    <w:rsid w:val="00582D82"/>
    <w:rsid w:val="00582DAC"/>
    <w:rsid w:val="00582DCF"/>
    <w:rsid w:val="00582F2D"/>
    <w:rsid w:val="00583196"/>
    <w:rsid w:val="0058325A"/>
    <w:rsid w:val="005833FF"/>
    <w:rsid w:val="005837B5"/>
    <w:rsid w:val="00583ABC"/>
    <w:rsid w:val="00583CF4"/>
    <w:rsid w:val="00583EC2"/>
    <w:rsid w:val="00583F7A"/>
    <w:rsid w:val="005845FE"/>
    <w:rsid w:val="00584953"/>
    <w:rsid w:val="00584A49"/>
    <w:rsid w:val="00584C9A"/>
    <w:rsid w:val="00584CC5"/>
    <w:rsid w:val="00584E71"/>
    <w:rsid w:val="00584EF0"/>
    <w:rsid w:val="00585702"/>
    <w:rsid w:val="005857EC"/>
    <w:rsid w:val="00585DFF"/>
    <w:rsid w:val="005862D0"/>
    <w:rsid w:val="005863FE"/>
    <w:rsid w:val="00586742"/>
    <w:rsid w:val="005869D0"/>
    <w:rsid w:val="00587251"/>
    <w:rsid w:val="005873E8"/>
    <w:rsid w:val="00587429"/>
    <w:rsid w:val="00587A60"/>
    <w:rsid w:val="00587BC7"/>
    <w:rsid w:val="00587E1C"/>
    <w:rsid w:val="00590BC9"/>
    <w:rsid w:val="00590C8F"/>
    <w:rsid w:val="00590F03"/>
    <w:rsid w:val="00591323"/>
    <w:rsid w:val="005914F5"/>
    <w:rsid w:val="005917E0"/>
    <w:rsid w:val="00591D8A"/>
    <w:rsid w:val="00591F41"/>
    <w:rsid w:val="00592148"/>
    <w:rsid w:val="005922B7"/>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1C7"/>
    <w:rsid w:val="00596BCB"/>
    <w:rsid w:val="0059716E"/>
    <w:rsid w:val="0059717B"/>
    <w:rsid w:val="00597439"/>
    <w:rsid w:val="005974B3"/>
    <w:rsid w:val="005979CF"/>
    <w:rsid w:val="00597C25"/>
    <w:rsid w:val="00597E29"/>
    <w:rsid w:val="00597E9F"/>
    <w:rsid w:val="00597EA7"/>
    <w:rsid w:val="00597F95"/>
    <w:rsid w:val="005A0A07"/>
    <w:rsid w:val="005A0B4E"/>
    <w:rsid w:val="005A0D4B"/>
    <w:rsid w:val="005A0E2A"/>
    <w:rsid w:val="005A1452"/>
    <w:rsid w:val="005A1A2A"/>
    <w:rsid w:val="005A1A8B"/>
    <w:rsid w:val="005A1B53"/>
    <w:rsid w:val="005A1B5B"/>
    <w:rsid w:val="005A1C9D"/>
    <w:rsid w:val="005A1D25"/>
    <w:rsid w:val="005A29AC"/>
    <w:rsid w:val="005A2BA4"/>
    <w:rsid w:val="005A3264"/>
    <w:rsid w:val="005A363C"/>
    <w:rsid w:val="005A3A5F"/>
    <w:rsid w:val="005A3B1F"/>
    <w:rsid w:val="005A3BD8"/>
    <w:rsid w:val="005A3CDC"/>
    <w:rsid w:val="005A4035"/>
    <w:rsid w:val="005A47B0"/>
    <w:rsid w:val="005A47DA"/>
    <w:rsid w:val="005A4A16"/>
    <w:rsid w:val="005A4BE8"/>
    <w:rsid w:val="005A53C0"/>
    <w:rsid w:val="005A5464"/>
    <w:rsid w:val="005A55ED"/>
    <w:rsid w:val="005A59D0"/>
    <w:rsid w:val="005A5AB5"/>
    <w:rsid w:val="005A679F"/>
    <w:rsid w:val="005A67D3"/>
    <w:rsid w:val="005A6B85"/>
    <w:rsid w:val="005A6D9B"/>
    <w:rsid w:val="005A70F1"/>
    <w:rsid w:val="005A74A1"/>
    <w:rsid w:val="005B01F2"/>
    <w:rsid w:val="005B0709"/>
    <w:rsid w:val="005B1164"/>
    <w:rsid w:val="005B1979"/>
    <w:rsid w:val="005B1D15"/>
    <w:rsid w:val="005B2139"/>
    <w:rsid w:val="005B2363"/>
    <w:rsid w:val="005B2B89"/>
    <w:rsid w:val="005B2C1C"/>
    <w:rsid w:val="005B315F"/>
    <w:rsid w:val="005B3234"/>
    <w:rsid w:val="005B35BB"/>
    <w:rsid w:val="005B38BB"/>
    <w:rsid w:val="005B399A"/>
    <w:rsid w:val="005B3BEC"/>
    <w:rsid w:val="005B4966"/>
    <w:rsid w:val="005B4AE2"/>
    <w:rsid w:val="005B50D8"/>
    <w:rsid w:val="005B5564"/>
    <w:rsid w:val="005B59B4"/>
    <w:rsid w:val="005B6864"/>
    <w:rsid w:val="005B68B7"/>
    <w:rsid w:val="005B6986"/>
    <w:rsid w:val="005B6A4C"/>
    <w:rsid w:val="005B6BEA"/>
    <w:rsid w:val="005B737D"/>
    <w:rsid w:val="005B7439"/>
    <w:rsid w:val="005B744E"/>
    <w:rsid w:val="005B750A"/>
    <w:rsid w:val="005B75C9"/>
    <w:rsid w:val="005B76DD"/>
    <w:rsid w:val="005B7748"/>
    <w:rsid w:val="005B7C58"/>
    <w:rsid w:val="005C0171"/>
    <w:rsid w:val="005C0A39"/>
    <w:rsid w:val="005C0BE6"/>
    <w:rsid w:val="005C18DE"/>
    <w:rsid w:val="005C18F1"/>
    <w:rsid w:val="005C198E"/>
    <w:rsid w:val="005C1B39"/>
    <w:rsid w:val="005C1D8D"/>
    <w:rsid w:val="005C1D96"/>
    <w:rsid w:val="005C2139"/>
    <w:rsid w:val="005C22EF"/>
    <w:rsid w:val="005C23AC"/>
    <w:rsid w:val="005C2494"/>
    <w:rsid w:val="005C26BC"/>
    <w:rsid w:val="005C2741"/>
    <w:rsid w:val="005C278F"/>
    <w:rsid w:val="005C28F8"/>
    <w:rsid w:val="005C3348"/>
    <w:rsid w:val="005C3A61"/>
    <w:rsid w:val="005C44A9"/>
    <w:rsid w:val="005C4AD6"/>
    <w:rsid w:val="005C4F4C"/>
    <w:rsid w:val="005C5420"/>
    <w:rsid w:val="005C5AB2"/>
    <w:rsid w:val="005C5B61"/>
    <w:rsid w:val="005C5D27"/>
    <w:rsid w:val="005C6D5D"/>
    <w:rsid w:val="005C744C"/>
    <w:rsid w:val="005C7C44"/>
    <w:rsid w:val="005C7D70"/>
    <w:rsid w:val="005D0225"/>
    <w:rsid w:val="005D04BE"/>
    <w:rsid w:val="005D0813"/>
    <w:rsid w:val="005D0BA5"/>
    <w:rsid w:val="005D0D6C"/>
    <w:rsid w:val="005D0E74"/>
    <w:rsid w:val="005D15B1"/>
    <w:rsid w:val="005D19BD"/>
    <w:rsid w:val="005D1C14"/>
    <w:rsid w:val="005D1C57"/>
    <w:rsid w:val="005D1E59"/>
    <w:rsid w:val="005D257D"/>
    <w:rsid w:val="005D28D8"/>
    <w:rsid w:val="005D2AD2"/>
    <w:rsid w:val="005D2C00"/>
    <w:rsid w:val="005D2C1B"/>
    <w:rsid w:val="005D35D2"/>
    <w:rsid w:val="005D3CAA"/>
    <w:rsid w:val="005D464B"/>
    <w:rsid w:val="005D4BAB"/>
    <w:rsid w:val="005D52C3"/>
    <w:rsid w:val="005D5717"/>
    <w:rsid w:val="005D5723"/>
    <w:rsid w:val="005D5994"/>
    <w:rsid w:val="005D5B22"/>
    <w:rsid w:val="005D617E"/>
    <w:rsid w:val="005D6237"/>
    <w:rsid w:val="005D6239"/>
    <w:rsid w:val="005D6333"/>
    <w:rsid w:val="005D6770"/>
    <w:rsid w:val="005D6DA0"/>
    <w:rsid w:val="005D6F7D"/>
    <w:rsid w:val="005D71A0"/>
    <w:rsid w:val="005D72FF"/>
    <w:rsid w:val="005D750A"/>
    <w:rsid w:val="005D759A"/>
    <w:rsid w:val="005D7DD3"/>
    <w:rsid w:val="005E0153"/>
    <w:rsid w:val="005E0252"/>
    <w:rsid w:val="005E028F"/>
    <w:rsid w:val="005E0441"/>
    <w:rsid w:val="005E08EB"/>
    <w:rsid w:val="005E09E9"/>
    <w:rsid w:val="005E0DDE"/>
    <w:rsid w:val="005E1458"/>
    <w:rsid w:val="005E1504"/>
    <w:rsid w:val="005E17A0"/>
    <w:rsid w:val="005E1D6A"/>
    <w:rsid w:val="005E2038"/>
    <w:rsid w:val="005E21A0"/>
    <w:rsid w:val="005E23DF"/>
    <w:rsid w:val="005E2803"/>
    <w:rsid w:val="005E2999"/>
    <w:rsid w:val="005E36F5"/>
    <w:rsid w:val="005E37AA"/>
    <w:rsid w:val="005E3983"/>
    <w:rsid w:val="005E39D7"/>
    <w:rsid w:val="005E3B0D"/>
    <w:rsid w:val="005E44F3"/>
    <w:rsid w:val="005E45C5"/>
    <w:rsid w:val="005E4AB6"/>
    <w:rsid w:val="005E4D07"/>
    <w:rsid w:val="005E5102"/>
    <w:rsid w:val="005E51DA"/>
    <w:rsid w:val="005E5433"/>
    <w:rsid w:val="005E5615"/>
    <w:rsid w:val="005E596C"/>
    <w:rsid w:val="005E5D91"/>
    <w:rsid w:val="005E5F2F"/>
    <w:rsid w:val="005E5FCD"/>
    <w:rsid w:val="005E654B"/>
    <w:rsid w:val="005E68B5"/>
    <w:rsid w:val="005E6C51"/>
    <w:rsid w:val="005E6F04"/>
    <w:rsid w:val="005E6FE7"/>
    <w:rsid w:val="005E739A"/>
    <w:rsid w:val="005E7721"/>
    <w:rsid w:val="005E7B9D"/>
    <w:rsid w:val="005F05BA"/>
    <w:rsid w:val="005F05C5"/>
    <w:rsid w:val="005F05E8"/>
    <w:rsid w:val="005F0883"/>
    <w:rsid w:val="005F0F77"/>
    <w:rsid w:val="005F1661"/>
    <w:rsid w:val="005F1745"/>
    <w:rsid w:val="005F19BF"/>
    <w:rsid w:val="005F262C"/>
    <w:rsid w:val="005F33B9"/>
    <w:rsid w:val="005F3429"/>
    <w:rsid w:val="005F3632"/>
    <w:rsid w:val="005F364A"/>
    <w:rsid w:val="005F3669"/>
    <w:rsid w:val="005F44A2"/>
    <w:rsid w:val="005F461A"/>
    <w:rsid w:val="005F4808"/>
    <w:rsid w:val="005F4A06"/>
    <w:rsid w:val="005F4AF9"/>
    <w:rsid w:val="005F4B40"/>
    <w:rsid w:val="005F4CED"/>
    <w:rsid w:val="005F4DBF"/>
    <w:rsid w:val="005F5594"/>
    <w:rsid w:val="005F5D20"/>
    <w:rsid w:val="005F6364"/>
    <w:rsid w:val="005F6704"/>
    <w:rsid w:val="005F6F6B"/>
    <w:rsid w:val="005F731A"/>
    <w:rsid w:val="005F75C4"/>
    <w:rsid w:val="005F773D"/>
    <w:rsid w:val="005F7888"/>
    <w:rsid w:val="005F78F7"/>
    <w:rsid w:val="005F7D13"/>
    <w:rsid w:val="005F7ED6"/>
    <w:rsid w:val="006000AA"/>
    <w:rsid w:val="0060054C"/>
    <w:rsid w:val="006005BD"/>
    <w:rsid w:val="00600648"/>
    <w:rsid w:val="006007A8"/>
    <w:rsid w:val="006007F8"/>
    <w:rsid w:val="00600D6C"/>
    <w:rsid w:val="00600DA0"/>
    <w:rsid w:val="00600E16"/>
    <w:rsid w:val="00600ED4"/>
    <w:rsid w:val="006018EA"/>
    <w:rsid w:val="00601965"/>
    <w:rsid w:val="00601D4E"/>
    <w:rsid w:val="00601DBA"/>
    <w:rsid w:val="00602065"/>
    <w:rsid w:val="00602165"/>
    <w:rsid w:val="006024B5"/>
    <w:rsid w:val="00602BED"/>
    <w:rsid w:val="00602EDB"/>
    <w:rsid w:val="00602F77"/>
    <w:rsid w:val="00603238"/>
    <w:rsid w:val="00603E4C"/>
    <w:rsid w:val="00603E90"/>
    <w:rsid w:val="006040C3"/>
    <w:rsid w:val="0060466E"/>
    <w:rsid w:val="00605207"/>
    <w:rsid w:val="0060520B"/>
    <w:rsid w:val="00605861"/>
    <w:rsid w:val="00605A95"/>
    <w:rsid w:val="00605BB5"/>
    <w:rsid w:val="00605E32"/>
    <w:rsid w:val="00605EDE"/>
    <w:rsid w:val="00605F07"/>
    <w:rsid w:val="006060E6"/>
    <w:rsid w:val="0060611A"/>
    <w:rsid w:val="0060641D"/>
    <w:rsid w:val="00606E32"/>
    <w:rsid w:val="006070D4"/>
    <w:rsid w:val="006074D0"/>
    <w:rsid w:val="00607621"/>
    <w:rsid w:val="00607AD4"/>
    <w:rsid w:val="00607B15"/>
    <w:rsid w:val="00607B37"/>
    <w:rsid w:val="00607B62"/>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31E"/>
    <w:rsid w:val="00613488"/>
    <w:rsid w:val="0061364E"/>
    <w:rsid w:val="0061376C"/>
    <w:rsid w:val="006139E5"/>
    <w:rsid w:val="00614045"/>
    <w:rsid w:val="006144F6"/>
    <w:rsid w:val="006146B3"/>
    <w:rsid w:val="0061535A"/>
    <w:rsid w:val="00615496"/>
    <w:rsid w:val="00615553"/>
    <w:rsid w:val="00615A56"/>
    <w:rsid w:val="0061626E"/>
    <w:rsid w:val="00616943"/>
    <w:rsid w:val="00616BBA"/>
    <w:rsid w:val="00616BF8"/>
    <w:rsid w:val="0061781D"/>
    <w:rsid w:val="00617D7C"/>
    <w:rsid w:val="00620350"/>
    <w:rsid w:val="00620517"/>
    <w:rsid w:val="00620528"/>
    <w:rsid w:val="00620585"/>
    <w:rsid w:val="0062093E"/>
    <w:rsid w:val="00620F79"/>
    <w:rsid w:val="0062146F"/>
    <w:rsid w:val="00621562"/>
    <w:rsid w:val="00621616"/>
    <w:rsid w:val="0062162F"/>
    <w:rsid w:val="00621A41"/>
    <w:rsid w:val="00621BC2"/>
    <w:rsid w:val="00621EDF"/>
    <w:rsid w:val="00623030"/>
    <w:rsid w:val="00623AA8"/>
    <w:rsid w:val="00623CE9"/>
    <w:rsid w:val="0062410A"/>
    <w:rsid w:val="0062469D"/>
    <w:rsid w:val="006248CF"/>
    <w:rsid w:val="00624EC3"/>
    <w:rsid w:val="00624EC9"/>
    <w:rsid w:val="006250F1"/>
    <w:rsid w:val="00625A21"/>
    <w:rsid w:val="00625A3D"/>
    <w:rsid w:val="00625E38"/>
    <w:rsid w:val="00626619"/>
    <w:rsid w:val="0062678B"/>
    <w:rsid w:val="00626EF5"/>
    <w:rsid w:val="00626FC1"/>
    <w:rsid w:val="006271ED"/>
    <w:rsid w:val="006275BE"/>
    <w:rsid w:val="00627F92"/>
    <w:rsid w:val="0063009F"/>
    <w:rsid w:val="006300DA"/>
    <w:rsid w:val="0063055A"/>
    <w:rsid w:val="0063080E"/>
    <w:rsid w:val="006308A8"/>
    <w:rsid w:val="00630AC5"/>
    <w:rsid w:val="00630E62"/>
    <w:rsid w:val="006310B5"/>
    <w:rsid w:val="00631192"/>
    <w:rsid w:val="006311E3"/>
    <w:rsid w:val="006315A2"/>
    <w:rsid w:val="0063160F"/>
    <w:rsid w:val="006320EC"/>
    <w:rsid w:val="0063214D"/>
    <w:rsid w:val="00632321"/>
    <w:rsid w:val="00632575"/>
    <w:rsid w:val="00632E36"/>
    <w:rsid w:val="0063320F"/>
    <w:rsid w:val="006332E7"/>
    <w:rsid w:val="00633D0E"/>
    <w:rsid w:val="00633E57"/>
    <w:rsid w:val="00633EB9"/>
    <w:rsid w:val="00634766"/>
    <w:rsid w:val="006349A2"/>
    <w:rsid w:val="0063502B"/>
    <w:rsid w:val="00635087"/>
    <w:rsid w:val="00635136"/>
    <w:rsid w:val="006352E1"/>
    <w:rsid w:val="00635304"/>
    <w:rsid w:val="0063570E"/>
    <w:rsid w:val="006357F4"/>
    <w:rsid w:val="00635859"/>
    <w:rsid w:val="00635900"/>
    <w:rsid w:val="00635936"/>
    <w:rsid w:val="00635B3E"/>
    <w:rsid w:val="00635C2F"/>
    <w:rsid w:val="00635E83"/>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44D"/>
    <w:rsid w:val="0064277C"/>
    <w:rsid w:val="00642B72"/>
    <w:rsid w:val="00642E87"/>
    <w:rsid w:val="006431EA"/>
    <w:rsid w:val="0064334A"/>
    <w:rsid w:val="0064352D"/>
    <w:rsid w:val="006439EC"/>
    <w:rsid w:val="00643D09"/>
    <w:rsid w:val="00643E63"/>
    <w:rsid w:val="00644766"/>
    <w:rsid w:val="0064487D"/>
    <w:rsid w:val="006448A4"/>
    <w:rsid w:val="006449CF"/>
    <w:rsid w:val="00644A66"/>
    <w:rsid w:val="00644D56"/>
    <w:rsid w:val="00644E7E"/>
    <w:rsid w:val="00644EB8"/>
    <w:rsid w:val="00644F86"/>
    <w:rsid w:val="006457A2"/>
    <w:rsid w:val="0064583A"/>
    <w:rsid w:val="00645F6A"/>
    <w:rsid w:val="00646229"/>
    <w:rsid w:val="006462D5"/>
    <w:rsid w:val="006463A3"/>
    <w:rsid w:val="00646755"/>
    <w:rsid w:val="00646A44"/>
    <w:rsid w:val="00646A73"/>
    <w:rsid w:val="00647FC3"/>
    <w:rsid w:val="006502BC"/>
    <w:rsid w:val="006504B8"/>
    <w:rsid w:val="00650634"/>
    <w:rsid w:val="00650B34"/>
    <w:rsid w:val="00651352"/>
    <w:rsid w:val="00651760"/>
    <w:rsid w:val="00651B41"/>
    <w:rsid w:val="00651B79"/>
    <w:rsid w:val="0065210F"/>
    <w:rsid w:val="006526CE"/>
    <w:rsid w:val="0065277F"/>
    <w:rsid w:val="00652A88"/>
    <w:rsid w:val="00652B80"/>
    <w:rsid w:val="00652DC9"/>
    <w:rsid w:val="00652E70"/>
    <w:rsid w:val="006531BA"/>
    <w:rsid w:val="00653BF3"/>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B55"/>
    <w:rsid w:val="00656CD8"/>
    <w:rsid w:val="00656CDE"/>
    <w:rsid w:val="00656D74"/>
    <w:rsid w:val="00657006"/>
    <w:rsid w:val="00657F75"/>
    <w:rsid w:val="00660528"/>
    <w:rsid w:val="00660DF1"/>
    <w:rsid w:val="006611D7"/>
    <w:rsid w:val="00661641"/>
    <w:rsid w:val="00661C72"/>
    <w:rsid w:val="00661E23"/>
    <w:rsid w:val="00662805"/>
    <w:rsid w:val="0066291B"/>
    <w:rsid w:val="006629E6"/>
    <w:rsid w:val="00662D5C"/>
    <w:rsid w:val="00662F6C"/>
    <w:rsid w:val="00663296"/>
    <w:rsid w:val="006635D9"/>
    <w:rsid w:val="00663ED1"/>
    <w:rsid w:val="00663EF9"/>
    <w:rsid w:val="00664331"/>
    <w:rsid w:val="00664513"/>
    <w:rsid w:val="0066473B"/>
    <w:rsid w:val="00664BDC"/>
    <w:rsid w:val="00664C32"/>
    <w:rsid w:val="00664D47"/>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ED6"/>
    <w:rsid w:val="00667F09"/>
    <w:rsid w:val="00670054"/>
    <w:rsid w:val="00670376"/>
    <w:rsid w:val="00670B90"/>
    <w:rsid w:val="00670DD5"/>
    <w:rsid w:val="0067113C"/>
    <w:rsid w:val="0067123A"/>
    <w:rsid w:val="00671A76"/>
    <w:rsid w:val="00671E0F"/>
    <w:rsid w:val="00671F82"/>
    <w:rsid w:val="00671F89"/>
    <w:rsid w:val="00672667"/>
    <w:rsid w:val="00672B47"/>
    <w:rsid w:val="00672BBD"/>
    <w:rsid w:val="00673088"/>
    <w:rsid w:val="00673280"/>
    <w:rsid w:val="00673906"/>
    <w:rsid w:val="0067398A"/>
    <w:rsid w:val="00674164"/>
    <w:rsid w:val="00674311"/>
    <w:rsid w:val="006743A4"/>
    <w:rsid w:val="00674539"/>
    <w:rsid w:val="00674BCF"/>
    <w:rsid w:val="00674C76"/>
    <w:rsid w:val="00674E42"/>
    <w:rsid w:val="00674E93"/>
    <w:rsid w:val="00674FE2"/>
    <w:rsid w:val="00675187"/>
    <w:rsid w:val="00675578"/>
    <w:rsid w:val="00675628"/>
    <w:rsid w:val="00675CF1"/>
    <w:rsid w:val="00675E0C"/>
    <w:rsid w:val="00676047"/>
    <w:rsid w:val="0067629C"/>
    <w:rsid w:val="0067649D"/>
    <w:rsid w:val="0067693B"/>
    <w:rsid w:val="00676C81"/>
    <w:rsid w:val="006770DA"/>
    <w:rsid w:val="006778D3"/>
    <w:rsid w:val="00677E87"/>
    <w:rsid w:val="00677F98"/>
    <w:rsid w:val="00680179"/>
    <w:rsid w:val="0068024A"/>
    <w:rsid w:val="00680483"/>
    <w:rsid w:val="00680551"/>
    <w:rsid w:val="00680A67"/>
    <w:rsid w:val="00680AF7"/>
    <w:rsid w:val="00681272"/>
    <w:rsid w:val="006812F0"/>
    <w:rsid w:val="00681439"/>
    <w:rsid w:val="0068161E"/>
    <w:rsid w:val="0068190A"/>
    <w:rsid w:val="00681A78"/>
    <w:rsid w:val="00681ADD"/>
    <w:rsid w:val="00681D7F"/>
    <w:rsid w:val="00681DEF"/>
    <w:rsid w:val="00682158"/>
    <w:rsid w:val="0068231C"/>
    <w:rsid w:val="00682908"/>
    <w:rsid w:val="00682D58"/>
    <w:rsid w:val="00682ED0"/>
    <w:rsid w:val="006831DF"/>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612B"/>
    <w:rsid w:val="0068682A"/>
    <w:rsid w:val="0068687A"/>
    <w:rsid w:val="00686CFB"/>
    <w:rsid w:val="0068742C"/>
    <w:rsid w:val="00687E29"/>
    <w:rsid w:val="00687F61"/>
    <w:rsid w:val="00690024"/>
    <w:rsid w:val="006902AA"/>
    <w:rsid w:val="00690427"/>
    <w:rsid w:val="00690E3D"/>
    <w:rsid w:val="0069114D"/>
    <w:rsid w:val="006911D7"/>
    <w:rsid w:val="006916AB"/>
    <w:rsid w:val="0069198D"/>
    <w:rsid w:val="00691A3C"/>
    <w:rsid w:val="00691EDA"/>
    <w:rsid w:val="006920A5"/>
    <w:rsid w:val="0069232F"/>
    <w:rsid w:val="00693585"/>
    <w:rsid w:val="00694464"/>
    <w:rsid w:val="00694B82"/>
    <w:rsid w:val="00695067"/>
    <w:rsid w:val="006953B2"/>
    <w:rsid w:val="006957BB"/>
    <w:rsid w:val="006957ED"/>
    <w:rsid w:val="006959C2"/>
    <w:rsid w:val="00696513"/>
    <w:rsid w:val="00696577"/>
    <w:rsid w:val="0069658F"/>
    <w:rsid w:val="006967F7"/>
    <w:rsid w:val="00696E54"/>
    <w:rsid w:val="00697016"/>
    <w:rsid w:val="00697295"/>
    <w:rsid w:val="006975A8"/>
    <w:rsid w:val="00697673"/>
    <w:rsid w:val="006976E7"/>
    <w:rsid w:val="00697722"/>
    <w:rsid w:val="00697B1C"/>
    <w:rsid w:val="00697CF5"/>
    <w:rsid w:val="006A040D"/>
    <w:rsid w:val="006A0A71"/>
    <w:rsid w:val="006A0B41"/>
    <w:rsid w:val="006A1154"/>
    <w:rsid w:val="006A1213"/>
    <w:rsid w:val="006A1507"/>
    <w:rsid w:val="006A1987"/>
    <w:rsid w:val="006A1C3A"/>
    <w:rsid w:val="006A1E72"/>
    <w:rsid w:val="006A1E9B"/>
    <w:rsid w:val="006A2493"/>
    <w:rsid w:val="006A25E4"/>
    <w:rsid w:val="006A2701"/>
    <w:rsid w:val="006A2939"/>
    <w:rsid w:val="006A2AF4"/>
    <w:rsid w:val="006A2D29"/>
    <w:rsid w:val="006A2E0D"/>
    <w:rsid w:val="006A3877"/>
    <w:rsid w:val="006A3987"/>
    <w:rsid w:val="006A3CCA"/>
    <w:rsid w:val="006A3D99"/>
    <w:rsid w:val="006A3DDB"/>
    <w:rsid w:val="006A3EDC"/>
    <w:rsid w:val="006A433A"/>
    <w:rsid w:val="006A4B19"/>
    <w:rsid w:val="006A4C22"/>
    <w:rsid w:val="006A5045"/>
    <w:rsid w:val="006A51CA"/>
    <w:rsid w:val="006A5A8B"/>
    <w:rsid w:val="006A5D79"/>
    <w:rsid w:val="006A5D7A"/>
    <w:rsid w:val="006A6066"/>
    <w:rsid w:val="006A6339"/>
    <w:rsid w:val="006A690A"/>
    <w:rsid w:val="006A6A03"/>
    <w:rsid w:val="006A6D88"/>
    <w:rsid w:val="006A6E0C"/>
    <w:rsid w:val="006A6F24"/>
    <w:rsid w:val="006A7237"/>
    <w:rsid w:val="006A7726"/>
    <w:rsid w:val="006A7CF5"/>
    <w:rsid w:val="006A7D2D"/>
    <w:rsid w:val="006A7F4D"/>
    <w:rsid w:val="006B03FE"/>
    <w:rsid w:val="006B0D36"/>
    <w:rsid w:val="006B1114"/>
    <w:rsid w:val="006B12C5"/>
    <w:rsid w:val="006B144E"/>
    <w:rsid w:val="006B18E2"/>
    <w:rsid w:val="006B1BFB"/>
    <w:rsid w:val="006B22CD"/>
    <w:rsid w:val="006B2C10"/>
    <w:rsid w:val="006B2F48"/>
    <w:rsid w:val="006B3112"/>
    <w:rsid w:val="006B34E0"/>
    <w:rsid w:val="006B3792"/>
    <w:rsid w:val="006B3D8B"/>
    <w:rsid w:val="006B3F05"/>
    <w:rsid w:val="006B3FDF"/>
    <w:rsid w:val="006B4160"/>
    <w:rsid w:val="006B4624"/>
    <w:rsid w:val="006B4944"/>
    <w:rsid w:val="006B4D35"/>
    <w:rsid w:val="006B4DFE"/>
    <w:rsid w:val="006B5150"/>
    <w:rsid w:val="006B55EB"/>
    <w:rsid w:val="006B57BE"/>
    <w:rsid w:val="006B57F0"/>
    <w:rsid w:val="006B59B7"/>
    <w:rsid w:val="006B5B9C"/>
    <w:rsid w:val="006B5CDE"/>
    <w:rsid w:val="006B62DC"/>
    <w:rsid w:val="006B68D6"/>
    <w:rsid w:val="006B7219"/>
    <w:rsid w:val="006B7313"/>
    <w:rsid w:val="006B751C"/>
    <w:rsid w:val="006B76A6"/>
    <w:rsid w:val="006B7744"/>
    <w:rsid w:val="006B7939"/>
    <w:rsid w:val="006C0376"/>
    <w:rsid w:val="006C06A5"/>
    <w:rsid w:val="006C0983"/>
    <w:rsid w:val="006C10F8"/>
    <w:rsid w:val="006C10FF"/>
    <w:rsid w:val="006C160A"/>
    <w:rsid w:val="006C17E1"/>
    <w:rsid w:val="006C17E8"/>
    <w:rsid w:val="006C1829"/>
    <w:rsid w:val="006C1F12"/>
    <w:rsid w:val="006C1F93"/>
    <w:rsid w:val="006C2065"/>
    <w:rsid w:val="006C23F3"/>
    <w:rsid w:val="006C3751"/>
    <w:rsid w:val="006C383F"/>
    <w:rsid w:val="006C3D07"/>
    <w:rsid w:val="006C3F51"/>
    <w:rsid w:val="006C4438"/>
    <w:rsid w:val="006C4AED"/>
    <w:rsid w:val="006C4D3A"/>
    <w:rsid w:val="006C5508"/>
    <w:rsid w:val="006C5858"/>
    <w:rsid w:val="006C5E68"/>
    <w:rsid w:val="006C66B8"/>
    <w:rsid w:val="006C6774"/>
    <w:rsid w:val="006C6BDA"/>
    <w:rsid w:val="006C6C7E"/>
    <w:rsid w:val="006C6E53"/>
    <w:rsid w:val="006C7448"/>
    <w:rsid w:val="006C79E7"/>
    <w:rsid w:val="006C7B83"/>
    <w:rsid w:val="006C7BBC"/>
    <w:rsid w:val="006C7CD5"/>
    <w:rsid w:val="006C7F6A"/>
    <w:rsid w:val="006D0068"/>
    <w:rsid w:val="006D04B4"/>
    <w:rsid w:val="006D055E"/>
    <w:rsid w:val="006D0574"/>
    <w:rsid w:val="006D0EB4"/>
    <w:rsid w:val="006D0F30"/>
    <w:rsid w:val="006D1129"/>
    <w:rsid w:val="006D13A3"/>
    <w:rsid w:val="006D13E2"/>
    <w:rsid w:val="006D1848"/>
    <w:rsid w:val="006D1AC9"/>
    <w:rsid w:val="006D1DCA"/>
    <w:rsid w:val="006D22C4"/>
    <w:rsid w:val="006D27BC"/>
    <w:rsid w:val="006D2D74"/>
    <w:rsid w:val="006D2E3E"/>
    <w:rsid w:val="006D2E7F"/>
    <w:rsid w:val="006D2FBC"/>
    <w:rsid w:val="006D40EA"/>
    <w:rsid w:val="006D46E2"/>
    <w:rsid w:val="006D489B"/>
    <w:rsid w:val="006D4C01"/>
    <w:rsid w:val="006D4C7A"/>
    <w:rsid w:val="006D4D47"/>
    <w:rsid w:val="006D4F62"/>
    <w:rsid w:val="006D549E"/>
    <w:rsid w:val="006D603F"/>
    <w:rsid w:val="006D618B"/>
    <w:rsid w:val="006D61FF"/>
    <w:rsid w:val="006D63DA"/>
    <w:rsid w:val="006D6802"/>
    <w:rsid w:val="006D684B"/>
    <w:rsid w:val="006D6852"/>
    <w:rsid w:val="006D697C"/>
    <w:rsid w:val="006D77A7"/>
    <w:rsid w:val="006D799B"/>
    <w:rsid w:val="006D7D89"/>
    <w:rsid w:val="006E0092"/>
    <w:rsid w:val="006E0651"/>
    <w:rsid w:val="006E099C"/>
    <w:rsid w:val="006E0B9B"/>
    <w:rsid w:val="006E0C86"/>
    <w:rsid w:val="006E0D87"/>
    <w:rsid w:val="006E0FFF"/>
    <w:rsid w:val="006E107E"/>
    <w:rsid w:val="006E17CD"/>
    <w:rsid w:val="006E1C40"/>
    <w:rsid w:val="006E2376"/>
    <w:rsid w:val="006E2604"/>
    <w:rsid w:val="006E2B0E"/>
    <w:rsid w:val="006E2DEE"/>
    <w:rsid w:val="006E2F36"/>
    <w:rsid w:val="006E34D2"/>
    <w:rsid w:val="006E35D4"/>
    <w:rsid w:val="006E363B"/>
    <w:rsid w:val="006E38D3"/>
    <w:rsid w:val="006E3E34"/>
    <w:rsid w:val="006E4324"/>
    <w:rsid w:val="006E4658"/>
    <w:rsid w:val="006E4675"/>
    <w:rsid w:val="006E4682"/>
    <w:rsid w:val="006E4767"/>
    <w:rsid w:val="006E4818"/>
    <w:rsid w:val="006E535D"/>
    <w:rsid w:val="006E543C"/>
    <w:rsid w:val="006E54B7"/>
    <w:rsid w:val="006E582F"/>
    <w:rsid w:val="006E5B9D"/>
    <w:rsid w:val="006E5BA9"/>
    <w:rsid w:val="006E6029"/>
    <w:rsid w:val="006E615A"/>
    <w:rsid w:val="006E6632"/>
    <w:rsid w:val="006E69D0"/>
    <w:rsid w:val="006E6A9A"/>
    <w:rsid w:val="006E70BE"/>
    <w:rsid w:val="006E738C"/>
    <w:rsid w:val="006E74A4"/>
    <w:rsid w:val="006E75BA"/>
    <w:rsid w:val="006E7E90"/>
    <w:rsid w:val="006E7F9B"/>
    <w:rsid w:val="006F08EE"/>
    <w:rsid w:val="006F09A9"/>
    <w:rsid w:val="006F0DE1"/>
    <w:rsid w:val="006F0FF7"/>
    <w:rsid w:val="006F113E"/>
    <w:rsid w:val="006F11C2"/>
    <w:rsid w:val="006F18CB"/>
    <w:rsid w:val="006F1BCC"/>
    <w:rsid w:val="006F1DB4"/>
    <w:rsid w:val="006F1E06"/>
    <w:rsid w:val="006F236A"/>
    <w:rsid w:val="006F236F"/>
    <w:rsid w:val="006F2A8A"/>
    <w:rsid w:val="006F2CEB"/>
    <w:rsid w:val="006F3326"/>
    <w:rsid w:val="006F35E6"/>
    <w:rsid w:val="006F3D84"/>
    <w:rsid w:val="006F42F2"/>
    <w:rsid w:val="006F4A65"/>
    <w:rsid w:val="006F4C3C"/>
    <w:rsid w:val="006F5097"/>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94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043"/>
    <w:rsid w:val="007071BA"/>
    <w:rsid w:val="0070732C"/>
    <w:rsid w:val="0070734D"/>
    <w:rsid w:val="007075B3"/>
    <w:rsid w:val="00707938"/>
    <w:rsid w:val="00707B80"/>
    <w:rsid w:val="00707B90"/>
    <w:rsid w:val="00707D2F"/>
    <w:rsid w:val="00710156"/>
    <w:rsid w:val="00710335"/>
    <w:rsid w:val="00710644"/>
    <w:rsid w:val="0071069C"/>
    <w:rsid w:val="00710740"/>
    <w:rsid w:val="00710E18"/>
    <w:rsid w:val="00710E47"/>
    <w:rsid w:val="00711165"/>
    <w:rsid w:val="00711749"/>
    <w:rsid w:val="00711966"/>
    <w:rsid w:val="00711BC6"/>
    <w:rsid w:val="00711C21"/>
    <w:rsid w:val="00711DFF"/>
    <w:rsid w:val="00711E5F"/>
    <w:rsid w:val="00711F26"/>
    <w:rsid w:val="00712185"/>
    <w:rsid w:val="00712577"/>
    <w:rsid w:val="00712C27"/>
    <w:rsid w:val="00712F3F"/>
    <w:rsid w:val="00713169"/>
    <w:rsid w:val="007135F6"/>
    <w:rsid w:val="0071396D"/>
    <w:rsid w:val="007139E4"/>
    <w:rsid w:val="00713CA5"/>
    <w:rsid w:val="00713E4E"/>
    <w:rsid w:val="007140F6"/>
    <w:rsid w:val="00714197"/>
    <w:rsid w:val="007147AE"/>
    <w:rsid w:val="007149BA"/>
    <w:rsid w:val="007149C2"/>
    <w:rsid w:val="007149C3"/>
    <w:rsid w:val="007150CC"/>
    <w:rsid w:val="00715544"/>
    <w:rsid w:val="00715817"/>
    <w:rsid w:val="0071584E"/>
    <w:rsid w:val="00715C0F"/>
    <w:rsid w:val="00715E9A"/>
    <w:rsid w:val="00716103"/>
    <w:rsid w:val="00716414"/>
    <w:rsid w:val="00716B12"/>
    <w:rsid w:val="007170DB"/>
    <w:rsid w:val="00717378"/>
    <w:rsid w:val="0071742E"/>
    <w:rsid w:val="00717816"/>
    <w:rsid w:val="007179FB"/>
    <w:rsid w:val="00720056"/>
    <w:rsid w:val="0072042B"/>
    <w:rsid w:val="0072057A"/>
    <w:rsid w:val="007208F0"/>
    <w:rsid w:val="00720E25"/>
    <w:rsid w:val="007211C6"/>
    <w:rsid w:val="0072121A"/>
    <w:rsid w:val="0072148D"/>
    <w:rsid w:val="00721DC8"/>
    <w:rsid w:val="0072207E"/>
    <w:rsid w:val="007224AE"/>
    <w:rsid w:val="00722825"/>
    <w:rsid w:val="0072286C"/>
    <w:rsid w:val="00722B15"/>
    <w:rsid w:val="00722ECD"/>
    <w:rsid w:val="007230C5"/>
    <w:rsid w:val="00723416"/>
    <w:rsid w:val="0072347B"/>
    <w:rsid w:val="00723602"/>
    <w:rsid w:val="007240CD"/>
    <w:rsid w:val="007243D2"/>
    <w:rsid w:val="00724681"/>
    <w:rsid w:val="007247F7"/>
    <w:rsid w:val="00724DA0"/>
    <w:rsid w:val="00725B0E"/>
    <w:rsid w:val="00726204"/>
    <w:rsid w:val="0072649D"/>
    <w:rsid w:val="007265C6"/>
    <w:rsid w:val="0072668B"/>
    <w:rsid w:val="0072696A"/>
    <w:rsid w:val="007269F4"/>
    <w:rsid w:val="00726A4F"/>
    <w:rsid w:val="00726C79"/>
    <w:rsid w:val="00726E4B"/>
    <w:rsid w:val="00726F59"/>
    <w:rsid w:val="00727281"/>
    <w:rsid w:val="00727339"/>
    <w:rsid w:val="007273E1"/>
    <w:rsid w:val="007303CB"/>
    <w:rsid w:val="007307D1"/>
    <w:rsid w:val="0073080F"/>
    <w:rsid w:val="00730876"/>
    <w:rsid w:val="00730AED"/>
    <w:rsid w:val="00730FE2"/>
    <w:rsid w:val="0073150F"/>
    <w:rsid w:val="00731813"/>
    <w:rsid w:val="007318AE"/>
    <w:rsid w:val="00731C12"/>
    <w:rsid w:val="00731CC7"/>
    <w:rsid w:val="0073269C"/>
    <w:rsid w:val="007331AA"/>
    <w:rsid w:val="00733B0F"/>
    <w:rsid w:val="00733C8B"/>
    <w:rsid w:val="00733D58"/>
    <w:rsid w:val="00733D5E"/>
    <w:rsid w:val="00733D70"/>
    <w:rsid w:val="0073465C"/>
    <w:rsid w:val="0073483B"/>
    <w:rsid w:val="007349F6"/>
    <w:rsid w:val="00734AB3"/>
    <w:rsid w:val="00734FCF"/>
    <w:rsid w:val="007351B9"/>
    <w:rsid w:val="0073527A"/>
    <w:rsid w:val="00735965"/>
    <w:rsid w:val="00735972"/>
    <w:rsid w:val="00735A2A"/>
    <w:rsid w:val="00735DC2"/>
    <w:rsid w:val="00735F6A"/>
    <w:rsid w:val="007364CF"/>
    <w:rsid w:val="00736932"/>
    <w:rsid w:val="00736DC4"/>
    <w:rsid w:val="0073724D"/>
    <w:rsid w:val="00737845"/>
    <w:rsid w:val="00737AE8"/>
    <w:rsid w:val="0074008E"/>
    <w:rsid w:val="007403FC"/>
    <w:rsid w:val="00740C4C"/>
    <w:rsid w:val="00740CCE"/>
    <w:rsid w:val="007410E9"/>
    <w:rsid w:val="007413C5"/>
    <w:rsid w:val="007417AB"/>
    <w:rsid w:val="00742423"/>
    <w:rsid w:val="00742827"/>
    <w:rsid w:val="00742B54"/>
    <w:rsid w:val="00742BAB"/>
    <w:rsid w:val="00742CD0"/>
    <w:rsid w:val="00742D14"/>
    <w:rsid w:val="00742F00"/>
    <w:rsid w:val="00742F07"/>
    <w:rsid w:val="00743504"/>
    <w:rsid w:val="00743B8D"/>
    <w:rsid w:val="00743C16"/>
    <w:rsid w:val="00743D5B"/>
    <w:rsid w:val="00743EB9"/>
    <w:rsid w:val="007440F9"/>
    <w:rsid w:val="00744157"/>
    <w:rsid w:val="0074461A"/>
    <w:rsid w:val="0074468C"/>
    <w:rsid w:val="007447EB"/>
    <w:rsid w:val="00744829"/>
    <w:rsid w:val="0074487A"/>
    <w:rsid w:val="00744B59"/>
    <w:rsid w:val="00744E4E"/>
    <w:rsid w:val="00745322"/>
    <w:rsid w:val="007454D4"/>
    <w:rsid w:val="00745508"/>
    <w:rsid w:val="0074553E"/>
    <w:rsid w:val="007459C2"/>
    <w:rsid w:val="00745D31"/>
    <w:rsid w:val="00746224"/>
    <w:rsid w:val="00746235"/>
    <w:rsid w:val="0074624F"/>
    <w:rsid w:val="007462DD"/>
    <w:rsid w:val="00746368"/>
    <w:rsid w:val="0074642B"/>
    <w:rsid w:val="007464A0"/>
    <w:rsid w:val="007464AC"/>
    <w:rsid w:val="00746D09"/>
    <w:rsid w:val="00746E8B"/>
    <w:rsid w:val="0074706B"/>
    <w:rsid w:val="00747091"/>
    <w:rsid w:val="0074729E"/>
    <w:rsid w:val="0074731B"/>
    <w:rsid w:val="0074732F"/>
    <w:rsid w:val="00747766"/>
    <w:rsid w:val="00747B15"/>
    <w:rsid w:val="00747BC5"/>
    <w:rsid w:val="00747EC6"/>
    <w:rsid w:val="00747FFC"/>
    <w:rsid w:val="00750114"/>
    <w:rsid w:val="007502A0"/>
    <w:rsid w:val="00750494"/>
    <w:rsid w:val="00750B2C"/>
    <w:rsid w:val="00750B99"/>
    <w:rsid w:val="00751344"/>
    <w:rsid w:val="007513BC"/>
    <w:rsid w:val="00751948"/>
    <w:rsid w:val="007521BA"/>
    <w:rsid w:val="00752861"/>
    <w:rsid w:val="007529D1"/>
    <w:rsid w:val="00752A77"/>
    <w:rsid w:val="00752DAB"/>
    <w:rsid w:val="00752EBB"/>
    <w:rsid w:val="00753851"/>
    <w:rsid w:val="00753858"/>
    <w:rsid w:val="00753CE2"/>
    <w:rsid w:val="00753F1B"/>
    <w:rsid w:val="00753F6A"/>
    <w:rsid w:val="00754D6F"/>
    <w:rsid w:val="00754D89"/>
    <w:rsid w:val="00755CAE"/>
    <w:rsid w:val="0075603C"/>
    <w:rsid w:val="00756270"/>
    <w:rsid w:val="00756A13"/>
    <w:rsid w:val="00756B15"/>
    <w:rsid w:val="007574F9"/>
    <w:rsid w:val="007575A9"/>
    <w:rsid w:val="007576D4"/>
    <w:rsid w:val="0076093A"/>
    <w:rsid w:val="007609B3"/>
    <w:rsid w:val="00760A1A"/>
    <w:rsid w:val="00760B73"/>
    <w:rsid w:val="00760CA7"/>
    <w:rsid w:val="00761435"/>
    <w:rsid w:val="007614E1"/>
    <w:rsid w:val="007615DF"/>
    <w:rsid w:val="00761660"/>
    <w:rsid w:val="00761C1C"/>
    <w:rsid w:val="00761D70"/>
    <w:rsid w:val="00761D94"/>
    <w:rsid w:val="00761E52"/>
    <w:rsid w:val="00761FD2"/>
    <w:rsid w:val="007621BC"/>
    <w:rsid w:val="007624B5"/>
    <w:rsid w:val="007625F2"/>
    <w:rsid w:val="00762ADA"/>
    <w:rsid w:val="00762B6A"/>
    <w:rsid w:val="00762BC4"/>
    <w:rsid w:val="00762E9D"/>
    <w:rsid w:val="0076325D"/>
    <w:rsid w:val="007633DC"/>
    <w:rsid w:val="0076355E"/>
    <w:rsid w:val="0076378A"/>
    <w:rsid w:val="007639B6"/>
    <w:rsid w:val="00763CED"/>
    <w:rsid w:val="00763D30"/>
    <w:rsid w:val="00763E18"/>
    <w:rsid w:val="00764025"/>
    <w:rsid w:val="00764085"/>
    <w:rsid w:val="007641D2"/>
    <w:rsid w:val="00764244"/>
    <w:rsid w:val="00764498"/>
    <w:rsid w:val="007647CD"/>
    <w:rsid w:val="0076488B"/>
    <w:rsid w:val="0076517F"/>
    <w:rsid w:val="00765686"/>
    <w:rsid w:val="00765698"/>
    <w:rsid w:val="00765A1B"/>
    <w:rsid w:val="00765F10"/>
    <w:rsid w:val="007664F0"/>
    <w:rsid w:val="00766508"/>
    <w:rsid w:val="00766761"/>
    <w:rsid w:val="007671F9"/>
    <w:rsid w:val="0076720A"/>
    <w:rsid w:val="0076737B"/>
    <w:rsid w:val="007673D6"/>
    <w:rsid w:val="00770140"/>
    <w:rsid w:val="00770792"/>
    <w:rsid w:val="00770812"/>
    <w:rsid w:val="007709DF"/>
    <w:rsid w:val="00770E3D"/>
    <w:rsid w:val="00771E7B"/>
    <w:rsid w:val="0077219D"/>
    <w:rsid w:val="007728D9"/>
    <w:rsid w:val="00772A55"/>
    <w:rsid w:val="007733CE"/>
    <w:rsid w:val="007734A1"/>
    <w:rsid w:val="00773DFB"/>
    <w:rsid w:val="0077411A"/>
    <w:rsid w:val="00774123"/>
    <w:rsid w:val="00774422"/>
    <w:rsid w:val="0077454F"/>
    <w:rsid w:val="00774729"/>
    <w:rsid w:val="00774B2C"/>
    <w:rsid w:val="00774EA5"/>
    <w:rsid w:val="00775964"/>
    <w:rsid w:val="00775C17"/>
    <w:rsid w:val="00776603"/>
    <w:rsid w:val="007766DE"/>
    <w:rsid w:val="00776A28"/>
    <w:rsid w:val="00776B0C"/>
    <w:rsid w:val="00776CA9"/>
    <w:rsid w:val="00776E68"/>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4F5"/>
    <w:rsid w:val="00782954"/>
    <w:rsid w:val="00782A1D"/>
    <w:rsid w:val="00782D56"/>
    <w:rsid w:val="00782D61"/>
    <w:rsid w:val="00782DF2"/>
    <w:rsid w:val="00782EF6"/>
    <w:rsid w:val="00783020"/>
    <w:rsid w:val="0078357A"/>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2F1"/>
    <w:rsid w:val="00786C54"/>
    <w:rsid w:val="007870A9"/>
    <w:rsid w:val="007870C2"/>
    <w:rsid w:val="0078718A"/>
    <w:rsid w:val="00787DB7"/>
    <w:rsid w:val="00787F83"/>
    <w:rsid w:val="007900BD"/>
    <w:rsid w:val="0079026D"/>
    <w:rsid w:val="00790AC1"/>
    <w:rsid w:val="00790FB6"/>
    <w:rsid w:val="0079110C"/>
    <w:rsid w:val="00791414"/>
    <w:rsid w:val="00791970"/>
    <w:rsid w:val="00791977"/>
    <w:rsid w:val="00791B16"/>
    <w:rsid w:val="00791D21"/>
    <w:rsid w:val="00791E45"/>
    <w:rsid w:val="00791EB0"/>
    <w:rsid w:val="007923A7"/>
    <w:rsid w:val="0079260A"/>
    <w:rsid w:val="0079282F"/>
    <w:rsid w:val="00792A12"/>
    <w:rsid w:val="00792A28"/>
    <w:rsid w:val="00792C2E"/>
    <w:rsid w:val="00792C7A"/>
    <w:rsid w:val="00792F37"/>
    <w:rsid w:val="007938E7"/>
    <w:rsid w:val="007941D0"/>
    <w:rsid w:val="007947C1"/>
    <w:rsid w:val="00794EEC"/>
    <w:rsid w:val="007953DA"/>
    <w:rsid w:val="007955A1"/>
    <w:rsid w:val="007957FA"/>
    <w:rsid w:val="00795A7F"/>
    <w:rsid w:val="00795B53"/>
    <w:rsid w:val="007966B5"/>
    <w:rsid w:val="00796E41"/>
    <w:rsid w:val="0079722B"/>
    <w:rsid w:val="00797B77"/>
    <w:rsid w:val="00797E8F"/>
    <w:rsid w:val="007A0116"/>
    <w:rsid w:val="007A03C2"/>
    <w:rsid w:val="007A0425"/>
    <w:rsid w:val="007A07CB"/>
    <w:rsid w:val="007A0A8A"/>
    <w:rsid w:val="007A0AEC"/>
    <w:rsid w:val="007A1068"/>
    <w:rsid w:val="007A116E"/>
    <w:rsid w:val="007A1180"/>
    <w:rsid w:val="007A14D8"/>
    <w:rsid w:val="007A18B4"/>
    <w:rsid w:val="007A24EF"/>
    <w:rsid w:val="007A2D47"/>
    <w:rsid w:val="007A31CF"/>
    <w:rsid w:val="007A36B3"/>
    <w:rsid w:val="007A3A19"/>
    <w:rsid w:val="007A4168"/>
    <w:rsid w:val="007A41F3"/>
    <w:rsid w:val="007A446F"/>
    <w:rsid w:val="007A4795"/>
    <w:rsid w:val="007A47DB"/>
    <w:rsid w:val="007A4BC5"/>
    <w:rsid w:val="007A5194"/>
    <w:rsid w:val="007A5359"/>
    <w:rsid w:val="007A5EBC"/>
    <w:rsid w:val="007A6565"/>
    <w:rsid w:val="007A6C40"/>
    <w:rsid w:val="007A6D8B"/>
    <w:rsid w:val="007A6FE9"/>
    <w:rsid w:val="007A77B8"/>
    <w:rsid w:val="007A7821"/>
    <w:rsid w:val="007A7A84"/>
    <w:rsid w:val="007A7AF5"/>
    <w:rsid w:val="007B032B"/>
    <w:rsid w:val="007B0437"/>
    <w:rsid w:val="007B06F9"/>
    <w:rsid w:val="007B075E"/>
    <w:rsid w:val="007B078B"/>
    <w:rsid w:val="007B0C30"/>
    <w:rsid w:val="007B0EEB"/>
    <w:rsid w:val="007B141A"/>
    <w:rsid w:val="007B1A5D"/>
    <w:rsid w:val="007B2620"/>
    <w:rsid w:val="007B263C"/>
    <w:rsid w:val="007B271A"/>
    <w:rsid w:val="007B27BA"/>
    <w:rsid w:val="007B2FAB"/>
    <w:rsid w:val="007B378C"/>
    <w:rsid w:val="007B386D"/>
    <w:rsid w:val="007B3ABD"/>
    <w:rsid w:val="007B4146"/>
    <w:rsid w:val="007B43A2"/>
    <w:rsid w:val="007B49B9"/>
    <w:rsid w:val="007B4A22"/>
    <w:rsid w:val="007B4E76"/>
    <w:rsid w:val="007B4F59"/>
    <w:rsid w:val="007B4FB4"/>
    <w:rsid w:val="007B5722"/>
    <w:rsid w:val="007B59F8"/>
    <w:rsid w:val="007B5A3A"/>
    <w:rsid w:val="007B5BF0"/>
    <w:rsid w:val="007B611A"/>
    <w:rsid w:val="007B6564"/>
    <w:rsid w:val="007B658D"/>
    <w:rsid w:val="007B65C9"/>
    <w:rsid w:val="007B68CE"/>
    <w:rsid w:val="007B6F89"/>
    <w:rsid w:val="007B707E"/>
    <w:rsid w:val="007B74A6"/>
    <w:rsid w:val="007B7611"/>
    <w:rsid w:val="007B76A2"/>
    <w:rsid w:val="007B773C"/>
    <w:rsid w:val="007B7F10"/>
    <w:rsid w:val="007C0171"/>
    <w:rsid w:val="007C1916"/>
    <w:rsid w:val="007C1A0C"/>
    <w:rsid w:val="007C1DEB"/>
    <w:rsid w:val="007C22A9"/>
    <w:rsid w:val="007C2996"/>
    <w:rsid w:val="007C2A48"/>
    <w:rsid w:val="007C2EAC"/>
    <w:rsid w:val="007C2F2C"/>
    <w:rsid w:val="007C323F"/>
    <w:rsid w:val="007C36ED"/>
    <w:rsid w:val="007C36F6"/>
    <w:rsid w:val="007C3BC4"/>
    <w:rsid w:val="007C3D8E"/>
    <w:rsid w:val="007C3FB2"/>
    <w:rsid w:val="007C4315"/>
    <w:rsid w:val="007C4ABF"/>
    <w:rsid w:val="007C4CFB"/>
    <w:rsid w:val="007C531A"/>
    <w:rsid w:val="007C53A3"/>
    <w:rsid w:val="007C5475"/>
    <w:rsid w:val="007C55E6"/>
    <w:rsid w:val="007C5AF0"/>
    <w:rsid w:val="007C5E57"/>
    <w:rsid w:val="007C6311"/>
    <w:rsid w:val="007C690C"/>
    <w:rsid w:val="007C6D64"/>
    <w:rsid w:val="007C71E5"/>
    <w:rsid w:val="007C726C"/>
    <w:rsid w:val="007C731E"/>
    <w:rsid w:val="007C76CE"/>
    <w:rsid w:val="007C76D1"/>
    <w:rsid w:val="007C770F"/>
    <w:rsid w:val="007D0B72"/>
    <w:rsid w:val="007D0D3D"/>
    <w:rsid w:val="007D0E64"/>
    <w:rsid w:val="007D0EA9"/>
    <w:rsid w:val="007D0F77"/>
    <w:rsid w:val="007D112E"/>
    <w:rsid w:val="007D1161"/>
    <w:rsid w:val="007D13E7"/>
    <w:rsid w:val="007D1562"/>
    <w:rsid w:val="007D16AC"/>
    <w:rsid w:val="007D1B53"/>
    <w:rsid w:val="007D1E18"/>
    <w:rsid w:val="007D2237"/>
    <w:rsid w:val="007D24EC"/>
    <w:rsid w:val="007D27B9"/>
    <w:rsid w:val="007D2A86"/>
    <w:rsid w:val="007D2B1A"/>
    <w:rsid w:val="007D30BD"/>
    <w:rsid w:val="007D316D"/>
    <w:rsid w:val="007D4078"/>
    <w:rsid w:val="007D407D"/>
    <w:rsid w:val="007D4147"/>
    <w:rsid w:val="007D415F"/>
    <w:rsid w:val="007D4578"/>
    <w:rsid w:val="007D4FAF"/>
    <w:rsid w:val="007D508E"/>
    <w:rsid w:val="007D532A"/>
    <w:rsid w:val="007D53E9"/>
    <w:rsid w:val="007D54A0"/>
    <w:rsid w:val="007D5944"/>
    <w:rsid w:val="007D5CC4"/>
    <w:rsid w:val="007D5D30"/>
    <w:rsid w:val="007D5D93"/>
    <w:rsid w:val="007D61FF"/>
    <w:rsid w:val="007D630B"/>
    <w:rsid w:val="007D671F"/>
    <w:rsid w:val="007D736A"/>
    <w:rsid w:val="007D738D"/>
    <w:rsid w:val="007D79C9"/>
    <w:rsid w:val="007E02E9"/>
    <w:rsid w:val="007E0586"/>
    <w:rsid w:val="007E0708"/>
    <w:rsid w:val="007E080D"/>
    <w:rsid w:val="007E0ABD"/>
    <w:rsid w:val="007E0F84"/>
    <w:rsid w:val="007E12B3"/>
    <w:rsid w:val="007E1BF6"/>
    <w:rsid w:val="007E1DB0"/>
    <w:rsid w:val="007E2042"/>
    <w:rsid w:val="007E2240"/>
    <w:rsid w:val="007E2313"/>
    <w:rsid w:val="007E2315"/>
    <w:rsid w:val="007E2476"/>
    <w:rsid w:val="007E25FD"/>
    <w:rsid w:val="007E2D41"/>
    <w:rsid w:val="007E2E1C"/>
    <w:rsid w:val="007E2EDF"/>
    <w:rsid w:val="007E2F1F"/>
    <w:rsid w:val="007E2FC1"/>
    <w:rsid w:val="007E31CB"/>
    <w:rsid w:val="007E330A"/>
    <w:rsid w:val="007E3320"/>
    <w:rsid w:val="007E345C"/>
    <w:rsid w:val="007E34F3"/>
    <w:rsid w:val="007E38D6"/>
    <w:rsid w:val="007E3AC7"/>
    <w:rsid w:val="007E3F49"/>
    <w:rsid w:val="007E4052"/>
    <w:rsid w:val="007E41D7"/>
    <w:rsid w:val="007E4450"/>
    <w:rsid w:val="007E4AE9"/>
    <w:rsid w:val="007E4BD9"/>
    <w:rsid w:val="007E4C70"/>
    <w:rsid w:val="007E4E6C"/>
    <w:rsid w:val="007E50F8"/>
    <w:rsid w:val="007E523D"/>
    <w:rsid w:val="007E5808"/>
    <w:rsid w:val="007E6091"/>
    <w:rsid w:val="007E6B64"/>
    <w:rsid w:val="007E6BFA"/>
    <w:rsid w:val="007E6D69"/>
    <w:rsid w:val="007E6F8E"/>
    <w:rsid w:val="007E702C"/>
    <w:rsid w:val="007E7192"/>
    <w:rsid w:val="007E72E2"/>
    <w:rsid w:val="007E740C"/>
    <w:rsid w:val="007E75A4"/>
    <w:rsid w:val="007E7B3E"/>
    <w:rsid w:val="007E7C45"/>
    <w:rsid w:val="007E7DD2"/>
    <w:rsid w:val="007E7DEF"/>
    <w:rsid w:val="007F0241"/>
    <w:rsid w:val="007F046C"/>
    <w:rsid w:val="007F0470"/>
    <w:rsid w:val="007F07D3"/>
    <w:rsid w:val="007F0C33"/>
    <w:rsid w:val="007F0C5F"/>
    <w:rsid w:val="007F1119"/>
    <w:rsid w:val="007F1416"/>
    <w:rsid w:val="007F1977"/>
    <w:rsid w:val="007F1BDE"/>
    <w:rsid w:val="007F1F06"/>
    <w:rsid w:val="007F20E1"/>
    <w:rsid w:val="007F26C2"/>
    <w:rsid w:val="007F2931"/>
    <w:rsid w:val="007F2DB4"/>
    <w:rsid w:val="007F2FD8"/>
    <w:rsid w:val="007F3186"/>
    <w:rsid w:val="007F3286"/>
    <w:rsid w:val="007F3530"/>
    <w:rsid w:val="007F39E0"/>
    <w:rsid w:val="007F3D04"/>
    <w:rsid w:val="007F3D80"/>
    <w:rsid w:val="007F3E18"/>
    <w:rsid w:val="007F4271"/>
    <w:rsid w:val="007F476A"/>
    <w:rsid w:val="007F49F8"/>
    <w:rsid w:val="007F4A9E"/>
    <w:rsid w:val="007F4C65"/>
    <w:rsid w:val="007F4F52"/>
    <w:rsid w:val="007F501F"/>
    <w:rsid w:val="007F5140"/>
    <w:rsid w:val="007F5729"/>
    <w:rsid w:val="007F5AE9"/>
    <w:rsid w:val="007F6112"/>
    <w:rsid w:val="007F64DD"/>
    <w:rsid w:val="007F72F7"/>
    <w:rsid w:val="007F7406"/>
    <w:rsid w:val="007F787D"/>
    <w:rsid w:val="007F7A83"/>
    <w:rsid w:val="007F7AD7"/>
    <w:rsid w:val="007F7B42"/>
    <w:rsid w:val="007F7C76"/>
    <w:rsid w:val="007F7D51"/>
    <w:rsid w:val="00800715"/>
    <w:rsid w:val="00800881"/>
    <w:rsid w:val="00800899"/>
    <w:rsid w:val="00801A62"/>
    <w:rsid w:val="00801FAB"/>
    <w:rsid w:val="0080209F"/>
    <w:rsid w:val="00802327"/>
    <w:rsid w:val="00802888"/>
    <w:rsid w:val="008038C1"/>
    <w:rsid w:val="00803D56"/>
    <w:rsid w:val="00804121"/>
    <w:rsid w:val="008042AC"/>
    <w:rsid w:val="00804DF6"/>
    <w:rsid w:val="00804E95"/>
    <w:rsid w:val="0080502B"/>
    <w:rsid w:val="00805220"/>
    <w:rsid w:val="00805415"/>
    <w:rsid w:val="008059FC"/>
    <w:rsid w:val="00805F22"/>
    <w:rsid w:val="00806312"/>
    <w:rsid w:val="0080651F"/>
    <w:rsid w:val="00806546"/>
    <w:rsid w:val="0080678B"/>
    <w:rsid w:val="00806A5D"/>
    <w:rsid w:val="00806A7A"/>
    <w:rsid w:val="00806B96"/>
    <w:rsid w:val="00806F86"/>
    <w:rsid w:val="00807525"/>
    <w:rsid w:val="00807661"/>
    <w:rsid w:val="0080791B"/>
    <w:rsid w:val="00807E14"/>
    <w:rsid w:val="00810168"/>
    <w:rsid w:val="0081027C"/>
    <w:rsid w:val="008103AB"/>
    <w:rsid w:val="008109BC"/>
    <w:rsid w:val="00811085"/>
    <w:rsid w:val="008113F4"/>
    <w:rsid w:val="008119D5"/>
    <w:rsid w:val="00811BC4"/>
    <w:rsid w:val="00811DD8"/>
    <w:rsid w:val="008121DB"/>
    <w:rsid w:val="00812478"/>
    <w:rsid w:val="0081251C"/>
    <w:rsid w:val="00812938"/>
    <w:rsid w:val="00812D1B"/>
    <w:rsid w:val="00813B0B"/>
    <w:rsid w:val="00813D75"/>
    <w:rsid w:val="00814214"/>
    <w:rsid w:val="00814747"/>
    <w:rsid w:val="00814926"/>
    <w:rsid w:val="00814A72"/>
    <w:rsid w:val="00814FC5"/>
    <w:rsid w:val="008150FC"/>
    <w:rsid w:val="0081520B"/>
    <w:rsid w:val="008155DA"/>
    <w:rsid w:val="008155FD"/>
    <w:rsid w:val="0081571A"/>
    <w:rsid w:val="00815AE7"/>
    <w:rsid w:val="008168F7"/>
    <w:rsid w:val="008170EA"/>
    <w:rsid w:val="008172F7"/>
    <w:rsid w:val="00817BCB"/>
    <w:rsid w:val="008201AF"/>
    <w:rsid w:val="008201F6"/>
    <w:rsid w:val="00820250"/>
    <w:rsid w:val="00820618"/>
    <w:rsid w:val="00820940"/>
    <w:rsid w:val="00820BA2"/>
    <w:rsid w:val="00820C6F"/>
    <w:rsid w:val="00820F67"/>
    <w:rsid w:val="00821097"/>
    <w:rsid w:val="008215B4"/>
    <w:rsid w:val="008216FC"/>
    <w:rsid w:val="00822121"/>
    <w:rsid w:val="008222A6"/>
    <w:rsid w:val="0082294A"/>
    <w:rsid w:val="00822A24"/>
    <w:rsid w:val="00822B3B"/>
    <w:rsid w:val="00822B88"/>
    <w:rsid w:val="00822D58"/>
    <w:rsid w:val="00823059"/>
    <w:rsid w:val="008231A5"/>
    <w:rsid w:val="00823967"/>
    <w:rsid w:val="00823B05"/>
    <w:rsid w:val="00823E3C"/>
    <w:rsid w:val="00824015"/>
    <w:rsid w:val="00824621"/>
    <w:rsid w:val="00824AB4"/>
    <w:rsid w:val="00824B7A"/>
    <w:rsid w:val="00824CFA"/>
    <w:rsid w:val="00824E0F"/>
    <w:rsid w:val="00824F44"/>
    <w:rsid w:val="0082508A"/>
    <w:rsid w:val="008261A7"/>
    <w:rsid w:val="008263FE"/>
    <w:rsid w:val="00826F00"/>
    <w:rsid w:val="0082769A"/>
    <w:rsid w:val="00827A04"/>
    <w:rsid w:val="00827E4C"/>
    <w:rsid w:val="00827F84"/>
    <w:rsid w:val="0083001D"/>
    <w:rsid w:val="008301BE"/>
    <w:rsid w:val="00830917"/>
    <w:rsid w:val="00830A14"/>
    <w:rsid w:val="00830A63"/>
    <w:rsid w:val="00830D43"/>
    <w:rsid w:val="00830FED"/>
    <w:rsid w:val="008318AE"/>
    <w:rsid w:val="00832161"/>
    <w:rsid w:val="008323C9"/>
    <w:rsid w:val="00832C16"/>
    <w:rsid w:val="00832C43"/>
    <w:rsid w:val="008330AC"/>
    <w:rsid w:val="0083325A"/>
    <w:rsid w:val="00833C00"/>
    <w:rsid w:val="00833C2B"/>
    <w:rsid w:val="00833DDB"/>
    <w:rsid w:val="00833E4A"/>
    <w:rsid w:val="00834565"/>
    <w:rsid w:val="008347AA"/>
    <w:rsid w:val="0083510D"/>
    <w:rsid w:val="008353AB"/>
    <w:rsid w:val="00835791"/>
    <w:rsid w:val="00835B63"/>
    <w:rsid w:val="00835C06"/>
    <w:rsid w:val="00835C5E"/>
    <w:rsid w:val="00835E2E"/>
    <w:rsid w:val="00835EDF"/>
    <w:rsid w:val="0083622B"/>
    <w:rsid w:val="00836750"/>
    <w:rsid w:val="008368AB"/>
    <w:rsid w:val="008369A8"/>
    <w:rsid w:val="00836AA8"/>
    <w:rsid w:val="00836FCB"/>
    <w:rsid w:val="008372D6"/>
    <w:rsid w:val="00837889"/>
    <w:rsid w:val="00837DCA"/>
    <w:rsid w:val="008403FE"/>
    <w:rsid w:val="008405E7"/>
    <w:rsid w:val="0084091F"/>
    <w:rsid w:val="008409F9"/>
    <w:rsid w:val="008414F6"/>
    <w:rsid w:val="00841CE0"/>
    <w:rsid w:val="00842458"/>
    <w:rsid w:val="00842498"/>
    <w:rsid w:val="008428AE"/>
    <w:rsid w:val="00842D03"/>
    <w:rsid w:val="008430DC"/>
    <w:rsid w:val="0084338F"/>
    <w:rsid w:val="00843504"/>
    <w:rsid w:val="0084369A"/>
    <w:rsid w:val="00843DD2"/>
    <w:rsid w:val="008445FC"/>
    <w:rsid w:val="00844E11"/>
    <w:rsid w:val="0084548A"/>
    <w:rsid w:val="0084577B"/>
    <w:rsid w:val="00845996"/>
    <w:rsid w:val="00845BD6"/>
    <w:rsid w:val="00845DD7"/>
    <w:rsid w:val="008461A3"/>
    <w:rsid w:val="00846627"/>
    <w:rsid w:val="00846878"/>
    <w:rsid w:val="00846A4B"/>
    <w:rsid w:val="00846B68"/>
    <w:rsid w:val="00846B7C"/>
    <w:rsid w:val="00846D92"/>
    <w:rsid w:val="00846F5F"/>
    <w:rsid w:val="00847154"/>
    <w:rsid w:val="00847289"/>
    <w:rsid w:val="0084747B"/>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2D9"/>
    <w:rsid w:val="008544E1"/>
    <w:rsid w:val="00854FD0"/>
    <w:rsid w:val="008550FB"/>
    <w:rsid w:val="008552A8"/>
    <w:rsid w:val="008555C8"/>
    <w:rsid w:val="0085579E"/>
    <w:rsid w:val="00855924"/>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75A"/>
    <w:rsid w:val="008607A5"/>
    <w:rsid w:val="00860A7B"/>
    <w:rsid w:val="00860D3B"/>
    <w:rsid w:val="00861117"/>
    <w:rsid w:val="008612C7"/>
    <w:rsid w:val="008613DA"/>
    <w:rsid w:val="008614B2"/>
    <w:rsid w:val="00861670"/>
    <w:rsid w:val="00861A3B"/>
    <w:rsid w:val="00861B12"/>
    <w:rsid w:val="0086216E"/>
    <w:rsid w:val="0086260C"/>
    <w:rsid w:val="00862801"/>
    <w:rsid w:val="00862E2C"/>
    <w:rsid w:val="00862F30"/>
    <w:rsid w:val="00862F4D"/>
    <w:rsid w:val="00862FAB"/>
    <w:rsid w:val="0086331A"/>
    <w:rsid w:val="00863A21"/>
    <w:rsid w:val="0086429D"/>
    <w:rsid w:val="00864483"/>
    <w:rsid w:val="00864569"/>
    <w:rsid w:val="008645E8"/>
    <w:rsid w:val="00864951"/>
    <w:rsid w:val="00864B26"/>
    <w:rsid w:val="0086546A"/>
    <w:rsid w:val="00865522"/>
    <w:rsid w:val="00865BE8"/>
    <w:rsid w:val="00865DA1"/>
    <w:rsid w:val="00866016"/>
    <w:rsid w:val="008660C0"/>
    <w:rsid w:val="008663B1"/>
    <w:rsid w:val="0086690C"/>
    <w:rsid w:val="00866BA6"/>
    <w:rsid w:val="00866D1D"/>
    <w:rsid w:val="0086753E"/>
    <w:rsid w:val="0087023F"/>
    <w:rsid w:val="0087027D"/>
    <w:rsid w:val="008702B6"/>
    <w:rsid w:val="008707E4"/>
    <w:rsid w:val="008708A8"/>
    <w:rsid w:val="00870A51"/>
    <w:rsid w:val="00871597"/>
    <w:rsid w:val="00871728"/>
    <w:rsid w:val="00871729"/>
    <w:rsid w:val="00871851"/>
    <w:rsid w:val="00871CFE"/>
    <w:rsid w:val="008720FA"/>
    <w:rsid w:val="00872A9B"/>
    <w:rsid w:val="00872BF2"/>
    <w:rsid w:val="00872FC7"/>
    <w:rsid w:val="0087346C"/>
    <w:rsid w:val="00873AD5"/>
    <w:rsid w:val="00873B6D"/>
    <w:rsid w:val="00874050"/>
    <w:rsid w:val="008744B1"/>
    <w:rsid w:val="008746DD"/>
    <w:rsid w:val="00874933"/>
    <w:rsid w:val="00874D7B"/>
    <w:rsid w:val="00874E28"/>
    <w:rsid w:val="00874EF8"/>
    <w:rsid w:val="008752F8"/>
    <w:rsid w:val="008759E4"/>
    <w:rsid w:val="0087619D"/>
    <w:rsid w:val="008762B0"/>
    <w:rsid w:val="0087688A"/>
    <w:rsid w:val="008771EE"/>
    <w:rsid w:val="0087773D"/>
    <w:rsid w:val="00880DA3"/>
    <w:rsid w:val="0088131D"/>
    <w:rsid w:val="00881497"/>
    <w:rsid w:val="0088177E"/>
    <w:rsid w:val="008819D7"/>
    <w:rsid w:val="00881D3C"/>
    <w:rsid w:val="00881DC7"/>
    <w:rsid w:val="0088206D"/>
    <w:rsid w:val="00882658"/>
    <w:rsid w:val="00882942"/>
    <w:rsid w:val="008829EA"/>
    <w:rsid w:val="00882E3E"/>
    <w:rsid w:val="00882EA3"/>
    <w:rsid w:val="008839A4"/>
    <w:rsid w:val="00883B8C"/>
    <w:rsid w:val="00884160"/>
    <w:rsid w:val="008842DB"/>
    <w:rsid w:val="008843E2"/>
    <w:rsid w:val="008845D6"/>
    <w:rsid w:val="00884854"/>
    <w:rsid w:val="00884C37"/>
    <w:rsid w:val="00884F07"/>
    <w:rsid w:val="0088540A"/>
    <w:rsid w:val="008854F1"/>
    <w:rsid w:val="008856D0"/>
    <w:rsid w:val="008857E4"/>
    <w:rsid w:val="0088582A"/>
    <w:rsid w:val="00886817"/>
    <w:rsid w:val="0088726B"/>
    <w:rsid w:val="008875E0"/>
    <w:rsid w:val="00887E4E"/>
    <w:rsid w:val="008904AA"/>
    <w:rsid w:val="00890879"/>
    <w:rsid w:val="00890934"/>
    <w:rsid w:val="00890B49"/>
    <w:rsid w:val="00890D0F"/>
    <w:rsid w:val="00890E73"/>
    <w:rsid w:val="00891126"/>
    <w:rsid w:val="00891549"/>
    <w:rsid w:val="0089190B"/>
    <w:rsid w:val="0089190E"/>
    <w:rsid w:val="00891E9C"/>
    <w:rsid w:val="00892BC7"/>
    <w:rsid w:val="0089332D"/>
    <w:rsid w:val="00893647"/>
    <w:rsid w:val="008936D0"/>
    <w:rsid w:val="00893976"/>
    <w:rsid w:val="00893C3C"/>
    <w:rsid w:val="00893E14"/>
    <w:rsid w:val="008942F8"/>
    <w:rsid w:val="0089432E"/>
    <w:rsid w:val="0089436A"/>
    <w:rsid w:val="0089499C"/>
    <w:rsid w:val="0089526D"/>
    <w:rsid w:val="0089536F"/>
    <w:rsid w:val="008953C4"/>
    <w:rsid w:val="008957A6"/>
    <w:rsid w:val="0089583D"/>
    <w:rsid w:val="00895A92"/>
    <w:rsid w:val="00895BF6"/>
    <w:rsid w:val="00895F4C"/>
    <w:rsid w:val="00895F9A"/>
    <w:rsid w:val="00895FA1"/>
    <w:rsid w:val="00896081"/>
    <w:rsid w:val="008960CE"/>
    <w:rsid w:val="00896351"/>
    <w:rsid w:val="00896680"/>
    <w:rsid w:val="00896B94"/>
    <w:rsid w:val="00896FCD"/>
    <w:rsid w:val="0089706D"/>
    <w:rsid w:val="0089725A"/>
    <w:rsid w:val="00897A89"/>
    <w:rsid w:val="00897ECF"/>
    <w:rsid w:val="008A04CE"/>
    <w:rsid w:val="008A07D6"/>
    <w:rsid w:val="008A0F72"/>
    <w:rsid w:val="008A1228"/>
    <w:rsid w:val="008A139A"/>
    <w:rsid w:val="008A1850"/>
    <w:rsid w:val="008A1A7E"/>
    <w:rsid w:val="008A1BA7"/>
    <w:rsid w:val="008A220A"/>
    <w:rsid w:val="008A2286"/>
    <w:rsid w:val="008A26AA"/>
    <w:rsid w:val="008A35FF"/>
    <w:rsid w:val="008A3840"/>
    <w:rsid w:val="008A3A02"/>
    <w:rsid w:val="008A3D39"/>
    <w:rsid w:val="008A3EF1"/>
    <w:rsid w:val="008A3F72"/>
    <w:rsid w:val="008A445C"/>
    <w:rsid w:val="008A47F8"/>
    <w:rsid w:val="008A4948"/>
    <w:rsid w:val="008A4D1B"/>
    <w:rsid w:val="008A4D6D"/>
    <w:rsid w:val="008A4E8A"/>
    <w:rsid w:val="008A4EB5"/>
    <w:rsid w:val="008A50B8"/>
    <w:rsid w:val="008A50D3"/>
    <w:rsid w:val="008A53E5"/>
    <w:rsid w:val="008A54CA"/>
    <w:rsid w:val="008A559C"/>
    <w:rsid w:val="008A57B1"/>
    <w:rsid w:val="008A5BC4"/>
    <w:rsid w:val="008A69A3"/>
    <w:rsid w:val="008A69A4"/>
    <w:rsid w:val="008A72B9"/>
    <w:rsid w:val="008A78BA"/>
    <w:rsid w:val="008A78E9"/>
    <w:rsid w:val="008A7A7A"/>
    <w:rsid w:val="008B02B9"/>
    <w:rsid w:val="008B02DD"/>
    <w:rsid w:val="008B041A"/>
    <w:rsid w:val="008B082C"/>
    <w:rsid w:val="008B0959"/>
    <w:rsid w:val="008B0A2D"/>
    <w:rsid w:val="008B0B5C"/>
    <w:rsid w:val="008B0FE4"/>
    <w:rsid w:val="008B154E"/>
    <w:rsid w:val="008B22A5"/>
    <w:rsid w:val="008B2758"/>
    <w:rsid w:val="008B288E"/>
    <w:rsid w:val="008B2C56"/>
    <w:rsid w:val="008B2D75"/>
    <w:rsid w:val="008B2EC7"/>
    <w:rsid w:val="008B2F1F"/>
    <w:rsid w:val="008B3187"/>
    <w:rsid w:val="008B332B"/>
    <w:rsid w:val="008B3519"/>
    <w:rsid w:val="008B3F7B"/>
    <w:rsid w:val="008B443C"/>
    <w:rsid w:val="008B4711"/>
    <w:rsid w:val="008B474D"/>
    <w:rsid w:val="008B499A"/>
    <w:rsid w:val="008B4B4D"/>
    <w:rsid w:val="008B605F"/>
    <w:rsid w:val="008B622E"/>
    <w:rsid w:val="008B635A"/>
    <w:rsid w:val="008B6723"/>
    <w:rsid w:val="008B6A30"/>
    <w:rsid w:val="008B6BD7"/>
    <w:rsid w:val="008B6CC3"/>
    <w:rsid w:val="008B78E2"/>
    <w:rsid w:val="008B7ADC"/>
    <w:rsid w:val="008B7D11"/>
    <w:rsid w:val="008B7E72"/>
    <w:rsid w:val="008C004A"/>
    <w:rsid w:val="008C007F"/>
    <w:rsid w:val="008C03C5"/>
    <w:rsid w:val="008C0570"/>
    <w:rsid w:val="008C0586"/>
    <w:rsid w:val="008C0758"/>
    <w:rsid w:val="008C0CDF"/>
    <w:rsid w:val="008C0DA0"/>
    <w:rsid w:val="008C0DAF"/>
    <w:rsid w:val="008C0F73"/>
    <w:rsid w:val="008C10EB"/>
    <w:rsid w:val="008C12EA"/>
    <w:rsid w:val="008C12FF"/>
    <w:rsid w:val="008C1371"/>
    <w:rsid w:val="008C1666"/>
    <w:rsid w:val="008C1974"/>
    <w:rsid w:val="008C1B48"/>
    <w:rsid w:val="008C2154"/>
    <w:rsid w:val="008C21B4"/>
    <w:rsid w:val="008C229E"/>
    <w:rsid w:val="008C2711"/>
    <w:rsid w:val="008C28A4"/>
    <w:rsid w:val="008C2D68"/>
    <w:rsid w:val="008C2D9E"/>
    <w:rsid w:val="008C2FAF"/>
    <w:rsid w:val="008C30F9"/>
    <w:rsid w:val="008C325E"/>
    <w:rsid w:val="008C37E6"/>
    <w:rsid w:val="008C3ABF"/>
    <w:rsid w:val="008C3AD3"/>
    <w:rsid w:val="008C3F94"/>
    <w:rsid w:val="008C4305"/>
    <w:rsid w:val="008C4430"/>
    <w:rsid w:val="008C4451"/>
    <w:rsid w:val="008C465E"/>
    <w:rsid w:val="008C47CB"/>
    <w:rsid w:val="008C4E83"/>
    <w:rsid w:val="008C4F96"/>
    <w:rsid w:val="008C4FEB"/>
    <w:rsid w:val="008C522F"/>
    <w:rsid w:val="008C5927"/>
    <w:rsid w:val="008C5A8C"/>
    <w:rsid w:val="008C61F2"/>
    <w:rsid w:val="008C64E4"/>
    <w:rsid w:val="008C6954"/>
    <w:rsid w:val="008C6A4A"/>
    <w:rsid w:val="008C6DDF"/>
    <w:rsid w:val="008C6E7A"/>
    <w:rsid w:val="008C740D"/>
    <w:rsid w:val="008C7830"/>
    <w:rsid w:val="008D0203"/>
    <w:rsid w:val="008D09C9"/>
    <w:rsid w:val="008D0AE8"/>
    <w:rsid w:val="008D16F6"/>
    <w:rsid w:val="008D17F6"/>
    <w:rsid w:val="008D1B76"/>
    <w:rsid w:val="008D21E4"/>
    <w:rsid w:val="008D2AE8"/>
    <w:rsid w:val="008D2B07"/>
    <w:rsid w:val="008D35D3"/>
    <w:rsid w:val="008D3C10"/>
    <w:rsid w:val="008D3C26"/>
    <w:rsid w:val="008D4008"/>
    <w:rsid w:val="008D410D"/>
    <w:rsid w:val="008D456F"/>
    <w:rsid w:val="008D45D5"/>
    <w:rsid w:val="008D4651"/>
    <w:rsid w:val="008D4DE4"/>
    <w:rsid w:val="008D5027"/>
    <w:rsid w:val="008D521D"/>
    <w:rsid w:val="008D52B4"/>
    <w:rsid w:val="008D53BF"/>
    <w:rsid w:val="008D575D"/>
    <w:rsid w:val="008D5774"/>
    <w:rsid w:val="008D58C0"/>
    <w:rsid w:val="008D5A23"/>
    <w:rsid w:val="008D6474"/>
    <w:rsid w:val="008D667D"/>
    <w:rsid w:val="008D770C"/>
    <w:rsid w:val="008D7960"/>
    <w:rsid w:val="008D7E63"/>
    <w:rsid w:val="008E002F"/>
    <w:rsid w:val="008E01FE"/>
    <w:rsid w:val="008E03E6"/>
    <w:rsid w:val="008E09A9"/>
    <w:rsid w:val="008E0B74"/>
    <w:rsid w:val="008E0B88"/>
    <w:rsid w:val="008E0C51"/>
    <w:rsid w:val="008E16AE"/>
    <w:rsid w:val="008E17EF"/>
    <w:rsid w:val="008E1B2E"/>
    <w:rsid w:val="008E23B4"/>
    <w:rsid w:val="008E2B89"/>
    <w:rsid w:val="008E2EC0"/>
    <w:rsid w:val="008E349A"/>
    <w:rsid w:val="008E34DF"/>
    <w:rsid w:val="008E38EB"/>
    <w:rsid w:val="008E3DA8"/>
    <w:rsid w:val="008E44B1"/>
    <w:rsid w:val="008E4822"/>
    <w:rsid w:val="008E4CB5"/>
    <w:rsid w:val="008E4DEF"/>
    <w:rsid w:val="008E4E2E"/>
    <w:rsid w:val="008E543B"/>
    <w:rsid w:val="008E5605"/>
    <w:rsid w:val="008E58B1"/>
    <w:rsid w:val="008E5937"/>
    <w:rsid w:val="008E5958"/>
    <w:rsid w:val="008E61A3"/>
    <w:rsid w:val="008E6491"/>
    <w:rsid w:val="008E68B2"/>
    <w:rsid w:val="008E6BA9"/>
    <w:rsid w:val="008E7049"/>
    <w:rsid w:val="008E7817"/>
    <w:rsid w:val="008F007F"/>
    <w:rsid w:val="008F096A"/>
    <w:rsid w:val="008F125D"/>
    <w:rsid w:val="008F152E"/>
    <w:rsid w:val="008F16D4"/>
    <w:rsid w:val="008F17A4"/>
    <w:rsid w:val="008F1979"/>
    <w:rsid w:val="008F1F3E"/>
    <w:rsid w:val="008F241B"/>
    <w:rsid w:val="008F294B"/>
    <w:rsid w:val="008F3058"/>
    <w:rsid w:val="008F3169"/>
    <w:rsid w:val="008F31C1"/>
    <w:rsid w:val="008F322C"/>
    <w:rsid w:val="008F322F"/>
    <w:rsid w:val="008F36F3"/>
    <w:rsid w:val="008F3836"/>
    <w:rsid w:val="008F3AC3"/>
    <w:rsid w:val="008F3C45"/>
    <w:rsid w:val="008F3DE6"/>
    <w:rsid w:val="008F3E4A"/>
    <w:rsid w:val="008F46B5"/>
    <w:rsid w:val="008F48F7"/>
    <w:rsid w:val="008F4E50"/>
    <w:rsid w:val="008F54B7"/>
    <w:rsid w:val="008F5B62"/>
    <w:rsid w:val="008F5B8E"/>
    <w:rsid w:val="008F5D67"/>
    <w:rsid w:val="008F5F28"/>
    <w:rsid w:val="008F6037"/>
    <w:rsid w:val="008F6237"/>
    <w:rsid w:val="008F64AD"/>
    <w:rsid w:val="008F65F9"/>
    <w:rsid w:val="008F6A01"/>
    <w:rsid w:val="008F717B"/>
    <w:rsid w:val="008F78BC"/>
    <w:rsid w:val="008F7DDD"/>
    <w:rsid w:val="008F7FDC"/>
    <w:rsid w:val="00900300"/>
    <w:rsid w:val="00900746"/>
    <w:rsid w:val="00900B19"/>
    <w:rsid w:val="00900B65"/>
    <w:rsid w:val="00900B6B"/>
    <w:rsid w:val="009016A7"/>
    <w:rsid w:val="00901D70"/>
    <w:rsid w:val="0090200C"/>
    <w:rsid w:val="0090208C"/>
    <w:rsid w:val="00902697"/>
    <w:rsid w:val="0090279D"/>
    <w:rsid w:val="00902A20"/>
    <w:rsid w:val="00902EAE"/>
    <w:rsid w:val="009030B3"/>
    <w:rsid w:val="00903214"/>
    <w:rsid w:val="009035AD"/>
    <w:rsid w:val="00903658"/>
    <w:rsid w:val="00903930"/>
    <w:rsid w:val="00903D99"/>
    <w:rsid w:val="009040F3"/>
    <w:rsid w:val="009044E9"/>
    <w:rsid w:val="00904AD1"/>
    <w:rsid w:val="00904C5B"/>
    <w:rsid w:val="009050ED"/>
    <w:rsid w:val="00905364"/>
    <w:rsid w:val="00905500"/>
    <w:rsid w:val="009056A0"/>
    <w:rsid w:val="009056E1"/>
    <w:rsid w:val="00905A2B"/>
    <w:rsid w:val="0090624B"/>
    <w:rsid w:val="009063FE"/>
    <w:rsid w:val="0090670F"/>
    <w:rsid w:val="00906712"/>
    <w:rsid w:val="0090712F"/>
    <w:rsid w:val="00907736"/>
    <w:rsid w:val="00907966"/>
    <w:rsid w:val="00907E3C"/>
    <w:rsid w:val="009105BF"/>
    <w:rsid w:val="00910B8D"/>
    <w:rsid w:val="00910E14"/>
    <w:rsid w:val="009117F9"/>
    <w:rsid w:val="00911B5C"/>
    <w:rsid w:val="00911C2B"/>
    <w:rsid w:val="00911D42"/>
    <w:rsid w:val="00911F35"/>
    <w:rsid w:val="00911F84"/>
    <w:rsid w:val="00912613"/>
    <w:rsid w:val="00912786"/>
    <w:rsid w:val="009128B9"/>
    <w:rsid w:val="00912A54"/>
    <w:rsid w:val="00912DF3"/>
    <w:rsid w:val="009130DA"/>
    <w:rsid w:val="00913202"/>
    <w:rsid w:val="00913405"/>
    <w:rsid w:val="00913DA6"/>
    <w:rsid w:val="009142C3"/>
    <w:rsid w:val="009145E5"/>
    <w:rsid w:val="00914AE5"/>
    <w:rsid w:val="00914B04"/>
    <w:rsid w:val="00914B73"/>
    <w:rsid w:val="00914C56"/>
    <w:rsid w:val="00914CBE"/>
    <w:rsid w:val="00914F24"/>
    <w:rsid w:val="00915714"/>
    <w:rsid w:val="00915D8E"/>
    <w:rsid w:val="00915DE2"/>
    <w:rsid w:val="009161EB"/>
    <w:rsid w:val="00916278"/>
    <w:rsid w:val="009162DE"/>
    <w:rsid w:val="00916611"/>
    <w:rsid w:val="00916A9D"/>
    <w:rsid w:val="009171AD"/>
    <w:rsid w:val="009174E5"/>
    <w:rsid w:val="009178D8"/>
    <w:rsid w:val="00917A54"/>
    <w:rsid w:val="00917BA7"/>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5D9"/>
    <w:rsid w:val="009246C1"/>
    <w:rsid w:val="009248B3"/>
    <w:rsid w:val="009248D2"/>
    <w:rsid w:val="009249D4"/>
    <w:rsid w:val="00924F2E"/>
    <w:rsid w:val="009252F1"/>
    <w:rsid w:val="0092551E"/>
    <w:rsid w:val="00925A00"/>
    <w:rsid w:val="00925B04"/>
    <w:rsid w:val="00925D4E"/>
    <w:rsid w:val="00926056"/>
    <w:rsid w:val="0092609B"/>
    <w:rsid w:val="00926582"/>
    <w:rsid w:val="00926AD4"/>
    <w:rsid w:val="00926AED"/>
    <w:rsid w:val="00927583"/>
    <w:rsid w:val="00927710"/>
    <w:rsid w:val="00927975"/>
    <w:rsid w:val="00927D5D"/>
    <w:rsid w:val="00927E4D"/>
    <w:rsid w:val="00927F26"/>
    <w:rsid w:val="00930037"/>
    <w:rsid w:val="0093022A"/>
    <w:rsid w:val="00930586"/>
    <w:rsid w:val="00930657"/>
    <w:rsid w:val="00930890"/>
    <w:rsid w:val="00930AAC"/>
    <w:rsid w:val="009310B2"/>
    <w:rsid w:val="009310BF"/>
    <w:rsid w:val="00931109"/>
    <w:rsid w:val="00931738"/>
    <w:rsid w:val="009319D5"/>
    <w:rsid w:val="009321B8"/>
    <w:rsid w:val="00932783"/>
    <w:rsid w:val="00933083"/>
    <w:rsid w:val="00933099"/>
    <w:rsid w:val="00933380"/>
    <w:rsid w:val="00933AA7"/>
    <w:rsid w:val="00933B9D"/>
    <w:rsid w:val="00933EE8"/>
    <w:rsid w:val="009340AB"/>
    <w:rsid w:val="0093410E"/>
    <w:rsid w:val="00934125"/>
    <w:rsid w:val="009342E7"/>
    <w:rsid w:val="00934636"/>
    <w:rsid w:val="009348C8"/>
    <w:rsid w:val="009349F2"/>
    <w:rsid w:val="00934C58"/>
    <w:rsid w:val="00934FF3"/>
    <w:rsid w:val="0093523F"/>
    <w:rsid w:val="00935931"/>
    <w:rsid w:val="00936517"/>
    <w:rsid w:val="0093658B"/>
    <w:rsid w:val="009366FE"/>
    <w:rsid w:val="00936D5D"/>
    <w:rsid w:val="00936DFD"/>
    <w:rsid w:val="00936EA6"/>
    <w:rsid w:val="00937207"/>
    <w:rsid w:val="009372B5"/>
    <w:rsid w:val="00937988"/>
    <w:rsid w:val="0094028C"/>
    <w:rsid w:val="0094038A"/>
    <w:rsid w:val="009406C8"/>
    <w:rsid w:val="00941163"/>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074"/>
    <w:rsid w:val="009432C4"/>
    <w:rsid w:val="009433F2"/>
    <w:rsid w:val="0094353E"/>
    <w:rsid w:val="0094363B"/>
    <w:rsid w:val="00943968"/>
    <w:rsid w:val="009439EF"/>
    <w:rsid w:val="00943B25"/>
    <w:rsid w:val="00943D16"/>
    <w:rsid w:val="00943D26"/>
    <w:rsid w:val="0094476F"/>
    <w:rsid w:val="009447FB"/>
    <w:rsid w:val="0094494F"/>
    <w:rsid w:val="00944AA2"/>
    <w:rsid w:val="00944AF6"/>
    <w:rsid w:val="00944BEE"/>
    <w:rsid w:val="00944CFE"/>
    <w:rsid w:val="00945C33"/>
    <w:rsid w:val="00945E0C"/>
    <w:rsid w:val="009462D5"/>
    <w:rsid w:val="009465F1"/>
    <w:rsid w:val="00946708"/>
    <w:rsid w:val="00946728"/>
    <w:rsid w:val="0094738D"/>
    <w:rsid w:val="009476F0"/>
    <w:rsid w:val="00947907"/>
    <w:rsid w:val="00947B50"/>
    <w:rsid w:val="00947C38"/>
    <w:rsid w:val="00947D5B"/>
    <w:rsid w:val="00947E22"/>
    <w:rsid w:val="0095057C"/>
    <w:rsid w:val="0095098C"/>
    <w:rsid w:val="00951125"/>
    <w:rsid w:val="009515DC"/>
    <w:rsid w:val="009518CF"/>
    <w:rsid w:val="00952636"/>
    <w:rsid w:val="00952764"/>
    <w:rsid w:val="009529C5"/>
    <w:rsid w:val="00953043"/>
    <w:rsid w:val="00953B48"/>
    <w:rsid w:val="00953E8B"/>
    <w:rsid w:val="00953F49"/>
    <w:rsid w:val="00954792"/>
    <w:rsid w:val="00954B8D"/>
    <w:rsid w:val="00954FD3"/>
    <w:rsid w:val="00954FE2"/>
    <w:rsid w:val="009553ED"/>
    <w:rsid w:val="009556DC"/>
    <w:rsid w:val="00955B92"/>
    <w:rsid w:val="00955FA6"/>
    <w:rsid w:val="00956033"/>
    <w:rsid w:val="0095626C"/>
    <w:rsid w:val="009564FF"/>
    <w:rsid w:val="009568BF"/>
    <w:rsid w:val="00956A5D"/>
    <w:rsid w:val="00957682"/>
    <w:rsid w:val="00957B6D"/>
    <w:rsid w:val="00957CE7"/>
    <w:rsid w:val="00957CED"/>
    <w:rsid w:val="009602B4"/>
    <w:rsid w:val="00960CFA"/>
    <w:rsid w:val="00960D87"/>
    <w:rsid w:val="00960F83"/>
    <w:rsid w:val="00961146"/>
    <w:rsid w:val="00961856"/>
    <w:rsid w:val="00961DC1"/>
    <w:rsid w:val="00961F7B"/>
    <w:rsid w:val="00962879"/>
    <w:rsid w:val="00962AFA"/>
    <w:rsid w:val="00962C8B"/>
    <w:rsid w:val="009630AA"/>
    <w:rsid w:val="0096390B"/>
    <w:rsid w:val="00963BD7"/>
    <w:rsid w:val="009640DE"/>
    <w:rsid w:val="009640F6"/>
    <w:rsid w:val="00964468"/>
    <w:rsid w:val="00964667"/>
    <w:rsid w:val="00964D54"/>
    <w:rsid w:val="00964D7B"/>
    <w:rsid w:val="00964DFF"/>
    <w:rsid w:val="00964F0B"/>
    <w:rsid w:val="0096510E"/>
    <w:rsid w:val="00965C88"/>
    <w:rsid w:val="00965EB4"/>
    <w:rsid w:val="0096653D"/>
    <w:rsid w:val="009669FE"/>
    <w:rsid w:val="00966B19"/>
    <w:rsid w:val="00967017"/>
    <w:rsid w:val="00967331"/>
    <w:rsid w:val="00967436"/>
    <w:rsid w:val="0096776D"/>
    <w:rsid w:val="00967773"/>
    <w:rsid w:val="00967B78"/>
    <w:rsid w:val="00970065"/>
    <w:rsid w:val="0097009C"/>
    <w:rsid w:val="009700F9"/>
    <w:rsid w:val="0097070E"/>
    <w:rsid w:val="0097072F"/>
    <w:rsid w:val="00970A32"/>
    <w:rsid w:val="00970AC0"/>
    <w:rsid w:val="00970E56"/>
    <w:rsid w:val="00971252"/>
    <w:rsid w:val="009712B0"/>
    <w:rsid w:val="0097131F"/>
    <w:rsid w:val="0097148E"/>
    <w:rsid w:val="009719E3"/>
    <w:rsid w:val="0097209B"/>
    <w:rsid w:val="0097210B"/>
    <w:rsid w:val="00972683"/>
    <w:rsid w:val="009729ED"/>
    <w:rsid w:val="00972B52"/>
    <w:rsid w:val="00972BCD"/>
    <w:rsid w:val="00972DDD"/>
    <w:rsid w:val="009733AF"/>
    <w:rsid w:val="009733F7"/>
    <w:rsid w:val="00973485"/>
    <w:rsid w:val="00973C1A"/>
    <w:rsid w:val="00973E95"/>
    <w:rsid w:val="00973FCE"/>
    <w:rsid w:val="00974409"/>
    <w:rsid w:val="0097470E"/>
    <w:rsid w:val="00974854"/>
    <w:rsid w:val="00974CE7"/>
    <w:rsid w:val="00974E3C"/>
    <w:rsid w:val="00975114"/>
    <w:rsid w:val="00975134"/>
    <w:rsid w:val="009754C1"/>
    <w:rsid w:val="009759C4"/>
    <w:rsid w:val="0097606D"/>
    <w:rsid w:val="00976204"/>
    <w:rsid w:val="00976381"/>
    <w:rsid w:val="00976388"/>
    <w:rsid w:val="009766FF"/>
    <w:rsid w:val="00976E29"/>
    <w:rsid w:val="00976FB0"/>
    <w:rsid w:val="00977053"/>
    <w:rsid w:val="009771BF"/>
    <w:rsid w:val="009776E1"/>
    <w:rsid w:val="009778C6"/>
    <w:rsid w:val="00977A1E"/>
    <w:rsid w:val="00977AF0"/>
    <w:rsid w:val="00977B0E"/>
    <w:rsid w:val="009802F1"/>
    <w:rsid w:val="0098046E"/>
    <w:rsid w:val="00980540"/>
    <w:rsid w:val="009807DA"/>
    <w:rsid w:val="0098087A"/>
    <w:rsid w:val="00980AB4"/>
    <w:rsid w:val="00980BCB"/>
    <w:rsid w:val="00980EF5"/>
    <w:rsid w:val="00981512"/>
    <w:rsid w:val="00982274"/>
    <w:rsid w:val="0098229C"/>
    <w:rsid w:val="00982A56"/>
    <w:rsid w:val="00982AEF"/>
    <w:rsid w:val="009834C7"/>
    <w:rsid w:val="0098364A"/>
    <w:rsid w:val="00983677"/>
    <w:rsid w:val="009838CD"/>
    <w:rsid w:val="00983C54"/>
    <w:rsid w:val="00983CAC"/>
    <w:rsid w:val="00983F1A"/>
    <w:rsid w:val="0098519E"/>
    <w:rsid w:val="009851D8"/>
    <w:rsid w:val="009856B6"/>
    <w:rsid w:val="0098571D"/>
    <w:rsid w:val="0098571E"/>
    <w:rsid w:val="00985A9B"/>
    <w:rsid w:val="00985EB0"/>
    <w:rsid w:val="0098606B"/>
    <w:rsid w:val="0098677E"/>
    <w:rsid w:val="00986BE3"/>
    <w:rsid w:val="00986CE7"/>
    <w:rsid w:val="00986F7D"/>
    <w:rsid w:val="0098709D"/>
    <w:rsid w:val="009873AB"/>
    <w:rsid w:val="0098782B"/>
    <w:rsid w:val="00987ACE"/>
    <w:rsid w:val="00987F29"/>
    <w:rsid w:val="009908F4"/>
    <w:rsid w:val="00990BD0"/>
    <w:rsid w:val="0099148F"/>
    <w:rsid w:val="0099173F"/>
    <w:rsid w:val="00991A82"/>
    <w:rsid w:val="00991E2F"/>
    <w:rsid w:val="00991FDF"/>
    <w:rsid w:val="009921C3"/>
    <w:rsid w:val="0099223B"/>
    <w:rsid w:val="00992866"/>
    <w:rsid w:val="009928A9"/>
    <w:rsid w:val="00992A57"/>
    <w:rsid w:val="00993391"/>
    <w:rsid w:val="009934A8"/>
    <w:rsid w:val="00993999"/>
    <w:rsid w:val="00994875"/>
    <w:rsid w:val="00994D68"/>
    <w:rsid w:val="00994EB6"/>
    <w:rsid w:val="009953CB"/>
    <w:rsid w:val="009954B4"/>
    <w:rsid w:val="00995C31"/>
    <w:rsid w:val="009960A9"/>
    <w:rsid w:val="009960D6"/>
    <w:rsid w:val="0099610B"/>
    <w:rsid w:val="009963CD"/>
    <w:rsid w:val="009969D6"/>
    <w:rsid w:val="00996EA4"/>
    <w:rsid w:val="009971AC"/>
    <w:rsid w:val="009972CA"/>
    <w:rsid w:val="00997BBD"/>
    <w:rsid w:val="00997E13"/>
    <w:rsid w:val="00997F0B"/>
    <w:rsid w:val="009A0154"/>
    <w:rsid w:val="009A0273"/>
    <w:rsid w:val="009A0331"/>
    <w:rsid w:val="009A0A79"/>
    <w:rsid w:val="009A0AF5"/>
    <w:rsid w:val="009A0C27"/>
    <w:rsid w:val="009A0CFB"/>
    <w:rsid w:val="009A15CF"/>
    <w:rsid w:val="009A1986"/>
    <w:rsid w:val="009A1B97"/>
    <w:rsid w:val="009A1E8A"/>
    <w:rsid w:val="009A2042"/>
    <w:rsid w:val="009A2427"/>
    <w:rsid w:val="009A2B21"/>
    <w:rsid w:val="009A2D9D"/>
    <w:rsid w:val="009A317F"/>
    <w:rsid w:val="009A352F"/>
    <w:rsid w:val="009A37DC"/>
    <w:rsid w:val="009A3D92"/>
    <w:rsid w:val="009A3DDC"/>
    <w:rsid w:val="009A3F69"/>
    <w:rsid w:val="009A49AA"/>
    <w:rsid w:val="009A4B1D"/>
    <w:rsid w:val="009A4D80"/>
    <w:rsid w:val="009A4E67"/>
    <w:rsid w:val="009A50F6"/>
    <w:rsid w:val="009A514D"/>
    <w:rsid w:val="009A53CB"/>
    <w:rsid w:val="009A5A28"/>
    <w:rsid w:val="009A5A32"/>
    <w:rsid w:val="009A5DB2"/>
    <w:rsid w:val="009A5E87"/>
    <w:rsid w:val="009A6087"/>
    <w:rsid w:val="009A61D3"/>
    <w:rsid w:val="009A6794"/>
    <w:rsid w:val="009A692E"/>
    <w:rsid w:val="009A69B3"/>
    <w:rsid w:val="009A6E61"/>
    <w:rsid w:val="009A7016"/>
    <w:rsid w:val="009A7149"/>
    <w:rsid w:val="009A7453"/>
    <w:rsid w:val="009A76C9"/>
    <w:rsid w:val="009A7A45"/>
    <w:rsid w:val="009A7A53"/>
    <w:rsid w:val="009A7C78"/>
    <w:rsid w:val="009A7E71"/>
    <w:rsid w:val="009B0A49"/>
    <w:rsid w:val="009B0A82"/>
    <w:rsid w:val="009B0F7B"/>
    <w:rsid w:val="009B15D0"/>
    <w:rsid w:val="009B1AB4"/>
    <w:rsid w:val="009B1CDE"/>
    <w:rsid w:val="009B2137"/>
    <w:rsid w:val="009B23A0"/>
    <w:rsid w:val="009B26D0"/>
    <w:rsid w:val="009B2D2A"/>
    <w:rsid w:val="009B3076"/>
    <w:rsid w:val="009B3297"/>
    <w:rsid w:val="009B3E10"/>
    <w:rsid w:val="009B40B0"/>
    <w:rsid w:val="009B43B4"/>
    <w:rsid w:val="009B4837"/>
    <w:rsid w:val="009B48CD"/>
    <w:rsid w:val="009B4BEA"/>
    <w:rsid w:val="009B4D5E"/>
    <w:rsid w:val="009B4E07"/>
    <w:rsid w:val="009B5056"/>
    <w:rsid w:val="009B534E"/>
    <w:rsid w:val="009B53E5"/>
    <w:rsid w:val="009B5911"/>
    <w:rsid w:val="009B6289"/>
    <w:rsid w:val="009B6520"/>
    <w:rsid w:val="009B6681"/>
    <w:rsid w:val="009B66FE"/>
    <w:rsid w:val="009B671E"/>
    <w:rsid w:val="009B6BB7"/>
    <w:rsid w:val="009B6D12"/>
    <w:rsid w:val="009B6E58"/>
    <w:rsid w:val="009B6F13"/>
    <w:rsid w:val="009B7880"/>
    <w:rsid w:val="009B7B4F"/>
    <w:rsid w:val="009B7D5E"/>
    <w:rsid w:val="009B7D7F"/>
    <w:rsid w:val="009C0066"/>
    <w:rsid w:val="009C04D8"/>
    <w:rsid w:val="009C055E"/>
    <w:rsid w:val="009C085E"/>
    <w:rsid w:val="009C0920"/>
    <w:rsid w:val="009C1049"/>
    <w:rsid w:val="009C16B5"/>
    <w:rsid w:val="009C1739"/>
    <w:rsid w:val="009C1801"/>
    <w:rsid w:val="009C1AB9"/>
    <w:rsid w:val="009C1EC5"/>
    <w:rsid w:val="009C1F53"/>
    <w:rsid w:val="009C1FB5"/>
    <w:rsid w:val="009C1FD0"/>
    <w:rsid w:val="009C2163"/>
    <w:rsid w:val="009C2497"/>
    <w:rsid w:val="009C2840"/>
    <w:rsid w:val="009C28C3"/>
    <w:rsid w:val="009C2F25"/>
    <w:rsid w:val="009C3384"/>
    <w:rsid w:val="009C347A"/>
    <w:rsid w:val="009C35B8"/>
    <w:rsid w:val="009C3B11"/>
    <w:rsid w:val="009C3B57"/>
    <w:rsid w:val="009C477B"/>
    <w:rsid w:val="009C477C"/>
    <w:rsid w:val="009C48C7"/>
    <w:rsid w:val="009C4BF2"/>
    <w:rsid w:val="009C4D70"/>
    <w:rsid w:val="009C514B"/>
    <w:rsid w:val="009C569E"/>
    <w:rsid w:val="009C5705"/>
    <w:rsid w:val="009C5893"/>
    <w:rsid w:val="009C5924"/>
    <w:rsid w:val="009C6196"/>
    <w:rsid w:val="009C691C"/>
    <w:rsid w:val="009C6DF5"/>
    <w:rsid w:val="009C6E48"/>
    <w:rsid w:val="009C6E8B"/>
    <w:rsid w:val="009C6F60"/>
    <w:rsid w:val="009C6F75"/>
    <w:rsid w:val="009C7356"/>
    <w:rsid w:val="009C7630"/>
    <w:rsid w:val="009C76E9"/>
    <w:rsid w:val="009C7A98"/>
    <w:rsid w:val="009C7D68"/>
    <w:rsid w:val="009D03FC"/>
    <w:rsid w:val="009D0593"/>
    <w:rsid w:val="009D0598"/>
    <w:rsid w:val="009D05DF"/>
    <w:rsid w:val="009D06FC"/>
    <w:rsid w:val="009D087D"/>
    <w:rsid w:val="009D08B9"/>
    <w:rsid w:val="009D1515"/>
    <w:rsid w:val="009D166E"/>
    <w:rsid w:val="009D1C54"/>
    <w:rsid w:val="009D2406"/>
    <w:rsid w:val="009D2503"/>
    <w:rsid w:val="009D2E63"/>
    <w:rsid w:val="009D2EA4"/>
    <w:rsid w:val="009D309D"/>
    <w:rsid w:val="009D30D9"/>
    <w:rsid w:val="009D38A3"/>
    <w:rsid w:val="009D3BE4"/>
    <w:rsid w:val="009D3EE4"/>
    <w:rsid w:val="009D434D"/>
    <w:rsid w:val="009D4369"/>
    <w:rsid w:val="009D481A"/>
    <w:rsid w:val="009D4A70"/>
    <w:rsid w:val="009D50E2"/>
    <w:rsid w:val="009D5364"/>
    <w:rsid w:val="009D5367"/>
    <w:rsid w:val="009D5496"/>
    <w:rsid w:val="009D54B0"/>
    <w:rsid w:val="009D5A6A"/>
    <w:rsid w:val="009D601C"/>
    <w:rsid w:val="009D6282"/>
    <w:rsid w:val="009D636A"/>
    <w:rsid w:val="009D6441"/>
    <w:rsid w:val="009D6635"/>
    <w:rsid w:val="009D6D63"/>
    <w:rsid w:val="009D6DAF"/>
    <w:rsid w:val="009D74BD"/>
    <w:rsid w:val="009D7951"/>
    <w:rsid w:val="009D79BF"/>
    <w:rsid w:val="009D7CAD"/>
    <w:rsid w:val="009D7D29"/>
    <w:rsid w:val="009D7DAB"/>
    <w:rsid w:val="009E027A"/>
    <w:rsid w:val="009E07B9"/>
    <w:rsid w:val="009E0D41"/>
    <w:rsid w:val="009E0EA2"/>
    <w:rsid w:val="009E0F76"/>
    <w:rsid w:val="009E13DF"/>
    <w:rsid w:val="009E1873"/>
    <w:rsid w:val="009E197F"/>
    <w:rsid w:val="009E1BCF"/>
    <w:rsid w:val="009E1F69"/>
    <w:rsid w:val="009E2347"/>
    <w:rsid w:val="009E2370"/>
    <w:rsid w:val="009E2E98"/>
    <w:rsid w:val="009E33E9"/>
    <w:rsid w:val="009E3404"/>
    <w:rsid w:val="009E3D5A"/>
    <w:rsid w:val="009E3D8A"/>
    <w:rsid w:val="009E410C"/>
    <w:rsid w:val="009E4AFE"/>
    <w:rsid w:val="009E4FFC"/>
    <w:rsid w:val="009E513E"/>
    <w:rsid w:val="009E52DE"/>
    <w:rsid w:val="009E56A4"/>
    <w:rsid w:val="009E5BEF"/>
    <w:rsid w:val="009E60EF"/>
    <w:rsid w:val="009E650D"/>
    <w:rsid w:val="009E6578"/>
    <w:rsid w:val="009E65DA"/>
    <w:rsid w:val="009E6EB5"/>
    <w:rsid w:val="009E70D5"/>
    <w:rsid w:val="009E7287"/>
    <w:rsid w:val="009E770C"/>
    <w:rsid w:val="009E7BA4"/>
    <w:rsid w:val="009E7BC2"/>
    <w:rsid w:val="009E7C95"/>
    <w:rsid w:val="009F0BC7"/>
    <w:rsid w:val="009F1682"/>
    <w:rsid w:val="009F1C26"/>
    <w:rsid w:val="009F1E2A"/>
    <w:rsid w:val="009F282C"/>
    <w:rsid w:val="009F2EEC"/>
    <w:rsid w:val="009F3277"/>
    <w:rsid w:val="009F379A"/>
    <w:rsid w:val="009F3822"/>
    <w:rsid w:val="009F3CB5"/>
    <w:rsid w:val="009F3E26"/>
    <w:rsid w:val="009F4349"/>
    <w:rsid w:val="009F43EC"/>
    <w:rsid w:val="009F4572"/>
    <w:rsid w:val="009F4717"/>
    <w:rsid w:val="009F48B6"/>
    <w:rsid w:val="009F508F"/>
    <w:rsid w:val="009F56BD"/>
    <w:rsid w:val="009F582D"/>
    <w:rsid w:val="009F5BD9"/>
    <w:rsid w:val="009F5F3F"/>
    <w:rsid w:val="009F623A"/>
    <w:rsid w:val="009F655F"/>
    <w:rsid w:val="009F65A4"/>
    <w:rsid w:val="009F6718"/>
    <w:rsid w:val="009F73A7"/>
    <w:rsid w:val="009F7534"/>
    <w:rsid w:val="009F7B3E"/>
    <w:rsid w:val="00A00262"/>
    <w:rsid w:val="00A00887"/>
    <w:rsid w:val="00A0094D"/>
    <w:rsid w:val="00A00ED3"/>
    <w:rsid w:val="00A00F37"/>
    <w:rsid w:val="00A010EA"/>
    <w:rsid w:val="00A01189"/>
    <w:rsid w:val="00A0146A"/>
    <w:rsid w:val="00A017EC"/>
    <w:rsid w:val="00A019C4"/>
    <w:rsid w:val="00A01E91"/>
    <w:rsid w:val="00A022CC"/>
    <w:rsid w:val="00A02559"/>
    <w:rsid w:val="00A0273B"/>
    <w:rsid w:val="00A0286B"/>
    <w:rsid w:val="00A02F69"/>
    <w:rsid w:val="00A0316B"/>
    <w:rsid w:val="00A03438"/>
    <w:rsid w:val="00A035AE"/>
    <w:rsid w:val="00A03B18"/>
    <w:rsid w:val="00A044C0"/>
    <w:rsid w:val="00A0484C"/>
    <w:rsid w:val="00A048D3"/>
    <w:rsid w:val="00A048EE"/>
    <w:rsid w:val="00A04DB8"/>
    <w:rsid w:val="00A04DDF"/>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BA3"/>
    <w:rsid w:val="00A11CEF"/>
    <w:rsid w:val="00A121F2"/>
    <w:rsid w:val="00A1220B"/>
    <w:rsid w:val="00A1241D"/>
    <w:rsid w:val="00A1261C"/>
    <w:rsid w:val="00A1288C"/>
    <w:rsid w:val="00A12B07"/>
    <w:rsid w:val="00A12CCA"/>
    <w:rsid w:val="00A12EA5"/>
    <w:rsid w:val="00A1300C"/>
    <w:rsid w:val="00A1309B"/>
    <w:rsid w:val="00A13B1D"/>
    <w:rsid w:val="00A13D57"/>
    <w:rsid w:val="00A14741"/>
    <w:rsid w:val="00A1480B"/>
    <w:rsid w:val="00A1483E"/>
    <w:rsid w:val="00A14876"/>
    <w:rsid w:val="00A148D4"/>
    <w:rsid w:val="00A14FBE"/>
    <w:rsid w:val="00A151AF"/>
    <w:rsid w:val="00A151E7"/>
    <w:rsid w:val="00A152DE"/>
    <w:rsid w:val="00A154C3"/>
    <w:rsid w:val="00A15703"/>
    <w:rsid w:val="00A15749"/>
    <w:rsid w:val="00A157B9"/>
    <w:rsid w:val="00A1588A"/>
    <w:rsid w:val="00A15F90"/>
    <w:rsid w:val="00A16067"/>
    <w:rsid w:val="00A165D4"/>
    <w:rsid w:val="00A1671C"/>
    <w:rsid w:val="00A16868"/>
    <w:rsid w:val="00A1688F"/>
    <w:rsid w:val="00A16ADC"/>
    <w:rsid w:val="00A173F7"/>
    <w:rsid w:val="00A17776"/>
    <w:rsid w:val="00A17AA3"/>
    <w:rsid w:val="00A17EEF"/>
    <w:rsid w:val="00A2072B"/>
    <w:rsid w:val="00A2087F"/>
    <w:rsid w:val="00A20A80"/>
    <w:rsid w:val="00A20C3A"/>
    <w:rsid w:val="00A21061"/>
    <w:rsid w:val="00A21397"/>
    <w:rsid w:val="00A2198C"/>
    <w:rsid w:val="00A21B29"/>
    <w:rsid w:val="00A22054"/>
    <w:rsid w:val="00A224A0"/>
    <w:rsid w:val="00A226E8"/>
    <w:rsid w:val="00A22D40"/>
    <w:rsid w:val="00A233E6"/>
    <w:rsid w:val="00A238BA"/>
    <w:rsid w:val="00A23BFE"/>
    <w:rsid w:val="00A23DB6"/>
    <w:rsid w:val="00A23E69"/>
    <w:rsid w:val="00A23EB3"/>
    <w:rsid w:val="00A24295"/>
    <w:rsid w:val="00A242C3"/>
    <w:rsid w:val="00A245FE"/>
    <w:rsid w:val="00A248EC"/>
    <w:rsid w:val="00A24CCE"/>
    <w:rsid w:val="00A24D4F"/>
    <w:rsid w:val="00A254C5"/>
    <w:rsid w:val="00A25CB4"/>
    <w:rsid w:val="00A26337"/>
    <w:rsid w:val="00A269D1"/>
    <w:rsid w:val="00A269E2"/>
    <w:rsid w:val="00A26C1D"/>
    <w:rsid w:val="00A271F5"/>
    <w:rsid w:val="00A27739"/>
    <w:rsid w:val="00A278E9"/>
    <w:rsid w:val="00A27D37"/>
    <w:rsid w:val="00A27FF7"/>
    <w:rsid w:val="00A302AC"/>
    <w:rsid w:val="00A303A1"/>
    <w:rsid w:val="00A31260"/>
    <w:rsid w:val="00A31A4C"/>
    <w:rsid w:val="00A3222E"/>
    <w:rsid w:val="00A322E4"/>
    <w:rsid w:val="00A3232F"/>
    <w:rsid w:val="00A324CB"/>
    <w:rsid w:val="00A32688"/>
    <w:rsid w:val="00A32A2A"/>
    <w:rsid w:val="00A32EA4"/>
    <w:rsid w:val="00A33130"/>
    <w:rsid w:val="00A332F8"/>
    <w:rsid w:val="00A33618"/>
    <w:rsid w:val="00A33924"/>
    <w:rsid w:val="00A33992"/>
    <w:rsid w:val="00A33E51"/>
    <w:rsid w:val="00A341DC"/>
    <w:rsid w:val="00A3444F"/>
    <w:rsid w:val="00A349ED"/>
    <w:rsid w:val="00A34DDD"/>
    <w:rsid w:val="00A34FD5"/>
    <w:rsid w:val="00A35422"/>
    <w:rsid w:val="00A356D3"/>
    <w:rsid w:val="00A357BC"/>
    <w:rsid w:val="00A358F4"/>
    <w:rsid w:val="00A35D20"/>
    <w:rsid w:val="00A35D2B"/>
    <w:rsid w:val="00A360C8"/>
    <w:rsid w:val="00A3638A"/>
    <w:rsid w:val="00A36EB9"/>
    <w:rsid w:val="00A36F81"/>
    <w:rsid w:val="00A36FD3"/>
    <w:rsid w:val="00A3702D"/>
    <w:rsid w:val="00A37070"/>
    <w:rsid w:val="00A37078"/>
    <w:rsid w:val="00A37127"/>
    <w:rsid w:val="00A37400"/>
    <w:rsid w:val="00A3740E"/>
    <w:rsid w:val="00A37667"/>
    <w:rsid w:val="00A379F6"/>
    <w:rsid w:val="00A37A67"/>
    <w:rsid w:val="00A37FEB"/>
    <w:rsid w:val="00A4057D"/>
    <w:rsid w:val="00A40B78"/>
    <w:rsid w:val="00A40CA2"/>
    <w:rsid w:val="00A4163A"/>
    <w:rsid w:val="00A417E9"/>
    <w:rsid w:val="00A419E0"/>
    <w:rsid w:val="00A41C82"/>
    <w:rsid w:val="00A42875"/>
    <w:rsid w:val="00A42A16"/>
    <w:rsid w:val="00A43F88"/>
    <w:rsid w:val="00A44065"/>
    <w:rsid w:val="00A44142"/>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47CA3"/>
    <w:rsid w:val="00A500ED"/>
    <w:rsid w:val="00A5052F"/>
    <w:rsid w:val="00A50790"/>
    <w:rsid w:val="00A50883"/>
    <w:rsid w:val="00A5098A"/>
    <w:rsid w:val="00A50ECE"/>
    <w:rsid w:val="00A510B6"/>
    <w:rsid w:val="00A513CF"/>
    <w:rsid w:val="00A51652"/>
    <w:rsid w:val="00A51BEC"/>
    <w:rsid w:val="00A5286A"/>
    <w:rsid w:val="00A52BAF"/>
    <w:rsid w:val="00A52F41"/>
    <w:rsid w:val="00A531F4"/>
    <w:rsid w:val="00A5329C"/>
    <w:rsid w:val="00A532EF"/>
    <w:rsid w:val="00A5391C"/>
    <w:rsid w:val="00A54281"/>
    <w:rsid w:val="00A54C1A"/>
    <w:rsid w:val="00A551C3"/>
    <w:rsid w:val="00A5532B"/>
    <w:rsid w:val="00A554B1"/>
    <w:rsid w:val="00A556B2"/>
    <w:rsid w:val="00A55705"/>
    <w:rsid w:val="00A55A58"/>
    <w:rsid w:val="00A55F4C"/>
    <w:rsid w:val="00A56505"/>
    <w:rsid w:val="00A5684F"/>
    <w:rsid w:val="00A56E38"/>
    <w:rsid w:val="00A57400"/>
    <w:rsid w:val="00A5758A"/>
    <w:rsid w:val="00A57632"/>
    <w:rsid w:val="00A57A6A"/>
    <w:rsid w:val="00A57C53"/>
    <w:rsid w:val="00A60099"/>
    <w:rsid w:val="00A60302"/>
    <w:rsid w:val="00A60474"/>
    <w:rsid w:val="00A60BCE"/>
    <w:rsid w:val="00A60EFF"/>
    <w:rsid w:val="00A610BC"/>
    <w:rsid w:val="00A61278"/>
    <w:rsid w:val="00A61A1D"/>
    <w:rsid w:val="00A61BB0"/>
    <w:rsid w:val="00A61BD5"/>
    <w:rsid w:val="00A61DA5"/>
    <w:rsid w:val="00A620A3"/>
    <w:rsid w:val="00A62170"/>
    <w:rsid w:val="00A62233"/>
    <w:rsid w:val="00A62309"/>
    <w:rsid w:val="00A62E20"/>
    <w:rsid w:val="00A6324D"/>
    <w:rsid w:val="00A63F6D"/>
    <w:rsid w:val="00A64ACB"/>
    <w:rsid w:val="00A64C27"/>
    <w:rsid w:val="00A6535F"/>
    <w:rsid w:val="00A65C62"/>
    <w:rsid w:val="00A65D66"/>
    <w:rsid w:val="00A65E2F"/>
    <w:rsid w:val="00A65F42"/>
    <w:rsid w:val="00A664BF"/>
    <w:rsid w:val="00A6687C"/>
    <w:rsid w:val="00A66AD7"/>
    <w:rsid w:val="00A66D95"/>
    <w:rsid w:val="00A67438"/>
    <w:rsid w:val="00A67979"/>
    <w:rsid w:val="00A67B32"/>
    <w:rsid w:val="00A67DE2"/>
    <w:rsid w:val="00A70030"/>
    <w:rsid w:val="00A70A5F"/>
    <w:rsid w:val="00A714A4"/>
    <w:rsid w:val="00A7152F"/>
    <w:rsid w:val="00A71718"/>
    <w:rsid w:val="00A717EC"/>
    <w:rsid w:val="00A71822"/>
    <w:rsid w:val="00A719FF"/>
    <w:rsid w:val="00A723FC"/>
    <w:rsid w:val="00A72E9D"/>
    <w:rsid w:val="00A731FE"/>
    <w:rsid w:val="00A73AF7"/>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71E"/>
    <w:rsid w:val="00A76D9B"/>
    <w:rsid w:val="00A76F06"/>
    <w:rsid w:val="00A774E4"/>
    <w:rsid w:val="00A77669"/>
    <w:rsid w:val="00A77698"/>
    <w:rsid w:val="00A779BC"/>
    <w:rsid w:val="00A77A3F"/>
    <w:rsid w:val="00A77EC4"/>
    <w:rsid w:val="00A806BC"/>
    <w:rsid w:val="00A80758"/>
    <w:rsid w:val="00A80F3A"/>
    <w:rsid w:val="00A81289"/>
    <w:rsid w:val="00A8186F"/>
    <w:rsid w:val="00A81A12"/>
    <w:rsid w:val="00A82426"/>
    <w:rsid w:val="00A827AF"/>
    <w:rsid w:val="00A83306"/>
    <w:rsid w:val="00A83439"/>
    <w:rsid w:val="00A8374F"/>
    <w:rsid w:val="00A83A32"/>
    <w:rsid w:val="00A83A46"/>
    <w:rsid w:val="00A83C70"/>
    <w:rsid w:val="00A83E3F"/>
    <w:rsid w:val="00A8439B"/>
    <w:rsid w:val="00A84405"/>
    <w:rsid w:val="00A848E2"/>
    <w:rsid w:val="00A855B4"/>
    <w:rsid w:val="00A85856"/>
    <w:rsid w:val="00A85CF2"/>
    <w:rsid w:val="00A85F56"/>
    <w:rsid w:val="00A86242"/>
    <w:rsid w:val="00A862A1"/>
    <w:rsid w:val="00A8630D"/>
    <w:rsid w:val="00A8691F"/>
    <w:rsid w:val="00A86CB8"/>
    <w:rsid w:val="00A871FD"/>
    <w:rsid w:val="00A87350"/>
    <w:rsid w:val="00A87373"/>
    <w:rsid w:val="00A8752E"/>
    <w:rsid w:val="00A87FC3"/>
    <w:rsid w:val="00A900F4"/>
    <w:rsid w:val="00A908EF"/>
    <w:rsid w:val="00A90E37"/>
    <w:rsid w:val="00A9134E"/>
    <w:rsid w:val="00A91590"/>
    <w:rsid w:val="00A919B6"/>
    <w:rsid w:val="00A91B7B"/>
    <w:rsid w:val="00A91E8F"/>
    <w:rsid w:val="00A92085"/>
    <w:rsid w:val="00A9211F"/>
    <w:rsid w:val="00A92406"/>
    <w:rsid w:val="00A9244E"/>
    <w:rsid w:val="00A92683"/>
    <w:rsid w:val="00A92BAE"/>
    <w:rsid w:val="00A92E3D"/>
    <w:rsid w:val="00A93D39"/>
    <w:rsid w:val="00A93E81"/>
    <w:rsid w:val="00A9417A"/>
    <w:rsid w:val="00A944A3"/>
    <w:rsid w:val="00A94717"/>
    <w:rsid w:val="00A949EC"/>
    <w:rsid w:val="00A94B40"/>
    <w:rsid w:val="00A9534D"/>
    <w:rsid w:val="00A95864"/>
    <w:rsid w:val="00A95A6A"/>
    <w:rsid w:val="00A9664D"/>
    <w:rsid w:val="00A96994"/>
    <w:rsid w:val="00A96CA3"/>
    <w:rsid w:val="00A977AA"/>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667"/>
    <w:rsid w:val="00AA28BA"/>
    <w:rsid w:val="00AA29EE"/>
    <w:rsid w:val="00AA2A48"/>
    <w:rsid w:val="00AA2C63"/>
    <w:rsid w:val="00AA2D98"/>
    <w:rsid w:val="00AA2E7F"/>
    <w:rsid w:val="00AA30E5"/>
    <w:rsid w:val="00AA33D8"/>
    <w:rsid w:val="00AA342D"/>
    <w:rsid w:val="00AA3851"/>
    <w:rsid w:val="00AA390C"/>
    <w:rsid w:val="00AA3FC1"/>
    <w:rsid w:val="00AA423F"/>
    <w:rsid w:val="00AA43D1"/>
    <w:rsid w:val="00AA4562"/>
    <w:rsid w:val="00AA48AA"/>
    <w:rsid w:val="00AA499A"/>
    <w:rsid w:val="00AA4FEB"/>
    <w:rsid w:val="00AA5187"/>
    <w:rsid w:val="00AA5282"/>
    <w:rsid w:val="00AA5370"/>
    <w:rsid w:val="00AA5516"/>
    <w:rsid w:val="00AA5B4C"/>
    <w:rsid w:val="00AA5E43"/>
    <w:rsid w:val="00AA6361"/>
    <w:rsid w:val="00AA6421"/>
    <w:rsid w:val="00AA67BD"/>
    <w:rsid w:val="00AA68EB"/>
    <w:rsid w:val="00AA6C7A"/>
    <w:rsid w:val="00AA6F9D"/>
    <w:rsid w:val="00AA7607"/>
    <w:rsid w:val="00AA792D"/>
    <w:rsid w:val="00AB0297"/>
    <w:rsid w:val="00AB07A9"/>
    <w:rsid w:val="00AB0923"/>
    <w:rsid w:val="00AB096E"/>
    <w:rsid w:val="00AB0B34"/>
    <w:rsid w:val="00AB0BF7"/>
    <w:rsid w:val="00AB0D40"/>
    <w:rsid w:val="00AB10E2"/>
    <w:rsid w:val="00AB1D11"/>
    <w:rsid w:val="00AB28E9"/>
    <w:rsid w:val="00AB28F2"/>
    <w:rsid w:val="00AB2907"/>
    <w:rsid w:val="00AB2FC9"/>
    <w:rsid w:val="00AB3046"/>
    <w:rsid w:val="00AB3467"/>
    <w:rsid w:val="00AB3724"/>
    <w:rsid w:val="00AB394B"/>
    <w:rsid w:val="00AB3988"/>
    <w:rsid w:val="00AB3A30"/>
    <w:rsid w:val="00AB3B03"/>
    <w:rsid w:val="00AB406F"/>
    <w:rsid w:val="00AB420C"/>
    <w:rsid w:val="00AB440F"/>
    <w:rsid w:val="00AB4786"/>
    <w:rsid w:val="00AB47BF"/>
    <w:rsid w:val="00AB4959"/>
    <w:rsid w:val="00AB4B89"/>
    <w:rsid w:val="00AB51C7"/>
    <w:rsid w:val="00AB5232"/>
    <w:rsid w:val="00AB53DD"/>
    <w:rsid w:val="00AB5B4F"/>
    <w:rsid w:val="00AB5FA4"/>
    <w:rsid w:val="00AB6286"/>
    <w:rsid w:val="00AB6A5D"/>
    <w:rsid w:val="00AB6B5A"/>
    <w:rsid w:val="00AB6CD5"/>
    <w:rsid w:val="00AB6E66"/>
    <w:rsid w:val="00AB6EDF"/>
    <w:rsid w:val="00AB760E"/>
    <w:rsid w:val="00AB7D74"/>
    <w:rsid w:val="00AB7E1D"/>
    <w:rsid w:val="00AC03CB"/>
    <w:rsid w:val="00AC0822"/>
    <w:rsid w:val="00AC0C52"/>
    <w:rsid w:val="00AC1032"/>
    <w:rsid w:val="00AC121A"/>
    <w:rsid w:val="00AC13B6"/>
    <w:rsid w:val="00AC1637"/>
    <w:rsid w:val="00AC1A7E"/>
    <w:rsid w:val="00AC1D39"/>
    <w:rsid w:val="00AC1FB6"/>
    <w:rsid w:val="00AC20A6"/>
    <w:rsid w:val="00AC32AD"/>
    <w:rsid w:val="00AC34A0"/>
    <w:rsid w:val="00AC34D0"/>
    <w:rsid w:val="00AC3540"/>
    <w:rsid w:val="00AC35E6"/>
    <w:rsid w:val="00AC3677"/>
    <w:rsid w:val="00AC3D74"/>
    <w:rsid w:val="00AC3DC4"/>
    <w:rsid w:val="00AC3E83"/>
    <w:rsid w:val="00AC3EB2"/>
    <w:rsid w:val="00AC4A9B"/>
    <w:rsid w:val="00AC4FE3"/>
    <w:rsid w:val="00AC5094"/>
    <w:rsid w:val="00AC50DC"/>
    <w:rsid w:val="00AC51D4"/>
    <w:rsid w:val="00AC5515"/>
    <w:rsid w:val="00AC58A3"/>
    <w:rsid w:val="00AC58AE"/>
    <w:rsid w:val="00AC5CC6"/>
    <w:rsid w:val="00AC6306"/>
    <w:rsid w:val="00AC6374"/>
    <w:rsid w:val="00AC644E"/>
    <w:rsid w:val="00AC6A75"/>
    <w:rsid w:val="00AC6BD8"/>
    <w:rsid w:val="00AC6E37"/>
    <w:rsid w:val="00AC6E7A"/>
    <w:rsid w:val="00AC6F77"/>
    <w:rsid w:val="00AC7394"/>
    <w:rsid w:val="00AC7414"/>
    <w:rsid w:val="00AC78B1"/>
    <w:rsid w:val="00AC7A92"/>
    <w:rsid w:val="00AC7B19"/>
    <w:rsid w:val="00AC7BFE"/>
    <w:rsid w:val="00AC7E3A"/>
    <w:rsid w:val="00AC7F3E"/>
    <w:rsid w:val="00AD0029"/>
    <w:rsid w:val="00AD04FB"/>
    <w:rsid w:val="00AD0941"/>
    <w:rsid w:val="00AD0A7B"/>
    <w:rsid w:val="00AD1EEA"/>
    <w:rsid w:val="00AD1F7D"/>
    <w:rsid w:val="00AD2156"/>
    <w:rsid w:val="00AD225E"/>
    <w:rsid w:val="00AD2357"/>
    <w:rsid w:val="00AD239B"/>
    <w:rsid w:val="00AD263B"/>
    <w:rsid w:val="00AD3042"/>
    <w:rsid w:val="00AD32EF"/>
    <w:rsid w:val="00AD3D61"/>
    <w:rsid w:val="00AD3E0E"/>
    <w:rsid w:val="00AD40AE"/>
    <w:rsid w:val="00AD4119"/>
    <w:rsid w:val="00AD429D"/>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48E"/>
    <w:rsid w:val="00AE0507"/>
    <w:rsid w:val="00AE0774"/>
    <w:rsid w:val="00AE14A1"/>
    <w:rsid w:val="00AE17D5"/>
    <w:rsid w:val="00AE1D88"/>
    <w:rsid w:val="00AE1DB3"/>
    <w:rsid w:val="00AE21D0"/>
    <w:rsid w:val="00AE26E6"/>
    <w:rsid w:val="00AE27AA"/>
    <w:rsid w:val="00AE2C30"/>
    <w:rsid w:val="00AE43EF"/>
    <w:rsid w:val="00AE46F7"/>
    <w:rsid w:val="00AE49FA"/>
    <w:rsid w:val="00AE4ABF"/>
    <w:rsid w:val="00AE4D3D"/>
    <w:rsid w:val="00AE51C3"/>
    <w:rsid w:val="00AE5986"/>
    <w:rsid w:val="00AE5B6A"/>
    <w:rsid w:val="00AE6056"/>
    <w:rsid w:val="00AE6272"/>
    <w:rsid w:val="00AE6368"/>
    <w:rsid w:val="00AE6AC2"/>
    <w:rsid w:val="00AE710C"/>
    <w:rsid w:val="00AE71EE"/>
    <w:rsid w:val="00AF05B9"/>
    <w:rsid w:val="00AF08A8"/>
    <w:rsid w:val="00AF0949"/>
    <w:rsid w:val="00AF0CBB"/>
    <w:rsid w:val="00AF0F27"/>
    <w:rsid w:val="00AF1802"/>
    <w:rsid w:val="00AF19DA"/>
    <w:rsid w:val="00AF1C26"/>
    <w:rsid w:val="00AF1FED"/>
    <w:rsid w:val="00AF2271"/>
    <w:rsid w:val="00AF2CCC"/>
    <w:rsid w:val="00AF2EBF"/>
    <w:rsid w:val="00AF380F"/>
    <w:rsid w:val="00AF3A42"/>
    <w:rsid w:val="00AF3B21"/>
    <w:rsid w:val="00AF3D18"/>
    <w:rsid w:val="00AF3D6F"/>
    <w:rsid w:val="00AF40A9"/>
    <w:rsid w:val="00AF4156"/>
    <w:rsid w:val="00AF49A1"/>
    <w:rsid w:val="00AF4C1C"/>
    <w:rsid w:val="00AF5138"/>
    <w:rsid w:val="00AF52E9"/>
    <w:rsid w:val="00AF5EBC"/>
    <w:rsid w:val="00AF5EBF"/>
    <w:rsid w:val="00AF6203"/>
    <w:rsid w:val="00AF6499"/>
    <w:rsid w:val="00AF7003"/>
    <w:rsid w:val="00AF7CE8"/>
    <w:rsid w:val="00B000CD"/>
    <w:rsid w:val="00B00283"/>
    <w:rsid w:val="00B00345"/>
    <w:rsid w:val="00B009E7"/>
    <w:rsid w:val="00B00AA5"/>
    <w:rsid w:val="00B011AF"/>
    <w:rsid w:val="00B0161D"/>
    <w:rsid w:val="00B0164B"/>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0EE"/>
    <w:rsid w:val="00B071B1"/>
    <w:rsid w:val="00B07239"/>
    <w:rsid w:val="00B07287"/>
    <w:rsid w:val="00B07306"/>
    <w:rsid w:val="00B078F5"/>
    <w:rsid w:val="00B07984"/>
    <w:rsid w:val="00B1006E"/>
    <w:rsid w:val="00B10297"/>
    <w:rsid w:val="00B10925"/>
    <w:rsid w:val="00B109BF"/>
    <w:rsid w:val="00B10B17"/>
    <w:rsid w:val="00B10E6E"/>
    <w:rsid w:val="00B10E93"/>
    <w:rsid w:val="00B10EBA"/>
    <w:rsid w:val="00B10EBD"/>
    <w:rsid w:val="00B119FE"/>
    <w:rsid w:val="00B11ABD"/>
    <w:rsid w:val="00B12418"/>
    <w:rsid w:val="00B12A51"/>
    <w:rsid w:val="00B12B65"/>
    <w:rsid w:val="00B12EF9"/>
    <w:rsid w:val="00B1358D"/>
    <w:rsid w:val="00B1362A"/>
    <w:rsid w:val="00B138E5"/>
    <w:rsid w:val="00B1419F"/>
    <w:rsid w:val="00B142A6"/>
    <w:rsid w:val="00B145E7"/>
    <w:rsid w:val="00B146B6"/>
    <w:rsid w:val="00B146DA"/>
    <w:rsid w:val="00B14C15"/>
    <w:rsid w:val="00B14DD6"/>
    <w:rsid w:val="00B14F21"/>
    <w:rsid w:val="00B15031"/>
    <w:rsid w:val="00B15654"/>
    <w:rsid w:val="00B15717"/>
    <w:rsid w:val="00B15B5E"/>
    <w:rsid w:val="00B15D52"/>
    <w:rsid w:val="00B15E2C"/>
    <w:rsid w:val="00B160BE"/>
    <w:rsid w:val="00B16704"/>
    <w:rsid w:val="00B16790"/>
    <w:rsid w:val="00B168AB"/>
    <w:rsid w:val="00B16B99"/>
    <w:rsid w:val="00B16CB8"/>
    <w:rsid w:val="00B17611"/>
    <w:rsid w:val="00B17827"/>
    <w:rsid w:val="00B17BF4"/>
    <w:rsid w:val="00B17D2E"/>
    <w:rsid w:val="00B201FB"/>
    <w:rsid w:val="00B2024C"/>
    <w:rsid w:val="00B206D5"/>
    <w:rsid w:val="00B20D2D"/>
    <w:rsid w:val="00B210BF"/>
    <w:rsid w:val="00B21102"/>
    <w:rsid w:val="00B2117F"/>
    <w:rsid w:val="00B2159E"/>
    <w:rsid w:val="00B2178E"/>
    <w:rsid w:val="00B21DF4"/>
    <w:rsid w:val="00B220AB"/>
    <w:rsid w:val="00B22355"/>
    <w:rsid w:val="00B2236E"/>
    <w:rsid w:val="00B22E8D"/>
    <w:rsid w:val="00B23600"/>
    <w:rsid w:val="00B23769"/>
    <w:rsid w:val="00B2383C"/>
    <w:rsid w:val="00B23E0F"/>
    <w:rsid w:val="00B241D7"/>
    <w:rsid w:val="00B24C36"/>
    <w:rsid w:val="00B25B82"/>
    <w:rsid w:val="00B25F09"/>
    <w:rsid w:val="00B261FA"/>
    <w:rsid w:val="00B2626D"/>
    <w:rsid w:val="00B2648A"/>
    <w:rsid w:val="00B265CB"/>
    <w:rsid w:val="00B268C8"/>
    <w:rsid w:val="00B2709B"/>
    <w:rsid w:val="00B270E6"/>
    <w:rsid w:val="00B27331"/>
    <w:rsid w:val="00B27854"/>
    <w:rsid w:val="00B27EC8"/>
    <w:rsid w:val="00B308E4"/>
    <w:rsid w:val="00B3107C"/>
    <w:rsid w:val="00B31432"/>
    <w:rsid w:val="00B31448"/>
    <w:rsid w:val="00B31BD4"/>
    <w:rsid w:val="00B31C18"/>
    <w:rsid w:val="00B31CAE"/>
    <w:rsid w:val="00B321DA"/>
    <w:rsid w:val="00B32355"/>
    <w:rsid w:val="00B32756"/>
    <w:rsid w:val="00B3293B"/>
    <w:rsid w:val="00B32C01"/>
    <w:rsid w:val="00B32FD8"/>
    <w:rsid w:val="00B332F0"/>
    <w:rsid w:val="00B337D7"/>
    <w:rsid w:val="00B33939"/>
    <w:rsid w:val="00B33CA5"/>
    <w:rsid w:val="00B33DE2"/>
    <w:rsid w:val="00B33F60"/>
    <w:rsid w:val="00B3459B"/>
    <w:rsid w:val="00B349C0"/>
    <w:rsid w:val="00B3508A"/>
    <w:rsid w:val="00B35140"/>
    <w:rsid w:val="00B3546D"/>
    <w:rsid w:val="00B354C2"/>
    <w:rsid w:val="00B35620"/>
    <w:rsid w:val="00B35AE3"/>
    <w:rsid w:val="00B36CE1"/>
    <w:rsid w:val="00B378E9"/>
    <w:rsid w:val="00B37953"/>
    <w:rsid w:val="00B37AE5"/>
    <w:rsid w:val="00B37B61"/>
    <w:rsid w:val="00B37B9C"/>
    <w:rsid w:val="00B37D57"/>
    <w:rsid w:val="00B37E0D"/>
    <w:rsid w:val="00B4007E"/>
    <w:rsid w:val="00B400CC"/>
    <w:rsid w:val="00B4022B"/>
    <w:rsid w:val="00B40263"/>
    <w:rsid w:val="00B40385"/>
    <w:rsid w:val="00B40532"/>
    <w:rsid w:val="00B40772"/>
    <w:rsid w:val="00B409DF"/>
    <w:rsid w:val="00B40BD0"/>
    <w:rsid w:val="00B40CC6"/>
    <w:rsid w:val="00B41565"/>
    <w:rsid w:val="00B418D1"/>
    <w:rsid w:val="00B41D83"/>
    <w:rsid w:val="00B423AA"/>
    <w:rsid w:val="00B42436"/>
    <w:rsid w:val="00B42B9F"/>
    <w:rsid w:val="00B43496"/>
    <w:rsid w:val="00B434A7"/>
    <w:rsid w:val="00B44130"/>
    <w:rsid w:val="00B443C4"/>
    <w:rsid w:val="00B448D6"/>
    <w:rsid w:val="00B448DB"/>
    <w:rsid w:val="00B44FA8"/>
    <w:rsid w:val="00B45639"/>
    <w:rsid w:val="00B466DF"/>
    <w:rsid w:val="00B46B61"/>
    <w:rsid w:val="00B46D92"/>
    <w:rsid w:val="00B46E61"/>
    <w:rsid w:val="00B46F61"/>
    <w:rsid w:val="00B47ABE"/>
    <w:rsid w:val="00B47C73"/>
    <w:rsid w:val="00B50780"/>
    <w:rsid w:val="00B51603"/>
    <w:rsid w:val="00B519A3"/>
    <w:rsid w:val="00B51A74"/>
    <w:rsid w:val="00B52006"/>
    <w:rsid w:val="00B5202B"/>
    <w:rsid w:val="00B522C4"/>
    <w:rsid w:val="00B529BE"/>
    <w:rsid w:val="00B52CC5"/>
    <w:rsid w:val="00B52D35"/>
    <w:rsid w:val="00B52E68"/>
    <w:rsid w:val="00B530FA"/>
    <w:rsid w:val="00B5311F"/>
    <w:rsid w:val="00B5375E"/>
    <w:rsid w:val="00B5390B"/>
    <w:rsid w:val="00B53A9C"/>
    <w:rsid w:val="00B53E91"/>
    <w:rsid w:val="00B540D5"/>
    <w:rsid w:val="00B5499B"/>
    <w:rsid w:val="00B54A11"/>
    <w:rsid w:val="00B54D6C"/>
    <w:rsid w:val="00B54F48"/>
    <w:rsid w:val="00B5503F"/>
    <w:rsid w:val="00B552CF"/>
    <w:rsid w:val="00B55B5B"/>
    <w:rsid w:val="00B55D3A"/>
    <w:rsid w:val="00B55DD5"/>
    <w:rsid w:val="00B562CA"/>
    <w:rsid w:val="00B568C7"/>
    <w:rsid w:val="00B569FD"/>
    <w:rsid w:val="00B56FB1"/>
    <w:rsid w:val="00B5759E"/>
    <w:rsid w:val="00B575C3"/>
    <w:rsid w:val="00B578E8"/>
    <w:rsid w:val="00B57B17"/>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5CE"/>
    <w:rsid w:val="00B63BD4"/>
    <w:rsid w:val="00B63BFE"/>
    <w:rsid w:val="00B63F31"/>
    <w:rsid w:val="00B64635"/>
    <w:rsid w:val="00B6492B"/>
    <w:rsid w:val="00B64952"/>
    <w:rsid w:val="00B649F8"/>
    <w:rsid w:val="00B64FD1"/>
    <w:rsid w:val="00B6522E"/>
    <w:rsid w:val="00B65A1B"/>
    <w:rsid w:val="00B66565"/>
    <w:rsid w:val="00B6684F"/>
    <w:rsid w:val="00B66AD4"/>
    <w:rsid w:val="00B6702D"/>
    <w:rsid w:val="00B673F0"/>
    <w:rsid w:val="00B6751F"/>
    <w:rsid w:val="00B67685"/>
    <w:rsid w:val="00B67D4B"/>
    <w:rsid w:val="00B700B0"/>
    <w:rsid w:val="00B7060A"/>
    <w:rsid w:val="00B70724"/>
    <w:rsid w:val="00B71A1D"/>
    <w:rsid w:val="00B71D14"/>
    <w:rsid w:val="00B720E0"/>
    <w:rsid w:val="00B72187"/>
    <w:rsid w:val="00B721F2"/>
    <w:rsid w:val="00B72551"/>
    <w:rsid w:val="00B7277F"/>
    <w:rsid w:val="00B72B7F"/>
    <w:rsid w:val="00B72BCE"/>
    <w:rsid w:val="00B7337B"/>
    <w:rsid w:val="00B7373C"/>
    <w:rsid w:val="00B73A6B"/>
    <w:rsid w:val="00B73CBB"/>
    <w:rsid w:val="00B74173"/>
    <w:rsid w:val="00B74AF1"/>
    <w:rsid w:val="00B74DEA"/>
    <w:rsid w:val="00B74E19"/>
    <w:rsid w:val="00B75134"/>
    <w:rsid w:val="00B756C7"/>
    <w:rsid w:val="00B763CF"/>
    <w:rsid w:val="00B76892"/>
    <w:rsid w:val="00B769E9"/>
    <w:rsid w:val="00B76A10"/>
    <w:rsid w:val="00B771E9"/>
    <w:rsid w:val="00B77298"/>
    <w:rsid w:val="00B77AA1"/>
    <w:rsid w:val="00B77B93"/>
    <w:rsid w:val="00B80208"/>
    <w:rsid w:val="00B805D4"/>
    <w:rsid w:val="00B8068F"/>
    <w:rsid w:val="00B809BB"/>
    <w:rsid w:val="00B80C5E"/>
    <w:rsid w:val="00B80CE8"/>
    <w:rsid w:val="00B81259"/>
    <w:rsid w:val="00B81928"/>
    <w:rsid w:val="00B81A64"/>
    <w:rsid w:val="00B81AB0"/>
    <w:rsid w:val="00B81B03"/>
    <w:rsid w:val="00B81EB7"/>
    <w:rsid w:val="00B82517"/>
    <w:rsid w:val="00B831B8"/>
    <w:rsid w:val="00B834D9"/>
    <w:rsid w:val="00B8399E"/>
    <w:rsid w:val="00B83ADC"/>
    <w:rsid w:val="00B83BA2"/>
    <w:rsid w:val="00B83DB5"/>
    <w:rsid w:val="00B842A5"/>
    <w:rsid w:val="00B842A9"/>
    <w:rsid w:val="00B84435"/>
    <w:rsid w:val="00B84766"/>
    <w:rsid w:val="00B84CF1"/>
    <w:rsid w:val="00B84EC1"/>
    <w:rsid w:val="00B85124"/>
    <w:rsid w:val="00B8528C"/>
    <w:rsid w:val="00B855CA"/>
    <w:rsid w:val="00B85653"/>
    <w:rsid w:val="00B8583D"/>
    <w:rsid w:val="00B85D7C"/>
    <w:rsid w:val="00B85F81"/>
    <w:rsid w:val="00B8612C"/>
    <w:rsid w:val="00B869C8"/>
    <w:rsid w:val="00B869EE"/>
    <w:rsid w:val="00B86D42"/>
    <w:rsid w:val="00B86F64"/>
    <w:rsid w:val="00B878DB"/>
    <w:rsid w:val="00B879D5"/>
    <w:rsid w:val="00B901E6"/>
    <w:rsid w:val="00B90583"/>
    <w:rsid w:val="00B90864"/>
    <w:rsid w:val="00B90F1D"/>
    <w:rsid w:val="00B90FA0"/>
    <w:rsid w:val="00B9116A"/>
    <w:rsid w:val="00B9160D"/>
    <w:rsid w:val="00B9177C"/>
    <w:rsid w:val="00B91CF8"/>
    <w:rsid w:val="00B9218D"/>
    <w:rsid w:val="00B92C31"/>
    <w:rsid w:val="00B92D0C"/>
    <w:rsid w:val="00B92E01"/>
    <w:rsid w:val="00B92FA3"/>
    <w:rsid w:val="00B9304A"/>
    <w:rsid w:val="00B930CD"/>
    <w:rsid w:val="00B93229"/>
    <w:rsid w:val="00B932AB"/>
    <w:rsid w:val="00B936A7"/>
    <w:rsid w:val="00B93D62"/>
    <w:rsid w:val="00B93D9D"/>
    <w:rsid w:val="00B9408D"/>
    <w:rsid w:val="00B942E5"/>
    <w:rsid w:val="00B9446A"/>
    <w:rsid w:val="00B945D0"/>
    <w:rsid w:val="00B951D7"/>
    <w:rsid w:val="00B9524A"/>
    <w:rsid w:val="00B9530F"/>
    <w:rsid w:val="00B95B27"/>
    <w:rsid w:val="00B95CFE"/>
    <w:rsid w:val="00B96729"/>
    <w:rsid w:val="00B96889"/>
    <w:rsid w:val="00B96A87"/>
    <w:rsid w:val="00B972F5"/>
    <w:rsid w:val="00B97339"/>
    <w:rsid w:val="00B97587"/>
    <w:rsid w:val="00B979D1"/>
    <w:rsid w:val="00B97AF5"/>
    <w:rsid w:val="00B97DD3"/>
    <w:rsid w:val="00B97FEB"/>
    <w:rsid w:val="00BA05CD"/>
    <w:rsid w:val="00BA08D2"/>
    <w:rsid w:val="00BA0913"/>
    <w:rsid w:val="00BA12AB"/>
    <w:rsid w:val="00BA13AC"/>
    <w:rsid w:val="00BA1685"/>
    <w:rsid w:val="00BA1760"/>
    <w:rsid w:val="00BA1B6D"/>
    <w:rsid w:val="00BA1C87"/>
    <w:rsid w:val="00BA1E20"/>
    <w:rsid w:val="00BA2183"/>
    <w:rsid w:val="00BA225C"/>
    <w:rsid w:val="00BA22E8"/>
    <w:rsid w:val="00BA26DA"/>
    <w:rsid w:val="00BA27AB"/>
    <w:rsid w:val="00BA2E33"/>
    <w:rsid w:val="00BA2F31"/>
    <w:rsid w:val="00BA31E3"/>
    <w:rsid w:val="00BA3236"/>
    <w:rsid w:val="00BA340D"/>
    <w:rsid w:val="00BA349F"/>
    <w:rsid w:val="00BA36D7"/>
    <w:rsid w:val="00BA39DC"/>
    <w:rsid w:val="00BA4730"/>
    <w:rsid w:val="00BA497A"/>
    <w:rsid w:val="00BA4D9B"/>
    <w:rsid w:val="00BA590E"/>
    <w:rsid w:val="00BA595F"/>
    <w:rsid w:val="00BA59F5"/>
    <w:rsid w:val="00BA6487"/>
    <w:rsid w:val="00BA6783"/>
    <w:rsid w:val="00BA6F67"/>
    <w:rsid w:val="00BA7205"/>
    <w:rsid w:val="00BA761A"/>
    <w:rsid w:val="00BA76CB"/>
    <w:rsid w:val="00BA7805"/>
    <w:rsid w:val="00BA7850"/>
    <w:rsid w:val="00BA7E77"/>
    <w:rsid w:val="00BB0282"/>
    <w:rsid w:val="00BB13A5"/>
    <w:rsid w:val="00BB22A9"/>
    <w:rsid w:val="00BB23A7"/>
    <w:rsid w:val="00BB270E"/>
    <w:rsid w:val="00BB2AEB"/>
    <w:rsid w:val="00BB369D"/>
    <w:rsid w:val="00BB3B77"/>
    <w:rsid w:val="00BB47EB"/>
    <w:rsid w:val="00BB48B2"/>
    <w:rsid w:val="00BB4967"/>
    <w:rsid w:val="00BB4CC9"/>
    <w:rsid w:val="00BB503A"/>
    <w:rsid w:val="00BB5178"/>
    <w:rsid w:val="00BB51ED"/>
    <w:rsid w:val="00BB5D01"/>
    <w:rsid w:val="00BB6429"/>
    <w:rsid w:val="00BB65C4"/>
    <w:rsid w:val="00BB68FA"/>
    <w:rsid w:val="00BB6BCC"/>
    <w:rsid w:val="00BB6D4F"/>
    <w:rsid w:val="00BB6DA8"/>
    <w:rsid w:val="00BB7375"/>
    <w:rsid w:val="00BB76E3"/>
    <w:rsid w:val="00BB77E5"/>
    <w:rsid w:val="00BB780C"/>
    <w:rsid w:val="00BC001E"/>
    <w:rsid w:val="00BC0CD2"/>
    <w:rsid w:val="00BC16A8"/>
    <w:rsid w:val="00BC16CA"/>
    <w:rsid w:val="00BC1C02"/>
    <w:rsid w:val="00BC2083"/>
    <w:rsid w:val="00BC21E3"/>
    <w:rsid w:val="00BC2BF7"/>
    <w:rsid w:val="00BC31F7"/>
    <w:rsid w:val="00BC3372"/>
    <w:rsid w:val="00BC39BA"/>
    <w:rsid w:val="00BC3DFD"/>
    <w:rsid w:val="00BC3E7F"/>
    <w:rsid w:val="00BC3E83"/>
    <w:rsid w:val="00BC47BB"/>
    <w:rsid w:val="00BC4DF9"/>
    <w:rsid w:val="00BC4F68"/>
    <w:rsid w:val="00BC532F"/>
    <w:rsid w:val="00BC666B"/>
    <w:rsid w:val="00BC669E"/>
    <w:rsid w:val="00BC67E6"/>
    <w:rsid w:val="00BC68E0"/>
    <w:rsid w:val="00BC697A"/>
    <w:rsid w:val="00BC6AF8"/>
    <w:rsid w:val="00BC6B4A"/>
    <w:rsid w:val="00BC7923"/>
    <w:rsid w:val="00BC7DC8"/>
    <w:rsid w:val="00BD023C"/>
    <w:rsid w:val="00BD0491"/>
    <w:rsid w:val="00BD0676"/>
    <w:rsid w:val="00BD0757"/>
    <w:rsid w:val="00BD0CC5"/>
    <w:rsid w:val="00BD0EFC"/>
    <w:rsid w:val="00BD1240"/>
    <w:rsid w:val="00BD159E"/>
    <w:rsid w:val="00BD1CFB"/>
    <w:rsid w:val="00BD28D6"/>
    <w:rsid w:val="00BD2AE3"/>
    <w:rsid w:val="00BD36F9"/>
    <w:rsid w:val="00BD37B9"/>
    <w:rsid w:val="00BD3BCF"/>
    <w:rsid w:val="00BD3DA4"/>
    <w:rsid w:val="00BD3DB7"/>
    <w:rsid w:val="00BD3F2E"/>
    <w:rsid w:val="00BD416D"/>
    <w:rsid w:val="00BD4270"/>
    <w:rsid w:val="00BD4368"/>
    <w:rsid w:val="00BD43AE"/>
    <w:rsid w:val="00BD4424"/>
    <w:rsid w:val="00BD447F"/>
    <w:rsid w:val="00BD4537"/>
    <w:rsid w:val="00BD456B"/>
    <w:rsid w:val="00BD4674"/>
    <w:rsid w:val="00BD47BC"/>
    <w:rsid w:val="00BD4ABA"/>
    <w:rsid w:val="00BD51B0"/>
    <w:rsid w:val="00BD5224"/>
    <w:rsid w:val="00BD5321"/>
    <w:rsid w:val="00BD53D1"/>
    <w:rsid w:val="00BD5463"/>
    <w:rsid w:val="00BD5522"/>
    <w:rsid w:val="00BD5B15"/>
    <w:rsid w:val="00BD5DCF"/>
    <w:rsid w:val="00BD5EC7"/>
    <w:rsid w:val="00BD5F74"/>
    <w:rsid w:val="00BD64C0"/>
    <w:rsid w:val="00BD69E9"/>
    <w:rsid w:val="00BD6CC2"/>
    <w:rsid w:val="00BD6E00"/>
    <w:rsid w:val="00BD6E5B"/>
    <w:rsid w:val="00BD6F05"/>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19A"/>
    <w:rsid w:val="00BE183D"/>
    <w:rsid w:val="00BE19D3"/>
    <w:rsid w:val="00BE19D5"/>
    <w:rsid w:val="00BE1AE3"/>
    <w:rsid w:val="00BE1B29"/>
    <w:rsid w:val="00BE1C01"/>
    <w:rsid w:val="00BE1CED"/>
    <w:rsid w:val="00BE2375"/>
    <w:rsid w:val="00BE26F8"/>
    <w:rsid w:val="00BE28A1"/>
    <w:rsid w:val="00BE297B"/>
    <w:rsid w:val="00BE3515"/>
    <w:rsid w:val="00BE3A6B"/>
    <w:rsid w:val="00BE3ACD"/>
    <w:rsid w:val="00BE3D1D"/>
    <w:rsid w:val="00BE3D57"/>
    <w:rsid w:val="00BE3DB5"/>
    <w:rsid w:val="00BE4872"/>
    <w:rsid w:val="00BE4B02"/>
    <w:rsid w:val="00BE4C2A"/>
    <w:rsid w:val="00BE4E77"/>
    <w:rsid w:val="00BE4EFD"/>
    <w:rsid w:val="00BE4F02"/>
    <w:rsid w:val="00BE4F78"/>
    <w:rsid w:val="00BE5161"/>
    <w:rsid w:val="00BE51A1"/>
    <w:rsid w:val="00BE5467"/>
    <w:rsid w:val="00BE54E7"/>
    <w:rsid w:val="00BE5F1C"/>
    <w:rsid w:val="00BE6370"/>
    <w:rsid w:val="00BE67CC"/>
    <w:rsid w:val="00BE68D3"/>
    <w:rsid w:val="00BE68E9"/>
    <w:rsid w:val="00BE6E2E"/>
    <w:rsid w:val="00BE739D"/>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2819"/>
    <w:rsid w:val="00BF322D"/>
    <w:rsid w:val="00BF3339"/>
    <w:rsid w:val="00BF33D0"/>
    <w:rsid w:val="00BF348E"/>
    <w:rsid w:val="00BF35E9"/>
    <w:rsid w:val="00BF4003"/>
    <w:rsid w:val="00BF47C3"/>
    <w:rsid w:val="00BF486F"/>
    <w:rsid w:val="00BF4C79"/>
    <w:rsid w:val="00BF4E8C"/>
    <w:rsid w:val="00BF5048"/>
    <w:rsid w:val="00BF5434"/>
    <w:rsid w:val="00BF54C2"/>
    <w:rsid w:val="00BF5558"/>
    <w:rsid w:val="00BF5634"/>
    <w:rsid w:val="00BF5922"/>
    <w:rsid w:val="00BF5949"/>
    <w:rsid w:val="00BF5D4C"/>
    <w:rsid w:val="00BF6422"/>
    <w:rsid w:val="00BF68B3"/>
    <w:rsid w:val="00BF6C3E"/>
    <w:rsid w:val="00BF71EB"/>
    <w:rsid w:val="00BF73D7"/>
    <w:rsid w:val="00BF77AF"/>
    <w:rsid w:val="00BF7F47"/>
    <w:rsid w:val="00C001DF"/>
    <w:rsid w:val="00C006D9"/>
    <w:rsid w:val="00C00B3F"/>
    <w:rsid w:val="00C00D51"/>
    <w:rsid w:val="00C00DC3"/>
    <w:rsid w:val="00C01266"/>
    <w:rsid w:val="00C015EB"/>
    <w:rsid w:val="00C01B4D"/>
    <w:rsid w:val="00C01CFF"/>
    <w:rsid w:val="00C01D15"/>
    <w:rsid w:val="00C023E6"/>
    <w:rsid w:val="00C02455"/>
    <w:rsid w:val="00C026CE"/>
    <w:rsid w:val="00C029B9"/>
    <w:rsid w:val="00C02ADE"/>
    <w:rsid w:val="00C02C60"/>
    <w:rsid w:val="00C02FA8"/>
    <w:rsid w:val="00C0321D"/>
    <w:rsid w:val="00C036EE"/>
    <w:rsid w:val="00C03C12"/>
    <w:rsid w:val="00C041CC"/>
    <w:rsid w:val="00C04909"/>
    <w:rsid w:val="00C049D3"/>
    <w:rsid w:val="00C04CE3"/>
    <w:rsid w:val="00C055E3"/>
    <w:rsid w:val="00C05910"/>
    <w:rsid w:val="00C05974"/>
    <w:rsid w:val="00C05981"/>
    <w:rsid w:val="00C05CCC"/>
    <w:rsid w:val="00C064FF"/>
    <w:rsid w:val="00C06871"/>
    <w:rsid w:val="00C0776B"/>
    <w:rsid w:val="00C07D5F"/>
    <w:rsid w:val="00C07E81"/>
    <w:rsid w:val="00C1033F"/>
    <w:rsid w:val="00C10854"/>
    <w:rsid w:val="00C108CE"/>
    <w:rsid w:val="00C1099E"/>
    <w:rsid w:val="00C10CD5"/>
    <w:rsid w:val="00C11014"/>
    <w:rsid w:val="00C1114C"/>
    <w:rsid w:val="00C118BF"/>
    <w:rsid w:val="00C1198D"/>
    <w:rsid w:val="00C11B25"/>
    <w:rsid w:val="00C11EC6"/>
    <w:rsid w:val="00C1232D"/>
    <w:rsid w:val="00C124FD"/>
    <w:rsid w:val="00C12858"/>
    <w:rsid w:val="00C12860"/>
    <w:rsid w:val="00C12879"/>
    <w:rsid w:val="00C128B9"/>
    <w:rsid w:val="00C1296A"/>
    <w:rsid w:val="00C12A8F"/>
    <w:rsid w:val="00C12BA6"/>
    <w:rsid w:val="00C12BBB"/>
    <w:rsid w:val="00C12DDC"/>
    <w:rsid w:val="00C13378"/>
    <w:rsid w:val="00C1377E"/>
    <w:rsid w:val="00C13D6E"/>
    <w:rsid w:val="00C13DD3"/>
    <w:rsid w:val="00C13F48"/>
    <w:rsid w:val="00C150B6"/>
    <w:rsid w:val="00C1571D"/>
    <w:rsid w:val="00C15A1F"/>
    <w:rsid w:val="00C15C5B"/>
    <w:rsid w:val="00C15C70"/>
    <w:rsid w:val="00C15CEE"/>
    <w:rsid w:val="00C15E5E"/>
    <w:rsid w:val="00C15EA9"/>
    <w:rsid w:val="00C16877"/>
    <w:rsid w:val="00C16C0E"/>
    <w:rsid w:val="00C16ECB"/>
    <w:rsid w:val="00C171A2"/>
    <w:rsid w:val="00C17350"/>
    <w:rsid w:val="00C174E4"/>
    <w:rsid w:val="00C1763C"/>
    <w:rsid w:val="00C178C5"/>
    <w:rsid w:val="00C17D75"/>
    <w:rsid w:val="00C20336"/>
    <w:rsid w:val="00C20619"/>
    <w:rsid w:val="00C2073C"/>
    <w:rsid w:val="00C20A67"/>
    <w:rsid w:val="00C20EDF"/>
    <w:rsid w:val="00C20F6E"/>
    <w:rsid w:val="00C20FA9"/>
    <w:rsid w:val="00C21012"/>
    <w:rsid w:val="00C210B1"/>
    <w:rsid w:val="00C212A7"/>
    <w:rsid w:val="00C212BA"/>
    <w:rsid w:val="00C2130D"/>
    <w:rsid w:val="00C2144E"/>
    <w:rsid w:val="00C21968"/>
    <w:rsid w:val="00C21CDE"/>
    <w:rsid w:val="00C22C18"/>
    <w:rsid w:val="00C22DCD"/>
    <w:rsid w:val="00C22E36"/>
    <w:rsid w:val="00C22E98"/>
    <w:rsid w:val="00C23AF3"/>
    <w:rsid w:val="00C23E26"/>
    <w:rsid w:val="00C23EAA"/>
    <w:rsid w:val="00C241A2"/>
    <w:rsid w:val="00C24548"/>
    <w:rsid w:val="00C24667"/>
    <w:rsid w:val="00C24795"/>
    <w:rsid w:val="00C247C8"/>
    <w:rsid w:val="00C24D97"/>
    <w:rsid w:val="00C259B5"/>
    <w:rsid w:val="00C25BB9"/>
    <w:rsid w:val="00C25BF2"/>
    <w:rsid w:val="00C25E32"/>
    <w:rsid w:val="00C2654B"/>
    <w:rsid w:val="00C2699A"/>
    <w:rsid w:val="00C26AFD"/>
    <w:rsid w:val="00C272BD"/>
    <w:rsid w:val="00C27884"/>
    <w:rsid w:val="00C27A98"/>
    <w:rsid w:val="00C27B11"/>
    <w:rsid w:val="00C27B66"/>
    <w:rsid w:val="00C30173"/>
    <w:rsid w:val="00C3048E"/>
    <w:rsid w:val="00C307DA"/>
    <w:rsid w:val="00C30808"/>
    <w:rsid w:val="00C30A8A"/>
    <w:rsid w:val="00C30F4A"/>
    <w:rsid w:val="00C31367"/>
    <w:rsid w:val="00C3202C"/>
    <w:rsid w:val="00C32081"/>
    <w:rsid w:val="00C326B8"/>
    <w:rsid w:val="00C329C0"/>
    <w:rsid w:val="00C32BC9"/>
    <w:rsid w:val="00C32BD6"/>
    <w:rsid w:val="00C3331C"/>
    <w:rsid w:val="00C33381"/>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2075"/>
    <w:rsid w:val="00C420E7"/>
    <w:rsid w:val="00C42111"/>
    <w:rsid w:val="00C4225A"/>
    <w:rsid w:val="00C42996"/>
    <w:rsid w:val="00C42A24"/>
    <w:rsid w:val="00C42AF8"/>
    <w:rsid w:val="00C436A1"/>
    <w:rsid w:val="00C436CA"/>
    <w:rsid w:val="00C4423C"/>
    <w:rsid w:val="00C442BA"/>
    <w:rsid w:val="00C443E7"/>
    <w:rsid w:val="00C4440D"/>
    <w:rsid w:val="00C4444E"/>
    <w:rsid w:val="00C44623"/>
    <w:rsid w:val="00C449A1"/>
    <w:rsid w:val="00C44A1B"/>
    <w:rsid w:val="00C44BD3"/>
    <w:rsid w:val="00C44C20"/>
    <w:rsid w:val="00C44D6F"/>
    <w:rsid w:val="00C44E3A"/>
    <w:rsid w:val="00C45199"/>
    <w:rsid w:val="00C45646"/>
    <w:rsid w:val="00C45835"/>
    <w:rsid w:val="00C45967"/>
    <w:rsid w:val="00C45BF3"/>
    <w:rsid w:val="00C45CAB"/>
    <w:rsid w:val="00C460C7"/>
    <w:rsid w:val="00C4614C"/>
    <w:rsid w:val="00C46288"/>
    <w:rsid w:val="00C46336"/>
    <w:rsid w:val="00C467AE"/>
    <w:rsid w:val="00C46A73"/>
    <w:rsid w:val="00C47279"/>
    <w:rsid w:val="00C472A5"/>
    <w:rsid w:val="00C50018"/>
    <w:rsid w:val="00C5018D"/>
    <w:rsid w:val="00C50606"/>
    <w:rsid w:val="00C50889"/>
    <w:rsid w:val="00C50EAC"/>
    <w:rsid w:val="00C51153"/>
    <w:rsid w:val="00C517FD"/>
    <w:rsid w:val="00C51C84"/>
    <w:rsid w:val="00C51C91"/>
    <w:rsid w:val="00C52312"/>
    <w:rsid w:val="00C52606"/>
    <w:rsid w:val="00C52974"/>
    <w:rsid w:val="00C52A5D"/>
    <w:rsid w:val="00C52B0C"/>
    <w:rsid w:val="00C52C80"/>
    <w:rsid w:val="00C53483"/>
    <w:rsid w:val="00C53516"/>
    <w:rsid w:val="00C5357F"/>
    <w:rsid w:val="00C53874"/>
    <w:rsid w:val="00C53EF3"/>
    <w:rsid w:val="00C541C7"/>
    <w:rsid w:val="00C54C90"/>
    <w:rsid w:val="00C54E0B"/>
    <w:rsid w:val="00C55575"/>
    <w:rsid w:val="00C55B39"/>
    <w:rsid w:val="00C55CE5"/>
    <w:rsid w:val="00C55DF9"/>
    <w:rsid w:val="00C55FF2"/>
    <w:rsid w:val="00C56072"/>
    <w:rsid w:val="00C565B5"/>
    <w:rsid w:val="00C5685B"/>
    <w:rsid w:val="00C56DDC"/>
    <w:rsid w:val="00C56E13"/>
    <w:rsid w:val="00C56E25"/>
    <w:rsid w:val="00C5709B"/>
    <w:rsid w:val="00C5745B"/>
    <w:rsid w:val="00C57463"/>
    <w:rsid w:val="00C57516"/>
    <w:rsid w:val="00C575AD"/>
    <w:rsid w:val="00C575D0"/>
    <w:rsid w:val="00C577D3"/>
    <w:rsid w:val="00C57E66"/>
    <w:rsid w:val="00C57FBC"/>
    <w:rsid w:val="00C606A9"/>
    <w:rsid w:val="00C60887"/>
    <w:rsid w:val="00C60C63"/>
    <w:rsid w:val="00C6123B"/>
    <w:rsid w:val="00C613D4"/>
    <w:rsid w:val="00C6142A"/>
    <w:rsid w:val="00C61681"/>
    <w:rsid w:val="00C61B2A"/>
    <w:rsid w:val="00C620CD"/>
    <w:rsid w:val="00C626B5"/>
    <w:rsid w:val="00C62ACB"/>
    <w:rsid w:val="00C62AD4"/>
    <w:rsid w:val="00C62D2D"/>
    <w:rsid w:val="00C6380C"/>
    <w:rsid w:val="00C6382A"/>
    <w:rsid w:val="00C639E0"/>
    <w:rsid w:val="00C63C81"/>
    <w:rsid w:val="00C63E83"/>
    <w:rsid w:val="00C64155"/>
    <w:rsid w:val="00C6457A"/>
    <w:rsid w:val="00C64C7C"/>
    <w:rsid w:val="00C65460"/>
    <w:rsid w:val="00C659DA"/>
    <w:rsid w:val="00C65A46"/>
    <w:rsid w:val="00C65A9D"/>
    <w:rsid w:val="00C65DA8"/>
    <w:rsid w:val="00C66053"/>
    <w:rsid w:val="00C66400"/>
    <w:rsid w:val="00C669C1"/>
    <w:rsid w:val="00C66B4B"/>
    <w:rsid w:val="00C671CB"/>
    <w:rsid w:val="00C67235"/>
    <w:rsid w:val="00C67A86"/>
    <w:rsid w:val="00C67DFA"/>
    <w:rsid w:val="00C67E57"/>
    <w:rsid w:val="00C7006B"/>
    <w:rsid w:val="00C7035A"/>
    <w:rsid w:val="00C7051E"/>
    <w:rsid w:val="00C70F64"/>
    <w:rsid w:val="00C7198F"/>
    <w:rsid w:val="00C71A58"/>
    <w:rsid w:val="00C71AF1"/>
    <w:rsid w:val="00C71B2E"/>
    <w:rsid w:val="00C72121"/>
    <w:rsid w:val="00C723EB"/>
    <w:rsid w:val="00C724BD"/>
    <w:rsid w:val="00C72693"/>
    <w:rsid w:val="00C726C0"/>
    <w:rsid w:val="00C72981"/>
    <w:rsid w:val="00C72B28"/>
    <w:rsid w:val="00C72B84"/>
    <w:rsid w:val="00C72E96"/>
    <w:rsid w:val="00C73028"/>
    <w:rsid w:val="00C73311"/>
    <w:rsid w:val="00C733E4"/>
    <w:rsid w:val="00C73634"/>
    <w:rsid w:val="00C73728"/>
    <w:rsid w:val="00C73771"/>
    <w:rsid w:val="00C73FE0"/>
    <w:rsid w:val="00C74442"/>
    <w:rsid w:val="00C749CD"/>
    <w:rsid w:val="00C74F95"/>
    <w:rsid w:val="00C751E0"/>
    <w:rsid w:val="00C7541C"/>
    <w:rsid w:val="00C759BB"/>
    <w:rsid w:val="00C763B5"/>
    <w:rsid w:val="00C766B6"/>
    <w:rsid w:val="00C76788"/>
    <w:rsid w:val="00C76BED"/>
    <w:rsid w:val="00C77299"/>
    <w:rsid w:val="00C77474"/>
    <w:rsid w:val="00C774C9"/>
    <w:rsid w:val="00C777FB"/>
    <w:rsid w:val="00C77821"/>
    <w:rsid w:val="00C77C9C"/>
    <w:rsid w:val="00C77D68"/>
    <w:rsid w:val="00C77DE4"/>
    <w:rsid w:val="00C80115"/>
    <w:rsid w:val="00C80F5E"/>
    <w:rsid w:val="00C80F90"/>
    <w:rsid w:val="00C81596"/>
    <w:rsid w:val="00C81611"/>
    <w:rsid w:val="00C816E6"/>
    <w:rsid w:val="00C81884"/>
    <w:rsid w:val="00C81A42"/>
    <w:rsid w:val="00C81E33"/>
    <w:rsid w:val="00C81F52"/>
    <w:rsid w:val="00C81F6F"/>
    <w:rsid w:val="00C81FB6"/>
    <w:rsid w:val="00C81FF5"/>
    <w:rsid w:val="00C82155"/>
    <w:rsid w:val="00C822DD"/>
    <w:rsid w:val="00C8236B"/>
    <w:rsid w:val="00C826DB"/>
    <w:rsid w:val="00C827C8"/>
    <w:rsid w:val="00C82F46"/>
    <w:rsid w:val="00C83037"/>
    <w:rsid w:val="00C83103"/>
    <w:rsid w:val="00C832FE"/>
    <w:rsid w:val="00C8363C"/>
    <w:rsid w:val="00C83B5D"/>
    <w:rsid w:val="00C83BC4"/>
    <w:rsid w:val="00C840EC"/>
    <w:rsid w:val="00C841C3"/>
    <w:rsid w:val="00C843C4"/>
    <w:rsid w:val="00C84FF3"/>
    <w:rsid w:val="00C858AC"/>
    <w:rsid w:val="00C8593E"/>
    <w:rsid w:val="00C85986"/>
    <w:rsid w:val="00C859E1"/>
    <w:rsid w:val="00C86072"/>
    <w:rsid w:val="00C869F7"/>
    <w:rsid w:val="00C8761B"/>
    <w:rsid w:val="00C87968"/>
    <w:rsid w:val="00C90550"/>
    <w:rsid w:val="00C90663"/>
    <w:rsid w:val="00C909A6"/>
    <w:rsid w:val="00C90AA3"/>
    <w:rsid w:val="00C90B11"/>
    <w:rsid w:val="00C90CF1"/>
    <w:rsid w:val="00C90E2D"/>
    <w:rsid w:val="00C90E78"/>
    <w:rsid w:val="00C91883"/>
    <w:rsid w:val="00C91A38"/>
    <w:rsid w:val="00C91A59"/>
    <w:rsid w:val="00C91F4A"/>
    <w:rsid w:val="00C92A51"/>
    <w:rsid w:val="00C92B4A"/>
    <w:rsid w:val="00C92CC4"/>
    <w:rsid w:val="00C92FD5"/>
    <w:rsid w:val="00C9321D"/>
    <w:rsid w:val="00C9323D"/>
    <w:rsid w:val="00C934E7"/>
    <w:rsid w:val="00C94051"/>
    <w:rsid w:val="00C9406A"/>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211"/>
    <w:rsid w:val="00C9723A"/>
    <w:rsid w:val="00C97437"/>
    <w:rsid w:val="00C9761C"/>
    <w:rsid w:val="00C97692"/>
    <w:rsid w:val="00C97862"/>
    <w:rsid w:val="00CA0102"/>
    <w:rsid w:val="00CA097A"/>
    <w:rsid w:val="00CA1067"/>
    <w:rsid w:val="00CA195D"/>
    <w:rsid w:val="00CA1BB7"/>
    <w:rsid w:val="00CA1E1B"/>
    <w:rsid w:val="00CA1E55"/>
    <w:rsid w:val="00CA2025"/>
    <w:rsid w:val="00CA22BF"/>
    <w:rsid w:val="00CA2799"/>
    <w:rsid w:val="00CA29AE"/>
    <w:rsid w:val="00CA2C75"/>
    <w:rsid w:val="00CA2EE9"/>
    <w:rsid w:val="00CA34C2"/>
    <w:rsid w:val="00CA3E12"/>
    <w:rsid w:val="00CA4475"/>
    <w:rsid w:val="00CA460E"/>
    <w:rsid w:val="00CA4D30"/>
    <w:rsid w:val="00CA50CD"/>
    <w:rsid w:val="00CA50E5"/>
    <w:rsid w:val="00CA5100"/>
    <w:rsid w:val="00CA5550"/>
    <w:rsid w:val="00CA57AC"/>
    <w:rsid w:val="00CA5853"/>
    <w:rsid w:val="00CA5D47"/>
    <w:rsid w:val="00CA5EC9"/>
    <w:rsid w:val="00CA64F7"/>
    <w:rsid w:val="00CA6606"/>
    <w:rsid w:val="00CA67DB"/>
    <w:rsid w:val="00CA6C60"/>
    <w:rsid w:val="00CA745C"/>
    <w:rsid w:val="00CA76F2"/>
    <w:rsid w:val="00CA79F9"/>
    <w:rsid w:val="00CA7A14"/>
    <w:rsid w:val="00CA7D0A"/>
    <w:rsid w:val="00CA7DEF"/>
    <w:rsid w:val="00CB03DD"/>
    <w:rsid w:val="00CB0C75"/>
    <w:rsid w:val="00CB0C89"/>
    <w:rsid w:val="00CB0D86"/>
    <w:rsid w:val="00CB0F5F"/>
    <w:rsid w:val="00CB0FBC"/>
    <w:rsid w:val="00CB16EC"/>
    <w:rsid w:val="00CB1739"/>
    <w:rsid w:val="00CB1822"/>
    <w:rsid w:val="00CB1E18"/>
    <w:rsid w:val="00CB1F42"/>
    <w:rsid w:val="00CB28E2"/>
    <w:rsid w:val="00CB2930"/>
    <w:rsid w:val="00CB2F02"/>
    <w:rsid w:val="00CB328A"/>
    <w:rsid w:val="00CB334B"/>
    <w:rsid w:val="00CB3584"/>
    <w:rsid w:val="00CB3754"/>
    <w:rsid w:val="00CB3923"/>
    <w:rsid w:val="00CB39F8"/>
    <w:rsid w:val="00CB3E14"/>
    <w:rsid w:val="00CB3E29"/>
    <w:rsid w:val="00CB3E5F"/>
    <w:rsid w:val="00CB41BD"/>
    <w:rsid w:val="00CB427C"/>
    <w:rsid w:val="00CB42F7"/>
    <w:rsid w:val="00CB449F"/>
    <w:rsid w:val="00CB45E6"/>
    <w:rsid w:val="00CB5002"/>
    <w:rsid w:val="00CB58BC"/>
    <w:rsid w:val="00CB5BD7"/>
    <w:rsid w:val="00CB5D9B"/>
    <w:rsid w:val="00CB63E4"/>
    <w:rsid w:val="00CB6589"/>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1B2"/>
    <w:rsid w:val="00CC3456"/>
    <w:rsid w:val="00CC35E5"/>
    <w:rsid w:val="00CC384A"/>
    <w:rsid w:val="00CC38F8"/>
    <w:rsid w:val="00CC394E"/>
    <w:rsid w:val="00CC3B11"/>
    <w:rsid w:val="00CC3C9A"/>
    <w:rsid w:val="00CC4019"/>
    <w:rsid w:val="00CC40DB"/>
    <w:rsid w:val="00CC4546"/>
    <w:rsid w:val="00CC4929"/>
    <w:rsid w:val="00CC4B2E"/>
    <w:rsid w:val="00CC545F"/>
    <w:rsid w:val="00CC5498"/>
    <w:rsid w:val="00CC54BE"/>
    <w:rsid w:val="00CC5BFB"/>
    <w:rsid w:val="00CC6070"/>
    <w:rsid w:val="00CC6089"/>
    <w:rsid w:val="00CC6811"/>
    <w:rsid w:val="00CC6B10"/>
    <w:rsid w:val="00CC6C00"/>
    <w:rsid w:val="00CC7481"/>
    <w:rsid w:val="00CC7ACB"/>
    <w:rsid w:val="00CC7D46"/>
    <w:rsid w:val="00CD0286"/>
    <w:rsid w:val="00CD03B3"/>
    <w:rsid w:val="00CD08C4"/>
    <w:rsid w:val="00CD0CB1"/>
    <w:rsid w:val="00CD10C4"/>
    <w:rsid w:val="00CD116F"/>
    <w:rsid w:val="00CD11B3"/>
    <w:rsid w:val="00CD11E7"/>
    <w:rsid w:val="00CD12A2"/>
    <w:rsid w:val="00CD1658"/>
    <w:rsid w:val="00CD1A99"/>
    <w:rsid w:val="00CD1B17"/>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B4C"/>
    <w:rsid w:val="00CD5BFC"/>
    <w:rsid w:val="00CD5CEB"/>
    <w:rsid w:val="00CD5F85"/>
    <w:rsid w:val="00CD627C"/>
    <w:rsid w:val="00CD64AB"/>
    <w:rsid w:val="00CD69AE"/>
    <w:rsid w:val="00CD6A89"/>
    <w:rsid w:val="00CD6C4F"/>
    <w:rsid w:val="00CD741C"/>
    <w:rsid w:val="00CD76FB"/>
    <w:rsid w:val="00CD7BCD"/>
    <w:rsid w:val="00CE0DE4"/>
    <w:rsid w:val="00CE10BF"/>
    <w:rsid w:val="00CE1266"/>
    <w:rsid w:val="00CE12B6"/>
    <w:rsid w:val="00CE133C"/>
    <w:rsid w:val="00CE1B5C"/>
    <w:rsid w:val="00CE1C43"/>
    <w:rsid w:val="00CE1C5B"/>
    <w:rsid w:val="00CE1C73"/>
    <w:rsid w:val="00CE1F95"/>
    <w:rsid w:val="00CE21F9"/>
    <w:rsid w:val="00CE225C"/>
    <w:rsid w:val="00CE2466"/>
    <w:rsid w:val="00CE2846"/>
    <w:rsid w:val="00CE2C0C"/>
    <w:rsid w:val="00CE3036"/>
    <w:rsid w:val="00CE32C1"/>
    <w:rsid w:val="00CE346A"/>
    <w:rsid w:val="00CE36E9"/>
    <w:rsid w:val="00CE3CD3"/>
    <w:rsid w:val="00CE3D85"/>
    <w:rsid w:val="00CE3F57"/>
    <w:rsid w:val="00CE41D2"/>
    <w:rsid w:val="00CE42FD"/>
    <w:rsid w:val="00CE4628"/>
    <w:rsid w:val="00CE4717"/>
    <w:rsid w:val="00CE4837"/>
    <w:rsid w:val="00CE4C24"/>
    <w:rsid w:val="00CE4E8D"/>
    <w:rsid w:val="00CE5660"/>
    <w:rsid w:val="00CE5762"/>
    <w:rsid w:val="00CE57FD"/>
    <w:rsid w:val="00CE5A1B"/>
    <w:rsid w:val="00CE5D43"/>
    <w:rsid w:val="00CE602D"/>
    <w:rsid w:val="00CE6E32"/>
    <w:rsid w:val="00CE6F84"/>
    <w:rsid w:val="00CE704F"/>
    <w:rsid w:val="00CE7726"/>
    <w:rsid w:val="00CE7D33"/>
    <w:rsid w:val="00CF03F6"/>
    <w:rsid w:val="00CF0720"/>
    <w:rsid w:val="00CF093E"/>
    <w:rsid w:val="00CF0C48"/>
    <w:rsid w:val="00CF0DCE"/>
    <w:rsid w:val="00CF124D"/>
    <w:rsid w:val="00CF15DC"/>
    <w:rsid w:val="00CF21B7"/>
    <w:rsid w:val="00CF2924"/>
    <w:rsid w:val="00CF2F61"/>
    <w:rsid w:val="00CF3076"/>
    <w:rsid w:val="00CF3530"/>
    <w:rsid w:val="00CF3685"/>
    <w:rsid w:val="00CF3745"/>
    <w:rsid w:val="00CF3BCD"/>
    <w:rsid w:val="00CF3DB4"/>
    <w:rsid w:val="00CF44A4"/>
    <w:rsid w:val="00CF4571"/>
    <w:rsid w:val="00CF4760"/>
    <w:rsid w:val="00CF530C"/>
    <w:rsid w:val="00CF586C"/>
    <w:rsid w:val="00CF588B"/>
    <w:rsid w:val="00CF5A89"/>
    <w:rsid w:val="00CF5A8A"/>
    <w:rsid w:val="00CF5BAD"/>
    <w:rsid w:val="00CF5D96"/>
    <w:rsid w:val="00CF6112"/>
    <w:rsid w:val="00CF6807"/>
    <w:rsid w:val="00CF69E2"/>
    <w:rsid w:val="00CF6C7A"/>
    <w:rsid w:val="00CF6D72"/>
    <w:rsid w:val="00CF773A"/>
    <w:rsid w:val="00CF7B4E"/>
    <w:rsid w:val="00CF7B5E"/>
    <w:rsid w:val="00CF7BB5"/>
    <w:rsid w:val="00CF7CB4"/>
    <w:rsid w:val="00D00004"/>
    <w:rsid w:val="00D007BC"/>
    <w:rsid w:val="00D00FE8"/>
    <w:rsid w:val="00D01023"/>
    <w:rsid w:val="00D01420"/>
    <w:rsid w:val="00D017FC"/>
    <w:rsid w:val="00D022EE"/>
    <w:rsid w:val="00D02424"/>
    <w:rsid w:val="00D0265A"/>
    <w:rsid w:val="00D0297F"/>
    <w:rsid w:val="00D029AA"/>
    <w:rsid w:val="00D02C37"/>
    <w:rsid w:val="00D02FC6"/>
    <w:rsid w:val="00D035B0"/>
    <w:rsid w:val="00D03970"/>
    <w:rsid w:val="00D03E6A"/>
    <w:rsid w:val="00D048A5"/>
    <w:rsid w:val="00D0490A"/>
    <w:rsid w:val="00D049EE"/>
    <w:rsid w:val="00D04E7B"/>
    <w:rsid w:val="00D052D3"/>
    <w:rsid w:val="00D05359"/>
    <w:rsid w:val="00D057F1"/>
    <w:rsid w:val="00D059AA"/>
    <w:rsid w:val="00D05F6C"/>
    <w:rsid w:val="00D0619E"/>
    <w:rsid w:val="00D066DE"/>
    <w:rsid w:val="00D066FB"/>
    <w:rsid w:val="00D06ADB"/>
    <w:rsid w:val="00D0742D"/>
    <w:rsid w:val="00D0746A"/>
    <w:rsid w:val="00D07640"/>
    <w:rsid w:val="00D0786A"/>
    <w:rsid w:val="00D1053C"/>
    <w:rsid w:val="00D10638"/>
    <w:rsid w:val="00D107AD"/>
    <w:rsid w:val="00D11045"/>
    <w:rsid w:val="00D1144D"/>
    <w:rsid w:val="00D117C6"/>
    <w:rsid w:val="00D11A1D"/>
    <w:rsid w:val="00D12537"/>
    <w:rsid w:val="00D1267B"/>
    <w:rsid w:val="00D12997"/>
    <w:rsid w:val="00D12A12"/>
    <w:rsid w:val="00D1323C"/>
    <w:rsid w:val="00D136A4"/>
    <w:rsid w:val="00D1385B"/>
    <w:rsid w:val="00D13953"/>
    <w:rsid w:val="00D13A13"/>
    <w:rsid w:val="00D13BA7"/>
    <w:rsid w:val="00D13DD2"/>
    <w:rsid w:val="00D141B4"/>
    <w:rsid w:val="00D1447B"/>
    <w:rsid w:val="00D15102"/>
    <w:rsid w:val="00D15853"/>
    <w:rsid w:val="00D15AEF"/>
    <w:rsid w:val="00D15BBF"/>
    <w:rsid w:val="00D15CD7"/>
    <w:rsid w:val="00D15D5E"/>
    <w:rsid w:val="00D15E11"/>
    <w:rsid w:val="00D15E7E"/>
    <w:rsid w:val="00D15F0B"/>
    <w:rsid w:val="00D15FA7"/>
    <w:rsid w:val="00D161AB"/>
    <w:rsid w:val="00D1652F"/>
    <w:rsid w:val="00D16688"/>
    <w:rsid w:val="00D1671F"/>
    <w:rsid w:val="00D16A3C"/>
    <w:rsid w:val="00D17ACF"/>
    <w:rsid w:val="00D17D20"/>
    <w:rsid w:val="00D17E73"/>
    <w:rsid w:val="00D20369"/>
    <w:rsid w:val="00D20418"/>
    <w:rsid w:val="00D209A8"/>
    <w:rsid w:val="00D21030"/>
    <w:rsid w:val="00D211A0"/>
    <w:rsid w:val="00D2161A"/>
    <w:rsid w:val="00D21A3A"/>
    <w:rsid w:val="00D21A4B"/>
    <w:rsid w:val="00D21C24"/>
    <w:rsid w:val="00D22787"/>
    <w:rsid w:val="00D228C4"/>
    <w:rsid w:val="00D22DDB"/>
    <w:rsid w:val="00D23004"/>
    <w:rsid w:val="00D23501"/>
    <w:rsid w:val="00D2392A"/>
    <w:rsid w:val="00D2408A"/>
    <w:rsid w:val="00D2419F"/>
    <w:rsid w:val="00D24620"/>
    <w:rsid w:val="00D25075"/>
    <w:rsid w:val="00D25217"/>
    <w:rsid w:val="00D25637"/>
    <w:rsid w:val="00D25670"/>
    <w:rsid w:val="00D25674"/>
    <w:rsid w:val="00D25AD9"/>
    <w:rsid w:val="00D25C5E"/>
    <w:rsid w:val="00D26322"/>
    <w:rsid w:val="00D266A8"/>
    <w:rsid w:val="00D268FE"/>
    <w:rsid w:val="00D269E4"/>
    <w:rsid w:val="00D26B23"/>
    <w:rsid w:val="00D273B9"/>
    <w:rsid w:val="00D2775D"/>
    <w:rsid w:val="00D278B4"/>
    <w:rsid w:val="00D27A4E"/>
    <w:rsid w:val="00D27A9F"/>
    <w:rsid w:val="00D301A5"/>
    <w:rsid w:val="00D302C7"/>
    <w:rsid w:val="00D305BF"/>
    <w:rsid w:val="00D30628"/>
    <w:rsid w:val="00D30718"/>
    <w:rsid w:val="00D30E36"/>
    <w:rsid w:val="00D30F2D"/>
    <w:rsid w:val="00D310C8"/>
    <w:rsid w:val="00D31570"/>
    <w:rsid w:val="00D31779"/>
    <w:rsid w:val="00D31DE9"/>
    <w:rsid w:val="00D32039"/>
    <w:rsid w:val="00D3215E"/>
    <w:rsid w:val="00D324CA"/>
    <w:rsid w:val="00D32606"/>
    <w:rsid w:val="00D32945"/>
    <w:rsid w:val="00D32A49"/>
    <w:rsid w:val="00D32DBC"/>
    <w:rsid w:val="00D332AD"/>
    <w:rsid w:val="00D3347D"/>
    <w:rsid w:val="00D3358D"/>
    <w:rsid w:val="00D33641"/>
    <w:rsid w:val="00D336ED"/>
    <w:rsid w:val="00D33983"/>
    <w:rsid w:val="00D33B1B"/>
    <w:rsid w:val="00D34008"/>
    <w:rsid w:val="00D341CF"/>
    <w:rsid w:val="00D34226"/>
    <w:rsid w:val="00D34727"/>
    <w:rsid w:val="00D34E8E"/>
    <w:rsid w:val="00D354B7"/>
    <w:rsid w:val="00D3598F"/>
    <w:rsid w:val="00D35A72"/>
    <w:rsid w:val="00D35FA8"/>
    <w:rsid w:val="00D36043"/>
    <w:rsid w:val="00D3604D"/>
    <w:rsid w:val="00D3647E"/>
    <w:rsid w:val="00D36803"/>
    <w:rsid w:val="00D368C1"/>
    <w:rsid w:val="00D36ECA"/>
    <w:rsid w:val="00D37225"/>
    <w:rsid w:val="00D37535"/>
    <w:rsid w:val="00D375A2"/>
    <w:rsid w:val="00D4052D"/>
    <w:rsid w:val="00D4056F"/>
    <w:rsid w:val="00D418D9"/>
    <w:rsid w:val="00D41AD7"/>
    <w:rsid w:val="00D41C78"/>
    <w:rsid w:val="00D4237F"/>
    <w:rsid w:val="00D429BD"/>
    <w:rsid w:val="00D42C7C"/>
    <w:rsid w:val="00D42D8D"/>
    <w:rsid w:val="00D4322E"/>
    <w:rsid w:val="00D436C2"/>
    <w:rsid w:val="00D436E6"/>
    <w:rsid w:val="00D437F6"/>
    <w:rsid w:val="00D43D06"/>
    <w:rsid w:val="00D43D8F"/>
    <w:rsid w:val="00D43DD2"/>
    <w:rsid w:val="00D443E3"/>
    <w:rsid w:val="00D443ED"/>
    <w:rsid w:val="00D4478E"/>
    <w:rsid w:val="00D44B4D"/>
    <w:rsid w:val="00D45151"/>
    <w:rsid w:val="00D453DB"/>
    <w:rsid w:val="00D45460"/>
    <w:rsid w:val="00D457BC"/>
    <w:rsid w:val="00D45AB0"/>
    <w:rsid w:val="00D45DCC"/>
    <w:rsid w:val="00D46154"/>
    <w:rsid w:val="00D46174"/>
    <w:rsid w:val="00D461DE"/>
    <w:rsid w:val="00D46258"/>
    <w:rsid w:val="00D4656C"/>
    <w:rsid w:val="00D4673D"/>
    <w:rsid w:val="00D46893"/>
    <w:rsid w:val="00D46B32"/>
    <w:rsid w:val="00D46C56"/>
    <w:rsid w:val="00D46E0E"/>
    <w:rsid w:val="00D47744"/>
    <w:rsid w:val="00D478A7"/>
    <w:rsid w:val="00D47928"/>
    <w:rsid w:val="00D502B0"/>
    <w:rsid w:val="00D50309"/>
    <w:rsid w:val="00D5060F"/>
    <w:rsid w:val="00D50CD7"/>
    <w:rsid w:val="00D50D30"/>
    <w:rsid w:val="00D50F9B"/>
    <w:rsid w:val="00D5102E"/>
    <w:rsid w:val="00D51530"/>
    <w:rsid w:val="00D52060"/>
    <w:rsid w:val="00D523B1"/>
    <w:rsid w:val="00D52666"/>
    <w:rsid w:val="00D52844"/>
    <w:rsid w:val="00D52878"/>
    <w:rsid w:val="00D52B4E"/>
    <w:rsid w:val="00D52C8B"/>
    <w:rsid w:val="00D52F92"/>
    <w:rsid w:val="00D533E6"/>
    <w:rsid w:val="00D53A12"/>
    <w:rsid w:val="00D53B91"/>
    <w:rsid w:val="00D54034"/>
    <w:rsid w:val="00D541A2"/>
    <w:rsid w:val="00D54362"/>
    <w:rsid w:val="00D5468B"/>
    <w:rsid w:val="00D54A67"/>
    <w:rsid w:val="00D54FE9"/>
    <w:rsid w:val="00D54FF8"/>
    <w:rsid w:val="00D55098"/>
    <w:rsid w:val="00D5511F"/>
    <w:rsid w:val="00D55191"/>
    <w:rsid w:val="00D551CB"/>
    <w:rsid w:val="00D55488"/>
    <w:rsid w:val="00D5610C"/>
    <w:rsid w:val="00D56296"/>
    <w:rsid w:val="00D56372"/>
    <w:rsid w:val="00D563E3"/>
    <w:rsid w:val="00D5648C"/>
    <w:rsid w:val="00D56679"/>
    <w:rsid w:val="00D56F41"/>
    <w:rsid w:val="00D573FC"/>
    <w:rsid w:val="00D57732"/>
    <w:rsid w:val="00D577E6"/>
    <w:rsid w:val="00D57878"/>
    <w:rsid w:val="00D5788C"/>
    <w:rsid w:val="00D579C2"/>
    <w:rsid w:val="00D57D22"/>
    <w:rsid w:val="00D57F42"/>
    <w:rsid w:val="00D60207"/>
    <w:rsid w:val="00D60522"/>
    <w:rsid w:val="00D60627"/>
    <w:rsid w:val="00D60648"/>
    <w:rsid w:val="00D60650"/>
    <w:rsid w:val="00D6221C"/>
    <w:rsid w:val="00D63110"/>
    <w:rsid w:val="00D631B1"/>
    <w:rsid w:val="00D632F4"/>
    <w:rsid w:val="00D633F0"/>
    <w:rsid w:val="00D63571"/>
    <w:rsid w:val="00D6405D"/>
    <w:rsid w:val="00D640F2"/>
    <w:rsid w:val="00D6420B"/>
    <w:rsid w:val="00D6449A"/>
    <w:rsid w:val="00D64CEF"/>
    <w:rsid w:val="00D64E49"/>
    <w:rsid w:val="00D65074"/>
    <w:rsid w:val="00D65253"/>
    <w:rsid w:val="00D653B3"/>
    <w:rsid w:val="00D65533"/>
    <w:rsid w:val="00D6565F"/>
    <w:rsid w:val="00D65776"/>
    <w:rsid w:val="00D65956"/>
    <w:rsid w:val="00D65D91"/>
    <w:rsid w:val="00D65EAE"/>
    <w:rsid w:val="00D65FB3"/>
    <w:rsid w:val="00D6613E"/>
    <w:rsid w:val="00D6698D"/>
    <w:rsid w:val="00D66B70"/>
    <w:rsid w:val="00D67194"/>
    <w:rsid w:val="00D672B8"/>
    <w:rsid w:val="00D67923"/>
    <w:rsid w:val="00D6796E"/>
    <w:rsid w:val="00D67ABC"/>
    <w:rsid w:val="00D67B8F"/>
    <w:rsid w:val="00D67F5F"/>
    <w:rsid w:val="00D703B5"/>
    <w:rsid w:val="00D706C6"/>
    <w:rsid w:val="00D70747"/>
    <w:rsid w:val="00D7093C"/>
    <w:rsid w:val="00D70D3E"/>
    <w:rsid w:val="00D7118C"/>
    <w:rsid w:val="00D711BE"/>
    <w:rsid w:val="00D711C0"/>
    <w:rsid w:val="00D716EB"/>
    <w:rsid w:val="00D7177B"/>
    <w:rsid w:val="00D72B0F"/>
    <w:rsid w:val="00D730C4"/>
    <w:rsid w:val="00D735CD"/>
    <w:rsid w:val="00D73662"/>
    <w:rsid w:val="00D736DF"/>
    <w:rsid w:val="00D73836"/>
    <w:rsid w:val="00D73D17"/>
    <w:rsid w:val="00D73E64"/>
    <w:rsid w:val="00D73F05"/>
    <w:rsid w:val="00D73F49"/>
    <w:rsid w:val="00D745ED"/>
    <w:rsid w:val="00D74B26"/>
    <w:rsid w:val="00D74D51"/>
    <w:rsid w:val="00D75158"/>
    <w:rsid w:val="00D7544E"/>
    <w:rsid w:val="00D757A2"/>
    <w:rsid w:val="00D75B00"/>
    <w:rsid w:val="00D76061"/>
    <w:rsid w:val="00D7611B"/>
    <w:rsid w:val="00D76A13"/>
    <w:rsid w:val="00D76AA2"/>
    <w:rsid w:val="00D76ADD"/>
    <w:rsid w:val="00D76D3E"/>
    <w:rsid w:val="00D771D4"/>
    <w:rsid w:val="00D772C8"/>
    <w:rsid w:val="00D80491"/>
    <w:rsid w:val="00D80A47"/>
    <w:rsid w:val="00D80F72"/>
    <w:rsid w:val="00D81528"/>
    <w:rsid w:val="00D81F8B"/>
    <w:rsid w:val="00D8206F"/>
    <w:rsid w:val="00D82283"/>
    <w:rsid w:val="00D826AE"/>
    <w:rsid w:val="00D8275A"/>
    <w:rsid w:val="00D82B38"/>
    <w:rsid w:val="00D83095"/>
    <w:rsid w:val="00D8311B"/>
    <w:rsid w:val="00D8319C"/>
    <w:rsid w:val="00D8343B"/>
    <w:rsid w:val="00D8380E"/>
    <w:rsid w:val="00D838C2"/>
    <w:rsid w:val="00D83BAE"/>
    <w:rsid w:val="00D840B6"/>
    <w:rsid w:val="00D8417D"/>
    <w:rsid w:val="00D843D1"/>
    <w:rsid w:val="00D84873"/>
    <w:rsid w:val="00D8534A"/>
    <w:rsid w:val="00D85890"/>
    <w:rsid w:val="00D859B8"/>
    <w:rsid w:val="00D85D09"/>
    <w:rsid w:val="00D85DC3"/>
    <w:rsid w:val="00D85FB4"/>
    <w:rsid w:val="00D86662"/>
    <w:rsid w:val="00D86746"/>
    <w:rsid w:val="00D86861"/>
    <w:rsid w:val="00D86886"/>
    <w:rsid w:val="00D86E5C"/>
    <w:rsid w:val="00D8740A"/>
    <w:rsid w:val="00D87501"/>
    <w:rsid w:val="00D87A9E"/>
    <w:rsid w:val="00D87B41"/>
    <w:rsid w:val="00D87BD8"/>
    <w:rsid w:val="00D87D2C"/>
    <w:rsid w:val="00D902D1"/>
    <w:rsid w:val="00D9053B"/>
    <w:rsid w:val="00D906FD"/>
    <w:rsid w:val="00D90B7F"/>
    <w:rsid w:val="00D91130"/>
    <w:rsid w:val="00D912F9"/>
    <w:rsid w:val="00D915A8"/>
    <w:rsid w:val="00D91704"/>
    <w:rsid w:val="00D91950"/>
    <w:rsid w:val="00D91DF9"/>
    <w:rsid w:val="00D921EF"/>
    <w:rsid w:val="00D92EBF"/>
    <w:rsid w:val="00D92F94"/>
    <w:rsid w:val="00D93090"/>
    <w:rsid w:val="00D93230"/>
    <w:rsid w:val="00D937DA"/>
    <w:rsid w:val="00D93D06"/>
    <w:rsid w:val="00D93E40"/>
    <w:rsid w:val="00D94237"/>
    <w:rsid w:val="00D94F40"/>
    <w:rsid w:val="00D95019"/>
    <w:rsid w:val="00D95429"/>
    <w:rsid w:val="00D958AB"/>
    <w:rsid w:val="00D958EF"/>
    <w:rsid w:val="00D95CC1"/>
    <w:rsid w:val="00D962D9"/>
    <w:rsid w:val="00D962DC"/>
    <w:rsid w:val="00D962E8"/>
    <w:rsid w:val="00D96524"/>
    <w:rsid w:val="00D96B48"/>
    <w:rsid w:val="00D96CE9"/>
    <w:rsid w:val="00D97296"/>
    <w:rsid w:val="00D97459"/>
    <w:rsid w:val="00D976F1"/>
    <w:rsid w:val="00D9790D"/>
    <w:rsid w:val="00D97BAA"/>
    <w:rsid w:val="00D97F44"/>
    <w:rsid w:val="00DA00C6"/>
    <w:rsid w:val="00DA03BD"/>
    <w:rsid w:val="00DA0585"/>
    <w:rsid w:val="00DA06F4"/>
    <w:rsid w:val="00DA0933"/>
    <w:rsid w:val="00DA0A71"/>
    <w:rsid w:val="00DA0C43"/>
    <w:rsid w:val="00DA1068"/>
    <w:rsid w:val="00DA11A6"/>
    <w:rsid w:val="00DA125F"/>
    <w:rsid w:val="00DA1366"/>
    <w:rsid w:val="00DA13D2"/>
    <w:rsid w:val="00DA15D6"/>
    <w:rsid w:val="00DA1806"/>
    <w:rsid w:val="00DA1B68"/>
    <w:rsid w:val="00DA1CE3"/>
    <w:rsid w:val="00DA24E3"/>
    <w:rsid w:val="00DA24F7"/>
    <w:rsid w:val="00DA2C10"/>
    <w:rsid w:val="00DA2CAF"/>
    <w:rsid w:val="00DA2CBC"/>
    <w:rsid w:val="00DA318E"/>
    <w:rsid w:val="00DA40BA"/>
    <w:rsid w:val="00DA4387"/>
    <w:rsid w:val="00DA456D"/>
    <w:rsid w:val="00DA4642"/>
    <w:rsid w:val="00DA4888"/>
    <w:rsid w:val="00DA48CC"/>
    <w:rsid w:val="00DA4A0C"/>
    <w:rsid w:val="00DA4BDF"/>
    <w:rsid w:val="00DA55B7"/>
    <w:rsid w:val="00DA57FC"/>
    <w:rsid w:val="00DA614F"/>
    <w:rsid w:val="00DA61C7"/>
    <w:rsid w:val="00DA62F9"/>
    <w:rsid w:val="00DA6636"/>
    <w:rsid w:val="00DA6838"/>
    <w:rsid w:val="00DA6923"/>
    <w:rsid w:val="00DA6A0A"/>
    <w:rsid w:val="00DA735A"/>
    <w:rsid w:val="00DA7B50"/>
    <w:rsid w:val="00DA7BB2"/>
    <w:rsid w:val="00DA7C5A"/>
    <w:rsid w:val="00DA7CCF"/>
    <w:rsid w:val="00DA7D44"/>
    <w:rsid w:val="00DA7EBA"/>
    <w:rsid w:val="00DA7F64"/>
    <w:rsid w:val="00DB0169"/>
    <w:rsid w:val="00DB022F"/>
    <w:rsid w:val="00DB0352"/>
    <w:rsid w:val="00DB0469"/>
    <w:rsid w:val="00DB0482"/>
    <w:rsid w:val="00DB07C6"/>
    <w:rsid w:val="00DB11FC"/>
    <w:rsid w:val="00DB157A"/>
    <w:rsid w:val="00DB1B3E"/>
    <w:rsid w:val="00DB1B9E"/>
    <w:rsid w:val="00DB1BE6"/>
    <w:rsid w:val="00DB1CC5"/>
    <w:rsid w:val="00DB2142"/>
    <w:rsid w:val="00DB2524"/>
    <w:rsid w:val="00DB27AE"/>
    <w:rsid w:val="00DB2A5D"/>
    <w:rsid w:val="00DB2F79"/>
    <w:rsid w:val="00DB3227"/>
    <w:rsid w:val="00DB3377"/>
    <w:rsid w:val="00DB3B80"/>
    <w:rsid w:val="00DB3F69"/>
    <w:rsid w:val="00DB4037"/>
    <w:rsid w:val="00DB4114"/>
    <w:rsid w:val="00DB4289"/>
    <w:rsid w:val="00DB43EF"/>
    <w:rsid w:val="00DB48FF"/>
    <w:rsid w:val="00DB4CF0"/>
    <w:rsid w:val="00DB4DFC"/>
    <w:rsid w:val="00DB57DA"/>
    <w:rsid w:val="00DB61B8"/>
    <w:rsid w:val="00DB6336"/>
    <w:rsid w:val="00DB6A04"/>
    <w:rsid w:val="00DB6AA4"/>
    <w:rsid w:val="00DB6D8C"/>
    <w:rsid w:val="00DB72A3"/>
    <w:rsid w:val="00DB72BD"/>
    <w:rsid w:val="00DB75D4"/>
    <w:rsid w:val="00DB7706"/>
    <w:rsid w:val="00DB7DE8"/>
    <w:rsid w:val="00DC04F0"/>
    <w:rsid w:val="00DC08EB"/>
    <w:rsid w:val="00DC09F2"/>
    <w:rsid w:val="00DC0B90"/>
    <w:rsid w:val="00DC1A3C"/>
    <w:rsid w:val="00DC1F8C"/>
    <w:rsid w:val="00DC1FC9"/>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7CA"/>
    <w:rsid w:val="00DC5AE9"/>
    <w:rsid w:val="00DC5B3B"/>
    <w:rsid w:val="00DC5D39"/>
    <w:rsid w:val="00DC677F"/>
    <w:rsid w:val="00DC689C"/>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577"/>
    <w:rsid w:val="00DD1601"/>
    <w:rsid w:val="00DD1DE5"/>
    <w:rsid w:val="00DD238C"/>
    <w:rsid w:val="00DD240A"/>
    <w:rsid w:val="00DD2880"/>
    <w:rsid w:val="00DD2D85"/>
    <w:rsid w:val="00DD3316"/>
    <w:rsid w:val="00DD337E"/>
    <w:rsid w:val="00DD36D3"/>
    <w:rsid w:val="00DD39CD"/>
    <w:rsid w:val="00DD3D4F"/>
    <w:rsid w:val="00DD4F3D"/>
    <w:rsid w:val="00DD53FC"/>
    <w:rsid w:val="00DD54DA"/>
    <w:rsid w:val="00DD552B"/>
    <w:rsid w:val="00DD58EF"/>
    <w:rsid w:val="00DD5D57"/>
    <w:rsid w:val="00DD5EB6"/>
    <w:rsid w:val="00DD6485"/>
    <w:rsid w:val="00DD6A2D"/>
    <w:rsid w:val="00DD6B63"/>
    <w:rsid w:val="00DD70BD"/>
    <w:rsid w:val="00DD7388"/>
    <w:rsid w:val="00DD74B6"/>
    <w:rsid w:val="00DD7888"/>
    <w:rsid w:val="00DD7984"/>
    <w:rsid w:val="00DD7D64"/>
    <w:rsid w:val="00DD7EF1"/>
    <w:rsid w:val="00DE0800"/>
    <w:rsid w:val="00DE0B36"/>
    <w:rsid w:val="00DE0CFB"/>
    <w:rsid w:val="00DE0D69"/>
    <w:rsid w:val="00DE1322"/>
    <w:rsid w:val="00DE1D1E"/>
    <w:rsid w:val="00DE1ED5"/>
    <w:rsid w:val="00DE23CD"/>
    <w:rsid w:val="00DE2506"/>
    <w:rsid w:val="00DE250F"/>
    <w:rsid w:val="00DE2595"/>
    <w:rsid w:val="00DE2A35"/>
    <w:rsid w:val="00DE2B35"/>
    <w:rsid w:val="00DE3557"/>
    <w:rsid w:val="00DE3BBB"/>
    <w:rsid w:val="00DE3BDA"/>
    <w:rsid w:val="00DE3C3A"/>
    <w:rsid w:val="00DE3E15"/>
    <w:rsid w:val="00DE447F"/>
    <w:rsid w:val="00DE479D"/>
    <w:rsid w:val="00DE4B03"/>
    <w:rsid w:val="00DE4B53"/>
    <w:rsid w:val="00DE4E51"/>
    <w:rsid w:val="00DE5247"/>
    <w:rsid w:val="00DE52C4"/>
    <w:rsid w:val="00DE57E2"/>
    <w:rsid w:val="00DE5A80"/>
    <w:rsid w:val="00DE5C72"/>
    <w:rsid w:val="00DE5D11"/>
    <w:rsid w:val="00DE6253"/>
    <w:rsid w:val="00DE66D6"/>
    <w:rsid w:val="00DE69AD"/>
    <w:rsid w:val="00DE71EE"/>
    <w:rsid w:val="00DE7B57"/>
    <w:rsid w:val="00DE7BBC"/>
    <w:rsid w:val="00DF0569"/>
    <w:rsid w:val="00DF062C"/>
    <w:rsid w:val="00DF0F65"/>
    <w:rsid w:val="00DF1502"/>
    <w:rsid w:val="00DF23D5"/>
    <w:rsid w:val="00DF2AC7"/>
    <w:rsid w:val="00DF2D64"/>
    <w:rsid w:val="00DF2FC7"/>
    <w:rsid w:val="00DF3467"/>
    <w:rsid w:val="00DF34DA"/>
    <w:rsid w:val="00DF3652"/>
    <w:rsid w:val="00DF36D6"/>
    <w:rsid w:val="00DF3737"/>
    <w:rsid w:val="00DF3922"/>
    <w:rsid w:val="00DF39CB"/>
    <w:rsid w:val="00DF3A9C"/>
    <w:rsid w:val="00DF3C02"/>
    <w:rsid w:val="00DF4730"/>
    <w:rsid w:val="00DF4B38"/>
    <w:rsid w:val="00DF4B6E"/>
    <w:rsid w:val="00DF4C7D"/>
    <w:rsid w:val="00DF5301"/>
    <w:rsid w:val="00DF624B"/>
    <w:rsid w:val="00DF6365"/>
    <w:rsid w:val="00DF6B36"/>
    <w:rsid w:val="00DF6C75"/>
    <w:rsid w:val="00DF749F"/>
    <w:rsid w:val="00DF74C0"/>
    <w:rsid w:val="00DF7CD6"/>
    <w:rsid w:val="00DF7F4E"/>
    <w:rsid w:val="00E00191"/>
    <w:rsid w:val="00E00257"/>
    <w:rsid w:val="00E00AF6"/>
    <w:rsid w:val="00E00BE9"/>
    <w:rsid w:val="00E00D0E"/>
    <w:rsid w:val="00E00EDE"/>
    <w:rsid w:val="00E01158"/>
    <w:rsid w:val="00E01C3D"/>
    <w:rsid w:val="00E01D8A"/>
    <w:rsid w:val="00E02014"/>
    <w:rsid w:val="00E0216E"/>
    <w:rsid w:val="00E02274"/>
    <w:rsid w:val="00E02D55"/>
    <w:rsid w:val="00E02FDE"/>
    <w:rsid w:val="00E03878"/>
    <w:rsid w:val="00E0392E"/>
    <w:rsid w:val="00E03A1A"/>
    <w:rsid w:val="00E03D5E"/>
    <w:rsid w:val="00E04057"/>
    <w:rsid w:val="00E0479B"/>
    <w:rsid w:val="00E04B6A"/>
    <w:rsid w:val="00E04C37"/>
    <w:rsid w:val="00E054ED"/>
    <w:rsid w:val="00E0552E"/>
    <w:rsid w:val="00E05646"/>
    <w:rsid w:val="00E05DFF"/>
    <w:rsid w:val="00E06085"/>
    <w:rsid w:val="00E06AB0"/>
    <w:rsid w:val="00E06C0B"/>
    <w:rsid w:val="00E07305"/>
    <w:rsid w:val="00E07A38"/>
    <w:rsid w:val="00E07CEE"/>
    <w:rsid w:val="00E1091A"/>
    <w:rsid w:val="00E109A1"/>
    <w:rsid w:val="00E10E57"/>
    <w:rsid w:val="00E113E9"/>
    <w:rsid w:val="00E1140B"/>
    <w:rsid w:val="00E115C3"/>
    <w:rsid w:val="00E11902"/>
    <w:rsid w:val="00E11919"/>
    <w:rsid w:val="00E11DC2"/>
    <w:rsid w:val="00E120A7"/>
    <w:rsid w:val="00E1265E"/>
    <w:rsid w:val="00E127C0"/>
    <w:rsid w:val="00E12860"/>
    <w:rsid w:val="00E12C85"/>
    <w:rsid w:val="00E13281"/>
    <w:rsid w:val="00E13A19"/>
    <w:rsid w:val="00E13E08"/>
    <w:rsid w:val="00E13E68"/>
    <w:rsid w:val="00E142AA"/>
    <w:rsid w:val="00E1432C"/>
    <w:rsid w:val="00E14409"/>
    <w:rsid w:val="00E15158"/>
    <w:rsid w:val="00E156B7"/>
    <w:rsid w:val="00E158B8"/>
    <w:rsid w:val="00E15DE1"/>
    <w:rsid w:val="00E165E0"/>
    <w:rsid w:val="00E167E3"/>
    <w:rsid w:val="00E168BC"/>
    <w:rsid w:val="00E16964"/>
    <w:rsid w:val="00E16F51"/>
    <w:rsid w:val="00E17048"/>
    <w:rsid w:val="00E171E8"/>
    <w:rsid w:val="00E172D3"/>
    <w:rsid w:val="00E1768B"/>
    <w:rsid w:val="00E17D16"/>
    <w:rsid w:val="00E17FCB"/>
    <w:rsid w:val="00E200B6"/>
    <w:rsid w:val="00E20299"/>
    <w:rsid w:val="00E202A2"/>
    <w:rsid w:val="00E204AC"/>
    <w:rsid w:val="00E20D61"/>
    <w:rsid w:val="00E21022"/>
    <w:rsid w:val="00E211AD"/>
    <w:rsid w:val="00E21336"/>
    <w:rsid w:val="00E2162E"/>
    <w:rsid w:val="00E22171"/>
    <w:rsid w:val="00E2228F"/>
    <w:rsid w:val="00E2233D"/>
    <w:rsid w:val="00E2239A"/>
    <w:rsid w:val="00E226E0"/>
    <w:rsid w:val="00E22744"/>
    <w:rsid w:val="00E228DE"/>
    <w:rsid w:val="00E23065"/>
    <w:rsid w:val="00E2375D"/>
    <w:rsid w:val="00E23B19"/>
    <w:rsid w:val="00E23FE3"/>
    <w:rsid w:val="00E241EC"/>
    <w:rsid w:val="00E24C34"/>
    <w:rsid w:val="00E24F8A"/>
    <w:rsid w:val="00E24FAA"/>
    <w:rsid w:val="00E24FCB"/>
    <w:rsid w:val="00E25168"/>
    <w:rsid w:val="00E251E8"/>
    <w:rsid w:val="00E2579E"/>
    <w:rsid w:val="00E259EB"/>
    <w:rsid w:val="00E25D52"/>
    <w:rsid w:val="00E25E5B"/>
    <w:rsid w:val="00E25E84"/>
    <w:rsid w:val="00E26134"/>
    <w:rsid w:val="00E26402"/>
    <w:rsid w:val="00E2650E"/>
    <w:rsid w:val="00E2685A"/>
    <w:rsid w:val="00E275FA"/>
    <w:rsid w:val="00E278D7"/>
    <w:rsid w:val="00E27984"/>
    <w:rsid w:val="00E3010F"/>
    <w:rsid w:val="00E30246"/>
    <w:rsid w:val="00E30336"/>
    <w:rsid w:val="00E304FE"/>
    <w:rsid w:val="00E30884"/>
    <w:rsid w:val="00E308A7"/>
    <w:rsid w:val="00E30B96"/>
    <w:rsid w:val="00E30DE0"/>
    <w:rsid w:val="00E311EB"/>
    <w:rsid w:val="00E317A9"/>
    <w:rsid w:val="00E3194F"/>
    <w:rsid w:val="00E31B0A"/>
    <w:rsid w:val="00E31D90"/>
    <w:rsid w:val="00E31F36"/>
    <w:rsid w:val="00E322E9"/>
    <w:rsid w:val="00E3277E"/>
    <w:rsid w:val="00E33122"/>
    <w:rsid w:val="00E33630"/>
    <w:rsid w:val="00E3363A"/>
    <w:rsid w:val="00E3380F"/>
    <w:rsid w:val="00E339BE"/>
    <w:rsid w:val="00E33C76"/>
    <w:rsid w:val="00E34217"/>
    <w:rsid w:val="00E34245"/>
    <w:rsid w:val="00E34C2B"/>
    <w:rsid w:val="00E34EA4"/>
    <w:rsid w:val="00E35572"/>
    <w:rsid w:val="00E3559A"/>
    <w:rsid w:val="00E357D2"/>
    <w:rsid w:val="00E35A1F"/>
    <w:rsid w:val="00E36044"/>
    <w:rsid w:val="00E361EA"/>
    <w:rsid w:val="00E363FF"/>
    <w:rsid w:val="00E368F3"/>
    <w:rsid w:val="00E3696C"/>
    <w:rsid w:val="00E36AA1"/>
    <w:rsid w:val="00E3703B"/>
    <w:rsid w:val="00E37096"/>
    <w:rsid w:val="00E3716C"/>
    <w:rsid w:val="00E37880"/>
    <w:rsid w:val="00E37D53"/>
    <w:rsid w:val="00E37DFC"/>
    <w:rsid w:val="00E37F76"/>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B02"/>
    <w:rsid w:val="00E44B1D"/>
    <w:rsid w:val="00E44EA9"/>
    <w:rsid w:val="00E44FFE"/>
    <w:rsid w:val="00E451CB"/>
    <w:rsid w:val="00E45523"/>
    <w:rsid w:val="00E456DF"/>
    <w:rsid w:val="00E458B2"/>
    <w:rsid w:val="00E45929"/>
    <w:rsid w:val="00E45D21"/>
    <w:rsid w:val="00E45D55"/>
    <w:rsid w:val="00E460A8"/>
    <w:rsid w:val="00E467B9"/>
    <w:rsid w:val="00E46A73"/>
    <w:rsid w:val="00E4776D"/>
    <w:rsid w:val="00E47A6F"/>
    <w:rsid w:val="00E47E00"/>
    <w:rsid w:val="00E50181"/>
    <w:rsid w:val="00E50662"/>
    <w:rsid w:val="00E507BD"/>
    <w:rsid w:val="00E50A04"/>
    <w:rsid w:val="00E50A4E"/>
    <w:rsid w:val="00E50FD7"/>
    <w:rsid w:val="00E51159"/>
    <w:rsid w:val="00E514AD"/>
    <w:rsid w:val="00E523F9"/>
    <w:rsid w:val="00E52825"/>
    <w:rsid w:val="00E52EF4"/>
    <w:rsid w:val="00E53078"/>
    <w:rsid w:val="00E53150"/>
    <w:rsid w:val="00E532B6"/>
    <w:rsid w:val="00E5339A"/>
    <w:rsid w:val="00E537A5"/>
    <w:rsid w:val="00E53BF7"/>
    <w:rsid w:val="00E53C9E"/>
    <w:rsid w:val="00E541F1"/>
    <w:rsid w:val="00E542A0"/>
    <w:rsid w:val="00E543CC"/>
    <w:rsid w:val="00E54415"/>
    <w:rsid w:val="00E547AD"/>
    <w:rsid w:val="00E54F0C"/>
    <w:rsid w:val="00E55177"/>
    <w:rsid w:val="00E559A9"/>
    <w:rsid w:val="00E55E22"/>
    <w:rsid w:val="00E566EB"/>
    <w:rsid w:val="00E56EC3"/>
    <w:rsid w:val="00E56FB6"/>
    <w:rsid w:val="00E57352"/>
    <w:rsid w:val="00E60090"/>
    <w:rsid w:val="00E603D9"/>
    <w:rsid w:val="00E6070D"/>
    <w:rsid w:val="00E60956"/>
    <w:rsid w:val="00E60A12"/>
    <w:rsid w:val="00E60C63"/>
    <w:rsid w:val="00E60FBB"/>
    <w:rsid w:val="00E61331"/>
    <w:rsid w:val="00E614CF"/>
    <w:rsid w:val="00E61C40"/>
    <w:rsid w:val="00E61E3D"/>
    <w:rsid w:val="00E62501"/>
    <w:rsid w:val="00E6268A"/>
    <w:rsid w:val="00E62B87"/>
    <w:rsid w:val="00E635E9"/>
    <w:rsid w:val="00E63671"/>
    <w:rsid w:val="00E6398C"/>
    <w:rsid w:val="00E63CA4"/>
    <w:rsid w:val="00E63DAC"/>
    <w:rsid w:val="00E63DBB"/>
    <w:rsid w:val="00E64F11"/>
    <w:rsid w:val="00E65007"/>
    <w:rsid w:val="00E659F4"/>
    <w:rsid w:val="00E65ED4"/>
    <w:rsid w:val="00E66BF9"/>
    <w:rsid w:val="00E67169"/>
    <w:rsid w:val="00E6729F"/>
    <w:rsid w:val="00E67444"/>
    <w:rsid w:val="00E675A4"/>
    <w:rsid w:val="00E677FC"/>
    <w:rsid w:val="00E70384"/>
    <w:rsid w:val="00E710B7"/>
    <w:rsid w:val="00E71491"/>
    <w:rsid w:val="00E714DF"/>
    <w:rsid w:val="00E71989"/>
    <w:rsid w:val="00E71A66"/>
    <w:rsid w:val="00E71C61"/>
    <w:rsid w:val="00E71E80"/>
    <w:rsid w:val="00E721FE"/>
    <w:rsid w:val="00E72433"/>
    <w:rsid w:val="00E72602"/>
    <w:rsid w:val="00E72D9D"/>
    <w:rsid w:val="00E72EA4"/>
    <w:rsid w:val="00E72F51"/>
    <w:rsid w:val="00E733DE"/>
    <w:rsid w:val="00E73EE1"/>
    <w:rsid w:val="00E740D8"/>
    <w:rsid w:val="00E75857"/>
    <w:rsid w:val="00E75A4E"/>
    <w:rsid w:val="00E75E06"/>
    <w:rsid w:val="00E769D9"/>
    <w:rsid w:val="00E76C0C"/>
    <w:rsid w:val="00E772D9"/>
    <w:rsid w:val="00E775F8"/>
    <w:rsid w:val="00E77883"/>
    <w:rsid w:val="00E778C3"/>
    <w:rsid w:val="00E778F7"/>
    <w:rsid w:val="00E77916"/>
    <w:rsid w:val="00E77E87"/>
    <w:rsid w:val="00E80001"/>
    <w:rsid w:val="00E800C2"/>
    <w:rsid w:val="00E80ABC"/>
    <w:rsid w:val="00E80EE1"/>
    <w:rsid w:val="00E80F51"/>
    <w:rsid w:val="00E81534"/>
    <w:rsid w:val="00E81983"/>
    <w:rsid w:val="00E81A2E"/>
    <w:rsid w:val="00E81DD5"/>
    <w:rsid w:val="00E81F16"/>
    <w:rsid w:val="00E825EA"/>
    <w:rsid w:val="00E8272A"/>
    <w:rsid w:val="00E82DF9"/>
    <w:rsid w:val="00E8343C"/>
    <w:rsid w:val="00E837B6"/>
    <w:rsid w:val="00E837C9"/>
    <w:rsid w:val="00E83816"/>
    <w:rsid w:val="00E8397A"/>
    <w:rsid w:val="00E83B37"/>
    <w:rsid w:val="00E8408B"/>
    <w:rsid w:val="00E8428C"/>
    <w:rsid w:val="00E84C9B"/>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807"/>
    <w:rsid w:val="00E918A8"/>
    <w:rsid w:val="00E91C35"/>
    <w:rsid w:val="00E92806"/>
    <w:rsid w:val="00E92EBD"/>
    <w:rsid w:val="00E9305F"/>
    <w:rsid w:val="00E932D5"/>
    <w:rsid w:val="00E936E2"/>
    <w:rsid w:val="00E937AB"/>
    <w:rsid w:val="00E939D1"/>
    <w:rsid w:val="00E93BEE"/>
    <w:rsid w:val="00E93CDB"/>
    <w:rsid w:val="00E93DB7"/>
    <w:rsid w:val="00E94025"/>
    <w:rsid w:val="00E941CF"/>
    <w:rsid w:val="00E9447A"/>
    <w:rsid w:val="00E94607"/>
    <w:rsid w:val="00E94759"/>
    <w:rsid w:val="00E947EA"/>
    <w:rsid w:val="00E9481F"/>
    <w:rsid w:val="00E94B19"/>
    <w:rsid w:val="00E958F3"/>
    <w:rsid w:val="00E95A8D"/>
    <w:rsid w:val="00E95B36"/>
    <w:rsid w:val="00E95D74"/>
    <w:rsid w:val="00E96242"/>
    <w:rsid w:val="00E9639D"/>
    <w:rsid w:val="00E96506"/>
    <w:rsid w:val="00E96794"/>
    <w:rsid w:val="00E96FDC"/>
    <w:rsid w:val="00E9723E"/>
    <w:rsid w:val="00E9728F"/>
    <w:rsid w:val="00E97303"/>
    <w:rsid w:val="00E97440"/>
    <w:rsid w:val="00E97717"/>
    <w:rsid w:val="00EA0A4E"/>
    <w:rsid w:val="00EA0CBB"/>
    <w:rsid w:val="00EA157E"/>
    <w:rsid w:val="00EA1ED6"/>
    <w:rsid w:val="00EA210E"/>
    <w:rsid w:val="00EA2305"/>
    <w:rsid w:val="00EA2742"/>
    <w:rsid w:val="00EA2AB7"/>
    <w:rsid w:val="00EA2BE9"/>
    <w:rsid w:val="00EA40BF"/>
    <w:rsid w:val="00EA4183"/>
    <w:rsid w:val="00EA4394"/>
    <w:rsid w:val="00EA496A"/>
    <w:rsid w:val="00EA4B7E"/>
    <w:rsid w:val="00EA4C94"/>
    <w:rsid w:val="00EA4D6E"/>
    <w:rsid w:val="00EA4E33"/>
    <w:rsid w:val="00EA53B3"/>
    <w:rsid w:val="00EA5402"/>
    <w:rsid w:val="00EA572D"/>
    <w:rsid w:val="00EA5CE2"/>
    <w:rsid w:val="00EA665E"/>
    <w:rsid w:val="00EA6837"/>
    <w:rsid w:val="00EA705B"/>
    <w:rsid w:val="00EA711B"/>
    <w:rsid w:val="00EA7281"/>
    <w:rsid w:val="00EA7395"/>
    <w:rsid w:val="00EA73ED"/>
    <w:rsid w:val="00EA7BA9"/>
    <w:rsid w:val="00EB0236"/>
    <w:rsid w:val="00EB02DD"/>
    <w:rsid w:val="00EB05A9"/>
    <w:rsid w:val="00EB0B51"/>
    <w:rsid w:val="00EB0F09"/>
    <w:rsid w:val="00EB0F65"/>
    <w:rsid w:val="00EB1090"/>
    <w:rsid w:val="00EB1390"/>
    <w:rsid w:val="00EB140F"/>
    <w:rsid w:val="00EB1515"/>
    <w:rsid w:val="00EB1959"/>
    <w:rsid w:val="00EB1B56"/>
    <w:rsid w:val="00EB1B8B"/>
    <w:rsid w:val="00EB1C3D"/>
    <w:rsid w:val="00EB22FB"/>
    <w:rsid w:val="00EB2D2A"/>
    <w:rsid w:val="00EB390C"/>
    <w:rsid w:val="00EB39A3"/>
    <w:rsid w:val="00EB3D04"/>
    <w:rsid w:val="00EB4364"/>
    <w:rsid w:val="00EB5085"/>
    <w:rsid w:val="00EB51B5"/>
    <w:rsid w:val="00EB54CD"/>
    <w:rsid w:val="00EB55F3"/>
    <w:rsid w:val="00EB5662"/>
    <w:rsid w:val="00EB56EF"/>
    <w:rsid w:val="00EB5D9E"/>
    <w:rsid w:val="00EB604A"/>
    <w:rsid w:val="00EB6111"/>
    <w:rsid w:val="00EB65AE"/>
    <w:rsid w:val="00EB66B4"/>
    <w:rsid w:val="00EB7B41"/>
    <w:rsid w:val="00EB7BA9"/>
    <w:rsid w:val="00EC00C4"/>
    <w:rsid w:val="00EC03D1"/>
    <w:rsid w:val="00EC05E8"/>
    <w:rsid w:val="00EC12FE"/>
    <w:rsid w:val="00EC13BC"/>
    <w:rsid w:val="00EC1526"/>
    <w:rsid w:val="00EC1C95"/>
    <w:rsid w:val="00EC280E"/>
    <w:rsid w:val="00EC29B6"/>
    <w:rsid w:val="00EC29E6"/>
    <w:rsid w:val="00EC4043"/>
    <w:rsid w:val="00EC4360"/>
    <w:rsid w:val="00EC451B"/>
    <w:rsid w:val="00EC45B4"/>
    <w:rsid w:val="00EC46D8"/>
    <w:rsid w:val="00EC51E4"/>
    <w:rsid w:val="00EC5ED5"/>
    <w:rsid w:val="00EC5FAA"/>
    <w:rsid w:val="00EC655B"/>
    <w:rsid w:val="00EC65D1"/>
    <w:rsid w:val="00EC6666"/>
    <w:rsid w:val="00EC69B8"/>
    <w:rsid w:val="00EC6BD0"/>
    <w:rsid w:val="00EC7202"/>
    <w:rsid w:val="00EC75CF"/>
    <w:rsid w:val="00EC7936"/>
    <w:rsid w:val="00EC7BEB"/>
    <w:rsid w:val="00EC7D16"/>
    <w:rsid w:val="00ED01A1"/>
    <w:rsid w:val="00ED065D"/>
    <w:rsid w:val="00ED087D"/>
    <w:rsid w:val="00ED0AED"/>
    <w:rsid w:val="00ED0AFF"/>
    <w:rsid w:val="00ED0E33"/>
    <w:rsid w:val="00ED2195"/>
    <w:rsid w:val="00ED22E2"/>
    <w:rsid w:val="00ED2410"/>
    <w:rsid w:val="00ED273B"/>
    <w:rsid w:val="00ED27A3"/>
    <w:rsid w:val="00ED2868"/>
    <w:rsid w:val="00ED2B33"/>
    <w:rsid w:val="00ED2D85"/>
    <w:rsid w:val="00ED3058"/>
    <w:rsid w:val="00ED3387"/>
    <w:rsid w:val="00ED3C7F"/>
    <w:rsid w:val="00ED41F4"/>
    <w:rsid w:val="00ED442A"/>
    <w:rsid w:val="00ED4D09"/>
    <w:rsid w:val="00ED4EB7"/>
    <w:rsid w:val="00ED4F4D"/>
    <w:rsid w:val="00ED5152"/>
    <w:rsid w:val="00ED5244"/>
    <w:rsid w:val="00ED5494"/>
    <w:rsid w:val="00ED5778"/>
    <w:rsid w:val="00ED5ABE"/>
    <w:rsid w:val="00ED5B9B"/>
    <w:rsid w:val="00ED5FA4"/>
    <w:rsid w:val="00ED6343"/>
    <w:rsid w:val="00ED6895"/>
    <w:rsid w:val="00ED6BD8"/>
    <w:rsid w:val="00ED6D68"/>
    <w:rsid w:val="00ED75F0"/>
    <w:rsid w:val="00ED78AF"/>
    <w:rsid w:val="00ED7A46"/>
    <w:rsid w:val="00ED7B07"/>
    <w:rsid w:val="00ED7F22"/>
    <w:rsid w:val="00EE052A"/>
    <w:rsid w:val="00EE0668"/>
    <w:rsid w:val="00EE1677"/>
    <w:rsid w:val="00EE1A85"/>
    <w:rsid w:val="00EE1B1E"/>
    <w:rsid w:val="00EE1D99"/>
    <w:rsid w:val="00EE1F54"/>
    <w:rsid w:val="00EE238F"/>
    <w:rsid w:val="00EE24EE"/>
    <w:rsid w:val="00EE2647"/>
    <w:rsid w:val="00EE2DEC"/>
    <w:rsid w:val="00EE2E7D"/>
    <w:rsid w:val="00EE3278"/>
    <w:rsid w:val="00EE3627"/>
    <w:rsid w:val="00EE3B11"/>
    <w:rsid w:val="00EE3D88"/>
    <w:rsid w:val="00EE3F96"/>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E56"/>
    <w:rsid w:val="00EF0F50"/>
    <w:rsid w:val="00EF0F65"/>
    <w:rsid w:val="00EF1007"/>
    <w:rsid w:val="00EF102F"/>
    <w:rsid w:val="00EF1049"/>
    <w:rsid w:val="00EF169C"/>
    <w:rsid w:val="00EF194C"/>
    <w:rsid w:val="00EF1A1E"/>
    <w:rsid w:val="00EF224D"/>
    <w:rsid w:val="00EF2C22"/>
    <w:rsid w:val="00EF2C91"/>
    <w:rsid w:val="00EF2CC6"/>
    <w:rsid w:val="00EF2D3D"/>
    <w:rsid w:val="00EF2D60"/>
    <w:rsid w:val="00EF2E4D"/>
    <w:rsid w:val="00EF2E6F"/>
    <w:rsid w:val="00EF2F0D"/>
    <w:rsid w:val="00EF328C"/>
    <w:rsid w:val="00EF3912"/>
    <w:rsid w:val="00EF3A48"/>
    <w:rsid w:val="00EF3B5E"/>
    <w:rsid w:val="00EF3E2D"/>
    <w:rsid w:val="00EF4103"/>
    <w:rsid w:val="00EF4934"/>
    <w:rsid w:val="00EF4FD3"/>
    <w:rsid w:val="00EF500A"/>
    <w:rsid w:val="00EF510A"/>
    <w:rsid w:val="00EF55CD"/>
    <w:rsid w:val="00EF577A"/>
    <w:rsid w:val="00EF588B"/>
    <w:rsid w:val="00EF59A4"/>
    <w:rsid w:val="00EF5F0D"/>
    <w:rsid w:val="00EF6042"/>
    <w:rsid w:val="00EF6163"/>
    <w:rsid w:val="00EF62C3"/>
    <w:rsid w:val="00EF6786"/>
    <w:rsid w:val="00EF6AE4"/>
    <w:rsid w:val="00EF6D91"/>
    <w:rsid w:val="00EF7192"/>
    <w:rsid w:val="00EF76D3"/>
    <w:rsid w:val="00EF7AA2"/>
    <w:rsid w:val="00EF7AAA"/>
    <w:rsid w:val="00EF7C76"/>
    <w:rsid w:val="00F0001B"/>
    <w:rsid w:val="00F0062B"/>
    <w:rsid w:val="00F00785"/>
    <w:rsid w:val="00F008A9"/>
    <w:rsid w:val="00F00F2F"/>
    <w:rsid w:val="00F01527"/>
    <w:rsid w:val="00F015AA"/>
    <w:rsid w:val="00F015AE"/>
    <w:rsid w:val="00F018EE"/>
    <w:rsid w:val="00F0228C"/>
    <w:rsid w:val="00F022EB"/>
    <w:rsid w:val="00F025AA"/>
    <w:rsid w:val="00F02838"/>
    <w:rsid w:val="00F02D3D"/>
    <w:rsid w:val="00F030B1"/>
    <w:rsid w:val="00F034AD"/>
    <w:rsid w:val="00F0379F"/>
    <w:rsid w:val="00F03AB6"/>
    <w:rsid w:val="00F03FCA"/>
    <w:rsid w:val="00F04565"/>
    <w:rsid w:val="00F0466D"/>
    <w:rsid w:val="00F0498F"/>
    <w:rsid w:val="00F04A66"/>
    <w:rsid w:val="00F04C13"/>
    <w:rsid w:val="00F050B1"/>
    <w:rsid w:val="00F0570F"/>
    <w:rsid w:val="00F05C5F"/>
    <w:rsid w:val="00F0630C"/>
    <w:rsid w:val="00F06638"/>
    <w:rsid w:val="00F06692"/>
    <w:rsid w:val="00F06DE3"/>
    <w:rsid w:val="00F06F2B"/>
    <w:rsid w:val="00F070FF"/>
    <w:rsid w:val="00F07252"/>
    <w:rsid w:val="00F07298"/>
    <w:rsid w:val="00F07457"/>
    <w:rsid w:val="00F07A95"/>
    <w:rsid w:val="00F07B59"/>
    <w:rsid w:val="00F07B8E"/>
    <w:rsid w:val="00F07CDE"/>
    <w:rsid w:val="00F07E5C"/>
    <w:rsid w:val="00F07FA3"/>
    <w:rsid w:val="00F10111"/>
    <w:rsid w:val="00F10374"/>
    <w:rsid w:val="00F10466"/>
    <w:rsid w:val="00F10A7E"/>
    <w:rsid w:val="00F10EB9"/>
    <w:rsid w:val="00F11321"/>
    <w:rsid w:val="00F11393"/>
    <w:rsid w:val="00F11544"/>
    <w:rsid w:val="00F116C6"/>
    <w:rsid w:val="00F11752"/>
    <w:rsid w:val="00F11B02"/>
    <w:rsid w:val="00F11EFE"/>
    <w:rsid w:val="00F12421"/>
    <w:rsid w:val="00F12633"/>
    <w:rsid w:val="00F12ABE"/>
    <w:rsid w:val="00F12EB7"/>
    <w:rsid w:val="00F1300D"/>
    <w:rsid w:val="00F13348"/>
    <w:rsid w:val="00F133BA"/>
    <w:rsid w:val="00F1340E"/>
    <w:rsid w:val="00F1358B"/>
    <w:rsid w:val="00F13A68"/>
    <w:rsid w:val="00F13C47"/>
    <w:rsid w:val="00F13D62"/>
    <w:rsid w:val="00F13D92"/>
    <w:rsid w:val="00F13EAA"/>
    <w:rsid w:val="00F147E2"/>
    <w:rsid w:val="00F14852"/>
    <w:rsid w:val="00F14AAA"/>
    <w:rsid w:val="00F14BBC"/>
    <w:rsid w:val="00F151E9"/>
    <w:rsid w:val="00F15239"/>
    <w:rsid w:val="00F153BB"/>
    <w:rsid w:val="00F1553E"/>
    <w:rsid w:val="00F15654"/>
    <w:rsid w:val="00F158AE"/>
    <w:rsid w:val="00F16000"/>
    <w:rsid w:val="00F167AE"/>
    <w:rsid w:val="00F16839"/>
    <w:rsid w:val="00F168A3"/>
    <w:rsid w:val="00F16B9F"/>
    <w:rsid w:val="00F16C2B"/>
    <w:rsid w:val="00F16DD9"/>
    <w:rsid w:val="00F17438"/>
    <w:rsid w:val="00F17560"/>
    <w:rsid w:val="00F178F7"/>
    <w:rsid w:val="00F17903"/>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65D5"/>
    <w:rsid w:val="00F2670D"/>
    <w:rsid w:val="00F26712"/>
    <w:rsid w:val="00F26997"/>
    <w:rsid w:val="00F26D5F"/>
    <w:rsid w:val="00F27739"/>
    <w:rsid w:val="00F277F3"/>
    <w:rsid w:val="00F278D6"/>
    <w:rsid w:val="00F27CA3"/>
    <w:rsid w:val="00F27DAB"/>
    <w:rsid w:val="00F27DFA"/>
    <w:rsid w:val="00F27E02"/>
    <w:rsid w:val="00F302DF"/>
    <w:rsid w:val="00F306D2"/>
    <w:rsid w:val="00F3071A"/>
    <w:rsid w:val="00F30E75"/>
    <w:rsid w:val="00F3154B"/>
    <w:rsid w:val="00F31915"/>
    <w:rsid w:val="00F31B95"/>
    <w:rsid w:val="00F31C7A"/>
    <w:rsid w:val="00F31CE8"/>
    <w:rsid w:val="00F31F32"/>
    <w:rsid w:val="00F3203C"/>
    <w:rsid w:val="00F3271D"/>
    <w:rsid w:val="00F327DC"/>
    <w:rsid w:val="00F32AFE"/>
    <w:rsid w:val="00F32B37"/>
    <w:rsid w:val="00F330F1"/>
    <w:rsid w:val="00F332DE"/>
    <w:rsid w:val="00F335B2"/>
    <w:rsid w:val="00F33DF8"/>
    <w:rsid w:val="00F34175"/>
    <w:rsid w:val="00F344E9"/>
    <w:rsid w:val="00F34DEB"/>
    <w:rsid w:val="00F34E44"/>
    <w:rsid w:val="00F34E7D"/>
    <w:rsid w:val="00F35077"/>
    <w:rsid w:val="00F3549B"/>
    <w:rsid w:val="00F3557E"/>
    <w:rsid w:val="00F35C29"/>
    <w:rsid w:val="00F35D60"/>
    <w:rsid w:val="00F360F4"/>
    <w:rsid w:val="00F36439"/>
    <w:rsid w:val="00F364A4"/>
    <w:rsid w:val="00F36769"/>
    <w:rsid w:val="00F36F08"/>
    <w:rsid w:val="00F3702C"/>
    <w:rsid w:val="00F37140"/>
    <w:rsid w:val="00F3744A"/>
    <w:rsid w:val="00F37611"/>
    <w:rsid w:val="00F37DF3"/>
    <w:rsid w:val="00F37EDC"/>
    <w:rsid w:val="00F37F7F"/>
    <w:rsid w:val="00F404B4"/>
    <w:rsid w:val="00F40752"/>
    <w:rsid w:val="00F40957"/>
    <w:rsid w:val="00F40A46"/>
    <w:rsid w:val="00F41073"/>
    <w:rsid w:val="00F412B2"/>
    <w:rsid w:val="00F4166D"/>
    <w:rsid w:val="00F41BEA"/>
    <w:rsid w:val="00F41CD7"/>
    <w:rsid w:val="00F41D60"/>
    <w:rsid w:val="00F41DD4"/>
    <w:rsid w:val="00F42080"/>
    <w:rsid w:val="00F4215F"/>
    <w:rsid w:val="00F421CC"/>
    <w:rsid w:val="00F4244A"/>
    <w:rsid w:val="00F424AC"/>
    <w:rsid w:val="00F4278F"/>
    <w:rsid w:val="00F42AE3"/>
    <w:rsid w:val="00F42B04"/>
    <w:rsid w:val="00F42DB4"/>
    <w:rsid w:val="00F42E9A"/>
    <w:rsid w:val="00F4333C"/>
    <w:rsid w:val="00F4357D"/>
    <w:rsid w:val="00F43A94"/>
    <w:rsid w:val="00F43CDB"/>
    <w:rsid w:val="00F4429A"/>
    <w:rsid w:val="00F444EA"/>
    <w:rsid w:val="00F44578"/>
    <w:rsid w:val="00F445E9"/>
    <w:rsid w:val="00F4464B"/>
    <w:rsid w:val="00F4476C"/>
    <w:rsid w:val="00F44DBD"/>
    <w:rsid w:val="00F44E27"/>
    <w:rsid w:val="00F45274"/>
    <w:rsid w:val="00F452C1"/>
    <w:rsid w:val="00F453C9"/>
    <w:rsid w:val="00F45A7B"/>
    <w:rsid w:val="00F45EF2"/>
    <w:rsid w:val="00F460B3"/>
    <w:rsid w:val="00F46117"/>
    <w:rsid w:val="00F4632A"/>
    <w:rsid w:val="00F4639F"/>
    <w:rsid w:val="00F46822"/>
    <w:rsid w:val="00F46831"/>
    <w:rsid w:val="00F46A82"/>
    <w:rsid w:val="00F46E21"/>
    <w:rsid w:val="00F47197"/>
    <w:rsid w:val="00F472F9"/>
    <w:rsid w:val="00F473F1"/>
    <w:rsid w:val="00F47CE7"/>
    <w:rsid w:val="00F507F4"/>
    <w:rsid w:val="00F50E35"/>
    <w:rsid w:val="00F50F94"/>
    <w:rsid w:val="00F51235"/>
    <w:rsid w:val="00F51311"/>
    <w:rsid w:val="00F514F4"/>
    <w:rsid w:val="00F5150D"/>
    <w:rsid w:val="00F516C3"/>
    <w:rsid w:val="00F51B4C"/>
    <w:rsid w:val="00F51D5A"/>
    <w:rsid w:val="00F526D1"/>
    <w:rsid w:val="00F526D5"/>
    <w:rsid w:val="00F52749"/>
    <w:rsid w:val="00F52793"/>
    <w:rsid w:val="00F5288D"/>
    <w:rsid w:val="00F52A30"/>
    <w:rsid w:val="00F52D7E"/>
    <w:rsid w:val="00F530CD"/>
    <w:rsid w:val="00F53346"/>
    <w:rsid w:val="00F533FF"/>
    <w:rsid w:val="00F53461"/>
    <w:rsid w:val="00F53DA2"/>
    <w:rsid w:val="00F53E20"/>
    <w:rsid w:val="00F5417F"/>
    <w:rsid w:val="00F542EB"/>
    <w:rsid w:val="00F5444D"/>
    <w:rsid w:val="00F5468C"/>
    <w:rsid w:val="00F5470B"/>
    <w:rsid w:val="00F54DB0"/>
    <w:rsid w:val="00F55016"/>
    <w:rsid w:val="00F5502D"/>
    <w:rsid w:val="00F5528A"/>
    <w:rsid w:val="00F55B2C"/>
    <w:rsid w:val="00F55B79"/>
    <w:rsid w:val="00F55BE1"/>
    <w:rsid w:val="00F5613E"/>
    <w:rsid w:val="00F563DB"/>
    <w:rsid w:val="00F5653F"/>
    <w:rsid w:val="00F5670D"/>
    <w:rsid w:val="00F5683E"/>
    <w:rsid w:val="00F56887"/>
    <w:rsid w:val="00F5688B"/>
    <w:rsid w:val="00F56B49"/>
    <w:rsid w:val="00F56C8E"/>
    <w:rsid w:val="00F57070"/>
    <w:rsid w:val="00F57106"/>
    <w:rsid w:val="00F57544"/>
    <w:rsid w:val="00F575A4"/>
    <w:rsid w:val="00F57D8B"/>
    <w:rsid w:val="00F60207"/>
    <w:rsid w:val="00F60840"/>
    <w:rsid w:val="00F609A6"/>
    <w:rsid w:val="00F60A2C"/>
    <w:rsid w:val="00F60DE4"/>
    <w:rsid w:val="00F60FA7"/>
    <w:rsid w:val="00F614C4"/>
    <w:rsid w:val="00F61545"/>
    <w:rsid w:val="00F61EED"/>
    <w:rsid w:val="00F62384"/>
    <w:rsid w:val="00F6282C"/>
    <w:rsid w:val="00F62CA0"/>
    <w:rsid w:val="00F63249"/>
    <w:rsid w:val="00F63433"/>
    <w:rsid w:val="00F63863"/>
    <w:rsid w:val="00F6399A"/>
    <w:rsid w:val="00F63A2C"/>
    <w:rsid w:val="00F63A3F"/>
    <w:rsid w:val="00F64077"/>
    <w:rsid w:val="00F64507"/>
    <w:rsid w:val="00F646A6"/>
    <w:rsid w:val="00F64D5C"/>
    <w:rsid w:val="00F6513E"/>
    <w:rsid w:val="00F659BD"/>
    <w:rsid w:val="00F65EDB"/>
    <w:rsid w:val="00F66009"/>
    <w:rsid w:val="00F66371"/>
    <w:rsid w:val="00F665F2"/>
    <w:rsid w:val="00F666A8"/>
    <w:rsid w:val="00F66A1F"/>
    <w:rsid w:val="00F66B55"/>
    <w:rsid w:val="00F66F73"/>
    <w:rsid w:val="00F6759C"/>
    <w:rsid w:val="00F67A7C"/>
    <w:rsid w:val="00F67B8F"/>
    <w:rsid w:val="00F70590"/>
    <w:rsid w:val="00F70A29"/>
    <w:rsid w:val="00F7177D"/>
    <w:rsid w:val="00F71956"/>
    <w:rsid w:val="00F71BD0"/>
    <w:rsid w:val="00F71F35"/>
    <w:rsid w:val="00F71FDA"/>
    <w:rsid w:val="00F72013"/>
    <w:rsid w:val="00F7226F"/>
    <w:rsid w:val="00F72308"/>
    <w:rsid w:val="00F723FC"/>
    <w:rsid w:val="00F725E1"/>
    <w:rsid w:val="00F7263D"/>
    <w:rsid w:val="00F7264C"/>
    <w:rsid w:val="00F727A2"/>
    <w:rsid w:val="00F727B8"/>
    <w:rsid w:val="00F72FE4"/>
    <w:rsid w:val="00F73159"/>
    <w:rsid w:val="00F736DF"/>
    <w:rsid w:val="00F739A4"/>
    <w:rsid w:val="00F73F4A"/>
    <w:rsid w:val="00F74414"/>
    <w:rsid w:val="00F74549"/>
    <w:rsid w:val="00F74607"/>
    <w:rsid w:val="00F74612"/>
    <w:rsid w:val="00F74B66"/>
    <w:rsid w:val="00F750D8"/>
    <w:rsid w:val="00F751B6"/>
    <w:rsid w:val="00F75692"/>
    <w:rsid w:val="00F75C23"/>
    <w:rsid w:val="00F75DF5"/>
    <w:rsid w:val="00F76172"/>
    <w:rsid w:val="00F7632B"/>
    <w:rsid w:val="00F76BA8"/>
    <w:rsid w:val="00F76CD7"/>
    <w:rsid w:val="00F77148"/>
    <w:rsid w:val="00F77294"/>
    <w:rsid w:val="00F7759C"/>
    <w:rsid w:val="00F77846"/>
    <w:rsid w:val="00F77B6E"/>
    <w:rsid w:val="00F77C2F"/>
    <w:rsid w:val="00F77D6F"/>
    <w:rsid w:val="00F77DDC"/>
    <w:rsid w:val="00F77E2F"/>
    <w:rsid w:val="00F77EA9"/>
    <w:rsid w:val="00F77FC5"/>
    <w:rsid w:val="00F80131"/>
    <w:rsid w:val="00F80224"/>
    <w:rsid w:val="00F80568"/>
    <w:rsid w:val="00F808B8"/>
    <w:rsid w:val="00F80B9D"/>
    <w:rsid w:val="00F810E8"/>
    <w:rsid w:val="00F810FC"/>
    <w:rsid w:val="00F81116"/>
    <w:rsid w:val="00F81B3C"/>
    <w:rsid w:val="00F81B9C"/>
    <w:rsid w:val="00F81EFE"/>
    <w:rsid w:val="00F823FF"/>
    <w:rsid w:val="00F82411"/>
    <w:rsid w:val="00F829B2"/>
    <w:rsid w:val="00F82AB0"/>
    <w:rsid w:val="00F82BDF"/>
    <w:rsid w:val="00F82C0F"/>
    <w:rsid w:val="00F83128"/>
    <w:rsid w:val="00F83432"/>
    <w:rsid w:val="00F836C5"/>
    <w:rsid w:val="00F8374C"/>
    <w:rsid w:val="00F838CF"/>
    <w:rsid w:val="00F83E2E"/>
    <w:rsid w:val="00F846B4"/>
    <w:rsid w:val="00F84847"/>
    <w:rsid w:val="00F84A00"/>
    <w:rsid w:val="00F851AF"/>
    <w:rsid w:val="00F85AC2"/>
    <w:rsid w:val="00F85B76"/>
    <w:rsid w:val="00F86013"/>
    <w:rsid w:val="00F86267"/>
    <w:rsid w:val="00F863A0"/>
    <w:rsid w:val="00F8650C"/>
    <w:rsid w:val="00F865F5"/>
    <w:rsid w:val="00F8680D"/>
    <w:rsid w:val="00F86909"/>
    <w:rsid w:val="00F86A4A"/>
    <w:rsid w:val="00F86A63"/>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1A5B"/>
    <w:rsid w:val="00F91A8A"/>
    <w:rsid w:val="00F9234F"/>
    <w:rsid w:val="00F9304F"/>
    <w:rsid w:val="00F93067"/>
    <w:rsid w:val="00F93265"/>
    <w:rsid w:val="00F9339A"/>
    <w:rsid w:val="00F93585"/>
    <w:rsid w:val="00F93959"/>
    <w:rsid w:val="00F93AF0"/>
    <w:rsid w:val="00F93E74"/>
    <w:rsid w:val="00F94035"/>
    <w:rsid w:val="00F9430A"/>
    <w:rsid w:val="00F9459B"/>
    <w:rsid w:val="00F94B3B"/>
    <w:rsid w:val="00F94CF0"/>
    <w:rsid w:val="00F94DD8"/>
    <w:rsid w:val="00F94E9C"/>
    <w:rsid w:val="00F950E3"/>
    <w:rsid w:val="00F950ED"/>
    <w:rsid w:val="00F9516A"/>
    <w:rsid w:val="00F95249"/>
    <w:rsid w:val="00F95D1D"/>
    <w:rsid w:val="00F96725"/>
    <w:rsid w:val="00F969A8"/>
    <w:rsid w:val="00F96FE9"/>
    <w:rsid w:val="00F972CB"/>
    <w:rsid w:val="00F976D9"/>
    <w:rsid w:val="00F97A5E"/>
    <w:rsid w:val="00F97AC4"/>
    <w:rsid w:val="00F97F43"/>
    <w:rsid w:val="00FA06A7"/>
    <w:rsid w:val="00FA0B11"/>
    <w:rsid w:val="00FA0B6F"/>
    <w:rsid w:val="00FA0E3B"/>
    <w:rsid w:val="00FA0F58"/>
    <w:rsid w:val="00FA0FBD"/>
    <w:rsid w:val="00FA1252"/>
    <w:rsid w:val="00FA143F"/>
    <w:rsid w:val="00FA179C"/>
    <w:rsid w:val="00FA1A78"/>
    <w:rsid w:val="00FA1AC5"/>
    <w:rsid w:val="00FA1ADE"/>
    <w:rsid w:val="00FA2008"/>
    <w:rsid w:val="00FA205A"/>
    <w:rsid w:val="00FA2D28"/>
    <w:rsid w:val="00FA2E00"/>
    <w:rsid w:val="00FA2F3A"/>
    <w:rsid w:val="00FA303D"/>
    <w:rsid w:val="00FA31E9"/>
    <w:rsid w:val="00FA34C3"/>
    <w:rsid w:val="00FA34F8"/>
    <w:rsid w:val="00FA3B26"/>
    <w:rsid w:val="00FA3BC6"/>
    <w:rsid w:val="00FA3CA6"/>
    <w:rsid w:val="00FA3DCB"/>
    <w:rsid w:val="00FA3DFB"/>
    <w:rsid w:val="00FA4547"/>
    <w:rsid w:val="00FA49A6"/>
    <w:rsid w:val="00FA4CA6"/>
    <w:rsid w:val="00FA5A7B"/>
    <w:rsid w:val="00FA5AB3"/>
    <w:rsid w:val="00FA6757"/>
    <w:rsid w:val="00FA68C1"/>
    <w:rsid w:val="00FA6997"/>
    <w:rsid w:val="00FA6A92"/>
    <w:rsid w:val="00FA6E26"/>
    <w:rsid w:val="00FA7006"/>
    <w:rsid w:val="00FA732A"/>
    <w:rsid w:val="00FA7610"/>
    <w:rsid w:val="00FA7B91"/>
    <w:rsid w:val="00FA7DF9"/>
    <w:rsid w:val="00FB0F75"/>
    <w:rsid w:val="00FB14F5"/>
    <w:rsid w:val="00FB163A"/>
    <w:rsid w:val="00FB17AC"/>
    <w:rsid w:val="00FB23FA"/>
    <w:rsid w:val="00FB26D7"/>
    <w:rsid w:val="00FB29B2"/>
    <w:rsid w:val="00FB2FEF"/>
    <w:rsid w:val="00FB30CA"/>
    <w:rsid w:val="00FB33ED"/>
    <w:rsid w:val="00FB387F"/>
    <w:rsid w:val="00FB3B1A"/>
    <w:rsid w:val="00FB3C0C"/>
    <w:rsid w:val="00FB3CE1"/>
    <w:rsid w:val="00FB3D10"/>
    <w:rsid w:val="00FB3DFD"/>
    <w:rsid w:val="00FB3F19"/>
    <w:rsid w:val="00FB42AB"/>
    <w:rsid w:val="00FB43E0"/>
    <w:rsid w:val="00FB443D"/>
    <w:rsid w:val="00FB467B"/>
    <w:rsid w:val="00FB4A73"/>
    <w:rsid w:val="00FB4A80"/>
    <w:rsid w:val="00FB4F85"/>
    <w:rsid w:val="00FB52AB"/>
    <w:rsid w:val="00FB56A4"/>
    <w:rsid w:val="00FB5736"/>
    <w:rsid w:val="00FB5793"/>
    <w:rsid w:val="00FB5BD0"/>
    <w:rsid w:val="00FB5BF4"/>
    <w:rsid w:val="00FB5C10"/>
    <w:rsid w:val="00FB6C8C"/>
    <w:rsid w:val="00FB7C12"/>
    <w:rsid w:val="00FB7CF5"/>
    <w:rsid w:val="00FB7EDA"/>
    <w:rsid w:val="00FC02C6"/>
    <w:rsid w:val="00FC061D"/>
    <w:rsid w:val="00FC07A5"/>
    <w:rsid w:val="00FC0C59"/>
    <w:rsid w:val="00FC11E6"/>
    <w:rsid w:val="00FC1B60"/>
    <w:rsid w:val="00FC1C82"/>
    <w:rsid w:val="00FC1D18"/>
    <w:rsid w:val="00FC2253"/>
    <w:rsid w:val="00FC2920"/>
    <w:rsid w:val="00FC29BC"/>
    <w:rsid w:val="00FC2DF5"/>
    <w:rsid w:val="00FC2EB4"/>
    <w:rsid w:val="00FC2F63"/>
    <w:rsid w:val="00FC2FCC"/>
    <w:rsid w:val="00FC31EB"/>
    <w:rsid w:val="00FC3AF5"/>
    <w:rsid w:val="00FC3B8A"/>
    <w:rsid w:val="00FC4843"/>
    <w:rsid w:val="00FC491E"/>
    <w:rsid w:val="00FC4A83"/>
    <w:rsid w:val="00FC4D3B"/>
    <w:rsid w:val="00FC4F43"/>
    <w:rsid w:val="00FC5073"/>
    <w:rsid w:val="00FC52A5"/>
    <w:rsid w:val="00FC52C6"/>
    <w:rsid w:val="00FC53FD"/>
    <w:rsid w:val="00FC5C55"/>
    <w:rsid w:val="00FC618E"/>
    <w:rsid w:val="00FC65B5"/>
    <w:rsid w:val="00FC6809"/>
    <w:rsid w:val="00FC6B2C"/>
    <w:rsid w:val="00FC6B31"/>
    <w:rsid w:val="00FC6B69"/>
    <w:rsid w:val="00FC724E"/>
    <w:rsid w:val="00FC735E"/>
    <w:rsid w:val="00FC7A85"/>
    <w:rsid w:val="00FD0027"/>
    <w:rsid w:val="00FD003F"/>
    <w:rsid w:val="00FD0313"/>
    <w:rsid w:val="00FD0F18"/>
    <w:rsid w:val="00FD0F8F"/>
    <w:rsid w:val="00FD0F95"/>
    <w:rsid w:val="00FD1DDB"/>
    <w:rsid w:val="00FD2334"/>
    <w:rsid w:val="00FD29CF"/>
    <w:rsid w:val="00FD32A6"/>
    <w:rsid w:val="00FD3553"/>
    <w:rsid w:val="00FD3AB8"/>
    <w:rsid w:val="00FD3D5A"/>
    <w:rsid w:val="00FD4110"/>
    <w:rsid w:val="00FD4323"/>
    <w:rsid w:val="00FD4407"/>
    <w:rsid w:val="00FD490B"/>
    <w:rsid w:val="00FD4AA1"/>
    <w:rsid w:val="00FD4AD8"/>
    <w:rsid w:val="00FD4F55"/>
    <w:rsid w:val="00FD54A6"/>
    <w:rsid w:val="00FD57CA"/>
    <w:rsid w:val="00FD5999"/>
    <w:rsid w:val="00FD5BFC"/>
    <w:rsid w:val="00FD5C01"/>
    <w:rsid w:val="00FD5C47"/>
    <w:rsid w:val="00FD5C74"/>
    <w:rsid w:val="00FD5DF3"/>
    <w:rsid w:val="00FD5EEE"/>
    <w:rsid w:val="00FD61DB"/>
    <w:rsid w:val="00FD630B"/>
    <w:rsid w:val="00FD65A7"/>
    <w:rsid w:val="00FD6756"/>
    <w:rsid w:val="00FD6874"/>
    <w:rsid w:val="00FD6B16"/>
    <w:rsid w:val="00FD6B46"/>
    <w:rsid w:val="00FD6B8F"/>
    <w:rsid w:val="00FD6D55"/>
    <w:rsid w:val="00FD6E6E"/>
    <w:rsid w:val="00FD6F24"/>
    <w:rsid w:val="00FD7191"/>
    <w:rsid w:val="00FD7269"/>
    <w:rsid w:val="00FD74BD"/>
    <w:rsid w:val="00FD7855"/>
    <w:rsid w:val="00FD787F"/>
    <w:rsid w:val="00FD78E3"/>
    <w:rsid w:val="00FD7B3B"/>
    <w:rsid w:val="00FD7BBB"/>
    <w:rsid w:val="00FD7EE3"/>
    <w:rsid w:val="00FD7FAE"/>
    <w:rsid w:val="00FE00C1"/>
    <w:rsid w:val="00FE012F"/>
    <w:rsid w:val="00FE01B7"/>
    <w:rsid w:val="00FE0451"/>
    <w:rsid w:val="00FE0520"/>
    <w:rsid w:val="00FE0629"/>
    <w:rsid w:val="00FE0793"/>
    <w:rsid w:val="00FE0BFE"/>
    <w:rsid w:val="00FE0EA0"/>
    <w:rsid w:val="00FE0FD0"/>
    <w:rsid w:val="00FE1371"/>
    <w:rsid w:val="00FE1377"/>
    <w:rsid w:val="00FE17A8"/>
    <w:rsid w:val="00FE1F5C"/>
    <w:rsid w:val="00FE220C"/>
    <w:rsid w:val="00FE233D"/>
    <w:rsid w:val="00FE2381"/>
    <w:rsid w:val="00FE2586"/>
    <w:rsid w:val="00FE2DF3"/>
    <w:rsid w:val="00FE34E0"/>
    <w:rsid w:val="00FE3560"/>
    <w:rsid w:val="00FE3713"/>
    <w:rsid w:val="00FE3B61"/>
    <w:rsid w:val="00FE3BFB"/>
    <w:rsid w:val="00FE3C39"/>
    <w:rsid w:val="00FE3EA6"/>
    <w:rsid w:val="00FE3FD6"/>
    <w:rsid w:val="00FE402C"/>
    <w:rsid w:val="00FE4032"/>
    <w:rsid w:val="00FE4172"/>
    <w:rsid w:val="00FE462F"/>
    <w:rsid w:val="00FE4DAA"/>
    <w:rsid w:val="00FE52D3"/>
    <w:rsid w:val="00FE5363"/>
    <w:rsid w:val="00FE5420"/>
    <w:rsid w:val="00FE5497"/>
    <w:rsid w:val="00FE54CC"/>
    <w:rsid w:val="00FE5684"/>
    <w:rsid w:val="00FE56ED"/>
    <w:rsid w:val="00FE5C1B"/>
    <w:rsid w:val="00FE5F6E"/>
    <w:rsid w:val="00FE605F"/>
    <w:rsid w:val="00FE61CD"/>
    <w:rsid w:val="00FE6680"/>
    <w:rsid w:val="00FE6815"/>
    <w:rsid w:val="00FE6950"/>
    <w:rsid w:val="00FE6AA5"/>
    <w:rsid w:val="00FE7059"/>
    <w:rsid w:val="00FE71CC"/>
    <w:rsid w:val="00FE7313"/>
    <w:rsid w:val="00FE733D"/>
    <w:rsid w:val="00FE7386"/>
    <w:rsid w:val="00FF02A4"/>
    <w:rsid w:val="00FF0524"/>
    <w:rsid w:val="00FF07D4"/>
    <w:rsid w:val="00FF0AAA"/>
    <w:rsid w:val="00FF0DC3"/>
    <w:rsid w:val="00FF0FF7"/>
    <w:rsid w:val="00FF1255"/>
    <w:rsid w:val="00FF159F"/>
    <w:rsid w:val="00FF18AE"/>
    <w:rsid w:val="00FF1F41"/>
    <w:rsid w:val="00FF25A9"/>
    <w:rsid w:val="00FF272A"/>
    <w:rsid w:val="00FF2986"/>
    <w:rsid w:val="00FF2A57"/>
    <w:rsid w:val="00FF2C00"/>
    <w:rsid w:val="00FF2D5D"/>
    <w:rsid w:val="00FF2E18"/>
    <w:rsid w:val="00FF2FB4"/>
    <w:rsid w:val="00FF318A"/>
    <w:rsid w:val="00FF33CC"/>
    <w:rsid w:val="00FF3694"/>
    <w:rsid w:val="00FF4009"/>
    <w:rsid w:val="00FF4079"/>
    <w:rsid w:val="00FF4BE9"/>
    <w:rsid w:val="00FF4CF9"/>
    <w:rsid w:val="00FF4EE7"/>
    <w:rsid w:val="00FF517D"/>
    <w:rsid w:val="00FF5236"/>
    <w:rsid w:val="00FF5550"/>
    <w:rsid w:val="00FF5B01"/>
    <w:rsid w:val="00FF5B1F"/>
    <w:rsid w:val="00FF5BF9"/>
    <w:rsid w:val="00FF634B"/>
    <w:rsid w:val="00FF645D"/>
    <w:rsid w:val="00FF66FC"/>
    <w:rsid w:val="00FF6DE3"/>
    <w:rsid w:val="00FF780A"/>
    <w:rsid w:val="00FF7A43"/>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5AC98102-2557-452F-972B-A088BF7C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1"/>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 w:type="paragraph" w:customStyle="1" w:styleId="xvisr">
    <w:name w:val="xvisr"/>
    <w:basedOn w:val="a"/>
    <w:rsid w:val="005354EB"/>
    <w:pPr>
      <w:spacing w:before="100" w:beforeAutospacing="1" w:after="100" w:afterAutospacing="1"/>
    </w:pPr>
    <w:rPr>
      <w:sz w:val="24"/>
      <w:szCs w:val="24"/>
      <w:lang w:val="uk-UA" w:eastAsia="uk-UA"/>
    </w:rPr>
  </w:style>
  <w:style w:type="character" w:customStyle="1" w:styleId="b2eff">
    <w:name w:val="b2eff"/>
    <w:rsid w:val="005354EB"/>
  </w:style>
  <w:style w:type="paragraph" w:customStyle="1" w:styleId="tj">
    <w:name w:val="tj"/>
    <w:basedOn w:val="a"/>
    <w:rsid w:val="003F6AAC"/>
    <w:pPr>
      <w:spacing w:before="100" w:beforeAutospacing="1" w:after="100" w:afterAutospacing="1"/>
    </w:pPr>
    <w:rPr>
      <w:sz w:val="24"/>
      <w:szCs w:val="24"/>
      <w:lang w:val="uk-UA" w:eastAsia="uk-UA"/>
    </w:rPr>
  </w:style>
  <w:style w:type="paragraph" w:styleId="afc">
    <w:name w:val="caption"/>
    <w:basedOn w:val="a"/>
    <w:semiHidden/>
    <w:unhideWhenUsed/>
    <w:qFormat/>
    <w:rsid w:val="001C17BD"/>
    <w:pPr>
      <w:jc w:val="center"/>
    </w:pPr>
    <w:rPr>
      <w:sz w:val="28"/>
      <w:lang w:val="uk-UA"/>
    </w:rPr>
  </w:style>
  <w:style w:type="paragraph" w:styleId="afd">
    <w:name w:val="No Spacing"/>
    <w:uiPriority w:val="1"/>
    <w:qFormat/>
    <w:rsid w:val="00CD0286"/>
    <w:pPr>
      <w:spacing w:after="0" w:line="240" w:lineRule="auto"/>
    </w:pPr>
    <w:rPr>
      <w:rFonts w:ascii="Times New Roman" w:eastAsia="Times New Roman" w:hAnsi="Times New Roman" w:cs="Times New Roman"/>
      <w:sz w:val="24"/>
      <w:szCs w:val="24"/>
      <w:lang w:eastAsia="ru-RU"/>
    </w:rPr>
  </w:style>
  <w:style w:type="character" w:customStyle="1" w:styleId="rvts37">
    <w:name w:val="rvts37"/>
    <w:rsid w:val="00B2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748730">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63752">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9764910">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2877531">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7775889">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1442996">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256288">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005911">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4544960">
      <w:bodyDiv w:val="1"/>
      <w:marLeft w:val="0"/>
      <w:marRight w:val="0"/>
      <w:marTop w:val="0"/>
      <w:marBottom w:val="0"/>
      <w:divBdr>
        <w:top w:val="none" w:sz="0" w:space="0" w:color="auto"/>
        <w:left w:val="none" w:sz="0" w:space="0" w:color="auto"/>
        <w:bottom w:val="none" w:sz="0" w:space="0" w:color="auto"/>
        <w:right w:val="none" w:sz="0" w:space="0" w:color="auto"/>
      </w:divBdr>
    </w:div>
    <w:div w:id="35010115">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48967">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7708717">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3795955">
      <w:bodyDiv w:val="1"/>
      <w:marLeft w:val="0"/>
      <w:marRight w:val="0"/>
      <w:marTop w:val="0"/>
      <w:marBottom w:val="0"/>
      <w:divBdr>
        <w:top w:val="none" w:sz="0" w:space="0" w:color="auto"/>
        <w:left w:val="none" w:sz="0" w:space="0" w:color="auto"/>
        <w:bottom w:val="none" w:sz="0" w:space="0" w:color="auto"/>
        <w:right w:val="none" w:sz="0" w:space="0" w:color="auto"/>
      </w:divBdr>
    </w:div>
    <w:div w:id="43911708">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147415">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49620291">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5398836">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272646">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06059">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4442347">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207063">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0831253">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2987307">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5954715">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223695">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465794">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7358482">
      <w:bodyDiv w:val="1"/>
      <w:marLeft w:val="0"/>
      <w:marRight w:val="0"/>
      <w:marTop w:val="0"/>
      <w:marBottom w:val="0"/>
      <w:divBdr>
        <w:top w:val="none" w:sz="0" w:space="0" w:color="auto"/>
        <w:left w:val="none" w:sz="0" w:space="0" w:color="auto"/>
        <w:bottom w:val="none" w:sz="0" w:space="0" w:color="auto"/>
        <w:right w:val="none" w:sz="0" w:space="0" w:color="auto"/>
      </w:divBdr>
    </w:div>
    <w:div w:id="128480282">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3379802">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6651992">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315582">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49953349">
      <w:bodyDiv w:val="1"/>
      <w:marLeft w:val="0"/>
      <w:marRight w:val="0"/>
      <w:marTop w:val="0"/>
      <w:marBottom w:val="0"/>
      <w:divBdr>
        <w:top w:val="none" w:sz="0" w:space="0" w:color="auto"/>
        <w:left w:val="none" w:sz="0" w:space="0" w:color="auto"/>
        <w:bottom w:val="none" w:sz="0" w:space="0" w:color="auto"/>
        <w:right w:val="none" w:sz="0" w:space="0" w:color="auto"/>
      </w:divBdr>
    </w:div>
    <w:div w:id="150101354">
      <w:bodyDiv w:val="1"/>
      <w:marLeft w:val="0"/>
      <w:marRight w:val="0"/>
      <w:marTop w:val="0"/>
      <w:marBottom w:val="0"/>
      <w:divBdr>
        <w:top w:val="none" w:sz="0" w:space="0" w:color="auto"/>
        <w:left w:val="none" w:sz="0" w:space="0" w:color="auto"/>
        <w:bottom w:val="none" w:sz="0" w:space="0" w:color="auto"/>
        <w:right w:val="none" w:sz="0" w:space="0" w:color="auto"/>
      </w:divBdr>
    </w:div>
    <w:div w:id="150604138">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217528">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5926893">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10182">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8421990">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2934757">
      <w:bodyDiv w:val="1"/>
      <w:marLeft w:val="0"/>
      <w:marRight w:val="0"/>
      <w:marTop w:val="0"/>
      <w:marBottom w:val="0"/>
      <w:divBdr>
        <w:top w:val="none" w:sz="0" w:space="0" w:color="auto"/>
        <w:left w:val="none" w:sz="0" w:space="0" w:color="auto"/>
        <w:bottom w:val="none" w:sz="0" w:space="0" w:color="auto"/>
        <w:right w:val="none" w:sz="0" w:space="0" w:color="auto"/>
      </w:divBdr>
    </w:div>
    <w:div w:id="163865584">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6362850">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30350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4734577">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79904231">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014952">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4487024">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29826">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035100">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3887439">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819194">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187803">
      <w:bodyDiv w:val="1"/>
      <w:marLeft w:val="0"/>
      <w:marRight w:val="0"/>
      <w:marTop w:val="0"/>
      <w:marBottom w:val="0"/>
      <w:divBdr>
        <w:top w:val="none" w:sz="0" w:space="0" w:color="auto"/>
        <w:left w:val="none" w:sz="0" w:space="0" w:color="auto"/>
        <w:bottom w:val="none" w:sz="0" w:space="0" w:color="auto"/>
        <w:right w:val="none" w:sz="0" w:space="0" w:color="auto"/>
      </w:divBdr>
    </w:div>
    <w:div w:id="211425590">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354945">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14330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29854378">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486517">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412842">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6499562">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49512701">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162040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056990">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4635945">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6889695">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7395197">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6912342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297997">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686036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165490">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253276">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1979766">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6448385">
      <w:bodyDiv w:val="1"/>
      <w:marLeft w:val="0"/>
      <w:marRight w:val="0"/>
      <w:marTop w:val="0"/>
      <w:marBottom w:val="0"/>
      <w:divBdr>
        <w:top w:val="none" w:sz="0" w:space="0" w:color="auto"/>
        <w:left w:val="none" w:sz="0" w:space="0" w:color="auto"/>
        <w:bottom w:val="none" w:sz="0" w:space="0" w:color="auto"/>
        <w:right w:val="none" w:sz="0" w:space="0" w:color="auto"/>
      </w:divBdr>
    </w:div>
    <w:div w:id="297150405">
      <w:bodyDiv w:val="1"/>
      <w:marLeft w:val="0"/>
      <w:marRight w:val="0"/>
      <w:marTop w:val="0"/>
      <w:marBottom w:val="0"/>
      <w:divBdr>
        <w:top w:val="none" w:sz="0" w:space="0" w:color="auto"/>
        <w:left w:val="none" w:sz="0" w:space="0" w:color="auto"/>
        <w:bottom w:val="none" w:sz="0" w:space="0" w:color="auto"/>
        <w:right w:val="none" w:sz="0" w:space="0" w:color="auto"/>
      </w:divBdr>
    </w:div>
    <w:div w:id="297880615">
      <w:bodyDiv w:val="1"/>
      <w:marLeft w:val="0"/>
      <w:marRight w:val="0"/>
      <w:marTop w:val="0"/>
      <w:marBottom w:val="0"/>
      <w:divBdr>
        <w:top w:val="none" w:sz="0" w:space="0" w:color="auto"/>
        <w:left w:val="none" w:sz="0" w:space="0" w:color="auto"/>
        <w:bottom w:val="none" w:sz="0" w:space="0" w:color="auto"/>
        <w:right w:val="none" w:sz="0" w:space="0" w:color="auto"/>
      </w:divBdr>
    </w:div>
    <w:div w:id="29814991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09362019">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2948742">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307530">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20021">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0668931">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1665302">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56092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234151">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162471">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088820">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396332">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3949448">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23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8820268">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2561031">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1930628">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172912">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399327304">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506855">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10126960">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5781960">
      <w:bodyDiv w:val="1"/>
      <w:marLeft w:val="0"/>
      <w:marRight w:val="0"/>
      <w:marTop w:val="0"/>
      <w:marBottom w:val="0"/>
      <w:divBdr>
        <w:top w:val="none" w:sz="0" w:space="0" w:color="auto"/>
        <w:left w:val="none" w:sz="0" w:space="0" w:color="auto"/>
        <w:bottom w:val="none" w:sz="0" w:space="0" w:color="auto"/>
        <w:right w:val="none" w:sz="0" w:space="0" w:color="auto"/>
      </w:divBdr>
    </w:div>
    <w:div w:id="415984321">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255418">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8916002">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7504595">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135809">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2167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845545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1801897">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469556">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033086">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223257">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53330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5468291">
      <w:bodyDiv w:val="1"/>
      <w:marLeft w:val="0"/>
      <w:marRight w:val="0"/>
      <w:marTop w:val="0"/>
      <w:marBottom w:val="0"/>
      <w:divBdr>
        <w:top w:val="none" w:sz="0" w:space="0" w:color="auto"/>
        <w:left w:val="none" w:sz="0" w:space="0" w:color="auto"/>
        <w:bottom w:val="none" w:sz="0" w:space="0" w:color="auto"/>
        <w:right w:val="none" w:sz="0" w:space="0" w:color="auto"/>
      </w:divBdr>
    </w:div>
    <w:div w:id="466239707">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6509043">
      <w:bodyDiv w:val="1"/>
      <w:marLeft w:val="0"/>
      <w:marRight w:val="0"/>
      <w:marTop w:val="0"/>
      <w:marBottom w:val="0"/>
      <w:divBdr>
        <w:top w:val="none" w:sz="0" w:space="0" w:color="auto"/>
        <w:left w:val="none" w:sz="0" w:space="0" w:color="auto"/>
        <w:bottom w:val="none" w:sz="0" w:space="0" w:color="auto"/>
        <w:right w:val="none" w:sz="0" w:space="0" w:color="auto"/>
      </w:divBdr>
    </w:div>
    <w:div w:id="46655699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062020">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3528699">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7649636">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066559">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352181">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499005686">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512589">
      <w:bodyDiv w:val="1"/>
      <w:marLeft w:val="0"/>
      <w:marRight w:val="0"/>
      <w:marTop w:val="0"/>
      <w:marBottom w:val="0"/>
      <w:divBdr>
        <w:top w:val="none" w:sz="0" w:space="0" w:color="auto"/>
        <w:left w:val="none" w:sz="0" w:space="0" w:color="auto"/>
        <w:bottom w:val="none" w:sz="0" w:space="0" w:color="auto"/>
        <w:right w:val="none" w:sz="0" w:space="0" w:color="auto"/>
      </w:divBdr>
    </w:div>
    <w:div w:id="50065939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3740644">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024652">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333550">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7715293">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2860182">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785588">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0097781">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7760780">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093">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4269772">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6471831">
      <w:bodyDiv w:val="1"/>
      <w:marLeft w:val="0"/>
      <w:marRight w:val="0"/>
      <w:marTop w:val="0"/>
      <w:marBottom w:val="0"/>
      <w:divBdr>
        <w:top w:val="none" w:sz="0" w:space="0" w:color="auto"/>
        <w:left w:val="none" w:sz="0" w:space="0" w:color="auto"/>
        <w:bottom w:val="none" w:sz="0" w:space="0" w:color="auto"/>
        <w:right w:val="none" w:sz="0" w:space="0" w:color="auto"/>
      </w:divBdr>
    </w:div>
    <w:div w:id="557589067">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2371002">
      <w:bodyDiv w:val="1"/>
      <w:marLeft w:val="0"/>
      <w:marRight w:val="0"/>
      <w:marTop w:val="0"/>
      <w:marBottom w:val="0"/>
      <w:divBdr>
        <w:top w:val="none" w:sz="0" w:space="0" w:color="auto"/>
        <w:left w:val="none" w:sz="0" w:space="0" w:color="auto"/>
        <w:bottom w:val="none" w:sz="0" w:space="0" w:color="auto"/>
        <w:right w:val="none" w:sz="0" w:space="0" w:color="auto"/>
      </w:divBdr>
    </w:div>
    <w:div w:id="563301865">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626312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569392041">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0330988">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0964824">
      <w:bodyDiv w:val="1"/>
      <w:marLeft w:val="0"/>
      <w:marRight w:val="0"/>
      <w:marTop w:val="0"/>
      <w:marBottom w:val="0"/>
      <w:divBdr>
        <w:top w:val="none" w:sz="0" w:space="0" w:color="auto"/>
        <w:left w:val="none" w:sz="0" w:space="0" w:color="auto"/>
        <w:bottom w:val="none" w:sz="0" w:space="0" w:color="auto"/>
        <w:right w:val="none" w:sz="0" w:space="0" w:color="auto"/>
      </w:divBdr>
    </w:div>
    <w:div w:id="591007832">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36691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8505">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0988304">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29604">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612243">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259567">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807906">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41767">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085320">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324993">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636567">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3491183">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002059">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273673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1906121">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0817234">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1851588">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629480">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8336541">
      <w:bodyDiv w:val="1"/>
      <w:marLeft w:val="0"/>
      <w:marRight w:val="0"/>
      <w:marTop w:val="0"/>
      <w:marBottom w:val="0"/>
      <w:divBdr>
        <w:top w:val="none" w:sz="0" w:space="0" w:color="auto"/>
        <w:left w:val="none" w:sz="0" w:space="0" w:color="auto"/>
        <w:bottom w:val="none" w:sz="0" w:space="0" w:color="auto"/>
        <w:right w:val="none" w:sz="0" w:space="0" w:color="auto"/>
      </w:divBdr>
    </w:div>
    <w:div w:id="668675500">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407775">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155143">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6349160">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587693">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8289">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309487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4791611">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3637">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8920037">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308698">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8161170">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029026">
      <w:bodyDiv w:val="1"/>
      <w:marLeft w:val="0"/>
      <w:marRight w:val="0"/>
      <w:marTop w:val="0"/>
      <w:marBottom w:val="0"/>
      <w:divBdr>
        <w:top w:val="none" w:sz="0" w:space="0" w:color="auto"/>
        <w:left w:val="none" w:sz="0" w:space="0" w:color="auto"/>
        <w:bottom w:val="none" w:sz="0" w:space="0" w:color="auto"/>
        <w:right w:val="none" w:sz="0" w:space="0" w:color="auto"/>
      </w:divBdr>
    </w:div>
    <w:div w:id="707680822">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037520">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64405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567449">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581392">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36294">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153304">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003813">
      <w:bodyDiv w:val="1"/>
      <w:marLeft w:val="0"/>
      <w:marRight w:val="0"/>
      <w:marTop w:val="0"/>
      <w:marBottom w:val="0"/>
      <w:divBdr>
        <w:top w:val="none" w:sz="0" w:space="0" w:color="auto"/>
        <w:left w:val="none" w:sz="0" w:space="0" w:color="auto"/>
        <w:bottom w:val="none" w:sz="0" w:space="0" w:color="auto"/>
        <w:right w:val="none" w:sz="0" w:space="0" w:color="auto"/>
      </w:divBdr>
    </w:div>
    <w:div w:id="751584195">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6437387">
      <w:bodyDiv w:val="1"/>
      <w:marLeft w:val="0"/>
      <w:marRight w:val="0"/>
      <w:marTop w:val="0"/>
      <w:marBottom w:val="0"/>
      <w:divBdr>
        <w:top w:val="none" w:sz="0" w:space="0" w:color="auto"/>
        <w:left w:val="none" w:sz="0" w:space="0" w:color="auto"/>
        <w:bottom w:val="none" w:sz="0" w:space="0" w:color="auto"/>
        <w:right w:val="none" w:sz="0" w:space="0" w:color="auto"/>
      </w:divBdr>
    </w:div>
    <w:div w:id="756441212">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6561860">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59714405">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267943">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214406">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8254990">
      <w:bodyDiv w:val="1"/>
      <w:marLeft w:val="0"/>
      <w:marRight w:val="0"/>
      <w:marTop w:val="0"/>
      <w:marBottom w:val="0"/>
      <w:divBdr>
        <w:top w:val="none" w:sz="0" w:space="0" w:color="auto"/>
        <w:left w:val="none" w:sz="0" w:space="0" w:color="auto"/>
        <w:bottom w:val="none" w:sz="0" w:space="0" w:color="auto"/>
        <w:right w:val="none" w:sz="0" w:space="0" w:color="auto"/>
      </w:divBdr>
    </w:div>
    <w:div w:id="778337050">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145582">
      <w:bodyDiv w:val="1"/>
      <w:marLeft w:val="0"/>
      <w:marRight w:val="0"/>
      <w:marTop w:val="0"/>
      <w:marBottom w:val="0"/>
      <w:divBdr>
        <w:top w:val="none" w:sz="0" w:space="0" w:color="auto"/>
        <w:left w:val="none" w:sz="0" w:space="0" w:color="auto"/>
        <w:bottom w:val="none" w:sz="0" w:space="0" w:color="auto"/>
        <w:right w:val="none" w:sz="0" w:space="0" w:color="auto"/>
      </w:divBdr>
    </w:div>
    <w:div w:id="781265139">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3575589">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4814408">
      <w:bodyDiv w:val="1"/>
      <w:marLeft w:val="0"/>
      <w:marRight w:val="0"/>
      <w:marTop w:val="0"/>
      <w:marBottom w:val="0"/>
      <w:divBdr>
        <w:top w:val="none" w:sz="0" w:space="0" w:color="auto"/>
        <w:left w:val="none" w:sz="0" w:space="0" w:color="auto"/>
        <w:bottom w:val="none" w:sz="0" w:space="0" w:color="auto"/>
        <w:right w:val="none" w:sz="0" w:space="0" w:color="auto"/>
      </w:divBdr>
    </w:div>
    <w:div w:id="784928919">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119801">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2987943">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544052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39833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743663">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68939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226838">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5882147">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7767560">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1889612">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4199903">
      <w:bodyDiv w:val="1"/>
      <w:marLeft w:val="0"/>
      <w:marRight w:val="0"/>
      <w:marTop w:val="0"/>
      <w:marBottom w:val="0"/>
      <w:divBdr>
        <w:top w:val="none" w:sz="0" w:space="0" w:color="auto"/>
        <w:left w:val="none" w:sz="0" w:space="0" w:color="auto"/>
        <w:bottom w:val="none" w:sz="0" w:space="0" w:color="auto"/>
        <w:right w:val="none" w:sz="0" w:space="0" w:color="auto"/>
      </w:divBdr>
    </w:div>
    <w:div w:id="82512818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8934525">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58898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87997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114453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5386511">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59512847">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69359">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438360">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5216599">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8764590">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756634">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257414">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379741">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0770914">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1232286">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6281079">
      <w:bodyDiv w:val="1"/>
      <w:marLeft w:val="0"/>
      <w:marRight w:val="0"/>
      <w:marTop w:val="0"/>
      <w:marBottom w:val="0"/>
      <w:divBdr>
        <w:top w:val="none" w:sz="0" w:space="0" w:color="auto"/>
        <w:left w:val="none" w:sz="0" w:space="0" w:color="auto"/>
        <w:bottom w:val="none" w:sz="0" w:space="0" w:color="auto"/>
        <w:right w:val="none" w:sz="0" w:space="0" w:color="auto"/>
      </w:divBdr>
    </w:div>
    <w:div w:id="897862518">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4492376">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608588">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20257388">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8778421">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130257">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097249">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0452429">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512151">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237942">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4557553">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3779502">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69676685">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594479">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3413546">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5451623">
      <w:bodyDiv w:val="1"/>
      <w:marLeft w:val="0"/>
      <w:marRight w:val="0"/>
      <w:marTop w:val="0"/>
      <w:marBottom w:val="0"/>
      <w:divBdr>
        <w:top w:val="none" w:sz="0" w:space="0" w:color="auto"/>
        <w:left w:val="none" w:sz="0" w:space="0" w:color="auto"/>
        <w:bottom w:val="none" w:sz="0" w:space="0" w:color="auto"/>
        <w:right w:val="none" w:sz="0" w:space="0" w:color="auto"/>
      </w:divBdr>
    </w:div>
    <w:div w:id="975649380">
      <w:bodyDiv w:val="1"/>
      <w:marLeft w:val="0"/>
      <w:marRight w:val="0"/>
      <w:marTop w:val="0"/>
      <w:marBottom w:val="0"/>
      <w:divBdr>
        <w:top w:val="none" w:sz="0" w:space="0" w:color="auto"/>
        <w:left w:val="none" w:sz="0" w:space="0" w:color="auto"/>
        <w:bottom w:val="none" w:sz="0" w:space="0" w:color="auto"/>
        <w:right w:val="none" w:sz="0" w:space="0" w:color="auto"/>
      </w:divBdr>
    </w:div>
    <w:div w:id="975717219">
      <w:bodyDiv w:val="1"/>
      <w:marLeft w:val="0"/>
      <w:marRight w:val="0"/>
      <w:marTop w:val="0"/>
      <w:marBottom w:val="0"/>
      <w:divBdr>
        <w:top w:val="none" w:sz="0" w:space="0" w:color="auto"/>
        <w:left w:val="none" w:sz="0" w:space="0" w:color="auto"/>
        <w:bottom w:val="none" w:sz="0" w:space="0" w:color="auto"/>
        <w:right w:val="none" w:sz="0" w:space="0" w:color="auto"/>
      </w:divBdr>
    </w:div>
    <w:div w:id="978339145">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534433">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7926884">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999231094">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8749945">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09716028">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18893757">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1951566">
      <w:bodyDiv w:val="1"/>
      <w:marLeft w:val="0"/>
      <w:marRight w:val="0"/>
      <w:marTop w:val="0"/>
      <w:marBottom w:val="0"/>
      <w:divBdr>
        <w:top w:val="none" w:sz="0" w:space="0" w:color="auto"/>
        <w:left w:val="none" w:sz="0" w:space="0" w:color="auto"/>
        <w:bottom w:val="none" w:sz="0" w:space="0" w:color="auto"/>
        <w:right w:val="none" w:sz="0" w:space="0" w:color="auto"/>
      </w:divBdr>
    </w:div>
    <w:div w:id="1032223423">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8518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1629776">
      <w:bodyDiv w:val="1"/>
      <w:marLeft w:val="0"/>
      <w:marRight w:val="0"/>
      <w:marTop w:val="0"/>
      <w:marBottom w:val="0"/>
      <w:divBdr>
        <w:top w:val="none" w:sz="0" w:space="0" w:color="auto"/>
        <w:left w:val="none" w:sz="0" w:space="0" w:color="auto"/>
        <w:bottom w:val="none" w:sz="0" w:space="0" w:color="auto"/>
        <w:right w:val="none" w:sz="0" w:space="0" w:color="auto"/>
      </w:divBdr>
    </w:div>
    <w:div w:id="104224621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4790144">
      <w:bodyDiv w:val="1"/>
      <w:marLeft w:val="0"/>
      <w:marRight w:val="0"/>
      <w:marTop w:val="0"/>
      <w:marBottom w:val="0"/>
      <w:divBdr>
        <w:top w:val="none" w:sz="0" w:space="0" w:color="auto"/>
        <w:left w:val="none" w:sz="0" w:space="0" w:color="auto"/>
        <w:bottom w:val="none" w:sz="0" w:space="0" w:color="auto"/>
        <w:right w:val="none" w:sz="0" w:space="0" w:color="auto"/>
      </w:divBdr>
    </w:div>
    <w:div w:id="1045837437">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09764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49755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0958130">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2340851">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558641">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672825">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3912973">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386170">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076711">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616239">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082469">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827156">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132642">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79667637">
      <w:bodyDiv w:val="1"/>
      <w:marLeft w:val="0"/>
      <w:marRight w:val="0"/>
      <w:marTop w:val="0"/>
      <w:marBottom w:val="0"/>
      <w:divBdr>
        <w:top w:val="none" w:sz="0" w:space="0" w:color="auto"/>
        <w:left w:val="none" w:sz="0" w:space="0" w:color="auto"/>
        <w:bottom w:val="none" w:sz="0" w:space="0" w:color="auto"/>
        <w:right w:val="none" w:sz="0" w:space="0" w:color="auto"/>
      </w:divBdr>
    </w:div>
    <w:div w:id="1081492038">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4762843">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7505142">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427252">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012645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2436566">
      <w:bodyDiv w:val="1"/>
      <w:marLeft w:val="0"/>
      <w:marRight w:val="0"/>
      <w:marTop w:val="0"/>
      <w:marBottom w:val="0"/>
      <w:divBdr>
        <w:top w:val="none" w:sz="0" w:space="0" w:color="auto"/>
        <w:left w:val="none" w:sz="0" w:space="0" w:color="auto"/>
        <w:bottom w:val="none" w:sz="0" w:space="0" w:color="auto"/>
        <w:right w:val="none" w:sz="0" w:space="0" w:color="auto"/>
      </w:divBdr>
    </w:div>
    <w:div w:id="1094277575">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4978574">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099446520">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194127">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392553">
      <w:bodyDiv w:val="1"/>
      <w:marLeft w:val="0"/>
      <w:marRight w:val="0"/>
      <w:marTop w:val="0"/>
      <w:marBottom w:val="0"/>
      <w:divBdr>
        <w:top w:val="none" w:sz="0" w:space="0" w:color="auto"/>
        <w:left w:val="none" w:sz="0" w:space="0" w:color="auto"/>
        <w:bottom w:val="none" w:sz="0" w:space="0" w:color="auto"/>
        <w:right w:val="none" w:sz="0" w:space="0" w:color="auto"/>
      </w:divBdr>
    </w:div>
    <w:div w:id="1106732011">
      <w:bodyDiv w:val="1"/>
      <w:marLeft w:val="0"/>
      <w:marRight w:val="0"/>
      <w:marTop w:val="0"/>
      <w:marBottom w:val="0"/>
      <w:divBdr>
        <w:top w:val="none" w:sz="0" w:space="0" w:color="auto"/>
        <w:left w:val="none" w:sz="0" w:space="0" w:color="auto"/>
        <w:bottom w:val="none" w:sz="0" w:space="0" w:color="auto"/>
        <w:right w:val="none" w:sz="0" w:space="0" w:color="auto"/>
      </w:divBdr>
    </w:div>
    <w:div w:id="1106996855">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7329678">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294617">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155260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4563387">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7454828">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0460233">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661077">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6245736">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7921045">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549002">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273420">
      <w:bodyDiv w:val="1"/>
      <w:marLeft w:val="0"/>
      <w:marRight w:val="0"/>
      <w:marTop w:val="0"/>
      <w:marBottom w:val="0"/>
      <w:divBdr>
        <w:top w:val="none" w:sz="0" w:space="0" w:color="auto"/>
        <w:left w:val="none" w:sz="0" w:space="0" w:color="auto"/>
        <w:bottom w:val="none" w:sz="0" w:space="0" w:color="auto"/>
        <w:right w:val="none" w:sz="0" w:space="0" w:color="auto"/>
      </w:divBdr>
    </w:div>
    <w:div w:id="1164324553">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47292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0297561">
      <w:bodyDiv w:val="1"/>
      <w:marLeft w:val="0"/>
      <w:marRight w:val="0"/>
      <w:marTop w:val="0"/>
      <w:marBottom w:val="0"/>
      <w:divBdr>
        <w:top w:val="none" w:sz="0" w:space="0" w:color="auto"/>
        <w:left w:val="none" w:sz="0" w:space="0" w:color="auto"/>
        <w:bottom w:val="none" w:sz="0" w:space="0" w:color="auto"/>
        <w:right w:val="none" w:sz="0" w:space="0" w:color="auto"/>
      </w:divBdr>
    </w:div>
    <w:div w:id="1173450077">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027585">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368359">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637060">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617252">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119389">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09488165">
      <w:bodyDiv w:val="1"/>
      <w:marLeft w:val="0"/>
      <w:marRight w:val="0"/>
      <w:marTop w:val="0"/>
      <w:marBottom w:val="0"/>
      <w:divBdr>
        <w:top w:val="none" w:sz="0" w:space="0" w:color="auto"/>
        <w:left w:val="none" w:sz="0" w:space="0" w:color="auto"/>
        <w:bottom w:val="none" w:sz="0" w:space="0" w:color="auto"/>
        <w:right w:val="none" w:sz="0" w:space="0" w:color="auto"/>
      </w:divBdr>
    </w:div>
    <w:div w:id="120995521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4384608">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391171">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5945380">
      <w:bodyDiv w:val="1"/>
      <w:marLeft w:val="0"/>
      <w:marRight w:val="0"/>
      <w:marTop w:val="0"/>
      <w:marBottom w:val="0"/>
      <w:divBdr>
        <w:top w:val="none" w:sz="0" w:space="0" w:color="auto"/>
        <w:left w:val="none" w:sz="0" w:space="0" w:color="auto"/>
        <w:bottom w:val="none" w:sz="0" w:space="0" w:color="auto"/>
        <w:right w:val="none" w:sz="0" w:space="0" w:color="auto"/>
      </w:divBdr>
    </w:div>
    <w:div w:id="1226381322">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536385">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429544">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4856802">
      <w:bodyDiv w:val="1"/>
      <w:marLeft w:val="0"/>
      <w:marRight w:val="0"/>
      <w:marTop w:val="0"/>
      <w:marBottom w:val="0"/>
      <w:divBdr>
        <w:top w:val="none" w:sz="0" w:space="0" w:color="auto"/>
        <w:left w:val="none" w:sz="0" w:space="0" w:color="auto"/>
        <w:bottom w:val="none" w:sz="0" w:space="0" w:color="auto"/>
        <w:right w:val="none" w:sz="0" w:space="0" w:color="auto"/>
      </w:divBdr>
    </w:div>
    <w:div w:id="1235120985">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666595">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7980048">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168592">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553712">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5341825">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227540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8292889">
      <w:bodyDiv w:val="1"/>
      <w:marLeft w:val="0"/>
      <w:marRight w:val="0"/>
      <w:marTop w:val="0"/>
      <w:marBottom w:val="0"/>
      <w:divBdr>
        <w:top w:val="none" w:sz="0" w:space="0" w:color="auto"/>
        <w:left w:val="none" w:sz="0" w:space="0" w:color="auto"/>
        <w:bottom w:val="none" w:sz="0" w:space="0" w:color="auto"/>
        <w:right w:val="none" w:sz="0" w:space="0" w:color="auto"/>
      </w:divBdr>
    </w:div>
    <w:div w:id="1259211922">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140441">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568535">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4536310">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4606">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6865903">
      <w:bodyDiv w:val="1"/>
      <w:marLeft w:val="0"/>
      <w:marRight w:val="0"/>
      <w:marTop w:val="0"/>
      <w:marBottom w:val="0"/>
      <w:divBdr>
        <w:top w:val="none" w:sz="0" w:space="0" w:color="auto"/>
        <w:left w:val="none" w:sz="0" w:space="0" w:color="auto"/>
        <w:bottom w:val="none" w:sz="0" w:space="0" w:color="auto"/>
        <w:right w:val="none" w:sz="0" w:space="0" w:color="auto"/>
      </w:divBdr>
    </w:div>
    <w:div w:id="1276905821">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78680838">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265344">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23362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7735926">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7830897">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0650885">
      <w:bodyDiv w:val="1"/>
      <w:marLeft w:val="0"/>
      <w:marRight w:val="0"/>
      <w:marTop w:val="0"/>
      <w:marBottom w:val="0"/>
      <w:divBdr>
        <w:top w:val="none" w:sz="0" w:space="0" w:color="auto"/>
        <w:left w:val="none" w:sz="0" w:space="0" w:color="auto"/>
        <w:bottom w:val="none" w:sz="0" w:space="0" w:color="auto"/>
        <w:right w:val="none" w:sz="0" w:space="0" w:color="auto"/>
      </w:divBdr>
    </w:div>
    <w:div w:id="1302229781">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2618799">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19645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445797">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5643865">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7419635">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616474">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2326">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7632082">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635713">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33472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407716">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8866907">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032145">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360899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871466">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5963390">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8241660">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59744513">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3556447">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525940">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3290">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18099">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356015">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260276">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8577203">
      <w:bodyDiv w:val="1"/>
      <w:marLeft w:val="0"/>
      <w:marRight w:val="0"/>
      <w:marTop w:val="0"/>
      <w:marBottom w:val="0"/>
      <w:divBdr>
        <w:top w:val="none" w:sz="0" w:space="0" w:color="auto"/>
        <w:left w:val="none" w:sz="0" w:space="0" w:color="auto"/>
        <w:bottom w:val="none" w:sz="0" w:space="0" w:color="auto"/>
        <w:right w:val="none" w:sz="0" w:space="0" w:color="auto"/>
      </w:divBdr>
    </w:div>
    <w:div w:id="140872784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561961">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22871">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1391528">
      <w:bodyDiv w:val="1"/>
      <w:marLeft w:val="0"/>
      <w:marRight w:val="0"/>
      <w:marTop w:val="0"/>
      <w:marBottom w:val="0"/>
      <w:divBdr>
        <w:top w:val="none" w:sz="0" w:space="0" w:color="auto"/>
        <w:left w:val="none" w:sz="0" w:space="0" w:color="auto"/>
        <w:bottom w:val="none" w:sz="0" w:space="0" w:color="auto"/>
        <w:right w:val="none" w:sz="0" w:space="0" w:color="auto"/>
      </w:divBdr>
    </w:div>
    <w:div w:id="1432121624">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2967643">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010495">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5728973">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458902">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7844974">
      <w:bodyDiv w:val="1"/>
      <w:marLeft w:val="0"/>
      <w:marRight w:val="0"/>
      <w:marTop w:val="0"/>
      <w:marBottom w:val="0"/>
      <w:divBdr>
        <w:top w:val="none" w:sz="0" w:space="0" w:color="auto"/>
        <w:left w:val="none" w:sz="0" w:space="0" w:color="auto"/>
        <w:bottom w:val="none" w:sz="0" w:space="0" w:color="auto"/>
        <w:right w:val="none" w:sz="0" w:space="0" w:color="auto"/>
      </w:divBdr>
    </w:div>
    <w:div w:id="1447970520">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667638">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2822009">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590435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2377970">
      <w:bodyDiv w:val="1"/>
      <w:marLeft w:val="0"/>
      <w:marRight w:val="0"/>
      <w:marTop w:val="0"/>
      <w:marBottom w:val="0"/>
      <w:divBdr>
        <w:top w:val="none" w:sz="0" w:space="0" w:color="auto"/>
        <w:left w:val="none" w:sz="0" w:space="0" w:color="auto"/>
        <w:bottom w:val="none" w:sz="0" w:space="0" w:color="auto"/>
        <w:right w:val="none" w:sz="0" w:space="0" w:color="auto"/>
      </w:divBdr>
    </w:div>
    <w:div w:id="1462722440">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573137">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5197812">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526411">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064736">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8766745">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79493186">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481339003">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766819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126502">
      <w:bodyDiv w:val="1"/>
      <w:marLeft w:val="0"/>
      <w:marRight w:val="0"/>
      <w:marTop w:val="0"/>
      <w:marBottom w:val="0"/>
      <w:divBdr>
        <w:top w:val="none" w:sz="0" w:space="0" w:color="auto"/>
        <w:left w:val="none" w:sz="0" w:space="0" w:color="auto"/>
        <w:bottom w:val="none" w:sz="0" w:space="0" w:color="auto"/>
        <w:right w:val="none" w:sz="0" w:space="0" w:color="auto"/>
      </w:divBdr>
    </w:div>
    <w:div w:id="1505124732">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753084">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1988332">
      <w:bodyDiv w:val="1"/>
      <w:marLeft w:val="0"/>
      <w:marRight w:val="0"/>
      <w:marTop w:val="0"/>
      <w:marBottom w:val="0"/>
      <w:divBdr>
        <w:top w:val="none" w:sz="0" w:space="0" w:color="auto"/>
        <w:left w:val="none" w:sz="0" w:space="0" w:color="auto"/>
        <w:bottom w:val="none" w:sz="0" w:space="0" w:color="auto"/>
        <w:right w:val="none" w:sz="0" w:space="0" w:color="auto"/>
      </w:divBdr>
    </w:div>
    <w:div w:id="1513497701">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382068">
      <w:bodyDiv w:val="1"/>
      <w:marLeft w:val="0"/>
      <w:marRight w:val="0"/>
      <w:marTop w:val="0"/>
      <w:marBottom w:val="0"/>
      <w:divBdr>
        <w:top w:val="none" w:sz="0" w:space="0" w:color="auto"/>
        <w:left w:val="none" w:sz="0" w:space="0" w:color="auto"/>
        <w:bottom w:val="none" w:sz="0" w:space="0" w:color="auto"/>
        <w:right w:val="none" w:sz="0" w:space="0" w:color="auto"/>
      </w:divBdr>
    </w:div>
    <w:div w:id="1517385018">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654888">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229547">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388098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541383">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39122867">
      <w:bodyDiv w:val="1"/>
      <w:marLeft w:val="0"/>
      <w:marRight w:val="0"/>
      <w:marTop w:val="0"/>
      <w:marBottom w:val="0"/>
      <w:divBdr>
        <w:top w:val="none" w:sz="0" w:space="0" w:color="auto"/>
        <w:left w:val="none" w:sz="0" w:space="0" w:color="auto"/>
        <w:bottom w:val="none" w:sz="0" w:space="0" w:color="auto"/>
        <w:right w:val="none" w:sz="0" w:space="0" w:color="auto"/>
      </w:divBdr>
    </w:div>
    <w:div w:id="1539708169">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2858136">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333768">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6967798">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56821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6660">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354045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206853">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4336970">
      <w:bodyDiv w:val="1"/>
      <w:marLeft w:val="0"/>
      <w:marRight w:val="0"/>
      <w:marTop w:val="0"/>
      <w:marBottom w:val="0"/>
      <w:divBdr>
        <w:top w:val="none" w:sz="0" w:space="0" w:color="auto"/>
        <w:left w:val="none" w:sz="0" w:space="0" w:color="auto"/>
        <w:bottom w:val="none" w:sz="0" w:space="0" w:color="auto"/>
        <w:right w:val="none" w:sz="0" w:space="0" w:color="auto"/>
      </w:divBdr>
    </w:div>
    <w:div w:id="1585609145">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6575536">
      <w:bodyDiv w:val="1"/>
      <w:marLeft w:val="0"/>
      <w:marRight w:val="0"/>
      <w:marTop w:val="0"/>
      <w:marBottom w:val="0"/>
      <w:divBdr>
        <w:top w:val="none" w:sz="0" w:space="0" w:color="auto"/>
        <w:left w:val="none" w:sz="0" w:space="0" w:color="auto"/>
        <w:bottom w:val="none" w:sz="0" w:space="0" w:color="auto"/>
        <w:right w:val="none" w:sz="0" w:space="0" w:color="auto"/>
      </w:divBdr>
    </w:div>
    <w:div w:id="1588079496">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339982">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188107">
      <w:bodyDiv w:val="1"/>
      <w:marLeft w:val="0"/>
      <w:marRight w:val="0"/>
      <w:marTop w:val="0"/>
      <w:marBottom w:val="0"/>
      <w:divBdr>
        <w:top w:val="none" w:sz="0" w:space="0" w:color="auto"/>
        <w:left w:val="none" w:sz="0" w:space="0" w:color="auto"/>
        <w:bottom w:val="none" w:sz="0" w:space="0" w:color="auto"/>
        <w:right w:val="none" w:sz="0" w:space="0" w:color="auto"/>
      </w:divBdr>
    </w:div>
    <w:div w:id="1590314854">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082814">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514733">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8248659">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599682385">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1991167">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57288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08389556">
      <w:bodyDiv w:val="1"/>
      <w:marLeft w:val="0"/>
      <w:marRight w:val="0"/>
      <w:marTop w:val="0"/>
      <w:marBottom w:val="0"/>
      <w:divBdr>
        <w:top w:val="none" w:sz="0" w:space="0" w:color="auto"/>
        <w:left w:val="none" w:sz="0" w:space="0" w:color="auto"/>
        <w:bottom w:val="none" w:sz="0" w:space="0" w:color="auto"/>
        <w:right w:val="none" w:sz="0" w:space="0" w:color="auto"/>
      </w:divBdr>
    </w:div>
    <w:div w:id="1608464348">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12786">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132081">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255973">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1781926">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0304087">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002791">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17966">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7933974">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2514950">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211435">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189178">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1762620">
      <w:bodyDiv w:val="1"/>
      <w:marLeft w:val="0"/>
      <w:marRight w:val="0"/>
      <w:marTop w:val="0"/>
      <w:marBottom w:val="0"/>
      <w:divBdr>
        <w:top w:val="none" w:sz="0" w:space="0" w:color="auto"/>
        <w:left w:val="none" w:sz="0" w:space="0" w:color="auto"/>
        <w:bottom w:val="none" w:sz="0" w:space="0" w:color="auto"/>
        <w:right w:val="none" w:sz="0" w:space="0" w:color="auto"/>
      </w:divBdr>
    </w:div>
    <w:div w:id="1662191877">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7709080">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43636">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406772">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6615020">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78969158">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4167449">
      <w:bodyDiv w:val="1"/>
      <w:marLeft w:val="0"/>
      <w:marRight w:val="0"/>
      <w:marTop w:val="0"/>
      <w:marBottom w:val="0"/>
      <w:divBdr>
        <w:top w:val="none" w:sz="0" w:space="0" w:color="auto"/>
        <w:left w:val="none" w:sz="0" w:space="0" w:color="auto"/>
        <w:bottom w:val="none" w:sz="0" w:space="0" w:color="auto"/>
        <w:right w:val="none" w:sz="0" w:space="0" w:color="auto"/>
      </w:divBdr>
    </w:div>
    <w:div w:id="1684359651">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940388">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89479189">
      <w:bodyDiv w:val="1"/>
      <w:marLeft w:val="0"/>
      <w:marRight w:val="0"/>
      <w:marTop w:val="0"/>
      <w:marBottom w:val="0"/>
      <w:divBdr>
        <w:top w:val="none" w:sz="0" w:space="0" w:color="auto"/>
        <w:left w:val="none" w:sz="0" w:space="0" w:color="auto"/>
        <w:bottom w:val="none" w:sz="0" w:space="0" w:color="auto"/>
        <w:right w:val="none" w:sz="0" w:space="0" w:color="auto"/>
      </w:divBdr>
    </w:div>
    <w:div w:id="1690256038">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3653567">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699893562">
      <w:bodyDiv w:val="1"/>
      <w:marLeft w:val="0"/>
      <w:marRight w:val="0"/>
      <w:marTop w:val="0"/>
      <w:marBottom w:val="0"/>
      <w:divBdr>
        <w:top w:val="none" w:sz="0" w:space="0" w:color="auto"/>
        <w:left w:val="none" w:sz="0" w:space="0" w:color="auto"/>
        <w:bottom w:val="none" w:sz="0" w:space="0" w:color="auto"/>
        <w:right w:val="none" w:sz="0" w:space="0" w:color="auto"/>
      </w:divBdr>
    </w:div>
    <w:div w:id="1699966487">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061117">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1223703">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6540864">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2344442">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7510930">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0439697">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1559284">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8770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1755674">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166078">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4086959">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332968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7794696">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7969704">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438681">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5462903">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294929">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571549">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7815057">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8158634">
      <w:bodyDiv w:val="1"/>
      <w:marLeft w:val="0"/>
      <w:marRight w:val="0"/>
      <w:marTop w:val="0"/>
      <w:marBottom w:val="0"/>
      <w:divBdr>
        <w:top w:val="none" w:sz="0" w:space="0" w:color="auto"/>
        <w:left w:val="none" w:sz="0" w:space="0" w:color="auto"/>
        <w:bottom w:val="none" w:sz="0" w:space="0" w:color="auto"/>
        <w:right w:val="none" w:sz="0" w:space="0" w:color="auto"/>
      </w:divBdr>
    </w:div>
    <w:div w:id="1858348505">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544074">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393253">
      <w:bodyDiv w:val="1"/>
      <w:marLeft w:val="0"/>
      <w:marRight w:val="0"/>
      <w:marTop w:val="0"/>
      <w:marBottom w:val="0"/>
      <w:divBdr>
        <w:top w:val="none" w:sz="0" w:space="0" w:color="auto"/>
        <w:left w:val="none" w:sz="0" w:space="0" w:color="auto"/>
        <w:bottom w:val="none" w:sz="0" w:space="0" w:color="auto"/>
        <w:right w:val="none" w:sz="0" w:space="0" w:color="auto"/>
      </w:divBdr>
    </w:div>
    <w:div w:id="1860460528">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81914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3281378">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791294">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2374064">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519240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654478">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79775904">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8490820">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768979">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7663394">
      <w:bodyDiv w:val="1"/>
      <w:marLeft w:val="0"/>
      <w:marRight w:val="0"/>
      <w:marTop w:val="0"/>
      <w:marBottom w:val="0"/>
      <w:divBdr>
        <w:top w:val="none" w:sz="0" w:space="0" w:color="auto"/>
        <w:left w:val="none" w:sz="0" w:space="0" w:color="auto"/>
        <w:bottom w:val="none" w:sz="0" w:space="0" w:color="auto"/>
        <w:right w:val="none" w:sz="0" w:space="0" w:color="auto"/>
      </w:divBdr>
    </w:div>
    <w:div w:id="1898855051">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0751234">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528677">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379854">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075292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09956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366845">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188294">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0460066">
      <w:bodyDiv w:val="1"/>
      <w:marLeft w:val="0"/>
      <w:marRight w:val="0"/>
      <w:marTop w:val="0"/>
      <w:marBottom w:val="0"/>
      <w:divBdr>
        <w:top w:val="none" w:sz="0" w:space="0" w:color="auto"/>
        <w:left w:val="none" w:sz="0" w:space="0" w:color="auto"/>
        <w:bottom w:val="none" w:sz="0" w:space="0" w:color="auto"/>
        <w:right w:val="none" w:sz="0" w:space="0" w:color="auto"/>
      </w:divBdr>
    </w:div>
    <w:div w:id="1930579592">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279062">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508533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6865288">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4554726">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55477">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5818805">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8444842">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382622">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7854302">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159781">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4942870">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38451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8512701">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357891">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89551482">
      <w:bodyDiv w:val="1"/>
      <w:marLeft w:val="0"/>
      <w:marRight w:val="0"/>
      <w:marTop w:val="0"/>
      <w:marBottom w:val="0"/>
      <w:divBdr>
        <w:top w:val="none" w:sz="0" w:space="0" w:color="auto"/>
        <w:left w:val="none" w:sz="0" w:space="0" w:color="auto"/>
        <w:bottom w:val="none" w:sz="0" w:space="0" w:color="auto"/>
        <w:right w:val="none" w:sz="0" w:space="0" w:color="auto"/>
      </w:divBdr>
    </w:div>
    <w:div w:id="1989938809">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1666262">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7612951">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045495">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5496590">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13050">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19034986">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3165930">
      <w:bodyDiv w:val="1"/>
      <w:marLeft w:val="0"/>
      <w:marRight w:val="0"/>
      <w:marTop w:val="0"/>
      <w:marBottom w:val="0"/>
      <w:divBdr>
        <w:top w:val="none" w:sz="0" w:space="0" w:color="auto"/>
        <w:left w:val="none" w:sz="0" w:space="0" w:color="auto"/>
        <w:bottom w:val="none" w:sz="0" w:space="0" w:color="auto"/>
        <w:right w:val="none" w:sz="0" w:space="0" w:color="auto"/>
      </w:divBdr>
    </w:div>
    <w:div w:id="2023316214">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659387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2683599">
      <w:bodyDiv w:val="1"/>
      <w:marLeft w:val="0"/>
      <w:marRight w:val="0"/>
      <w:marTop w:val="0"/>
      <w:marBottom w:val="0"/>
      <w:divBdr>
        <w:top w:val="none" w:sz="0" w:space="0" w:color="auto"/>
        <w:left w:val="none" w:sz="0" w:space="0" w:color="auto"/>
        <w:bottom w:val="none" w:sz="0" w:space="0" w:color="auto"/>
        <w:right w:val="none" w:sz="0" w:space="0" w:color="auto"/>
      </w:divBdr>
    </w:div>
    <w:div w:id="203360824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5762560">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1082969">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3480579">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337397">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2806663">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496653">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59889517">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1979901">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018564">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2216668">
      <w:bodyDiv w:val="1"/>
      <w:marLeft w:val="0"/>
      <w:marRight w:val="0"/>
      <w:marTop w:val="0"/>
      <w:marBottom w:val="0"/>
      <w:divBdr>
        <w:top w:val="none" w:sz="0" w:space="0" w:color="auto"/>
        <w:left w:val="none" w:sz="0" w:space="0" w:color="auto"/>
        <w:bottom w:val="none" w:sz="0" w:space="0" w:color="auto"/>
        <w:right w:val="none" w:sz="0" w:space="0" w:color="auto"/>
      </w:divBdr>
    </w:div>
    <w:div w:id="2083672910">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86221159">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2852212">
      <w:bodyDiv w:val="1"/>
      <w:marLeft w:val="0"/>
      <w:marRight w:val="0"/>
      <w:marTop w:val="0"/>
      <w:marBottom w:val="0"/>
      <w:divBdr>
        <w:top w:val="none" w:sz="0" w:space="0" w:color="auto"/>
        <w:left w:val="none" w:sz="0" w:space="0" w:color="auto"/>
        <w:bottom w:val="none" w:sz="0" w:space="0" w:color="auto"/>
        <w:right w:val="none" w:sz="0" w:space="0" w:color="auto"/>
      </w:divBdr>
    </w:div>
    <w:div w:id="2093700672">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5590405">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0196899">
      <w:bodyDiv w:val="1"/>
      <w:marLeft w:val="0"/>
      <w:marRight w:val="0"/>
      <w:marTop w:val="0"/>
      <w:marBottom w:val="0"/>
      <w:divBdr>
        <w:top w:val="none" w:sz="0" w:space="0" w:color="auto"/>
        <w:left w:val="none" w:sz="0" w:space="0" w:color="auto"/>
        <w:bottom w:val="none" w:sz="0" w:space="0" w:color="auto"/>
        <w:right w:val="none" w:sz="0" w:space="0" w:color="auto"/>
      </w:divBdr>
    </w:div>
    <w:div w:id="2110470419">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141338">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19056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673026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 w:id="2131851129">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 w:id="2135437938">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487852">
      <w:bodyDiv w:val="1"/>
      <w:marLeft w:val="0"/>
      <w:marRight w:val="0"/>
      <w:marTop w:val="0"/>
      <w:marBottom w:val="0"/>
      <w:divBdr>
        <w:top w:val="none" w:sz="0" w:space="0" w:color="auto"/>
        <w:left w:val="none" w:sz="0" w:space="0" w:color="auto"/>
        <w:bottom w:val="none" w:sz="0" w:space="0" w:color="auto"/>
        <w:right w:val="none" w:sz="0" w:space="0" w:color="auto"/>
      </w:divBdr>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254918">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578637">
      <w:bodyDiv w:val="1"/>
      <w:marLeft w:val="0"/>
      <w:marRight w:val="0"/>
      <w:marTop w:val="0"/>
      <w:marBottom w:val="0"/>
      <w:divBdr>
        <w:top w:val="none" w:sz="0" w:space="0" w:color="auto"/>
        <w:left w:val="none" w:sz="0" w:space="0" w:color="auto"/>
        <w:bottom w:val="none" w:sz="0" w:space="0" w:color="auto"/>
        <w:right w:val="none" w:sz="0" w:space="0" w:color="auto"/>
      </w:divBdr>
    </w:div>
    <w:div w:id="2146580357">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an_588173/ed_2019_10_03/pravo1/T012768.html?prav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68-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768-14" TargetMode="External"/><Relationship Id="rId4" Type="http://schemas.openxmlformats.org/officeDocument/2006/relationships/settings" Target="settings.xml"/><Relationship Id="rId9" Type="http://schemas.openxmlformats.org/officeDocument/2006/relationships/hyperlink" Target="https://zakon.rada.gov.ua/laws/show/2768-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7B98-D0BA-4CA5-B3C0-E65FEE27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36851</Words>
  <Characters>210051</Characters>
  <Application>Microsoft Office Word</Application>
  <DocSecurity>0</DocSecurity>
  <Lines>1750</Lines>
  <Paragraphs>492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246410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3</cp:revision>
  <cp:lastPrinted>2023-12-08T06:19:00Z</cp:lastPrinted>
  <dcterms:created xsi:type="dcterms:W3CDTF">2025-03-24T10:52:00Z</dcterms:created>
  <dcterms:modified xsi:type="dcterms:W3CDTF">2025-03-24T10:52:00Z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