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5B" w:rsidRPr="008126D7" w:rsidRDefault="008126D7" w:rsidP="00872A5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26D7">
        <w:rPr>
          <w:rFonts w:ascii="Times New Roman" w:hAnsi="Times New Roman" w:cs="Times New Roman"/>
          <w:b/>
          <w:sz w:val="28"/>
          <w:szCs w:val="28"/>
          <w:lang w:val="uk-UA"/>
        </w:rPr>
        <w:t>Доповнення до порядку денного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D486F" w:rsidRPr="008126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86F" w:rsidRPr="008126D7">
        <w:rPr>
          <w:rFonts w:ascii="Times New Roman" w:hAnsi="Times New Roman" w:cs="Times New Roman"/>
          <w:i/>
          <w:sz w:val="28"/>
          <w:szCs w:val="28"/>
        </w:rPr>
        <w:t>(</w:t>
      </w:r>
      <w:r w:rsidRPr="008126D7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proofErr w:type="spellStart"/>
      <w:r w:rsidR="004D486F" w:rsidRPr="008126D7">
        <w:rPr>
          <w:rFonts w:ascii="Times New Roman" w:hAnsi="Times New Roman" w:cs="Times New Roman"/>
          <w:i/>
          <w:sz w:val="28"/>
          <w:szCs w:val="28"/>
        </w:rPr>
        <w:t>ротокол</w:t>
      </w:r>
      <w:proofErr w:type="spellEnd"/>
      <w:r w:rsidR="004D486F" w:rsidRPr="008126D7">
        <w:rPr>
          <w:rFonts w:ascii="Times New Roman" w:hAnsi="Times New Roman" w:cs="Times New Roman"/>
          <w:i/>
          <w:sz w:val="28"/>
          <w:szCs w:val="28"/>
        </w:rPr>
        <w:t xml:space="preserve"> № 1</w:t>
      </w:r>
      <w:r w:rsidRPr="008126D7">
        <w:rPr>
          <w:rFonts w:ascii="Times New Roman" w:hAnsi="Times New Roman" w:cs="Times New Roman"/>
          <w:i/>
          <w:sz w:val="28"/>
          <w:szCs w:val="28"/>
          <w:lang w:val="uk-UA"/>
        </w:rPr>
        <w:t>48</w:t>
      </w:r>
      <w:r w:rsidR="00872A5B" w:rsidRPr="008126D7">
        <w:rPr>
          <w:rFonts w:ascii="Times New Roman" w:hAnsi="Times New Roman" w:cs="Times New Roman"/>
          <w:i/>
          <w:sz w:val="28"/>
          <w:szCs w:val="28"/>
        </w:rPr>
        <w:t>)</w:t>
      </w:r>
    </w:p>
    <w:p w:rsidR="00872A5B" w:rsidRPr="008126D7" w:rsidRDefault="00872A5B" w:rsidP="00872A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26D7"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 w:rsidRPr="008126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26D7">
        <w:rPr>
          <w:rFonts w:ascii="Times New Roman" w:hAnsi="Times New Roman" w:cs="Times New Roman"/>
          <w:b/>
          <w:sz w:val="28"/>
          <w:szCs w:val="28"/>
        </w:rPr>
        <w:t>постійної</w:t>
      </w:r>
      <w:proofErr w:type="spellEnd"/>
      <w:r w:rsidRPr="008126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26D7">
        <w:rPr>
          <w:rFonts w:ascii="Times New Roman" w:hAnsi="Times New Roman" w:cs="Times New Roman"/>
          <w:b/>
          <w:sz w:val="28"/>
          <w:szCs w:val="28"/>
        </w:rPr>
        <w:t>комісії</w:t>
      </w:r>
      <w:proofErr w:type="spellEnd"/>
      <w:r w:rsidRPr="008126D7">
        <w:rPr>
          <w:rFonts w:ascii="Times New Roman" w:hAnsi="Times New Roman" w:cs="Times New Roman"/>
          <w:b/>
          <w:sz w:val="28"/>
          <w:szCs w:val="28"/>
        </w:rPr>
        <w:t xml:space="preserve"> з питань архітектури, містобудування, </w:t>
      </w:r>
      <w:proofErr w:type="spellStart"/>
      <w:r w:rsidRPr="008126D7">
        <w:rPr>
          <w:rFonts w:ascii="Times New Roman" w:hAnsi="Times New Roman" w:cs="Times New Roman"/>
          <w:b/>
          <w:sz w:val="28"/>
          <w:szCs w:val="28"/>
        </w:rPr>
        <w:t>регулювання</w:t>
      </w:r>
      <w:proofErr w:type="spellEnd"/>
      <w:r w:rsidRPr="008126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26D7">
        <w:rPr>
          <w:rFonts w:ascii="Times New Roman" w:hAnsi="Times New Roman" w:cs="Times New Roman"/>
          <w:b/>
          <w:sz w:val="28"/>
          <w:szCs w:val="28"/>
        </w:rPr>
        <w:t>земельних</w:t>
      </w:r>
      <w:proofErr w:type="spellEnd"/>
      <w:r w:rsidRPr="008126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26D7">
        <w:rPr>
          <w:rFonts w:ascii="Times New Roman" w:hAnsi="Times New Roman" w:cs="Times New Roman"/>
          <w:b/>
          <w:sz w:val="28"/>
          <w:szCs w:val="28"/>
        </w:rPr>
        <w:t>відносин</w:t>
      </w:r>
      <w:proofErr w:type="spellEnd"/>
      <w:r w:rsidRPr="008126D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72A5B" w:rsidRPr="008126D7" w:rsidRDefault="00872A5B" w:rsidP="00872A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26D7">
        <w:rPr>
          <w:rFonts w:ascii="Times New Roman" w:hAnsi="Times New Roman" w:cs="Times New Roman"/>
          <w:b/>
          <w:sz w:val="28"/>
          <w:szCs w:val="28"/>
        </w:rPr>
        <w:t>природокористування</w:t>
      </w:r>
      <w:proofErr w:type="spellEnd"/>
      <w:r w:rsidRPr="008126D7">
        <w:rPr>
          <w:rFonts w:ascii="Times New Roman" w:hAnsi="Times New Roman" w:cs="Times New Roman"/>
          <w:b/>
          <w:sz w:val="28"/>
          <w:szCs w:val="28"/>
        </w:rPr>
        <w:t xml:space="preserve"> та екології </w:t>
      </w:r>
      <w:proofErr w:type="spellStart"/>
      <w:r w:rsidRPr="008126D7">
        <w:rPr>
          <w:rFonts w:ascii="Times New Roman" w:hAnsi="Times New Roman" w:cs="Times New Roman"/>
          <w:b/>
          <w:sz w:val="28"/>
          <w:szCs w:val="28"/>
        </w:rPr>
        <w:t>Сумської</w:t>
      </w:r>
      <w:proofErr w:type="spellEnd"/>
      <w:r w:rsidRPr="008126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26D7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8126D7"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:rsidR="00872A5B" w:rsidRPr="008126D7" w:rsidRDefault="00F256EE" w:rsidP="00872A5B">
      <w:pPr>
        <w:tabs>
          <w:tab w:val="left" w:pos="6309"/>
        </w:tabs>
        <w:ind w:left="5103" w:hanging="5103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proofErr w:type="gramStart"/>
      <w:r w:rsidRPr="008126D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на </w:t>
      </w:r>
      <w:r w:rsidR="008126D7" w:rsidRPr="008126D7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28.03.2019</w:t>
      </w:r>
      <w:proofErr w:type="gramEnd"/>
    </w:p>
    <w:p w:rsidR="00872A5B" w:rsidRPr="00742B5E" w:rsidRDefault="00872A5B" w:rsidP="00742B5E">
      <w:pPr>
        <w:tabs>
          <w:tab w:val="left" w:pos="6309"/>
        </w:tabs>
        <w:spacing w:after="0" w:line="240" w:lineRule="auto"/>
        <w:ind w:left="9912"/>
        <w:rPr>
          <w:rFonts w:ascii="Times New Roman" w:hAnsi="Times New Roman" w:cs="Times New Roman"/>
          <w:sz w:val="28"/>
          <w:szCs w:val="28"/>
          <w:lang w:eastAsia="uk-UA"/>
        </w:rPr>
      </w:pPr>
      <w:r w:rsidRPr="00742B5E">
        <w:rPr>
          <w:rFonts w:ascii="Times New Roman" w:hAnsi="Times New Roman" w:cs="Times New Roman"/>
          <w:sz w:val="28"/>
          <w:szCs w:val="28"/>
          <w:lang w:eastAsia="uk-UA"/>
        </w:rPr>
        <w:t xml:space="preserve">м. Суми, 40030, </w:t>
      </w:r>
      <w:proofErr w:type="spellStart"/>
      <w:r w:rsidRPr="00742B5E">
        <w:rPr>
          <w:rFonts w:ascii="Times New Roman" w:hAnsi="Times New Roman" w:cs="Times New Roman"/>
          <w:sz w:val="28"/>
          <w:szCs w:val="28"/>
          <w:lang w:eastAsia="uk-UA"/>
        </w:rPr>
        <w:t>вул</w:t>
      </w:r>
      <w:proofErr w:type="spellEnd"/>
      <w:r w:rsidRPr="00742B5E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742B5E">
        <w:rPr>
          <w:rFonts w:ascii="Times New Roman" w:hAnsi="Times New Roman" w:cs="Times New Roman"/>
          <w:sz w:val="28"/>
          <w:szCs w:val="28"/>
          <w:lang w:eastAsia="uk-UA"/>
        </w:rPr>
        <w:t>Садова</w:t>
      </w:r>
      <w:proofErr w:type="spellEnd"/>
      <w:r w:rsidRPr="00742B5E">
        <w:rPr>
          <w:rFonts w:ascii="Times New Roman" w:hAnsi="Times New Roman" w:cs="Times New Roman"/>
          <w:sz w:val="28"/>
          <w:szCs w:val="28"/>
          <w:lang w:eastAsia="uk-UA"/>
        </w:rPr>
        <w:t xml:space="preserve">, 33, </w:t>
      </w:r>
      <w:proofErr w:type="spellStart"/>
      <w:r w:rsidRPr="00742B5E">
        <w:rPr>
          <w:rFonts w:ascii="Times New Roman" w:hAnsi="Times New Roman" w:cs="Times New Roman"/>
          <w:sz w:val="28"/>
          <w:szCs w:val="28"/>
          <w:lang w:eastAsia="uk-UA"/>
        </w:rPr>
        <w:t>каб</w:t>
      </w:r>
      <w:proofErr w:type="spellEnd"/>
      <w:r w:rsidRPr="00742B5E">
        <w:rPr>
          <w:rFonts w:ascii="Times New Roman" w:hAnsi="Times New Roman" w:cs="Times New Roman"/>
          <w:sz w:val="28"/>
          <w:szCs w:val="28"/>
          <w:lang w:eastAsia="uk-UA"/>
        </w:rPr>
        <w:t>. 25,</w:t>
      </w:r>
    </w:p>
    <w:p w:rsidR="00872A5B" w:rsidRDefault="00872A5B" w:rsidP="00742B5E">
      <w:pPr>
        <w:tabs>
          <w:tab w:val="left" w:pos="63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742B5E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                                                                                                                                </w:t>
      </w:r>
      <w:r w:rsidR="00B9109A" w:rsidRPr="00742B5E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    </w:t>
      </w:r>
      <w:r w:rsidR="008126D7" w:rsidRPr="00742B5E">
        <w:rPr>
          <w:rFonts w:ascii="Times New Roman" w:hAnsi="Times New Roman" w:cs="Times New Roman"/>
          <w:sz w:val="28"/>
          <w:szCs w:val="28"/>
          <w:lang w:eastAsia="uk-UA"/>
        </w:rPr>
        <w:t>початок о 14:00</w:t>
      </w:r>
    </w:p>
    <w:p w:rsidR="00742B5E" w:rsidRDefault="00742B5E" w:rsidP="00742B5E">
      <w:pPr>
        <w:tabs>
          <w:tab w:val="left" w:pos="63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742B5E" w:rsidRPr="00742B5E" w:rsidRDefault="00742B5E" w:rsidP="00742B5E">
      <w:pPr>
        <w:tabs>
          <w:tab w:val="left" w:pos="63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8126D7" w:rsidRPr="008126D7" w:rsidRDefault="008126D7" w:rsidP="00A748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54. </w:t>
      </w:r>
      <w:r w:rsidRPr="00742B5E">
        <w:rPr>
          <w:rFonts w:ascii="Times New Roman" w:hAnsi="Times New Roman" w:cs="Times New Roman"/>
          <w:sz w:val="28"/>
          <w:szCs w:val="28"/>
          <w:lang w:val="uk-UA"/>
        </w:rPr>
        <w:t>Про надання дозволу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42B5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товариству з обмеженою відповідальністю</w:t>
      </w:r>
      <w:r w:rsidRPr="00742B5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«Будівельна компанія «</w:t>
      </w:r>
      <w:proofErr w:type="spellStart"/>
      <w:r w:rsidRPr="00742B5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Аквабуд</w:t>
      </w:r>
      <w:proofErr w:type="spellEnd"/>
      <w:r w:rsidRPr="00742B5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26D7">
        <w:rPr>
          <w:rFonts w:ascii="Times New Roman" w:hAnsi="Times New Roman" w:cs="Times New Roman"/>
          <w:sz w:val="28"/>
          <w:szCs w:val="28"/>
          <w:lang w:val="uk-UA"/>
        </w:rPr>
        <w:t xml:space="preserve">на розроблення проекту землеустрою щодо відведення земельної ділянки для подальшої її передачі у користування на умовах оренди за </w:t>
      </w:r>
      <w:proofErr w:type="spellStart"/>
      <w:r w:rsidRPr="008126D7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8126D7">
        <w:rPr>
          <w:rFonts w:ascii="Times New Roman" w:hAnsi="Times New Roman" w:cs="Times New Roman"/>
          <w:sz w:val="28"/>
          <w:szCs w:val="28"/>
          <w:lang w:val="uk-UA"/>
        </w:rPr>
        <w:t xml:space="preserve">: м. Суми, </w:t>
      </w:r>
      <w:proofErr w:type="spellStart"/>
      <w:r w:rsidRPr="008126D7">
        <w:rPr>
          <w:rFonts w:ascii="Times New Roman" w:hAnsi="Times New Roman" w:cs="Times New Roman"/>
          <w:sz w:val="28"/>
          <w:szCs w:val="28"/>
          <w:lang w:val="uk-UA"/>
        </w:rPr>
        <w:t>пров</w:t>
      </w:r>
      <w:proofErr w:type="spellEnd"/>
      <w:r w:rsidRPr="008126D7">
        <w:rPr>
          <w:rFonts w:ascii="Times New Roman" w:hAnsi="Times New Roman" w:cs="Times New Roman"/>
          <w:sz w:val="28"/>
          <w:szCs w:val="28"/>
          <w:lang w:val="uk-UA"/>
        </w:rPr>
        <w:t>. 2-й Заводський, б/н, орієнтовною площею 0,7750 га, категорія, цільове та функціональне призначення земельної ділянки: землі промисловості, транспорту, зв’язку, енергетики, оборони та іншого призначення; для розміщення та експлуатації основних, підсобних і допоміжних будівель та споруд підприємств переробної, машинобудівної та іншої промисловості (код КВЦПЗ-11.02); під розміщеним гаражем, допоміжним приміщенням та залізничною колією (витяг з Державного реєстру речових прав на нерухоме майно про реєстрацію права власності, індексний номер витягу: 4981089 від 17.06.2013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126D7">
        <w:rPr>
          <w:rFonts w:ascii="Times New Roman" w:hAnsi="Times New Roman" w:cs="Times New Roman"/>
          <w:sz w:val="28"/>
          <w:szCs w:val="28"/>
          <w:lang w:val="uk-UA"/>
        </w:rPr>
        <w:t xml:space="preserve"> (дата реєстрації заяви 20.02.2019)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4D9B" w:rsidRPr="006D4D9B" w:rsidRDefault="006D4D9B" w:rsidP="006D4D9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6D4D9B" w:rsidRPr="006D4D9B" w:rsidSect="004D486F">
      <w:pgSz w:w="16838" w:h="11906" w:orient="landscape"/>
      <w:pgMar w:top="709" w:right="962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5B"/>
    <w:rsid w:val="00052937"/>
    <w:rsid w:val="00411E78"/>
    <w:rsid w:val="004D486F"/>
    <w:rsid w:val="006401FE"/>
    <w:rsid w:val="006A486B"/>
    <w:rsid w:val="006D4B79"/>
    <w:rsid w:val="006D4D9B"/>
    <w:rsid w:val="00720425"/>
    <w:rsid w:val="00742B5E"/>
    <w:rsid w:val="008126D7"/>
    <w:rsid w:val="00872A5B"/>
    <w:rsid w:val="008D31FD"/>
    <w:rsid w:val="00933A49"/>
    <w:rsid w:val="00940D61"/>
    <w:rsid w:val="00A64E35"/>
    <w:rsid w:val="00A74880"/>
    <w:rsid w:val="00B83E7A"/>
    <w:rsid w:val="00B9109A"/>
    <w:rsid w:val="00B9186D"/>
    <w:rsid w:val="00B94793"/>
    <w:rsid w:val="00F2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2207"/>
  <w15:chartTrackingRefBased/>
  <w15:docId w15:val="{630A48E3-F992-482A-982B-FA23A16E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256E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Пасиленко Ганна Михайлівна</cp:lastModifiedBy>
  <cp:revision>5</cp:revision>
  <dcterms:created xsi:type="dcterms:W3CDTF">2019-03-26T11:45:00Z</dcterms:created>
  <dcterms:modified xsi:type="dcterms:W3CDTF">2019-03-26T11:49:00Z</dcterms:modified>
</cp:coreProperties>
</file>