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13</w:t>
      </w:r>
      <w:r w:rsidR="00967773">
        <w:rPr>
          <w:lang w:val="uk-UA"/>
        </w:rPr>
        <w:t>3</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010321" w:rsidP="00010321">
      <w:pPr>
        <w:jc w:val="center"/>
        <w:rPr>
          <w:sz w:val="18"/>
          <w:szCs w:val="18"/>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967773">
        <w:rPr>
          <w:b/>
          <w:sz w:val="28"/>
          <w:szCs w:val="28"/>
          <w:u w:val="single"/>
          <w:lang w:val="uk-UA" w:eastAsia="uk-UA"/>
        </w:rPr>
        <w:t>01.11.</w:t>
      </w:r>
      <w:r w:rsidR="00010321" w:rsidRPr="00A238BA">
        <w:rPr>
          <w:b/>
          <w:sz w:val="28"/>
          <w:szCs w:val="28"/>
          <w:u w:val="single"/>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орієнтовне закінчення о 17:00.</w:t>
      </w:r>
    </w:p>
    <w:p w:rsidR="00394267" w:rsidRDefault="00394267" w:rsidP="00394267">
      <w:pPr>
        <w:tabs>
          <w:tab w:val="left" w:pos="5100"/>
        </w:tabs>
        <w:ind w:left="567" w:firstLine="567"/>
        <w:contextualSpacing/>
        <w:jc w:val="both"/>
        <w:rPr>
          <w:rFonts w:eastAsia="Calibri"/>
          <w:b/>
          <w:sz w:val="28"/>
          <w:szCs w:val="28"/>
          <w:lang w:val="uk-UA"/>
        </w:rPr>
      </w:pPr>
    </w:p>
    <w:p w:rsidR="00394267" w:rsidRPr="00394267" w:rsidRDefault="00394267" w:rsidP="00394267">
      <w:pPr>
        <w:tabs>
          <w:tab w:val="left" w:pos="5100"/>
        </w:tabs>
        <w:ind w:left="567"/>
        <w:contextualSpacing/>
        <w:jc w:val="both"/>
        <w:rPr>
          <w:rFonts w:eastAsia="Calibri"/>
          <w:b/>
          <w:sz w:val="24"/>
          <w:szCs w:val="24"/>
          <w:lang w:val="uk-UA"/>
        </w:rPr>
      </w:pPr>
      <w:r w:rsidRPr="00394267">
        <w:rPr>
          <w:rFonts w:eastAsia="Calibri"/>
          <w:b/>
          <w:sz w:val="24"/>
          <w:szCs w:val="24"/>
          <w:lang w:val="uk-UA"/>
        </w:rPr>
        <w:t xml:space="preserve">1. </w:t>
      </w:r>
      <w:r w:rsidRPr="00394267">
        <w:rPr>
          <w:rFonts w:eastAsia="Calibri"/>
          <w:b/>
          <w:sz w:val="24"/>
          <w:szCs w:val="24"/>
          <w:lang w:val="uk-UA"/>
        </w:rPr>
        <w:t xml:space="preserve">Про надання земельної ділянки у власність члену сім’ї загиблого учасника АТО Маслянці В.К. за </w:t>
      </w:r>
      <w:proofErr w:type="spellStart"/>
      <w:r w:rsidRPr="00394267">
        <w:rPr>
          <w:rFonts w:eastAsia="Calibri"/>
          <w:b/>
          <w:sz w:val="24"/>
          <w:szCs w:val="24"/>
          <w:lang w:val="uk-UA"/>
        </w:rPr>
        <w:t>адресою</w:t>
      </w:r>
      <w:proofErr w:type="spellEnd"/>
      <w:r w:rsidRPr="00394267">
        <w:rPr>
          <w:rFonts w:eastAsia="Calibri"/>
          <w:b/>
          <w:sz w:val="24"/>
          <w:szCs w:val="24"/>
          <w:lang w:val="uk-UA"/>
        </w:rPr>
        <w:t xml:space="preserve">: </w:t>
      </w:r>
    </w:p>
    <w:p w:rsidR="00394267" w:rsidRPr="00394267" w:rsidRDefault="00394267" w:rsidP="00394267">
      <w:pPr>
        <w:tabs>
          <w:tab w:val="left" w:pos="5100"/>
        </w:tabs>
        <w:ind w:left="567"/>
        <w:contextualSpacing/>
        <w:jc w:val="both"/>
        <w:rPr>
          <w:rFonts w:eastAsia="Calibri"/>
          <w:b/>
          <w:sz w:val="24"/>
          <w:szCs w:val="24"/>
          <w:lang w:val="uk-UA"/>
        </w:rPr>
      </w:pPr>
      <w:r w:rsidRPr="00394267">
        <w:rPr>
          <w:rFonts w:eastAsia="Calibri"/>
          <w:b/>
          <w:sz w:val="24"/>
          <w:szCs w:val="24"/>
          <w:lang w:val="uk-UA"/>
        </w:rPr>
        <w:t>м. Суми, проспект Козацький (заява від 19.10.2018)</w:t>
      </w:r>
    </w:p>
    <w:p w:rsidR="00394267" w:rsidRPr="00394267" w:rsidRDefault="00394267" w:rsidP="00394267">
      <w:pPr>
        <w:tabs>
          <w:tab w:val="left" w:pos="5100"/>
        </w:tabs>
        <w:ind w:left="567" w:firstLine="567"/>
        <w:contextualSpacing/>
        <w:jc w:val="both"/>
        <w:rPr>
          <w:rFonts w:eastAsia="Calibri"/>
          <w:sz w:val="24"/>
          <w:szCs w:val="24"/>
          <w:lang w:val="uk-UA"/>
        </w:rPr>
      </w:pPr>
      <w:r w:rsidRPr="00394267">
        <w:rPr>
          <w:rFonts w:eastAsia="Calibri"/>
          <w:sz w:val="24"/>
          <w:szCs w:val="24"/>
          <w:lang w:val="uk-UA"/>
        </w:rPr>
        <w:t xml:space="preserve">Затвердити проект землеустрою щодо відведення земельної ділянки та надати у власність земельну ділянку Маслянці Валентині Костянтинівні за </w:t>
      </w:r>
      <w:proofErr w:type="spellStart"/>
      <w:r w:rsidRPr="00394267">
        <w:rPr>
          <w:rFonts w:eastAsia="Calibri"/>
          <w:sz w:val="24"/>
          <w:szCs w:val="24"/>
          <w:lang w:val="uk-UA"/>
        </w:rPr>
        <w:t>адресою</w:t>
      </w:r>
      <w:proofErr w:type="spellEnd"/>
      <w:r w:rsidRPr="00394267">
        <w:rPr>
          <w:rFonts w:eastAsia="Calibri"/>
          <w:sz w:val="24"/>
          <w:szCs w:val="24"/>
          <w:lang w:val="uk-UA"/>
        </w:rPr>
        <w:t>: м. Суми, проспект Козацький, площею 0,0544 га, кадастровий номер 5910136300:14:003:0111.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94267" w:rsidRPr="00394267" w:rsidRDefault="00394267" w:rsidP="00394267">
      <w:pPr>
        <w:tabs>
          <w:tab w:val="left" w:pos="5100"/>
        </w:tabs>
        <w:ind w:left="567" w:firstLine="567"/>
        <w:contextualSpacing/>
        <w:jc w:val="both"/>
        <w:rPr>
          <w:rFonts w:eastAsia="Calibri"/>
          <w:sz w:val="24"/>
          <w:szCs w:val="24"/>
          <w:lang w:val="uk-UA"/>
        </w:rPr>
      </w:pPr>
    </w:p>
    <w:p w:rsidR="00394267" w:rsidRPr="00394267" w:rsidRDefault="00394267" w:rsidP="00394267">
      <w:pPr>
        <w:tabs>
          <w:tab w:val="left" w:pos="5100"/>
        </w:tabs>
        <w:ind w:left="567"/>
        <w:contextualSpacing/>
        <w:jc w:val="both"/>
        <w:rPr>
          <w:b/>
          <w:sz w:val="24"/>
          <w:szCs w:val="24"/>
          <w:lang w:val="uk-UA"/>
        </w:rPr>
      </w:pPr>
      <w:r w:rsidRPr="00394267">
        <w:rPr>
          <w:rFonts w:eastAsia="Calibri"/>
          <w:b/>
          <w:sz w:val="24"/>
          <w:szCs w:val="24"/>
          <w:lang w:val="uk-UA"/>
        </w:rPr>
        <w:t xml:space="preserve">2. </w:t>
      </w:r>
      <w:r w:rsidRPr="00394267">
        <w:rPr>
          <w:b/>
          <w:sz w:val="24"/>
          <w:szCs w:val="24"/>
          <w:lang w:val="uk-UA"/>
        </w:rPr>
        <w:t xml:space="preserve">Про надання дозволу на розроблення проекту землеустрою щодо відведення земельної ділянки учаснику АТО Дроздову В.С. за </w:t>
      </w:r>
      <w:proofErr w:type="spellStart"/>
      <w:r w:rsidRPr="00394267">
        <w:rPr>
          <w:b/>
          <w:sz w:val="24"/>
          <w:szCs w:val="24"/>
          <w:lang w:val="uk-UA"/>
        </w:rPr>
        <w:t>адресою</w:t>
      </w:r>
      <w:proofErr w:type="spellEnd"/>
      <w:r w:rsidRPr="00394267">
        <w:rPr>
          <w:b/>
          <w:sz w:val="24"/>
          <w:szCs w:val="24"/>
          <w:lang w:val="uk-UA"/>
        </w:rPr>
        <w:t>: м. Суми, в районі вул. М. Кощія та вул. М. Данька (земельна ділянка № 234) (заява від 18.10.2018)</w:t>
      </w:r>
    </w:p>
    <w:p w:rsidR="00394267" w:rsidRPr="00394267" w:rsidRDefault="00394267" w:rsidP="00394267">
      <w:pPr>
        <w:tabs>
          <w:tab w:val="left" w:pos="5100"/>
        </w:tabs>
        <w:ind w:left="567" w:firstLine="567"/>
        <w:contextualSpacing/>
        <w:jc w:val="both"/>
        <w:rPr>
          <w:sz w:val="24"/>
          <w:szCs w:val="24"/>
          <w:lang w:val="uk-UA"/>
        </w:rPr>
      </w:pPr>
      <w:r w:rsidRPr="00394267">
        <w:rPr>
          <w:sz w:val="24"/>
          <w:szCs w:val="24"/>
          <w:lang w:val="uk-UA"/>
        </w:rPr>
        <w:t xml:space="preserve">Надати дозвіл на розроблення проекту землеустрою щодо відведення земельної ділянки у власність Дроздову Вадиму Сергійовичу орієнтовною площею 0,1000 га за </w:t>
      </w:r>
      <w:proofErr w:type="spellStart"/>
      <w:r w:rsidRPr="00394267">
        <w:rPr>
          <w:sz w:val="24"/>
          <w:szCs w:val="24"/>
          <w:lang w:val="uk-UA"/>
        </w:rPr>
        <w:t>адресою</w:t>
      </w:r>
      <w:proofErr w:type="spellEnd"/>
      <w:r w:rsidRPr="00394267">
        <w:rPr>
          <w:sz w:val="24"/>
          <w:szCs w:val="24"/>
          <w:lang w:val="uk-UA"/>
        </w:rPr>
        <w:t xml:space="preserve">: м. Суми, в районі вул. М. Кощія та вул. М. Данька (земельна ділянка № 234) (протокол засідання Ради учасників антитерористичної операції та членів сімей загиблих учасників антитерористичної операції при міському голові від </w:t>
      </w:r>
      <w:r w:rsidRPr="00394267">
        <w:rPr>
          <w:rFonts w:eastAsia="Calibri"/>
          <w:sz w:val="24"/>
          <w:szCs w:val="24"/>
          <w:lang w:val="uk-UA"/>
        </w:rPr>
        <w:t xml:space="preserve">06.02.2018 </w:t>
      </w:r>
      <w:r w:rsidRPr="00394267">
        <w:rPr>
          <w:sz w:val="24"/>
          <w:szCs w:val="24"/>
          <w:lang w:val="uk-UA"/>
        </w:rPr>
        <w:t>№ 51) для будівництва і обслуговування жилого будинку, господарських будівель і споруд.</w:t>
      </w:r>
    </w:p>
    <w:p w:rsidR="00394267" w:rsidRPr="00394267" w:rsidRDefault="00394267" w:rsidP="00394267">
      <w:pPr>
        <w:tabs>
          <w:tab w:val="left" w:pos="5100"/>
        </w:tabs>
        <w:contextualSpacing/>
        <w:jc w:val="both"/>
        <w:rPr>
          <w:sz w:val="24"/>
          <w:szCs w:val="24"/>
          <w:lang w:val="uk-UA"/>
        </w:rPr>
      </w:pPr>
    </w:p>
    <w:p w:rsidR="00394267" w:rsidRPr="00394267" w:rsidRDefault="00394267" w:rsidP="00394267">
      <w:pPr>
        <w:tabs>
          <w:tab w:val="left" w:pos="5100"/>
        </w:tabs>
        <w:contextualSpacing/>
        <w:jc w:val="both"/>
        <w:rPr>
          <w:rFonts w:eastAsia="Calibri"/>
          <w:b/>
          <w:sz w:val="24"/>
          <w:szCs w:val="24"/>
          <w:lang w:val="uk-UA"/>
        </w:rPr>
      </w:pPr>
      <w:r w:rsidRPr="00394267">
        <w:rPr>
          <w:rFonts w:eastAsia="Calibri"/>
          <w:b/>
          <w:sz w:val="24"/>
          <w:szCs w:val="24"/>
          <w:lang w:val="uk-UA"/>
        </w:rPr>
        <w:t xml:space="preserve">        3. </w:t>
      </w:r>
      <w:r w:rsidRPr="00394267">
        <w:rPr>
          <w:b/>
          <w:sz w:val="24"/>
          <w:szCs w:val="24"/>
          <w:lang w:val="uk-UA"/>
        </w:rPr>
        <w:t>Про надання у власність земельних ділянок громадянам, які знаходяться у них в користуванні</w:t>
      </w:r>
    </w:p>
    <w:p w:rsidR="00394267" w:rsidRPr="00394267" w:rsidRDefault="00394267" w:rsidP="00394267">
      <w:pPr>
        <w:tabs>
          <w:tab w:val="left" w:pos="5100"/>
        </w:tabs>
        <w:ind w:left="567" w:firstLine="567"/>
        <w:contextualSpacing/>
        <w:jc w:val="both"/>
        <w:rPr>
          <w:sz w:val="24"/>
          <w:szCs w:val="24"/>
          <w:lang w:val="uk-UA" w:eastAsia="x-none"/>
        </w:rPr>
      </w:pPr>
      <w:r w:rsidRPr="00394267">
        <w:rPr>
          <w:sz w:val="24"/>
          <w:szCs w:val="24"/>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rsidR="00394267" w:rsidRPr="00394267" w:rsidRDefault="00394267" w:rsidP="00394267">
      <w:pPr>
        <w:spacing w:after="120"/>
        <w:jc w:val="center"/>
        <w:rPr>
          <w:sz w:val="24"/>
          <w:szCs w:val="24"/>
          <w:lang w:val="uk-UA"/>
        </w:rPr>
      </w:pPr>
      <w:r w:rsidRPr="00394267">
        <w:rPr>
          <w:sz w:val="24"/>
          <w:szCs w:val="24"/>
          <w:lang w:val="uk-UA"/>
        </w:rPr>
        <w:t>СПИСОК</w:t>
      </w:r>
    </w:p>
    <w:p w:rsidR="00394267" w:rsidRPr="00394267" w:rsidRDefault="00394267" w:rsidP="00394267">
      <w:pPr>
        <w:jc w:val="center"/>
        <w:rPr>
          <w:sz w:val="24"/>
          <w:szCs w:val="24"/>
          <w:lang w:val="uk-UA"/>
        </w:rPr>
      </w:pPr>
      <w:r w:rsidRPr="00394267">
        <w:rPr>
          <w:sz w:val="24"/>
          <w:szCs w:val="24"/>
          <w:lang w:val="uk-UA"/>
        </w:rPr>
        <w:t>громадян, яким надаються у власність земельні ділянки для будівництва і обслуговування житлового будинку, господарських</w:t>
      </w:r>
      <w:r w:rsidRPr="000A026F">
        <w:rPr>
          <w:sz w:val="28"/>
          <w:szCs w:val="28"/>
          <w:lang w:val="uk-UA"/>
        </w:rPr>
        <w:t xml:space="preserve"> будівель і споруд</w:t>
      </w:r>
      <w:r w:rsidRPr="000A026F">
        <w:rPr>
          <w:color w:val="FF0000"/>
          <w:sz w:val="28"/>
          <w:szCs w:val="28"/>
          <w:lang w:val="uk-UA"/>
        </w:rPr>
        <w:t xml:space="preserve"> </w:t>
      </w:r>
      <w:r w:rsidRPr="00394267">
        <w:rPr>
          <w:sz w:val="24"/>
          <w:szCs w:val="24"/>
          <w:lang w:val="uk-UA"/>
        </w:rPr>
        <w:t>за рахунок земель житлової та громадської забудови Сумської міської ради</w:t>
      </w:r>
      <w:r w:rsidRPr="00394267">
        <w:rPr>
          <w:sz w:val="24"/>
          <w:szCs w:val="24"/>
          <w:lang w:val="uk-UA"/>
        </w:rPr>
        <w:tab/>
      </w:r>
    </w:p>
    <w:tbl>
      <w:tblPr>
        <w:tblpPr w:leftFromText="180" w:rightFromText="180" w:vertAnchor="text" w:horzAnchor="page" w:tblpX="715" w:tblpY="46"/>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4536"/>
        <w:gridCol w:w="3827"/>
        <w:gridCol w:w="1843"/>
        <w:gridCol w:w="2410"/>
      </w:tblGrid>
      <w:tr w:rsidR="00394267" w:rsidRPr="000A026F" w:rsidTr="00394267">
        <w:trPr>
          <w:cantSplit/>
          <w:trHeight w:val="274"/>
        </w:trPr>
        <w:tc>
          <w:tcPr>
            <w:tcW w:w="704" w:type="dxa"/>
            <w:tcBorders>
              <w:top w:val="single" w:sz="4" w:space="0" w:color="auto"/>
              <w:left w:val="single" w:sz="4" w:space="0" w:color="auto"/>
              <w:bottom w:val="single" w:sz="4" w:space="0" w:color="auto"/>
              <w:right w:val="single" w:sz="4" w:space="0" w:color="auto"/>
            </w:tcBorders>
            <w:vAlign w:val="center"/>
            <w:hideMark/>
          </w:tcPr>
          <w:p w:rsidR="00394267" w:rsidRPr="00394267" w:rsidRDefault="00394267" w:rsidP="00F402A8">
            <w:pPr>
              <w:jc w:val="center"/>
              <w:rPr>
                <w:sz w:val="16"/>
                <w:szCs w:val="16"/>
                <w:lang w:val="uk-UA"/>
              </w:rPr>
            </w:pPr>
            <w:r w:rsidRPr="00394267">
              <w:rPr>
                <w:sz w:val="16"/>
                <w:szCs w:val="16"/>
                <w:lang w:val="uk-UA"/>
              </w:rPr>
              <w:t>№ з/п</w:t>
            </w:r>
          </w:p>
        </w:tc>
        <w:tc>
          <w:tcPr>
            <w:tcW w:w="1559" w:type="dxa"/>
            <w:tcBorders>
              <w:top w:val="single" w:sz="4" w:space="0" w:color="auto"/>
              <w:left w:val="single" w:sz="4" w:space="0" w:color="auto"/>
              <w:right w:val="single" w:sz="4" w:space="0" w:color="auto"/>
            </w:tcBorders>
          </w:tcPr>
          <w:p w:rsidR="00394267" w:rsidRPr="00394267" w:rsidRDefault="00394267" w:rsidP="00F402A8">
            <w:pPr>
              <w:jc w:val="center"/>
              <w:rPr>
                <w:sz w:val="16"/>
                <w:szCs w:val="16"/>
                <w:lang w:val="uk-UA"/>
              </w:rPr>
            </w:pPr>
            <w:r w:rsidRPr="00394267">
              <w:rPr>
                <w:sz w:val="16"/>
                <w:szCs w:val="16"/>
                <w:lang w:val="uk-UA"/>
              </w:rPr>
              <w:t>Дата реєстрації заяви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394267" w:rsidRPr="00394267" w:rsidRDefault="00394267" w:rsidP="00F402A8">
            <w:pPr>
              <w:jc w:val="center"/>
              <w:rPr>
                <w:sz w:val="16"/>
                <w:szCs w:val="16"/>
                <w:lang w:val="uk-UA"/>
              </w:rPr>
            </w:pPr>
            <w:r w:rsidRPr="00394267">
              <w:rPr>
                <w:sz w:val="16"/>
                <w:szCs w:val="16"/>
                <w:lang w:val="uk-UA"/>
              </w:rPr>
              <w:t xml:space="preserve">Прізвище, ім’я, по батькові </w:t>
            </w:r>
          </w:p>
          <w:p w:rsidR="00394267" w:rsidRPr="00394267" w:rsidRDefault="00394267" w:rsidP="00F402A8">
            <w:pPr>
              <w:jc w:val="center"/>
              <w:rPr>
                <w:sz w:val="16"/>
                <w:szCs w:val="16"/>
                <w:lang w:val="uk-UA"/>
              </w:rPr>
            </w:pPr>
            <w:r w:rsidRPr="00394267">
              <w:rPr>
                <w:sz w:val="16"/>
                <w:szCs w:val="16"/>
                <w:lang w:val="uk-UA"/>
              </w:rPr>
              <w:t>реєстраційний номер облікової картки платника податків або серія та номер паспорту</w:t>
            </w:r>
          </w:p>
        </w:tc>
        <w:tc>
          <w:tcPr>
            <w:tcW w:w="3827" w:type="dxa"/>
            <w:tcBorders>
              <w:top w:val="single" w:sz="4" w:space="0" w:color="auto"/>
              <w:left w:val="single" w:sz="4" w:space="0" w:color="auto"/>
              <w:bottom w:val="single" w:sz="4" w:space="0" w:color="auto"/>
              <w:right w:val="single" w:sz="4" w:space="0" w:color="auto"/>
            </w:tcBorders>
            <w:vAlign w:val="center"/>
            <w:hideMark/>
          </w:tcPr>
          <w:p w:rsidR="00394267" w:rsidRPr="00394267" w:rsidRDefault="00394267" w:rsidP="00F402A8">
            <w:pPr>
              <w:jc w:val="center"/>
              <w:rPr>
                <w:sz w:val="16"/>
                <w:szCs w:val="16"/>
                <w:lang w:val="uk-UA"/>
              </w:rPr>
            </w:pPr>
            <w:r w:rsidRPr="00394267">
              <w:rPr>
                <w:sz w:val="16"/>
                <w:szCs w:val="16"/>
                <w:lang w:val="uk-UA"/>
              </w:rPr>
              <w:t>Адреса земельної ділянки,</w:t>
            </w:r>
          </w:p>
          <w:p w:rsidR="00394267" w:rsidRPr="00394267" w:rsidRDefault="00394267" w:rsidP="00F402A8">
            <w:pPr>
              <w:jc w:val="center"/>
              <w:rPr>
                <w:sz w:val="16"/>
                <w:szCs w:val="16"/>
                <w:lang w:val="uk-UA"/>
              </w:rPr>
            </w:pPr>
            <w:r w:rsidRPr="00394267">
              <w:rPr>
                <w:sz w:val="16"/>
                <w:szCs w:val="16"/>
                <w:lang w:val="uk-UA"/>
              </w:rPr>
              <w:t>кадастровий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4267" w:rsidRPr="00394267" w:rsidRDefault="00394267" w:rsidP="00F402A8">
            <w:pPr>
              <w:jc w:val="center"/>
              <w:rPr>
                <w:sz w:val="16"/>
                <w:szCs w:val="16"/>
                <w:lang w:val="uk-UA"/>
              </w:rPr>
            </w:pPr>
            <w:r w:rsidRPr="00394267">
              <w:rPr>
                <w:sz w:val="16"/>
                <w:szCs w:val="16"/>
                <w:lang w:val="uk-UA"/>
              </w:rPr>
              <w:t>Площа згідно з    обміром,</w:t>
            </w:r>
          </w:p>
          <w:p w:rsidR="00394267" w:rsidRPr="00394267" w:rsidRDefault="00394267" w:rsidP="00F402A8">
            <w:pPr>
              <w:jc w:val="center"/>
              <w:rPr>
                <w:sz w:val="16"/>
                <w:szCs w:val="16"/>
                <w:lang w:val="uk-UA"/>
              </w:rPr>
            </w:pPr>
            <w:r w:rsidRPr="00394267">
              <w:rPr>
                <w:sz w:val="16"/>
                <w:szCs w:val="16"/>
                <w:lang w:val="uk-UA"/>
              </w:rPr>
              <w:t>га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4267" w:rsidRPr="00394267" w:rsidRDefault="00394267" w:rsidP="00F402A8">
            <w:pPr>
              <w:jc w:val="center"/>
              <w:rPr>
                <w:sz w:val="16"/>
                <w:szCs w:val="16"/>
                <w:lang w:val="uk-UA"/>
              </w:rPr>
            </w:pPr>
            <w:r w:rsidRPr="00394267">
              <w:rPr>
                <w:sz w:val="16"/>
                <w:szCs w:val="16"/>
                <w:lang w:val="uk-UA"/>
              </w:rPr>
              <w:t>Передається у власність, га</w:t>
            </w:r>
          </w:p>
        </w:tc>
      </w:tr>
      <w:tr w:rsidR="00394267" w:rsidRPr="000A026F" w:rsidTr="00F402A8">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394267" w:rsidRPr="00394267" w:rsidRDefault="00394267" w:rsidP="00F402A8">
            <w:pPr>
              <w:jc w:val="center"/>
              <w:rPr>
                <w:sz w:val="16"/>
                <w:szCs w:val="16"/>
                <w:lang w:val="uk-UA"/>
              </w:rPr>
            </w:pPr>
          </w:p>
        </w:tc>
        <w:tc>
          <w:tcPr>
            <w:tcW w:w="1559"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jc w:val="center"/>
              <w:rPr>
                <w:sz w:val="16"/>
                <w:szCs w:val="16"/>
                <w:lang w:val="uk-UA"/>
              </w:rPr>
            </w:pPr>
            <w:r w:rsidRPr="00394267">
              <w:rPr>
                <w:sz w:val="16"/>
                <w:szCs w:val="16"/>
                <w:lang w:val="uk-UA"/>
              </w:rPr>
              <w:t>1</w:t>
            </w:r>
          </w:p>
        </w:tc>
        <w:tc>
          <w:tcPr>
            <w:tcW w:w="4536" w:type="dxa"/>
            <w:tcBorders>
              <w:top w:val="single" w:sz="4" w:space="0" w:color="auto"/>
              <w:left w:val="single" w:sz="4" w:space="0" w:color="auto"/>
              <w:bottom w:val="single" w:sz="4" w:space="0" w:color="auto"/>
              <w:right w:val="single" w:sz="4" w:space="0" w:color="auto"/>
            </w:tcBorders>
            <w:hideMark/>
          </w:tcPr>
          <w:p w:rsidR="00394267" w:rsidRPr="00394267" w:rsidRDefault="00394267" w:rsidP="00F402A8">
            <w:pPr>
              <w:jc w:val="center"/>
              <w:rPr>
                <w:sz w:val="16"/>
                <w:szCs w:val="16"/>
                <w:lang w:val="uk-UA"/>
              </w:rPr>
            </w:pPr>
            <w:r w:rsidRPr="00394267">
              <w:rPr>
                <w:sz w:val="16"/>
                <w:szCs w:val="16"/>
                <w:lang w:val="uk-UA"/>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394267" w:rsidRPr="00394267" w:rsidRDefault="00394267" w:rsidP="00F402A8">
            <w:pPr>
              <w:jc w:val="center"/>
              <w:rPr>
                <w:sz w:val="16"/>
                <w:szCs w:val="16"/>
                <w:lang w:val="uk-UA"/>
              </w:rPr>
            </w:pPr>
            <w:r w:rsidRPr="00394267">
              <w:rPr>
                <w:sz w:val="16"/>
                <w:szCs w:val="16"/>
                <w:lang w:val="uk-UA"/>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4267" w:rsidRPr="00394267" w:rsidRDefault="00394267" w:rsidP="00F402A8">
            <w:pPr>
              <w:jc w:val="center"/>
              <w:rPr>
                <w:sz w:val="16"/>
                <w:szCs w:val="16"/>
              </w:rPr>
            </w:pPr>
            <w:r w:rsidRPr="00394267">
              <w:rPr>
                <w:sz w:val="16"/>
                <w:szCs w:val="16"/>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4267" w:rsidRPr="00394267" w:rsidRDefault="00394267" w:rsidP="00F402A8">
            <w:pPr>
              <w:jc w:val="center"/>
              <w:rPr>
                <w:sz w:val="16"/>
                <w:szCs w:val="16"/>
                <w:lang w:val="uk-UA"/>
              </w:rPr>
            </w:pPr>
            <w:r w:rsidRPr="00394267">
              <w:rPr>
                <w:sz w:val="16"/>
                <w:szCs w:val="16"/>
              </w:rPr>
              <w:t>5</w:t>
            </w:r>
          </w:p>
        </w:tc>
      </w:tr>
      <w:tr w:rsidR="00394267" w:rsidRPr="000A026F" w:rsidTr="00F402A8">
        <w:trPr>
          <w:trHeight w:val="482"/>
        </w:trPr>
        <w:tc>
          <w:tcPr>
            <w:tcW w:w="704"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1.</w:t>
            </w:r>
          </w:p>
        </w:tc>
        <w:tc>
          <w:tcPr>
            <w:tcW w:w="1559"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21.09.2018</w:t>
            </w:r>
          </w:p>
        </w:tc>
        <w:tc>
          <w:tcPr>
            <w:tcW w:w="4536"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Конєва  Ірина Володимирівна</w:t>
            </w:r>
          </w:p>
          <w:p w:rsidR="00394267" w:rsidRPr="00394267" w:rsidRDefault="00394267" w:rsidP="00F402A8">
            <w:pPr>
              <w:rPr>
                <w:sz w:val="24"/>
                <w:szCs w:val="24"/>
                <w:lang w:val="uk-UA"/>
              </w:rPr>
            </w:pPr>
          </w:p>
        </w:tc>
        <w:tc>
          <w:tcPr>
            <w:tcW w:w="3827"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вул. 2-га Північна, 21,</w:t>
            </w:r>
          </w:p>
          <w:p w:rsidR="00394267" w:rsidRPr="00394267" w:rsidRDefault="00394267" w:rsidP="00F402A8">
            <w:pPr>
              <w:rPr>
                <w:sz w:val="24"/>
                <w:szCs w:val="24"/>
                <w:lang w:val="uk-UA"/>
              </w:rPr>
            </w:pPr>
            <w:r w:rsidRPr="00394267">
              <w:rPr>
                <w:sz w:val="24"/>
                <w:szCs w:val="24"/>
                <w:lang w:val="uk-UA"/>
              </w:rPr>
              <w:t>5910136600:13:007:0008</w:t>
            </w:r>
          </w:p>
        </w:tc>
        <w:tc>
          <w:tcPr>
            <w:tcW w:w="1843"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0,1000</w:t>
            </w:r>
          </w:p>
        </w:tc>
        <w:tc>
          <w:tcPr>
            <w:tcW w:w="2410"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0,1000</w:t>
            </w:r>
          </w:p>
        </w:tc>
      </w:tr>
      <w:tr w:rsidR="00394267" w:rsidRPr="000A026F" w:rsidTr="00F402A8">
        <w:trPr>
          <w:trHeight w:val="614"/>
        </w:trPr>
        <w:tc>
          <w:tcPr>
            <w:tcW w:w="704"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2.</w:t>
            </w:r>
          </w:p>
        </w:tc>
        <w:tc>
          <w:tcPr>
            <w:tcW w:w="1559"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19.09.2018</w:t>
            </w:r>
          </w:p>
        </w:tc>
        <w:tc>
          <w:tcPr>
            <w:tcW w:w="4536" w:type="dxa"/>
            <w:tcBorders>
              <w:top w:val="nil"/>
              <w:left w:val="nil"/>
              <w:bottom w:val="nil"/>
              <w:right w:val="nil"/>
            </w:tcBorders>
          </w:tcPr>
          <w:p w:rsidR="00394267" w:rsidRPr="00394267" w:rsidRDefault="00394267" w:rsidP="00F402A8">
            <w:pPr>
              <w:rPr>
                <w:sz w:val="24"/>
                <w:szCs w:val="24"/>
                <w:lang w:val="uk-UA"/>
              </w:rPr>
            </w:pPr>
            <w:proofErr w:type="spellStart"/>
            <w:r w:rsidRPr="00394267">
              <w:rPr>
                <w:sz w:val="24"/>
                <w:szCs w:val="24"/>
                <w:lang w:val="uk-UA"/>
              </w:rPr>
              <w:t>Кльопка</w:t>
            </w:r>
            <w:proofErr w:type="spellEnd"/>
            <w:r w:rsidRPr="00394267">
              <w:rPr>
                <w:sz w:val="24"/>
                <w:szCs w:val="24"/>
                <w:lang w:val="uk-UA"/>
              </w:rPr>
              <w:t xml:space="preserve">  Борис Олександрович</w:t>
            </w:r>
          </w:p>
          <w:p w:rsidR="00394267" w:rsidRPr="00394267" w:rsidRDefault="00394267" w:rsidP="00F402A8">
            <w:pPr>
              <w:rPr>
                <w:sz w:val="24"/>
                <w:szCs w:val="24"/>
                <w:lang w:val="uk-UA"/>
              </w:rPr>
            </w:pPr>
          </w:p>
          <w:p w:rsidR="00394267" w:rsidRPr="00394267" w:rsidRDefault="00394267" w:rsidP="00F402A8">
            <w:pPr>
              <w:ind w:left="-675"/>
              <w:rPr>
                <w:sz w:val="24"/>
                <w:szCs w:val="24"/>
                <w:lang w:val="uk-UA"/>
              </w:rPr>
            </w:pPr>
          </w:p>
        </w:tc>
        <w:tc>
          <w:tcPr>
            <w:tcW w:w="3827"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 xml:space="preserve">вул. </w:t>
            </w:r>
            <w:proofErr w:type="spellStart"/>
            <w:r w:rsidRPr="00394267">
              <w:rPr>
                <w:sz w:val="24"/>
                <w:szCs w:val="24"/>
                <w:lang w:val="uk-UA"/>
              </w:rPr>
              <w:t>Баранівська</w:t>
            </w:r>
            <w:proofErr w:type="spellEnd"/>
            <w:r w:rsidRPr="00394267">
              <w:rPr>
                <w:sz w:val="24"/>
                <w:szCs w:val="24"/>
                <w:lang w:val="uk-UA"/>
              </w:rPr>
              <w:t>, 29</w:t>
            </w:r>
          </w:p>
          <w:p w:rsidR="00394267" w:rsidRPr="00394267" w:rsidRDefault="00394267" w:rsidP="00F402A8">
            <w:pPr>
              <w:rPr>
                <w:sz w:val="24"/>
                <w:szCs w:val="24"/>
                <w:lang w:val="uk-UA"/>
              </w:rPr>
            </w:pPr>
            <w:r w:rsidRPr="00394267">
              <w:rPr>
                <w:sz w:val="24"/>
                <w:szCs w:val="24"/>
                <w:lang w:val="uk-UA"/>
              </w:rPr>
              <w:t>5910136600:08:017:0059</w:t>
            </w:r>
          </w:p>
        </w:tc>
        <w:tc>
          <w:tcPr>
            <w:tcW w:w="1843"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0,0700</w:t>
            </w:r>
          </w:p>
        </w:tc>
        <w:tc>
          <w:tcPr>
            <w:tcW w:w="2410"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0,0700</w:t>
            </w:r>
          </w:p>
        </w:tc>
      </w:tr>
      <w:tr w:rsidR="00394267" w:rsidRPr="000A026F" w:rsidTr="00F402A8">
        <w:trPr>
          <w:trHeight w:val="614"/>
        </w:trPr>
        <w:tc>
          <w:tcPr>
            <w:tcW w:w="704"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3.</w:t>
            </w:r>
          </w:p>
        </w:tc>
        <w:tc>
          <w:tcPr>
            <w:tcW w:w="1559"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20.09.2018</w:t>
            </w:r>
          </w:p>
        </w:tc>
        <w:tc>
          <w:tcPr>
            <w:tcW w:w="4536" w:type="dxa"/>
            <w:tcBorders>
              <w:top w:val="nil"/>
              <w:left w:val="nil"/>
              <w:bottom w:val="nil"/>
              <w:right w:val="nil"/>
            </w:tcBorders>
          </w:tcPr>
          <w:p w:rsidR="00394267" w:rsidRPr="00394267" w:rsidRDefault="00394267" w:rsidP="00F402A8">
            <w:pPr>
              <w:rPr>
                <w:sz w:val="24"/>
                <w:szCs w:val="24"/>
                <w:lang w:val="uk-UA"/>
              </w:rPr>
            </w:pPr>
            <w:proofErr w:type="spellStart"/>
            <w:r w:rsidRPr="00394267">
              <w:rPr>
                <w:sz w:val="24"/>
                <w:szCs w:val="24"/>
                <w:lang w:val="uk-UA"/>
              </w:rPr>
              <w:t>Сталінеско</w:t>
            </w:r>
            <w:proofErr w:type="spellEnd"/>
            <w:r w:rsidRPr="00394267">
              <w:rPr>
                <w:sz w:val="24"/>
                <w:szCs w:val="24"/>
                <w:lang w:val="uk-UA"/>
              </w:rPr>
              <w:t xml:space="preserve"> Тетяна Вікторівна</w:t>
            </w:r>
          </w:p>
          <w:p w:rsidR="00394267" w:rsidRPr="00394267" w:rsidRDefault="00394267" w:rsidP="00F402A8">
            <w:pPr>
              <w:rPr>
                <w:sz w:val="24"/>
                <w:szCs w:val="24"/>
                <w:lang w:val="uk-UA"/>
              </w:rPr>
            </w:pPr>
          </w:p>
          <w:p w:rsidR="00394267" w:rsidRPr="00394267" w:rsidRDefault="00394267" w:rsidP="00F402A8">
            <w:pPr>
              <w:rPr>
                <w:sz w:val="24"/>
                <w:szCs w:val="24"/>
                <w:lang w:val="uk-UA"/>
              </w:rPr>
            </w:pPr>
          </w:p>
        </w:tc>
        <w:tc>
          <w:tcPr>
            <w:tcW w:w="3827"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вул. Бєлгородська, 4</w:t>
            </w:r>
          </w:p>
          <w:p w:rsidR="00394267" w:rsidRPr="00394267" w:rsidRDefault="00394267" w:rsidP="00F402A8">
            <w:pPr>
              <w:rPr>
                <w:sz w:val="24"/>
                <w:szCs w:val="24"/>
                <w:lang w:val="uk-UA"/>
              </w:rPr>
            </w:pPr>
            <w:r w:rsidRPr="00394267">
              <w:rPr>
                <w:sz w:val="24"/>
                <w:szCs w:val="24"/>
                <w:lang w:val="uk-UA"/>
              </w:rPr>
              <w:t>5910136600:09:019:0041</w:t>
            </w:r>
          </w:p>
        </w:tc>
        <w:tc>
          <w:tcPr>
            <w:tcW w:w="1843"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0,0456</w:t>
            </w:r>
          </w:p>
        </w:tc>
        <w:tc>
          <w:tcPr>
            <w:tcW w:w="2410"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0,0456</w:t>
            </w:r>
          </w:p>
        </w:tc>
      </w:tr>
      <w:tr w:rsidR="00394267" w:rsidRPr="000A026F" w:rsidTr="00F402A8">
        <w:trPr>
          <w:trHeight w:val="614"/>
        </w:trPr>
        <w:tc>
          <w:tcPr>
            <w:tcW w:w="704"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4.</w:t>
            </w:r>
          </w:p>
        </w:tc>
        <w:tc>
          <w:tcPr>
            <w:tcW w:w="1559"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21.09.2018</w:t>
            </w:r>
          </w:p>
        </w:tc>
        <w:tc>
          <w:tcPr>
            <w:tcW w:w="4536" w:type="dxa"/>
            <w:tcBorders>
              <w:top w:val="nil"/>
              <w:left w:val="nil"/>
              <w:bottom w:val="nil"/>
              <w:right w:val="nil"/>
            </w:tcBorders>
          </w:tcPr>
          <w:p w:rsidR="00394267" w:rsidRPr="00394267" w:rsidRDefault="00394267" w:rsidP="00F402A8">
            <w:pPr>
              <w:rPr>
                <w:sz w:val="24"/>
                <w:szCs w:val="24"/>
                <w:lang w:val="uk-UA"/>
              </w:rPr>
            </w:pPr>
            <w:proofErr w:type="spellStart"/>
            <w:r w:rsidRPr="00394267">
              <w:rPr>
                <w:sz w:val="24"/>
                <w:szCs w:val="24"/>
                <w:lang w:val="uk-UA"/>
              </w:rPr>
              <w:t>Євдошенко</w:t>
            </w:r>
            <w:proofErr w:type="spellEnd"/>
            <w:r w:rsidRPr="00394267">
              <w:rPr>
                <w:sz w:val="24"/>
                <w:szCs w:val="24"/>
                <w:lang w:val="uk-UA"/>
              </w:rPr>
              <w:t xml:space="preserve"> Ірина Миколаївна</w:t>
            </w:r>
          </w:p>
          <w:p w:rsidR="00394267" w:rsidRPr="00394267" w:rsidRDefault="00394267" w:rsidP="00F402A8">
            <w:pPr>
              <w:rPr>
                <w:sz w:val="24"/>
                <w:szCs w:val="24"/>
                <w:lang w:val="uk-UA"/>
              </w:rPr>
            </w:pPr>
          </w:p>
        </w:tc>
        <w:tc>
          <w:tcPr>
            <w:tcW w:w="3827"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 xml:space="preserve">проїзд </w:t>
            </w:r>
            <w:proofErr w:type="spellStart"/>
            <w:r w:rsidRPr="00394267">
              <w:rPr>
                <w:sz w:val="24"/>
                <w:szCs w:val="24"/>
                <w:lang w:val="uk-UA"/>
              </w:rPr>
              <w:t>Прокоф</w:t>
            </w:r>
            <w:proofErr w:type="spellEnd"/>
            <w:r w:rsidRPr="00394267">
              <w:rPr>
                <w:sz w:val="24"/>
                <w:szCs w:val="24"/>
                <w:lang w:val="en-US"/>
              </w:rPr>
              <w:t>’</w:t>
            </w:r>
            <w:proofErr w:type="spellStart"/>
            <w:r w:rsidRPr="00394267">
              <w:rPr>
                <w:sz w:val="24"/>
                <w:szCs w:val="24"/>
                <w:lang w:val="uk-UA"/>
              </w:rPr>
              <w:t>єва</w:t>
            </w:r>
            <w:proofErr w:type="spellEnd"/>
            <w:r w:rsidRPr="00394267">
              <w:rPr>
                <w:sz w:val="24"/>
                <w:szCs w:val="24"/>
                <w:lang w:val="uk-UA"/>
              </w:rPr>
              <w:t>, 2/1,</w:t>
            </w:r>
          </w:p>
          <w:p w:rsidR="00394267" w:rsidRPr="00394267" w:rsidRDefault="00394267" w:rsidP="00F402A8">
            <w:pPr>
              <w:rPr>
                <w:sz w:val="24"/>
                <w:szCs w:val="24"/>
                <w:lang w:val="uk-UA"/>
              </w:rPr>
            </w:pPr>
            <w:r w:rsidRPr="00394267">
              <w:rPr>
                <w:sz w:val="24"/>
                <w:szCs w:val="24"/>
                <w:lang w:val="uk-UA"/>
              </w:rPr>
              <w:t>5910136300:05:004:0002</w:t>
            </w:r>
          </w:p>
        </w:tc>
        <w:tc>
          <w:tcPr>
            <w:tcW w:w="1843"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0,0189</w:t>
            </w:r>
          </w:p>
        </w:tc>
        <w:tc>
          <w:tcPr>
            <w:tcW w:w="2410" w:type="dxa"/>
            <w:tcBorders>
              <w:top w:val="nil"/>
              <w:left w:val="nil"/>
              <w:bottom w:val="nil"/>
              <w:right w:val="nil"/>
            </w:tcBorders>
          </w:tcPr>
          <w:p w:rsidR="00394267" w:rsidRPr="00394267" w:rsidRDefault="00394267" w:rsidP="00F402A8">
            <w:pPr>
              <w:jc w:val="both"/>
              <w:rPr>
                <w:sz w:val="24"/>
                <w:szCs w:val="24"/>
                <w:lang w:val="uk-UA"/>
              </w:rPr>
            </w:pPr>
            <w:r w:rsidRPr="00394267">
              <w:rPr>
                <w:sz w:val="24"/>
                <w:szCs w:val="24"/>
                <w:lang w:val="uk-UA"/>
              </w:rPr>
              <w:t xml:space="preserve">           0,0189</w:t>
            </w:r>
          </w:p>
        </w:tc>
      </w:tr>
      <w:tr w:rsidR="00394267" w:rsidRPr="000A026F" w:rsidTr="00F402A8">
        <w:trPr>
          <w:trHeight w:val="614"/>
        </w:trPr>
        <w:tc>
          <w:tcPr>
            <w:tcW w:w="704"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5.</w:t>
            </w:r>
          </w:p>
        </w:tc>
        <w:tc>
          <w:tcPr>
            <w:tcW w:w="1559"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27.09.2018</w:t>
            </w:r>
          </w:p>
        </w:tc>
        <w:tc>
          <w:tcPr>
            <w:tcW w:w="4536"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Красуля Світлана Миколаївна</w:t>
            </w:r>
          </w:p>
          <w:p w:rsidR="00394267" w:rsidRPr="00394267" w:rsidRDefault="00394267" w:rsidP="00F402A8">
            <w:pPr>
              <w:rPr>
                <w:sz w:val="24"/>
                <w:szCs w:val="24"/>
                <w:lang w:val="uk-UA"/>
              </w:rPr>
            </w:pPr>
          </w:p>
          <w:p w:rsidR="00394267" w:rsidRPr="00394267" w:rsidRDefault="00394267" w:rsidP="00F402A8">
            <w:pPr>
              <w:rPr>
                <w:sz w:val="24"/>
                <w:szCs w:val="24"/>
                <w:lang w:val="uk-UA"/>
              </w:rPr>
            </w:pPr>
            <w:proofErr w:type="spellStart"/>
            <w:r w:rsidRPr="00394267">
              <w:rPr>
                <w:sz w:val="24"/>
                <w:szCs w:val="24"/>
                <w:lang w:val="uk-UA"/>
              </w:rPr>
              <w:t>Шубенко</w:t>
            </w:r>
            <w:proofErr w:type="spellEnd"/>
            <w:r w:rsidRPr="00394267">
              <w:rPr>
                <w:sz w:val="24"/>
                <w:szCs w:val="24"/>
                <w:lang w:val="uk-UA"/>
              </w:rPr>
              <w:t xml:space="preserve"> Людмила Анатоліївна</w:t>
            </w:r>
          </w:p>
          <w:p w:rsidR="00394267" w:rsidRPr="00394267" w:rsidRDefault="00394267" w:rsidP="00F402A8">
            <w:pPr>
              <w:rPr>
                <w:sz w:val="24"/>
                <w:szCs w:val="24"/>
                <w:lang w:val="uk-UA"/>
              </w:rPr>
            </w:pPr>
          </w:p>
        </w:tc>
        <w:tc>
          <w:tcPr>
            <w:tcW w:w="3827"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вул. Данила Галицького, 116,</w:t>
            </w:r>
          </w:p>
          <w:p w:rsidR="00394267" w:rsidRPr="00394267" w:rsidRDefault="00394267" w:rsidP="00F402A8">
            <w:pPr>
              <w:rPr>
                <w:sz w:val="24"/>
                <w:szCs w:val="24"/>
                <w:lang w:val="uk-UA"/>
              </w:rPr>
            </w:pPr>
            <w:r w:rsidRPr="00394267">
              <w:rPr>
                <w:sz w:val="24"/>
                <w:szCs w:val="24"/>
                <w:lang w:val="uk-UA"/>
              </w:rPr>
              <w:t>5910136600:21:027:0005</w:t>
            </w:r>
          </w:p>
        </w:tc>
        <w:tc>
          <w:tcPr>
            <w:tcW w:w="1843"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0,0933</w:t>
            </w:r>
          </w:p>
        </w:tc>
        <w:tc>
          <w:tcPr>
            <w:tcW w:w="2410" w:type="dxa"/>
            <w:tcBorders>
              <w:top w:val="nil"/>
              <w:left w:val="nil"/>
              <w:bottom w:val="nil"/>
              <w:right w:val="nil"/>
            </w:tcBorders>
          </w:tcPr>
          <w:p w:rsidR="00394267" w:rsidRPr="00394267" w:rsidRDefault="00394267" w:rsidP="00F402A8">
            <w:pPr>
              <w:jc w:val="both"/>
              <w:rPr>
                <w:sz w:val="24"/>
                <w:szCs w:val="24"/>
                <w:lang w:val="uk-UA"/>
              </w:rPr>
            </w:pPr>
            <w:r w:rsidRPr="00394267">
              <w:rPr>
                <w:sz w:val="24"/>
                <w:szCs w:val="24"/>
                <w:lang w:val="uk-UA"/>
              </w:rPr>
              <w:t xml:space="preserve"> 61/100 від 0,0933</w:t>
            </w:r>
          </w:p>
          <w:p w:rsidR="00394267" w:rsidRPr="00394267" w:rsidRDefault="00394267" w:rsidP="00F402A8">
            <w:pPr>
              <w:jc w:val="both"/>
              <w:rPr>
                <w:sz w:val="24"/>
                <w:szCs w:val="24"/>
                <w:lang w:val="uk-UA"/>
              </w:rPr>
            </w:pPr>
          </w:p>
          <w:p w:rsidR="00394267" w:rsidRPr="00394267" w:rsidRDefault="00394267" w:rsidP="00F402A8">
            <w:pPr>
              <w:jc w:val="both"/>
              <w:rPr>
                <w:sz w:val="24"/>
                <w:szCs w:val="24"/>
                <w:lang w:val="uk-UA"/>
              </w:rPr>
            </w:pPr>
            <w:r w:rsidRPr="00394267">
              <w:rPr>
                <w:sz w:val="24"/>
                <w:szCs w:val="24"/>
                <w:lang w:val="uk-UA"/>
              </w:rPr>
              <w:t xml:space="preserve"> 39/100 від 0,0933</w:t>
            </w:r>
          </w:p>
          <w:p w:rsidR="00394267" w:rsidRPr="00394267" w:rsidRDefault="00394267" w:rsidP="00F402A8">
            <w:pPr>
              <w:jc w:val="both"/>
              <w:rPr>
                <w:sz w:val="24"/>
                <w:szCs w:val="24"/>
                <w:lang w:val="uk-UA"/>
              </w:rPr>
            </w:pPr>
          </w:p>
        </w:tc>
      </w:tr>
      <w:tr w:rsidR="00394267" w:rsidRPr="000A026F" w:rsidTr="00F402A8">
        <w:trPr>
          <w:trHeight w:val="614"/>
        </w:trPr>
        <w:tc>
          <w:tcPr>
            <w:tcW w:w="704"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6.</w:t>
            </w:r>
          </w:p>
        </w:tc>
        <w:tc>
          <w:tcPr>
            <w:tcW w:w="1559"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23.10.2018</w:t>
            </w:r>
          </w:p>
        </w:tc>
        <w:tc>
          <w:tcPr>
            <w:tcW w:w="4536"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Рачок Ольга Григорівна</w:t>
            </w:r>
          </w:p>
        </w:tc>
        <w:tc>
          <w:tcPr>
            <w:tcW w:w="3827"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 xml:space="preserve">вул. </w:t>
            </w:r>
            <w:proofErr w:type="spellStart"/>
            <w:r w:rsidRPr="00394267">
              <w:rPr>
                <w:sz w:val="24"/>
                <w:szCs w:val="24"/>
                <w:lang w:val="uk-UA"/>
              </w:rPr>
              <w:t>Псільська</w:t>
            </w:r>
            <w:proofErr w:type="spellEnd"/>
            <w:r w:rsidRPr="00394267">
              <w:rPr>
                <w:sz w:val="24"/>
                <w:szCs w:val="24"/>
                <w:lang w:val="uk-UA"/>
              </w:rPr>
              <w:t>, 61/1,</w:t>
            </w:r>
          </w:p>
          <w:p w:rsidR="00394267" w:rsidRPr="00394267" w:rsidRDefault="00394267" w:rsidP="00F402A8">
            <w:pPr>
              <w:rPr>
                <w:sz w:val="24"/>
                <w:szCs w:val="24"/>
                <w:lang w:val="uk-UA"/>
              </w:rPr>
            </w:pPr>
            <w:r w:rsidRPr="00394267">
              <w:rPr>
                <w:sz w:val="24"/>
                <w:szCs w:val="24"/>
                <w:lang w:val="uk-UA"/>
              </w:rPr>
              <w:t>5910136600:18:009:0004</w:t>
            </w:r>
          </w:p>
        </w:tc>
        <w:tc>
          <w:tcPr>
            <w:tcW w:w="1843"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0,0323</w:t>
            </w:r>
          </w:p>
        </w:tc>
        <w:tc>
          <w:tcPr>
            <w:tcW w:w="2410"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0,0323</w:t>
            </w:r>
          </w:p>
        </w:tc>
      </w:tr>
      <w:tr w:rsidR="00394267" w:rsidRPr="000A026F" w:rsidTr="00F402A8">
        <w:trPr>
          <w:trHeight w:val="614"/>
        </w:trPr>
        <w:tc>
          <w:tcPr>
            <w:tcW w:w="704"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7.</w:t>
            </w:r>
          </w:p>
        </w:tc>
        <w:tc>
          <w:tcPr>
            <w:tcW w:w="1559"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19.09.2018</w:t>
            </w:r>
          </w:p>
        </w:tc>
        <w:tc>
          <w:tcPr>
            <w:tcW w:w="4536"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Галушка Олександр Миколайович</w:t>
            </w:r>
          </w:p>
          <w:p w:rsidR="00394267" w:rsidRPr="00394267" w:rsidRDefault="00394267" w:rsidP="00F402A8">
            <w:pPr>
              <w:rPr>
                <w:sz w:val="24"/>
                <w:szCs w:val="24"/>
                <w:lang w:val="uk-UA"/>
              </w:rPr>
            </w:pPr>
          </w:p>
          <w:p w:rsidR="00394267" w:rsidRPr="00394267" w:rsidRDefault="00394267" w:rsidP="00F402A8">
            <w:pPr>
              <w:rPr>
                <w:sz w:val="24"/>
                <w:szCs w:val="24"/>
                <w:lang w:val="uk-UA"/>
              </w:rPr>
            </w:pPr>
            <w:r w:rsidRPr="00394267">
              <w:rPr>
                <w:sz w:val="24"/>
                <w:szCs w:val="24"/>
                <w:lang w:val="uk-UA"/>
              </w:rPr>
              <w:t>Галушка Максим Олександрович</w:t>
            </w:r>
          </w:p>
        </w:tc>
        <w:tc>
          <w:tcPr>
            <w:tcW w:w="3827" w:type="dxa"/>
            <w:tcBorders>
              <w:top w:val="nil"/>
              <w:left w:val="nil"/>
              <w:bottom w:val="nil"/>
              <w:right w:val="nil"/>
            </w:tcBorders>
          </w:tcPr>
          <w:p w:rsidR="00394267" w:rsidRPr="00394267" w:rsidRDefault="00394267" w:rsidP="00F402A8">
            <w:pPr>
              <w:rPr>
                <w:sz w:val="24"/>
                <w:szCs w:val="24"/>
                <w:lang w:val="uk-UA"/>
              </w:rPr>
            </w:pPr>
            <w:r w:rsidRPr="00394267">
              <w:rPr>
                <w:sz w:val="24"/>
                <w:szCs w:val="24"/>
                <w:lang w:val="uk-UA"/>
              </w:rPr>
              <w:t xml:space="preserve">Вул. </w:t>
            </w:r>
            <w:proofErr w:type="spellStart"/>
            <w:r w:rsidRPr="00394267">
              <w:rPr>
                <w:sz w:val="24"/>
                <w:szCs w:val="24"/>
                <w:lang w:val="uk-UA"/>
              </w:rPr>
              <w:t>Штепівська</w:t>
            </w:r>
            <w:proofErr w:type="spellEnd"/>
            <w:r w:rsidRPr="00394267">
              <w:rPr>
                <w:sz w:val="24"/>
                <w:szCs w:val="24"/>
                <w:lang w:val="uk-UA"/>
              </w:rPr>
              <w:t>, 20,</w:t>
            </w:r>
          </w:p>
          <w:p w:rsidR="00394267" w:rsidRPr="00394267" w:rsidRDefault="00394267" w:rsidP="00F402A8">
            <w:pPr>
              <w:rPr>
                <w:sz w:val="24"/>
                <w:szCs w:val="24"/>
                <w:lang w:val="uk-UA"/>
              </w:rPr>
            </w:pPr>
            <w:r w:rsidRPr="00394267">
              <w:rPr>
                <w:sz w:val="24"/>
                <w:szCs w:val="24"/>
                <w:lang w:val="uk-UA"/>
              </w:rPr>
              <w:t>5910136600:22:038:0020</w:t>
            </w:r>
          </w:p>
        </w:tc>
        <w:tc>
          <w:tcPr>
            <w:tcW w:w="1843"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0,0565</w:t>
            </w:r>
          </w:p>
        </w:tc>
        <w:tc>
          <w:tcPr>
            <w:tcW w:w="2410" w:type="dxa"/>
            <w:tcBorders>
              <w:top w:val="nil"/>
              <w:left w:val="nil"/>
              <w:bottom w:val="nil"/>
              <w:right w:val="nil"/>
            </w:tcBorders>
          </w:tcPr>
          <w:p w:rsidR="00394267" w:rsidRPr="00394267" w:rsidRDefault="00394267" w:rsidP="00F402A8">
            <w:pPr>
              <w:jc w:val="center"/>
              <w:rPr>
                <w:sz w:val="24"/>
                <w:szCs w:val="24"/>
                <w:lang w:val="uk-UA"/>
              </w:rPr>
            </w:pPr>
            <w:r w:rsidRPr="00394267">
              <w:rPr>
                <w:sz w:val="24"/>
                <w:szCs w:val="24"/>
                <w:lang w:val="uk-UA"/>
              </w:rPr>
              <w:t>29/100 від 0,0565</w:t>
            </w:r>
          </w:p>
          <w:p w:rsidR="00394267" w:rsidRPr="00394267" w:rsidRDefault="00394267" w:rsidP="00F402A8">
            <w:pPr>
              <w:jc w:val="center"/>
              <w:rPr>
                <w:sz w:val="24"/>
                <w:szCs w:val="24"/>
                <w:lang w:val="uk-UA"/>
              </w:rPr>
            </w:pPr>
          </w:p>
          <w:p w:rsidR="00394267" w:rsidRPr="00394267" w:rsidRDefault="00394267" w:rsidP="00F402A8">
            <w:pPr>
              <w:jc w:val="center"/>
              <w:rPr>
                <w:sz w:val="24"/>
                <w:szCs w:val="24"/>
                <w:lang w:val="uk-UA"/>
              </w:rPr>
            </w:pPr>
            <w:r w:rsidRPr="00394267">
              <w:rPr>
                <w:sz w:val="24"/>
                <w:szCs w:val="24"/>
                <w:lang w:val="uk-UA"/>
              </w:rPr>
              <w:t>14/100 від 0,0565</w:t>
            </w:r>
          </w:p>
        </w:tc>
      </w:tr>
    </w:tbl>
    <w:p w:rsidR="00394267" w:rsidRPr="000A026F" w:rsidRDefault="00394267" w:rsidP="00394267">
      <w:pPr>
        <w:tabs>
          <w:tab w:val="left" w:pos="5100"/>
        </w:tabs>
        <w:contextualSpacing/>
        <w:jc w:val="both"/>
        <w:rPr>
          <w:rFonts w:eastAsia="Calibri"/>
          <w:b/>
          <w:sz w:val="28"/>
          <w:szCs w:val="28"/>
          <w:lang w:val="uk-UA"/>
        </w:rPr>
      </w:pPr>
    </w:p>
    <w:p w:rsidR="00394267" w:rsidRPr="000A026F" w:rsidRDefault="00394267" w:rsidP="00394267">
      <w:pPr>
        <w:tabs>
          <w:tab w:val="left" w:pos="5100"/>
        </w:tabs>
        <w:contextualSpacing/>
        <w:jc w:val="both"/>
        <w:rPr>
          <w:rFonts w:eastAsia="Calibri"/>
          <w:b/>
          <w:sz w:val="28"/>
          <w:szCs w:val="28"/>
          <w:lang w:val="uk-UA"/>
        </w:rPr>
      </w:pPr>
      <w:r>
        <w:rPr>
          <w:rFonts w:eastAsia="Calibri"/>
          <w:b/>
          <w:sz w:val="28"/>
          <w:szCs w:val="28"/>
          <w:lang w:val="uk-UA"/>
        </w:rPr>
        <w:t xml:space="preserve">4. </w:t>
      </w:r>
      <w:r w:rsidRPr="000A026F">
        <w:rPr>
          <w:rFonts w:eastAsia="Calibri"/>
          <w:b/>
          <w:sz w:val="28"/>
          <w:szCs w:val="28"/>
          <w:lang w:val="uk-UA"/>
        </w:rPr>
        <w:t>Про відмову в наданні дозволу на розроблення проектів землеустрою щодо відведення земельних ділянок громадянам</w:t>
      </w:r>
    </w:p>
    <w:p w:rsidR="00394267" w:rsidRPr="00394267" w:rsidRDefault="00394267" w:rsidP="00394267">
      <w:pPr>
        <w:tabs>
          <w:tab w:val="left" w:pos="5100"/>
        </w:tabs>
        <w:ind w:left="567" w:firstLine="567"/>
        <w:contextualSpacing/>
        <w:jc w:val="both"/>
        <w:rPr>
          <w:sz w:val="24"/>
          <w:szCs w:val="24"/>
          <w:lang w:val="uk-UA" w:eastAsia="x-none"/>
        </w:rPr>
      </w:pPr>
      <w:r w:rsidRPr="00394267">
        <w:rPr>
          <w:sz w:val="24"/>
          <w:szCs w:val="24"/>
          <w:lang w:val="uk-UA" w:eastAsia="x-none"/>
        </w:rPr>
        <w:t>Відмовити в наданні дозволу на розроблення проектів землеустрою щодо відведення земельних ділянок громадянам у зв’язку з невідповідністю місця розташування земельних ділянок вимогам законів, прийнятих відповідно до них нормативно-правових актів, а  також містобудівній документації:</w:t>
      </w:r>
    </w:p>
    <w:p w:rsidR="00394267" w:rsidRPr="00394267" w:rsidRDefault="00394267" w:rsidP="00394267">
      <w:pPr>
        <w:tabs>
          <w:tab w:val="left" w:pos="5100"/>
        </w:tabs>
        <w:ind w:left="567" w:firstLine="567"/>
        <w:contextualSpacing/>
        <w:jc w:val="both"/>
        <w:rPr>
          <w:sz w:val="24"/>
          <w:szCs w:val="24"/>
          <w:lang w:val="uk-UA" w:eastAsia="x-none"/>
        </w:rPr>
      </w:pPr>
      <w:r w:rsidRPr="00394267">
        <w:rPr>
          <w:sz w:val="24"/>
          <w:szCs w:val="24"/>
          <w:lang w:val="uk-UA" w:eastAsia="x-none"/>
        </w:rPr>
        <w:t>- для будівництва і обслуговування жилого будинку, господарських будівель і споруд згідно з додатком 1;</w:t>
      </w:r>
    </w:p>
    <w:p w:rsidR="00394267" w:rsidRPr="00394267" w:rsidRDefault="00394267" w:rsidP="00394267">
      <w:pPr>
        <w:tabs>
          <w:tab w:val="left" w:pos="5100"/>
        </w:tabs>
        <w:ind w:left="567" w:firstLine="567"/>
        <w:contextualSpacing/>
        <w:jc w:val="both"/>
        <w:rPr>
          <w:sz w:val="24"/>
          <w:szCs w:val="24"/>
          <w:lang w:val="uk-UA" w:eastAsia="x-none"/>
        </w:rPr>
      </w:pPr>
      <w:r w:rsidRPr="00394267">
        <w:rPr>
          <w:sz w:val="24"/>
          <w:szCs w:val="24"/>
          <w:lang w:val="uk-UA" w:eastAsia="x-none"/>
        </w:rPr>
        <w:t>- для будівництва індивідуальних гаражів згідно з додатком 2;</w:t>
      </w:r>
    </w:p>
    <w:p w:rsidR="00394267" w:rsidRPr="00394267" w:rsidRDefault="00394267" w:rsidP="00394267">
      <w:pPr>
        <w:tabs>
          <w:tab w:val="left" w:pos="5100"/>
        </w:tabs>
        <w:ind w:left="567" w:firstLine="567"/>
        <w:contextualSpacing/>
        <w:jc w:val="both"/>
        <w:rPr>
          <w:sz w:val="24"/>
          <w:szCs w:val="24"/>
          <w:lang w:val="uk-UA" w:eastAsia="x-none"/>
        </w:rPr>
      </w:pPr>
      <w:r w:rsidRPr="00394267">
        <w:rPr>
          <w:sz w:val="24"/>
          <w:szCs w:val="24"/>
          <w:lang w:val="uk-UA" w:eastAsia="x-none"/>
        </w:rPr>
        <w:t>- для індивідуального садівництва згідно з додатком 3.</w:t>
      </w:r>
    </w:p>
    <w:p w:rsidR="00394267" w:rsidRPr="00394267" w:rsidRDefault="00394267" w:rsidP="00394267">
      <w:pPr>
        <w:spacing w:line="360" w:lineRule="auto"/>
        <w:rPr>
          <w:rFonts w:eastAsia="Calibri"/>
          <w:sz w:val="24"/>
          <w:szCs w:val="24"/>
          <w:lang w:val="uk-UA"/>
        </w:rPr>
      </w:pPr>
    </w:p>
    <w:p w:rsidR="00394267" w:rsidRPr="00394267" w:rsidRDefault="00394267" w:rsidP="00394267">
      <w:pPr>
        <w:spacing w:after="120"/>
        <w:jc w:val="center"/>
        <w:rPr>
          <w:sz w:val="24"/>
          <w:szCs w:val="24"/>
          <w:lang w:val="uk-UA"/>
        </w:rPr>
      </w:pPr>
      <w:r w:rsidRPr="00394267">
        <w:rPr>
          <w:sz w:val="24"/>
          <w:szCs w:val="24"/>
          <w:lang w:val="uk-UA"/>
        </w:rPr>
        <w:t>СПИСОК</w:t>
      </w:r>
    </w:p>
    <w:p w:rsidR="00394267" w:rsidRPr="00394267" w:rsidRDefault="00394267" w:rsidP="00394267">
      <w:pPr>
        <w:ind w:firstLine="709"/>
        <w:jc w:val="center"/>
        <w:rPr>
          <w:rFonts w:eastAsia="Calibri"/>
          <w:sz w:val="24"/>
          <w:szCs w:val="24"/>
          <w:lang w:val="uk-UA"/>
        </w:rPr>
      </w:pPr>
      <w:r w:rsidRPr="00394267">
        <w:rPr>
          <w:rFonts w:eastAsia="Calibri"/>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Y="1"/>
        <w:tblOverlap w:val="neve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5132"/>
        <w:gridCol w:w="1980"/>
        <w:gridCol w:w="1772"/>
      </w:tblGrid>
      <w:tr w:rsidR="00394267" w:rsidRPr="000A026F" w:rsidTr="00394267">
        <w:trPr>
          <w:trHeight w:val="413"/>
        </w:trPr>
        <w:tc>
          <w:tcPr>
            <w:tcW w:w="817" w:type="dxa"/>
            <w:tcBorders>
              <w:bottom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lastRenderedPageBreak/>
              <w:t xml:space="preserve">№ </w:t>
            </w:r>
          </w:p>
          <w:p w:rsidR="00394267" w:rsidRPr="00394267" w:rsidRDefault="00394267" w:rsidP="00F402A8">
            <w:pPr>
              <w:spacing w:after="120"/>
              <w:jc w:val="center"/>
              <w:rPr>
                <w:sz w:val="16"/>
                <w:szCs w:val="16"/>
                <w:lang w:val="uk-UA"/>
              </w:rPr>
            </w:pPr>
            <w:r w:rsidRPr="00394267">
              <w:rPr>
                <w:sz w:val="16"/>
                <w:szCs w:val="16"/>
                <w:lang w:val="uk-UA"/>
              </w:rPr>
              <w:t>з/п</w:t>
            </w:r>
          </w:p>
        </w:tc>
        <w:tc>
          <w:tcPr>
            <w:tcW w:w="5528" w:type="dxa"/>
            <w:tcBorders>
              <w:bottom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 xml:space="preserve">Прізвище, ім’я, по батькові, </w:t>
            </w:r>
          </w:p>
          <w:p w:rsidR="00394267" w:rsidRPr="00394267" w:rsidRDefault="00394267" w:rsidP="00F402A8">
            <w:pPr>
              <w:spacing w:after="120"/>
              <w:jc w:val="center"/>
              <w:rPr>
                <w:sz w:val="16"/>
                <w:szCs w:val="16"/>
                <w:lang w:val="uk-UA"/>
              </w:rPr>
            </w:pPr>
            <w:r w:rsidRPr="00394267">
              <w:rPr>
                <w:sz w:val="16"/>
                <w:szCs w:val="16"/>
                <w:lang w:val="uk-UA"/>
              </w:rPr>
              <w:t>реєстраційний номер облікової картки платника податків</w:t>
            </w:r>
          </w:p>
        </w:tc>
        <w:tc>
          <w:tcPr>
            <w:tcW w:w="5132" w:type="dxa"/>
            <w:tcBorders>
              <w:bottom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Адреса земельної ділянки</w:t>
            </w:r>
          </w:p>
          <w:p w:rsidR="00394267" w:rsidRPr="00394267" w:rsidRDefault="00394267" w:rsidP="00F402A8">
            <w:pPr>
              <w:spacing w:after="120"/>
              <w:jc w:val="center"/>
              <w:rPr>
                <w:sz w:val="16"/>
                <w:szCs w:val="16"/>
                <w:lang w:val="uk-UA"/>
              </w:rPr>
            </w:pPr>
            <w:r w:rsidRPr="00394267">
              <w:rPr>
                <w:sz w:val="16"/>
                <w:szCs w:val="16"/>
                <w:lang w:val="uk-UA"/>
              </w:rPr>
              <w:t xml:space="preserve"> </w:t>
            </w:r>
          </w:p>
        </w:tc>
        <w:tc>
          <w:tcPr>
            <w:tcW w:w="1980" w:type="dxa"/>
            <w:tcBorders>
              <w:bottom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Орієнтовна площа земельної ділянки,</w:t>
            </w:r>
          </w:p>
          <w:p w:rsidR="00394267" w:rsidRPr="00394267" w:rsidRDefault="00394267" w:rsidP="00F402A8">
            <w:pPr>
              <w:spacing w:after="120"/>
              <w:jc w:val="center"/>
              <w:rPr>
                <w:sz w:val="16"/>
                <w:szCs w:val="16"/>
                <w:lang w:val="uk-UA"/>
              </w:rPr>
            </w:pPr>
            <w:r w:rsidRPr="00394267">
              <w:rPr>
                <w:sz w:val="16"/>
                <w:szCs w:val="16"/>
                <w:lang w:val="uk-UA"/>
              </w:rPr>
              <w:t>га</w:t>
            </w:r>
          </w:p>
        </w:tc>
        <w:tc>
          <w:tcPr>
            <w:tcW w:w="1772" w:type="dxa"/>
            <w:tcBorders>
              <w:bottom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Умови</w:t>
            </w:r>
          </w:p>
          <w:p w:rsidR="00394267" w:rsidRPr="00394267" w:rsidRDefault="00394267" w:rsidP="00F402A8">
            <w:pPr>
              <w:spacing w:after="120"/>
              <w:jc w:val="center"/>
              <w:rPr>
                <w:sz w:val="16"/>
                <w:szCs w:val="16"/>
                <w:lang w:val="uk-UA"/>
              </w:rPr>
            </w:pPr>
            <w:r w:rsidRPr="00394267">
              <w:rPr>
                <w:sz w:val="16"/>
                <w:szCs w:val="16"/>
                <w:lang w:val="uk-UA"/>
              </w:rPr>
              <w:t>надання</w:t>
            </w:r>
          </w:p>
        </w:tc>
      </w:tr>
      <w:tr w:rsidR="00394267" w:rsidRPr="000A026F" w:rsidTr="00F402A8">
        <w:tc>
          <w:tcPr>
            <w:tcW w:w="817" w:type="dxa"/>
            <w:tcBorders>
              <w:bottom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1</w:t>
            </w:r>
          </w:p>
        </w:tc>
        <w:tc>
          <w:tcPr>
            <w:tcW w:w="5528" w:type="dxa"/>
            <w:tcBorders>
              <w:bottom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2</w:t>
            </w:r>
          </w:p>
        </w:tc>
        <w:tc>
          <w:tcPr>
            <w:tcW w:w="5132" w:type="dxa"/>
            <w:tcBorders>
              <w:bottom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3</w:t>
            </w:r>
          </w:p>
        </w:tc>
        <w:tc>
          <w:tcPr>
            <w:tcW w:w="1980" w:type="dxa"/>
            <w:tcBorders>
              <w:bottom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4</w:t>
            </w:r>
          </w:p>
        </w:tc>
        <w:tc>
          <w:tcPr>
            <w:tcW w:w="1772" w:type="dxa"/>
            <w:tcBorders>
              <w:bottom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5</w:t>
            </w:r>
          </w:p>
        </w:tc>
      </w:tr>
      <w:tr w:rsidR="00394267" w:rsidRPr="00394267" w:rsidTr="00F402A8">
        <w:trPr>
          <w:trHeight w:val="435"/>
        </w:trPr>
        <w:tc>
          <w:tcPr>
            <w:tcW w:w="817"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1.</w:t>
            </w:r>
          </w:p>
        </w:tc>
        <w:tc>
          <w:tcPr>
            <w:tcW w:w="5528"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Лисенко Дмитро Васильович</w:t>
            </w:r>
          </w:p>
        </w:tc>
        <w:tc>
          <w:tcPr>
            <w:tcW w:w="5132"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 xml:space="preserve">вул. </w:t>
            </w:r>
            <w:proofErr w:type="spellStart"/>
            <w:r w:rsidRPr="00394267">
              <w:rPr>
                <w:sz w:val="24"/>
                <w:szCs w:val="24"/>
                <w:lang w:val="uk-UA"/>
              </w:rPr>
              <w:t>Баранівська</w:t>
            </w:r>
            <w:proofErr w:type="spellEnd"/>
            <w:r w:rsidRPr="00394267">
              <w:rPr>
                <w:sz w:val="24"/>
                <w:szCs w:val="24"/>
                <w:lang w:val="uk-UA"/>
              </w:rPr>
              <w:t>, біля вул. Фізкультурна</w:t>
            </w:r>
          </w:p>
        </w:tc>
        <w:tc>
          <w:tcPr>
            <w:tcW w:w="1980"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0,1000</w:t>
            </w:r>
          </w:p>
        </w:tc>
        <w:tc>
          <w:tcPr>
            <w:tcW w:w="1772"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власність</w:t>
            </w:r>
          </w:p>
        </w:tc>
      </w:tr>
    </w:tbl>
    <w:p w:rsidR="00394267" w:rsidRPr="00394267" w:rsidRDefault="00394267" w:rsidP="00394267">
      <w:pPr>
        <w:tabs>
          <w:tab w:val="left" w:pos="5100"/>
        </w:tabs>
        <w:ind w:left="567" w:firstLine="567"/>
        <w:contextualSpacing/>
        <w:jc w:val="both"/>
        <w:rPr>
          <w:sz w:val="24"/>
          <w:szCs w:val="24"/>
          <w:lang w:val="uk-UA" w:eastAsia="x-none"/>
        </w:rPr>
      </w:pPr>
    </w:p>
    <w:p w:rsidR="00394267" w:rsidRPr="00394267" w:rsidRDefault="00394267" w:rsidP="00394267">
      <w:pPr>
        <w:spacing w:after="120"/>
        <w:jc w:val="center"/>
        <w:rPr>
          <w:sz w:val="24"/>
          <w:szCs w:val="24"/>
          <w:lang w:val="uk-UA"/>
        </w:rPr>
      </w:pPr>
      <w:r w:rsidRPr="00394267">
        <w:rPr>
          <w:sz w:val="24"/>
          <w:szCs w:val="24"/>
          <w:lang w:val="uk-UA"/>
        </w:rPr>
        <w:t>С</w:t>
      </w:r>
      <w:r w:rsidRPr="00394267">
        <w:rPr>
          <w:sz w:val="24"/>
          <w:szCs w:val="24"/>
          <w:lang w:val="uk-UA"/>
        </w:rPr>
        <w:t>ПИСОК</w:t>
      </w:r>
    </w:p>
    <w:p w:rsidR="00394267" w:rsidRPr="00394267" w:rsidRDefault="00394267" w:rsidP="00394267">
      <w:pPr>
        <w:ind w:firstLine="709"/>
        <w:jc w:val="center"/>
        <w:rPr>
          <w:rFonts w:eastAsia="Calibri"/>
          <w:sz w:val="24"/>
          <w:szCs w:val="24"/>
          <w:lang w:val="uk-UA"/>
        </w:rPr>
      </w:pPr>
      <w:r w:rsidRPr="00394267">
        <w:rPr>
          <w:rFonts w:eastAsia="Calibri"/>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r w:rsidRPr="00394267">
        <w:rPr>
          <w:rFonts w:eastAsia="Calibri"/>
          <w:sz w:val="24"/>
          <w:szCs w:val="24"/>
          <w:lang w:val="uk-UA"/>
        </w:rPr>
        <w:tab/>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132"/>
        <w:gridCol w:w="5506"/>
        <w:gridCol w:w="1865"/>
        <w:gridCol w:w="1701"/>
      </w:tblGrid>
      <w:tr w:rsidR="00394267" w:rsidRPr="000A026F" w:rsidTr="00394267">
        <w:trPr>
          <w:trHeight w:val="418"/>
        </w:trPr>
        <w:tc>
          <w:tcPr>
            <w:tcW w:w="646"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 xml:space="preserve">№ </w:t>
            </w:r>
          </w:p>
          <w:p w:rsidR="00394267" w:rsidRPr="00394267" w:rsidRDefault="00394267" w:rsidP="00F402A8">
            <w:pPr>
              <w:spacing w:after="120"/>
              <w:jc w:val="center"/>
              <w:rPr>
                <w:sz w:val="16"/>
                <w:szCs w:val="16"/>
                <w:lang w:val="uk-UA"/>
              </w:rPr>
            </w:pPr>
            <w:r w:rsidRPr="00394267">
              <w:rPr>
                <w:sz w:val="16"/>
                <w:szCs w:val="16"/>
                <w:lang w:val="uk-UA"/>
              </w:rPr>
              <w:t>з/п</w:t>
            </w:r>
          </w:p>
        </w:tc>
        <w:tc>
          <w:tcPr>
            <w:tcW w:w="5132"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 xml:space="preserve">Прізвище, ім’я, по батькові, </w:t>
            </w:r>
          </w:p>
          <w:p w:rsidR="00394267" w:rsidRPr="00394267" w:rsidRDefault="00394267" w:rsidP="00F402A8">
            <w:pPr>
              <w:spacing w:after="120"/>
              <w:jc w:val="center"/>
              <w:rPr>
                <w:sz w:val="16"/>
                <w:szCs w:val="16"/>
                <w:lang w:val="uk-UA"/>
              </w:rPr>
            </w:pPr>
            <w:r w:rsidRPr="00394267">
              <w:rPr>
                <w:sz w:val="16"/>
                <w:szCs w:val="16"/>
                <w:lang w:val="uk-UA"/>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Адреса земельної ділянки</w:t>
            </w:r>
          </w:p>
          <w:p w:rsidR="00394267" w:rsidRPr="00394267" w:rsidRDefault="00394267" w:rsidP="00F402A8">
            <w:pPr>
              <w:spacing w:after="120"/>
              <w:jc w:val="center"/>
              <w:rPr>
                <w:sz w:val="16"/>
                <w:szCs w:val="16"/>
                <w:lang w:val="uk-UA"/>
              </w:rPr>
            </w:pPr>
            <w:r w:rsidRPr="00394267">
              <w:rPr>
                <w:sz w:val="16"/>
                <w:szCs w:val="16"/>
                <w:lang w:val="uk-UA"/>
              </w:rPr>
              <w:t xml:space="preserve"> </w:t>
            </w:r>
          </w:p>
        </w:tc>
        <w:tc>
          <w:tcPr>
            <w:tcW w:w="1865"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Орієнтовна площа земельної ділянки,</w:t>
            </w:r>
          </w:p>
          <w:p w:rsidR="00394267" w:rsidRPr="00394267" w:rsidRDefault="00394267" w:rsidP="00F402A8">
            <w:pPr>
              <w:spacing w:after="120"/>
              <w:jc w:val="center"/>
              <w:rPr>
                <w:sz w:val="16"/>
                <w:szCs w:val="16"/>
                <w:lang w:val="uk-UA"/>
              </w:rPr>
            </w:pPr>
            <w:r w:rsidRPr="00394267">
              <w:rPr>
                <w:sz w:val="16"/>
                <w:szCs w:val="16"/>
                <w:lang w:val="uk-UA"/>
              </w:rPr>
              <w:t>га</w:t>
            </w:r>
          </w:p>
        </w:tc>
        <w:tc>
          <w:tcPr>
            <w:tcW w:w="1701"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Умови</w:t>
            </w:r>
          </w:p>
          <w:p w:rsidR="00394267" w:rsidRPr="00394267" w:rsidRDefault="00394267" w:rsidP="00F402A8">
            <w:pPr>
              <w:spacing w:after="120"/>
              <w:jc w:val="center"/>
              <w:rPr>
                <w:sz w:val="16"/>
                <w:szCs w:val="16"/>
                <w:lang w:val="uk-UA"/>
              </w:rPr>
            </w:pPr>
            <w:r w:rsidRPr="00394267">
              <w:rPr>
                <w:sz w:val="16"/>
                <w:szCs w:val="16"/>
                <w:lang w:val="uk-UA"/>
              </w:rPr>
              <w:t>надання</w:t>
            </w:r>
          </w:p>
        </w:tc>
      </w:tr>
      <w:tr w:rsidR="00394267" w:rsidRPr="000A026F" w:rsidTr="00F402A8">
        <w:trPr>
          <w:trHeight w:val="301"/>
        </w:trPr>
        <w:tc>
          <w:tcPr>
            <w:tcW w:w="646" w:type="dxa"/>
            <w:tcBorders>
              <w:top w:val="single" w:sz="4" w:space="0" w:color="auto"/>
              <w:left w:val="single" w:sz="4" w:space="0" w:color="auto"/>
              <w:bottom w:val="nil"/>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1</w:t>
            </w:r>
          </w:p>
        </w:tc>
        <w:tc>
          <w:tcPr>
            <w:tcW w:w="5132" w:type="dxa"/>
            <w:tcBorders>
              <w:top w:val="single" w:sz="4" w:space="0" w:color="auto"/>
              <w:left w:val="single" w:sz="4" w:space="0" w:color="auto"/>
              <w:bottom w:val="nil"/>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2</w:t>
            </w:r>
          </w:p>
        </w:tc>
        <w:tc>
          <w:tcPr>
            <w:tcW w:w="5506" w:type="dxa"/>
            <w:tcBorders>
              <w:top w:val="single" w:sz="4" w:space="0" w:color="auto"/>
              <w:left w:val="single" w:sz="4" w:space="0" w:color="auto"/>
              <w:bottom w:val="nil"/>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3</w:t>
            </w:r>
          </w:p>
        </w:tc>
        <w:tc>
          <w:tcPr>
            <w:tcW w:w="1865" w:type="dxa"/>
            <w:tcBorders>
              <w:top w:val="single" w:sz="4" w:space="0" w:color="auto"/>
              <w:left w:val="single" w:sz="4" w:space="0" w:color="auto"/>
              <w:bottom w:val="nil"/>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4</w:t>
            </w:r>
          </w:p>
        </w:tc>
        <w:tc>
          <w:tcPr>
            <w:tcW w:w="1701" w:type="dxa"/>
            <w:tcBorders>
              <w:top w:val="single" w:sz="4" w:space="0" w:color="auto"/>
              <w:left w:val="single" w:sz="4" w:space="0" w:color="auto"/>
              <w:bottom w:val="nil"/>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5</w:t>
            </w:r>
          </w:p>
        </w:tc>
      </w:tr>
      <w:tr w:rsidR="00394267" w:rsidRPr="000A026F" w:rsidTr="00F402A8">
        <w:trPr>
          <w:trHeight w:val="67"/>
        </w:trPr>
        <w:tc>
          <w:tcPr>
            <w:tcW w:w="646"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1.</w:t>
            </w:r>
          </w:p>
        </w:tc>
        <w:tc>
          <w:tcPr>
            <w:tcW w:w="5132" w:type="dxa"/>
            <w:tcBorders>
              <w:top w:val="nil"/>
              <w:left w:val="nil"/>
              <w:bottom w:val="nil"/>
              <w:right w:val="nil"/>
            </w:tcBorders>
          </w:tcPr>
          <w:p w:rsidR="00394267" w:rsidRPr="00394267" w:rsidRDefault="00394267" w:rsidP="00F402A8">
            <w:pPr>
              <w:spacing w:after="120"/>
              <w:rPr>
                <w:sz w:val="24"/>
                <w:szCs w:val="24"/>
                <w:lang w:val="uk-UA"/>
              </w:rPr>
            </w:pPr>
            <w:proofErr w:type="spellStart"/>
            <w:r w:rsidRPr="00394267">
              <w:rPr>
                <w:sz w:val="24"/>
                <w:szCs w:val="24"/>
                <w:lang w:val="uk-UA"/>
              </w:rPr>
              <w:t>Гузь</w:t>
            </w:r>
            <w:proofErr w:type="spellEnd"/>
            <w:r w:rsidRPr="00394267">
              <w:rPr>
                <w:sz w:val="24"/>
                <w:szCs w:val="24"/>
                <w:lang w:val="uk-UA"/>
              </w:rPr>
              <w:t xml:space="preserve"> Олександр Павлович</w:t>
            </w:r>
          </w:p>
        </w:tc>
        <w:tc>
          <w:tcPr>
            <w:tcW w:w="5506"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в районі вул. Миру, буд. № 5</w:t>
            </w:r>
          </w:p>
        </w:tc>
        <w:tc>
          <w:tcPr>
            <w:tcW w:w="1865"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0,0021</w:t>
            </w:r>
          </w:p>
        </w:tc>
        <w:tc>
          <w:tcPr>
            <w:tcW w:w="1701"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власність</w:t>
            </w:r>
          </w:p>
        </w:tc>
      </w:tr>
      <w:tr w:rsidR="00394267" w:rsidRPr="000A026F" w:rsidTr="00F402A8">
        <w:trPr>
          <w:trHeight w:val="67"/>
        </w:trPr>
        <w:tc>
          <w:tcPr>
            <w:tcW w:w="646"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2.</w:t>
            </w:r>
          </w:p>
        </w:tc>
        <w:tc>
          <w:tcPr>
            <w:tcW w:w="5132" w:type="dxa"/>
            <w:tcBorders>
              <w:top w:val="nil"/>
              <w:left w:val="nil"/>
              <w:bottom w:val="nil"/>
              <w:right w:val="nil"/>
            </w:tcBorders>
          </w:tcPr>
          <w:p w:rsidR="00394267" w:rsidRPr="00394267" w:rsidRDefault="00394267" w:rsidP="00F402A8">
            <w:pPr>
              <w:spacing w:after="120"/>
              <w:rPr>
                <w:sz w:val="24"/>
                <w:szCs w:val="24"/>
                <w:lang w:val="uk-UA"/>
              </w:rPr>
            </w:pPr>
            <w:proofErr w:type="spellStart"/>
            <w:r w:rsidRPr="00394267">
              <w:rPr>
                <w:sz w:val="24"/>
                <w:szCs w:val="24"/>
                <w:lang w:val="uk-UA"/>
              </w:rPr>
              <w:t>Подворчанський</w:t>
            </w:r>
            <w:proofErr w:type="spellEnd"/>
            <w:r w:rsidRPr="00394267">
              <w:rPr>
                <w:sz w:val="24"/>
                <w:szCs w:val="24"/>
                <w:lang w:val="uk-UA"/>
              </w:rPr>
              <w:t xml:space="preserve"> Владислав Олегович</w:t>
            </w:r>
          </w:p>
        </w:tc>
        <w:tc>
          <w:tcPr>
            <w:tcW w:w="5506"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вул. Супруна, між буд. № 22-№ 24</w:t>
            </w:r>
          </w:p>
        </w:tc>
        <w:tc>
          <w:tcPr>
            <w:tcW w:w="1865"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0,0100</w:t>
            </w:r>
          </w:p>
        </w:tc>
        <w:tc>
          <w:tcPr>
            <w:tcW w:w="1701"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власність</w:t>
            </w:r>
          </w:p>
        </w:tc>
      </w:tr>
      <w:tr w:rsidR="00394267" w:rsidRPr="000A026F" w:rsidTr="00F402A8">
        <w:trPr>
          <w:trHeight w:val="67"/>
        </w:trPr>
        <w:tc>
          <w:tcPr>
            <w:tcW w:w="646"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3.</w:t>
            </w:r>
          </w:p>
        </w:tc>
        <w:tc>
          <w:tcPr>
            <w:tcW w:w="5132" w:type="dxa"/>
            <w:tcBorders>
              <w:top w:val="nil"/>
              <w:left w:val="nil"/>
              <w:bottom w:val="nil"/>
              <w:right w:val="nil"/>
            </w:tcBorders>
          </w:tcPr>
          <w:p w:rsidR="00394267" w:rsidRPr="00394267" w:rsidRDefault="00394267" w:rsidP="00F402A8">
            <w:pPr>
              <w:spacing w:after="120"/>
              <w:rPr>
                <w:sz w:val="24"/>
                <w:szCs w:val="24"/>
                <w:lang w:val="uk-UA"/>
              </w:rPr>
            </w:pPr>
            <w:proofErr w:type="spellStart"/>
            <w:r w:rsidRPr="00394267">
              <w:rPr>
                <w:sz w:val="24"/>
                <w:szCs w:val="24"/>
                <w:lang w:val="uk-UA"/>
              </w:rPr>
              <w:t>Сапицький</w:t>
            </w:r>
            <w:proofErr w:type="spellEnd"/>
            <w:r w:rsidRPr="00394267">
              <w:rPr>
                <w:sz w:val="24"/>
                <w:szCs w:val="24"/>
                <w:lang w:val="uk-UA"/>
              </w:rPr>
              <w:t xml:space="preserve"> Максим Іванович</w:t>
            </w:r>
          </w:p>
        </w:tc>
        <w:tc>
          <w:tcPr>
            <w:tcW w:w="5506"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вул. Супруна, між буд. № 22-№ 24</w:t>
            </w:r>
          </w:p>
        </w:tc>
        <w:tc>
          <w:tcPr>
            <w:tcW w:w="1865"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0,0100</w:t>
            </w:r>
          </w:p>
        </w:tc>
        <w:tc>
          <w:tcPr>
            <w:tcW w:w="1701"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власність</w:t>
            </w:r>
          </w:p>
        </w:tc>
      </w:tr>
      <w:tr w:rsidR="00394267" w:rsidRPr="000A026F" w:rsidTr="00F402A8">
        <w:trPr>
          <w:trHeight w:val="67"/>
        </w:trPr>
        <w:tc>
          <w:tcPr>
            <w:tcW w:w="646"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4.</w:t>
            </w:r>
          </w:p>
        </w:tc>
        <w:tc>
          <w:tcPr>
            <w:tcW w:w="5132"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Сушков Михайло Сергійович</w:t>
            </w:r>
          </w:p>
        </w:tc>
        <w:tc>
          <w:tcPr>
            <w:tcW w:w="5506"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вул. Бельгійська</w:t>
            </w:r>
          </w:p>
        </w:tc>
        <w:tc>
          <w:tcPr>
            <w:tcW w:w="1865"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0,0100</w:t>
            </w:r>
          </w:p>
        </w:tc>
        <w:tc>
          <w:tcPr>
            <w:tcW w:w="1701"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власність</w:t>
            </w:r>
          </w:p>
        </w:tc>
      </w:tr>
      <w:tr w:rsidR="00394267" w:rsidRPr="000A026F" w:rsidTr="00F402A8">
        <w:trPr>
          <w:trHeight w:val="67"/>
        </w:trPr>
        <w:tc>
          <w:tcPr>
            <w:tcW w:w="646"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5.</w:t>
            </w:r>
          </w:p>
        </w:tc>
        <w:tc>
          <w:tcPr>
            <w:tcW w:w="5132"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Таран Сергій Іванович</w:t>
            </w:r>
          </w:p>
        </w:tc>
        <w:tc>
          <w:tcPr>
            <w:tcW w:w="5506"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вул. Бельгійська</w:t>
            </w:r>
          </w:p>
        </w:tc>
        <w:tc>
          <w:tcPr>
            <w:tcW w:w="1865"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0,0100</w:t>
            </w:r>
          </w:p>
        </w:tc>
        <w:tc>
          <w:tcPr>
            <w:tcW w:w="1701"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власність</w:t>
            </w:r>
          </w:p>
        </w:tc>
      </w:tr>
      <w:tr w:rsidR="00394267" w:rsidRPr="000A026F" w:rsidTr="00F402A8">
        <w:trPr>
          <w:trHeight w:val="67"/>
        </w:trPr>
        <w:tc>
          <w:tcPr>
            <w:tcW w:w="646"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6.</w:t>
            </w:r>
          </w:p>
        </w:tc>
        <w:tc>
          <w:tcPr>
            <w:tcW w:w="5132"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Яценко Сергій Миколайович</w:t>
            </w:r>
          </w:p>
        </w:tc>
        <w:tc>
          <w:tcPr>
            <w:tcW w:w="5506"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вул. Бельгійська</w:t>
            </w:r>
          </w:p>
        </w:tc>
        <w:tc>
          <w:tcPr>
            <w:tcW w:w="1865"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0,0100</w:t>
            </w:r>
          </w:p>
        </w:tc>
        <w:tc>
          <w:tcPr>
            <w:tcW w:w="1701"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власність</w:t>
            </w:r>
          </w:p>
        </w:tc>
      </w:tr>
      <w:tr w:rsidR="00394267" w:rsidRPr="000A026F" w:rsidTr="00F402A8">
        <w:trPr>
          <w:trHeight w:val="67"/>
        </w:trPr>
        <w:tc>
          <w:tcPr>
            <w:tcW w:w="646"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7.</w:t>
            </w:r>
          </w:p>
        </w:tc>
        <w:tc>
          <w:tcPr>
            <w:tcW w:w="5132" w:type="dxa"/>
            <w:tcBorders>
              <w:top w:val="nil"/>
              <w:left w:val="nil"/>
              <w:bottom w:val="nil"/>
              <w:right w:val="nil"/>
            </w:tcBorders>
          </w:tcPr>
          <w:p w:rsidR="00394267" w:rsidRPr="00394267" w:rsidRDefault="00394267" w:rsidP="00F402A8">
            <w:pPr>
              <w:spacing w:after="120"/>
              <w:rPr>
                <w:sz w:val="24"/>
                <w:szCs w:val="24"/>
                <w:lang w:val="uk-UA"/>
              </w:rPr>
            </w:pPr>
            <w:proofErr w:type="spellStart"/>
            <w:r w:rsidRPr="00394267">
              <w:rPr>
                <w:sz w:val="24"/>
                <w:szCs w:val="24"/>
                <w:lang w:val="uk-UA"/>
              </w:rPr>
              <w:t>Решетник</w:t>
            </w:r>
            <w:proofErr w:type="spellEnd"/>
            <w:r w:rsidRPr="00394267">
              <w:rPr>
                <w:sz w:val="24"/>
                <w:szCs w:val="24"/>
                <w:lang w:val="uk-UA"/>
              </w:rPr>
              <w:t xml:space="preserve"> Сергій Владиславович</w:t>
            </w:r>
          </w:p>
        </w:tc>
        <w:tc>
          <w:tcPr>
            <w:tcW w:w="5506"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вул. Бельгійська, біля буд. № 21</w:t>
            </w:r>
          </w:p>
        </w:tc>
        <w:tc>
          <w:tcPr>
            <w:tcW w:w="1865"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0,0100</w:t>
            </w:r>
          </w:p>
        </w:tc>
        <w:tc>
          <w:tcPr>
            <w:tcW w:w="1701"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власність</w:t>
            </w:r>
          </w:p>
        </w:tc>
      </w:tr>
      <w:tr w:rsidR="00394267" w:rsidRPr="000A026F" w:rsidTr="00F402A8">
        <w:trPr>
          <w:trHeight w:val="67"/>
        </w:trPr>
        <w:tc>
          <w:tcPr>
            <w:tcW w:w="646"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8.</w:t>
            </w:r>
          </w:p>
        </w:tc>
        <w:tc>
          <w:tcPr>
            <w:tcW w:w="5132" w:type="dxa"/>
            <w:tcBorders>
              <w:top w:val="nil"/>
              <w:left w:val="nil"/>
              <w:bottom w:val="nil"/>
              <w:right w:val="nil"/>
            </w:tcBorders>
          </w:tcPr>
          <w:p w:rsidR="00394267" w:rsidRPr="00394267" w:rsidRDefault="00394267" w:rsidP="00F402A8">
            <w:pPr>
              <w:spacing w:after="120"/>
              <w:rPr>
                <w:sz w:val="24"/>
                <w:szCs w:val="24"/>
                <w:lang w:val="uk-UA"/>
              </w:rPr>
            </w:pPr>
            <w:proofErr w:type="spellStart"/>
            <w:r w:rsidRPr="00394267">
              <w:rPr>
                <w:sz w:val="24"/>
                <w:szCs w:val="24"/>
                <w:lang w:val="uk-UA"/>
              </w:rPr>
              <w:t>Шерстюк</w:t>
            </w:r>
            <w:proofErr w:type="spellEnd"/>
            <w:r w:rsidRPr="00394267">
              <w:rPr>
                <w:sz w:val="24"/>
                <w:szCs w:val="24"/>
                <w:lang w:val="uk-UA"/>
              </w:rPr>
              <w:t xml:space="preserve"> Богдан Володимирович</w:t>
            </w:r>
          </w:p>
        </w:tc>
        <w:tc>
          <w:tcPr>
            <w:tcW w:w="5506"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вул. Бельгійська</w:t>
            </w:r>
          </w:p>
        </w:tc>
        <w:tc>
          <w:tcPr>
            <w:tcW w:w="1865"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0,0100</w:t>
            </w:r>
          </w:p>
        </w:tc>
        <w:tc>
          <w:tcPr>
            <w:tcW w:w="1701"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власність</w:t>
            </w:r>
          </w:p>
        </w:tc>
      </w:tr>
      <w:tr w:rsidR="00394267" w:rsidRPr="000A026F" w:rsidTr="00F402A8">
        <w:trPr>
          <w:trHeight w:val="67"/>
        </w:trPr>
        <w:tc>
          <w:tcPr>
            <w:tcW w:w="646"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9.</w:t>
            </w:r>
          </w:p>
        </w:tc>
        <w:tc>
          <w:tcPr>
            <w:tcW w:w="5132"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Чайка Віктор Володимирович</w:t>
            </w:r>
          </w:p>
        </w:tc>
        <w:tc>
          <w:tcPr>
            <w:tcW w:w="5506"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вул. Бельгійська</w:t>
            </w:r>
          </w:p>
        </w:tc>
        <w:tc>
          <w:tcPr>
            <w:tcW w:w="1865"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0,0100</w:t>
            </w:r>
          </w:p>
        </w:tc>
        <w:tc>
          <w:tcPr>
            <w:tcW w:w="1701"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власність</w:t>
            </w:r>
          </w:p>
        </w:tc>
      </w:tr>
      <w:tr w:rsidR="00394267" w:rsidRPr="000A026F" w:rsidTr="00F402A8">
        <w:trPr>
          <w:trHeight w:val="67"/>
        </w:trPr>
        <w:tc>
          <w:tcPr>
            <w:tcW w:w="646"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10.</w:t>
            </w:r>
          </w:p>
        </w:tc>
        <w:tc>
          <w:tcPr>
            <w:tcW w:w="5132" w:type="dxa"/>
            <w:tcBorders>
              <w:top w:val="nil"/>
              <w:left w:val="nil"/>
              <w:bottom w:val="nil"/>
              <w:right w:val="nil"/>
            </w:tcBorders>
          </w:tcPr>
          <w:p w:rsidR="00394267" w:rsidRPr="00394267" w:rsidRDefault="00394267" w:rsidP="00F402A8">
            <w:pPr>
              <w:spacing w:after="120"/>
              <w:rPr>
                <w:sz w:val="24"/>
                <w:szCs w:val="24"/>
                <w:lang w:val="uk-UA"/>
              </w:rPr>
            </w:pPr>
            <w:proofErr w:type="spellStart"/>
            <w:r w:rsidRPr="00394267">
              <w:rPr>
                <w:sz w:val="24"/>
                <w:szCs w:val="24"/>
                <w:lang w:val="uk-UA"/>
              </w:rPr>
              <w:t>Яцков</w:t>
            </w:r>
            <w:proofErr w:type="spellEnd"/>
            <w:r w:rsidRPr="00394267">
              <w:rPr>
                <w:sz w:val="24"/>
                <w:szCs w:val="24"/>
                <w:lang w:val="uk-UA"/>
              </w:rPr>
              <w:t xml:space="preserve"> Володимир Іванович</w:t>
            </w:r>
          </w:p>
        </w:tc>
        <w:tc>
          <w:tcPr>
            <w:tcW w:w="5506" w:type="dxa"/>
            <w:tcBorders>
              <w:top w:val="nil"/>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 xml:space="preserve">вул. </w:t>
            </w:r>
            <w:proofErr w:type="spellStart"/>
            <w:r w:rsidRPr="00394267">
              <w:rPr>
                <w:sz w:val="24"/>
                <w:szCs w:val="24"/>
                <w:lang w:val="uk-UA"/>
              </w:rPr>
              <w:t>Сумсько</w:t>
            </w:r>
            <w:proofErr w:type="spellEnd"/>
            <w:r w:rsidRPr="00394267">
              <w:rPr>
                <w:sz w:val="24"/>
                <w:szCs w:val="24"/>
                <w:lang w:val="uk-UA"/>
              </w:rPr>
              <w:t>-Київських дивізій,</w:t>
            </w:r>
          </w:p>
          <w:p w:rsidR="00394267" w:rsidRPr="00394267" w:rsidRDefault="00394267" w:rsidP="00F402A8">
            <w:pPr>
              <w:spacing w:after="120"/>
              <w:rPr>
                <w:sz w:val="24"/>
                <w:szCs w:val="24"/>
                <w:lang w:val="uk-UA"/>
              </w:rPr>
            </w:pPr>
            <w:r w:rsidRPr="00394267">
              <w:rPr>
                <w:sz w:val="24"/>
                <w:szCs w:val="24"/>
                <w:lang w:val="uk-UA"/>
              </w:rPr>
              <w:t>біля буд. № 12</w:t>
            </w:r>
          </w:p>
        </w:tc>
        <w:tc>
          <w:tcPr>
            <w:tcW w:w="1865"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0,0056</w:t>
            </w:r>
          </w:p>
        </w:tc>
        <w:tc>
          <w:tcPr>
            <w:tcW w:w="1701" w:type="dxa"/>
            <w:tcBorders>
              <w:top w:val="nil"/>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власність</w:t>
            </w:r>
          </w:p>
        </w:tc>
      </w:tr>
    </w:tbl>
    <w:p w:rsidR="00394267" w:rsidRPr="000A026F" w:rsidRDefault="00394267" w:rsidP="00394267">
      <w:pPr>
        <w:tabs>
          <w:tab w:val="left" w:pos="12758"/>
        </w:tabs>
        <w:spacing w:line="360" w:lineRule="auto"/>
        <w:ind w:right="-2" w:firstLine="709"/>
        <w:jc w:val="both"/>
        <w:rPr>
          <w:rFonts w:eastAsia="Calibri"/>
          <w:sz w:val="28"/>
          <w:szCs w:val="28"/>
          <w:lang w:val="uk-UA"/>
        </w:rPr>
      </w:pPr>
    </w:p>
    <w:p w:rsidR="00394267" w:rsidRPr="00394267" w:rsidRDefault="00394267" w:rsidP="00394267">
      <w:pPr>
        <w:spacing w:after="120"/>
        <w:jc w:val="center"/>
        <w:rPr>
          <w:sz w:val="24"/>
          <w:szCs w:val="24"/>
          <w:lang w:val="uk-UA"/>
        </w:rPr>
      </w:pPr>
      <w:r w:rsidRPr="00394267">
        <w:rPr>
          <w:sz w:val="24"/>
          <w:szCs w:val="24"/>
          <w:lang w:val="uk-UA"/>
        </w:rPr>
        <w:t>СПИСОК</w:t>
      </w:r>
    </w:p>
    <w:p w:rsidR="00394267" w:rsidRPr="00394267" w:rsidRDefault="00394267" w:rsidP="00394267">
      <w:pPr>
        <w:spacing w:after="120"/>
        <w:jc w:val="center"/>
        <w:rPr>
          <w:sz w:val="24"/>
          <w:szCs w:val="24"/>
          <w:lang w:val="uk-UA"/>
        </w:rPr>
      </w:pPr>
      <w:r w:rsidRPr="00394267">
        <w:rPr>
          <w:sz w:val="24"/>
          <w:szCs w:val="24"/>
          <w:lang w:val="uk-UA"/>
        </w:rPr>
        <w:lastRenderedPageBreak/>
        <w:t xml:space="preserve">громадян, яким відмовляється в  наданні дозволу на розроблення проектів землеустрою щодо відведення земельних ділянок для ведення садівництва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132"/>
        <w:gridCol w:w="5506"/>
        <w:gridCol w:w="1865"/>
        <w:gridCol w:w="1701"/>
      </w:tblGrid>
      <w:tr w:rsidR="00394267" w:rsidRPr="000A026F" w:rsidTr="00394267">
        <w:trPr>
          <w:trHeight w:val="281"/>
        </w:trPr>
        <w:tc>
          <w:tcPr>
            <w:tcW w:w="646"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 xml:space="preserve">№ </w:t>
            </w:r>
          </w:p>
          <w:p w:rsidR="00394267" w:rsidRPr="00394267" w:rsidRDefault="00394267" w:rsidP="00F402A8">
            <w:pPr>
              <w:spacing w:after="120"/>
              <w:jc w:val="center"/>
              <w:rPr>
                <w:sz w:val="16"/>
                <w:szCs w:val="16"/>
                <w:lang w:val="uk-UA"/>
              </w:rPr>
            </w:pPr>
            <w:r w:rsidRPr="00394267">
              <w:rPr>
                <w:sz w:val="16"/>
                <w:szCs w:val="16"/>
                <w:lang w:val="uk-UA"/>
              </w:rPr>
              <w:t>з/п</w:t>
            </w:r>
          </w:p>
        </w:tc>
        <w:tc>
          <w:tcPr>
            <w:tcW w:w="5132"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 xml:space="preserve">Прізвище, ім’я, по батькові, </w:t>
            </w:r>
          </w:p>
          <w:p w:rsidR="00394267" w:rsidRPr="00394267" w:rsidRDefault="00394267" w:rsidP="00F402A8">
            <w:pPr>
              <w:spacing w:after="120"/>
              <w:jc w:val="center"/>
              <w:rPr>
                <w:sz w:val="16"/>
                <w:szCs w:val="16"/>
                <w:lang w:val="uk-UA"/>
              </w:rPr>
            </w:pPr>
            <w:r w:rsidRPr="00394267">
              <w:rPr>
                <w:sz w:val="16"/>
                <w:szCs w:val="16"/>
                <w:lang w:val="uk-UA"/>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Адреса земельної ділянки</w:t>
            </w:r>
          </w:p>
          <w:p w:rsidR="00394267" w:rsidRPr="00394267" w:rsidRDefault="00394267" w:rsidP="00F402A8">
            <w:pPr>
              <w:spacing w:after="120"/>
              <w:jc w:val="center"/>
              <w:rPr>
                <w:sz w:val="16"/>
                <w:szCs w:val="16"/>
                <w:lang w:val="uk-UA"/>
              </w:rPr>
            </w:pPr>
            <w:r w:rsidRPr="00394267">
              <w:rPr>
                <w:sz w:val="16"/>
                <w:szCs w:val="16"/>
                <w:lang w:val="uk-UA"/>
              </w:rPr>
              <w:t xml:space="preserve"> </w:t>
            </w:r>
          </w:p>
        </w:tc>
        <w:tc>
          <w:tcPr>
            <w:tcW w:w="1865"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Орієнтовна площа земельної ділянки,</w:t>
            </w:r>
          </w:p>
          <w:p w:rsidR="00394267" w:rsidRPr="00394267" w:rsidRDefault="00394267" w:rsidP="00F402A8">
            <w:pPr>
              <w:spacing w:after="120"/>
              <w:jc w:val="center"/>
              <w:rPr>
                <w:sz w:val="16"/>
                <w:szCs w:val="16"/>
                <w:lang w:val="uk-UA"/>
              </w:rPr>
            </w:pPr>
            <w:r w:rsidRPr="00394267">
              <w:rPr>
                <w:sz w:val="16"/>
                <w:szCs w:val="16"/>
                <w:lang w:val="uk-UA"/>
              </w:rPr>
              <w:t>га</w:t>
            </w:r>
          </w:p>
        </w:tc>
        <w:tc>
          <w:tcPr>
            <w:tcW w:w="1701"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Умови</w:t>
            </w:r>
          </w:p>
          <w:p w:rsidR="00394267" w:rsidRPr="00394267" w:rsidRDefault="00394267" w:rsidP="00F402A8">
            <w:pPr>
              <w:spacing w:after="120"/>
              <w:jc w:val="center"/>
              <w:rPr>
                <w:sz w:val="16"/>
                <w:szCs w:val="16"/>
                <w:lang w:val="uk-UA"/>
              </w:rPr>
            </w:pPr>
            <w:r w:rsidRPr="00394267">
              <w:rPr>
                <w:sz w:val="16"/>
                <w:szCs w:val="16"/>
                <w:lang w:val="uk-UA"/>
              </w:rPr>
              <w:t>надання</w:t>
            </w:r>
          </w:p>
        </w:tc>
      </w:tr>
      <w:tr w:rsidR="00394267" w:rsidRPr="000A026F" w:rsidTr="00F402A8">
        <w:trPr>
          <w:trHeight w:val="301"/>
        </w:trPr>
        <w:tc>
          <w:tcPr>
            <w:tcW w:w="646"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1</w:t>
            </w:r>
          </w:p>
        </w:tc>
        <w:tc>
          <w:tcPr>
            <w:tcW w:w="5132"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2</w:t>
            </w:r>
          </w:p>
        </w:tc>
        <w:tc>
          <w:tcPr>
            <w:tcW w:w="5506"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3</w:t>
            </w:r>
          </w:p>
        </w:tc>
        <w:tc>
          <w:tcPr>
            <w:tcW w:w="1865"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4</w:t>
            </w:r>
          </w:p>
        </w:tc>
        <w:tc>
          <w:tcPr>
            <w:tcW w:w="1701" w:type="dxa"/>
            <w:tcBorders>
              <w:top w:val="single" w:sz="4" w:space="0" w:color="auto"/>
              <w:left w:val="single" w:sz="4" w:space="0" w:color="auto"/>
              <w:bottom w:val="single" w:sz="4" w:space="0" w:color="auto"/>
              <w:right w:val="single" w:sz="4" w:space="0" w:color="auto"/>
            </w:tcBorders>
          </w:tcPr>
          <w:p w:rsidR="00394267" w:rsidRPr="00394267" w:rsidRDefault="00394267" w:rsidP="00F402A8">
            <w:pPr>
              <w:spacing w:after="120"/>
              <w:jc w:val="center"/>
              <w:rPr>
                <w:sz w:val="16"/>
                <w:szCs w:val="16"/>
                <w:lang w:val="uk-UA"/>
              </w:rPr>
            </w:pPr>
            <w:r w:rsidRPr="00394267">
              <w:rPr>
                <w:sz w:val="16"/>
                <w:szCs w:val="16"/>
                <w:lang w:val="uk-UA"/>
              </w:rPr>
              <w:t>5</w:t>
            </w:r>
          </w:p>
        </w:tc>
      </w:tr>
      <w:tr w:rsidR="00394267" w:rsidRPr="00394267" w:rsidTr="00F402A8">
        <w:trPr>
          <w:trHeight w:val="67"/>
        </w:trPr>
        <w:tc>
          <w:tcPr>
            <w:tcW w:w="646" w:type="dxa"/>
            <w:tcBorders>
              <w:top w:val="single" w:sz="4" w:space="0" w:color="auto"/>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1.</w:t>
            </w:r>
          </w:p>
        </w:tc>
        <w:tc>
          <w:tcPr>
            <w:tcW w:w="5132" w:type="dxa"/>
            <w:tcBorders>
              <w:top w:val="single" w:sz="4" w:space="0" w:color="auto"/>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Тарасова Ольга Борисівна</w:t>
            </w:r>
          </w:p>
        </w:tc>
        <w:tc>
          <w:tcPr>
            <w:tcW w:w="5506" w:type="dxa"/>
            <w:tcBorders>
              <w:top w:val="single" w:sz="4" w:space="0" w:color="auto"/>
              <w:left w:val="nil"/>
              <w:bottom w:val="nil"/>
              <w:right w:val="nil"/>
            </w:tcBorders>
          </w:tcPr>
          <w:p w:rsidR="00394267" w:rsidRPr="00394267" w:rsidRDefault="00394267" w:rsidP="00F402A8">
            <w:pPr>
              <w:spacing w:after="120"/>
              <w:rPr>
                <w:sz w:val="24"/>
                <w:szCs w:val="24"/>
                <w:lang w:val="uk-UA"/>
              </w:rPr>
            </w:pPr>
            <w:r w:rsidRPr="00394267">
              <w:rPr>
                <w:sz w:val="24"/>
                <w:szCs w:val="24"/>
                <w:lang w:val="uk-UA"/>
              </w:rPr>
              <w:t>вул. Нестерова, біля буд. № 17</w:t>
            </w:r>
          </w:p>
        </w:tc>
        <w:tc>
          <w:tcPr>
            <w:tcW w:w="1865" w:type="dxa"/>
            <w:tcBorders>
              <w:top w:val="single" w:sz="4" w:space="0" w:color="auto"/>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0,0070</w:t>
            </w:r>
          </w:p>
        </w:tc>
        <w:tc>
          <w:tcPr>
            <w:tcW w:w="1701" w:type="dxa"/>
            <w:tcBorders>
              <w:top w:val="single" w:sz="4" w:space="0" w:color="auto"/>
              <w:left w:val="nil"/>
              <w:bottom w:val="nil"/>
              <w:right w:val="nil"/>
            </w:tcBorders>
          </w:tcPr>
          <w:p w:rsidR="00394267" w:rsidRPr="00394267" w:rsidRDefault="00394267" w:rsidP="00F402A8">
            <w:pPr>
              <w:spacing w:after="120"/>
              <w:jc w:val="center"/>
              <w:rPr>
                <w:sz w:val="24"/>
                <w:szCs w:val="24"/>
                <w:lang w:val="uk-UA"/>
              </w:rPr>
            </w:pPr>
            <w:r w:rsidRPr="00394267">
              <w:rPr>
                <w:sz w:val="24"/>
                <w:szCs w:val="24"/>
                <w:lang w:val="uk-UA"/>
              </w:rPr>
              <w:t>власність</w:t>
            </w:r>
          </w:p>
        </w:tc>
      </w:tr>
    </w:tbl>
    <w:p w:rsidR="00394267" w:rsidRPr="00394267" w:rsidRDefault="00394267" w:rsidP="00394267">
      <w:pPr>
        <w:ind w:firstLine="709"/>
        <w:rPr>
          <w:b/>
          <w:sz w:val="24"/>
          <w:szCs w:val="24"/>
          <w:lang w:val="uk-UA"/>
        </w:rPr>
      </w:pPr>
    </w:p>
    <w:p w:rsidR="00394267" w:rsidRPr="00394267" w:rsidRDefault="00394267" w:rsidP="00394267">
      <w:pPr>
        <w:rPr>
          <w:sz w:val="24"/>
          <w:szCs w:val="24"/>
          <w:lang w:val="uk-UA"/>
        </w:rPr>
      </w:pPr>
      <w:r w:rsidRPr="00394267">
        <w:rPr>
          <w:b/>
          <w:sz w:val="24"/>
          <w:szCs w:val="24"/>
          <w:lang w:val="uk-UA"/>
        </w:rPr>
        <w:t xml:space="preserve">5. </w:t>
      </w:r>
      <w:r w:rsidRPr="00394267">
        <w:rPr>
          <w:b/>
          <w:sz w:val="24"/>
          <w:szCs w:val="24"/>
          <w:lang w:val="uk-UA"/>
        </w:rPr>
        <w:t>Про надання у власність земельних ділянок Гринь Г.П. (</w:t>
      </w:r>
      <w:r w:rsidRPr="00394267">
        <w:rPr>
          <w:sz w:val="24"/>
          <w:szCs w:val="24"/>
          <w:lang w:val="uk-UA"/>
        </w:rPr>
        <w:t>заява від 13.09.2018 )</w:t>
      </w:r>
    </w:p>
    <w:p w:rsidR="00394267" w:rsidRPr="00394267" w:rsidRDefault="00394267" w:rsidP="00394267">
      <w:pPr>
        <w:ind w:firstLine="708"/>
        <w:jc w:val="both"/>
        <w:rPr>
          <w:sz w:val="24"/>
          <w:szCs w:val="24"/>
          <w:lang w:val="uk-UA"/>
        </w:rPr>
      </w:pPr>
      <w:r w:rsidRPr="00394267">
        <w:rPr>
          <w:sz w:val="24"/>
          <w:szCs w:val="24"/>
          <w:bdr w:val="none" w:sz="0" w:space="0" w:color="auto" w:frame="1"/>
          <w:lang w:val="uk-UA"/>
        </w:rPr>
        <w:t xml:space="preserve">Затвердити проект землеустрою щодо відведення </w:t>
      </w:r>
      <w:r w:rsidRPr="00394267">
        <w:rPr>
          <w:sz w:val="24"/>
          <w:szCs w:val="24"/>
          <w:lang w:val="uk-UA"/>
        </w:rPr>
        <w:t xml:space="preserve">земельної ділянки та надати у </w:t>
      </w:r>
      <w:r w:rsidRPr="00394267">
        <w:rPr>
          <w:sz w:val="24"/>
          <w:szCs w:val="24"/>
          <w:shd w:val="clear" w:color="auto" w:fill="FFFFFF"/>
          <w:lang w:val="uk-UA"/>
        </w:rPr>
        <w:t xml:space="preserve">власність Гринь Ганні Петрівні </w:t>
      </w:r>
      <w:r w:rsidRPr="00394267">
        <w:rPr>
          <w:sz w:val="24"/>
          <w:szCs w:val="24"/>
          <w:lang w:val="uk-UA"/>
        </w:rPr>
        <w:t xml:space="preserve">земельну ділянку за </w:t>
      </w:r>
      <w:proofErr w:type="spellStart"/>
      <w:r w:rsidRPr="00394267">
        <w:rPr>
          <w:sz w:val="24"/>
          <w:szCs w:val="24"/>
          <w:lang w:val="uk-UA"/>
        </w:rPr>
        <w:t>адресою</w:t>
      </w:r>
      <w:proofErr w:type="spellEnd"/>
      <w:r w:rsidRPr="00394267">
        <w:rPr>
          <w:sz w:val="24"/>
          <w:szCs w:val="24"/>
          <w:lang w:val="uk-UA"/>
        </w:rPr>
        <w:t>: Сумська область, м. Суми, Громадська організація «Спілка Сумського міського громадського об’єднання садівничих товариств «Олдиш-86», садівниче товариство «Електрон-86», земельна ділянка № 12, площею 0,0600 га, кадастровий номер 5910136300:16:028:0012. Категорія та функціональне призначення земельної ділянки: землі сільськогосподарського призначення для індивідуального садівництва.</w:t>
      </w:r>
    </w:p>
    <w:p w:rsidR="00394267" w:rsidRPr="00394267" w:rsidRDefault="00394267" w:rsidP="00394267">
      <w:pPr>
        <w:jc w:val="both"/>
        <w:rPr>
          <w:sz w:val="24"/>
          <w:szCs w:val="24"/>
          <w:lang w:val="uk-UA"/>
        </w:rPr>
      </w:pPr>
    </w:p>
    <w:p w:rsidR="00394267" w:rsidRPr="00394267" w:rsidRDefault="00394267" w:rsidP="00394267">
      <w:pPr>
        <w:jc w:val="both"/>
        <w:rPr>
          <w:b/>
          <w:sz w:val="24"/>
          <w:szCs w:val="24"/>
          <w:lang w:val="uk-UA"/>
        </w:rPr>
      </w:pPr>
      <w:r w:rsidRPr="00394267">
        <w:rPr>
          <w:b/>
          <w:sz w:val="24"/>
          <w:szCs w:val="24"/>
          <w:lang w:val="uk-UA"/>
        </w:rPr>
        <w:t xml:space="preserve">6. </w:t>
      </w:r>
      <w:r w:rsidRPr="00394267">
        <w:rPr>
          <w:b/>
          <w:sz w:val="24"/>
          <w:szCs w:val="24"/>
          <w:lang w:val="uk-UA"/>
        </w:rPr>
        <w:t>Про затвердження проекту землеустрою щодо відведення земельної ділянки та зміну її цільового призначення Головань Р.О. (заява 18.09.2018)</w:t>
      </w:r>
    </w:p>
    <w:p w:rsidR="00394267" w:rsidRPr="00394267" w:rsidRDefault="00394267" w:rsidP="00394267">
      <w:pPr>
        <w:autoSpaceDE w:val="0"/>
        <w:autoSpaceDN w:val="0"/>
        <w:ind w:firstLine="708"/>
        <w:jc w:val="both"/>
        <w:rPr>
          <w:sz w:val="24"/>
          <w:szCs w:val="24"/>
          <w:lang w:val="uk-UA"/>
        </w:rPr>
      </w:pPr>
      <w:r w:rsidRPr="00394267">
        <w:rPr>
          <w:sz w:val="24"/>
          <w:szCs w:val="24"/>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0,0705 га за </w:t>
      </w:r>
      <w:proofErr w:type="spellStart"/>
      <w:r w:rsidRPr="00394267">
        <w:rPr>
          <w:sz w:val="24"/>
          <w:szCs w:val="24"/>
          <w:lang w:val="uk-UA"/>
        </w:rPr>
        <w:t>адресою</w:t>
      </w:r>
      <w:proofErr w:type="spellEnd"/>
      <w:r w:rsidRPr="00394267">
        <w:rPr>
          <w:sz w:val="24"/>
          <w:szCs w:val="24"/>
          <w:lang w:val="uk-UA"/>
        </w:rPr>
        <w:t xml:space="preserve">: м. Суми, в районі </w:t>
      </w:r>
      <w:proofErr w:type="spellStart"/>
      <w:r w:rsidRPr="00394267">
        <w:rPr>
          <w:sz w:val="24"/>
          <w:szCs w:val="24"/>
          <w:lang w:val="uk-UA"/>
        </w:rPr>
        <w:t>просп</w:t>
      </w:r>
      <w:proofErr w:type="spellEnd"/>
      <w:r w:rsidRPr="00394267">
        <w:rPr>
          <w:sz w:val="24"/>
          <w:szCs w:val="24"/>
          <w:lang w:val="uk-UA"/>
        </w:rPr>
        <w:t xml:space="preserve">. Козацький, кадастровий номер 5924788700:01:002:1191, яка знаходиться в приватній власності Головань </w:t>
      </w:r>
      <w:proofErr w:type="spellStart"/>
      <w:r w:rsidRPr="00394267">
        <w:rPr>
          <w:sz w:val="24"/>
          <w:szCs w:val="24"/>
          <w:lang w:val="uk-UA"/>
        </w:rPr>
        <w:t>Ріти</w:t>
      </w:r>
      <w:proofErr w:type="spellEnd"/>
      <w:r w:rsidRPr="00394267">
        <w:rPr>
          <w:sz w:val="24"/>
          <w:szCs w:val="24"/>
          <w:lang w:val="uk-UA"/>
        </w:rPr>
        <w:t xml:space="preserve"> Олексіївни на підставі витягу з Державного реєстру речових прав на нерухоме майно про реєстрацію права власності № 4656576 від 10.06.2013 (кадастровий номер 5924788700:01:002:1191).</w:t>
      </w:r>
    </w:p>
    <w:p w:rsidR="00394267" w:rsidRPr="00394267" w:rsidRDefault="00394267" w:rsidP="00394267">
      <w:pPr>
        <w:autoSpaceDE w:val="0"/>
        <w:autoSpaceDN w:val="0"/>
        <w:ind w:firstLine="708"/>
        <w:jc w:val="both"/>
        <w:rPr>
          <w:sz w:val="24"/>
          <w:szCs w:val="24"/>
          <w:lang w:val="uk-UA"/>
        </w:rPr>
      </w:pPr>
    </w:p>
    <w:p w:rsidR="00394267" w:rsidRPr="00394267" w:rsidRDefault="00394267" w:rsidP="00394267">
      <w:pPr>
        <w:autoSpaceDE w:val="0"/>
        <w:autoSpaceDN w:val="0"/>
        <w:jc w:val="both"/>
        <w:rPr>
          <w:b/>
          <w:sz w:val="24"/>
          <w:szCs w:val="24"/>
          <w:lang w:val="uk-UA"/>
        </w:rPr>
      </w:pPr>
      <w:r w:rsidRPr="00394267">
        <w:rPr>
          <w:b/>
          <w:sz w:val="24"/>
          <w:szCs w:val="24"/>
          <w:lang w:val="uk-UA"/>
        </w:rPr>
        <w:t xml:space="preserve">7. </w:t>
      </w:r>
      <w:r w:rsidRPr="00394267">
        <w:rPr>
          <w:b/>
          <w:sz w:val="24"/>
          <w:szCs w:val="24"/>
        </w:rPr>
        <w:t xml:space="preserve">Про </w:t>
      </w:r>
      <w:proofErr w:type="spellStart"/>
      <w:r w:rsidRPr="00394267">
        <w:rPr>
          <w:b/>
          <w:sz w:val="24"/>
          <w:szCs w:val="24"/>
        </w:rPr>
        <w:t>відмову</w:t>
      </w:r>
      <w:proofErr w:type="spellEnd"/>
      <w:r w:rsidRPr="00394267">
        <w:rPr>
          <w:b/>
          <w:sz w:val="24"/>
          <w:szCs w:val="24"/>
        </w:rPr>
        <w:t xml:space="preserve"> у </w:t>
      </w:r>
      <w:proofErr w:type="spellStart"/>
      <w:r w:rsidRPr="00394267">
        <w:rPr>
          <w:b/>
          <w:sz w:val="24"/>
          <w:szCs w:val="24"/>
        </w:rPr>
        <w:t>наданні</w:t>
      </w:r>
      <w:proofErr w:type="spellEnd"/>
      <w:r w:rsidRPr="00394267">
        <w:rPr>
          <w:b/>
          <w:sz w:val="24"/>
          <w:szCs w:val="24"/>
        </w:rPr>
        <w:t xml:space="preserve"> </w:t>
      </w:r>
      <w:proofErr w:type="spellStart"/>
      <w:r w:rsidRPr="00394267">
        <w:rPr>
          <w:b/>
          <w:sz w:val="24"/>
          <w:szCs w:val="24"/>
        </w:rPr>
        <w:t>дозволу</w:t>
      </w:r>
      <w:proofErr w:type="spellEnd"/>
      <w:r w:rsidRPr="00394267">
        <w:rPr>
          <w:b/>
          <w:sz w:val="24"/>
          <w:szCs w:val="24"/>
        </w:rPr>
        <w:t xml:space="preserve"> на </w:t>
      </w:r>
      <w:proofErr w:type="spellStart"/>
      <w:r w:rsidRPr="00394267">
        <w:rPr>
          <w:b/>
          <w:sz w:val="24"/>
          <w:szCs w:val="24"/>
        </w:rPr>
        <w:t>розроблення</w:t>
      </w:r>
      <w:proofErr w:type="spellEnd"/>
      <w:r w:rsidRPr="00394267">
        <w:rPr>
          <w:b/>
          <w:sz w:val="24"/>
          <w:szCs w:val="24"/>
        </w:rPr>
        <w:t xml:space="preserve"> проекту </w:t>
      </w:r>
      <w:proofErr w:type="spellStart"/>
      <w:r w:rsidRPr="00394267">
        <w:rPr>
          <w:b/>
          <w:sz w:val="24"/>
          <w:szCs w:val="24"/>
        </w:rPr>
        <w:t>землеустрою</w:t>
      </w:r>
      <w:proofErr w:type="spellEnd"/>
      <w:r w:rsidRPr="00394267">
        <w:rPr>
          <w:b/>
          <w:sz w:val="24"/>
          <w:szCs w:val="24"/>
        </w:rPr>
        <w:t xml:space="preserve"> </w:t>
      </w:r>
      <w:proofErr w:type="spellStart"/>
      <w:r w:rsidRPr="00394267">
        <w:rPr>
          <w:b/>
          <w:sz w:val="24"/>
          <w:szCs w:val="24"/>
        </w:rPr>
        <w:t>щодо</w:t>
      </w:r>
      <w:proofErr w:type="spellEnd"/>
      <w:r w:rsidRPr="00394267">
        <w:rPr>
          <w:b/>
          <w:sz w:val="24"/>
          <w:szCs w:val="24"/>
        </w:rPr>
        <w:t xml:space="preserve"> </w:t>
      </w:r>
      <w:proofErr w:type="spellStart"/>
      <w:r w:rsidRPr="00394267">
        <w:rPr>
          <w:b/>
          <w:sz w:val="24"/>
          <w:szCs w:val="24"/>
        </w:rPr>
        <w:t>відведення</w:t>
      </w:r>
      <w:proofErr w:type="spellEnd"/>
      <w:r w:rsidRPr="00394267">
        <w:rPr>
          <w:b/>
          <w:sz w:val="24"/>
          <w:szCs w:val="24"/>
        </w:rPr>
        <w:t xml:space="preserve"> </w:t>
      </w:r>
      <w:proofErr w:type="spellStart"/>
      <w:r w:rsidRPr="00394267">
        <w:rPr>
          <w:b/>
          <w:sz w:val="24"/>
          <w:szCs w:val="24"/>
        </w:rPr>
        <w:t>земельної</w:t>
      </w:r>
      <w:proofErr w:type="spellEnd"/>
      <w:r w:rsidRPr="00394267">
        <w:rPr>
          <w:b/>
          <w:sz w:val="24"/>
          <w:szCs w:val="24"/>
        </w:rPr>
        <w:t xml:space="preserve"> </w:t>
      </w:r>
      <w:proofErr w:type="spellStart"/>
      <w:r w:rsidRPr="00394267">
        <w:rPr>
          <w:b/>
          <w:sz w:val="24"/>
          <w:szCs w:val="24"/>
        </w:rPr>
        <w:t>ділянки</w:t>
      </w:r>
      <w:proofErr w:type="spellEnd"/>
      <w:r w:rsidRPr="00394267">
        <w:rPr>
          <w:b/>
          <w:sz w:val="24"/>
          <w:szCs w:val="24"/>
        </w:rPr>
        <w:t xml:space="preserve"> у </w:t>
      </w:r>
      <w:proofErr w:type="spellStart"/>
      <w:r w:rsidRPr="00394267">
        <w:rPr>
          <w:b/>
          <w:sz w:val="24"/>
          <w:szCs w:val="24"/>
        </w:rPr>
        <w:t>власність</w:t>
      </w:r>
      <w:proofErr w:type="spellEnd"/>
      <w:r w:rsidRPr="00394267">
        <w:rPr>
          <w:b/>
          <w:sz w:val="24"/>
          <w:szCs w:val="24"/>
          <w:lang w:val="uk-UA"/>
        </w:rPr>
        <w:t xml:space="preserve"> </w:t>
      </w:r>
      <w:proofErr w:type="spellStart"/>
      <w:r w:rsidRPr="00394267">
        <w:rPr>
          <w:b/>
          <w:sz w:val="24"/>
          <w:szCs w:val="24"/>
        </w:rPr>
        <w:t>Павленку</w:t>
      </w:r>
      <w:proofErr w:type="spellEnd"/>
      <w:r w:rsidRPr="00394267">
        <w:rPr>
          <w:b/>
          <w:sz w:val="24"/>
          <w:szCs w:val="24"/>
        </w:rPr>
        <w:t xml:space="preserve"> А.С</w:t>
      </w:r>
      <w:r w:rsidRPr="00394267">
        <w:rPr>
          <w:b/>
          <w:sz w:val="24"/>
          <w:szCs w:val="24"/>
          <w:lang w:val="uk-UA"/>
        </w:rPr>
        <w:t xml:space="preserve"> (заява від 26.09.2018)</w:t>
      </w:r>
    </w:p>
    <w:p w:rsidR="00394267" w:rsidRPr="00335B34" w:rsidRDefault="00394267" w:rsidP="00394267">
      <w:pPr>
        <w:tabs>
          <w:tab w:val="left" w:pos="1080"/>
        </w:tabs>
        <w:ind w:firstLine="709"/>
        <w:jc w:val="both"/>
        <w:rPr>
          <w:color w:val="000000"/>
          <w:sz w:val="28"/>
          <w:szCs w:val="28"/>
          <w:lang w:val="uk-UA"/>
        </w:rPr>
      </w:pPr>
      <w:proofErr w:type="spellStart"/>
      <w:r w:rsidRPr="00394267">
        <w:rPr>
          <w:sz w:val="24"/>
          <w:szCs w:val="24"/>
        </w:rPr>
        <w:t>Відмовити</w:t>
      </w:r>
      <w:proofErr w:type="spellEnd"/>
      <w:r w:rsidRPr="00394267">
        <w:rPr>
          <w:sz w:val="24"/>
          <w:szCs w:val="24"/>
        </w:rPr>
        <w:t xml:space="preserve"> у </w:t>
      </w:r>
      <w:proofErr w:type="spellStart"/>
      <w:r w:rsidRPr="00394267">
        <w:rPr>
          <w:sz w:val="24"/>
          <w:szCs w:val="24"/>
        </w:rPr>
        <w:t>наданні</w:t>
      </w:r>
      <w:proofErr w:type="spellEnd"/>
      <w:r w:rsidRPr="00394267">
        <w:rPr>
          <w:sz w:val="24"/>
          <w:szCs w:val="24"/>
        </w:rPr>
        <w:t xml:space="preserve"> </w:t>
      </w:r>
      <w:proofErr w:type="spellStart"/>
      <w:r w:rsidRPr="00394267">
        <w:rPr>
          <w:sz w:val="24"/>
          <w:szCs w:val="24"/>
        </w:rPr>
        <w:t>дозволу</w:t>
      </w:r>
      <w:proofErr w:type="spellEnd"/>
      <w:r w:rsidRPr="00394267">
        <w:rPr>
          <w:sz w:val="24"/>
          <w:szCs w:val="24"/>
        </w:rPr>
        <w:t xml:space="preserve"> на </w:t>
      </w:r>
      <w:proofErr w:type="spellStart"/>
      <w:r w:rsidRPr="00394267">
        <w:rPr>
          <w:sz w:val="24"/>
          <w:szCs w:val="24"/>
        </w:rPr>
        <w:t>розроблення</w:t>
      </w:r>
      <w:proofErr w:type="spellEnd"/>
      <w:r w:rsidRPr="00394267">
        <w:rPr>
          <w:sz w:val="24"/>
          <w:szCs w:val="24"/>
        </w:rPr>
        <w:t xml:space="preserve"> проекту </w:t>
      </w:r>
      <w:proofErr w:type="spellStart"/>
      <w:r w:rsidRPr="00394267">
        <w:rPr>
          <w:sz w:val="24"/>
          <w:szCs w:val="24"/>
        </w:rPr>
        <w:t>землеустрою</w:t>
      </w:r>
      <w:proofErr w:type="spellEnd"/>
      <w:r w:rsidRPr="00394267">
        <w:rPr>
          <w:sz w:val="24"/>
          <w:szCs w:val="24"/>
        </w:rPr>
        <w:t xml:space="preserve"> </w:t>
      </w:r>
      <w:proofErr w:type="spellStart"/>
      <w:r w:rsidRPr="00394267">
        <w:rPr>
          <w:sz w:val="24"/>
          <w:szCs w:val="24"/>
        </w:rPr>
        <w:t>щодо</w:t>
      </w:r>
      <w:proofErr w:type="spellEnd"/>
      <w:r w:rsidRPr="00394267">
        <w:rPr>
          <w:sz w:val="24"/>
          <w:szCs w:val="24"/>
        </w:rPr>
        <w:t xml:space="preserve"> </w:t>
      </w:r>
      <w:proofErr w:type="spellStart"/>
      <w:r w:rsidRPr="00394267">
        <w:rPr>
          <w:sz w:val="24"/>
          <w:szCs w:val="24"/>
        </w:rPr>
        <w:t>відведення</w:t>
      </w:r>
      <w:proofErr w:type="spellEnd"/>
      <w:r w:rsidRPr="00394267">
        <w:rPr>
          <w:sz w:val="24"/>
          <w:szCs w:val="24"/>
        </w:rPr>
        <w:t xml:space="preserve"> </w:t>
      </w:r>
      <w:proofErr w:type="spellStart"/>
      <w:r w:rsidRPr="00394267">
        <w:rPr>
          <w:sz w:val="24"/>
          <w:szCs w:val="24"/>
        </w:rPr>
        <w:t>земельної</w:t>
      </w:r>
      <w:proofErr w:type="spellEnd"/>
      <w:r w:rsidRPr="00394267">
        <w:rPr>
          <w:sz w:val="24"/>
          <w:szCs w:val="24"/>
        </w:rPr>
        <w:t xml:space="preserve"> </w:t>
      </w:r>
      <w:proofErr w:type="spellStart"/>
      <w:r w:rsidRPr="00394267">
        <w:rPr>
          <w:sz w:val="24"/>
          <w:szCs w:val="24"/>
        </w:rPr>
        <w:t>ділянки</w:t>
      </w:r>
      <w:proofErr w:type="spellEnd"/>
      <w:r w:rsidRPr="00394267">
        <w:rPr>
          <w:sz w:val="24"/>
          <w:szCs w:val="24"/>
        </w:rPr>
        <w:t xml:space="preserve"> у </w:t>
      </w:r>
      <w:proofErr w:type="spellStart"/>
      <w:r w:rsidRPr="00394267">
        <w:rPr>
          <w:sz w:val="24"/>
          <w:szCs w:val="24"/>
        </w:rPr>
        <w:t>власність</w:t>
      </w:r>
      <w:proofErr w:type="spellEnd"/>
      <w:r w:rsidRPr="00394267">
        <w:rPr>
          <w:sz w:val="24"/>
          <w:szCs w:val="24"/>
        </w:rPr>
        <w:t xml:space="preserve"> </w:t>
      </w:r>
      <w:proofErr w:type="spellStart"/>
      <w:r w:rsidRPr="00394267">
        <w:rPr>
          <w:sz w:val="24"/>
          <w:szCs w:val="24"/>
        </w:rPr>
        <w:t>Павленку</w:t>
      </w:r>
      <w:proofErr w:type="spellEnd"/>
      <w:r w:rsidRPr="00394267">
        <w:rPr>
          <w:sz w:val="24"/>
          <w:szCs w:val="24"/>
        </w:rPr>
        <w:t xml:space="preserve"> Антону </w:t>
      </w:r>
      <w:proofErr w:type="spellStart"/>
      <w:r w:rsidRPr="00394267">
        <w:rPr>
          <w:sz w:val="24"/>
          <w:szCs w:val="24"/>
        </w:rPr>
        <w:t>Сергійовичу</w:t>
      </w:r>
      <w:proofErr w:type="spellEnd"/>
      <w:r w:rsidRPr="00394267">
        <w:rPr>
          <w:color w:val="000000"/>
          <w:sz w:val="24"/>
          <w:szCs w:val="24"/>
        </w:rPr>
        <w:t xml:space="preserve"> </w:t>
      </w:r>
      <w:r w:rsidRPr="00394267">
        <w:rPr>
          <w:sz w:val="24"/>
          <w:szCs w:val="24"/>
        </w:rPr>
        <w:t xml:space="preserve">за </w:t>
      </w:r>
      <w:proofErr w:type="spellStart"/>
      <w:r w:rsidRPr="00394267">
        <w:rPr>
          <w:sz w:val="24"/>
          <w:szCs w:val="24"/>
        </w:rPr>
        <w:t>адресою</w:t>
      </w:r>
      <w:proofErr w:type="spellEnd"/>
      <w:r w:rsidRPr="00394267">
        <w:rPr>
          <w:sz w:val="24"/>
          <w:szCs w:val="24"/>
        </w:rPr>
        <w:t xml:space="preserve">: м. Суми, </w:t>
      </w:r>
      <w:proofErr w:type="spellStart"/>
      <w:r w:rsidRPr="00394267">
        <w:rPr>
          <w:sz w:val="24"/>
          <w:szCs w:val="24"/>
        </w:rPr>
        <w:t>вул</w:t>
      </w:r>
      <w:proofErr w:type="spellEnd"/>
      <w:r w:rsidRPr="00394267">
        <w:rPr>
          <w:sz w:val="24"/>
          <w:szCs w:val="24"/>
        </w:rPr>
        <w:t xml:space="preserve">. </w:t>
      </w:r>
      <w:proofErr w:type="spellStart"/>
      <w:r w:rsidRPr="00394267">
        <w:rPr>
          <w:sz w:val="24"/>
          <w:szCs w:val="24"/>
        </w:rPr>
        <w:t>Сєченова</w:t>
      </w:r>
      <w:proofErr w:type="spellEnd"/>
      <w:r w:rsidRPr="00394267">
        <w:rPr>
          <w:sz w:val="24"/>
          <w:szCs w:val="24"/>
        </w:rPr>
        <w:t xml:space="preserve"> </w:t>
      </w:r>
      <w:proofErr w:type="spellStart"/>
      <w:r w:rsidRPr="00394267">
        <w:rPr>
          <w:sz w:val="24"/>
          <w:szCs w:val="24"/>
        </w:rPr>
        <w:t>біля</w:t>
      </w:r>
      <w:proofErr w:type="spellEnd"/>
      <w:r w:rsidRPr="00394267">
        <w:rPr>
          <w:sz w:val="24"/>
          <w:szCs w:val="24"/>
        </w:rPr>
        <w:t xml:space="preserve"> </w:t>
      </w:r>
      <w:proofErr w:type="spellStart"/>
      <w:r w:rsidRPr="00394267">
        <w:rPr>
          <w:sz w:val="24"/>
          <w:szCs w:val="24"/>
        </w:rPr>
        <w:t>будинку</w:t>
      </w:r>
      <w:proofErr w:type="spellEnd"/>
      <w:r w:rsidRPr="00394267">
        <w:rPr>
          <w:sz w:val="24"/>
          <w:szCs w:val="24"/>
        </w:rPr>
        <w:t xml:space="preserve"> № 25, для </w:t>
      </w:r>
      <w:proofErr w:type="spellStart"/>
      <w:r w:rsidRPr="00394267">
        <w:rPr>
          <w:sz w:val="24"/>
          <w:szCs w:val="24"/>
        </w:rPr>
        <w:t>індивідуального</w:t>
      </w:r>
      <w:proofErr w:type="spellEnd"/>
      <w:r w:rsidRPr="00394267">
        <w:rPr>
          <w:sz w:val="24"/>
          <w:szCs w:val="24"/>
        </w:rPr>
        <w:t xml:space="preserve"> </w:t>
      </w:r>
      <w:proofErr w:type="spellStart"/>
      <w:r w:rsidRPr="00394267">
        <w:rPr>
          <w:sz w:val="24"/>
          <w:szCs w:val="24"/>
        </w:rPr>
        <w:t>садівництва</w:t>
      </w:r>
      <w:proofErr w:type="spellEnd"/>
      <w:r w:rsidRPr="00394267">
        <w:rPr>
          <w:sz w:val="24"/>
          <w:szCs w:val="24"/>
        </w:rPr>
        <w:t xml:space="preserve">, </w:t>
      </w:r>
      <w:proofErr w:type="spellStart"/>
      <w:r w:rsidRPr="00394267">
        <w:rPr>
          <w:sz w:val="24"/>
          <w:szCs w:val="24"/>
        </w:rPr>
        <w:t>орієнтовною</w:t>
      </w:r>
      <w:proofErr w:type="spellEnd"/>
      <w:r w:rsidRPr="00394267">
        <w:rPr>
          <w:sz w:val="24"/>
          <w:szCs w:val="24"/>
        </w:rPr>
        <w:t xml:space="preserve"> </w:t>
      </w:r>
      <w:proofErr w:type="spellStart"/>
      <w:r w:rsidRPr="00394267">
        <w:rPr>
          <w:sz w:val="24"/>
          <w:szCs w:val="24"/>
        </w:rPr>
        <w:t>площею</w:t>
      </w:r>
      <w:proofErr w:type="spellEnd"/>
      <w:r w:rsidRPr="00394267">
        <w:rPr>
          <w:sz w:val="24"/>
          <w:szCs w:val="24"/>
        </w:rPr>
        <w:t xml:space="preserve"> 0,0900 га у </w:t>
      </w:r>
      <w:proofErr w:type="spellStart"/>
      <w:r w:rsidRPr="00394267">
        <w:rPr>
          <w:sz w:val="24"/>
          <w:szCs w:val="24"/>
        </w:rPr>
        <w:t>зв’язку</w:t>
      </w:r>
      <w:proofErr w:type="spellEnd"/>
      <w:r w:rsidRPr="00394267">
        <w:rPr>
          <w:sz w:val="24"/>
          <w:szCs w:val="24"/>
        </w:rPr>
        <w:t xml:space="preserve"> з </w:t>
      </w:r>
      <w:proofErr w:type="spellStart"/>
      <w:r w:rsidRPr="00394267">
        <w:rPr>
          <w:sz w:val="24"/>
          <w:szCs w:val="24"/>
        </w:rPr>
        <w:t>невідповідністю</w:t>
      </w:r>
      <w:proofErr w:type="spellEnd"/>
      <w:r w:rsidRPr="00394267">
        <w:rPr>
          <w:sz w:val="24"/>
          <w:szCs w:val="24"/>
        </w:rPr>
        <w:t xml:space="preserve"> </w:t>
      </w:r>
      <w:proofErr w:type="spellStart"/>
      <w:r w:rsidRPr="00394267">
        <w:rPr>
          <w:sz w:val="24"/>
          <w:szCs w:val="24"/>
        </w:rPr>
        <w:t>місця</w:t>
      </w:r>
      <w:proofErr w:type="spellEnd"/>
      <w:r w:rsidRPr="00394267">
        <w:rPr>
          <w:sz w:val="24"/>
          <w:szCs w:val="24"/>
        </w:rPr>
        <w:t xml:space="preserve"> </w:t>
      </w:r>
      <w:proofErr w:type="spellStart"/>
      <w:r w:rsidRPr="00394267">
        <w:rPr>
          <w:sz w:val="24"/>
          <w:szCs w:val="24"/>
        </w:rPr>
        <w:t>розташування</w:t>
      </w:r>
      <w:proofErr w:type="spellEnd"/>
      <w:r w:rsidRPr="00394267">
        <w:rPr>
          <w:sz w:val="24"/>
          <w:szCs w:val="24"/>
        </w:rPr>
        <w:t xml:space="preserve"> </w:t>
      </w:r>
      <w:proofErr w:type="spellStart"/>
      <w:r w:rsidRPr="00394267">
        <w:rPr>
          <w:sz w:val="24"/>
          <w:szCs w:val="24"/>
        </w:rPr>
        <w:t>земельної</w:t>
      </w:r>
      <w:proofErr w:type="spellEnd"/>
      <w:r w:rsidRPr="00394267">
        <w:rPr>
          <w:sz w:val="24"/>
          <w:szCs w:val="24"/>
        </w:rPr>
        <w:t xml:space="preserve"> </w:t>
      </w:r>
      <w:proofErr w:type="spellStart"/>
      <w:r w:rsidRPr="00394267">
        <w:rPr>
          <w:sz w:val="24"/>
          <w:szCs w:val="24"/>
        </w:rPr>
        <w:t>ділянки</w:t>
      </w:r>
      <w:proofErr w:type="spellEnd"/>
      <w:r w:rsidRPr="00394267">
        <w:rPr>
          <w:sz w:val="24"/>
          <w:szCs w:val="24"/>
        </w:rPr>
        <w:t xml:space="preserve"> </w:t>
      </w:r>
      <w:proofErr w:type="spellStart"/>
      <w:r w:rsidRPr="00394267">
        <w:rPr>
          <w:sz w:val="24"/>
          <w:szCs w:val="24"/>
        </w:rPr>
        <w:t>містобудівній</w:t>
      </w:r>
      <w:proofErr w:type="spellEnd"/>
      <w:r w:rsidRPr="00394267">
        <w:rPr>
          <w:sz w:val="24"/>
          <w:szCs w:val="24"/>
        </w:rPr>
        <w:t xml:space="preserve"> </w:t>
      </w:r>
      <w:proofErr w:type="spellStart"/>
      <w:r w:rsidRPr="00394267">
        <w:rPr>
          <w:sz w:val="24"/>
          <w:szCs w:val="24"/>
        </w:rPr>
        <w:t>документації</w:t>
      </w:r>
      <w:proofErr w:type="spellEnd"/>
      <w:r w:rsidRPr="00394267">
        <w:rPr>
          <w:sz w:val="24"/>
          <w:szCs w:val="24"/>
        </w:rPr>
        <w:t xml:space="preserve"> </w:t>
      </w:r>
      <w:r w:rsidRPr="000A026F">
        <w:rPr>
          <w:sz w:val="28"/>
          <w:szCs w:val="28"/>
        </w:rPr>
        <w:t xml:space="preserve">(Плану </w:t>
      </w:r>
      <w:proofErr w:type="spellStart"/>
      <w:r w:rsidRPr="000A026F">
        <w:rPr>
          <w:sz w:val="28"/>
          <w:szCs w:val="28"/>
        </w:rPr>
        <w:t>зонування</w:t>
      </w:r>
      <w:proofErr w:type="spellEnd"/>
      <w:r w:rsidRPr="000A026F">
        <w:rPr>
          <w:sz w:val="28"/>
          <w:szCs w:val="28"/>
        </w:rPr>
        <w:t xml:space="preserve"> </w:t>
      </w:r>
      <w:proofErr w:type="spellStart"/>
      <w:r w:rsidRPr="000A026F">
        <w:rPr>
          <w:sz w:val="28"/>
          <w:szCs w:val="28"/>
        </w:rPr>
        <w:t>території</w:t>
      </w:r>
      <w:proofErr w:type="spellEnd"/>
      <w:r w:rsidRPr="000A026F">
        <w:rPr>
          <w:sz w:val="28"/>
          <w:szCs w:val="28"/>
        </w:rPr>
        <w:t xml:space="preserve"> міста Суми, </w:t>
      </w:r>
      <w:proofErr w:type="spellStart"/>
      <w:r w:rsidRPr="000A026F">
        <w:rPr>
          <w:sz w:val="28"/>
          <w:szCs w:val="28"/>
        </w:rPr>
        <w:t>розробленого</w:t>
      </w:r>
      <w:proofErr w:type="spellEnd"/>
      <w:r w:rsidRPr="000A026F">
        <w:rPr>
          <w:sz w:val="28"/>
          <w:szCs w:val="28"/>
        </w:rPr>
        <w:t xml:space="preserve"> </w:t>
      </w:r>
      <w:proofErr w:type="spellStart"/>
      <w:r w:rsidRPr="000A026F">
        <w:rPr>
          <w:sz w:val="28"/>
          <w:szCs w:val="28"/>
        </w:rPr>
        <w:t>інститутом</w:t>
      </w:r>
      <w:proofErr w:type="spellEnd"/>
      <w:r w:rsidRPr="000A026F">
        <w:rPr>
          <w:sz w:val="28"/>
          <w:szCs w:val="28"/>
        </w:rPr>
        <w:t xml:space="preserve"> «</w:t>
      </w:r>
      <w:proofErr w:type="spellStart"/>
      <w:r w:rsidRPr="000A026F">
        <w:rPr>
          <w:sz w:val="28"/>
          <w:szCs w:val="28"/>
        </w:rPr>
        <w:t>Діпромісто</w:t>
      </w:r>
      <w:proofErr w:type="spellEnd"/>
      <w:r w:rsidRPr="000A026F">
        <w:rPr>
          <w:sz w:val="28"/>
          <w:szCs w:val="28"/>
        </w:rPr>
        <w:t xml:space="preserve">» і </w:t>
      </w:r>
      <w:proofErr w:type="spellStart"/>
      <w:r w:rsidRPr="000A026F">
        <w:rPr>
          <w:sz w:val="28"/>
          <w:szCs w:val="28"/>
        </w:rPr>
        <w:t>затвердженого</w:t>
      </w:r>
      <w:proofErr w:type="spellEnd"/>
      <w:r w:rsidRPr="000A026F">
        <w:rPr>
          <w:sz w:val="28"/>
          <w:szCs w:val="28"/>
        </w:rPr>
        <w:t xml:space="preserve"> </w:t>
      </w:r>
      <w:proofErr w:type="spellStart"/>
      <w:r w:rsidRPr="000A026F">
        <w:rPr>
          <w:sz w:val="28"/>
          <w:szCs w:val="28"/>
        </w:rPr>
        <w:t>рішенням</w:t>
      </w:r>
      <w:proofErr w:type="spellEnd"/>
      <w:r w:rsidRPr="000A026F">
        <w:rPr>
          <w:sz w:val="28"/>
          <w:szCs w:val="28"/>
        </w:rPr>
        <w:t xml:space="preserve"> </w:t>
      </w:r>
      <w:proofErr w:type="spellStart"/>
      <w:r w:rsidRPr="000A026F">
        <w:rPr>
          <w:sz w:val="28"/>
          <w:szCs w:val="28"/>
        </w:rPr>
        <w:t>Сумської</w:t>
      </w:r>
      <w:proofErr w:type="spellEnd"/>
      <w:r w:rsidRPr="000A026F">
        <w:rPr>
          <w:sz w:val="28"/>
          <w:szCs w:val="28"/>
        </w:rPr>
        <w:t xml:space="preserve"> </w:t>
      </w:r>
      <w:proofErr w:type="spellStart"/>
      <w:r w:rsidRPr="000A026F">
        <w:rPr>
          <w:sz w:val="28"/>
          <w:szCs w:val="28"/>
        </w:rPr>
        <w:t>міської</w:t>
      </w:r>
      <w:proofErr w:type="spellEnd"/>
      <w:r w:rsidRPr="000A026F">
        <w:rPr>
          <w:sz w:val="28"/>
          <w:szCs w:val="28"/>
        </w:rPr>
        <w:t xml:space="preserve"> ради </w:t>
      </w:r>
      <w:proofErr w:type="spellStart"/>
      <w:r w:rsidRPr="000A026F">
        <w:rPr>
          <w:sz w:val="28"/>
          <w:szCs w:val="28"/>
        </w:rPr>
        <w:t>від</w:t>
      </w:r>
      <w:proofErr w:type="spellEnd"/>
      <w:r w:rsidRPr="000A026F">
        <w:rPr>
          <w:sz w:val="28"/>
          <w:szCs w:val="28"/>
        </w:rPr>
        <w:t xml:space="preserve"> 06.03.2013№ 2180-МР).</w:t>
      </w:r>
    </w:p>
    <w:p w:rsidR="00394267" w:rsidRPr="000A026F" w:rsidRDefault="00394267" w:rsidP="00394267">
      <w:pPr>
        <w:framePr w:hSpace="180" w:wrap="around" w:vAnchor="text" w:hAnchor="text" w:x="109" w:y="160"/>
        <w:autoSpaceDE w:val="0"/>
        <w:autoSpaceDN w:val="0"/>
        <w:jc w:val="both"/>
        <w:rPr>
          <w:b/>
          <w:sz w:val="28"/>
          <w:szCs w:val="28"/>
          <w:lang w:val="uk-UA"/>
        </w:rPr>
      </w:pPr>
      <w:r>
        <w:rPr>
          <w:b/>
          <w:sz w:val="28"/>
          <w:szCs w:val="28"/>
          <w:lang w:val="uk-UA"/>
        </w:rPr>
        <w:t xml:space="preserve">8. </w:t>
      </w:r>
      <w:r w:rsidRPr="000A026F">
        <w:rPr>
          <w:b/>
          <w:sz w:val="28"/>
          <w:szCs w:val="28"/>
          <w:lang w:val="uk-UA"/>
        </w:rPr>
        <w:t xml:space="preserve">Про затвердження проекту землеустрою щодо відведення земельної ділянки та зміну її цільового призначення Релігійній Організації Церкви Християн Віри Євангельської «Христа Спасителя» у м. Суми за </w:t>
      </w:r>
      <w:proofErr w:type="spellStart"/>
      <w:r w:rsidRPr="000A026F">
        <w:rPr>
          <w:b/>
          <w:sz w:val="28"/>
          <w:szCs w:val="28"/>
          <w:lang w:val="uk-UA"/>
        </w:rPr>
        <w:t>адресою</w:t>
      </w:r>
      <w:proofErr w:type="spellEnd"/>
      <w:r w:rsidRPr="000A026F">
        <w:rPr>
          <w:b/>
          <w:sz w:val="28"/>
          <w:szCs w:val="28"/>
          <w:lang w:val="uk-UA"/>
        </w:rPr>
        <w:t>: м. Суми, вул. Степана Бандери, 88 (заява від 23.10.2018)</w:t>
      </w:r>
    </w:p>
    <w:p w:rsidR="00394267" w:rsidRPr="00394267" w:rsidRDefault="00394267" w:rsidP="00394267">
      <w:pPr>
        <w:autoSpaceDE w:val="0"/>
        <w:autoSpaceDN w:val="0"/>
        <w:ind w:firstLine="709"/>
        <w:jc w:val="both"/>
        <w:rPr>
          <w:sz w:val="24"/>
          <w:szCs w:val="24"/>
          <w:lang w:val="uk-UA"/>
        </w:rPr>
      </w:pPr>
      <w:r w:rsidRPr="00394267">
        <w:rPr>
          <w:sz w:val="24"/>
          <w:szCs w:val="24"/>
          <w:lang w:val="uk-UA"/>
        </w:rPr>
        <w:lastRenderedPageBreak/>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0,0529 га за </w:t>
      </w:r>
      <w:proofErr w:type="spellStart"/>
      <w:r w:rsidRPr="00394267">
        <w:rPr>
          <w:sz w:val="24"/>
          <w:szCs w:val="24"/>
          <w:lang w:val="uk-UA"/>
        </w:rPr>
        <w:t>адресою</w:t>
      </w:r>
      <w:proofErr w:type="spellEnd"/>
      <w:r w:rsidRPr="00394267">
        <w:rPr>
          <w:sz w:val="24"/>
          <w:szCs w:val="24"/>
          <w:lang w:val="uk-UA"/>
        </w:rPr>
        <w:t>: м. Суми, вул. Степана Бандери, 88, кадастровий номер 5910136600:20:009:0011, яка знаходиться в приватній власності Релігійній Організації Церкви Християн Віри Євангельської «Христа Спасителя» у</w:t>
      </w:r>
      <w:r>
        <w:rPr>
          <w:sz w:val="24"/>
          <w:szCs w:val="24"/>
          <w:lang w:val="uk-UA"/>
        </w:rPr>
        <w:t xml:space="preserve"> </w:t>
      </w:r>
      <w:r w:rsidRPr="00394267">
        <w:rPr>
          <w:sz w:val="24"/>
          <w:szCs w:val="24"/>
          <w:lang w:val="uk-UA"/>
        </w:rPr>
        <w:t xml:space="preserve"> м. Суми» на підставі витягу з Державного реєстру речових прав на нерухоме майно про реєстрацію права власності                        № 133578749 від 08.08.2018 (кадастровий номер 5910136600:20:009:0011).</w:t>
      </w:r>
    </w:p>
    <w:p w:rsidR="00394267" w:rsidRPr="00394267" w:rsidRDefault="00394267" w:rsidP="00394267">
      <w:pPr>
        <w:autoSpaceDE w:val="0"/>
        <w:autoSpaceDN w:val="0"/>
        <w:ind w:firstLine="709"/>
        <w:jc w:val="both"/>
        <w:rPr>
          <w:sz w:val="24"/>
          <w:szCs w:val="24"/>
          <w:lang w:val="uk-UA"/>
        </w:rPr>
      </w:pPr>
    </w:p>
    <w:p w:rsidR="00394267" w:rsidRPr="000A026F" w:rsidRDefault="00394267" w:rsidP="00394267">
      <w:pPr>
        <w:autoSpaceDE w:val="0"/>
        <w:autoSpaceDN w:val="0"/>
        <w:jc w:val="both"/>
        <w:rPr>
          <w:b/>
          <w:sz w:val="28"/>
          <w:szCs w:val="28"/>
          <w:lang w:val="uk-UA"/>
        </w:rPr>
      </w:pPr>
      <w:r>
        <w:rPr>
          <w:b/>
          <w:sz w:val="28"/>
          <w:szCs w:val="28"/>
          <w:lang w:val="uk-UA"/>
        </w:rPr>
        <w:t xml:space="preserve">9. </w:t>
      </w:r>
      <w:r w:rsidRPr="000A026F">
        <w:rPr>
          <w:b/>
          <w:sz w:val="28"/>
          <w:szCs w:val="28"/>
        </w:rPr>
        <w:t xml:space="preserve">Про </w:t>
      </w:r>
      <w:proofErr w:type="spellStart"/>
      <w:r w:rsidRPr="000A026F">
        <w:rPr>
          <w:b/>
          <w:sz w:val="28"/>
          <w:szCs w:val="28"/>
        </w:rPr>
        <w:t>відмову</w:t>
      </w:r>
      <w:proofErr w:type="spellEnd"/>
      <w:r w:rsidRPr="000A026F">
        <w:rPr>
          <w:b/>
          <w:sz w:val="28"/>
          <w:szCs w:val="28"/>
        </w:rPr>
        <w:t xml:space="preserve"> у </w:t>
      </w:r>
      <w:proofErr w:type="spellStart"/>
      <w:r w:rsidRPr="000A026F">
        <w:rPr>
          <w:b/>
          <w:sz w:val="28"/>
          <w:szCs w:val="28"/>
        </w:rPr>
        <w:t>наданні</w:t>
      </w:r>
      <w:proofErr w:type="spellEnd"/>
      <w:r w:rsidRPr="000A026F">
        <w:rPr>
          <w:b/>
          <w:sz w:val="28"/>
          <w:szCs w:val="28"/>
        </w:rPr>
        <w:t xml:space="preserve"> </w:t>
      </w:r>
      <w:proofErr w:type="spellStart"/>
      <w:r w:rsidRPr="000A026F">
        <w:rPr>
          <w:b/>
          <w:sz w:val="28"/>
          <w:szCs w:val="28"/>
        </w:rPr>
        <w:t>дозволу</w:t>
      </w:r>
      <w:proofErr w:type="spellEnd"/>
      <w:r w:rsidRPr="000A026F">
        <w:rPr>
          <w:b/>
          <w:sz w:val="28"/>
          <w:szCs w:val="28"/>
        </w:rPr>
        <w:t xml:space="preserve"> на </w:t>
      </w:r>
      <w:proofErr w:type="spellStart"/>
      <w:r w:rsidRPr="000A026F">
        <w:rPr>
          <w:b/>
          <w:sz w:val="28"/>
          <w:szCs w:val="28"/>
        </w:rPr>
        <w:t>розроблення</w:t>
      </w:r>
      <w:proofErr w:type="spellEnd"/>
      <w:r w:rsidRPr="000A026F">
        <w:rPr>
          <w:b/>
          <w:sz w:val="28"/>
          <w:szCs w:val="28"/>
        </w:rPr>
        <w:t xml:space="preserve"> проекту </w:t>
      </w:r>
      <w:proofErr w:type="spellStart"/>
      <w:r w:rsidRPr="000A026F">
        <w:rPr>
          <w:b/>
          <w:sz w:val="28"/>
          <w:szCs w:val="28"/>
        </w:rPr>
        <w:t>землеустрою</w:t>
      </w:r>
      <w:proofErr w:type="spellEnd"/>
      <w:r w:rsidRPr="000A026F">
        <w:rPr>
          <w:b/>
          <w:sz w:val="28"/>
          <w:szCs w:val="28"/>
        </w:rPr>
        <w:t xml:space="preserve"> </w:t>
      </w:r>
      <w:proofErr w:type="spellStart"/>
      <w:r w:rsidRPr="000A026F">
        <w:rPr>
          <w:b/>
          <w:sz w:val="28"/>
          <w:szCs w:val="28"/>
        </w:rPr>
        <w:t>щодо</w:t>
      </w:r>
      <w:proofErr w:type="spellEnd"/>
      <w:r w:rsidRPr="000A026F">
        <w:rPr>
          <w:b/>
          <w:sz w:val="28"/>
          <w:szCs w:val="28"/>
        </w:rPr>
        <w:t xml:space="preserve"> </w:t>
      </w:r>
      <w:proofErr w:type="spellStart"/>
      <w:r w:rsidRPr="000A026F">
        <w:rPr>
          <w:b/>
          <w:sz w:val="28"/>
          <w:szCs w:val="28"/>
        </w:rPr>
        <w:t>відведення</w:t>
      </w:r>
      <w:proofErr w:type="spellEnd"/>
      <w:r w:rsidRPr="000A026F">
        <w:rPr>
          <w:b/>
          <w:sz w:val="28"/>
          <w:szCs w:val="28"/>
        </w:rPr>
        <w:t xml:space="preserve"> </w:t>
      </w:r>
      <w:proofErr w:type="spellStart"/>
      <w:r w:rsidRPr="000A026F">
        <w:rPr>
          <w:b/>
          <w:sz w:val="28"/>
          <w:szCs w:val="28"/>
        </w:rPr>
        <w:t>земельної</w:t>
      </w:r>
      <w:proofErr w:type="spellEnd"/>
      <w:r w:rsidRPr="000A026F">
        <w:rPr>
          <w:b/>
          <w:sz w:val="28"/>
          <w:szCs w:val="28"/>
        </w:rPr>
        <w:t xml:space="preserve"> </w:t>
      </w:r>
      <w:proofErr w:type="spellStart"/>
      <w:r w:rsidRPr="000A026F">
        <w:rPr>
          <w:b/>
          <w:sz w:val="28"/>
          <w:szCs w:val="28"/>
        </w:rPr>
        <w:t>ділянки</w:t>
      </w:r>
      <w:proofErr w:type="spellEnd"/>
      <w:r w:rsidRPr="000A026F">
        <w:rPr>
          <w:b/>
          <w:sz w:val="28"/>
          <w:szCs w:val="28"/>
        </w:rPr>
        <w:t xml:space="preserve"> у </w:t>
      </w:r>
      <w:proofErr w:type="spellStart"/>
      <w:r w:rsidRPr="000A026F">
        <w:rPr>
          <w:b/>
          <w:sz w:val="28"/>
          <w:szCs w:val="28"/>
        </w:rPr>
        <w:t>власність</w:t>
      </w:r>
      <w:proofErr w:type="spellEnd"/>
      <w:r w:rsidRPr="000A026F">
        <w:rPr>
          <w:b/>
          <w:sz w:val="28"/>
          <w:szCs w:val="28"/>
          <w:lang w:val="uk-UA"/>
        </w:rPr>
        <w:t xml:space="preserve"> </w:t>
      </w:r>
      <w:proofErr w:type="spellStart"/>
      <w:r w:rsidRPr="000A026F">
        <w:rPr>
          <w:b/>
          <w:sz w:val="28"/>
          <w:szCs w:val="28"/>
        </w:rPr>
        <w:t>Павленку</w:t>
      </w:r>
      <w:proofErr w:type="spellEnd"/>
      <w:r w:rsidRPr="000A026F">
        <w:rPr>
          <w:b/>
          <w:sz w:val="28"/>
          <w:szCs w:val="28"/>
        </w:rPr>
        <w:t xml:space="preserve"> А.С</w:t>
      </w:r>
      <w:r w:rsidRPr="000A026F">
        <w:rPr>
          <w:b/>
          <w:sz w:val="28"/>
          <w:szCs w:val="28"/>
          <w:lang w:val="uk-UA"/>
        </w:rPr>
        <w:t xml:space="preserve"> (заява від 26.09.2018)</w:t>
      </w:r>
    </w:p>
    <w:p w:rsidR="00394267" w:rsidRDefault="00394267" w:rsidP="00394267">
      <w:pPr>
        <w:tabs>
          <w:tab w:val="left" w:pos="1080"/>
        </w:tabs>
        <w:ind w:firstLine="709"/>
        <w:jc w:val="both"/>
        <w:rPr>
          <w:sz w:val="24"/>
          <w:szCs w:val="24"/>
        </w:rPr>
      </w:pPr>
      <w:proofErr w:type="spellStart"/>
      <w:r w:rsidRPr="00394267">
        <w:rPr>
          <w:sz w:val="24"/>
          <w:szCs w:val="24"/>
        </w:rPr>
        <w:t>Відмовити</w:t>
      </w:r>
      <w:proofErr w:type="spellEnd"/>
      <w:r w:rsidRPr="00394267">
        <w:rPr>
          <w:sz w:val="24"/>
          <w:szCs w:val="24"/>
        </w:rPr>
        <w:t xml:space="preserve"> у </w:t>
      </w:r>
      <w:proofErr w:type="spellStart"/>
      <w:r w:rsidRPr="00394267">
        <w:rPr>
          <w:sz w:val="24"/>
          <w:szCs w:val="24"/>
        </w:rPr>
        <w:t>наданні</w:t>
      </w:r>
      <w:proofErr w:type="spellEnd"/>
      <w:r w:rsidRPr="00394267">
        <w:rPr>
          <w:sz w:val="24"/>
          <w:szCs w:val="24"/>
        </w:rPr>
        <w:t xml:space="preserve"> </w:t>
      </w:r>
      <w:proofErr w:type="spellStart"/>
      <w:r w:rsidRPr="00394267">
        <w:rPr>
          <w:sz w:val="24"/>
          <w:szCs w:val="24"/>
        </w:rPr>
        <w:t>дозволу</w:t>
      </w:r>
      <w:proofErr w:type="spellEnd"/>
      <w:r w:rsidRPr="00394267">
        <w:rPr>
          <w:sz w:val="24"/>
          <w:szCs w:val="24"/>
        </w:rPr>
        <w:t xml:space="preserve"> на </w:t>
      </w:r>
      <w:proofErr w:type="spellStart"/>
      <w:r w:rsidRPr="00394267">
        <w:rPr>
          <w:sz w:val="24"/>
          <w:szCs w:val="24"/>
        </w:rPr>
        <w:t>розроблення</w:t>
      </w:r>
      <w:proofErr w:type="spellEnd"/>
      <w:r w:rsidRPr="00394267">
        <w:rPr>
          <w:sz w:val="24"/>
          <w:szCs w:val="24"/>
        </w:rPr>
        <w:t xml:space="preserve"> проекту </w:t>
      </w:r>
      <w:proofErr w:type="spellStart"/>
      <w:r w:rsidRPr="00394267">
        <w:rPr>
          <w:sz w:val="24"/>
          <w:szCs w:val="24"/>
        </w:rPr>
        <w:t>землеустрою</w:t>
      </w:r>
      <w:proofErr w:type="spellEnd"/>
      <w:r w:rsidRPr="00394267">
        <w:rPr>
          <w:sz w:val="24"/>
          <w:szCs w:val="24"/>
        </w:rPr>
        <w:t xml:space="preserve"> </w:t>
      </w:r>
      <w:proofErr w:type="spellStart"/>
      <w:r w:rsidRPr="00394267">
        <w:rPr>
          <w:sz w:val="24"/>
          <w:szCs w:val="24"/>
        </w:rPr>
        <w:t>щодо</w:t>
      </w:r>
      <w:proofErr w:type="spellEnd"/>
      <w:r w:rsidRPr="00394267">
        <w:rPr>
          <w:sz w:val="24"/>
          <w:szCs w:val="24"/>
        </w:rPr>
        <w:t xml:space="preserve"> </w:t>
      </w:r>
      <w:proofErr w:type="spellStart"/>
      <w:r w:rsidRPr="00394267">
        <w:rPr>
          <w:sz w:val="24"/>
          <w:szCs w:val="24"/>
        </w:rPr>
        <w:t>відведення</w:t>
      </w:r>
      <w:proofErr w:type="spellEnd"/>
      <w:r w:rsidRPr="00394267">
        <w:rPr>
          <w:sz w:val="24"/>
          <w:szCs w:val="24"/>
        </w:rPr>
        <w:t xml:space="preserve"> </w:t>
      </w:r>
      <w:proofErr w:type="spellStart"/>
      <w:r w:rsidRPr="00394267">
        <w:rPr>
          <w:sz w:val="24"/>
          <w:szCs w:val="24"/>
        </w:rPr>
        <w:t>земельної</w:t>
      </w:r>
      <w:proofErr w:type="spellEnd"/>
      <w:r w:rsidRPr="00394267">
        <w:rPr>
          <w:sz w:val="24"/>
          <w:szCs w:val="24"/>
        </w:rPr>
        <w:t xml:space="preserve"> </w:t>
      </w:r>
      <w:proofErr w:type="spellStart"/>
      <w:r w:rsidRPr="00394267">
        <w:rPr>
          <w:sz w:val="24"/>
          <w:szCs w:val="24"/>
        </w:rPr>
        <w:t>ділянки</w:t>
      </w:r>
      <w:proofErr w:type="spellEnd"/>
      <w:r w:rsidRPr="00394267">
        <w:rPr>
          <w:sz w:val="24"/>
          <w:szCs w:val="24"/>
        </w:rPr>
        <w:t xml:space="preserve"> у </w:t>
      </w:r>
      <w:proofErr w:type="spellStart"/>
      <w:r w:rsidRPr="00394267">
        <w:rPr>
          <w:sz w:val="24"/>
          <w:szCs w:val="24"/>
        </w:rPr>
        <w:t>власність</w:t>
      </w:r>
      <w:proofErr w:type="spellEnd"/>
      <w:r w:rsidRPr="00394267">
        <w:rPr>
          <w:sz w:val="24"/>
          <w:szCs w:val="24"/>
        </w:rPr>
        <w:t xml:space="preserve"> </w:t>
      </w:r>
      <w:proofErr w:type="spellStart"/>
      <w:r w:rsidRPr="00394267">
        <w:rPr>
          <w:sz w:val="24"/>
          <w:szCs w:val="24"/>
        </w:rPr>
        <w:t>Павленку</w:t>
      </w:r>
      <w:proofErr w:type="spellEnd"/>
      <w:r w:rsidRPr="00394267">
        <w:rPr>
          <w:sz w:val="24"/>
          <w:szCs w:val="24"/>
        </w:rPr>
        <w:t xml:space="preserve"> Антону </w:t>
      </w:r>
      <w:proofErr w:type="spellStart"/>
      <w:r w:rsidRPr="00394267">
        <w:rPr>
          <w:sz w:val="24"/>
          <w:szCs w:val="24"/>
        </w:rPr>
        <w:t>Сергійовичу</w:t>
      </w:r>
      <w:proofErr w:type="spellEnd"/>
      <w:r w:rsidRPr="00394267">
        <w:rPr>
          <w:color w:val="000000"/>
          <w:sz w:val="24"/>
          <w:szCs w:val="24"/>
        </w:rPr>
        <w:t xml:space="preserve"> </w:t>
      </w:r>
      <w:r w:rsidRPr="00394267">
        <w:rPr>
          <w:sz w:val="24"/>
          <w:szCs w:val="24"/>
        </w:rPr>
        <w:t xml:space="preserve">за </w:t>
      </w:r>
      <w:proofErr w:type="spellStart"/>
      <w:r w:rsidRPr="00394267">
        <w:rPr>
          <w:sz w:val="24"/>
          <w:szCs w:val="24"/>
        </w:rPr>
        <w:t>адресою</w:t>
      </w:r>
      <w:proofErr w:type="spellEnd"/>
      <w:r w:rsidRPr="00394267">
        <w:rPr>
          <w:sz w:val="24"/>
          <w:szCs w:val="24"/>
        </w:rPr>
        <w:t xml:space="preserve">: м. Суми, </w:t>
      </w:r>
      <w:proofErr w:type="spellStart"/>
      <w:r w:rsidRPr="00394267">
        <w:rPr>
          <w:sz w:val="24"/>
          <w:szCs w:val="24"/>
        </w:rPr>
        <w:t>вул</w:t>
      </w:r>
      <w:proofErr w:type="spellEnd"/>
      <w:r w:rsidRPr="00394267">
        <w:rPr>
          <w:sz w:val="24"/>
          <w:szCs w:val="24"/>
        </w:rPr>
        <w:t xml:space="preserve">. </w:t>
      </w:r>
      <w:proofErr w:type="spellStart"/>
      <w:r w:rsidRPr="00394267">
        <w:rPr>
          <w:sz w:val="24"/>
          <w:szCs w:val="24"/>
        </w:rPr>
        <w:t>Сєченова</w:t>
      </w:r>
      <w:proofErr w:type="spellEnd"/>
      <w:r w:rsidRPr="00394267">
        <w:rPr>
          <w:sz w:val="24"/>
          <w:szCs w:val="24"/>
        </w:rPr>
        <w:t xml:space="preserve"> </w:t>
      </w:r>
      <w:proofErr w:type="spellStart"/>
      <w:r w:rsidRPr="00394267">
        <w:rPr>
          <w:sz w:val="24"/>
          <w:szCs w:val="24"/>
        </w:rPr>
        <w:t>біля</w:t>
      </w:r>
      <w:proofErr w:type="spellEnd"/>
      <w:r w:rsidRPr="00394267">
        <w:rPr>
          <w:sz w:val="24"/>
          <w:szCs w:val="24"/>
        </w:rPr>
        <w:t xml:space="preserve"> </w:t>
      </w:r>
      <w:proofErr w:type="spellStart"/>
      <w:r w:rsidRPr="00394267">
        <w:rPr>
          <w:sz w:val="24"/>
          <w:szCs w:val="24"/>
        </w:rPr>
        <w:t>будинку</w:t>
      </w:r>
      <w:proofErr w:type="spellEnd"/>
      <w:r w:rsidRPr="00394267">
        <w:rPr>
          <w:sz w:val="24"/>
          <w:szCs w:val="24"/>
        </w:rPr>
        <w:t xml:space="preserve"> № 25, для </w:t>
      </w:r>
      <w:proofErr w:type="spellStart"/>
      <w:r w:rsidRPr="00394267">
        <w:rPr>
          <w:sz w:val="24"/>
          <w:szCs w:val="24"/>
        </w:rPr>
        <w:t>індивідуального</w:t>
      </w:r>
      <w:proofErr w:type="spellEnd"/>
      <w:r w:rsidRPr="00394267">
        <w:rPr>
          <w:sz w:val="24"/>
          <w:szCs w:val="24"/>
        </w:rPr>
        <w:t xml:space="preserve"> </w:t>
      </w:r>
      <w:proofErr w:type="spellStart"/>
      <w:r w:rsidRPr="00394267">
        <w:rPr>
          <w:sz w:val="24"/>
          <w:szCs w:val="24"/>
        </w:rPr>
        <w:t>садівництва</w:t>
      </w:r>
      <w:proofErr w:type="spellEnd"/>
      <w:r w:rsidRPr="00394267">
        <w:rPr>
          <w:sz w:val="24"/>
          <w:szCs w:val="24"/>
        </w:rPr>
        <w:t xml:space="preserve">, </w:t>
      </w:r>
      <w:proofErr w:type="spellStart"/>
      <w:r w:rsidRPr="00394267">
        <w:rPr>
          <w:sz w:val="24"/>
          <w:szCs w:val="24"/>
        </w:rPr>
        <w:t>орієнтовною</w:t>
      </w:r>
      <w:proofErr w:type="spellEnd"/>
      <w:r w:rsidRPr="00394267">
        <w:rPr>
          <w:sz w:val="24"/>
          <w:szCs w:val="24"/>
        </w:rPr>
        <w:t xml:space="preserve"> </w:t>
      </w:r>
      <w:proofErr w:type="spellStart"/>
      <w:r w:rsidRPr="00394267">
        <w:rPr>
          <w:sz w:val="24"/>
          <w:szCs w:val="24"/>
        </w:rPr>
        <w:t>площею</w:t>
      </w:r>
      <w:proofErr w:type="spellEnd"/>
      <w:r w:rsidRPr="00394267">
        <w:rPr>
          <w:sz w:val="24"/>
          <w:szCs w:val="24"/>
        </w:rPr>
        <w:t xml:space="preserve"> 0,0900 га у </w:t>
      </w:r>
      <w:proofErr w:type="spellStart"/>
      <w:r w:rsidRPr="00394267">
        <w:rPr>
          <w:sz w:val="24"/>
          <w:szCs w:val="24"/>
        </w:rPr>
        <w:t>зв’язку</w:t>
      </w:r>
      <w:proofErr w:type="spellEnd"/>
      <w:r w:rsidRPr="00394267">
        <w:rPr>
          <w:sz w:val="24"/>
          <w:szCs w:val="24"/>
        </w:rPr>
        <w:t xml:space="preserve"> з </w:t>
      </w:r>
      <w:proofErr w:type="spellStart"/>
      <w:r w:rsidRPr="00394267">
        <w:rPr>
          <w:sz w:val="24"/>
          <w:szCs w:val="24"/>
        </w:rPr>
        <w:t>невідповідністю</w:t>
      </w:r>
      <w:proofErr w:type="spellEnd"/>
      <w:r w:rsidRPr="00394267">
        <w:rPr>
          <w:sz w:val="24"/>
          <w:szCs w:val="24"/>
        </w:rPr>
        <w:t xml:space="preserve"> </w:t>
      </w:r>
      <w:proofErr w:type="spellStart"/>
      <w:r w:rsidRPr="00394267">
        <w:rPr>
          <w:sz w:val="24"/>
          <w:szCs w:val="24"/>
        </w:rPr>
        <w:t>місця</w:t>
      </w:r>
      <w:proofErr w:type="spellEnd"/>
      <w:r w:rsidRPr="00394267">
        <w:rPr>
          <w:sz w:val="24"/>
          <w:szCs w:val="24"/>
        </w:rPr>
        <w:t xml:space="preserve"> </w:t>
      </w:r>
      <w:proofErr w:type="spellStart"/>
      <w:r w:rsidRPr="00394267">
        <w:rPr>
          <w:sz w:val="24"/>
          <w:szCs w:val="24"/>
        </w:rPr>
        <w:t>розташування</w:t>
      </w:r>
      <w:proofErr w:type="spellEnd"/>
      <w:r w:rsidRPr="00394267">
        <w:rPr>
          <w:sz w:val="24"/>
          <w:szCs w:val="24"/>
        </w:rPr>
        <w:t xml:space="preserve"> </w:t>
      </w:r>
      <w:proofErr w:type="spellStart"/>
      <w:r w:rsidRPr="00394267">
        <w:rPr>
          <w:sz w:val="24"/>
          <w:szCs w:val="24"/>
        </w:rPr>
        <w:t>земельної</w:t>
      </w:r>
      <w:proofErr w:type="spellEnd"/>
      <w:r w:rsidRPr="00394267">
        <w:rPr>
          <w:sz w:val="24"/>
          <w:szCs w:val="24"/>
        </w:rPr>
        <w:t xml:space="preserve"> </w:t>
      </w:r>
      <w:proofErr w:type="spellStart"/>
      <w:r w:rsidRPr="00394267">
        <w:rPr>
          <w:sz w:val="24"/>
          <w:szCs w:val="24"/>
        </w:rPr>
        <w:t>ділянки</w:t>
      </w:r>
      <w:proofErr w:type="spellEnd"/>
      <w:r w:rsidRPr="00394267">
        <w:rPr>
          <w:sz w:val="24"/>
          <w:szCs w:val="24"/>
        </w:rPr>
        <w:t xml:space="preserve"> </w:t>
      </w:r>
      <w:proofErr w:type="spellStart"/>
      <w:r w:rsidRPr="00394267">
        <w:rPr>
          <w:sz w:val="24"/>
          <w:szCs w:val="24"/>
        </w:rPr>
        <w:t>містобудівній</w:t>
      </w:r>
      <w:proofErr w:type="spellEnd"/>
      <w:r w:rsidRPr="00394267">
        <w:rPr>
          <w:sz w:val="24"/>
          <w:szCs w:val="24"/>
        </w:rPr>
        <w:t xml:space="preserve"> </w:t>
      </w:r>
      <w:proofErr w:type="spellStart"/>
      <w:r w:rsidRPr="00394267">
        <w:rPr>
          <w:sz w:val="24"/>
          <w:szCs w:val="24"/>
        </w:rPr>
        <w:t>документації</w:t>
      </w:r>
      <w:proofErr w:type="spellEnd"/>
      <w:r w:rsidRPr="00394267">
        <w:rPr>
          <w:sz w:val="24"/>
          <w:szCs w:val="24"/>
        </w:rPr>
        <w:t xml:space="preserve"> (Плану </w:t>
      </w:r>
      <w:proofErr w:type="spellStart"/>
      <w:r w:rsidRPr="00394267">
        <w:rPr>
          <w:sz w:val="24"/>
          <w:szCs w:val="24"/>
        </w:rPr>
        <w:t>зонування</w:t>
      </w:r>
      <w:proofErr w:type="spellEnd"/>
      <w:r w:rsidRPr="00394267">
        <w:rPr>
          <w:sz w:val="24"/>
          <w:szCs w:val="24"/>
        </w:rPr>
        <w:t xml:space="preserve"> </w:t>
      </w:r>
      <w:proofErr w:type="spellStart"/>
      <w:r w:rsidRPr="00394267">
        <w:rPr>
          <w:sz w:val="24"/>
          <w:szCs w:val="24"/>
        </w:rPr>
        <w:t>території</w:t>
      </w:r>
      <w:proofErr w:type="spellEnd"/>
      <w:r w:rsidRPr="00394267">
        <w:rPr>
          <w:sz w:val="24"/>
          <w:szCs w:val="24"/>
        </w:rPr>
        <w:t xml:space="preserve"> міста Суми, </w:t>
      </w:r>
      <w:proofErr w:type="spellStart"/>
      <w:r w:rsidRPr="00394267">
        <w:rPr>
          <w:sz w:val="24"/>
          <w:szCs w:val="24"/>
        </w:rPr>
        <w:t>розробленого</w:t>
      </w:r>
      <w:proofErr w:type="spellEnd"/>
      <w:r w:rsidRPr="00394267">
        <w:rPr>
          <w:sz w:val="24"/>
          <w:szCs w:val="24"/>
        </w:rPr>
        <w:t xml:space="preserve"> </w:t>
      </w:r>
      <w:proofErr w:type="spellStart"/>
      <w:r w:rsidRPr="00394267">
        <w:rPr>
          <w:sz w:val="24"/>
          <w:szCs w:val="24"/>
        </w:rPr>
        <w:t>інститутом</w:t>
      </w:r>
      <w:proofErr w:type="spellEnd"/>
      <w:r w:rsidRPr="00394267">
        <w:rPr>
          <w:sz w:val="24"/>
          <w:szCs w:val="24"/>
        </w:rPr>
        <w:t xml:space="preserve"> «</w:t>
      </w:r>
      <w:proofErr w:type="spellStart"/>
      <w:r w:rsidRPr="00394267">
        <w:rPr>
          <w:sz w:val="24"/>
          <w:szCs w:val="24"/>
        </w:rPr>
        <w:t>Діпромісто</w:t>
      </w:r>
      <w:proofErr w:type="spellEnd"/>
      <w:r w:rsidRPr="00394267">
        <w:rPr>
          <w:sz w:val="24"/>
          <w:szCs w:val="24"/>
        </w:rPr>
        <w:t xml:space="preserve">» і </w:t>
      </w:r>
      <w:proofErr w:type="spellStart"/>
      <w:r w:rsidRPr="00394267">
        <w:rPr>
          <w:sz w:val="24"/>
          <w:szCs w:val="24"/>
        </w:rPr>
        <w:t>затвердженого</w:t>
      </w:r>
      <w:proofErr w:type="spellEnd"/>
      <w:r w:rsidRPr="00394267">
        <w:rPr>
          <w:sz w:val="24"/>
          <w:szCs w:val="24"/>
        </w:rPr>
        <w:t xml:space="preserve"> </w:t>
      </w:r>
      <w:proofErr w:type="spellStart"/>
      <w:r w:rsidRPr="00394267">
        <w:rPr>
          <w:sz w:val="24"/>
          <w:szCs w:val="24"/>
        </w:rPr>
        <w:t>рішенням</w:t>
      </w:r>
      <w:proofErr w:type="spellEnd"/>
      <w:r w:rsidRPr="00394267">
        <w:rPr>
          <w:sz w:val="24"/>
          <w:szCs w:val="24"/>
        </w:rPr>
        <w:t xml:space="preserve"> </w:t>
      </w:r>
      <w:proofErr w:type="spellStart"/>
      <w:r w:rsidRPr="00394267">
        <w:rPr>
          <w:sz w:val="24"/>
          <w:szCs w:val="24"/>
        </w:rPr>
        <w:t>Сумської</w:t>
      </w:r>
      <w:proofErr w:type="spellEnd"/>
      <w:r w:rsidRPr="00394267">
        <w:rPr>
          <w:sz w:val="24"/>
          <w:szCs w:val="24"/>
        </w:rPr>
        <w:t xml:space="preserve"> </w:t>
      </w:r>
      <w:proofErr w:type="spellStart"/>
      <w:r w:rsidRPr="00394267">
        <w:rPr>
          <w:sz w:val="24"/>
          <w:szCs w:val="24"/>
        </w:rPr>
        <w:t>міської</w:t>
      </w:r>
      <w:proofErr w:type="spellEnd"/>
      <w:r w:rsidRPr="00394267">
        <w:rPr>
          <w:sz w:val="24"/>
          <w:szCs w:val="24"/>
        </w:rPr>
        <w:t xml:space="preserve"> ради </w:t>
      </w:r>
      <w:proofErr w:type="spellStart"/>
      <w:r w:rsidRPr="00394267">
        <w:rPr>
          <w:sz w:val="24"/>
          <w:szCs w:val="24"/>
        </w:rPr>
        <w:t>від</w:t>
      </w:r>
      <w:proofErr w:type="spellEnd"/>
      <w:r w:rsidRPr="00394267">
        <w:rPr>
          <w:sz w:val="24"/>
          <w:szCs w:val="24"/>
        </w:rPr>
        <w:t xml:space="preserve"> 06.03.2013№ 2180-МР).</w:t>
      </w:r>
    </w:p>
    <w:p w:rsidR="00394267" w:rsidRPr="00394267" w:rsidRDefault="00394267" w:rsidP="00394267">
      <w:pPr>
        <w:tabs>
          <w:tab w:val="left" w:pos="1080"/>
        </w:tabs>
        <w:ind w:firstLine="709"/>
        <w:jc w:val="both"/>
        <w:rPr>
          <w:color w:val="000000"/>
          <w:sz w:val="24"/>
          <w:szCs w:val="24"/>
          <w:lang w:val="uk-UA"/>
        </w:rPr>
      </w:pPr>
    </w:p>
    <w:p w:rsidR="00394267" w:rsidRPr="000A026F" w:rsidRDefault="00394267" w:rsidP="00394267">
      <w:pPr>
        <w:autoSpaceDE w:val="0"/>
        <w:autoSpaceDN w:val="0"/>
        <w:jc w:val="both"/>
        <w:rPr>
          <w:b/>
          <w:sz w:val="28"/>
          <w:szCs w:val="28"/>
          <w:lang w:val="uk-UA"/>
        </w:rPr>
      </w:pPr>
      <w:r>
        <w:rPr>
          <w:b/>
          <w:sz w:val="28"/>
          <w:szCs w:val="28"/>
          <w:lang w:val="uk-UA"/>
        </w:rPr>
        <w:t xml:space="preserve">10. </w:t>
      </w:r>
      <w:r w:rsidRPr="000A026F">
        <w:rPr>
          <w:b/>
          <w:sz w:val="28"/>
          <w:szCs w:val="28"/>
          <w:lang w:val="uk-UA"/>
        </w:rPr>
        <w:t xml:space="preserve">Про продаж права оренди земельної ділянки на земельних торгах (аукціоні) за </w:t>
      </w:r>
      <w:proofErr w:type="spellStart"/>
      <w:r w:rsidRPr="000A026F">
        <w:rPr>
          <w:b/>
          <w:sz w:val="28"/>
          <w:szCs w:val="28"/>
          <w:lang w:val="uk-UA"/>
        </w:rPr>
        <w:t>адресою</w:t>
      </w:r>
      <w:proofErr w:type="spellEnd"/>
      <w:r w:rsidRPr="000A026F">
        <w:rPr>
          <w:b/>
          <w:sz w:val="28"/>
          <w:szCs w:val="28"/>
          <w:lang w:val="uk-UA"/>
        </w:rPr>
        <w:t>: м. Суми,</w:t>
      </w:r>
      <w:r>
        <w:rPr>
          <w:b/>
          <w:sz w:val="28"/>
          <w:szCs w:val="28"/>
          <w:lang w:val="uk-UA"/>
        </w:rPr>
        <w:t xml:space="preserve"> </w:t>
      </w:r>
      <w:r w:rsidRPr="000A026F">
        <w:rPr>
          <w:b/>
          <w:sz w:val="28"/>
          <w:szCs w:val="28"/>
          <w:lang w:val="uk-UA"/>
        </w:rPr>
        <w:t>вул. Івана Піддубного, площею 0,1898 га</w:t>
      </w:r>
    </w:p>
    <w:p w:rsidR="00394267" w:rsidRPr="00394267" w:rsidRDefault="00394267" w:rsidP="00394267">
      <w:pPr>
        <w:ind w:firstLine="708"/>
        <w:jc w:val="both"/>
        <w:rPr>
          <w:sz w:val="24"/>
          <w:szCs w:val="24"/>
          <w:lang w:val="uk-UA"/>
        </w:rPr>
      </w:pPr>
      <w:r w:rsidRPr="00394267">
        <w:rPr>
          <w:sz w:val="24"/>
          <w:szCs w:val="24"/>
          <w:lang w:val="uk-UA"/>
        </w:rPr>
        <w:t xml:space="preserve">1. Затвердити проект землеустрою щодо відведення земельної ділянки за </w:t>
      </w:r>
      <w:proofErr w:type="spellStart"/>
      <w:r w:rsidRPr="00394267">
        <w:rPr>
          <w:sz w:val="24"/>
          <w:szCs w:val="24"/>
          <w:lang w:val="uk-UA"/>
        </w:rPr>
        <w:t>адресою</w:t>
      </w:r>
      <w:proofErr w:type="spellEnd"/>
      <w:r w:rsidRPr="00394267">
        <w:rPr>
          <w:sz w:val="24"/>
          <w:szCs w:val="24"/>
          <w:lang w:val="uk-UA"/>
        </w:rPr>
        <w:t xml:space="preserve">: м. Суми, вул. Івана Піддубного, площею 0,1898 га, кадастровий номер 5910136300:15:003:0068. Категорія та функціональне призначення земельної ділянки: землі промисловості, транспорту, зв’язку, енергетики, оборони та іншого призначення </w:t>
      </w:r>
      <w:r w:rsidRPr="00394267">
        <w:rPr>
          <w:color w:val="000000"/>
          <w:sz w:val="24"/>
          <w:szCs w:val="24"/>
          <w:lang w:val="uk-UA"/>
        </w:rPr>
        <w:t xml:space="preserve">Сумської міської ради </w:t>
      </w:r>
      <w:r w:rsidRPr="00394267">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394267" w:rsidRPr="00394267" w:rsidRDefault="00394267" w:rsidP="00394267">
      <w:pPr>
        <w:tabs>
          <w:tab w:val="left" w:pos="709"/>
        </w:tabs>
        <w:jc w:val="both"/>
        <w:rPr>
          <w:sz w:val="24"/>
          <w:szCs w:val="24"/>
          <w:lang w:val="uk-UA"/>
        </w:rPr>
      </w:pPr>
      <w:r w:rsidRPr="00394267">
        <w:rPr>
          <w:sz w:val="24"/>
          <w:szCs w:val="24"/>
          <w:lang w:val="uk-UA"/>
        </w:rPr>
        <w:tab/>
        <w:t xml:space="preserve">2. Включити до переліку земельних ділянок комунальної власності територіальної громади м. Суми, які виставлятимуться на земельні торги у формі аукціону, земельну ділянку за </w:t>
      </w:r>
      <w:proofErr w:type="spellStart"/>
      <w:r w:rsidRPr="00394267">
        <w:rPr>
          <w:sz w:val="24"/>
          <w:szCs w:val="24"/>
          <w:lang w:val="uk-UA"/>
        </w:rPr>
        <w:t>адресою</w:t>
      </w:r>
      <w:proofErr w:type="spellEnd"/>
      <w:r w:rsidRPr="00394267">
        <w:rPr>
          <w:sz w:val="24"/>
          <w:szCs w:val="24"/>
          <w:lang w:val="uk-UA"/>
        </w:rPr>
        <w:t>: м. Суми, вул. Івана Піддубного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0,1898 га, кадастровий номер 5910136300:15:003:0068.</w:t>
      </w:r>
    </w:p>
    <w:p w:rsidR="00394267" w:rsidRPr="00394267" w:rsidRDefault="00394267" w:rsidP="00394267">
      <w:pPr>
        <w:ind w:firstLine="708"/>
        <w:jc w:val="both"/>
        <w:rPr>
          <w:sz w:val="24"/>
          <w:szCs w:val="24"/>
          <w:lang w:val="uk-UA"/>
        </w:rPr>
      </w:pPr>
      <w:r w:rsidRPr="00394267">
        <w:rPr>
          <w:sz w:val="24"/>
          <w:szCs w:val="24"/>
          <w:lang w:val="uk-UA"/>
        </w:rPr>
        <w:t>3. Продати переможцю земельних торгів право оренди земельної ділянки на умовах згідно з додатком до цього рішення.</w:t>
      </w:r>
    </w:p>
    <w:p w:rsidR="00394267" w:rsidRPr="00394267" w:rsidRDefault="00394267" w:rsidP="00394267">
      <w:pPr>
        <w:ind w:firstLine="708"/>
        <w:jc w:val="both"/>
        <w:rPr>
          <w:sz w:val="24"/>
          <w:szCs w:val="24"/>
          <w:lang w:val="uk-UA"/>
        </w:rPr>
      </w:pPr>
      <w:r w:rsidRPr="00394267">
        <w:rPr>
          <w:sz w:val="24"/>
          <w:szCs w:val="24"/>
          <w:lang w:val="uk-UA"/>
        </w:rPr>
        <w:t xml:space="preserve">4. Встановити стартову ціну за користування земельною ділянкою у розмірі </w:t>
      </w:r>
      <w:r w:rsidRPr="00394267">
        <w:rPr>
          <w:sz w:val="24"/>
          <w:szCs w:val="24"/>
          <w:u w:val="single"/>
          <w:lang w:val="uk-UA"/>
        </w:rPr>
        <w:t>28020,17</w:t>
      </w:r>
      <w:r w:rsidRPr="00394267">
        <w:rPr>
          <w:sz w:val="24"/>
          <w:szCs w:val="24"/>
          <w:lang w:val="uk-UA"/>
        </w:rPr>
        <w:t xml:space="preserve"> грн., що становить </w:t>
      </w:r>
      <w:r w:rsidRPr="00394267">
        <w:rPr>
          <w:color w:val="000000"/>
          <w:sz w:val="24"/>
          <w:szCs w:val="24"/>
          <w:lang w:val="uk-UA"/>
        </w:rPr>
        <w:t>3</w:t>
      </w:r>
      <w:r w:rsidRPr="00394267">
        <w:rPr>
          <w:sz w:val="24"/>
          <w:szCs w:val="24"/>
          <w:lang w:val="uk-UA"/>
        </w:rPr>
        <w:t xml:space="preserve"> відсотка від нормативної грошової оцінки земельної ділянки.</w:t>
      </w:r>
    </w:p>
    <w:p w:rsidR="00394267" w:rsidRPr="00394267" w:rsidRDefault="00394267" w:rsidP="00394267">
      <w:pPr>
        <w:ind w:firstLine="708"/>
        <w:jc w:val="both"/>
        <w:rPr>
          <w:sz w:val="24"/>
          <w:szCs w:val="24"/>
          <w:lang w:val="uk-UA"/>
        </w:rPr>
      </w:pPr>
      <w:r w:rsidRPr="00394267">
        <w:rPr>
          <w:sz w:val="24"/>
          <w:szCs w:val="24"/>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394267" w:rsidRPr="00394267" w:rsidRDefault="00394267" w:rsidP="00394267">
      <w:pPr>
        <w:ind w:firstLine="708"/>
        <w:jc w:val="both"/>
        <w:rPr>
          <w:sz w:val="24"/>
          <w:szCs w:val="24"/>
          <w:lang w:val="uk-UA"/>
        </w:rPr>
      </w:pPr>
      <w:r w:rsidRPr="00394267">
        <w:rPr>
          <w:sz w:val="24"/>
          <w:szCs w:val="24"/>
          <w:lang w:val="uk-UA"/>
        </w:rPr>
        <w:t>6. Департаменту забезпечення ресурсних платежів Сумської міської ради (Клименко Ю.М.):</w:t>
      </w:r>
    </w:p>
    <w:p w:rsidR="00394267" w:rsidRPr="00394267" w:rsidRDefault="00394267" w:rsidP="00394267">
      <w:pPr>
        <w:ind w:firstLine="708"/>
        <w:jc w:val="both"/>
        <w:rPr>
          <w:sz w:val="24"/>
          <w:szCs w:val="24"/>
          <w:lang w:val="uk-UA"/>
        </w:rPr>
      </w:pPr>
      <w:r w:rsidRPr="00394267">
        <w:rPr>
          <w:sz w:val="24"/>
          <w:szCs w:val="24"/>
          <w:lang w:val="uk-UA"/>
        </w:rPr>
        <w:t>6.1. Забезпечити передачу виконавцю земельних торгів копій документів та матеріалів на лот не пізніше 10 робочих днів після надходження цього рішення до департаменту забезпечення ресурсних платежів Сумської міської ради.</w:t>
      </w:r>
    </w:p>
    <w:p w:rsidR="00394267" w:rsidRPr="00394267" w:rsidRDefault="00394267" w:rsidP="00394267">
      <w:pPr>
        <w:ind w:firstLine="708"/>
        <w:jc w:val="both"/>
        <w:rPr>
          <w:sz w:val="24"/>
          <w:szCs w:val="24"/>
          <w:lang w:val="uk-UA"/>
        </w:rPr>
      </w:pPr>
      <w:r w:rsidRPr="00394267">
        <w:rPr>
          <w:sz w:val="24"/>
          <w:szCs w:val="24"/>
          <w:lang w:val="uk-UA"/>
        </w:rPr>
        <w:t>6.2. Забезпечити підготовку проекту договору оренди земельної ділянки по вул. Івана Піддубного.</w:t>
      </w:r>
    </w:p>
    <w:p w:rsidR="00394267" w:rsidRPr="00394267" w:rsidRDefault="00394267" w:rsidP="00394267">
      <w:pPr>
        <w:ind w:firstLine="708"/>
        <w:jc w:val="both"/>
        <w:rPr>
          <w:sz w:val="24"/>
          <w:szCs w:val="24"/>
          <w:lang w:val="uk-UA"/>
        </w:rPr>
      </w:pPr>
      <w:r w:rsidRPr="00394267">
        <w:rPr>
          <w:sz w:val="24"/>
          <w:szCs w:val="24"/>
          <w:lang w:val="uk-UA"/>
        </w:rPr>
        <w:lastRenderedPageBreak/>
        <w:t>7. Управлінню архітектури та містобудування Сумської міської ради (</w:t>
      </w:r>
      <w:proofErr w:type="spellStart"/>
      <w:r w:rsidRPr="00394267">
        <w:rPr>
          <w:sz w:val="24"/>
          <w:szCs w:val="24"/>
          <w:lang w:val="uk-UA"/>
        </w:rPr>
        <w:t>Кривцов</w:t>
      </w:r>
      <w:proofErr w:type="spellEnd"/>
      <w:r w:rsidRPr="00394267">
        <w:rPr>
          <w:sz w:val="24"/>
          <w:szCs w:val="24"/>
          <w:lang w:val="uk-UA"/>
        </w:rPr>
        <w:t xml:space="preserve">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Івана Піддубного.</w:t>
      </w:r>
    </w:p>
    <w:p w:rsidR="00394267" w:rsidRPr="00394267" w:rsidRDefault="00394267" w:rsidP="00394267">
      <w:pPr>
        <w:ind w:firstLine="708"/>
        <w:jc w:val="both"/>
        <w:rPr>
          <w:sz w:val="24"/>
          <w:szCs w:val="24"/>
          <w:lang w:val="uk-UA"/>
        </w:rPr>
      </w:pPr>
      <w:r w:rsidRPr="00394267">
        <w:rPr>
          <w:sz w:val="24"/>
          <w:szCs w:val="24"/>
          <w:lang w:val="uk-UA"/>
        </w:rPr>
        <w:t>8. Переможцю земельних торгів безпосередньо в день проведення торгів укласти договір оренди земельної ділянки.</w:t>
      </w:r>
    </w:p>
    <w:p w:rsidR="00394267" w:rsidRPr="00394267" w:rsidRDefault="00394267" w:rsidP="00394267">
      <w:pPr>
        <w:ind w:firstLine="708"/>
        <w:jc w:val="both"/>
        <w:rPr>
          <w:color w:val="FF0000"/>
          <w:sz w:val="24"/>
          <w:szCs w:val="24"/>
          <w:lang w:val="uk-UA"/>
        </w:rPr>
      </w:pPr>
      <w:r w:rsidRPr="00394267">
        <w:rPr>
          <w:sz w:val="24"/>
          <w:szCs w:val="24"/>
          <w:lang w:val="uk-UA"/>
        </w:rPr>
        <w:t xml:space="preserve">9. Уповноважити на укладення договору оренди земельної ділянки </w:t>
      </w:r>
      <w:r w:rsidRPr="00394267">
        <w:rPr>
          <w:color w:val="000000"/>
          <w:sz w:val="24"/>
          <w:szCs w:val="24"/>
          <w:lang w:val="uk-UA"/>
        </w:rPr>
        <w:t>Сумського міського голову Лисенка Олександра Миколайовича.</w:t>
      </w:r>
    </w:p>
    <w:p w:rsidR="00394267" w:rsidRPr="000A026F" w:rsidRDefault="00394267" w:rsidP="00394267">
      <w:pPr>
        <w:jc w:val="both"/>
        <w:rPr>
          <w:sz w:val="28"/>
          <w:szCs w:val="28"/>
          <w:lang w:val="uk-UA"/>
        </w:rPr>
      </w:pPr>
    </w:p>
    <w:p w:rsidR="00394267" w:rsidRPr="00394267" w:rsidRDefault="00394267" w:rsidP="00394267">
      <w:pPr>
        <w:ind w:right="174"/>
        <w:jc w:val="center"/>
        <w:rPr>
          <w:b/>
          <w:color w:val="000000"/>
          <w:sz w:val="24"/>
          <w:szCs w:val="24"/>
          <w:lang w:val="uk-UA"/>
        </w:rPr>
      </w:pPr>
      <w:r w:rsidRPr="00394267">
        <w:rPr>
          <w:b/>
          <w:color w:val="000000"/>
          <w:sz w:val="24"/>
          <w:szCs w:val="24"/>
          <w:lang w:val="uk-UA"/>
        </w:rPr>
        <w:t xml:space="preserve">УМОВИ  проведення земельних торгів та подальшого користування земельною ділянкою, право оренди якої набуте на земельних торгах (аукціоні) </w:t>
      </w:r>
      <w:r w:rsidRPr="00394267">
        <w:rPr>
          <w:b/>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394267" w:rsidRPr="00394267" w:rsidRDefault="00394267" w:rsidP="00394267">
      <w:pPr>
        <w:ind w:right="174"/>
        <w:jc w:val="center"/>
        <w:rPr>
          <w:b/>
          <w:color w:val="000000"/>
          <w:sz w:val="24"/>
          <w:szCs w:val="24"/>
          <w:lang w:val="uk-UA"/>
        </w:rPr>
      </w:pPr>
      <w:r w:rsidRPr="00394267">
        <w:rPr>
          <w:b/>
          <w:color w:val="000000"/>
          <w:sz w:val="24"/>
          <w:szCs w:val="24"/>
          <w:lang w:val="uk-UA"/>
        </w:rPr>
        <w:t>по вул. Івана Піддубного у м. Суми</w:t>
      </w:r>
    </w:p>
    <w:p w:rsidR="00394267" w:rsidRPr="00394267" w:rsidRDefault="00394267" w:rsidP="00394267">
      <w:pPr>
        <w:numPr>
          <w:ilvl w:val="0"/>
          <w:numId w:val="41"/>
        </w:numPr>
        <w:ind w:left="0" w:right="174" w:firstLine="426"/>
        <w:jc w:val="both"/>
        <w:rPr>
          <w:color w:val="000000"/>
          <w:sz w:val="24"/>
          <w:szCs w:val="24"/>
          <w:lang w:val="uk-UA"/>
        </w:rPr>
      </w:pPr>
      <w:r w:rsidRPr="00394267">
        <w:rPr>
          <w:color w:val="000000"/>
          <w:sz w:val="24"/>
          <w:szCs w:val="24"/>
          <w:lang w:val="uk-UA"/>
        </w:rPr>
        <w:t xml:space="preserve">Земельна ділянка комунальної власності територіальної громади </w:t>
      </w:r>
      <w:r w:rsidRPr="00394267">
        <w:rPr>
          <w:color w:val="000000"/>
          <w:sz w:val="24"/>
          <w:szCs w:val="24"/>
          <w:u w:val="single"/>
          <w:lang w:val="uk-UA"/>
        </w:rPr>
        <w:t>міста Суми (</w:t>
      </w:r>
      <w:r w:rsidRPr="00394267">
        <w:rPr>
          <w:sz w:val="24"/>
          <w:szCs w:val="24"/>
          <w:u w:val="single"/>
          <w:lang w:val="uk-UA"/>
        </w:rPr>
        <w:t>кадастровий номер 5910136300:15:003:0068</w:t>
      </w:r>
      <w:r w:rsidRPr="00394267">
        <w:rPr>
          <w:color w:val="000000"/>
          <w:sz w:val="24"/>
          <w:szCs w:val="24"/>
          <w:u w:val="single"/>
          <w:lang w:val="uk-UA"/>
        </w:rPr>
        <w:t>) по вул.</w:t>
      </w:r>
      <w:r w:rsidRPr="00394267">
        <w:rPr>
          <w:color w:val="000000"/>
          <w:sz w:val="24"/>
          <w:szCs w:val="24"/>
          <w:lang w:val="uk-UA"/>
        </w:rPr>
        <w:t xml:space="preserve"> Івана Піддубного</w:t>
      </w:r>
      <w:r w:rsidRPr="00394267">
        <w:rPr>
          <w:sz w:val="24"/>
          <w:szCs w:val="24"/>
          <w:lang w:val="uk-UA"/>
        </w:rPr>
        <w:t xml:space="preserve"> </w:t>
      </w:r>
      <w:r w:rsidRPr="00394267">
        <w:rPr>
          <w:color w:val="000000"/>
          <w:sz w:val="24"/>
          <w:szCs w:val="24"/>
          <w:lang w:val="uk-UA"/>
        </w:rPr>
        <w:t xml:space="preserve">в м. Суми площею </w:t>
      </w:r>
      <w:r w:rsidRPr="00394267">
        <w:rPr>
          <w:sz w:val="24"/>
          <w:szCs w:val="24"/>
          <w:lang w:val="uk-UA"/>
        </w:rPr>
        <w:t xml:space="preserve">0,1898 </w:t>
      </w:r>
      <w:r w:rsidRPr="00394267">
        <w:rPr>
          <w:color w:val="000000"/>
          <w:sz w:val="24"/>
          <w:szCs w:val="24"/>
          <w:lang w:val="uk-UA"/>
        </w:rPr>
        <w:t>га передається переможцю земельних торгів в оренду строком на 10 років для</w:t>
      </w:r>
      <w:r w:rsidRPr="00394267">
        <w:rPr>
          <w:sz w:val="24"/>
          <w:szCs w:val="24"/>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94267">
        <w:rPr>
          <w:color w:val="000000"/>
          <w:sz w:val="24"/>
          <w:szCs w:val="24"/>
          <w:lang w:val="uk-UA"/>
        </w:rPr>
        <w:t>.</w:t>
      </w:r>
    </w:p>
    <w:p w:rsidR="00394267" w:rsidRPr="00394267" w:rsidRDefault="00394267" w:rsidP="00394267">
      <w:pPr>
        <w:numPr>
          <w:ilvl w:val="0"/>
          <w:numId w:val="41"/>
        </w:numPr>
        <w:ind w:left="0" w:right="174" w:firstLine="426"/>
        <w:jc w:val="both"/>
        <w:rPr>
          <w:color w:val="000000"/>
          <w:sz w:val="24"/>
          <w:szCs w:val="24"/>
          <w:lang w:val="uk-UA"/>
        </w:rPr>
      </w:pPr>
      <w:r w:rsidRPr="00394267">
        <w:rPr>
          <w:color w:val="000000"/>
          <w:sz w:val="24"/>
          <w:szCs w:val="24"/>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394267" w:rsidRPr="00394267" w:rsidRDefault="00394267" w:rsidP="00394267">
      <w:pPr>
        <w:numPr>
          <w:ilvl w:val="0"/>
          <w:numId w:val="41"/>
        </w:numPr>
        <w:ind w:left="0" w:right="174" w:firstLine="426"/>
        <w:jc w:val="both"/>
        <w:rPr>
          <w:color w:val="000000"/>
          <w:sz w:val="24"/>
          <w:szCs w:val="24"/>
          <w:lang w:val="uk-UA"/>
        </w:rPr>
      </w:pPr>
      <w:r w:rsidRPr="00394267">
        <w:rPr>
          <w:color w:val="000000"/>
          <w:sz w:val="24"/>
          <w:szCs w:val="24"/>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394267" w:rsidRPr="00394267" w:rsidRDefault="00394267" w:rsidP="00394267">
      <w:pPr>
        <w:numPr>
          <w:ilvl w:val="0"/>
          <w:numId w:val="41"/>
        </w:numPr>
        <w:ind w:left="0" w:right="174" w:firstLine="426"/>
        <w:jc w:val="both"/>
        <w:rPr>
          <w:color w:val="000000"/>
          <w:sz w:val="24"/>
          <w:szCs w:val="24"/>
          <w:lang w:val="uk-UA"/>
        </w:rPr>
      </w:pPr>
      <w:r w:rsidRPr="00394267">
        <w:rPr>
          <w:color w:val="000000"/>
          <w:sz w:val="24"/>
          <w:szCs w:val="24"/>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394267" w:rsidRPr="00394267" w:rsidRDefault="00394267" w:rsidP="00394267">
      <w:pPr>
        <w:numPr>
          <w:ilvl w:val="0"/>
          <w:numId w:val="41"/>
        </w:numPr>
        <w:ind w:left="0" w:right="174" w:firstLine="426"/>
        <w:jc w:val="both"/>
        <w:rPr>
          <w:color w:val="000000"/>
          <w:sz w:val="24"/>
          <w:szCs w:val="24"/>
          <w:lang w:val="uk-UA"/>
        </w:rPr>
      </w:pPr>
      <w:r w:rsidRPr="00394267">
        <w:rPr>
          <w:color w:val="000000"/>
          <w:sz w:val="24"/>
          <w:szCs w:val="24"/>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робочих днів з дня проведення земельних торгів.</w:t>
      </w:r>
    </w:p>
    <w:p w:rsidR="00394267" w:rsidRPr="00394267" w:rsidRDefault="00394267" w:rsidP="00394267">
      <w:pPr>
        <w:ind w:right="174" w:firstLine="426"/>
        <w:jc w:val="both"/>
        <w:rPr>
          <w:color w:val="000000"/>
          <w:sz w:val="24"/>
          <w:szCs w:val="24"/>
          <w:lang w:val="uk-UA"/>
        </w:rPr>
      </w:pPr>
      <w:r w:rsidRPr="00394267">
        <w:rPr>
          <w:color w:val="000000"/>
          <w:sz w:val="24"/>
          <w:szCs w:val="24"/>
          <w:lang w:val="uk-UA"/>
        </w:rPr>
        <w:t>6.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394267" w:rsidRPr="00394267" w:rsidRDefault="00394267" w:rsidP="00394267">
      <w:pPr>
        <w:ind w:right="174" w:firstLine="426"/>
        <w:jc w:val="both"/>
        <w:rPr>
          <w:color w:val="000000"/>
          <w:sz w:val="24"/>
          <w:szCs w:val="24"/>
          <w:lang w:val="uk-UA"/>
        </w:rPr>
      </w:pPr>
      <w:r w:rsidRPr="00394267">
        <w:rPr>
          <w:color w:val="000000"/>
          <w:sz w:val="24"/>
          <w:szCs w:val="24"/>
          <w:lang w:val="uk-UA"/>
        </w:rPr>
        <w:t>7. Право користування земельною ділянкою може бути припинено відповідно до статей 141, 143 Земельного кодексу України.</w:t>
      </w:r>
    </w:p>
    <w:p w:rsidR="00394267" w:rsidRPr="00394267" w:rsidRDefault="00394267" w:rsidP="00394267">
      <w:pPr>
        <w:ind w:right="174" w:firstLine="426"/>
        <w:jc w:val="both"/>
        <w:rPr>
          <w:color w:val="000000"/>
          <w:sz w:val="24"/>
          <w:szCs w:val="24"/>
          <w:lang w:val="uk-UA"/>
        </w:rPr>
      </w:pPr>
      <w:r w:rsidRPr="00394267">
        <w:rPr>
          <w:color w:val="000000"/>
          <w:sz w:val="24"/>
          <w:szCs w:val="24"/>
          <w:lang w:val="uk-UA"/>
        </w:rPr>
        <w:t>8. Переможцю земельних торгів:</w:t>
      </w:r>
    </w:p>
    <w:p w:rsidR="00394267" w:rsidRPr="00394267" w:rsidRDefault="00394267" w:rsidP="00394267">
      <w:pPr>
        <w:ind w:right="174" w:firstLine="426"/>
        <w:jc w:val="both"/>
        <w:rPr>
          <w:color w:val="000000"/>
          <w:sz w:val="24"/>
          <w:szCs w:val="24"/>
          <w:lang w:val="uk-UA"/>
        </w:rPr>
      </w:pPr>
      <w:r w:rsidRPr="00394267">
        <w:rPr>
          <w:color w:val="000000"/>
          <w:sz w:val="24"/>
          <w:szCs w:val="24"/>
          <w:lang w:val="uk-UA"/>
        </w:rPr>
        <w:t>8.1.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394267" w:rsidRPr="00394267" w:rsidRDefault="00394267" w:rsidP="00394267">
      <w:pPr>
        <w:ind w:right="174" w:firstLine="426"/>
        <w:jc w:val="both"/>
        <w:rPr>
          <w:color w:val="000000"/>
          <w:sz w:val="24"/>
          <w:szCs w:val="24"/>
          <w:lang w:val="uk-UA"/>
        </w:rPr>
      </w:pPr>
      <w:r w:rsidRPr="00394267">
        <w:rPr>
          <w:color w:val="000000"/>
          <w:sz w:val="24"/>
          <w:szCs w:val="24"/>
          <w:lang w:val="uk-UA"/>
        </w:rPr>
        <w:t>8.2. Виконувати обов'язки землекористувача згідно з вимогами статті 96 Земельного кодексу України.</w:t>
      </w:r>
    </w:p>
    <w:p w:rsidR="00394267" w:rsidRPr="00394267" w:rsidRDefault="00394267" w:rsidP="00394267">
      <w:pPr>
        <w:ind w:right="174" w:firstLine="426"/>
        <w:jc w:val="both"/>
        <w:rPr>
          <w:color w:val="000000"/>
          <w:sz w:val="24"/>
          <w:szCs w:val="24"/>
          <w:lang w:val="uk-UA"/>
        </w:rPr>
      </w:pPr>
      <w:r w:rsidRPr="00394267">
        <w:rPr>
          <w:color w:val="000000"/>
          <w:sz w:val="24"/>
          <w:szCs w:val="24"/>
          <w:lang w:val="uk-UA"/>
        </w:rPr>
        <w:t>9. Інші умови користування земельною ділянкою встановлюються договором оренди земельної ділянки та законодавством України.</w:t>
      </w:r>
    </w:p>
    <w:p w:rsidR="00394267" w:rsidRPr="00394267" w:rsidRDefault="00394267" w:rsidP="00394267">
      <w:pPr>
        <w:autoSpaceDE w:val="0"/>
        <w:autoSpaceDN w:val="0"/>
        <w:ind w:firstLine="709"/>
        <w:jc w:val="both"/>
        <w:rPr>
          <w:sz w:val="24"/>
          <w:szCs w:val="24"/>
          <w:lang w:val="uk-UA"/>
        </w:rPr>
      </w:pPr>
    </w:p>
    <w:p w:rsidR="00394267" w:rsidRPr="00394267" w:rsidRDefault="00394267" w:rsidP="00394267">
      <w:pPr>
        <w:autoSpaceDE w:val="0"/>
        <w:autoSpaceDN w:val="0"/>
        <w:jc w:val="both"/>
        <w:rPr>
          <w:b/>
          <w:sz w:val="24"/>
          <w:szCs w:val="24"/>
          <w:lang w:val="uk-UA"/>
        </w:rPr>
      </w:pPr>
      <w:r>
        <w:rPr>
          <w:b/>
          <w:sz w:val="24"/>
          <w:szCs w:val="24"/>
          <w:lang w:val="uk-UA"/>
        </w:rPr>
        <w:t xml:space="preserve">11. </w:t>
      </w:r>
      <w:r w:rsidRPr="00394267">
        <w:rPr>
          <w:b/>
          <w:sz w:val="24"/>
          <w:szCs w:val="24"/>
          <w:lang w:val="uk-UA"/>
        </w:rPr>
        <w:t xml:space="preserve">Про продаж права оренди земельної ділянки на земельних торгах (аукціоні) за </w:t>
      </w:r>
      <w:proofErr w:type="spellStart"/>
      <w:r w:rsidRPr="00394267">
        <w:rPr>
          <w:b/>
          <w:sz w:val="24"/>
          <w:szCs w:val="24"/>
          <w:lang w:val="uk-UA"/>
        </w:rPr>
        <w:t>адресою</w:t>
      </w:r>
      <w:proofErr w:type="spellEnd"/>
      <w:r w:rsidRPr="00394267">
        <w:rPr>
          <w:b/>
          <w:sz w:val="24"/>
          <w:szCs w:val="24"/>
          <w:lang w:val="uk-UA"/>
        </w:rPr>
        <w:t xml:space="preserve">: м. Суми, вул. Івана Піддубного, площею </w:t>
      </w:r>
      <w:r>
        <w:rPr>
          <w:b/>
          <w:sz w:val="24"/>
          <w:szCs w:val="24"/>
          <w:lang w:val="uk-UA"/>
        </w:rPr>
        <w:t xml:space="preserve">                    </w:t>
      </w:r>
      <w:r w:rsidRPr="00394267">
        <w:rPr>
          <w:b/>
          <w:sz w:val="24"/>
          <w:szCs w:val="24"/>
          <w:lang w:val="uk-UA"/>
        </w:rPr>
        <w:t>0,7466 га</w:t>
      </w:r>
    </w:p>
    <w:p w:rsidR="00394267" w:rsidRPr="00394267" w:rsidRDefault="00394267" w:rsidP="00394267">
      <w:pPr>
        <w:ind w:firstLine="708"/>
        <w:jc w:val="both"/>
        <w:rPr>
          <w:sz w:val="24"/>
          <w:szCs w:val="24"/>
          <w:lang w:val="uk-UA"/>
        </w:rPr>
      </w:pPr>
      <w:r w:rsidRPr="00394267">
        <w:rPr>
          <w:sz w:val="24"/>
          <w:szCs w:val="24"/>
          <w:lang w:val="uk-UA"/>
        </w:rPr>
        <w:t xml:space="preserve">1. Затвердити проект землеустрою щодо відведення земельної ділянки за </w:t>
      </w:r>
      <w:proofErr w:type="spellStart"/>
      <w:r w:rsidRPr="00394267">
        <w:rPr>
          <w:sz w:val="24"/>
          <w:szCs w:val="24"/>
          <w:lang w:val="uk-UA"/>
        </w:rPr>
        <w:t>адресою</w:t>
      </w:r>
      <w:proofErr w:type="spellEnd"/>
      <w:r w:rsidRPr="00394267">
        <w:rPr>
          <w:sz w:val="24"/>
          <w:szCs w:val="24"/>
          <w:lang w:val="uk-UA"/>
        </w:rPr>
        <w:t xml:space="preserve">: м. Суми, вул. Івана Піддубного, площею 0,7466 га, кадастровий номер 5910136300:15:003:0067. Категорія та функціональне призначення земельної ділянки: землі промисловості, транспорту, зв’язку, </w:t>
      </w:r>
      <w:r w:rsidRPr="00394267">
        <w:rPr>
          <w:sz w:val="24"/>
          <w:szCs w:val="24"/>
          <w:lang w:val="uk-UA"/>
        </w:rPr>
        <w:lastRenderedPageBreak/>
        <w:t xml:space="preserve">енергетики, оборони та іншого призначення </w:t>
      </w:r>
      <w:r w:rsidRPr="00394267">
        <w:rPr>
          <w:color w:val="000000"/>
          <w:sz w:val="24"/>
          <w:szCs w:val="24"/>
          <w:lang w:val="uk-UA"/>
        </w:rPr>
        <w:t xml:space="preserve">Сумської міської ради </w:t>
      </w:r>
      <w:r w:rsidRPr="00394267">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394267" w:rsidRPr="00394267" w:rsidRDefault="00394267" w:rsidP="00394267">
      <w:pPr>
        <w:tabs>
          <w:tab w:val="left" w:pos="709"/>
        </w:tabs>
        <w:jc w:val="both"/>
        <w:rPr>
          <w:sz w:val="24"/>
          <w:szCs w:val="24"/>
          <w:lang w:val="uk-UA"/>
        </w:rPr>
      </w:pPr>
      <w:r w:rsidRPr="00394267">
        <w:rPr>
          <w:sz w:val="24"/>
          <w:szCs w:val="24"/>
          <w:lang w:val="uk-UA"/>
        </w:rPr>
        <w:tab/>
        <w:t xml:space="preserve">2. Включити до переліку земельних ділянок комунальної власності територіальної громади м. Суми, які виставлятимуться на земельні торги у формі аукціону, земельну ділянку за </w:t>
      </w:r>
      <w:proofErr w:type="spellStart"/>
      <w:r w:rsidRPr="00394267">
        <w:rPr>
          <w:sz w:val="24"/>
          <w:szCs w:val="24"/>
          <w:lang w:val="uk-UA"/>
        </w:rPr>
        <w:t>адресою</w:t>
      </w:r>
      <w:proofErr w:type="spellEnd"/>
      <w:r w:rsidRPr="00394267">
        <w:rPr>
          <w:sz w:val="24"/>
          <w:szCs w:val="24"/>
          <w:lang w:val="uk-UA"/>
        </w:rPr>
        <w:t>: м. Суми, вул. Івана Піддубного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0,7466 га, кадастровий номер 5910136300:15:003:0067.</w:t>
      </w:r>
    </w:p>
    <w:p w:rsidR="00394267" w:rsidRPr="00394267" w:rsidRDefault="00394267" w:rsidP="00394267">
      <w:pPr>
        <w:ind w:firstLine="708"/>
        <w:jc w:val="both"/>
        <w:rPr>
          <w:sz w:val="24"/>
          <w:szCs w:val="24"/>
          <w:lang w:val="uk-UA"/>
        </w:rPr>
      </w:pPr>
      <w:r w:rsidRPr="00394267">
        <w:rPr>
          <w:sz w:val="24"/>
          <w:szCs w:val="24"/>
          <w:lang w:val="uk-UA"/>
        </w:rPr>
        <w:t>3. Продати переможцю земельних торгів право оренди земельної ділянки на умовах згідно з додатком до цього рішення.</w:t>
      </w:r>
    </w:p>
    <w:p w:rsidR="00394267" w:rsidRPr="00394267" w:rsidRDefault="00394267" w:rsidP="00394267">
      <w:pPr>
        <w:ind w:firstLine="708"/>
        <w:jc w:val="both"/>
        <w:rPr>
          <w:sz w:val="24"/>
          <w:szCs w:val="24"/>
          <w:lang w:val="uk-UA"/>
        </w:rPr>
      </w:pPr>
      <w:r w:rsidRPr="00394267">
        <w:rPr>
          <w:sz w:val="24"/>
          <w:szCs w:val="24"/>
          <w:lang w:val="uk-UA"/>
        </w:rPr>
        <w:t xml:space="preserve">4. Встановити стартову річну орендну плату за користування земельною ділянкою у розмірі </w:t>
      </w:r>
      <w:r w:rsidRPr="00394267">
        <w:rPr>
          <w:color w:val="000000"/>
          <w:sz w:val="24"/>
          <w:szCs w:val="24"/>
          <w:u w:val="single"/>
          <w:lang w:val="uk-UA"/>
        </w:rPr>
        <w:t>125807,33</w:t>
      </w:r>
      <w:r w:rsidRPr="00394267">
        <w:rPr>
          <w:sz w:val="24"/>
          <w:szCs w:val="24"/>
          <w:lang w:val="uk-UA"/>
        </w:rPr>
        <w:t xml:space="preserve"> грн., що становить </w:t>
      </w:r>
      <w:r w:rsidRPr="00394267">
        <w:rPr>
          <w:color w:val="000000"/>
          <w:sz w:val="24"/>
          <w:szCs w:val="24"/>
          <w:lang w:val="uk-UA"/>
        </w:rPr>
        <w:t>3</w:t>
      </w:r>
      <w:r w:rsidRPr="00394267">
        <w:rPr>
          <w:sz w:val="24"/>
          <w:szCs w:val="24"/>
          <w:lang w:val="uk-UA"/>
        </w:rPr>
        <w:t xml:space="preserve"> відсотка від нормативної грошової оцінки земельної ділянки.</w:t>
      </w:r>
    </w:p>
    <w:p w:rsidR="00394267" w:rsidRPr="00394267" w:rsidRDefault="00394267" w:rsidP="00394267">
      <w:pPr>
        <w:ind w:firstLine="708"/>
        <w:jc w:val="both"/>
        <w:rPr>
          <w:sz w:val="24"/>
          <w:szCs w:val="24"/>
          <w:lang w:val="uk-UA"/>
        </w:rPr>
      </w:pPr>
      <w:r w:rsidRPr="00394267">
        <w:rPr>
          <w:sz w:val="24"/>
          <w:szCs w:val="24"/>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394267" w:rsidRPr="00394267" w:rsidRDefault="00394267" w:rsidP="00394267">
      <w:pPr>
        <w:ind w:firstLine="708"/>
        <w:jc w:val="both"/>
        <w:rPr>
          <w:sz w:val="24"/>
          <w:szCs w:val="24"/>
          <w:lang w:val="uk-UA"/>
        </w:rPr>
      </w:pPr>
      <w:r w:rsidRPr="00394267">
        <w:rPr>
          <w:sz w:val="24"/>
          <w:szCs w:val="24"/>
          <w:lang w:val="uk-UA"/>
        </w:rPr>
        <w:t>6. Департаменту забезпечення ресурсних платежів Сумської міської ради (Клименко Ю.М.):</w:t>
      </w:r>
    </w:p>
    <w:p w:rsidR="00394267" w:rsidRPr="00394267" w:rsidRDefault="00394267" w:rsidP="00394267">
      <w:pPr>
        <w:ind w:firstLine="708"/>
        <w:jc w:val="both"/>
        <w:rPr>
          <w:sz w:val="24"/>
          <w:szCs w:val="24"/>
          <w:lang w:val="uk-UA"/>
        </w:rPr>
      </w:pPr>
      <w:r w:rsidRPr="00394267">
        <w:rPr>
          <w:sz w:val="24"/>
          <w:szCs w:val="24"/>
          <w:lang w:val="uk-UA"/>
        </w:rPr>
        <w:t>6.1. Забезпечити передачу виконавцю земельних торгів копій документів та матеріалів на лот не пізніше 10 робочих днів після надходження цього рішення до департаменту забезпечення ресурсних платежів Сумської міської ради.</w:t>
      </w:r>
    </w:p>
    <w:p w:rsidR="00394267" w:rsidRPr="00394267" w:rsidRDefault="00394267" w:rsidP="00394267">
      <w:pPr>
        <w:ind w:firstLine="708"/>
        <w:jc w:val="both"/>
        <w:rPr>
          <w:sz w:val="24"/>
          <w:szCs w:val="24"/>
          <w:lang w:val="uk-UA"/>
        </w:rPr>
      </w:pPr>
      <w:r w:rsidRPr="00394267">
        <w:rPr>
          <w:sz w:val="24"/>
          <w:szCs w:val="24"/>
          <w:lang w:val="uk-UA"/>
        </w:rPr>
        <w:t>6.2. Забезпечити підготовку проекту договору оренди земельної ділянки по вул. Івана Піддубного.</w:t>
      </w:r>
    </w:p>
    <w:p w:rsidR="00394267" w:rsidRPr="00394267" w:rsidRDefault="00394267" w:rsidP="00394267">
      <w:pPr>
        <w:ind w:firstLine="708"/>
        <w:jc w:val="both"/>
        <w:rPr>
          <w:sz w:val="24"/>
          <w:szCs w:val="24"/>
          <w:lang w:val="uk-UA"/>
        </w:rPr>
      </w:pPr>
      <w:r w:rsidRPr="00394267">
        <w:rPr>
          <w:sz w:val="24"/>
          <w:szCs w:val="24"/>
          <w:lang w:val="uk-UA"/>
        </w:rPr>
        <w:t>7. Управлінню архітектури та містобудування Сумської міської ради (</w:t>
      </w:r>
      <w:proofErr w:type="spellStart"/>
      <w:r w:rsidRPr="00394267">
        <w:rPr>
          <w:sz w:val="24"/>
          <w:szCs w:val="24"/>
          <w:lang w:val="uk-UA"/>
        </w:rPr>
        <w:t>Кривцов</w:t>
      </w:r>
      <w:proofErr w:type="spellEnd"/>
      <w:r w:rsidRPr="00394267">
        <w:rPr>
          <w:sz w:val="24"/>
          <w:szCs w:val="24"/>
          <w:lang w:val="uk-UA"/>
        </w:rPr>
        <w:t xml:space="preserve">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Івана Піддубного.</w:t>
      </w:r>
    </w:p>
    <w:p w:rsidR="00394267" w:rsidRPr="00394267" w:rsidRDefault="00394267" w:rsidP="00394267">
      <w:pPr>
        <w:ind w:firstLine="708"/>
        <w:jc w:val="both"/>
        <w:rPr>
          <w:sz w:val="24"/>
          <w:szCs w:val="24"/>
          <w:lang w:val="uk-UA"/>
        </w:rPr>
      </w:pPr>
      <w:r w:rsidRPr="00394267">
        <w:rPr>
          <w:sz w:val="24"/>
          <w:szCs w:val="24"/>
          <w:lang w:val="uk-UA"/>
        </w:rPr>
        <w:t>8. Переможцю земельних торгів безпосередньо в день проведення торгів укласти договір оренди земельної ділянки.</w:t>
      </w:r>
    </w:p>
    <w:p w:rsidR="00394267" w:rsidRPr="00394267" w:rsidRDefault="00394267" w:rsidP="00394267">
      <w:pPr>
        <w:ind w:firstLine="708"/>
        <w:jc w:val="both"/>
        <w:rPr>
          <w:color w:val="FF0000"/>
          <w:sz w:val="24"/>
          <w:szCs w:val="24"/>
          <w:lang w:val="uk-UA"/>
        </w:rPr>
      </w:pPr>
      <w:r w:rsidRPr="00394267">
        <w:rPr>
          <w:sz w:val="24"/>
          <w:szCs w:val="24"/>
          <w:lang w:val="uk-UA"/>
        </w:rPr>
        <w:t xml:space="preserve">9. Уповноважити на укладення договору оренди земельної ділянки </w:t>
      </w:r>
      <w:r w:rsidRPr="00394267">
        <w:rPr>
          <w:color w:val="000000"/>
          <w:sz w:val="24"/>
          <w:szCs w:val="24"/>
          <w:lang w:val="uk-UA"/>
        </w:rPr>
        <w:t>Сумського міського голову Лисенка Олександра Миколайовича.</w:t>
      </w:r>
    </w:p>
    <w:p w:rsidR="00394267" w:rsidRPr="00394267" w:rsidRDefault="00394267" w:rsidP="00394267">
      <w:pPr>
        <w:jc w:val="both"/>
        <w:rPr>
          <w:sz w:val="24"/>
          <w:szCs w:val="24"/>
          <w:lang w:val="uk-UA"/>
        </w:rPr>
      </w:pPr>
    </w:p>
    <w:p w:rsidR="00394267" w:rsidRPr="00394267" w:rsidRDefault="00394267" w:rsidP="00394267">
      <w:pPr>
        <w:ind w:right="174"/>
        <w:jc w:val="center"/>
        <w:rPr>
          <w:b/>
          <w:color w:val="000000"/>
          <w:sz w:val="24"/>
          <w:szCs w:val="24"/>
          <w:lang w:val="uk-UA"/>
        </w:rPr>
      </w:pPr>
      <w:r w:rsidRPr="00394267">
        <w:rPr>
          <w:b/>
          <w:color w:val="000000"/>
          <w:sz w:val="24"/>
          <w:szCs w:val="24"/>
          <w:lang w:val="uk-UA"/>
        </w:rPr>
        <w:t xml:space="preserve">УМОВИ  проведення земельних торгів та подальшого користування земельною ділянкою, право оренди якої набуте на земельних торгах (аукціоні) </w:t>
      </w:r>
      <w:r w:rsidRPr="00394267">
        <w:rPr>
          <w:b/>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394267" w:rsidRPr="00394267" w:rsidRDefault="00394267" w:rsidP="00394267">
      <w:pPr>
        <w:ind w:right="174"/>
        <w:jc w:val="center"/>
        <w:rPr>
          <w:b/>
          <w:color w:val="000000"/>
          <w:sz w:val="24"/>
          <w:szCs w:val="24"/>
          <w:lang w:val="uk-UA"/>
        </w:rPr>
      </w:pPr>
      <w:r w:rsidRPr="00394267">
        <w:rPr>
          <w:b/>
          <w:color w:val="000000"/>
          <w:sz w:val="24"/>
          <w:szCs w:val="24"/>
          <w:lang w:val="uk-UA"/>
        </w:rPr>
        <w:t>по вул. Івана Піддубного у м. Суми</w:t>
      </w:r>
    </w:p>
    <w:p w:rsidR="00394267" w:rsidRPr="00394267" w:rsidRDefault="00394267" w:rsidP="00394267">
      <w:pPr>
        <w:numPr>
          <w:ilvl w:val="0"/>
          <w:numId w:val="42"/>
        </w:numPr>
        <w:tabs>
          <w:tab w:val="left" w:pos="426"/>
        </w:tabs>
        <w:ind w:left="993" w:right="176" w:hanging="709"/>
        <w:jc w:val="both"/>
        <w:rPr>
          <w:color w:val="000000"/>
          <w:sz w:val="24"/>
          <w:szCs w:val="24"/>
          <w:lang w:val="uk-UA"/>
        </w:rPr>
      </w:pPr>
      <w:r w:rsidRPr="00394267">
        <w:rPr>
          <w:color w:val="000000"/>
          <w:sz w:val="24"/>
          <w:szCs w:val="24"/>
          <w:lang w:val="uk-UA"/>
        </w:rPr>
        <w:t>Земельна ділянка комунальної власності територіальної громади міста Суми (</w:t>
      </w:r>
      <w:r w:rsidRPr="00394267">
        <w:rPr>
          <w:sz w:val="24"/>
          <w:szCs w:val="24"/>
          <w:lang w:val="uk-UA"/>
        </w:rPr>
        <w:t>кадастровий номер 5910136300:15:003:0067</w:t>
      </w:r>
      <w:r w:rsidRPr="00394267">
        <w:rPr>
          <w:color w:val="000000"/>
          <w:sz w:val="24"/>
          <w:szCs w:val="24"/>
          <w:lang w:val="uk-UA"/>
        </w:rPr>
        <w:t>) по вул. Івана Піддубного</w:t>
      </w:r>
      <w:r w:rsidRPr="00394267">
        <w:rPr>
          <w:sz w:val="24"/>
          <w:szCs w:val="24"/>
          <w:lang w:val="uk-UA"/>
        </w:rPr>
        <w:t xml:space="preserve"> </w:t>
      </w:r>
      <w:r w:rsidRPr="00394267">
        <w:rPr>
          <w:color w:val="000000"/>
          <w:sz w:val="24"/>
          <w:szCs w:val="24"/>
          <w:lang w:val="uk-UA"/>
        </w:rPr>
        <w:t xml:space="preserve">в м. Суми площею </w:t>
      </w:r>
      <w:r w:rsidRPr="00394267">
        <w:rPr>
          <w:sz w:val="24"/>
          <w:szCs w:val="24"/>
          <w:lang w:val="uk-UA"/>
        </w:rPr>
        <w:t xml:space="preserve">0,7466 </w:t>
      </w:r>
      <w:r w:rsidRPr="00394267">
        <w:rPr>
          <w:color w:val="000000"/>
          <w:sz w:val="24"/>
          <w:szCs w:val="24"/>
          <w:lang w:val="uk-UA"/>
        </w:rPr>
        <w:t>га передається переможцю земельних торгів в оренду строком на 10 років для</w:t>
      </w:r>
      <w:r w:rsidRPr="00394267">
        <w:rPr>
          <w:sz w:val="24"/>
          <w:szCs w:val="24"/>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94267">
        <w:rPr>
          <w:color w:val="000000"/>
          <w:sz w:val="24"/>
          <w:szCs w:val="24"/>
          <w:lang w:val="uk-UA"/>
        </w:rPr>
        <w:t>.</w:t>
      </w:r>
    </w:p>
    <w:p w:rsidR="00394267" w:rsidRPr="00394267" w:rsidRDefault="00394267" w:rsidP="00394267">
      <w:pPr>
        <w:numPr>
          <w:ilvl w:val="0"/>
          <w:numId w:val="42"/>
        </w:numPr>
        <w:tabs>
          <w:tab w:val="left" w:pos="426"/>
        </w:tabs>
        <w:ind w:left="993" w:right="176" w:hanging="709"/>
        <w:jc w:val="both"/>
        <w:rPr>
          <w:color w:val="000000"/>
          <w:sz w:val="24"/>
          <w:szCs w:val="24"/>
          <w:lang w:val="uk-UA"/>
        </w:rPr>
      </w:pPr>
      <w:r w:rsidRPr="00394267">
        <w:rPr>
          <w:color w:val="000000"/>
          <w:sz w:val="24"/>
          <w:szCs w:val="24"/>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394267" w:rsidRPr="00394267" w:rsidRDefault="00394267" w:rsidP="00394267">
      <w:pPr>
        <w:numPr>
          <w:ilvl w:val="0"/>
          <w:numId w:val="42"/>
        </w:numPr>
        <w:tabs>
          <w:tab w:val="left" w:pos="426"/>
        </w:tabs>
        <w:ind w:left="993" w:right="176" w:hanging="709"/>
        <w:jc w:val="both"/>
        <w:rPr>
          <w:color w:val="000000"/>
          <w:sz w:val="24"/>
          <w:szCs w:val="24"/>
          <w:lang w:val="uk-UA"/>
        </w:rPr>
      </w:pPr>
      <w:r w:rsidRPr="00394267">
        <w:rPr>
          <w:color w:val="000000"/>
          <w:sz w:val="24"/>
          <w:szCs w:val="24"/>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394267" w:rsidRPr="00394267" w:rsidRDefault="00394267" w:rsidP="00394267">
      <w:pPr>
        <w:numPr>
          <w:ilvl w:val="0"/>
          <w:numId w:val="42"/>
        </w:numPr>
        <w:tabs>
          <w:tab w:val="left" w:pos="426"/>
        </w:tabs>
        <w:ind w:left="993" w:right="176" w:hanging="709"/>
        <w:jc w:val="both"/>
        <w:rPr>
          <w:color w:val="000000"/>
          <w:sz w:val="24"/>
          <w:szCs w:val="24"/>
          <w:lang w:val="uk-UA"/>
        </w:rPr>
      </w:pPr>
      <w:r w:rsidRPr="00394267">
        <w:rPr>
          <w:color w:val="000000"/>
          <w:sz w:val="24"/>
          <w:szCs w:val="24"/>
          <w:lang w:val="uk-UA"/>
        </w:rPr>
        <w:lastRenderedPageBreak/>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394267" w:rsidRPr="00394267" w:rsidRDefault="00394267" w:rsidP="00394267">
      <w:pPr>
        <w:numPr>
          <w:ilvl w:val="0"/>
          <w:numId w:val="42"/>
        </w:numPr>
        <w:tabs>
          <w:tab w:val="left" w:pos="426"/>
        </w:tabs>
        <w:ind w:right="176" w:hanging="436"/>
        <w:jc w:val="both"/>
        <w:rPr>
          <w:color w:val="000000"/>
          <w:sz w:val="24"/>
          <w:szCs w:val="24"/>
          <w:lang w:val="uk-UA"/>
        </w:rPr>
      </w:pPr>
      <w:r w:rsidRPr="00394267">
        <w:rPr>
          <w:color w:val="000000"/>
          <w:sz w:val="24"/>
          <w:szCs w:val="24"/>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робочих днів з дня проведення земельних торгів.</w:t>
      </w:r>
    </w:p>
    <w:p w:rsidR="00394267" w:rsidRPr="00394267" w:rsidRDefault="00394267" w:rsidP="00394267">
      <w:pPr>
        <w:numPr>
          <w:ilvl w:val="0"/>
          <w:numId w:val="42"/>
        </w:numPr>
        <w:tabs>
          <w:tab w:val="left" w:pos="426"/>
        </w:tabs>
        <w:ind w:right="176"/>
        <w:jc w:val="both"/>
        <w:rPr>
          <w:color w:val="000000"/>
          <w:sz w:val="24"/>
          <w:szCs w:val="24"/>
          <w:lang w:val="uk-UA"/>
        </w:rPr>
      </w:pPr>
      <w:r w:rsidRPr="00394267">
        <w:rPr>
          <w:color w:val="000000"/>
          <w:sz w:val="24"/>
          <w:szCs w:val="24"/>
          <w:lang w:val="uk-UA"/>
        </w:rPr>
        <w:t>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394267" w:rsidRPr="00394267" w:rsidRDefault="00394267" w:rsidP="00394267">
      <w:pPr>
        <w:numPr>
          <w:ilvl w:val="0"/>
          <w:numId w:val="42"/>
        </w:numPr>
        <w:tabs>
          <w:tab w:val="left" w:pos="426"/>
        </w:tabs>
        <w:ind w:right="176"/>
        <w:jc w:val="both"/>
        <w:rPr>
          <w:color w:val="000000"/>
          <w:sz w:val="24"/>
          <w:szCs w:val="24"/>
          <w:lang w:val="uk-UA"/>
        </w:rPr>
      </w:pPr>
      <w:r w:rsidRPr="00394267">
        <w:rPr>
          <w:color w:val="000000"/>
          <w:sz w:val="24"/>
          <w:szCs w:val="24"/>
          <w:lang w:val="uk-UA"/>
        </w:rPr>
        <w:t>Право користування земельною ділянкою може бути припинено відповідно до статей 141, 143 Земельного кодексу України.</w:t>
      </w:r>
    </w:p>
    <w:p w:rsidR="00394267" w:rsidRPr="00394267" w:rsidRDefault="00394267" w:rsidP="00394267">
      <w:pPr>
        <w:numPr>
          <w:ilvl w:val="0"/>
          <w:numId w:val="42"/>
        </w:numPr>
        <w:tabs>
          <w:tab w:val="left" w:pos="426"/>
        </w:tabs>
        <w:ind w:right="176"/>
        <w:jc w:val="both"/>
        <w:rPr>
          <w:color w:val="000000"/>
          <w:sz w:val="24"/>
          <w:szCs w:val="24"/>
          <w:lang w:val="uk-UA"/>
        </w:rPr>
      </w:pPr>
      <w:r w:rsidRPr="00394267">
        <w:rPr>
          <w:color w:val="000000"/>
          <w:sz w:val="24"/>
          <w:szCs w:val="24"/>
          <w:lang w:val="uk-UA"/>
        </w:rPr>
        <w:t>Переможцю земельних торгів:</w:t>
      </w:r>
    </w:p>
    <w:p w:rsidR="00394267" w:rsidRPr="00394267" w:rsidRDefault="00394267" w:rsidP="00394267">
      <w:pPr>
        <w:tabs>
          <w:tab w:val="left" w:pos="426"/>
        </w:tabs>
        <w:ind w:left="360" w:right="176"/>
        <w:jc w:val="both"/>
        <w:rPr>
          <w:color w:val="000000"/>
          <w:sz w:val="24"/>
          <w:szCs w:val="24"/>
          <w:lang w:val="uk-UA"/>
        </w:rPr>
      </w:pPr>
      <w:r w:rsidRPr="00394267">
        <w:rPr>
          <w:color w:val="000000"/>
          <w:sz w:val="24"/>
          <w:szCs w:val="24"/>
          <w:lang w:val="uk-UA"/>
        </w:rPr>
        <w:t>8.1.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394267" w:rsidRPr="00394267" w:rsidRDefault="00394267" w:rsidP="00394267">
      <w:pPr>
        <w:tabs>
          <w:tab w:val="left" w:pos="426"/>
        </w:tabs>
        <w:ind w:left="360" w:right="176"/>
        <w:jc w:val="both"/>
        <w:rPr>
          <w:color w:val="000000"/>
          <w:sz w:val="24"/>
          <w:szCs w:val="24"/>
          <w:lang w:val="uk-UA"/>
        </w:rPr>
      </w:pPr>
      <w:r w:rsidRPr="00394267">
        <w:rPr>
          <w:color w:val="000000"/>
          <w:sz w:val="24"/>
          <w:szCs w:val="24"/>
          <w:lang w:val="uk-UA"/>
        </w:rPr>
        <w:t xml:space="preserve">8.2 Виконувати обов'язки землекористувача згідно з вимогами статті 96 Земельного кодексу України. </w:t>
      </w:r>
    </w:p>
    <w:p w:rsidR="00394267" w:rsidRPr="00394267" w:rsidRDefault="00394267" w:rsidP="00394267">
      <w:pPr>
        <w:tabs>
          <w:tab w:val="left" w:pos="426"/>
        </w:tabs>
        <w:ind w:left="360" w:right="176"/>
        <w:jc w:val="both"/>
        <w:rPr>
          <w:color w:val="000000"/>
          <w:sz w:val="24"/>
          <w:szCs w:val="24"/>
          <w:lang w:val="uk-UA"/>
        </w:rPr>
      </w:pPr>
      <w:r w:rsidRPr="00394267">
        <w:rPr>
          <w:color w:val="000000"/>
          <w:sz w:val="24"/>
          <w:szCs w:val="24"/>
          <w:lang w:val="uk-UA"/>
        </w:rPr>
        <w:t>9. Інші умови користування земельною ділянкою встановлюються договором оренди земельної ділянки та законодавством України.</w:t>
      </w:r>
    </w:p>
    <w:p w:rsidR="00394267" w:rsidRPr="00394267" w:rsidRDefault="00394267" w:rsidP="00394267">
      <w:pPr>
        <w:tabs>
          <w:tab w:val="left" w:pos="426"/>
        </w:tabs>
        <w:ind w:left="360" w:right="176"/>
        <w:jc w:val="both"/>
        <w:rPr>
          <w:color w:val="000000"/>
          <w:sz w:val="24"/>
          <w:szCs w:val="24"/>
          <w:lang w:val="uk-UA"/>
        </w:rPr>
      </w:pPr>
    </w:p>
    <w:p w:rsidR="00394267" w:rsidRDefault="00394267" w:rsidP="00394267">
      <w:pPr>
        <w:ind w:right="174"/>
        <w:jc w:val="both"/>
        <w:rPr>
          <w:b/>
          <w:sz w:val="24"/>
          <w:szCs w:val="24"/>
          <w:lang w:val="uk-UA"/>
        </w:rPr>
      </w:pPr>
      <w:r>
        <w:rPr>
          <w:b/>
          <w:sz w:val="24"/>
          <w:szCs w:val="24"/>
          <w:lang w:val="uk-UA"/>
        </w:rPr>
        <w:t xml:space="preserve">12. </w:t>
      </w:r>
      <w:r w:rsidRPr="00394267">
        <w:rPr>
          <w:b/>
          <w:sz w:val="24"/>
          <w:szCs w:val="24"/>
          <w:lang w:val="uk-UA"/>
        </w:rPr>
        <w:t xml:space="preserve">Про продаж права оренди земельної ділянки на земельних торгах (аукціоні) за </w:t>
      </w:r>
      <w:proofErr w:type="spellStart"/>
      <w:r w:rsidRPr="00394267">
        <w:rPr>
          <w:b/>
          <w:sz w:val="24"/>
          <w:szCs w:val="24"/>
          <w:lang w:val="uk-UA"/>
        </w:rPr>
        <w:t>адресою</w:t>
      </w:r>
      <w:proofErr w:type="spellEnd"/>
      <w:r w:rsidRPr="00394267">
        <w:rPr>
          <w:b/>
          <w:sz w:val="24"/>
          <w:szCs w:val="24"/>
          <w:lang w:val="uk-UA"/>
        </w:rPr>
        <w:t xml:space="preserve">: м. Суми, вул. Івана Піддубного, площею </w:t>
      </w:r>
    </w:p>
    <w:p w:rsidR="00394267" w:rsidRPr="00394267" w:rsidRDefault="00394267" w:rsidP="00394267">
      <w:pPr>
        <w:ind w:right="174"/>
        <w:jc w:val="both"/>
        <w:rPr>
          <w:b/>
          <w:color w:val="000000"/>
          <w:sz w:val="24"/>
          <w:szCs w:val="24"/>
          <w:lang w:val="uk-UA"/>
        </w:rPr>
      </w:pPr>
      <w:r w:rsidRPr="00394267">
        <w:rPr>
          <w:b/>
          <w:sz w:val="24"/>
          <w:szCs w:val="24"/>
          <w:lang w:val="uk-UA"/>
        </w:rPr>
        <w:t>0,4800 га</w:t>
      </w:r>
    </w:p>
    <w:p w:rsidR="00394267" w:rsidRPr="00394267" w:rsidRDefault="00394267" w:rsidP="00394267">
      <w:pPr>
        <w:ind w:firstLine="708"/>
        <w:jc w:val="both"/>
        <w:rPr>
          <w:sz w:val="24"/>
          <w:szCs w:val="24"/>
          <w:lang w:val="uk-UA"/>
        </w:rPr>
      </w:pPr>
      <w:r w:rsidRPr="00394267">
        <w:rPr>
          <w:sz w:val="24"/>
          <w:szCs w:val="24"/>
          <w:lang w:val="uk-UA"/>
        </w:rPr>
        <w:t xml:space="preserve">1. Затвердити проект землеустрою щодо відведення земельної ділянки за </w:t>
      </w:r>
      <w:proofErr w:type="spellStart"/>
      <w:r w:rsidRPr="00394267">
        <w:rPr>
          <w:sz w:val="24"/>
          <w:szCs w:val="24"/>
          <w:lang w:val="uk-UA"/>
        </w:rPr>
        <w:t>адресою</w:t>
      </w:r>
      <w:proofErr w:type="spellEnd"/>
      <w:r w:rsidRPr="00394267">
        <w:rPr>
          <w:sz w:val="24"/>
          <w:szCs w:val="24"/>
          <w:lang w:val="uk-UA"/>
        </w:rPr>
        <w:t xml:space="preserve">: м. Суми, вул. Івана Піддубного, площею 0,4800 га, кадастровий номер 5910136300:15:003:0069. Категорія та функціональне призначення земельної ділянки: землі промисловості, транспорту, зв’язку, енергетики, оборони та іншого призначення </w:t>
      </w:r>
      <w:r w:rsidRPr="00394267">
        <w:rPr>
          <w:color w:val="000000"/>
          <w:sz w:val="24"/>
          <w:szCs w:val="24"/>
          <w:lang w:val="uk-UA"/>
        </w:rPr>
        <w:t xml:space="preserve">Сумської міської ради </w:t>
      </w:r>
      <w:r w:rsidRPr="00394267">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394267" w:rsidRPr="00394267" w:rsidRDefault="00394267" w:rsidP="00394267">
      <w:pPr>
        <w:tabs>
          <w:tab w:val="left" w:pos="709"/>
        </w:tabs>
        <w:jc w:val="both"/>
        <w:rPr>
          <w:sz w:val="24"/>
          <w:szCs w:val="24"/>
          <w:lang w:val="uk-UA"/>
        </w:rPr>
      </w:pPr>
      <w:r w:rsidRPr="00394267">
        <w:rPr>
          <w:sz w:val="24"/>
          <w:szCs w:val="24"/>
          <w:lang w:val="uk-UA"/>
        </w:rPr>
        <w:tab/>
        <w:t xml:space="preserve">2. Включити до переліку земельних ділянок комунальної власності територіальної громади м. Суми, які виставлятимуться на земельні торги у формі аукціону, земельну ділянку за </w:t>
      </w:r>
      <w:proofErr w:type="spellStart"/>
      <w:r w:rsidRPr="00394267">
        <w:rPr>
          <w:sz w:val="24"/>
          <w:szCs w:val="24"/>
          <w:lang w:val="uk-UA"/>
        </w:rPr>
        <w:t>адресою</w:t>
      </w:r>
      <w:proofErr w:type="spellEnd"/>
      <w:r w:rsidRPr="00394267">
        <w:rPr>
          <w:sz w:val="24"/>
          <w:szCs w:val="24"/>
          <w:lang w:val="uk-UA"/>
        </w:rPr>
        <w:t>: м. Суми, вул. Івана Піддубного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0,4800 га, кадастровий номер 5910136300:15:003:0069.</w:t>
      </w:r>
    </w:p>
    <w:p w:rsidR="00394267" w:rsidRPr="00394267" w:rsidRDefault="00394267" w:rsidP="00394267">
      <w:pPr>
        <w:ind w:firstLine="708"/>
        <w:jc w:val="both"/>
        <w:rPr>
          <w:sz w:val="24"/>
          <w:szCs w:val="24"/>
          <w:lang w:val="uk-UA"/>
        </w:rPr>
      </w:pPr>
      <w:r w:rsidRPr="00394267">
        <w:rPr>
          <w:sz w:val="24"/>
          <w:szCs w:val="24"/>
          <w:lang w:val="uk-UA"/>
        </w:rPr>
        <w:t>3. Продати переможцю земельних торгів право оренди земельної ділянки на умовах згідно з додатком до цього рішення.</w:t>
      </w:r>
    </w:p>
    <w:p w:rsidR="00394267" w:rsidRPr="00394267" w:rsidRDefault="00394267" w:rsidP="00394267">
      <w:pPr>
        <w:ind w:firstLine="708"/>
        <w:jc w:val="both"/>
        <w:rPr>
          <w:sz w:val="24"/>
          <w:szCs w:val="24"/>
          <w:lang w:val="uk-UA"/>
        </w:rPr>
      </w:pPr>
      <w:r w:rsidRPr="00394267">
        <w:rPr>
          <w:sz w:val="24"/>
          <w:szCs w:val="24"/>
          <w:lang w:val="uk-UA"/>
        </w:rPr>
        <w:t xml:space="preserve">4. Встановити стартову ціну за користування земельною ділянкою у розмірі </w:t>
      </w:r>
      <w:r w:rsidRPr="00394267">
        <w:rPr>
          <w:color w:val="000000"/>
          <w:sz w:val="24"/>
          <w:szCs w:val="24"/>
          <w:u w:val="single"/>
          <w:lang w:val="uk-UA"/>
        </w:rPr>
        <w:t>80883,36</w:t>
      </w:r>
      <w:r w:rsidRPr="00394267">
        <w:rPr>
          <w:sz w:val="24"/>
          <w:szCs w:val="24"/>
          <w:lang w:val="uk-UA"/>
        </w:rPr>
        <w:t xml:space="preserve"> грн., що становить </w:t>
      </w:r>
      <w:r w:rsidRPr="00394267">
        <w:rPr>
          <w:color w:val="000000"/>
          <w:sz w:val="24"/>
          <w:szCs w:val="24"/>
          <w:lang w:val="uk-UA"/>
        </w:rPr>
        <w:t>3</w:t>
      </w:r>
      <w:r w:rsidRPr="00394267">
        <w:rPr>
          <w:sz w:val="24"/>
          <w:szCs w:val="24"/>
          <w:lang w:val="uk-UA"/>
        </w:rPr>
        <w:t xml:space="preserve"> відсотка від нормативної грошової оцінки земельної ділянки.</w:t>
      </w:r>
    </w:p>
    <w:p w:rsidR="00394267" w:rsidRPr="00394267" w:rsidRDefault="00394267" w:rsidP="00394267">
      <w:pPr>
        <w:ind w:firstLine="708"/>
        <w:jc w:val="both"/>
        <w:rPr>
          <w:sz w:val="24"/>
          <w:szCs w:val="24"/>
          <w:lang w:val="uk-UA"/>
        </w:rPr>
      </w:pPr>
      <w:r w:rsidRPr="00394267">
        <w:rPr>
          <w:sz w:val="24"/>
          <w:szCs w:val="24"/>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394267" w:rsidRPr="00394267" w:rsidRDefault="00394267" w:rsidP="00394267">
      <w:pPr>
        <w:ind w:firstLine="708"/>
        <w:jc w:val="both"/>
        <w:rPr>
          <w:sz w:val="24"/>
          <w:szCs w:val="24"/>
          <w:lang w:val="uk-UA"/>
        </w:rPr>
      </w:pPr>
      <w:r w:rsidRPr="00394267">
        <w:rPr>
          <w:sz w:val="24"/>
          <w:szCs w:val="24"/>
          <w:lang w:val="uk-UA"/>
        </w:rPr>
        <w:t>6. Департаменту забезпечення ресурсних платежів Сумської міської ради (Клименко Ю.М.):</w:t>
      </w:r>
    </w:p>
    <w:p w:rsidR="00394267" w:rsidRPr="00394267" w:rsidRDefault="00394267" w:rsidP="00394267">
      <w:pPr>
        <w:ind w:firstLine="708"/>
        <w:jc w:val="both"/>
        <w:rPr>
          <w:sz w:val="24"/>
          <w:szCs w:val="24"/>
          <w:lang w:val="uk-UA"/>
        </w:rPr>
      </w:pPr>
      <w:r w:rsidRPr="00394267">
        <w:rPr>
          <w:sz w:val="24"/>
          <w:szCs w:val="24"/>
          <w:lang w:val="uk-UA"/>
        </w:rPr>
        <w:t>6.1. Забезпечити передачу виконавцю земельних торгів копій документів та матеріалів на лот не пізніше 10 робочих днів після надходження цього рішення до департаменту забезпечення ресурсних платежів Сумської міської ради.</w:t>
      </w:r>
    </w:p>
    <w:p w:rsidR="00394267" w:rsidRPr="00394267" w:rsidRDefault="00394267" w:rsidP="00394267">
      <w:pPr>
        <w:ind w:firstLine="708"/>
        <w:jc w:val="both"/>
        <w:rPr>
          <w:sz w:val="24"/>
          <w:szCs w:val="24"/>
          <w:lang w:val="uk-UA"/>
        </w:rPr>
      </w:pPr>
      <w:r w:rsidRPr="00394267">
        <w:rPr>
          <w:sz w:val="24"/>
          <w:szCs w:val="24"/>
          <w:lang w:val="uk-UA"/>
        </w:rPr>
        <w:t>6.2. Забезпечити підготовку проекту договору оренди земельної ділянки по вул. Івана Піддубного.</w:t>
      </w:r>
    </w:p>
    <w:p w:rsidR="00394267" w:rsidRPr="00394267" w:rsidRDefault="00394267" w:rsidP="00394267">
      <w:pPr>
        <w:ind w:firstLine="708"/>
        <w:jc w:val="both"/>
        <w:rPr>
          <w:sz w:val="24"/>
          <w:szCs w:val="24"/>
          <w:lang w:val="uk-UA"/>
        </w:rPr>
      </w:pPr>
      <w:r w:rsidRPr="00394267">
        <w:rPr>
          <w:sz w:val="24"/>
          <w:szCs w:val="24"/>
          <w:lang w:val="uk-UA"/>
        </w:rPr>
        <w:lastRenderedPageBreak/>
        <w:t>7. Управлінню архітектури та містобудування Сумської міської ради (</w:t>
      </w:r>
      <w:proofErr w:type="spellStart"/>
      <w:r w:rsidRPr="00394267">
        <w:rPr>
          <w:sz w:val="24"/>
          <w:szCs w:val="24"/>
          <w:lang w:val="uk-UA"/>
        </w:rPr>
        <w:t>Кривцов</w:t>
      </w:r>
      <w:proofErr w:type="spellEnd"/>
      <w:r w:rsidRPr="00394267">
        <w:rPr>
          <w:sz w:val="24"/>
          <w:szCs w:val="24"/>
          <w:lang w:val="uk-UA"/>
        </w:rPr>
        <w:t xml:space="preserve">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Івана Піддубного.</w:t>
      </w:r>
    </w:p>
    <w:p w:rsidR="00394267" w:rsidRPr="00394267" w:rsidRDefault="00394267" w:rsidP="00394267">
      <w:pPr>
        <w:ind w:firstLine="708"/>
        <w:jc w:val="both"/>
        <w:rPr>
          <w:sz w:val="24"/>
          <w:szCs w:val="24"/>
          <w:lang w:val="uk-UA"/>
        </w:rPr>
      </w:pPr>
      <w:r w:rsidRPr="00394267">
        <w:rPr>
          <w:sz w:val="24"/>
          <w:szCs w:val="24"/>
          <w:lang w:val="uk-UA"/>
        </w:rPr>
        <w:t>8. Переможцю земельних торгів безпосередньо в день проведення торгів укласти договір оренди земельної ділянки.</w:t>
      </w:r>
    </w:p>
    <w:p w:rsidR="00394267" w:rsidRPr="00394267" w:rsidRDefault="00394267" w:rsidP="00394267">
      <w:pPr>
        <w:ind w:firstLine="708"/>
        <w:jc w:val="both"/>
        <w:rPr>
          <w:color w:val="000000"/>
          <w:sz w:val="24"/>
          <w:szCs w:val="24"/>
          <w:lang w:val="uk-UA"/>
        </w:rPr>
      </w:pPr>
      <w:r w:rsidRPr="00394267">
        <w:rPr>
          <w:sz w:val="24"/>
          <w:szCs w:val="24"/>
          <w:lang w:val="uk-UA"/>
        </w:rPr>
        <w:t xml:space="preserve">9. Уповноважити на укладення договору оренди земельної ділянки </w:t>
      </w:r>
      <w:r w:rsidRPr="00394267">
        <w:rPr>
          <w:color w:val="000000"/>
          <w:sz w:val="24"/>
          <w:szCs w:val="24"/>
          <w:lang w:val="uk-UA"/>
        </w:rPr>
        <w:t>Сумського міського голову Лисенка Олександра Миколайовича.</w:t>
      </w:r>
    </w:p>
    <w:p w:rsidR="00394267" w:rsidRPr="00394267" w:rsidRDefault="00394267" w:rsidP="00394267">
      <w:pPr>
        <w:ind w:firstLine="708"/>
        <w:jc w:val="both"/>
        <w:rPr>
          <w:color w:val="000000"/>
          <w:sz w:val="24"/>
          <w:szCs w:val="24"/>
          <w:lang w:val="uk-UA"/>
        </w:rPr>
      </w:pPr>
    </w:p>
    <w:p w:rsidR="00394267" w:rsidRDefault="00394267" w:rsidP="00394267">
      <w:pPr>
        <w:ind w:right="174"/>
        <w:jc w:val="center"/>
        <w:rPr>
          <w:b/>
          <w:color w:val="000000"/>
          <w:sz w:val="24"/>
          <w:szCs w:val="24"/>
          <w:lang w:val="uk-UA"/>
        </w:rPr>
      </w:pPr>
      <w:r w:rsidRPr="00394267">
        <w:rPr>
          <w:b/>
          <w:color w:val="000000"/>
          <w:sz w:val="24"/>
          <w:szCs w:val="24"/>
          <w:lang w:val="uk-UA"/>
        </w:rPr>
        <w:t xml:space="preserve">УМОВИ  проведення земельних торгів та подальшого користування земельною ділянкою, право оренди якої набуте на земельних торгах (аукціоні) </w:t>
      </w:r>
      <w:r w:rsidRPr="00394267">
        <w:rPr>
          <w:b/>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b/>
          <w:sz w:val="24"/>
          <w:szCs w:val="24"/>
          <w:lang w:val="uk-UA"/>
        </w:rPr>
        <w:t xml:space="preserve"> </w:t>
      </w:r>
      <w:r w:rsidRPr="00394267">
        <w:rPr>
          <w:b/>
          <w:color w:val="000000"/>
          <w:sz w:val="24"/>
          <w:szCs w:val="24"/>
          <w:lang w:val="uk-UA"/>
        </w:rPr>
        <w:t>по вул. Івана Піддубного у м. Суми</w:t>
      </w:r>
    </w:p>
    <w:p w:rsidR="00394267" w:rsidRPr="00394267" w:rsidRDefault="00394267" w:rsidP="00394267">
      <w:pPr>
        <w:ind w:right="174"/>
        <w:jc w:val="center"/>
        <w:rPr>
          <w:b/>
          <w:color w:val="000000"/>
          <w:sz w:val="24"/>
          <w:szCs w:val="24"/>
          <w:lang w:val="uk-UA"/>
        </w:rPr>
      </w:pPr>
    </w:p>
    <w:p w:rsidR="00394267" w:rsidRPr="00394267" w:rsidRDefault="00394267" w:rsidP="00394267">
      <w:pPr>
        <w:numPr>
          <w:ilvl w:val="0"/>
          <w:numId w:val="43"/>
        </w:numPr>
        <w:ind w:left="357" w:right="176" w:firstLine="709"/>
        <w:jc w:val="both"/>
        <w:rPr>
          <w:color w:val="000000"/>
          <w:sz w:val="24"/>
          <w:szCs w:val="24"/>
          <w:lang w:val="uk-UA"/>
        </w:rPr>
      </w:pPr>
      <w:r w:rsidRPr="00394267">
        <w:rPr>
          <w:color w:val="000000"/>
          <w:sz w:val="24"/>
          <w:szCs w:val="24"/>
          <w:lang w:val="uk-UA"/>
        </w:rPr>
        <w:t>Земельна ділянка комунальної власності територіальної громади міста Суми (</w:t>
      </w:r>
      <w:r w:rsidRPr="00394267">
        <w:rPr>
          <w:sz w:val="24"/>
          <w:szCs w:val="24"/>
          <w:lang w:val="uk-UA"/>
        </w:rPr>
        <w:t>кадастровий номер 5910136300:15:003:0069</w:t>
      </w:r>
      <w:r w:rsidRPr="00394267">
        <w:rPr>
          <w:color w:val="000000"/>
          <w:sz w:val="24"/>
          <w:szCs w:val="24"/>
          <w:lang w:val="uk-UA"/>
        </w:rPr>
        <w:t>) по вул. Івана Піддубного</w:t>
      </w:r>
      <w:r w:rsidRPr="00394267">
        <w:rPr>
          <w:sz w:val="24"/>
          <w:szCs w:val="24"/>
          <w:lang w:val="uk-UA"/>
        </w:rPr>
        <w:t xml:space="preserve"> </w:t>
      </w:r>
      <w:r w:rsidRPr="00394267">
        <w:rPr>
          <w:color w:val="000000"/>
          <w:sz w:val="24"/>
          <w:szCs w:val="24"/>
          <w:lang w:val="uk-UA"/>
        </w:rPr>
        <w:t xml:space="preserve">в м. Суми площею </w:t>
      </w:r>
      <w:r w:rsidRPr="00394267">
        <w:rPr>
          <w:sz w:val="24"/>
          <w:szCs w:val="24"/>
          <w:lang w:val="uk-UA"/>
        </w:rPr>
        <w:t xml:space="preserve">0,4800 </w:t>
      </w:r>
      <w:r w:rsidRPr="00394267">
        <w:rPr>
          <w:color w:val="000000"/>
          <w:sz w:val="24"/>
          <w:szCs w:val="24"/>
          <w:lang w:val="uk-UA"/>
        </w:rPr>
        <w:t>га передається переможцю земельних торгів в оренду строком на 10 років для</w:t>
      </w:r>
      <w:r w:rsidRPr="00394267">
        <w:rPr>
          <w:sz w:val="24"/>
          <w:szCs w:val="24"/>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94267">
        <w:rPr>
          <w:color w:val="000000"/>
          <w:sz w:val="24"/>
          <w:szCs w:val="24"/>
          <w:lang w:val="uk-UA"/>
        </w:rPr>
        <w:t>.</w:t>
      </w:r>
    </w:p>
    <w:p w:rsidR="00394267" w:rsidRPr="00394267" w:rsidRDefault="00394267" w:rsidP="00394267">
      <w:pPr>
        <w:numPr>
          <w:ilvl w:val="0"/>
          <w:numId w:val="43"/>
        </w:numPr>
        <w:ind w:left="284" w:right="176" w:firstLine="709"/>
        <w:jc w:val="both"/>
        <w:rPr>
          <w:color w:val="000000"/>
          <w:sz w:val="24"/>
          <w:szCs w:val="24"/>
          <w:lang w:val="uk-UA"/>
        </w:rPr>
      </w:pPr>
      <w:r w:rsidRPr="00394267">
        <w:rPr>
          <w:color w:val="000000"/>
          <w:sz w:val="24"/>
          <w:szCs w:val="24"/>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394267" w:rsidRPr="00394267" w:rsidRDefault="00394267" w:rsidP="00394267">
      <w:pPr>
        <w:numPr>
          <w:ilvl w:val="0"/>
          <w:numId w:val="43"/>
        </w:numPr>
        <w:ind w:left="284" w:right="176" w:firstLine="709"/>
        <w:jc w:val="both"/>
        <w:rPr>
          <w:color w:val="000000"/>
          <w:sz w:val="24"/>
          <w:szCs w:val="24"/>
          <w:lang w:val="uk-UA"/>
        </w:rPr>
      </w:pPr>
      <w:r w:rsidRPr="00394267">
        <w:rPr>
          <w:color w:val="000000"/>
          <w:sz w:val="24"/>
          <w:szCs w:val="24"/>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394267" w:rsidRPr="00394267" w:rsidRDefault="00394267" w:rsidP="00394267">
      <w:pPr>
        <w:numPr>
          <w:ilvl w:val="0"/>
          <w:numId w:val="43"/>
        </w:numPr>
        <w:ind w:left="284" w:right="176" w:firstLine="709"/>
        <w:jc w:val="both"/>
        <w:rPr>
          <w:color w:val="000000"/>
          <w:sz w:val="24"/>
          <w:szCs w:val="24"/>
          <w:lang w:val="uk-UA"/>
        </w:rPr>
      </w:pPr>
      <w:r w:rsidRPr="00394267">
        <w:rPr>
          <w:color w:val="000000"/>
          <w:sz w:val="24"/>
          <w:szCs w:val="24"/>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394267" w:rsidRPr="00394267" w:rsidRDefault="00394267" w:rsidP="00394267">
      <w:pPr>
        <w:numPr>
          <w:ilvl w:val="0"/>
          <w:numId w:val="43"/>
        </w:numPr>
        <w:ind w:left="284" w:right="176" w:firstLine="709"/>
        <w:jc w:val="both"/>
        <w:rPr>
          <w:color w:val="000000"/>
          <w:sz w:val="24"/>
          <w:szCs w:val="24"/>
          <w:lang w:val="uk-UA"/>
        </w:rPr>
      </w:pPr>
      <w:r w:rsidRPr="00394267">
        <w:rPr>
          <w:color w:val="000000"/>
          <w:sz w:val="24"/>
          <w:szCs w:val="24"/>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робочих днів з дня проведення земельних торгів.</w:t>
      </w:r>
    </w:p>
    <w:p w:rsidR="00394267" w:rsidRPr="00394267" w:rsidRDefault="00394267" w:rsidP="00394267">
      <w:pPr>
        <w:ind w:right="176" w:firstLine="709"/>
        <w:jc w:val="both"/>
        <w:rPr>
          <w:color w:val="000000"/>
          <w:sz w:val="24"/>
          <w:szCs w:val="24"/>
          <w:lang w:val="uk-UA"/>
        </w:rPr>
      </w:pPr>
      <w:r w:rsidRPr="00394267">
        <w:rPr>
          <w:color w:val="000000"/>
          <w:sz w:val="24"/>
          <w:szCs w:val="24"/>
          <w:lang w:val="uk-UA"/>
        </w:rPr>
        <w:t>6.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394267" w:rsidRPr="00394267" w:rsidRDefault="00394267" w:rsidP="00394267">
      <w:pPr>
        <w:ind w:right="176" w:firstLine="709"/>
        <w:jc w:val="both"/>
        <w:rPr>
          <w:color w:val="000000"/>
          <w:sz w:val="24"/>
          <w:szCs w:val="24"/>
          <w:lang w:val="uk-UA"/>
        </w:rPr>
      </w:pPr>
      <w:r w:rsidRPr="00394267">
        <w:rPr>
          <w:color w:val="000000"/>
          <w:sz w:val="24"/>
          <w:szCs w:val="24"/>
          <w:lang w:val="uk-UA"/>
        </w:rPr>
        <w:t>7. Право користування земельною ділянкою може бути припинено відповідно до статей 141, 143 Земельного кодексу України.</w:t>
      </w:r>
    </w:p>
    <w:p w:rsidR="00394267" w:rsidRPr="00394267" w:rsidRDefault="00394267" w:rsidP="00394267">
      <w:pPr>
        <w:ind w:right="176" w:firstLine="709"/>
        <w:jc w:val="both"/>
        <w:rPr>
          <w:color w:val="000000"/>
          <w:sz w:val="24"/>
          <w:szCs w:val="24"/>
          <w:lang w:val="uk-UA"/>
        </w:rPr>
      </w:pPr>
      <w:r w:rsidRPr="00394267">
        <w:rPr>
          <w:color w:val="000000"/>
          <w:sz w:val="24"/>
          <w:szCs w:val="24"/>
          <w:lang w:val="uk-UA"/>
        </w:rPr>
        <w:t>8. Переможцю земельних торгів:</w:t>
      </w:r>
    </w:p>
    <w:p w:rsidR="00394267" w:rsidRPr="00394267" w:rsidRDefault="00394267" w:rsidP="00394267">
      <w:pPr>
        <w:ind w:right="176" w:firstLine="709"/>
        <w:jc w:val="both"/>
        <w:rPr>
          <w:color w:val="000000"/>
          <w:sz w:val="24"/>
          <w:szCs w:val="24"/>
          <w:lang w:val="uk-UA"/>
        </w:rPr>
      </w:pPr>
      <w:r w:rsidRPr="00394267">
        <w:rPr>
          <w:color w:val="000000"/>
          <w:sz w:val="24"/>
          <w:szCs w:val="24"/>
          <w:lang w:val="uk-UA"/>
        </w:rPr>
        <w:t>8.1.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394267" w:rsidRPr="00394267" w:rsidRDefault="00394267" w:rsidP="00394267">
      <w:pPr>
        <w:ind w:right="176" w:firstLine="709"/>
        <w:jc w:val="both"/>
        <w:rPr>
          <w:color w:val="000000"/>
          <w:sz w:val="24"/>
          <w:szCs w:val="24"/>
          <w:lang w:val="uk-UA"/>
        </w:rPr>
      </w:pPr>
      <w:r w:rsidRPr="00394267">
        <w:rPr>
          <w:color w:val="000000"/>
          <w:sz w:val="24"/>
          <w:szCs w:val="24"/>
          <w:lang w:val="uk-UA"/>
        </w:rPr>
        <w:t>8.2. Виконувати обов'язки землекористувача згідно з вимогами статті 96 Земельного кодексу України.</w:t>
      </w:r>
    </w:p>
    <w:p w:rsidR="00394267" w:rsidRPr="00394267" w:rsidRDefault="00394267" w:rsidP="00394267">
      <w:pPr>
        <w:ind w:right="176" w:firstLine="709"/>
        <w:jc w:val="both"/>
        <w:rPr>
          <w:color w:val="000000"/>
          <w:sz w:val="24"/>
          <w:szCs w:val="24"/>
          <w:lang w:val="uk-UA"/>
        </w:rPr>
      </w:pPr>
      <w:r w:rsidRPr="00394267">
        <w:rPr>
          <w:color w:val="000000"/>
          <w:sz w:val="24"/>
          <w:szCs w:val="24"/>
          <w:lang w:val="uk-UA"/>
        </w:rPr>
        <w:t>9. Інші умови користування земельною ділянкою встановлюються договором оренди земельної ділянки та законодавством України.</w:t>
      </w:r>
    </w:p>
    <w:p w:rsidR="00394267" w:rsidRDefault="00394267" w:rsidP="00394267">
      <w:pPr>
        <w:ind w:right="176" w:firstLine="709"/>
        <w:jc w:val="both"/>
        <w:rPr>
          <w:color w:val="000000"/>
          <w:sz w:val="24"/>
          <w:szCs w:val="24"/>
          <w:lang w:val="uk-UA"/>
        </w:rPr>
      </w:pPr>
    </w:p>
    <w:p w:rsidR="00182A13" w:rsidRDefault="00182A13" w:rsidP="00394267">
      <w:pPr>
        <w:ind w:right="176" w:firstLine="709"/>
        <w:jc w:val="both"/>
        <w:rPr>
          <w:color w:val="000000"/>
          <w:sz w:val="24"/>
          <w:szCs w:val="24"/>
          <w:lang w:val="uk-UA"/>
        </w:rPr>
      </w:pPr>
    </w:p>
    <w:p w:rsidR="00182A13" w:rsidRDefault="00182A13" w:rsidP="00394267">
      <w:pPr>
        <w:ind w:right="176" w:firstLine="709"/>
        <w:jc w:val="both"/>
        <w:rPr>
          <w:color w:val="000000"/>
          <w:sz w:val="24"/>
          <w:szCs w:val="24"/>
          <w:lang w:val="uk-UA"/>
        </w:rPr>
      </w:pPr>
    </w:p>
    <w:p w:rsidR="00182A13" w:rsidRDefault="00182A13" w:rsidP="00394267">
      <w:pPr>
        <w:ind w:right="176" w:firstLine="709"/>
        <w:jc w:val="both"/>
        <w:rPr>
          <w:color w:val="000000"/>
          <w:sz w:val="24"/>
          <w:szCs w:val="24"/>
          <w:lang w:val="uk-UA"/>
        </w:rPr>
      </w:pPr>
    </w:p>
    <w:p w:rsidR="00182A13" w:rsidRDefault="00182A13" w:rsidP="00394267">
      <w:pPr>
        <w:ind w:right="176" w:firstLine="709"/>
        <w:jc w:val="both"/>
        <w:rPr>
          <w:color w:val="000000"/>
          <w:sz w:val="24"/>
          <w:szCs w:val="24"/>
          <w:lang w:val="uk-UA"/>
        </w:rPr>
      </w:pPr>
    </w:p>
    <w:p w:rsidR="00182A13" w:rsidRDefault="00182A13" w:rsidP="00182A13">
      <w:pPr>
        <w:ind w:right="176"/>
        <w:jc w:val="both"/>
        <w:rPr>
          <w:color w:val="000000"/>
          <w:sz w:val="24"/>
          <w:szCs w:val="24"/>
          <w:lang w:val="uk-UA"/>
        </w:rPr>
      </w:pPr>
    </w:p>
    <w:p w:rsidR="00182A13" w:rsidRPr="00182A13" w:rsidRDefault="00182A13" w:rsidP="00182A13">
      <w:pPr>
        <w:pStyle w:val="aa"/>
        <w:framePr w:hSpace="180" w:wrap="around" w:vAnchor="text" w:hAnchor="margin" w:y="72"/>
        <w:numPr>
          <w:ilvl w:val="0"/>
          <w:numId w:val="44"/>
        </w:numPr>
        <w:jc w:val="center"/>
        <w:rPr>
          <w:b/>
          <w:sz w:val="28"/>
          <w:szCs w:val="28"/>
          <w:lang w:val="uk-UA"/>
        </w:rPr>
      </w:pPr>
      <w:r w:rsidRPr="00182A13">
        <w:rPr>
          <w:b/>
          <w:sz w:val="28"/>
          <w:szCs w:val="28"/>
          <w:lang w:val="uk-UA"/>
        </w:rPr>
        <w:t>Про надання згоди щодо внесення змін до договору оренди земельної ділянки (</w:t>
      </w:r>
      <w:r w:rsidRPr="00182A13">
        <w:rPr>
          <w:b/>
          <w:sz w:val="28"/>
          <w:szCs w:val="28"/>
        </w:rPr>
        <w:t xml:space="preserve">дата </w:t>
      </w:r>
      <w:proofErr w:type="spellStart"/>
      <w:r w:rsidRPr="00182A13">
        <w:rPr>
          <w:b/>
          <w:sz w:val="28"/>
          <w:szCs w:val="28"/>
        </w:rPr>
        <w:t>реєстрації</w:t>
      </w:r>
      <w:proofErr w:type="spellEnd"/>
      <w:r w:rsidRPr="00182A13">
        <w:rPr>
          <w:b/>
          <w:sz w:val="28"/>
          <w:szCs w:val="28"/>
        </w:rPr>
        <w:t xml:space="preserve"> заяви</w:t>
      </w:r>
      <w:r w:rsidRPr="00182A13">
        <w:rPr>
          <w:b/>
          <w:sz w:val="28"/>
          <w:szCs w:val="28"/>
          <w:lang w:val="uk-UA"/>
        </w:rPr>
        <w:t xml:space="preserve"> 11.05.2018), а саме:</w:t>
      </w:r>
    </w:p>
    <w:p w:rsidR="00182A13" w:rsidRPr="00494CFC" w:rsidRDefault="00182A13" w:rsidP="00182A13">
      <w:pPr>
        <w:pStyle w:val="aa"/>
        <w:framePr w:hSpace="180" w:wrap="around" w:vAnchor="text" w:hAnchor="margin" w:y="72"/>
        <w:rPr>
          <w:b/>
          <w:color w:val="FF0000"/>
          <w:sz w:val="28"/>
          <w:szCs w:val="28"/>
          <w:lang w:val="uk-UA"/>
        </w:rPr>
      </w:pPr>
      <w:bookmarkStart w:id="0" w:name="_GoBack"/>
      <w:bookmarkEnd w:id="0"/>
    </w:p>
    <w:p w:rsidR="00182A13" w:rsidRPr="00182A13" w:rsidRDefault="00182A13" w:rsidP="00182A13">
      <w:pPr>
        <w:pStyle w:val="20"/>
        <w:spacing w:after="0" w:line="240" w:lineRule="auto"/>
        <w:ind w:left="0" w:firstLine="709"/>
        <w:jc w:val="both"/>
        <w:rPr>
          <w:sz w:val="24"/>
          <w:szCs w:val="24"/>
          <w:lang w:val="uk-UA"/>
        </w:rPr>
      </w:pPr>
      <w:r>
        <w:rPr>
          <w:sz w:val="28"/>
          <w:szCs w:val="28"/>
          <w:lang w:val="uk-UA"/>
        </w:rPr>
        <w:t xml:space="preserve"> </w:t>
      </w:r>
      <w:r w:rsidRPr="00182A13">
        <w:rPr>
          <w:sz w:val="24"/>
          <w:szCs w:val="24"/>
          <w:lang w:val="uk-UA"/>
        </w:rPr>
        <w:t xml:space="preserve">Надати згоду щодо внесення змін до договору оренди земельної ділянки за </w:t>
      </w:r>
      <w:proofErr w:type="spellStart"/>
      <w:r w:rsidRPr="00182A13">
        <w:rPr>
          <w:sz w:val="24"/>
          <w:szCs w:val="24"/>
          <w:lang w:val="uk-UA"/>
        </w:rPr>
        <w:t>адресою</w:t>
      </w:r>
      <w:proofErr w:type="spellEnd"/>
      <w:r w:rsidRPr="00182A13">
        <w:rPr>
          <w:sz w:val="24"/>
          <w:szCs w:val="24"/>
          <w:lang w:val="uk-UA"/>
        </w:rPr>
        <w:t xml:space="preserve">: м. Суми, проспект Михайла </w:t>
      </w:r>
      <w:proofErr w:type="spellStart"/>
      <w:r w:rsidRPr="00182A13">
        <w:rPr>
          <w:sz w:val="24"/>
          <w:szCs w:val="24"/>
          <w:lang w:val="uk-UA"/>
        </w:rPr>
        <w:t>Лушпи</w:t>
      </w:r>
      <w:proofErr w:type="spellEnd"/>
      <w:r w:rsidRPr="00182A13">
        <w:rPr>
          <w:sz w:val="24"/>
          <w:szCs w:val="24"/>
          <w:lang w:val="uk-UA"/>
        </w:rPr>
        <w:t xml:space="preserve">, 47 а, площею 0,0031 га, кадастровий номер 5910136300:01:003:0058, категорія та функціональне призначення земельної ділянки: землі житлової та громадської забудови, під тимчасовою спорудою, укладеного 06 жовтня 2014 року (номер запису про інше речове право: 7416768 від 21 жовтня 2014 року) з ФОП </w:t>
      </w:r>
      <w:proofErr w:type="spellStart"/>
      <w:r w:rsidRPr="00182A13">
        <w:rPr>
          <w:sz w:val="24"/>
          <w:szCs w:val="24"/>
          <w:lang w:val="uk-UA"/>
        </w:rPr>
        <w:t>Бабінцевим</w:t>
      </w:r>
      <w:proofErr w:type="spellEnd"/>
      <w:r w:rsidRPr="00182A13">
        <w:rPr>
          <w:sz w:val="24"/>
          <w:szCs w:val="24"/>
          <w:lang w:val="uk-UA"/>
        </w:rPr>
        <w:t xml:space="preserve"> Дмитром Борисовичем (2697308735),  в частині орендаря та орендної плати, а саме:</w:t>
      </w:r>
    </w:p>
    <w:p w:rsidR="00182A13" w:rsidRPr="00182A13" w:rsidRDefault="00182A13" w:rsidP="00182A13">
      <w:pPr>
        <w:pStyle w:val="20"/>
        <w:spacing w:after="0" w:line="240" w:lineRule="auto"/>
        <w:ind w:left="0" w:firstLine="709"/>
        <w:jc w:val="both"/>
        <w:rPr>
          <w:sz w:val="24"/>
          <w:szCs w:val="24"/>
          <w:lang w:val="uk-UA"/>
        </w:rPr>
      </w:pPr>
      <w:r w:rsidRPr="00182A13">
        <w:rPr>
          <w:sz w:val="24"/>
          <w:szCs w:val="24"/>
          <w:lang w:val="uk-UA"/>
        </w:rPr>
        <w:t xml:space="preserve">- замість ФОП </w:t>
      </w:r>
      <w:proofErr w:type="spellStart"/>
      <w:r w:rsidRPr="00182A13">
        <w:rPr>
          <w:sz w:val="24"/>
          <w:szCs w:val="24"/>
          <w:lang w:val="uk-UA"/>
        </w:rPr>
        <w:t>Бабінцев</w:t>
      </w:r>
      <w:proofErr w:type="spellEnd"/>
      <w:r w:rsidRPr="00182A13">
        <w:rPr>
          <w:sz w:val="24"/>
          <w:szCs w:val="24"/>
          <w:lang w:val="uk-UA"/>
        </w:rPr>
        <w:t xml:space="preserve"> Дмитро Борисович (2697308735) записати  ФОП </w:t>
      </w:r>
      <w:proofErr w:type="spellStart"/>
      <w:r w:rsidRPr="00182A13">
        <w:rPr>
          <w:sz w:val="24"/>
          <w:szCs w:val="24"/>
          <w:lang w:val="uk-UA"/>
        </w:rPr>
        <w:t>Дулепа</w:t>
      </w:r>
      <w:proofErr w:type="spellEnd"/>
      <w:r w:rsidRPr="00182A13">
        <w:rPr>
          <w:sz w:val="24"/>
          <w:szCs w:val="24"/>
          <w:lang w:val="uk-UA"/>
        </w:rPr>
        <w:t xml:space="preserve"> Юлія Олексіївна (3294300581) у зв'язку з укладенням договору № 1 купівлі-продажу рухомого майна від 10 травня 2018 року, на підставі чого до нього переходять усі права та обов’язки Орендаря за договором оренди земельної ділянки;</w:t>
      </w:r>
    </w:p>
    <w:p w:rsidR="00182A13" w:rsidRPr="00182A13" w:rsidRDefault="00182A13" w:rsidP="00182A13">
      <w:pPr>
        <w:pStyle w:val="20"/>
        <w:spacing w:after="0" w:line="240" w:lineRule="auto"/>
        <w:ind w:left="0" w:firstLine="709"/>
        <w:jc w:val="both"/>
        <w:rPr>
          <w:sz w:val="24"/>
          <w:szCs w:val="24"/>
          <w:lang w:val="uk-UA"/>
        </w:rPr>
      </w:pPr>
      <w:r w:rsidRPr="00182A13">
        <w:rPr>
          <w:sz w:val="24"/>
          <w:szCs w:val="24"/>
          <w:lang w:val="uk-UA"/>
        </w:rPr>
        <w:t>- орендну плату встановити в розмірі 12,0%.</w:t>
      </w:r>
    </w:p>
    <w:p w:rsidR="00182A13" w:rsidRDefault="00182A13" w:rsidP="00182A13">
      <w:pPr>
        <w:pStyle w:val="aa"/>
        <w:tabs>
          <w:tab w:val="left" w:pos="5100"/>
        </w:tabs>
        <w:ind w:left="801"/>
        <w:rPr>
          <w:sz w:val="28"/>
          <w:szCs w:val="28"/>
          <w:lang w:val="uk-UA"/>
        </w:rPr>
      </w:pPr>
    </w:p>
    <w:p w:rsidR="00182A13" w:rsidRPr="00182A13" w:rsidRDefault="00182A13" w:rsidP="00182A13">
      <w:pPr>
        <w:pStyle w:val="aa"/>
        <w:numPr>
          <w:ilvl w:val="0"/>
          <w:numId w:val="44"/>
        </w:numPr>
        <w:rPr>
          <w:b/>
          <w:sz w:val="28"/>
          <w:szCs w:val="28"/>
          <w:lang w:val="uk-UA"/>
        </w:rPr>
      </w:pPr>
      <w:r w:rsidRPr="00182A13">
        <w:rPr>
          <w:b/>
          <w:sz w:val="28"/>
          <w:szCs w:val="28"/>
          <w:lang w:val="uk-UA"/>
        </w:rPr>
        <w:t>Про надання дозволу на розроблення проекту землеустрою щодо відведення земельної ділянки, а саме:</w:t>
      </w:r>
    </w:p>
    <w:tbl>
      <w:tblPr>
        <w:tblW w:w="4918" w:type="pct"/>
        <w:tblInd w:w="108" w:type="dxa"/>
        <w:tblLayout w:type="fixed"/>
        <w:tblLook w:val="0000" w:firstRow="0" w:lastRow="0" w:firstColumn="0" w:lastColumn="0" w:noHBand="0" w:noVBand="0"/>
      </w:tblPr>
      <w:tblGrid>
        <w:gridCol w:w="673"/>
        <w:gridCol w:w="4115"/>
        <w:gridCol w:w="5588"/>
        <w:gridCol w:w="1083"/>
        <w:gridCol w:w="2178"/>
        <w:gridCol w:w="1241"/>
      </w:tblGrid>
      <w:tr w:rsidR="00182A13" w:rsidRPr="002A7EDB" w:rsidTr="00182A13">
        <w:trPr>
          <w:cantSplit/>
          <w:trHeight w:val="641"/>
        </w:trPr>
        <w:tc>
          <w:tcPr>
            <w:tcW w:w="226"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p>
          <w:p w:rsidR="00182A13" w:rsidRPr="00182A13" w:rsidRDefault="00182A13" w:rsidP="00F402A8">
            <w:pPr>
              <w:jc w:val="center"/>
              <w:rPr>
                <w:sz w:val="16"/>
                <w:szCs w:val="16"/>
                <w:lang w:val="uk-UA"/>
              </w:rPr>
            </w:pPr>
            <w:r w:rsidRPr="00182A13">
              <w:rPr>
                <w:sz w:val="16"/>
                <w:szCs w:val="16"/>
                <w:lang w:val="uk-UA"/>
              </w:rPr>
              <w:t>№</w:t>
            </w:r>
          </w:p>
          <w:p w:rsidR="00182A13" w:rsidRPr="00182A13" w:rsidRDefault="00182A13" w:rsidP="00F402A8">
            <w:pPr>
              <w:jc w:val="center"/>
              <w:rPr>
                <w:sz w:val="16"/>
                <w:szCs w:val="16"/>
                <w:lang w:val="uk-UA"/>
              </w:rPr>
            </w:pPr>
            <w:r w:rsidRPr="00182A13">
              <w:rPr>
                <w:sz w:val="16"/>
                <w:szCs w:val="16"/>
                <w:lang w:val="uk-UA"/>
              </w:rPr>
              <w:t>з/п</w:t>
            </w:r>
          </w:p>
        </w:tc>
        <w:tc>
          <w:tcPr>
            <w:tcW w:w="1383"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rPr>
            </w:pPr>
            <w:proofErr w:type="spellStart"/>
            <w:r w:rsidRPr="00182A13">
              <w:rPr>
                <w:sz w:val="16"/>
                <w:szCs w:val="16"/>
              </w:rPr>
              <w:t>Назва</w:t>
            </w:r>
            <w:proofErr w:type="spellEnd"/>
            <w:r w:rsidRPr="00182A13">
              <w:rPr>
                <w:sz w:val="16"/>
                <w:szCs w:val="16"/>
              </w:rPr>
              <w:t xml:space="preserve"> </w:t>
            </w:r>
            <w:proofErr w:type="spellStart"/>
            <w:r w:rsidRPr="00182A13">
              <w:rPr>
                <w:sz w:val="16"/>
                <w:szCs w:val="16"/>
              </w:rPr>
              <w:t>підприємства</w:t>
            </w:r>
            <w:proofErr w:type="spellEnd"/>
            <w:r w:rsidRPr="00182A13">
              <w:rPr>
                <w:sz w:val="16"/>
                <w:szCs w:val="16"/>
              </w:rPr>
              <w:t>, установи,</w:t>
            </w:r>
          </w:p>
          <w:p w:rsidR="00182A13" w:rsidRPr="00182A13" w:rsidRDefault="00182A13" w:rsidP="00F402A8">
            <w:pPr>
              <w:jc w:val="center"/>
              <w:rPr>
                <w:sz w:val="16"/>
                <w:szCs w:val="16"/>
              </w:rPr>
            </w:pPr>
            <w:r w:rsidRPr="00182A13">
              <w:rPr>
                <w:sz w:val="16"/>
                <w:szCs w:val="16"/>
              </w:rPr>
              <w:t>організації,</w:t>
            </w:r>
          </w:p>
          <w:p w:rsidR="00182A13" w:rsidRPr="00182A13" w:rsidRDefault="00182A13" w:rsidP="00F402A8">
            <w:pPr>
              <w:jc w:val="center"/>
              <w:rPr>
                <w:sz w:val="16"/>
                <w:szCs w:val="16"/>
                <w:lang w:val="uk-UA"/>
              </w:rPr>
            </w:pPr>
            <w:proofErr w:type="spellStart"/>
            <w:r w:rsidRPr="00182A13">
              <w:rPr>
                <w:sz w:val="16"/>
                <w:szCs w:val="16"/>
              </w:rPr>
              <w:t>ідентифікаційний</w:t>
            </w:r>
            <w:proofErr w:type="spellEnd"/>
            <w:r w:rsidRPr="00182A13">
              <w:rPr>
                <w:sz w:val="16"/>
                <w:szCs w:val="16"/>
              </w:rPr>
              <w:t xml:space="preserve"> код</w:t>
            </w:r>
            <w:r w:rsidRPr="00182A13">
              <w:rPr>
                <w:sz w:val="16"/>
                <w:szCs w:val="16"/>
                <w:lang w:val="uk-UA"/>
              </w:rPr>
              <w:t>;</w:t>
            </w:r>
          </w:p>
          <w:p w:rsidR="00182A13" w:rsidRPr="00182A13" w:rsidRDefault="00182A13" w:rsidP="00F402A8">
            <w:pPr>
              <w:jc w:val="center"/>
              <w:rPr>
                <w:sz w:val="16"/>
                <w:szCs w:val="16"/>
                <w:lang w:val="uk-UA"/>
              </w:rPr>
            </w:pPr>
            <w:r w:rsidRPr="00182A13">
              <w:rPr>
                <w:sz w:val="16"/>
                <w:szCs w:val="16"/>
                <w:lang w:val="uk-UA"/>
              </w:rPr>
              <w:t>прізвище, ім’я, по батькові</w:t>
            </w:r>
          </w:p>
          <w:p w:rsidR="00182A13" w:rsidRPr="00182A13" w:rsidRDefault="00182A13" w:rsidP="00F402A8">
            <w:pPr>
              <w:jc w:val="center"/>
              <w:rPr>
                <w:sz w:val="16"/>
                <w:szCs w:val="16"/>
                <w:lang w:val="uk-UA"/>
              </w:rPr>
            </w:pPr>
            <w:r w:rsidRPr="00182A13">
              <w:rPr>
                <w:sz w:val="16"/>
                <w:szCs w:val="16"/>
                <w:lang w:val="uk-UA"/>
              </w:rPr>
              <w:t>фізичної особи,</w:t>
            </w:r>
          </w:p>
          <w:p w:rsidR="00182A13" w:rsidRPr="00182A13" w:rsidRDefault="00182A13" w:rsidP="00F402A8">
            <w:pPr>
              <w:jc w:val="center"/>
              <w:rPr>
                <w:sz w:val="16"/>
                <w:szCs w:val="16"/>
                <w:lang w:val="uk-UA"/>
              </w:rPr>
            </w:pPr>
            <w:r w:rsidRPr="00182A13">
              <w:rPr>
                <w:sz w:val="16"/>
                <w:szCs w:val="16"/>
                <w:lang w:val="uk-UA"/>
              </w:rPr>
              <w:t>реєстраційний номер облікової картки платника податків</w:t>
            </w:r>
          </w:p>
          <w:p w:rsidR="00182A13" w:rsidRPr="00182A13" w:rsidRDefault="00182A13" w:rsidP="00F402A8">
            <w:pPr>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Функціональне призначення земельної ділянки;</w:t>
            </w:r>
          </w:p>
          <w:p w:rsidR="00182A13" w:rsidRPr="00182A13" w:rsidRDefault="00182A13" w:rsidP="00F402A8">
            <w:pPr>
              <w:jc w:val="center"/>
              <w:rPr>
                <w:sz w:val="16"/>
                <w:szCs w:val="16"/>
                <w:lang w:val="uk-UA"/>
              </w:rPr>
            </w:pPr>
            <w:r w:rsidRPr="00182A13">
              <w:rPr>
                <w:sz w:val="16"/>
                <w:szCs w:val="16"/>
                <w:lang w:val="uk-UA"/>
              </w:rPr>
              <w:t>адреса земельної ділянки</w:t>
            </w:r>
          </w:p>
        </w:tc>
        <w:tc>
          <w:tcPr>
            <w:tcW w:w="364"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Орієнтовна площа земельної ділянки,</w:t>
            </w:r>
          </w:p>
          <w:p w:rsidR="00182A13" w:rsidRPr="00182A13" w:rsidRDefault="00182A13" w:rsidP="00F402A8">
            <w:pPr>
              <w:jc w:val="center"/>
              <w:rPr>
                <w:sz w:val="16"/>
                <w:szCs w:val="16"/>
                <w:lang w:val="uk-UA"/>
              </w:rPr>
            </w:pPr>
            <w:r w:rsidRPr="00182A13">
              <w:rPr>
                <w:sz w:val="16"/>
                <w:szCs w:val="16"/>
                <w:lang w:val="uk-UA"/>
              </w:rPr>
              <w:t>га</w:t>
            </w:r>
          </w:p>
        </w:tc>
        <w:tc>
          <w:tcPr>
            <w:tcW w:w="732"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Категорія земельної ділянки</w:t>
            </w:r>
          </w:p>
        </w:tc>
        <w:tc>
          <w:tcPr>
            <w:tcW w:w="417"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 xml:space="preserve">Умови </w:t>
            </w:r>
            <w:proofErr w:type="spellStart"/>
            <w:r w:rsidRPr="00182A13">
              <w:rPr>
                <w:sz w:val="16"/>
                <w:szCs w:val="16"/>
                <w:lang w:val="uk-UA"/>
              </w:rPr>
              <w:t>користува-ння</w:t>
            </w:r>
            <w:proofErr w:type="spellEnd"/>
          </w:p>
        </w:tc>
      </w:tr>
      <w:tr w:rsidR="00182A13" w:rsidRPr="002A7EDB" w:rsidTr="00F402A8">
        <w:trPr>
          <w:cantSplit/>
          <w:trHeight w:val="143"/>
        </w:trPr>
        <w:tc>
          <w:tcPr>
            <w:tcW w:w="226"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1</w:t>
            </w:r>
          </w:p>
        </w:tc>
        <w:tc>
          <w:tcPr>
            <w:tcW w:w="1383"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3</w:t>
            </w:r>
          </w:p>
        </w:tc>
        <w:tc>
          <w:tcPr>
            <w:tcW w:w="364"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4</w:t>
            </w:r>
          </w:p>
        </w:tc>
        <w:tc>
          <w:tcPr>
            <w:tcW w:w="732"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5</w:t>
            </w:r>
          </w:p>
        </w:tc>
        <w:tc>
          <w:tcPr>
            <w:tcW w:w="417"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6</w:t>
            </w:r>
          </w:p>
        </w:tc>
      </w:tr>
      <w:tr w:rsidR="00182A13" w:rsidRPr="00182A13" w:rsidTr="00F402A8">
        <w:trPr>
          <w:cantSplit/>
          <w:trHeight w:val="117"/>
        </w:trPr>
        <w:tc>
          <w:tcPr>
            <w:tcW w:w="226" w:type="pct"/>
          </w:tcPr>
          <w:p w:rsidR="00182A13" w:rsidRDefault="00182A13" w:rsidP="00F402A8">
            <w:pPr>
              <w:ind w:right="-124"/>
              <w:jc w:val="center"/>
              <w:rPr>
                <w:sz w:val="28"/>
                <w:szCs w:val="28"/>
                <w:lang w:val="uk-UA"/>
              </w:rPr>
            </w:pPr>
            <w:r>
              <w:rPr>
                <w:sz w:val="28"/>
                <w:szCs w:val="28"/>
                <w:lang w:val="uk-UA"/>
              </w:rPr>
              <w:t>1.</w:t>
            </w:r>
          </w:p>
        </w:tc>
        <w:tc>
          <w:tcPr>
            <w:tcW w:w="1383" w:type="pct"/>
          </w:tcPr>
          <w:p w:rsidR="00182A13" w:rsidRPr="00182A13" w:rsidRDefault="00182A13" w:rsidP="00F402A8">
            <w:pPr>
              <w:rPr>
                <w:sz w:val="24"/>
                <w:szCs w:val="24"/>
                <w:lang w:val="uk-UA"/>
              </w:rPr>
            </w:pPr>
            <w:r w:rsidRPr="00182A13">
              <w:rPr>
                <w:sz w:val="24"/>
                <w:szCs w:val="24"/>
                <w:lang w:val="uk-UA"/>
              </w:rPr>
              <w:t>ПАТ «</w:t>
            </w:r>
            <w:proofErr w:type="spellStart"/>
            <w:r w:rsidRPr="00182A13">
              <w:rPr>
                <w:sz w:val="24"/>
                <w:szCs w:val="24"/>
                <w:lang w:val="uk-UA"/>
              </w:rPr>
              <w:t>Сумиобленерго</w:t>
            </w:r>
            <w:proofErr w:type="spellEnd"/>
            <w:r w:rsidRPr="00182A13">
              <w:rPr>
                <w:sz w:val="24"/>
                <w:szCs w:val="24"/>
                <w:lang w:val="uk-UA"/>
              </w:rPr>
              <w:t>»</w:t>
            </w:r>
          </w:p>
          <w:p w:rsidR="00182A13" w:rsidRPr="00182A13" w:rsidRDefault="00182A13" w:rsidP="00F402A8">
            <w:pPr>
              <w:rPr>
                <w:b/>
                <w:sz w:val="24"/>
                <w:szCs w:val="24"/>
                <w:lang w:val="uk-UA"/>
              </w:rPr>
            </w:pPr>
            <w:r w:rsidRPr="00182A13">
              <w:rPr>
                <w:b/>
                <w:sz w:val="24"/>
                <w:szCs w:val="24"/>
                <w:lang w:val="uk-UA"/>
              </w:rPr>
              <w:t>(дата реєстрації заяви 21.09.2018)</w:t>
            </w:r>
          </w:p>
        </w:tc>
        <w:tc>
          <w:tcPr>
            <w:tcW w:w="1878" w:type="pct"/>
          </w:tcPr>
          <w:p w:rsidR="00182A13" w:rsidRPr="00182A13" w:rsidRDefault="00182A13" w:rsidP="00F402A8">
            <w:pPr>
              <w:rPr>
                <w:sz w:val="24"/>
                <w:szCs w:val="24"/>
                <w:lang w:val="uk-UA"/>
              </w:rPr>
            </w:pPr>
            <w:r w:rsidRPr="00182A13">
              <w:rPr>
                <w:sz w:val="24"/>
                <w:szCs w:val="24"/>
                <w:lang w:val="uk-UA"/>
              </w:rPr>
              <w:t>Під розміщення КТП-6/0,4 кВ,</w:t>
            </w:r>
          </w:p>
          <w:p w:rsidR="00182A13" w:rsidRPr="00182A13" w:rsidRDefault="00182A13" w:rsidP="00F402A8">
            <w:pPr>
              <w:rPr>
                <w:sz w:val="24"/>
                <w:szCs w:val="24"/>
                <w:lang w:val="uk-UA"/>
              </w:rPr>
            </w:pPr>
            <w:r w:rsidRPr="00182A13">
              <w:rPr>
                <w:sz w:val="24"/>
                <w:szCs w:val="24"/>
                <w:lang w:val="uk-UA"/>
              </w:rPr>
              <w:t>на території Громадської організації «Садівниче об’єднання «Озерне»</w:t>
            </w:r>
          </w:p>
          <w:p w:rsidR="00182A13" w:rsidRPr="00182A13" w:rsidRDefault="00182A13" w:rsidP="00F402A8">
            <w:pPr>
              <w:rPr>
                <w:sz w:val="24"/>
                <w:szCs w:val="24"/>
                <w:lang w:val="uk-UA"/>
              </w:rPr>
            </w:pPr>
          </w:p>
        </w:tc>
        <w:tc>
          <w:tcPr>
            <w:tcW w:w="364" w:type="pct"/>
          </w:tcPr>
          <w:p w:rsidR="00182A13" w:rsidRPr="00182A13" w:rsidRDefault="00182A13" w:rsidP="00F402A8">
            <w:pPr>
              <w:jc w:val="center"/>
              <w:rPr>
                <w:sz w:val="24"/>
                <w:szCs w:val="24"/>
                <w:lang w:val="uk-UA"/>
              </w:rPr>
            </w:pPr>
            <w:r w:rsidRPr="00182A13">
              <w:rPr>
                <w:sz w:val="24"/>
                <w:szCs w:val="24"/>
                <w:lang w:val="uk-UA"/>
              </w:rPr>
              <w:t>0,0045</w:t>
            </w:r>
          </w:p>
        </w:tc>
        <w:tc>
          <w:tcPr>
            <w:tcW w:w="732" w:type="pct"/>
          </w:tcPr>
          <w:p w:rsidR="00182A13" w:rsidRPr="00182A13" w:rsidRDefault="00182A13" w:rsidP="00F402A8">
            <w:pPr>
              <w:rPr>
                <w:sz w:val="24"/>
                <w:szCs w:val="24"/>
                <w:lang w:val="uk-UA"/>
              </w:rPr>
            </w:pPr>
            <w:r w:rsidRPr="00182A13">
              <w:rPr>
                <w:sz w:val="24"/>
                <w:szCs w:val="24"/>
                <w:lang w:val="uk-UA"/>
              </w:rPr>
              <w:t>-</w:t>
            </w:r>
          </w:p>
        </w:tc>
        <w:tc>
          <w:tcPr>
            <w:tcW w:w="417" w:type="pct"/>
          </w:tcPr>
          <w:p w:rsidR="00182A13" w:rsidRPr="00182A13" w:rsidRDefault="00182A13" w:rsidP="00F402A8">
            <w:pPr>
              <w:jc w:val="center"/>
              <w:rPr>
                <w:sz w:val="24"/>
                <w:szCs w:val="24"/>
                <w:lang w:val="uk-UA"/>
              </w:rPr>
            </w:pPr>
            <w:r w:rsidRPr="00182A13">
              <w:rPr>
                <w:sz w:val="24"/>
                <w:szCs w:val="24"/>
                <w:lang w:val="uk-UA"/>
              </w:rPr>
              <w:t>оренда</w:t>
            </w:r>
          </w:p>
        </w:tc>
      </w:tr>
      <w:tr w:rsidR="00182A13" w:rsidRPr="00182A13" w:rsidTr="00F402A8">
        <w:trPr>
          <w:cantSplit/>
          <w:trHeight w:val="117"/>
        </w:trPr>
        <w:tc>
          <w:tcPr>
            <w:tcW w:w="226" w:type="pct"/>
          </w:tcPr>
          <w:p w:rsidR="00182A13" w:rsidRDefault="00182A13" w:rsidP="00F402A8">
            <w:pPr>
              <w:ind w:right="-124"/>
              <w:jc w:val="center"/>
              <w:rPr>
                <w:sz w:val="28"/>
                <w:szCs w:val="28"/>
                <w:lang w:val="uk-UA"/>
              </w:rPr>
            </w:pPr>
            <w:r>
              <w:rPr>
                <w:sz w:val="28"/>
                <w:szCs w:val="28"/>
                <w:lang w:val="uk-UA"/>
              </w:rPr>
              <w:t>2.</w:t>
            </w:r>
          </w:p>
        </w:tc>
        <w:tc>
          <w:tcPr>
            <w:tcW w:w="1383" w:type="pct"/>
          </w:tcPr>
          <w:p w:rsidR="00182A13" w:rsidRPr="00182A13" w:rsidRDefault="00182A13" w:rsidP="00F402A8">
            <w:pPr>
              <w:rPr>
                <w:sz w:val="24"/>
                <w:szCs w:val="24"/>
                <w:lang w:val="uk-UA"/>
              </w:rPr>
            </w:pPr>
            <w:r w:rsidRPr="00182A13">
              <w:rPr>
                <w:sz w:val="24"/>
                <w:szCs w:val="24"/>
                <w:lang w:val="uk-UA"/>
              </w:rPr>
              <w:t>ПАТ «</w:t>
            </w:r>
            <w:proofErr w:type="spellStart"/>
            <w:r w:rsidRPr="00182A13">
              <w:rPr>
                <w:sz w:val="24"/>
                <w:szCs w:val="24"/>
                <w:lang w:val="uk-UA"/>
              </w:rPr>
              <w:t>Сумиобленерго</w:t>
            </w:r>
            <w:proofErr w:type="spellEnd"/>
            <w:r w:rsidRPr="00182A13">
              <w:rPr>
                <w:sz w:val="24"/>
                <w:szCs w:val="24"/>
                <w:lang w:val="uk-UA"/>
              </w:rPr>
              <w:t>»</w:t>
            </w:r>
          </w:p>
          <w:p w:rsidR="00182A13" w:rsidRPr="00182A13" w:rsidRDefault="00182A13" w:rsidP="00F402A8">
            <w:pPr>
              <w:rPr>
                <w:sz w:val="24"/>
                <w:szCs w:val="24"/>
                <w:lang w:val="uk-UA"/>
              </w:rPr>
            </w:pPr>
            <w:r w:rsidRPr="00182A13">
              <w:rPr>
                <w:b/>
                <w:sz w:val="24"/>
                <w:szCs w:val="24"/>
                <w:lang w:val="uk-UA"/>
              </w:rPr>
              <w:t>(дата реєстрації заяви 20.09.2018)</w:t>
            </w:r>
          </w:p>
        </w:tc>
        <w:tc>
          <w:tcPr>
            <w:tcW w:w="1878" w:type="pct"/>
          </w:tcPr>
          <w:p w:rsidR="00182A13" w:rsidRPr="00182A13" w:rsidRDefault="00182A13" w:rsidP="00F402A8">
            <w:pPr>
              <w:rPr>
                <w:sz w:val="24"/>
                <w:szCs w:val="24"/>
                <w:lang w:val="uk-UA"/>
              </w:rPr>
            </w:pPr>
            <w:r w:rsidRPr="00182A13">
              <w:rPr>
                <w:sz w:val="24"/>
                <w:szCs w:val="24"/>
                <w:lang w:val="uk-UA"/>
              </w:rPr>
              <w:t>Під розміщення КТП-6/0,4 кВ,</w:t>
            </w:r>
          </w:p>
          <w:p w:rsidR="00182A13" w:rsidRPr="00182A13" w:rsidRDefault="00182A13" w:rsidP="00F402A8">
            <w:pPr>
              <w:rPr>
                <w:sz w:val="24"/>
                <w:szCs w:val="24"/>
                <w:lang w:val="uk-UA"/>
              </w:rPr>
            </w:pPr>
            <w:r w:rsidRPr="00182A13">
              <w:rPr>
                <w:sz w:val="24"/>
                <w:szCs w:val="24"/>
                <w:lang w:val="uk-UA"/>
              </w:rPr>
              <w:t>вул. Білопільський шлях, в районі буд. № 26</w:t>
            </w:r>
          </w:p>
        </w:tc>
        <w:tc>
          <w:tcPr>
            <w:tcW w:w="364" w:type="pct"/>
          </w:tcPr>
          <w:p w:rsidR="00182A13" w:rsidRPr="00182A13" w:rsidRDefault="00182A13" w:rsidP="00F402A8">
            <w:pPr>
              <w:jc w:val="center"/>
              <w:rPr>
                <w:sz w:val="24"/>
                <w:szCs w:val="24"/>
                <w:lang w:val="uk-UA"/>
              </w:rPr>
            </w:pPr>
            <w:r w:rsidRPr="00182A13">
              <w:rPr>
                <w:sz w:val="24"/>
                <w:szCs w:val="24"/>
                <w:lang w:val="uk-UA"/>
              </w:rPr>
              <w:t>0,0045</w:t>
            </w:r>
          </w:p>
        </w:tc>
        <w:tc>
          <w:tcPr>
            <w:tcW w:w="732" w:type="pct"/>
          </w:tcPr>
          <w:p w:rsidR="00182A13" w:rsidRPr="00182A13" w:rsidRDefault="00182A13" w:rsidP="00F402A8">
            <w:pPr>
              <w:rPr>
                <w:sz w:val="24"/>
                <w:szCs w:val="24"/>
                <w:lang w:val="uk-UA"/>
              </w:rPr>
            </w:pPr>
            <w:r w:rsidRPr="00182A13">
              <w:rPr>
                <w:sz w:val="24"/>
                <w:szCs w:val="24"/>
                <w:lang w:val="uk-UA"/>
              </w:rPr>
              <w:t>-</w:t>
            </w:r>
          </w:p>
        </w:tc>
        <w:tc>
          <w:tcPr>
            <w:tcW w:w="417" w:type="pct"/>
          </w:tcPr>
          <w:p w:rsidR="00182A13" w:rsidRPr="00182A13" w:rsidRDefault="00182A13" w:rsidP="00F402A8">
            <w:pPr>
              <w:jc w:val="center"/>
              <w:rPr>
                <w:sz w:val="24"/>
                <w:szCs w:val="24"/>
                <w:lang w:val="uk-UA"/>
              </w:rPr>
            </w:pPr>
            <w:r w:rsidRPr="00182A13">
              <w:rPr>
                <w:sz w:val="24"/>
                <w:szCs w:val="24"/>
                <w:lang w:val="uk-UA"/>
              </w:rPr>
              <w:t>оренда</w:t>
            </w:r>
          </w:p>
        </w:tc>
      </w:tr>
    </w:tbl>
    <w:p w:rsidR="00182A13" w:rsidRDefault="00182A13" w:rsidP="00182A13">
      <w:pPr>
        <w:pStyle w:val="aa"/>
        <w:tabs>
          <w:tab w:val="left" w:pos="5100"/>
        </w:tabs>
        <w:ind w:left="801"/>
        <w:rPr>
          <w:sz w:val="28"/>
          <w:szCs w:val="28"/>
          <w:lang w:val="uk-UA"/>
        </w:rPr>
      </w:pPr>
    </w:p>
    <w:p w:rsidR="00182A13" w:rsidRDefault="00182A13" w:rsidP="00182A13">
      <w:pPr>
        <w:pStyle w:val="aa"/>
        <w:numPr>
          <w:ilvl w:val="0"/>
          <w:numId w:val="44"/>
        </w:numPr>
        <w:ind w:right="-2"/>
        <w:jc w:val="both"/>
        <w:rPr>
          <w:b/>
          <w:sz w:val="28"/>
          <w:szCs w:val="28"/>
          <w:lang w:val="uk-UA"/>
        </w:rPr>
      </w:pPr>
      <w:r w:rsidRPr="00494CFC">
        <w:rPr>
          <w:b/>
          <w:sz w:val="28"/>
          <w:szCs w:val="28"/>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ПФ «</w:t>
      </w:r>
      <w:proofErr w:type="spellStart"/>
      <w:r w:rsidRPr="00494CFC">
        <w:rPr>
          <w:b/>
          <w:sz w:val="28"/>
          <w:szCs w:val="28"/>
          <w:lang w:val="uk-UA"/>
        </w:rPr>
        <w:t>Ордекс</w:t>
      </w:r>
      <w:proofErr w:type="spellEnd"/>
      <w:r w:rsidRPr="00494CFC">
        <w:rPr>
          <w:b/>
          <w:sz w:val="28"/>
          <w:szCs w:val="28"/>
          <w:lang w:val="uk-UA"/>
        </w:rPr>
        <w:t>» (дата реєстрації заяви 27.10.2017), а саме:</w:t>
      </w:r>
    </w:p>
    <w:p w:rsidR="00182A13" w:rsidRPr="00182A13" w:rsidRDefault="00182A13" w:rsidP="00182A13">
      <w:pPr>
        <w:ind w:right="-2"/>
        <w:jc w:val="both"/>
        <w:rPr>
          <w:sz w:val="24"/>
          <w:szCs w:val="24"/>
          <w:lang w:val="uk-UA"/>
        </w:rPr>
      </w:pPr>
      <w:r>
        <w:rPr>
          <w:sz w:val="28"/>
          <w:szCs w:val="28"/>
          <w:lang w:val="uk-UA"/>
        </w:rPr>
        <w:tab/>
      </w:r>
      <w:r w:rsidRPr="00182A13">
        <w:rPr>
          <w:sz w:val="24"/>
          <w:szCs w:val="24"/>
          <w:lang w:val="uk-UA"/>
        </w:rPr>
        <w:t>Надати дозвіл на розроблення технічної документації із землеустрою щодо встановлення (відновлення) меж земельної ділянки в натурі (на місцевості) ПФ «</w:t>
      </w:r>
      <w:proofErr w:type="spellStart"/>
      <w:r w:rsidRPr="00182A13">
        <w:rPr>
          <w:sz w:val="24"/>
          <w:szCs w:val="24"/>
          <w:lang w:val="uk-UA"/>
        </w:rPr>
        <w:t>Ордекс</w:t>
      </w:r>
      <w:proofErr w:type="spellEnd"/>
      <w:r w:rsidRPr="00182A13">
        <w:rPr>
          <w:sz w:val="24"/>
          <w:szCs w:val="24"/>
          <w:lang w:val="uk-UA"/>
        </w:rPr>
        <w:t xml:space="preserve">» за </w:t>
      </w:r>
      <w:proofErr w:type="spellStart"/>
      <w:r w:rsidRPr="00182A13">
        <w:rPr>
          <w:sz w:val="24"/>
          <w:szCs w:val="24"/>
          <w:lang w:val="uk-UA"/>
        </w:rPr>
        <w:t>адресою</w:t>
      </w:r>
      <w:proofErr w:type="spellEnd"/>
      <w:r w:rsidRPr="00182A13">
        <w:rPr>
          <w:sz w:val="24"/>
          <w:szCs w:val="24"/>
          <w:lang w:val="uk-UA"/>
        </w:rPr>
        <w:t xml:space="preserve">: м. Суми, вул. 1-ша Набережна р. Стрілки, б/н, площею 0,0029 га, кадастровий номер 5910136300:02:006:0028, </w:t>
      </w:r>
      <w:r w:rsidRPr="00182A13">
        <w:rPr>
          <w:sz w:val="24"/>
          <w:szCs w:val="24"/>
          <w:lang w:val="uk-UA"/>
        </w:rPr>
        <w:lastRenderedPageBreak/>
        <w:t>категорія та функціональне призначення земельної ділянки: землі житлової та громадської забудови, під розміщеним магазином (витяг з Державного реєстру речових прав на нерухоме майно про реєстрацію права власності № 79560437 від 03.02.2017).</w:t>
      </w:r>
    </w:p>
    <w:p w:rsidR="00182A13" w:rsidRDefault="00182A13" w:rsidP="00182A13">
      <w:pPr>
        <w:pStyle w:val="aa"/>
        <w:tabs>
          <w:tab w:val="left" w:pos="5100"/>
        </w:tabs>
        <w:ind w:left="801"/>
        <w:rPr>
          <w:sz w:val="28"/>
          <w:szCs w:val="28"/>
          <w:lang w:val="uk-UA"/>
        </w:rPr>
      </w:pPr>
    </w:p>
    <w:p w:rsidR="00182A13" w:rsidRPr="00182A13" w:rsidRDefault="00182A13" w:rsidP="00182A13">
      <w:pPr>
        <w:pStyle w:val="aa"/>
        <w:numPr>
          <w:ilvl w:val="0"/>
          <w:numId w:val="44"/>
        </w:numPr>
        <w:tabs>
          <w:tab w:val="left" w:pos="5100"/>
        </w:tabs>
        <w:rPr>
          <w:b/>
          <w:sz w:val="28"/>
          <w:szCs w:val="28"/>
          <w:lang w:val="uk-UA"/>
        </w:rPr>
      </w:pPr>
      <w:r w:rsidRPr="00CB0FBC">
        <w:rPr>
          <w:b/>
          <w:sz w:val="28"/>
          <w:szCs w:val="28"/>
          <w:lang w:val="uk-UA"/>
        </w:rPr>
        <w:t>Про поновлення договорів оренди земельних ділянок:</w:t>
      </w:r>
    </w:p>
    <w:p w:rsidR="00182A13" w:rsidRPr="00182A13" w:rsidRDefault="00182A13" w:rsidP="00182A13">
      <w:pPr>
        <w:ind w:left="426"/>
        <w:jc w:val="center"/>
        <w:rPr>
          <w:sz w:val="24"/>
          <w:szCs w:val="24"/>
          <w:lang w:val="uk-UA"/>
        </w:rPr>
      </w:pPr>
      <w:r w:rsidRPr="00182A13">
        <w:rPr>
          <w:sz w:val="24"/>
          <w:szCs w:val="24"/>
          <w:lang w:val="uk-UA"/>
        </w:rPr>
        <w:t>СПИСОК</w:t>
      </w:r>
    </w:p>
    <w:p w:rsidR="00182A13" w:rsidRPr="00182A13" w:rsidRDefault="00182A13" w:rsidP="00182A13">
      <w:pPr>
        <w:ind w:left="426"/>
        <w:jc w:val="center"/>
        <w:rPr>
          <w:sz w:val="24"/>
          <w:szCs w:val="24"/>
          <w:lang w:val="uk-UA"/>
        </w:rPr>
      </w:pPr>
      <w:proofErr w:type="spellStart"/>
      <w:r w:rsidRPr="00182A13">
        <w:rPr>
          <w:sz w:val="24"/>
          <w:szCs w:val="24"/>
          <w:lang w:val="uk-UA"/>
        </w:rPr>
        <w:t>суб</w:t>
      </w:r>
      <w:proofErr w:type="spellEnd"/>
      <w:r w:rsidRPr="00182A13">
        <w:rPr>
          <w:sz w:val="24"/>
          <w:szCs w:val="24"/>
        </w:rPr>
        <w:t>’</w:t>
      </w:r>
      <w:proofErr w:type="spellStart"/>
      <w:r w:rsidRPr="00182A13">
        <w:rPr>
          <w:sz w:val="24"/>
          <w:szCs w:val="24"/>
          <w:lang w:val="uk-UA"/>
        </w:rPr>
        <w:t>єктів</w:t>
      </w:r>
      <w:proofErr w:type="spellEnd"/>
      <w:r w:rsidRPr="00182A13">
        <w:rPr>
          <w:sz w:val="24"/>
          <w:szCs w:val="24"/>
          <w:lang w:val="uk-UA"/>
        </w:rPr>
        <w:t xml:space="preserve"> господарювання, яким поновлюються договори оренди земельних ділянок</w:t>
      </w:r>
    </w:p>
    <w:tbl>
      <w:tblPr>
        <w:tblW w:w="4940" w:type="pct"/>
        <w:tblInd w:w="-34" w:type="dxa"/>
        <w:tblLayout w:type="fixed"/>
        <w:tblLook w:val="0000" w:firstRow="0" w:lastRow="0" w:firstColumn="0" w:lastColumn="0" w:noHBand="0" w:noVBand="0"/>
      </w:tblPr>
      <w:tblGrid>
        <w:gridCol w:w="615"/>
        <w:gridCol w:w="72"/>
        <w:gridCol w:w="3796"/>
        <w:gridCol w:w="96"/>
        <w:gridCol w:w="4447"/>
        <w:gridCol w:w="1641"/>
        <w:gridCol w:w="24"/>
        <w:gridCol w:w="2056"/>
        <w:gridCol w:w="51"/>
        <w:gridCol w:w="2053"/>
        <w:gridCol w:w="93"/>
      </w:tblGrid>
      <w:tr w:rsidR="00182A13" w:rsidRPr="008134BB" w:rsidTr="00F402A8">
        <w:trPr>
          <w:cantSplit/>
          <w:trHeight w:val="697"/>
        </w:trPr>
        <w:tc>
          <w:tcPr>
            <w:tcW w:w="206"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p>
          <w:p w:rsidR="00182A13" w:rsidRPr="00182A13" w:rsidRDefault="00182A13" w:rsidP="00F402A8">
            <w:pPr>
              <w:jc w:val="center"/>
              <w:rPr>
                <w:sz w:val="16"/>
                <w:szCs w:val="16"/>
                <w:lang w:val="uk-UA"/>
              </w:rPr>
            </w:pPr>
            <w:r w:rsidRPr="00182A13">
              <w:rPr>
                <w:sz w:val="16"/>
                <w:szCs w:val="16"/>
                <w:lang w:val="uk-UA"/>
              </w:rPr>
              <w:t>№</w:t>
            </w:r>
          </w:p>
          <w:p w:rsidR="00182A13" w:rsidRPr="00182A13" w:rsidRDefault="00182A13" w:rsidP="00F402A8">
            <w:pPr>
              <w:jc w:val="center"/>
              <w:rPr>
                <w:sz w:val="16"/>
                <w:szCs w:val="16"/>
                <w:lang w:val="uk-UA"/>
              </w:rPr>
            </w:pPr>
            <w:r w:rsidRPr="00182A13">
              <w:rPr>
                <w:sz w:val="16"/>
                <w:szCs w:val="16"/>
                <w:lang w:val="uk-UA"/>
              </w:rPr>
              <w:t>з/п</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p>
          <w:p w:rsidR="00182A13" w:rsidRPr="00182A13" w:rsidRDefault="00182A13" w:rsidP="00F402A8">
            <w:pPr>
              <w:jc w:val="center"/>
              <w:rPr>
                <w:sz w:val="16"/>
                <w:szCs w:val="16"/>
                <w:lang w:val="uk-UA"/>
              </w:rPr>
            </w:pPr>
            <w:r w:rsidRPr="00182A13">
              <w:rPr>
                <w:sz w:val="16"/>
                <w:szCs w:val="16"/>
                <w:lang w:val="uk-UA"/>
              </w:rPr>
              <w:t>Назва підприємства, установи,</w:t>
            </w:r>
          </w:p>
          <w:p w:rsidR="00182A13" w:rsidRPr="00182A13" w:rsidRDefault="00182A13" w:rsidP="00F402A8">
            <w:pPr>
              <w:jc w:val="center"/>
              <w:rPr>
                <w:sz w:val="16"/>
                <w:szCs w:val="16"/>
                <w:lang w:val="uk-UA"/>
              </w:rPr>
            </w:pPr>
            <w:r w:rsidRPr="00182A13">
              <w:rPr>
                <w:sz w:val="16"/>
                <w:szCs w:val="16"/>
                <w:lang w:val="uk-UA"/>
              </w:rPr>
              <w:t>організації,</w:t>
            </w:r>
          </w:p>
          <w:p w:rsidR="00182A13" w:rsidRPr="00182A13" w:rsidRDefault="00182A13" w:rsidP="00F402A8">
            <w:pPr>
              <w:jc w:val="center"/>
              <w:rPr>
                <w:sz w:val="16"/>
                <w:szCs w:val="16"/>
                <w:lang w:val="uk-UA"/>
              </w:rPr>
            </w:pPr>
            <w:r w:rsidRPr="00182A13">
              <w:rPr>
                <w:sz w:val="16"/>
                <w:szCs w:val="16"/>
                <w:lang w:val="uk-UA"/>
              </w:rPr>
              <w:t>ідентифікаційний код</w:t>
            </w:r>
          </w:p>
        </w:tc>
        <w:tc>
          <w:tcPr>
            <w:tcW w:w="1520" w:type="pct"/>
            <w:gridSpan w:val="2"/>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p>
          <w:p w:rsidR="00182A13" w:rsidRPr="00182A13" w:rsidRDefault="00182A13" w:rsidP="00F402A8">
            <w:pPr>
              <w:jc w:val="center"/>
              <w:rPr>
                <w:sz w:val="16"/>
                <w:szCs w:val="16"/>
                <w:lang w:val="uk-UA"/>
              </w:rPr>
            </w:pPr>
            <w:r w:rsidRPr="00182A13">
              <w:rPr>
                <w:sz w:val="16"/>
                <w:szCs w:val="16"/>
                <w:lang w:val="uk-UA"/>
              </w:rPr>
              <w:t>Функціональне призначення земельної ділянки,</w:t>
            </w:r>
          </w:p>
          <w:p w:rsidR="00182A13" w:rsidRPr="00182A13" w:rsidRDefault="00182A13" w:rsidP="00F402A8">
            <w:pPr>
              <w:jc w:val="center"/>
              <w:rPr>
                <w:sz w:val="16"/>
                <w:szCs w:val="16"/>
                <w:lang w:val="uk-UA"/>
              </w:rPr>
            </w:pPr>
            <w:r w:rsidRPr="00182A13">
              <w:rPr>
                <w:sz w:val="16"/>
                <w:szCs w:val="16"/>
                <w:lang w:val="uk-UA"/>
              </w:rPr>
              <w:t>адреса земельної ділянки,</w:t>
            </w:r>
          </w:p>
          <w:p w:rsidR="00182A13" w:rsidRPr="00182A13" w:rsidRDefault="00182A13" w:rsidP="00F402A8">
            <w:pPr>
              <w:jc w:val="center"/>
              <w:rPr>
                <w:sz w:val="16"/>
                <w:szCs w:val="16"/>
                <w:lang w:val="uk-UA"/>
              </w:rPr>
            </w:pPr>
            <w:r w:rsidRPr="00182A13">
              <w:rPr>
                <w:sz w:val="16"/>
                <w:szCs w:val="16"/>
                <w:lang w:val="uk-UA"/>
              </w:rPr>
              <w:t>кадастровий номер</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tcPr>
          <w:p w:rsidR="00182A13" w:rsidRPr="00182A13" w:rsidRDefault="00182A13" w:rsidP="00F402A8">
            <w:pPr>
              <w:jc w:val="center"/>
              <w:rPr>
                <w:sz w:val="16"/>
                <w:szCs w:val="16"/>
                <w:lang w:val="uk-UA"/>
              </w:rPr>
            </w:pPr>
          </w:p>
          <w:p w:rsidR="00182A13" w:rsidRPr="00182A13" w:rsidRDefault="00182A13" w:rsidP="00F402A8">
            <w:pPr>
              <w:jc w:val="center"/>
              <w:rPr>
                <w:sz w:val="16"/>
                <w:szCs w:val="16"/>
                <w:lang w:val="uk-UA"/>
              </w:rPr>
            </w:pPr>
            <w:r w:rsidRPr="00182A13">
              <w:rPr>
                <w:sz w:val="16"/>
                <w:szCs w:val="16"/>
                <w:lang w:val="uk-UA"/>
              </w:rPr>
              <w:t>Площа, га,</w:t>
            </w:r>
          </w:p>
          <w:p w:rsidR="00182A13" w:rsidRPr="00182A13" w:rsidRDefault="00182A13" w:rsidP="00F402A8">
            <w:pPr>
              <w:jc w:val="center"/>
              <w:rPr>
                <w:sz w:val="16"/>
                <w:szCs w:val="16"/>
                <w:lang w:val="uk-UA"/>
              </w:rPr>
            </w:pPr>
            <w:r w:rsidRPr="00182A13">
              <w:rPr>
                <w:sz w:val="16"/>
                <w:szCs w:val="16"/>
                <w:lang w:val="uk-UA"/>
              </w:rPr>
              <w:t xml:space="preserve">строк користування </w:t>
            </w:r>
          </w:p>
        </w:tc>
        <w:tc>
          <w:tcPr>
            <w:tcW w:w="705" w:type="pct"/>
            <w:gridSpan w:val="2"/>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p>
          <w:p w:rsidR="00182A13" w:rsidRPr="00182A13" w:rsidRDefault="00182A13" w:rsidP="00F402A8">
            <w:pPr>
              <w:jc w:val="center"/>
              <w:rPr>
                <w:sz w:val="16"/>
                <w:szCs w:val="16"/>
                <w:lang w:val="uk-UA"/>
              </w:rPr>
            </w:pPr>
            <w:r w:rsidRPr="00182A13">
              <w:rPr>
                <w:sz w:val="16"/>
                <w:szCs w:val="16"/>
                <w:lang w:val="uk-UA"/>
              </w:rPr>
              <w:t>Розмір орендної плати в рік за землю у відсотках до грошової оцінки земельної ділянки</w:t>
            </w:r>
          </w:p>
        </w:tc>
        <w:tc>
          <w:tcPr>
            <w:tcW w:w="718" w:type="pct"/>
            <w:gridSpan w:val="2"/>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p>
          <w:p w:rsidR="00182A13" w:rsidRPr="00182A13" w:rsidRDefault="00182A13" w:rsidP="00F402A8">
            <w:pPr>
              <w:jc w:val="center"/>
              <w:rPr>
                <w:sz w:val="16"/>
                <w:szCs w:val="16"/>
                <w:lang w:val="uk-UA"/>
              </w:rPr>
            </w:pPr>
            <w:r w:rsidRPr="00182A13">
              <w:rPr>
                <w:sz w:val="16"/>
                <w:szCs w:val="16"/>
                <w:lang w:val="uk-UA"/>
              </w:rPr>
              <w:t>Строк закінчення попереднього договору оренди земельної ділянки</w:t>
            </w:r>
          </w:p>
        </w:tc>
      </w:tr>
      <w:tr w:rsidR="00182A13" w:rsidRPr="008134BB" w:rsidTr="00F402A8">
        <w:trPr>
          <w:cantSplit/>
          <w:trHeight w:val="245"/>
        </w:trPr>
        <w:tc>
          <w:tcPr>
            <w:tcW w:w="206"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1</w:t>
            </w:r>
          </w:p>
        </w:tc>
        <w:tc>
          <w:tcPr>
            <w:tcW w:w="1294" w:type="pct"/>
            <w:gridSpan w:val="2"/>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2</w:t>
            </w:r>
          </w:p>
        </w:tc>
        <w:tc>
          <w:tcPr>
            <w:tcW w:w="1520" w:type="pct"/>
            <w:gridSpan w:val="2"/>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tcPr>
          <w:p w:rsidR="00182A13" w:rsidRPr="00182A13" w:rsidRDefault="00182A13" w:rsidP="00F402A8">
            <w:pPr>
              <w:jc w:val="center"/>
              <w:rPr>
                <w:sz w:val="16"/>
                <w:szCs w:val="16"/>
                <w:lang w:val="uk-UA"/>
              </w:rPr>
            </w:pPr>
            <w:r w:rsidRPr="00182A13">
              <w:rPr>
                <w:sz w:val="16"/>
                <w:szCs w:val="16"/>
                <w:lang w:val="uk-UA"/>
              </w:rPr>
              <w:t>4</w:t>
            </w:r>
          </w:p>
        </w:tc>
        <w:tc>
          <w:tcPr>
            <w:tcW w:w="705" w:type="pct"/>
            <w:gridSpan w:val="2"/>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5</w:t>
            </w:r>
          </w:p>
        </w:tc>
        <w:tc>
          <w:tcPr>
            <w:tcW w:w="718" w:type="pct"/>
            <w:gridSpan w:val="2"/>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6</w:t>
            </w:r>
          </w:p>
        </w:tc>
      </w:tr>
      <w:tr w:rsidR="00182A13" w:rsidRPr="008D5E40" w:rsidTr="00F402A8">
        <w:trPr>
          <w:gridAfter w:val="1"/>
          <w:wAfter w:w="31" w:type="pct"/>
          <w:cantSplit/>
          <w:trHeight w:val="1007"/>
        </w:trPr>
        <w:tc>
          <w:tcPr>
            <w:tcW w:w="230" w:type="pct"/>
            <w:gridSpan w:val="2"/>
          </w:tcPr>
          <w:p w:rsidR="00182A13" w:rsidRPr="006E0C86" w:rsidRDefault="00182A13" w:rsidP="00F402A8">
            <w:pPr>
              <w:jc w:val="center"/>
              <w:rPr>
                <w:sz w:val="28"/>
                <w:szCs w:val="28"/>
                <w:lang w:val="uk-UA"/>
              </w:rPr>
            </w:pPr>
            <w:r>
              <w:rPr>
                <w:sz w:val="28"/>
                <w:szCs w:val="28"/>
                <w:lang w:val="uk-UA"/>
              </w:rPr>
              <w:t>1</w:t>
            </w:r>
            <w:r>
              <w:rPr>
                <w:sz w:val="28"/>
                <w:szCs w:val="28"/>
                <w:lang w:val="en-US"/>
              </w:rPr>
              <w:t>.</w:t>
            </w:r>
          </w:p>
        </w:tc>
        <w:tc>
          <w:tcPr>
            <w:tcW w:w="1302" w:type="pct"/>
            <w:gridSpan w:val="2"/>
          </w:tcPr>
          <w:p w:rsidR="00182A13" w:rsidRPr="00182A13" w:rsidRDefault="00182A13" w:rsidP="00F402A8">
            <w:pPr>
              <w:rPr>
                <w:sz w:val="24"/>
                <w:szCs w:val="24"/>
                <w:lang w:val="uk-UA"/>
              </w:rPr>
            </w:pPr>
            <w:r w:rsidRPr="00182A13">
              <w:rPr>
                <w:sz w:val="24"/>
                <w:szCs w:val="24"/>
                <w:lang w:val="uk-UA"/>
              </w:rPr>
              <w:t>ТОВ «БЕРЕЗЕНЬ 1»,</w:t>
            </w:r>
          </w:p>
          <w:p w:rsidR="00182A13" w:rsidRPr="00182A13" w:rsidRDefault="00182A13" w:rsidP="00F402A8">
            <w:pPr>
              <w:rPr>
                <w:b/>
                <w:sz w:val="24"/>
                <w:szCs w:val="24"/>
                <w:lang w:val="uk-UA"/>
              </w:rPr>
            </w:pPr>
            <w:r w:rsidRPr="00182A13">
              <w:rPr>
                <w:b/>
                <w:sz w:val="24"/>
                <w:szCs w:val="24"/>
                <w:lang w:val="uk-UA"/>
              </w:rPr>
              <w:t>(дата реєстрації заяви 23.10.2018)</w:t>
            </w:r>
          </w:p>
          <w:p w:rsidR="00182A13" w:rsidRPr="00182A13" w:rsidRDefault="00182A13" w:rsidP="00F402A8">
            <w:pPr>
              <w:rPr>
                <w:sz w:val="24"/>
                <w:szCs w:val="24"/>
                <w:lang w:val="uk-UA"/>
              </w:rPr>
            </w:pPr>
          </w:p>
        </w:tc>
        <w:tc>
          <w:tcPr>
            <w:tcW w:w="1488" w:type="pct"/>
          </w:tcPr>
          <w:p w:rsidR="00182A13" w:rsidRPr="00182A13" w:rsidRDefault="00182A13" w:rsidP="00F402A8">
            <w:pPr>
              <w:rPr>
                <w:sz w:val="24"/>
                <w:szCs w:val="24"/>
                <w:lang w:val="uk-UA"/>
              </w:rPr>
            </w:pPr>
            <w:r w:rsidRPr="00182A13">
              <w:rPr>
                <w:sz w:val="24"/>
                <w:szCs w:val="24"/>
                <w:lang w:val="uk-UA"/>
              </w:rPr>
              <w:t>Під розміщеним магазином № 3,</w:t>
            </w:r>
          </w:p>
          <w:p w:rsidR="00182A13" w:rsidRPr="00182A13" w:rsidRDefault="00182A13" w:rsidP="00F402A8">
            <w:pPr>
              <w:rPr>
                <w:sz w:val="24"/>
                <w:szCs w:val="24"/>
                <w:lang w:val="uk-UA"/>
              </w:rPr>
            </w:pPr>
            <w:r w:rsidRPr="00182A13">
              <w:rPr>
                <w:sz w:val="24"/>
                <w:szCs w:val="24"/>
                <w:lang w:val="uk-UA"/>
              </w:rPr>
              <w:t>вул. 8 Березня, 32</w:t>
            </w:r>
          </w:p>
          <w:p w:rsidR="00182A13" w:rsidRPr="00182A13" w:rsidRDefault="00182A13" w:rsidP="00F402A8">
            <w:pPr>
              <w:rPr>
                <w:sz w:val="24"/>
                <w:szCs w:val="24"/>
                <w:lang w:val="uk-UA"/>
              </w:rPr>
            </w:pPr>
            <w:r w:rsidRPr="00182A13">
              <w:rPr>
                <w:sz w:val="24"/>
                <w:szCs w:val="24"/>
                <w:lang w:val="uk-UA"/>
              </w:rPr>
              <w:t>5910136600:12:051:0032</w:t>
            </w:r>
          </w:p>
          <w:p w:rsidR="00182A13" w:rsidRPr="00182A13" w:rsidRDefault="00182A13" w:rsidP="00F402A8">
            <w:pPr>
              <w:jc w:val="both"/>
              <w:rPr>
                <w:sz w:val="24"/>
                <w:szCs w:val="24"/>
                <w:lang w:val="uk-UA"/>
              </w:rPr>
            </w:pPr>
            <w:r w:rsidRPr="00182A13">
              <w:rPr>
                <w:sz w:val="24"/>
                <w:szCs w:val="24"/>
                <w:lang w:val="uk-UA"/>
              </w:rPr>
              <w:t>(витяг про державну реєстрацію прав, номер витягу: 35937556 від 22.10.2012)</w:t>
            </w:r>
          </w:p>
          <w:p w:rsidR="00182A13" w:rsidRPr="00182A13" w:rsidRDefault="00182A13" w:rsidP="00F402A8">
            <w:pPr>
              <w:jc w:val="both"/>
              <w:rPr>
                <w:sz w:val="24"/>
                <w:szCs w:val="24"/>
                <w:lang w:val="uk-UA"/>
              </w:rPr>
            </w:pPr>
          </w:p>
        </w:tc>
        <w:tc>
          <w:tcPr>
            <w:tcW w:w="549" w:type="pct"/>
            <w:shd w:val="clear" w:color="auto" w:fill="auto"/>
          </w:tcPr>
          <w:p w:rsidR="00182A13" w:rsidRPr="00182A13" w:rsidRDefault="00182A13" w:rsidP="00F402A8">
            <w:pPr>
              <w:jc w:val="center"/>
              <w:rPr>
                <w:sz w:val="24"/>
                <w:szCs w:val="24"/>
                <w:lang w:val="uk-UA"/>
              </w:rPr>
            </w:pPr>
            <w:r w:rsidRPr="00182A13">
              <w:rPr>
                <w:sz w:val="24"/>
                <w:szCs w:val="24"/>
                <w:lang w:val="uk-UA"/>
              </w:rPr>
              <w:t>0,0734</w:t>
            </w:r>
          </w:p>
          <w:p w:rsidR="00182A13" w:rsidRPr="00182A13" w:rsidRDefault="00182A13" w:rsidP="00F402A8">
            <w:pPr>
              <w:jc w:val="center"/>
              <w:rPr>
                <w:sz w:val="24"/>
                <w:szCs w:val="24"/>
                <w:lang w:val="uk-UA"/>
              </w:rPr>
            </w:pPr>
            <w:r w:rsidRPr="00182A13">
              <w:rPr>
                <w:sz w:val="24"/>
                <w:szCs w:val="24"/>
                <w:lang w:val="uk-UA"/>
              </w:rPr>
              <w:t xml:space="preserve">5 років </w:t>
            </w:r>
          </w:p>
          <w:p w:rsidR="00182A13" w:rsidRPr="00182A13" w:rsidRDefault="00182A13" w:rsidP="00F402A8">
            <w:pPr>
              <w:jc w:val="center"/>
              <w:rPr>
                <w:sz w:val="24"/>
                <w:szCs w:val="24"/>
                <w:lang w:val="uk-UA"/>
              </w:rPr>
            </w:pPr>
            <w:r w:rsidRPr="00182A13">
              <w:rPr>
                <w:sz w:val="24"/>
                <w:szCs w:val="24"/>
                <w:lang w:val="uk-UA"/>
              </w:rPr>
              <w:t>з 05.12.2018</w:t>
            </w:r>
          </w:p>
          <w:p w:rsidR="00182A13" w:rsidRPr="00182A13" w:rsidRDefault="00182A13" w:rsidP="00F402A8">
            <w:pPr>
              <w:jc w:val="center"/>
              <w:rPr>
                <w:sz w:val="24"/>
                <w:szCs w:val="24"/>
                <w:lang w:val="uk-UA"/>
              </w:rPr>
            </w:pPr>
          </w:p>
        </w:tc>
        <w:tc>
          <w:tcPr>
            <w:tcW w:w="696" w:type="pct"/>
            <w:gridSpan w:val="2"/>
          </w:tcPr>
          <w:p w:rsidR="00182A13" w:rsidRPr="00182A13" w:rsidRDefault="00182A13" w:rsidP="00F402A8">
            <w:pPr>
              <w:jc w:val="center"/>
              <w:rPr>
                <w:sz w:val="24"/>
                <w:szCs w:val="24"/>
                <w:lang w:val="uk-UA"/>
              </w:rPr>
            </w:pPr>
            <w:r w:rsidRPr="00182A13">
              <w:rPr>
                <w:sz w:val="24"/>
                <w:szCs w:val="24"/>
                <w:lang w:val="uk-UA"/>
              </w:rPr>
              <w:t>4,0</w:t>
            </w:r>
          </w:p>
        </w:tc>
        <w:tc>
          <w:tcPr>
            <w:tcW w:w="704" w:type="pct"/>
            <w:gridSpan w:val="2"/>
          </w:tcPr>
          <w:p w:rsidR="00182A13" w:rsidRPr="00182A13" w:rsidRDefault="00182A13" w:rsidP="00F402A8">
            <w:pPr>
              <w:jc w:val="center"/>
              <w:rPr>
                <w:sz w:val="24"/>
                <w:szCs w:val="24"/>
                <w:lang w:val="uk-UA"/>
              </w:rPr>
            </w:pPr>
            <w:r w:rsidRPr="00182A13">
              <w:rPr>
                <w:sz w:val="24"/>
                <w:szCs w:val="24"/>
                <w:lang w:val="uk-UA"/>
              </w:rPr>
              <w:t>04.12.2018</w:t>
            </w:r>
          </w:p>
        </w:tc>
      </w:tr>
      <w:tr w:rsidR="00182A13" w:rsidRPr="008D5E40" w:rsidTr="00F402A8">
        <w:trPr>
          <w:gridAfter w:val="1"/>
          <w:wAfter w:w="31" w:type="pct"/>
          <w:cantSplit/>
          <w:trHeight w:val="1007"/>
        </w:trPr>
        <w:tc>
          <w:tcPr>
            <w:tcW w:w="230" w:type="pct"/>
            <w:gridSpan w:val="2"/>
          </w:tcPr>
          <w:p w:rsidR="00182A13" w:rsidRDefault="00182A13" w:rsidP="00F402A8">
            <w:pPr>
              <w:jc w:val="center"/>
              <w:rPr>
                <w:sz w:val="28"/>
                <w:szCs w:val="28"/>
                <w:lang w:val="uk-UA"/>
              </w:rPr>
            </w:pPr>
            <w:r>
              <w:rPr>
                <w:sz w:val="28"/>
                <w:szCs w:val="28"/>
                <w:lang w:val="uk-UA"/>
              </w:rPr>
              <w:t>2.</w:t>
            </w:r>
          </w:p>
        </w:tc>
        <w:tc>
          <w:tcPr>
            <w:tcW w:w="1302" w:type="pct"/>
            <w:gridSpan w:val="2"/>
          </w:tcPr>
          <w:p w:rsidR="00182A13" w:rsidRPr="00182A13" w:rsidRDefault="00182A13" w:rsidP="00F402A8">
            <w:pPr>
              <w:rPr>
                <w:sz w:val="24"/>
                <w:szCs w:val="24"/>
                <w:lang w:val="uk-UA"/>
              </w:rPr>
            </w:pPr>
            <w:r w:rsidRPr="00182A13">
              <w:rPr>
                <w:sz w:val="24"/>
                <w:szCs w:val="24"/>
                <w:lang w:val="uk-UA"/>
              </w:rPr>
              <w:t>ТОВ «БЕРЕЗЕНЬ 2»,</w:t>
            </w:r>
          </w:p>
          <w:p w:rsidR="00182A13" w:rsidRPr="00182A13" w:rsidRDefault="00182A13" w:rsidP="00F402A8">
            <w:pPr>
              <w:rPr>
                <w:b/>
                <w:sz w:val="24"/>
                <w:szCs w:val="24"/>
                <w:lang w:val="uk-UA"/>
              </w:rPr>
            </w:pPr>
            <w:r w:rsidRPr="00182A13">
              <w:rPr>
                <w:b/>
                <w:sz w:val="24"/>
                <w:szCs w:val="24"/>
                <w:lang w:val="uk-UA"/>
              </w:rPr>
              <w:t>(дата реєстрації заяви 23.10.2018)</w:t>
            </w:r>
          </w:p>
          <w:p w:rsidR="00182A13" w:rsidRPr="00182A13" w:rsidRDefault="00182A13" w:rsidP="00F402A8">
            <w:pPr>
              <w:rPr>
                <w:sz w:val="24"/>
                <w:szCs w:val="24"/>
                <w:lang w:val="uk-UA"/>
              </w:rPr>
            </w:pPr>
          </w:p>
        </w:tc>
        <w:tc>
          <w:tcPr>
            <w:tcW w:w="1488" w:type="pct"/>
          </w:tcPr>
          <w:p w:rsidR="00182A13" w:rsidRPr="00182A13" w:rsidRDefault="00182A13" w:rsidP="00F402A8">
            <w:pPr>
              <w:rPr>
                <w:sz w:val="24"/>
                <w:szCs w:val="24"/>
                <w:lang w:val="uk-UA"/>
              </w:rPr>
            </w:pPr>
            <w:r w:rsidRPr="00182A13">
              <w:rPr>
                <w:sz w:val="24"/>
                <w:szCs w:val="24"/>
                <w:lang w:val="uk-UA"/>
              </w:rPr>
              <w:t>Під розміщеним магазином № 4 «Будматеріали»,</w:t>
            </w:r>
          </w:p>
          <w:p w:rsidR="00182A13" w:rsidRPr="00182A13" w:rsidRDefault="00182A13" w:rsidP="00F402A8">
            <w:pPr>
              <w:rPr>
                <w:sz w:val="24"/>
                <w:szCs w:val="24"/>
                <w:lang w:val="uk-UA"/>
              </w:rPr>
            </w:pPr>
            <w:r w:rsidRPr="00182A13">
              <w:rPr>
                <w:sz w:val="24"/>
                <w:szCs w:val="24"/>
                <w:lang w:val="uk-UA"/>
              </w:rPr>
              <w:t>вул. 8 Березня, 30 а</w:t>
            </w:r>
          </w:p>
          <w:p w:rsidR="00182A13" w:rsidRPr="00182A13" w:rsidRDefault="00182A13" w:rsidP="00F402A8">
            <w:pPr>
              <w:rPr>
                <w:sz w:val="24"/>
                <w:szCs w:val="24"/>
                <w:lang w:val="uk-UA"/>
              </w:rPr>
            </w:pPr>
            <w:r w:rsidRPr="00182A13">
              <w:rPr>
                <w:sz w:val="24"/>
                <w:szCs w:val="24"/>
                <w:lang w:val="uk-UA"/>
              </w:rPr>
              <w:t>5910136600:12:051:0030</w:t>
            </w:r>
          </w:p>
          <w:p w:rsidR="00182A13" w:rsidRPr="00182A13" w:rsidRDefault="00182A13" w:rsidP="00F402A8">
            <w:pPr>
              <w:jc w:val="both"/>
              <w:rPr>
                <w:sz w:val="24"/>
                <w:szCs w:val="24"/>
                <w:lang w:val="uk-UA"/>
              </w:rPr>
            </w:pPr>
            <w:r w:rsidRPr="00182A13">
              <w:rPr>
                <w:sz w:val="24"/>
                <w:szCs w:val="24"/>
                <w:lang w:val="uk-UA"/>
              </w:rPr>
              <w:t>(витяг з Державного реєстру речових прав на нерухоме майно, індексний номер витягу: 37423985 від 13.05.2015)</w:t>
            </w:r>
          </w:p>
          <w:p w:rsidR="00182A13" w:rsidRPr="00182A13" w:rsidRDefault="00182A13" w:rsidP="00F402A8">
            <w:pPr>
              <w:jc w:val="both"/>
              <w:rPr>
                <w:sz w:val="24"/>
                <w:szCs w:val="24"/>
                <w:lang w:val="uk-UA"/>
              </w:rPr>
            </w:pPr>
          </w:p>
        </w:tc>
        <w:tc>
          <w:tcPr>
            <w:tcW w:w="549" w:type="pct"/>
            <w:shd w:val="clear" w:color="auto" w:fill="auto"/>
          </w:tcPr>
          <w:p w:rsidR="00182A13" w:rsidRPr="00182A13" w:rsidRDefault="00182A13" w:rsidP="00F402A8">
            <w:pPr>
              <w:jc w:val="center"/>
              <w:rPr>
                <w:sz w:val="24"/>
                <w:szCs w:val="24"/>
                <w:lang w:val="uk-UA"/>
              </w:rPr>
            </w:pPr>
            <w:r w:rsidRPr="00182A13">
              <w:rPr>
                <w:sz w:val="24"/>
                <w:szCs w:val="24"/>
                <w:lang w:val="uk-UA"/>
              </w:rPr>
              <w:t>0,0830</w:t>
            </w:r>
          </w:p>
          <w:p w:rsidR="00182A13" w:rsidRPr="00182A13" w:rsidRDefault="00182A13" w:rsidP="00F402A8">
            <w:pPr>
              <w:jc w:val="center"/>
              <w:rPr>
                <w:sz w:val="24"/>
                <w:szCs w:val="24"/>
                <w:lang w:val="uk-UA"/>
              </w:rPr>
            </w:pPr>
            <w:r w:rsidRPr="00182A13">
              <w:rPr>
                <w:sz w:val="24"/>
                <w:szCs w:val="24"/>
                <w:lang w:val="uk-UA"/>
              </w:rPr>
              <w:t xml:space="preserve">5 років </w:t>
            </w:r>
          </w:p>
          <w:p w:rsidR="00182A13" w:rsidRPr="00182A13" w:rsidRDefault="00182A13" w:rsidP="00F402A8">
            <w:pPr>
              <w:jc w:val="center"/>
              <w:rPr>
                <w:sz w:val="24"/>
                <w:szCs w:val="24"/>
                <w:lang w:val="uk-UA"/>
              </w:rPr>
            </w:pPr>
            <w:r w:rsidRPr="00182A13">
              <w:rPr>
                <w:sz w:val="24"/>
                <w:szCs w:val="24"/>
                <w:lang w:val="uk-UA"/>
              </w:rPr>
              <w:t>з 05.12.2018</w:t>
            </w:r>
          </w:p>
          <w:p w:rsidR="00182A13" w:rsidRPr="00182A13" w:rsidRDefault="00182A13" w:rsidP="00F402A8">
            <w:pPr>
              <w:jc w:val="center"/>
              <w:rPr>
                <w:sz w:val="24"/>
                <w:szCs w:val="24"/>
                <w:lang w:val="uk-UA"/>
              </w:rPr>
            </w:pPr>
          </w:p>
        </w:tc>
        <w:tc>
          <w:tcPr>
            <w:tcW w:w="696" w:type="pct"/>
            <w:gridSpan w:val="2"/>
          </w:tcPr>
          <w:p w:rsidR="00182A13" w:rsidRPr="00182A13" w:rsidRDefault="00182A13" w:rsidP="00F402A8">
            <w:pPr>
              <w:jc w:val="center"/>
              <w:rPr>
                <w:sz w:val="24"/>
                <w:szCs w:val="24"/>
                <w:lang w:val="uk-UA"/>
              </w:rPr>
            </w:pPr>
            <w:r w:rsidRPr="00182A13">
              <w:rPr>
                <w:sz w:val="24"/>
                <w:szCs w:val="24"/>
                <w:lang w:val="uk-UA"/>
              </w:rPr>
              <w:t>4,0</w:t>
            </w:r>
          </w:p>
        </w:tc>
        <w:tc>
          <w:tcPr>
            <w:tcW w:w="704" w:type="pct"/>
            <w:gridSpan w:val="2"/>
          </w:tcPr>
          <w:p w:rsidR="00182A13" w:rsidRPr="00182A13" w:rsidRDefault="00182A13" w:rsidP="00F402A8">
            <w:pPr>
              <w:jc w:val="center"/>
              <w:rPr>
                <w:sz w:val="24"/>
                <w:szCs w:val="24"/>
                <w:lang w:val="uk-UA"/>
              </w:rPr>
            </w:pPr>
            <w:r w:rsidRPr="00182A13">
              <w:rPr>
                <w:sz w:val="24"/>
                <w:szCs w:val="24"/>
                <w:lang w:val="uk-UA"/>
              </w:rPr>
              <w:t>04.12.2018</w:t>
            </w:r>
          </w:p>
        </w:tc>
      </w:tr>
      <w:tr w:rsidR="00182A13" w:rsidRPr="008D5E40" w:rsidTr="00F402A8">
        <w:trPr>
          <w:gridAfter w:val="1"/>
          <w:wAfter w:w="31" w:type="pct"/>
          <w:cantSplit/>
          <w:trHeight w:val="1007"/>
        </w:trPr>
        <w:tc>
          <w:tcPr>
            <w:tcW w:w="230" w:type="pct"/>
            <w:gridSpan w:val="2"/>
          </w:tcPr>
          <w:p w:rsidR="00182A13" w:rsidRDefault="00182A13" w:rsidP="00F402A8">
            <w:pPr>
              <w:jc w:val="center"/>
              <w:rPr>
                <w:sz w:val="28"/>
                <w:szCs w:val="28"/>
                <w:lang w:val="uk-UA"/>
              </w:rPr>
            </w:pPr>
            <w:r>
              <w:rPr>
                <w:sz w:val="28"/>
                <w:szCs w:val="28"/>
                <w:lang w:val="uk-UA"/>
              </w:rPr>
              <w:t>3.</w:t>
            </w:r>
          </w:p>
        </w:tc>
        <w:tc>
          <w:tcPr>
            <w:tcW w:w="1302" w:type="pct"/>
            <w:gridSpan w:val="2"/>
          </w:tcPr>
          <w:p w:rsidR="00182A13" w:rsidRPr="00182A13" w:rsidRDefault="00182A13" w:rsidP="00F402A8">
            <w:pPr>
              <w:rPr>
                <w:sz w:val="24"/>
                <w:szCs w:val="24"/>
                <w:lang w:val="uk-UA"/>
              </w:rPr>
            </w:pPr>
            <w:r w:rsidRPr="00182A13">
              <w:rPr>
                <w:sz w:val="24"/>
                <w:szCs w:val="24"/>
                <w:lang w:val="uk-UA"/>
              </w:rPr>
              <w:t>ТОВ «СУМИТОРГСЕРВІС» ЛТД,</w:t>
            </w:r>
          </w:p>
          <w:p w:rsidR="00182A13" w:rsidRPr="00182A13" w:rsidRDefault="00182A13" w:rsidP="00F402A8">
            <w:pPr>
              <w:rPr>
                <w:b/>
                <w:sz w:val="24"/>
                <w:szCs w:val="24"/>
                <w:lang w:val="uk-UA"/>
              </w:rPr>
            </w:pPr>
            <w:r w:rsidRPr="00182A13">
              <w:rPr>
                <w:b/>
                <w:sz w:val="24"/>
                <w:szCs w:val="24"/>
                <w:lang w:val="uk-UA"/>
              </w:rPr>
              <w:t>(дата реєстрації заяви 25.10.2018)</w:t>
            </w:r>
          </w:p>
          <w:p w:rsidR="00182A13" w:rsidRPr="00182A13" w:rsidRDefault="00182A13" w:rsidP="00F402A8">
            <w:pPr>
              <w:rPr>
                <w:sz w:val="24"/>
                <w:szCs w:val="24"/>
                <w:lang w:val="uk-UA"/>
              </w:rPr>
            </w:pPr>
          </w:p>
        </w:tc>
        <w:tc>
          <w:tcPr>
            <w:tcW w:w="1488" w:type="pct"/>
          </w:tcPr>
          <w:p w:rsidR="00182A13" w:rsidRPr="00182A13" w:rsidRDefault="00182A13" w:rsidP="00F402A8">
            <w:pPr>
              <w:rPr>
                <w:sz w:val="24"/>
                <w:szCs w:val="24"/>
                <w:lang w:val="uk-UA"/>
              </w:rPr>
            </w:pPr>
            <w:r w:rsidRPr="00182A13">
              <w:rPr>
                <w:sz w:val="24"/>
                <w:szCs w:val="24"/>
                <w:lang w:val="uk-UA"/>
              </w:rPr>
              <w:t>Для будівництва багатоповерхових житлових будинків,</w:t>
            </w:r>
          </w:p>
          <w:p w:rsidR="00182A13" w:rsidRPr="00182A13" w:rsidRDefault="00182A13" w:rsidP="00F402A8">
            <w:pPr>
              <w:rPr>
                <w:sz w:val="24"/>
                <w:szCs w:val="24"/>
                <w:lang w:val="uk-UA"/>
              </w:rPr>
            </w:pPr>
            <w:r w:rsidRPr="00182A13">
              <w:rPr>
                <w:sz w:val="24"/>
                <w:szCs w:val="24"/>
                <w:lang w:val="uk-UA"/>
              </w:rPr>
              <w:t>вул. Харківська, 37</w:t>
            </w:r>
          </w:p>
          <w:p w:rsidR="00182A13" w:rsidRPr="00182A13" w:rsidRDefault="00182A13" w:rsidP="00F402A8">
            <w:pPr>
              <w:rPr>
                <w:sz w:val="24"/>
                <w:szCs w:val="24"/>
                <w:lang w:val="uk-UA"/>
              </w:rPr>
            </w:pPr>
            <w:r w:rsidRPr="00182A13">
              <w:rPr>
                <w:sz w:val="24"/>
                <w:szCs w:val="24"/>
                <w:lang w:val="uk-UA"/>
              </w:rPr>
              <w:t>5910136300:06:019:0076</w:t>
            </w:r>
          </w:p>
          <w:p w:rsidR="00182A13" w:rsidRPr="00182A13" w:rsidRDefault="00182A13" w:rsidP="00F402A8">
            <w:pPr>
              <w:jc w:val="both"/>
              <w:rPr>
                <w:sz w:val="24"/>
                <w:szCs w:val="24"/>
                <w:lang w:val="uk-UA"/>
              </w:rPr>
            </w:pPr>
            <w:r w:rsidRPr="00182A13">
              <w:rPr>
                <w:sz w:val="24"/>
                <w:szCs w:val="24"/>
                <w:lang w:val="uk-UA"/>
              </w:rPr>
              <w:t>(витяг з Державного реєстру речових прав на нерухоме майно, індексний номер витягу: 50224472 від 18.12.2015)</w:t>
            </w:r>
          </w:p>
          <w:p w:rsidR="00182A13" w:rsidRPr="00182A13" w:rsidRDefault="00182A13" w:rsidP="00F402A8">
            <w:pPr>
              <w:jc w:val="both"/>
              <w:rPr>
                <w:sz w:val="24"/>
                <w:szCs w:val="24"/>
                <w:lang w:val="uk-UA"/>
              </w:rPr>
            </w:pPr>
          </w:p>
        </w:tc>
        <w:tc>
          <w:tcPr>
            <w:tcW w:w="549" w:type="pct"/>
            <w:shd w:val="clear" w:color="auto" w:fill="auto"/>
          </w:tcPr>
          <w:p w:rsidR="00182A13" w:rsidRPr="00182A13" w:rsidRDefault="00182A13" w:rsidP="00F402A8">
            <w:pPr>
              <w:jc w:val="center"/>
              <w:rPr>
                <w:sz w:val="24"/>
                <w:szCs w:val="24"/>
                <w:lang w:val="uk-UA"/>
              </w:rPr>
            </w:pPr>
            <w:r w:rsidRPr="00182A13">
              <w:rPr>
                <w:sz w:val="24"/>
                <w:szCs w:val="24"/>
                <w:lang w:val="uk-UA"/>
              </w:rPr>
              <w:t>1,2407</w:t>
            </w:r>
          </w:p>
          <w:p w:rsidR="00182A13" w:rsidRPr="00182A13" w:rsidRDefault="00182A13" w:rsidP="00F402A8">
            <w:pPr>
              <w:jc w:val="center"/>
              <w:rPr>
                <w:sz w:val="24"/>
                <w:szCs w:val="24"/>
                <w:lang w:val="uk-UA"/>
              </w:rPr>
            </w:pPr>
            <w:r w:rsidRPr="00182A13">
              <w:rPr>
                <w:sz w:val="24"/>
                <w:szCs w:val="24"/>
                <w:lang w:val="uk-UA"/>
              </w:rPr>
              <w:t xml:space="preserve">3 роки </w:t>
            </w:r>
          </w:p>
          <w:p w:rsidR="00182A13" w:rsidRPr="00182A13" w:rsidRDefault="00182A13" w:rsidP="00F402A8">
            <w:pPr>
              <w:jc w:val="center"/>
              <w:rPr>
                <w:sz w:val="24"/>
                <w:szCs w:val="24"/>
                <w:lang w:val="uk-UA"/>
              </w:rPr>
            </w:pPr>
            <w:r w:rsidRPr="00182A13">
              <w:rPr>
                <w:sz w:val="24"/>
                <w:szCs w:val="24"/>
                <w:lang w:val="uk-UA"/>
              </w:rPr>
              <w:t>з 05.12.2018</w:t>
            </w:r>
          </w:p>
          <w:p w:rsidR="00182A13" w:rsidRPr="00182A13" w:rsidRDefault="00182A13" w:rsidP="00F402A8">
            <w:pPr>
              <w:jc w:val="center"/>
              <w:rPr>
                <w:sz w:val="24"/>
                <w:szCs w:val="24"/>
                <w:lang w:val="uk-UA"/>
              </w:rPr>
            </w:pPr>
          </w:p>
        </w:tc>
        <w:tc>
          <w:tcPr>
            <w:tcW w:w="696" w:type="pct"/>
            <w:gridSpan w:val="2"/>
          </w:tcPr>
          <w:p w:rsidR="00182A13" w:rsidRPr="00182A13" w:rsidRDefault="00182A13" w:rsidP="00F402A8">
            <w:pPr>
              <w:jc w:val="center"/>
              <w:rPr>
                <w:sz w:val="24"/>
                <w:szCs w:val="24"/>
                <w:lang w:val="uk-UA"/>
              </w:rPr>
            </w:pPr>
            <w:r w:rsidRPr="00182A13">
              <w:rPr>
                <w:sz w:val="24"/>
                <w:szCs w:val="24"/>
                <w:lang w:val="uk-UA"/>
              </w:rPr>
              <w:t>3,0</w:t>
            </w:r>
          </w:p>
        </w:tc>
        <w:tc>
          <w:tcPr>
            <w:tcW w:w="704" w:type="pct"/>
            <w:gridSpan w:val="2"/>
          </w:tcPr>
          <w:p w:rsidR="00182A13" w:rsidRPr="00182A13" w:rsidRDefault="00182A13" w:rsidP="00F402A8">
            <w:pPr>
              <w:jc w:val="center"/>
              <w:rPr>
                <w:sz w:val="24"/>
                <w:szCs w:val="24"/>
                <w:lang w:val="uk-UA"/>
              </w:rPr>
            </w:pPr>
            <w:r w:rsidRPr="00182A13">
              <w:rPr>
                <w:sz w:val="24"/>
                <w:szCs w:val="24"/>
                <w:lang w:val="uk-UA"/>
              </w:rPr>
              <w:t>04.12.2018</w:t>
            </w:r>
          </w:p>
        </w:tc>
      </w:tr>
    </w:tbl>
    <w:p w:rsidR="00182A13" w:rsidRPr="00182A13" w:rsidRDefault="00182A13" w:rsidP="00182A13">
      <w:pPr>
        <w:pStyle w:val="aa"/>
        <w:numPr>
          <w:ilvl w:val="0"/>
          <w:numId w:val="44"/>
        </w:numPr>
        <w:tabs>
          <w:tab w:val="left" w:pos="5100"/>
        </w:tabs>
        <w:rPr>
          <w:b/>
          <w:sz w:val="28"/>
          <w:szCs w:val="28"/>
          <w:lang w:val="uk-UA"/>
        </w:rPr>
      </w:pPr>
      <w:r w:rsidRPr="00460E31">
        <w:rPr>
          <w:b/>
          <w:sz w:val="28"/>
          <w:szCs w:val="28"/>
          <w:lang w:val="uk-UA"/>
        </w:rPr>
        <w:lastRenderedPageBreak/>
        <w:t xml:space="preserve">Про внесення змін до договору оренди земельної ділянки за </w:t>
      </w:r>
      <w:proofErr w:type="spellStart"/>
      <w:r w:rsidRPr="00460E31">
        <w:rPr>
          <w:b/>
          <w:sz w:val="28"/>
          <w:szCs w:val="28"/>
          <w:lang w:val="uk-UA"/>
        </w:rPr>
        <w:t>адресою</w:t>
      </w:r>
      <w:proofErr w:type="spellEnd"/>
      <w:r w:rsidRPr="00460E31">
        <w:rPr>
          <w:b/>
          <w:sz w:val="28"/>
          <w:szCs w:val="28"/>
          <w:lang w:val="uk-UA"/>
        </w:rPr>
        <w:t xml:space="preserve">: м. Суми, вул. </w:t>
      </w:r>
      <w:proofErr w:type="spellStart"/>
      <w:r w:rsidRPr="00460E31">
        <w:rPr>
          <w:b/>
          <w:sz w:val="28"/>
          <w:szCs w:val="28"/>
          <w:lang w:val="uk-UA"/>
        </w:rPr>
        <w:t>Засумська</w:t>
      </w:r>
      <w:proofErr w:type="spellEnd"/>
      <w:r w:rsidRPr="00460E31">
        <w:rPr>
          <w:b/>
          <w:sz w:val="28"/>
          <w:szCs w:val="28"/>
          <w:lang w:val="uk-UA"/>
        </w:rPr>
        <w:t>, 11 (дата реєстрації заяви 18.10.2018), укладеного з ФОП Грицай В.В, а саме:</w:t>
      </w:r>
    </w:p>
    <w:p w:rsidR="00182A13" w:rsidRPr="00182A13" w:rsidRDefault="00182A13" w:rsidP="00182A13">
      <w:pPr>
        <w:pStyle w:val="20"/>
        <w:spacing w:after="0" w:line="240" w:lineRule="auto"/>
        <w:ind w:left="0"/>
        <w:jc w:val="both"/>
        <w:rPr>
          <w:sz w:val="24"/>
          <w:szCs w:val="24"/>
          <w:lang w:val="uk-UA"/>
        </w:rPr>
      </w:pPr>
      <w:r w:rsidRPr="00182A13">
        <w:rPr>
          <w:sz w:val="24"/>
          <w:szCs w:val="24"/>
          <w:lang w:val="uk-UA"/>
        </w:rPr>
        <w:t xml:space="preserve">Надати згоду щодо внесення змін до договору оренди земельної ділянки за </w:t>
      </w:r>
      <w:proofErr w:type="spellStart"/>
      <w:r w:rsidRPr="00182A13">
        <w:rPr>
          <w:sz w:val="24"/>
          <w:szCs w:val="24"/>
          <w:lang w:val="uk-UA"/>
        </w:rPr>
        <w:t>адресою</w:t>
      </w:r>
      <w:proofErr w:type="spellEnd"/>
      <w:r w:rsidRPr="00182A13">
        <w:rPr>
          <w:sz w:val="24"/>
          <w:szCs w:val="24"/>
          <w:lang w:val="uk-UA"/>
        </w:rPr>
        <w:t xml:space="preserve">: м. Суми, вул. </w:t>
      </w:r>
      <w:proofErr w:type="spellStart"/>
      <w:r w:rsidRPr="00182A13">
        <w:rPr>
          <w:sz w:val="24"/>
          <w:szCs w:val="24"/>
          <w:lang w:val="uk-UA"/>
        </w:rPr>
        <w:t>Засумська</w:t>
      </w:r>
      <w:proofErr w:type="spellEnd"/>
      <w:r w:rsidRPr="00182A13">
        <w:rPr>
          <w:sz w:val="24"/>
          <w:szCs w:val="24"/>
          <w:lang w:val="uk-UA"/>
        </w:rPr>
        <w:t>, 11, площею 0,0011 га, кадастровий номер 5910136600:19:033:0026, категорія та функціональне призначення земельної ділянки: землі житлової та громадської забудови, під розміщеним кіоском по ремонту взуття, укладеного 17 березня 2008 року (зі змінами) з ФОП Грицай Вікторією Володимирівною (номер запису про інше речове право: 9305024 від 02 квітня 2015 року), в частині орендаря, а саме:</w:t>
      </w:r>
    </w:p>
    <w:p w:rsidR="00182A13" w:rsidRPr="00182A13" w:rsidRDefault="00182A13" w:rsidP="00182A13">
      <w:pPr>
        <w:tabs>
          <w:tab w:val="left" w:pos="5100"/>
        </w:tabs>
        <w:jc w:val="both"/>
        <w:rPr>
          <w:sz w:val="24"/>
          <w:szCs w:val="24"/>
          <w:lang w:val="uk-UA"/>
        </w:rPr>
      </w:pPr>
      <w:r w:rsidRPr="00182A13">
        <w:rPr>
          <w:sz w:val="24"/>
          <w:szCs w:val="24"/>
          <w:lang w:val="uk-UA"/>
        </w:rPr>
        <w:t xml:space="preserve">- замість ФОП Грицай Вікторія Володимирівна записати ФОП </w:t>
      </w:r>
      <w:proofErr w:type="spellStart"/>
      <w:r w:rsidRPr="00182A13">
        <w:rPr>
          <w:sz w:val="24"/>
          <w:szCs w:val="24"/>
          <w:lang w:val="uk-UA"/>
        </w:rPr>
        <w:t>Беркаш</w:t>
      </w:r>
      <w:proofErr w:type="spellEnd"/>
      <w:r w:rsidRPr="00182A13">
        <w:rPr>
          <w:sz w:val="24"/>
          <w:szCs w:val="24"/>
          <w:lang w:val="uk-UA"/>
        </w:rPr>
        <w:t xml:space="preserve"> Сергій Іванович у зв'язку з укладенням договору купівлі-продажу кіоску від 17 жовтня 2018 року, на підставі чого до нього переходять усі права та обов’язки Орендаря за договором оренди земельної ділянки.</w:t>
      </w:r>
    </w:p>
    <w:p w:rsidR="00182A13" w:rsidRDefault="00182A13" w:rsidP="00182A13">
      <w:pPr>
        <w:tabs>
          <w:tab w:val="left" w:pos="5100"/>
        </w:tabs>
        <w:rPr>
          <w:sz w:val="28"/>
          <w:szCs w:val="28"/>
          <w:lang w:val="uk-UA"/>
        </w:rPr>
      </w:pPr>
    </w:p>
    <w:p w:rsidR="00182A13" w:rsidRPr="00182A13" w:rsidRDefault="00182A13" w:rsidP="00182A13">
      <w:pPr>
        <w:pStyle w:val="aa"/>
        <w:numPr>
          <w:ilvl w:val="0"/>
          <w:numId w:val="44"/>
        </w:numPr>
        <w:tabs>
          <w:tab w:val="left" w:pos="5100"/>
        </w:tabs>
        <w:rPr>
          <w:sz w:val="28"/>
          <w:szCs w:val="28"/>
          <w:lang w:val="uk-UA"/>
        </w:rPr>
      </w:pPr>
      <w:r>
        <w:rPr>
          <w:sz w:val="28"/>
          <w:szCs w:val="28"/>
          <w:lang w:val="uk-UA"/>
        </w:rPr>
        <w:t xml:space="preserve">Про надання в оренду земельної ділянки ФОП </w:t>
      </w:r>
      <w:proofErr w:type="spellStart"/>
      <w:r>
        <w:rPr>
          <w:sz w:val="28"/>
          <w:szCs w:val="28"/>
          <w:lang w:val="uk-UA"/>
        </w:rPr>
        <w:t>Ганжі</w:t>
      </w:r>
      <w:proofErr w:type="spellEnd"/>
      <w:r>
        <w:rPr>
          <w:sz w:val="28"/>
          <w:szCs w:val="28"/>
          <w:lang w:val="uk-UA"/>
        </w:rPr>
        <w:t xml:space="preserve"> О.В.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Тополянська</w:t>
      </w:r>
      <w:proofErr w:type="spellEnd"/>
      <w:r>
        <w:rPr>
          <w:sz w:val="28"/>
          <w:szCs w:val="28"/>
          <w:lang w:val="uk-UA"/>
        </w:rPr>
        <w:t xml:space="preserve">, 12 </w:t>
      </w:r>
      <w:r w:rsidRPr="006D37B4">
        <w:rPr>
          <w:b/>
          <w:sz w:val="28"/>
          <w:szCs w:val="28"/>
          <w:lang w:val="uk-UA"/>
        </w:rPr>
        <w:t>(дата реєстрації заяви 23.10.2018)</w:t>
      </w:r>
      <w:r w:rsidRPr="006D37B4">
        <w:rPr>
          <w:sz w:val="28"/>
          <w:szCs w:val="28"/>
          <w:lang w:val="uk-UA"/>
        </w:rPr>
        <w:t>, а саме:</w:t>
      </w:r>
      <w:r w:rsidRPr="00182A13">
        <w:rPr>
          <w:sz w:val="28"/>
          <w:szCs w:val="28"/>
          <w:lang w:val="uk-UA"/>
        </w:rPr>
        <w:t xml:space="preserve"> </w:t>
      </w:r>
    </w:p>
    <w:tbl>
      <w:tblPr>
        <w:tblW w:w="4977" w:type="pct"/>
        <w:tblInd w:w="107" w:type="dxa"/>
        <w:tblLayout w:type="fixed"/>
        <w:tblLook w:val="0000" w:firstRow="0" w:lastRow="0" w:firstColumn="0" w:lastColumn="0" w:noHBand="0" w:noVBand="0"/>
      </w:tblPr>
      <w:tblGrid>
        <w:gridCol w:w="513"/>
        <w:gridCol w:w="3083"/>
        <w:gridCol w:w="5224"/>
        <w:gridCol w:w="1822"/>
        <w:gridCol w:w="2147"/>
        <w:gridCol w:w="897"/>
        <w:gridCol w:w="1370"/>
      </w:tblGrid>
      <w:tr w:rsidR="00182A13" w:rsidRPr="00862403" w:rsidTr="00FF7C8E">
        <w:trPr>
          <w:cantSplit/>
          <w:trHeight w:val="826"/>
        </w:trPr>
        <w:tc>
          <w:tcPr>
            <w:tcW w:w="170"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w:t>
            </w:r>
          </w:p>
          <w:p w:rsidR="00182A13" w:rsidRPr="00182A13" w:rsidRDefault="00182A13" w:rsidP="00F402A8">
            <w:pPr>
              <w:jc w:val="center"/>
              <w:rPr>
                <w:sz w:val="16"/>
                <w:szCs w:val="16"/>
                <w:lang w:val="uk-UA"/>
              </w:rPr>
            </w:pPr>
            <w:r w:rsidRPr="00182A13">
              <w:rPr>
                <w:sz w:val="16"/>
                <w:szCs w:val="16"/>
                <w:lang w:val="uk-UA"/>
              </w:rPr>
              <w:t>з/п</w:t>
            </w:r>
          </w:p>
        </w:tc>
        <w:tc>
          <w:tcPr>
            <w:tcW w:w="1024"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Прізвище, ім’я, по батькові</w:t>
            </w:r>
          </w:p>
          <w:p w:rsidR="00182A13" w:rsidRPr="00182A13" w:rsidRDefault="00182A13" w:rsidP="00F402A8">
            <w:pPr>
              <w:jc w:val="center"/>
              <w:rPr>
                <w:sz w:val="16"/>
                <w:szCs w:val="16"/>
                <w:lang w:val="uk-UA"/>
              </w:rPr>
            </w:pPr>
            <w:r w:rsidRPr="00182A13">
              <w:rPr>
                <w:sz w:val="16"/>
                <w:szCs w:val="16"/>
                <w:lang w:val="uk-UA"/>
              </w:rPr>
              <w:t>фізичної особи-підприємця,</w:t>
            </w:r>
          </w:p>
          <w:p w:rsidR="00182A13" w:rsidRPr="00182A13" w:rsidRDefault="00182A13" w:rsidP="00F402A8">
            <w:pPr>
              <w:jc w:val="center"/>
              <w:rPr>
                <w:sz w:val="16"/>
                <w:szCs w:val="16"/>
                <w:lang w:val="uk-UA"/>
              </w:rPr>
            </w:pPr>
            <w:r w:rsidRPr="00182A13">
              <w:rPr>
                <w:sz w:val="16"/>
                <w:szCs w:val="16"/>
                <w:lang w:val="uk-UA"/>
              </w:rPr>
              <w:t>реєстраційний номер облікової картки платника податків</w:t>
            </w:r>
          </w:p>
        </w:tc>
        <w:tc>
          <w:tcPr>
            <w:tcW w:w="1735"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Функціональне призначення земельної ділянки,</w:t>
            </w:r>
          </w:p>
          <w:p w:rsidR="00182A13" w:rsidRPr="00182A13" w:rsidRDefault="00182A13" w:rsidP="00F402A8">
            <w:pPr>
              <w:jc w:val="center"/>
              <w:rPr>
                <w:sz w:val="16"/>
                <w:szCs w:val="16"/>
                <w:lang w:val="uk-UA"/>
              </w:rPr>
            </w:pPr>
            <w:r w:rsidRPr="00182A13">
              <w:rPr>
                <w:sz w:val="16"/>
                <w:szCs w:val="16"/>
                <w:lang w:val="uk-UA"/>
              </w:rPr>
              <w:t>адреса земельної ділянки,</w:t>
            </w:r>
          </w:p>
          <w:p w:rsidR="00182A13" w:rsidRPr="00182A13" w:rsidRDefault="00182A13" w:rsidP="00F402A8">
            <w:pPr>
              <w:jc w:val="center"/>
              <w:rPr>
                <w:sz w:val="16"/>
                <w:szCs w:val="16"/>
                <w:lang w:val="uk-UA"/>
              </w:rPr>
            </w:pPr>
            <w:r w:rsidRPr="00182A13">
              <w:rPr>
                <w:sz w:val="16"/>
                <w:szCs w:val="16"/>
                <w:lang w:val="uk-UA"/>
              </w:rPr>
              <w:t>кадастровий номер</w:t>
            </w:r>
          </w:p>
        </w:tc>
        <w:tc>
          <w:tcPr>
            <w:tcW w:w="605"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Площа, га,</w:t>
            </w:r>
          </w:p>
          <w:p w:rsidR="00182A13" w:rsidRPr="00182A13" w:rsidRDefault="00182A13" w:rsidP="00F402A8">
            <w:pPr>
              <w:jc w:val="center"/>
              <w:rPr>
                <w:sz w:val="16"/>
                <w:szCs w:val="16"/>
                <w:lang w:val="uk-UA"/>
              </w:rPr>
            </w:pPr>
            <w:r w:rsidRPr="00182A13">
              <w:rPr>
                <w:sz w:val="16"/>
                <w:szCs w:val="16"/>
                <w:lang w:val="uk-UA"/>
              </w:rPr>
              <w:t>строк користування з моменту прийняття рішення</w:t>
            </w:r>
          </w:p>
        </w:tc>
        <w:tc>
          <w:tcPr>
            <w:tcW w:w="713"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Категорія земельної ділянки</w:t>
            </w:r>
          </w:p>
        </w:tc>
        <w:tc>
          <w:tcPr>
            <w:tcW w:w="298"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Код КВЦПЗ</w:t>
            </w:r>
          </w:p>
        </w:tc>
        <w:tc>
          <w:tcPr>
            <w:tcW w:w="455"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Розмір орендної плати в рік за землю у відсотках до грошової оцінки земельної ділянки та умови надання</w:t>
            </w:r>
          </w:p>
        </w:tc>
      </w:tr>
      <w:tr w:rsidR="00182A13" w:rsidRPr="004F580C" w:rsidTr="00FF7C8E">
        <w:trPr>
          <w:cantSplit/>
        </w:trPr>
        <w:tc>
          <w:tcPr>
            <w:tcW w:w="170"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1</w:t>
            </w:r>
          </w:p>
        </w:tc>
        <w:tc>
          <w:tcPr>
            <w:tcW w:w="1024"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2</w:t>
            </w:r>
          </w:p>
        </w:tc>
        <w:tc>
          <w:tcPr>
            <w:tcW w:w="1735"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3</w:t>
            </w:r>
          </w:p>
        </w:tc>
        <w:tc>
          <w:tcPr>
            <w:tcW w:w="605"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5</w:t>
            </w:r>
          </w:p>
        </w:tc>
        <w:tc>
          <w:tcPr>
            <w:tcW w:w="298"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6</w:t>
            </w:r>
          </w:p>
        </w:tc>
        <w:tc>
          <w:tcPr>
            <w:tcW w:w="455"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7</w:t>
            </w:r>
          </w:p>
        </w:tc>
      </w:tr>
      <w:tr w:rsidR="00182A13" w:rsidRPr="001961A7" w:rsidTr="00FF7C8E">
        <w:trPr>
          <w:cantSplit/>
        </w:trPr>
        <w:tc>
          <w:tcPr>
            <w:tcW w:w="170" w:type="pct"/>
            <w:shd w:val="clear" w:color="auto" w:fill="auto"/>
          </w:tcPr>
          <w:p w:rsidR="00182A13" w:rsidRDefault="00182A13" w:rsidP="00F402A8">
            <w:pPr>
              <w:jc w:val="center"/>
              <w:rPr>
                <w:sz w:val="28"/>
                <w:szCs w:val="28"/>
                <w:lang w:val="uk-UA"/>
              </w:rPr>
            </w:pPr>
            <w:r>
              <w:rPr>
                <w:sz w:val="28"/>
                <w:szCs w:val="28"/>
                <w:lang w:val="uk-UA"/>
              </w:rPr>
              <w:t>1.</w:t>
            </w:r>
          </w:p>
        </w:tc>
        <w:tc>
          <w:tcPr>
            <w:tcW w:w="1024" w:type="pct"/>
            <w:shd w:val="clear" w:color="auto" w:fill="auto"/>
          </w:tcPr>
          <w:p w:rsidR="00182A13" w:rsidRPr="00182A13" w:rsidRDefault="00182A13" w:rsidP="00F402A8">
            <w:pPr>
              <w:rPr>
                <w:sz w:val="24"/>
                <w:szCs w:val="24"/>
                <w:lang w:val="uk-UA"/>
              </w:rPr>
            </w:pPr>
            <w:r w:rsidRPr="00182A13">
              <w:rPr>
                <w:sz w:val="24"/>
                <w:szCs w:val="24"/>
                <w:lang w:val="uk-UA"/>
              </w:rPr>
              <w:t xml:space="preserve">Фізична особа-підприємець </w:t>
            </w:r>
          </w:p>
          <w:p w:rsidR="00182A13" w:rsidRPr="00182A13" w:rsidRDefault="00182A13" w:rsidP="00F402A8">
            <w:pPr>
              <w:rPr>
                <w:sz w:val="24"/>
                <w:szCs w:val="24"/>
                <w:lang w:val="uk-UA"/>
              </w:rPr>
            </w:pPr>
            <w:proofErr w:type="spellStart"/>
            <w:r w:rsidRPr="00182A13">
              <w:rPr>
                <w:sz w:val="24"/>
                <w:szCs w:val="24"/>
                <w:lang w:val="uk-UA"/>
              </w:rPr>
              <w:t>Ганжа</w:t>
            </w:r>
            <w:proofErr w:type="spellEnd"/>
            <w:r w:rsidRPr="00182A13">
              <w:rPr>
                <w:sz w:val="24"/>
                <w:szCs w:val="24"/>
                <w:lang w:val="uk-UA"/>
              </w:rPr>
              <w:t xml:space="preserve"> Олександр Васильович</w:t>
            </w:r>
          </w:p>
          <w:p w:rsidR="00182A13" w:rsidRPr="00182A13" w:rsidRDefault="00182A13" w:rsidP="00F402A8">
            <w:pPr>
              <w:rPr>
                <w:sz w:val="24"/>
                <w:szCs w:val="24"/>
                <w:lang w:val="uk-UA"/>
              </w:rPr>
            </w:pPr>
          </w:p>
        </w:tc>
        <w:tc>
          <w:tcPr>
            <w:tcW w:w="1735" w:type="pct"/>
            <w:shd w:val="clear" w:color="auto" w:fill="auto"/>
          </w:tcPr>
          <w:p w:rsidR="00182A13" w:rsidRPr="00182A13" w:rsidRDefault="00182A13" w:rsidP="00F402A8">
            <w:pPr>
              <w:rPr>
                <w:sz w:val="24"/>
                <w:szCs w:val="24"/>
                <w:lang w:val="uk-UA"/>
              </w:rPr>
            </w:pPr>
            <w:r w:rsidRPr="00182A13">
              <w:rPr>
                <w:sz w:val="24"/>
                <w:szCs w:val="24"/>
                <w:lang w:val="uk-UA"/>
              </w:rPr>
              <w:t>Під розміщеними виробничими приміщеннями,</w:t>
            </w:r>
          </w:p>
          <w:p w:rsidR="00182A13" w:rsidRPr="00182A13" w:rsidRDefault="00182A13" w:rsidP="00F402A8">
            <w:pPr>
              <w:rPr>
                <w:sz w:val="24"/>
                <w:szCs w:val="24"/>
                <w:lang w:val="uk-UA"/>
              </w:rPr>
            </w:pPr>
            <w:r w:rsidRPr="00182A13">
              <w:rPr>
                <w:sz w:val="24"/>
                <w:szCs w:val="24"/>
                <w:lang w:val="uk-UA"/>
              </w:rPr>
              <w:t xml:space="preserve">вул. </w:t>
            </w:r>
            <w:proofErr w:type="spellStart"/>
            <w:r w:rsidRPr="00182A13">
              <w:rPr>
                <w:sz w:val="24"/>
                <w:szCs w:val="24"/>
                <w:lang w:val="uk-UA"/>
              </w:rPr>
              <w:t>Тополянська</w:t>
            </w:r>
            <w:proofErr w:type="spellEnd"/>
            <w:r w:rsidRPr="00182A13">
              <w:rPr>
                <w:sz w:val="24"/>
                <w:szCs w:val="24"/>
                <w:lang w:val="uk-UA"/>
              </w:rPr>
              <w:t>, 12</w:t>
            </w:r>
          </w:p>
          <w:p w:rsidR="00182A13" w:rsidRPr="00182A13" w:rsidRDefault="00182A13" w:rsidP="00F402A8">
            <w:pPr>
              <w:rPr>
                <w:sz w:val="24"/>
                <w:szCs w:val="24"/>
                <w:lang w:val="uk-UA"/>
              </w:rPr>
            </w:pPr>
            <w:r w:rsidRPr="00182A13">
              <w:rPr>
                <w:sz w:val="24"/>
                <w:szCs w:val="24"/>
                <w:lang w:val="uk-UA"/>
              </w:rPr>
              <w:t>5910136600:06:004:0092</w:t>
            </w:r>
          </w:p>
          <w:p w:rsidR="00182A13" w:rsidRPr="00182A13" w:rsidRDefault="00182A13" w:rsidP="00FF7C8E">
            <w:pPr>
              <w:jc w:val="both"/>
              <w:rPr>
                <w:sz w:val="24"/>
                <w:szCs w:val="24"/>
                <w:lang w:val="uk-UA"/>
              </w:rPr>
            </w:pPr>
            <w:r w:rsidRPr="00182A13">
              <w:rPr>
                <w:sz w:val="24"/>
                <w:szCs w:val="24"/>
                <w:lang w:val="uk-UA"/>
              </w:rPr>
              <w:t>(витяги з Державного реєстру речових прав на нерухоме майно про реєстрацію права власності №</w:t>
            </w:r>
            <w:r w:rsidR="00FF7C8E">
              <w:rPr>
                <w:sz w:val="24"/>
                <w:szCs w:val="24"/>
                <w:lang w:val="uk-UA"/>
              </w:rPr>
              <w:t xml:space="preserve"> 98741778 від 28.09.2017, </w:t>
            </w:r>
            <w:r w:rsidRPr="00182A13">
              <w:rPr>
                <w:sz w:val="24"/>
                <w:szCs w:val="24"/>
                <w:lang w:val="uk-UA"/>
              </w:rPr>
              <w:t>№ 98731806 від 28.09.2017)</w:t>
            </w:r>
          </w:p>
        </w:tc>
        <w:tc>
          <w:tcPr>
            <w:tcW w:w="605" w:type="pct"/>
            <w:shd w:val="clear" w:color="auto" w:fill="auto"/>
          </w:tcPr>
          <w:p w:rsidR="00182A13" w:rsidRPr="00182A13" w:rsidRDefault="00182A13" w:rsidP="00F402A8">
            <w:pPr>
              <w:jc w:val="center"/>
              <w:rPr>
                <w:sz w:val="24"/>
                <w:szCs w:val="24"/>
                <w:lang w:val="uk-UA"/>
              </w:rPr>
            </w:pPr>
            <w:r w:rsidRPr="00182A13">
              <w:rPr>
                <w:sz w:val="24"/>
                <w:szCs w:val="24"/>
                <w:lang w:val="uk-UA"/>
              </w:rPr>
              <w:t>0,2673</w:t>
            </w:r>
          </w:p>
          <w:p w:rsidR="00182A13" w:rsidRPr="00182A13" w:rsidRDefault="00182A13" w:rsidP="00F402A8">
            <w:pPr>
              <w:jc w:val="center"/>
              <w:rPr>
                <w:sz w:val="24"/>
                <w:szCs w:val="24"/>
                <w:lang w:val="uk-UA"/>
              </w:rPr>
            </w:pPr>
            <w:r w:rsidRPr="00182A13">
              <w:rPr>
                <w:sz w:val="24"/>
                <w:szCs w:val="24"/>
                <w:lang w:val="uk-UA"/>
              </w:rPr>
              <w:t>49 років</w:t>
            </w:r>
          </w:p>
        </w:tc>
        <w:tc>
          <w:tcPr>
            <w:tcW w:w="713" w:type="pct"/>
            <w:shd w:val="clear" w:color="auto" w:fill="auto"/>
          </w:tcPr>
          <w:p w:rsidR="00182A13" w:rsidRPr="00182A13" w:rsidRDefault="00182A13" w:rsidP="00F402A8">
            <w:pPr>
              <w:rPr>
                <w:sz w:val="24"/>
                <w:szCs w:val="24"/>
                <w:lang w:val="uk-UA"/>
              </w:rPr>
            </w:pPr>
            <w:r w:rsidRPr="00182A13">
              <w:rPr>
                <w:sz w:val="24"/>
                <w:szCs w:val="24"/>
                <w:lang w:val="uk-UA"/>
              </w:rPr>
              <w:t>Землі промисловості, транспорту, зв</w:t>
            </w:r>
            <w:r w:rsidRPr="00182A13">
              <w:rPr>
                <w:sz w:val="24"/>
                <w:szCs w:val="24"/>
              </w:rPr>
              <w:t>’</w:t>
            </w:r>
            <w:proofErr w:type="spellStart"/>
            <w:r w:rsidRPr="00182A13">
              <w:rPr>
                <w:sz w:val="24"/>
                <w:szCs w:val="24"/>
                <w:lang w:val="uk-UA"/>
              </w:rPr>
              <w:t>язку</w:t>
            </w:r>
            <w:proofErr w:type="spellEnd"/>
            <w:r w:rsidRPr="00182A13">
              <w:rPr>
                <w:sz w:val="24"/>
                <w:szCs w:val="24"/>
                <w:lang w:val="uk-UA"/>
              </w:rPr>
              <w:t>, енергетики, оборони та іншого призначення</w:t>
            </w:r>
          </w:p>
        </w:tc>
        <w:tc>
          <w:tcPr>
            <w:tcW w:w="298" w:type="pct"/>
            <w:shd w:val="clear" w:color="auto" w:fill="auto"/>
          </w:tcPr>
          <w:p w:rsidR="00182A13" w:rsidRPr="00182A13" w:rsidRDefault="00182A13" w:rsidP="00F402A8">
            <w:pPr>
              <w:ind w:right="-107"/>
              <w:jc w:val="center"/>
              <w:rPr>
                <w:sz w:val="24"/>
                <w:szCs w:val="24"/>
                <w:lang w:val="uk-UA"/>
              </w:rPr>
            </w:pPr>
            <w:r w:rsidRPr="00182A13">
              <w:rPr>
                <w:sz w:val="24"/>
                <w:szCs w:val="24"/>
                <w:lang w:val="uk-UA"/>
              </w:rPr>
              <w:t>11.02</w:t>
            </w:r>
          </w:p>
        </w:tc>
        <w:tc>
          <w:tcPr>
            <w:tcW w:w="455" w:type="pct"/>
            <w:shd w:val="clear" w:color="auto" w:fill="auto"/>
          </w:tcPr>
          <w:p w:rsidR="00182A13" w:rsidRPr="00182A13" w:rsidRDefault="00182A13" w:rsidP="00F402A8">
            <w:pPr>
              <w:jc w:val="center"/>
              <w:rPr>
                <w:sz w:val="24"/>
                <w:szCs w:val="24"/>
                <w:lang w:val="uk-UA"/>
              </w:rPr>
            </w:pPr>
            <w:r w:rsidRPr="00182A13">
              <w:rPr>
                <w:sz w:val="24"/>
                <w:szCs w:val="24"/>
                <w:lang w:val="uk-UA"/>
              </w:rPr>
              <w:t>3,0</w:t>
            </w:r>
          </w:p>
        </w:tc>
      </w:tr>
    </w:tbl>
    <w:p w:rsidR="00182A13" w:rsidRDefault="00182A13" w:rsidP="00182A13">
      <w:pPr>
        <w:pStyle w:val="aa"/>
        <w:tabs>
          <w:tab w:val="left" w:pos="5100"/>
        </w:tabs>
        <w:ind w:left="735"/>
        <w:rPr>
          <w:b/>
          <w:sz w:val="28"/>
          <w:szCs w:val="28"/>
          <w:lang w:val="uk-UA"/>
        </w:rPr>
      </w:pPr>
    </w:p>
    <w:p w:rsidR="00182A13" w:rsidRPr="00182A13" w:rsidRDefault="00182A13" w:rsidP="00182A13">
      <w:pPr>
        <w:pStyle w:val="aa"/>
        <w:numPr>
          <w:ilvl w:val="0"/>
          <w:numId w:val="44"/>
        </w:numPr>
        <w:tabs>
          <w:tab w:val="left" w:pos="5100"/>
        </w:tabs>
        <w:rPr>
          <w:b/>
          <w:sz w:val="28"/>
          <w:szCs w:val="28"/>
          <w:lang w:val="uk-UA"/>
        </w:rPr>
      </w:pPr>
      <w:r w:rsidRPr="00DD6485">
        <w:rPr>
          <w:b/>
          <w:sz w:val="28"/>
          <w:szCs w:val="28"/>
          <w:lang w:val="uk-UA"/>
        </w:rPr>
        <w:t xml:space="preserve">Про надання в оренду земельної ділянки </w:t>
      </w:r>
      <w:r>
        <w:rPr>
          <w:b/>
          <w:sz w:val="28"/>
          <w:szCs w:val="28"/>
          <w:lang w:val="uk-UA"/>
        </w:rPr>
        <w:t>АТ КБ «ПРИВАТБАНК»</w:t>
      </w:r>
      <w:r w:rsidRPr="00DD6485">
        <w:rPr>
          <w:b/>
          <w:sz w:val="28"/>
          <w:szCs w:val="28"/>
          <w:lang w:val="uk-UA"/>
        </w:rPr>
        <w:t xml:space="preserve"> за </w:t>
      </w:r>
      <w:proofErr w:type="spellStart"/>
      <w:r w:rsidRPr="00DD6485">
        <w:rPr>
          <w:b/>
          <w:sz w:val="28"/>
          <w:szCs w:val="28"/>
          <w:lang w:val="uk-UA"/>
        </w:rPr>
        <w:t>адресою</w:t>
      </w:r>
      <w:proofErr w:type="spellEnd"/>
      <w:r w:rsidRPr="00DD6485">
        <w:rPr>
          <w:b/>
          <w:sz w:val="28"/>
          <w:szCs w:val="28"/>
          <w:lang w:val="uk-UA"/>
        </w:rPr>
        <w:t xml:space="preserve">: м. Суми, вул. </w:t>
      </w:r>
      <w:r>
        <w:rPr>
          <w:b/>
          <w:sz w:val="28"/>
          <w:szCs w:val="28"/>
          <w:lang w:val="uk-UA"/>
        </w:rPr>
        <w:t>Білопільський шлях, 26 Б</w:t>
      </w:r>
    </w:p>
    <w:tbl>
      <w:tblPr>
        <w:tblpPr w:leftFromText="180" w:rightFromText="180" w:vertAnchor="text" w:tblpX="250" w:tblpY="1"/>
        <w:tblOverlap w:val="never"/>
        <w:tblW w:w="4932" w:type="pct"/>
        <w:tblLayout w:type="fixed"/>
        <w:tblLook w:val="0000" w:firstRow="0" w:lastRow="0" w:firstColumn="0" w:lastColumn="0" w:noHBand="0" w:noVBand="0"/>
      </w:tblPr>
      <w:tblGrid>
        <w:gridCol w:w="510"/>
        <w:gridCol w:w="3500"/>
        <w:gridCol w:w="5189"/>
        <w:gridCol w:w="1853"/>
        <w:gridCol w:w="2125"/>
        <w:gridCol w:w="1743"/>
      </w:tblGrid>
      <w:tr w:rsidR="00182A13" w:rsidRPr="004F580C" w:rsidTr="00182A13">
        <w:trPr>
          <w:cantSplit/>
          <w:trHeight w:val="696"/>
        </w:trPr>
        <w:tc>
          <w:tcPr>
            <w:tcW w:w="171"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w:t>
            </w:r>
          </w:p>
          <w:p w:rsidR="00182A13" w:rsidRPr="00182A13" w:rsidRDefault="00182A13" w:rsidP="00F402A8">
            <w:pPr>
              <w:jc w:val="center"/>
              <w:rPr>
                <w:sz w:val="16"/>
                <w:szCs w:val="16"/>
                <w:lang w:val="uk-UA"/>
              </w:rPr>
            </w:pPr>
            <w:r w:rsidRPr="00182A13">
              <w:rPr>
                <w:sz w:val="16"/>
                <w:szCs w:val="16"/>
                <w:lang w:val="uk-UA"/>
              </w:rPr>
              <w:t>з/п</w:t>
            </w:r>
          </w:p>
        </w:tc>
        <w:tc>
          <w:tcPr>
            <w:tcW w:w="1173"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Назва підприємства, установи,</w:t>
            </w:r>
          </w:p>
          <w:p w:rsidR="00182A13" w:rsidRPr="00182A13" w:rsidRDefault="00182A13" w:rsidP="00F402A8">
            <w:pPr>
              <w:jc w:val="center"/>
              <w:rPr>
                <w:sz w:val="16"/>
                <w:szCs w:val="16"/>
                <w:lang w:val="uk-UA"/>
              </w:rPr>
            </w:pPr>
            <w:r w:rsidRPr="00182A13">
              <w:rPr>
                <w:sz w:val="16"/>
                <w:szCs w:val="16"/>
                <w:lang w:val="uk-UA"/>
              </w:rPr>
              <w:t>організації,</w:t>
            </w:r>
          </w:p>
          <w:p w:rsidR="00182A13" w:rsidRPr="00182A13" w:rsidRDefault="00182A13" w:rsidP="00F402A8">
            <w:pPr>
              <w:jc w:val="center"/>
              <w:rPr>
                <w:sz w:val="16"/>
                <w:szCs w:val="16"/>
                <w:lang w:val="uk-UA"/>
              </w:rPr>
            </w:pPr>
            <w:r w:rsidRPr="00182A13">
              <w:rPr>
                <w:sz w:val="16"/>
                <w:szCs w:val="16"/>
                <w:lang w:val="uk-UA"/>
              </w:rPr>
              <w:t>ідентифікаційний код</w:t>
            </w:r>
          </w:p>
          <w:p w:rsidR="00182A13" w:rsidRPr="00182A13" w:rsidRDefault="00182A13" w:rsidP="00F402A8">
            <w:pPr>
              <w:jc w:val="center"/>
              <w:rPr>
                <w:sz w:val="16"/>
                <w:szCs w:val="16"/>
                <w:lang w:val="uk-UA"/>
              </w:rPr>
            </w:pPr>
          </w:p>
        </w:tc>
        <w:tc>
          <w:tcPr>
            <w:tcW w:w="1739"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Функціональне призначення земельної ділянки,</w:t>
            </w:r>
          </w:p>
          <w:p w:rsidR="00182A13" w:rsidRPr="00182A13" w:rsidRDefault="00182A13" w:rsidP="00F402A8">
            <w:pPr>
              <w:jc w:val="center"/>
              <w:rPr>
                <w:sz w:val="16"/>
                <w:szCs w:val="16"/>
                <w:lang w:val="uk-UA"/>
              </w:rPr>
            </w:pPr>
            <w:r w:rsidRPr="00182A13">
              <w:rPr>
                <w:sz w:val="16"/>
                <w:szCs w:val="16"/>
                <w:lang w:val="uk-UA"/>
              </w:rPr>
              <w:t>адреса земельної ділянки,</w:t>
            </w:r>
          </w:p>
          <w:p w:rsidR="00182A13" w:rsidRPr="00182A13" w:rsidRDefault="00182A13" w:rsidP="00F402A8">
            <w:pPr>
              <w:jc w:val="center"/>
              <w:rPr>
                <w:sz w:val="16"/>
                <w:szCs w:val="16"/>
                <w:lang w:val="uk-UA"/>
              </w:rPr>
            </w:pPr>
            <w:r w:rsidRPr="00182A13">
              <w:rPr>
                <w:sz w:val="16"/>
                <w:szCs w:val="16"/>
                <w:lang w:val="uk-UA"/>
              </w:rPr>
              <w:t>кадастровий номер</w:t>
            </w:r>
          </w:p>
        </w:tc>
        <w:tc>
          <w:tcPr>
            <w:tcW w:w="621"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Площа, га,</w:t>
            </w:r>
          </w:p>
          <w:p w:rsidR="00182A13" w:rsidRPr="00182A13" w:rsidRDefault="00182A13" w:rsidP="00F402A8">
            <w:pPr>
              <w:jc w:val="center"/>
              <w:rPr>
                <w:sz w:val="16"/>
                <w:szCs w:val="16"/>
                <w:lang w:val="uk-UA"/>
              </w:rPr>
            </w:pPr>
            <w:r w:rsidRPr="00182A13">
              <w:rPr>
                <w:sz w:val="16"/>
                <w:szCs w:val="16"/>
                <w:lang w:val="uk-UA"/>
              </w:rPr>
              <w:t>строк користування з моменту прийняття рішення</w:t>
            </w:r>
          </w:p>
        </w:tc>
        <w:tc>
          <w:tcPr>
            <w:tcW w:w="712"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Категорія земельної ділянки</w:t>
            </w:r>
          </w:p>
        </w:tc>
        <w:tc>
          <w:tcPr>
            <w:tcW w:w="584" w:type="pct"/>
            <w:tcBorders>
              <w:top w:val="single" w:sz="4" w:space="0" w:color="auto"/>
              <w:left w:val="single" w:sz="4" w:space="0" w:color="auto"/>
              <w:bottom w:val="single" w:sz="4" w:space="0" w:color="auto"/>
              <w:right w:val="single" w:sz="4" w:space="0" w:color="auto"/>
            </w:tcBorders>
            <w:vAlign w:val="center"/>
          </w:tcPr>
          <w:p w:rsidR="00182A13" w:rsidRPr="00182A13" w:rsidRDefault="00182A13" w:rsidP="00F402A8">
            <w:pPr>
              <w:jc w:val="center"/>
              <w:rPr>
                <w:sz w:val="16"/>
                <w:szCs w:val="16"/>
                <w:lang w:val="uk-UA"/>
              </w:rPr>
            </w:pPr>
            <w:r w:rsidRPr="00182A13">
              <w:rPr>
                <w:sz w:val="16"/>
                <w:szCs w:val="16"/>
                <w:lang w:val="uk-UA"/>
              </w:rPr>
              <w:t>Розмір орендної плати в рік за землю у відсотках до грошової оцінки земельної ділянки</w:t>
            </w:r>
          </w:p>
        </w:tc>
      </w:tr>
      <w:tr w:rsidR="00182A13" w:rsidRPr="004F580C" w:rsidTr="00F402A8">
        <w:trPr>
          <w:cantSplit/>
          <w:trHeight w:val="321"/>
        </w:trPr>
        <w:tc>
          <w:tcPr>
            <w:tcW w:w="171"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1</w:t>
            </w:r>
          </w:p>
        </w:tc>
        <w:tc>
          <w:tcPr>
            <w:tcW w:w="1173"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2</w:t>
            </w:r>
          </w:p>
        </w:tc>
        <w:tc>
          <w:tcPr>
            <w:tcW w:w="1739"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3</w:t>
            </w:r>
          </w:p>
        </w:tc>
        <w:tc>
          <w:tcPr>
            <w:tcW w:w="621"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5</w:t>
            </w:r>
          </w:p>
        </w:tc>
        <w:tc>
          <w:tcPr>
            <w:tcW w:w="584" w:type="pct"/>
            <w:tcBorders>
              <w:top w:val="single" w:sz="4" w:space="0" w:color="auto"/>
              <w:left w:val="single" w:sz="4" w:space="0" w:color="auto"/>
              <w:bottom w:val="single" w:sz="4" w:space="0" w:color="auto"/>
              <w:right w:val="single" w:sz="4" w:space="0" w:color="auto"/>
            </w:tcBorders>
          </w:tcPr>
          <w:p w:rsidR="00182A13" w:rsidRPr="00182A13" w:rsidRDefault="00182A13" w:rsidP="00F402A8">
            <w:pPr>
              <w:jc w:val="center"/>
              <w:rPr>
                <w:sz w:val="16"/>
                <w:szCs w:val="16"/>
                <w:lang w:val="uk-UA"/>
              </w:rPr>
            </w:pPr>
            <w:r w:rsidRPr="00182A13">
              <w:rPr>
                <w:sz w:val="16"/>
                <w:szCs w:val="16"/>
                <w:lang w:val="uk-UA"/>
              </w:rPr>
              <w:t>6</w:t>
            </w:r>
          </w:p>
        </w:tc>
      </w:tr>
      <w:tr w:rsidR="00182A13" w:rsidRPr="000D6401" w:rsidTr="00F402A8">
        <w:trPr>
          <w:cantSplit/>
          <w:trHeight w:val="3348"/>
        </w:trPr>
        <w:tc>
          <w:tcPr>
            <w:tcW w:w="171" w:type="pct"/>
            <w:tcBorders>
              <w:top w:val="single" w:sz="4" w:space="0" w:color="auto"/>
            </w:tcBorders>
            <w:shd w:val="clear" w:color="auto" w:fill="auto"/>
          </w:tcPr>
          <w:p w:rsidR="00182A13" w:rsidRPr="00836C35" w:rsidRDefault="00182A13" w:rsidP="00F402A8">
            <w:pPr>
              <w:jc w:val="center"/>
              <w:rPr>
                <w:sz w:val="28"/>
                <w:szCs w:val="28"/>
                <w:lang w:val="uk-UA"/>
              </w:rPr>
            </w:pPr>
            <w:r w:rsidRPr="00836C35">
              <w:rPr>
                <w:sz w:val="28"/>
                <w:szCs w:val="28"/>
                <w:lang w:val="uk-UA"/>
              </w:rPr>
              <w:lastRenderedPageBreak/>
              <w:t>1.</w:t>
            </w:r>
          </w:p>
        </w:tc>
        <w:tc>
          <w:tcPr>
            <w:tcW w:w="1173" w:type="pct"/>
            <w:tcBorders>
              <w:top w:val="single" w:sz="4" w:space="0" w:color="auto"/>
            </w:tcBorders>
            <w:shd w:val="clear" w:color="auto" w:fill="auto"/>
          </w:tcPr>
          <w:p w:rsidR="00182A13" w:rsidRPr="00182A13" w:rsidRDefault="00182A13" w:rsidP="00F402A8">
            <w:pPr>
              <w:rPr>
                <w:sz w:val="24"/>
                <w:szCs w:val="24"/>
                <w:lang w:val="uk-UA"/>
              </w:rPr>
            </w:pPr>
            <w:r w:rsidRPr="00182A13">
              <w:rPr>
                <w:sz w:val="24"/>
                <w:szCs w:val="24"/>
                <w:lang w:val="uk-UA"/>
              </w:rPr>
              <w:t>АТ КБ «ПРИВАТБАНК»</w:t>
            </w:r>
          </w:p>
          <w:p w:rsidR="00182A13" w:rsidRPr="00182A13" w:rsidRDefault="00182A13" w:rsidP="00F402A8">
            <w:pPr>
              <w:rPr>
                <w:b/>
                <w:sz w:val="24"/>
                <w:szCs w:val="24"/>
                <w:lang w:val="uk-UA"/>
              </w:rPr>
            </w:pPr>
            <w:r w:rsidRPr="00182A13">
              <w:rPr>
                <w:b/>
                <w:sz w:val="24"/>
                <w:szCs w:val="24"/>
                <w:lang w:val="uk-UA"/>
              </w:rPr>
              <w:t>(</w:t>
            </w:r>
            <w:r w:rsidRPr="00182A13">
              <w:rPr>
                <w:b/>
                <w:sz w:val="24"/>
                <w:szCs w:val="24"/>
              </w:rPr>
              <w:t xml:space="preserve"> дата </w:t>
            </w:r>
            <w:proofErr w:type="spellStart"/>
            <w:r w:rsidRPr="00182A13">
              <w:rPr>
                <w:b/>
                <w:sz w:val="24"/>
                <w:szCs w:val="24"/>
              </w:rPr>
              <w:t>реєстрації</w:t>
            </w:r>
            <w:proofErr w:type="spellEnd"/>
            <w:r w:rsidRPr="00182A13">
              <w:rPr>
                <w:b/>
                <w:sz w:val="24"/>
                <w:szCs w:val="24"/>
              </w:rPr>
              <w:t xml:space="preserve"> заяви</w:t>
            </w:r>
            <w:r w:rsidRPr="00182A13">
              <w:rPr>
                <w:b/>
                <w:sz w:val="24"/>
                <w:szCs w:val="24"/>
                <w:lang w:val="uk-UA"/>
              </w:rPr>
              <w:t xml:space="preserve">  02.10.2018)</w:t>
            </w:r>
          </w:p>
        </w:tc>
        <w:tc>
          <w:tcPr>
            <w:tcW w:w="1739" w:type="pct"/>
            <w:tcBorders>
              <w:top w:val="single" w:sz="4" w:space="0" w:color="auto"/>
            </w:tcBorders>
            <w:shd w:val="clear" w:color="auto" w:fill="auto"/>
          </w:tcPr>
          <w:p w:rsidR="00182A13" w:rsidRPr="00182A13" w:rsidRDefault="00182A13" w:rsidP="00F402A8">
            <w:pPr>
              <w:rPr>
                <w:sz w:val="24"/>
                <w:szCs w:val="24"/>
                <w:lang w:val="uk-UA"/>
              </w:rPr>
            </w:pPr>
            <w:r w:rsidRPr="00182A13">
              <w:rPr>
                <w:sz w:val="24"/>
                <w:szCs w:val="24"/>
                <w:lang w:val="uk-UA"/>
              </w:rPr>
              <w:t xml:space="preserve">Під розміщеною </w:t>
            </w:r>
            <w:proofErr w:type="spellStart"/>
            <w:r w:rsidRPr="00182A13">
              <w:rPr>
                <w:sz w:val="24"/>
                <w:szCs w:val="24"/>
                <w:lang w:val="uk-UA"/>
              </w:rPr>
              <w:t>автозаправочною</w:t>
            </w:r>
            <w:proofErr w:type="spellEnd"/>
            <w:r w:rsidRPr="00182A13">
              <w:rPr>
                <w:sz w:val="24"/>
                <w:szCs w:val="24"/>
                <w:lang w:val="uk-UA"/>
              </w:rPr>
              <w:t xml:space="preserve"> станцією,</w:t>
            </w:r>
          </w:p>
          <w:p w:rsidR="00182A13" w:rsidRPr="00182A13" w:rsidRDefault="00182A13" w:rsidP="00F402A8">
            <w:pPr>
              <w:rPr>
                <w:sz w:val="24"/>
                <w:szCs w:val="24"/>
                <w:lang w:val="uk-UA"/>
              </w:rPr>
            </w:pPr>
            <w:r w:rsidRPr="00182A13">
              <w:rPr>
                <w:sz w:val="24"/>
                <w:szCs w:val="24"/>
                <w:lang w:val="uk-UA"/>
              </w:rPr>
              <w:t>вул. Білопільський шлях, 26 Б</w:t>
            </w:r>
          </w:p>
          <w:p w:rsidR="00182A13" w:rsidRPr="00182A13" w:rsidRDefault="00182A13" w:rsidP="00F402A8">
            <w:pPr>
              <w:rPr>
                <w:sz w:val="24"/>
                <w:szCs w:val="24"/>
                <w:lang w:val="uk-UA"/>
              </w:rPr>
            </w:pPr>
            <w:r w:rsidRPr="00182A13">
              <w:rPr>
                <w:sz w:val="24"/>
                <w:szCs w:val="24"/>
                <w:lang w:val="uk-UA"/>
              </w:rPr>
              <w:t>5910136600:11:006:0016</w:t>
            </w:r>
          </w:p>
          <w:p w:rsidR="00182A13" w:rsidRPr="00182A13" w:rsidRDefault="00182A13" w:rsidP="00F402A8">
            <w:pPr>
              <w:ind w:right="-110"/>
              <w:jc w:val="both"/>
              <w:rPr>
                <w:sz w:val="24"/>
                <w:szCs w:val="24"/>
                <w:lang w:val="uk-UA"/>
              </w:rPr>
            </w:pPr>
            <w:r w:rsidRPr="00182A13">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182A13">
              <w:rPr>
                <w:sz w:val="24"/>
                <w:szCs w:val="24"/>
                <w:lang w:val="uk-UA"/>
              </w:rPr>
              <w:t>Іпотек</w:t>
            </w:r>
            <w:proofErr w:type="spellEnd"/>
            <w:r w:rsidRPr="00182A13">
              <w:rPr>
                <w:sz w:val="24"/>
                <w:szCs w:val="24"/>
                <w:lang w:val="uk-UA"/>
              </w:rPr>
              <w:t>, Єдиного реєстру заборон відчуження об’єктів нерухомого майна щодо об’єкта нерухомого майна № 66456223 від 23.08.2016)</w:t>
            </w:r>
          </w:p>
        </w:tc>
        <w:tc>
          <w:tcPr>
            <w:tcW w:w="621" w:type="pct"/>
            <w:tcBorders>
              <w:top w:val="single" w:sz="4" w:space="0" w:color="auto"/>
            </w:tcBorders>
            <w:shd w:val="clear" w:color="auto" w:fill="auto"/>
          </w:tcPr>
          <w:p w:rsidR="00182A13" w:rsidRPr="00182A13" w:rsidRDefault="00182A13" w:rsidP="00F402A8">
            <w:pPr>
              <w:jc w:val="center"/>
              <w:rPr>
                <w:sz w:val="24"/>
                <w:szCs w:val="24"/>
                <w:lang w:val="uk-UA"/>
              </w:rPr>
            </w:pPr>
            <w:r w:rsidRPr="00182A13">
              <w:rPr>
                <w:sz w:val="24"/>
                <w:szCs w:val="24"/>
                <w:lang w:val="uk-UA"/>
              </w:rPr>
              <w:t>0,1000</w:t>
            </w:r>
          </w:p>
          <w:p w:rsidR="00182A13" w:rsidRPr="00182A13" w:rsidRDefault="00182A13" w:rsidP="00F402A8">
            <w:pPr>
              <w:jc w:val="center"/>
              <w:rPr>
                <w:sz w:val="24"/>
                <w:szCs w:val="24"/>
                <w:lang w:val="uk-UA"/>
              </w:rPr>
            </w:pPr>
            <w:r w:rsidRPr="00182A13">
              <w:rPr>
                <w:sz w:val="24"/>
                <w:szCs w:val="24"/>
                <w:lang w:val="uk-UA"/>
              </w:rPr>
              <w:t>5 років</w:t>
            </w:r>
          </w:p>
        </w:tc>
        <w:tc>
          <w:tcPr>
            <w:tcW w:w="712" w:type="pct"/>
            <w:tcBorders>
              <w:top w:val="single" w:sz="4" w:space="0" w:color="auto"/>
            </w:tcBorders>
            <w:shd w:val="clear" w:color="auto" w:fill="auto"/>
          </w:tcPr>
          <w:p w:rsidR="00182A13" w:rsidRPr="00182A13" w:rsidRDefault="00182A13" w:rsidP="00F402A8">
            <w:pPr>
              <w:rPr>
                <w:sz w:val="24"/>
                <w:szCs w:val="24"/>
                <w:lang w:val="uk-UA"/>
              </w:rPr>
            </w:pPr>
            <w:r w:rsidRPr="00182A13">
              <w:rPr>
                <w:sz w:val="24"/>
                <w:szCs w:val="24"/>
                <w:lang w:val="uk-UA"/>
              </w:rPr>
              <w:t>Землі промисловості, транспорту, зв</w:t>
            </w:r>
            <w:r w:rsidRPr="00182A13">
              <w:rPr>
                <w:sz w:val="24"/>
                <w:szCs w:val="24"/>
              </w:rPr>
              <w:t>’</w:t>
            </w:r>
            <w:proofErr w:type="spellStart"/>
            <w:r w:rsidRPr="00182A13">
              <w:rPr>
                <w:sz w:val="24"/>
                <w:szCs w:val="24"/>
                <w:lang w:val="uk-UA"/>
              </w:rPr>
              <w:t>язку</w:t>
            </w:r>
            <w:proofErr w:type="spellEnd"/>
            <w:r w:rsidRPr="00182A13">
              <w:rPr>
                <w:sz w:val="24"/>
                <w:szCs w:val="24"/>
                <w:lang w:val="uk-UA"/>
              </w:rPr>
              <w:t>, енергетики, оборони та іншого призначення</w:t>
            </w:r>
          </w:p>
        </w:tc>
        <w:tc>
          <w:tcPr>
            <w:tcW w:w="584" w:type="pct"/>
            <w:tcBorders>
              <w:top w:val="single" w:sz="4" w:space="0" w:color="auto"/>
            </w:tcBorders>
            <w:shd w:val="clear" w:color="auto" w:fill="auto"/>
          </w:tcPr>
          <w:p w:rsidR="00182A13" w:rsidRPr="00182A13" w:rsidRDefault="00182A13" w:rsidP="00F402A8">
            <w:pPr>
              <w:jc w:val="center"/>
              <w:rPr>
                <w:sz w:val="24"/>
                <w:szCs w:val="24"/>
                <w:lang w:val="uk-UA"/>
              </w:rPr>
            </w:pPr>
            <w:r w:rsidRPr="00182A13">
              <w:rPr>
                <w:sz w:val="24"/>
                <w:szCs w:val="24"/>
                <w:lang w:val="uk-UA"/>
              </w:rPr>
              <w:t>10,0</w:t>
            </w:r>
          </w:p>
        </w:tc>
      </w:tr>
    </w:tbl>
    <w:p w:rsidR="00182A13" w:rsidRPr="00044B42" w:rsidRDefault="00182A13" w:rsidP="00182A13">
      <w:pPr>
        <w:pStyle w:val="aa"/>
        <w:numPr>
          <w:ilvl w:val="0"/>
          <w:numId w:val="44"/>
        </w:numPr>
        <w:tabs>
          <w:tab w:val="left" w:pos="0"/>
        </w:tabs>
        <w:jc w:val="both"/>
        <w:rPr>
          <w:sz w:val="28"/>
          <w:szCs w:val="28"/>
          <w:lang w:val="uk-UA"/>
        </w:rPr>
      </w:pPr>
      <w:r w:rsidRPr="00044B42">
        <w:rPr>
          <w:b/>
          <w:sz w:val="28"/>
          <w:szCs w:val="28"/>
          <w:lang w:val="uk-UA"/>
        </w:rPr>
        <w:t xml:space="preserve">Про погодження технічної документації із землеустрою щодо поділу земельної ділянки Поплавській Наталії Михайлівні за </w:t>
      </w:r>
      <w:proofErr w:type="spellStart"/>
      <w:r w:rsidRPr="00044B42">
        <w:rPr>
          <w:b/>
          <w:sz w:val="28"/>
          <w:szCs w:val="28"/>
          <w:lang w:val="uk-UA"/>
        </w:rPr>
        <w:t>адресою</w:t>
      </w:r>
      <w:proofErr w:type="spellEnd"/>
      <w:r w:rsidRPr="00044B42">
        <w:rPr>
          <w:b/>
          <w:sz w:val="28"/>
          <w:szCs w:val="28"/>
          <w:lang w:val="uk-UA"/>
        </w:rPr>
        <w:t xml:space="preserve">: м. Суми, вул. 1-ша </w:t>
      </w:r>
      <w:proofErr w:type="spellStart"/>
      <w:r w:rsidRPr="00044B42">
        <w:rPr>
          <w:b/>
          <w:sz w:val="28"/>
          <w:szCs w:val="28"/>
          <w:lang w:val="uk-UA"/>
        </w:rPr>
        <w:t>Замостянська</w:t>
      </w:r>
      <w:proofErr w:type="spellEnd"/>
      <w:r w:rsidRPr="00044B42">
        <w:rPr>
          <w:b/>
          <w:sz w:val="28"/>
          <w:szCs w:val="28"/>
          <w:lang w:val="uk-UA"/>
        </w:rPr>
        <w:t>, 38 а, (дата реєстрації заяви 08.10.2018) а саме</w:t>
      </w:r>
      <w:r w:rsidRPr="00044B42">
        <w:rPr>
          <w:sz w:val="28"/>
          <w:szCs w:val="28"/>
          <w:lang w:val="uk-UA"/>
        </w:rPr>
        <w:t>:</w:t>
      </w:r>
    </w:p>
    <w:p w:rsidR="00182A13" w:rsidRDefault="00182A13" w:rsidP="00182A13">
      <w:pPr>
        <w:pStyle w:val="aa"/>
        <w:tabs>
          <w:tab w:val="left" w:pos="0"/>
        </w:tabs>
        <w:ind w:left="1004"/>
        <w:jc w:val="both"/>
        <w:rPr>
          <w:sz w:val="28"/>
          <w:szCs w:val="28"/>
          <w:lang w:val="uk-UA"/>
        </w:rPr>
      </w:pPr>
    </w:p>
    <w:p w:rsidR="00182A13" w:rsidRDefault="00182A13" w:rsidP="00182A13">
      <w:pPr>
        <w:tabs>
          <w:tab w:val="left" w:pos="0"/>
          <w:tab w:val="left" w:pos="1276"/>
        </w:tabs>
        <w:jc w:val="both"/>
        <w:rPr>
          <w:sz w:val="28"/>
          <w:szCs w:val="28"/>
          <w:lang w:val="uk-UA"/>
        </w:rPr>
      </w:pPr>
      <w:r>
        <w:rPr>
          <w:sz w:val="28"/>
          <w:szCs w:val="28"/>
          <w:lang w:val="uk-UA"/>
        </w:rPr>
        <w:tab/>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Поплавській Наталії Михайлівні за </w:t>
      </w:r>
      <w:proofErr w:type="spellStart"/>
      <w:r>
        <w:rPr>
          <w:sz w:val="28"/>
          <w:szCs w:val="28"/>
          <w:lang w:val="uk-UA"/>
        </w:rPr>
        <w:t>адресою</w:t>
      </w:r>
      <w:proofErr w:type="spellEnd"/>
      <w:r>
        <w:rPr>
          <w:sz w:val="28"/>
          <w:szCs w:val="28"/>
          <w:lang w:val="uk-UA"/>
        </w:rPr>
        <w:t xml:space="preserve">: м. Суми, вул. 1-ша </w:t>
      </w:r>
      <w:proofErr w:type="spellStart"/>
      <w:r>
        <w:rPr>
          <w:sz w:val="28"/>
          <w:szCs w:val="28"/>
          <w:lang w:val="uk-UA"/>
        </w:rPr>
        <w:t>Замостянська</w:t>
      </w:r>
      <w:proofErr w:type="spellEnd"/>
      <w:r>
        <w:rPr>
          <w:sz w:val="28"/>
          <w:szCs w:val="28"/>
          <w:lang w:val="uk-UA"/>
        </w:rPr>
        <w:t>, 38 а, на підставі якої передбачається поділ земельної ділянки площею 0,1664 га, кадастровий номер 5910136300:06:023:0041, категорія, цільове та функціональне призначення земельної ділянки: землі промисловості, транспорту, зв</w:t>
      </w:r>
      <w:r w:rsidRPr="00103EA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розміщеною виробничою базою, що знаходиться у користуванні на підставі договору оренди земельної ділянки, укладеного 06 квітня 2015 року (номер запису про інше речове право: 9390479 від 16.04.2015), на дві земельні ділянки площами: 0,0815 га та 0,0849 га.</w:t>
      </w:r>
    </w:p>
    <w:p w:rsidR="00182A13" w:rsidRDefault="00182A13" w:rsidP="00182A13">
      <w:pPr>
        <w:pStyle w:val="aa"/>
        <w:ind w:left="801"/>
        <w:rPr>
          <w:sz w:val="28"/>
          <w:szCs w:val="28"/>
          <w:lang w:val="uk-UA"/>
        </w:rPr>
      </w:pPr>
    </w:p>
    <w:p w:rsidR="00182A13" w:rsidRPr="00394267" w:rsidRDefault="00182A13" w:rsidP="00394267">
      <w:pPr>
        <w:ind w:right="176" w:firstLine="709"/>
        <w:jc w:val="both"/>
        <w:rPr>
          <w:color w:val="000000"/>
          <w:sz w:val="24"/>
          <w:szCs w:val="24"/>
          <w:lang w:val="uk-UA"/>
        </w:rPr>
      </w:pPr>
    </w:p>
    <w:sectPr w:rsidR="00182A13" w:rsidRPr="00394267" w:rsidSect="00DD1DE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5AE" w:rsidRDefault="00EB65AE" w:rsidP="00FD5EEE">
      <w:r>
        <w:separator/>
      </w:r>
    </w:p>
  </w:endnote>
  <w:endnote w:type="continuationSeparator" w:id="0">
    <w:p w:rsidR="00EB65AE" w:rsidRDefault="00EB65A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1F2E80" w:rsidRDefault="001F2E80" w:rsidP="00E778F7">
        <w:pPr>
          <w:pStyle w:val="ae"/>
          <w:tabs>
            <w:tab w:val="left" w:pos="5340"/>
            <w:tab w:val="right" w:pos="15136"/>
          </w:tabs>
        </w:pPr>
        <w:r>
          <w:tab/>
        </w:r>
        <w:r>
          <w:tab/>
        </w:r>
        <w:r>
          <w:tab/>
        </w:r>
        <w:r>
          <w:tab/>
        </w:r>
        <w:r>
          <w:fldChar w:fldCharType="begin"/>
        </w:r>
        <w:r>
          <w:instrText>PAGE   \* MERGEFORMAT</w:instrText>
        </w:r>
        <w:r>
          <w:fldChar w:fldCharType="separate"/>
        </w:r>
        <w:r w:rsidR="00630E62">
          <w:rPr>
            <w:noProof/>
          </w:rPr>
          <w:t>7</w:t>
        </w:r>
        <w:r>
          <w:fldChar w:fldCharType="end"/>
        </w:r>
      </w:p>
    </w:sdtContent>
  </w:sdt>
  <w:p w:rsidR="001F2E80" w:rsidRDefault="001F2E80"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5AE" w:rsidRDefault="00EB65AE" w:rsidP="00FD5EEE">
      <w:r>
        <w:separator/>
      </w:r>
    </w:p>
  </w:footnote>
  <w:footnote w:type="continuationSeparator" w:id="0">
    <w:p w:rsidR="00EB65AE" w:rsidRDefault="00EB65A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118"/>
    <w:multiLevelType w:val="hybridMultilevel"/>
    <w:tmpl w:val="F64A25B0"/>
    <w:lvl w:ilvl="0" w:tplc="9B8A76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1372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AD486B"/>
    <w:multiLevelType w:val="hybridMultilevel"/>
    <w:tmpl w:val="F4AC2E60"/>
    <w:lvl w:ilvl="0" w:tplc="A066FCCE">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49534D"/>
    <w:multiLevelType w:val="hybridMultilevel"/>
    <w:tmpl w:val="0EC4D1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84335"/>
    <w:multiLevelType w:val="hybridMultilevel"/>
    <w:tmpl w:val="928A25E6"/>
    <w:lvl w:ilvl="0" w:tplc="F5E63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62F7F"/>
    <w:multiLevelType w:val="hybridMultilevel"/>
    <w:tmpl w:val="14E04BC6"/>
    <w:lvl w:ilvl="0" w:tplc="D7CC3AA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DBC78B6"/>
    <w:multiLevelType w:val="hybridMultilevel"/>
    <w:tmpl w:val="7AA235E2"/>
    <w:lvl w:ilvl="0" w:tplc="249A99A2">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DE05AD2"/>
    <w:multiLevelType w:val="hybridMultilevel"/>
    <w:tmpl w:val="AAECB980"/>
    <w:lvl w:ilvl="0" w:tplc="D506C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402C24"/>
    <w:multiLevelType w:val="hybridMultilevel"/>
    <w:tmpl w:val="B21EAC4A"/>
    <w:lvl w:ilvl="0" w:tplc="360CF662">
      <w:start w:val="11"/>
      <w:numFmt w:val="decimal"/>
      <w:lvlText w:val="%1."/>
      <w:lvlJc w:val="left"/>
      <w:pPr>
        <w:ind w:left="10865" w:hanging="375"/>
      </w:pPr>
      <w:rPr>
        <w:rFonts w:hint="default"/>
      </w:rPr>
    </w:lvl>
    <w:lvl w:ilvl="1" w:tplc="04190019" w:tentative="1">
      <w:start w:val="1"/>
      <w:numFmt w:val="lowerLetter"/>
      <w:lvlText w:val="%2."/>
      <w:lvlJc w:val="left"/>
      <w:pPr>
        <w:ind w:left="11570" w:hanging="360"/>
      </w:pPr>
    </w:lvl>
    <w:lvl w:ilvl="2" w:tplc="0419001B" w:tentative="1">
      <w:start w:val="1"/>
      <w:numFmt w:val="lowerRoman"/>
      <w:lvlText w:val="%3."/>
      <w:lvlJc w:val="right"/>
      <w:pPr>
        <w:ind w:left="12290" w:hanging="180"/>
      </w:pPr>
    </w:lvl>
    <w:lvl w:ilvl="3" w:tplc="0419000F" w:tentative="1">
      <w:start w:val="1"/>
      <w:numFmt w:val="decimal"/>
      <w:lvlText w:val="%4."/>
      <w:lvlJc w:val="left"/>
      <w:pPr>
        <w:ind w:left="13010" w:hanging="360"/>
      </w:pPr>
    </w:lvl>
    <w:lvl w:ilvl="4" w:tplc="04190019" w:tentative="1">
      <w:start w:val="1"/>
      <w:numFmt w:val="lowerLetter"/>
      <w:lvlText w:val="%5."/>
      <w:lvlJc w:val="left"/>
      <w:pPr>
        <w:ind w:left="13730" w:hanging="360"/>
      </w:pPr>
    </w:lvl>
    <w:lvl w:ilvl="5" w:tplc="0419001B" w:tentative="1">
      <w:start w:val="1"/>
      <w:numFmt w:val="lowerRoman"/>
      <w:lvlText w:val="%6."/>
      <w:lvlJc w:val="right"/>
      <w:pPr>
        <w:ind w:left="14450" w:hanging="180"/>
      </w:pPr>
    </w:lvl>
    <w:lvl w:ilvl="6" w:tplc="0419000F" w:tentative="1">
      <w:start w:val="1"/>
      <w:numFmt w:val="decimal"/>
      <w:lvlText w:val="%7."/>
      <w:lvlJc w:val="left"/>
      <w:pPr>
        <w:ind w:left="15170" w:hanging="360"/>
      </w:pPr>
    </w:lvl>
    <w:lvl w:ilvl="7" w:tplc="04190019" w:tentative="1">
      <w:start w:val="1"/>
      <w:numFmt w:val="lowerLetter"/>
      <w:lvlText w:val="%8."/>
      <w:lvlJc w:val="left"/>
      <w:pPr>
        <w:ind w:left="15890" w:hanging="360"/>
      </w:pPr>
    </w:lvl>
    <w:lvl w:ilvl="8" w:tplc="0419001B" w:tentative="1">
      <w:start w:val="1"/>
      <w:numFmt w:val="lowerRoman"/>
      <w:lvlText w:val="%9."/>
      <w:lvlJc w:val="right"/>
      <w:pPr>
        <w:ind w:left="16610" w:hanging="180"/>
      </w:pPr>
    </w:lvl>
  </w:abstractNum>
  <w:abstractNum w:abstractNumId="11" w15:restartNumberingAfterBreak="0">
    <w:nsid w:val="316E7DE2"/>
    <w:multiLevelType w:val="hybridMultilevel"/>
    <w:tmpl w:val="3530BD38"/>
    <w:lvl w:ilvl="0" w:tplc="8CC6F7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A69F7"/>
    <w:multiLevelType w:val="hybridMultilevel"/>
    <w:tmpl w:val="D1E27642"/>
    <w:lvl w:ilvl="0" w:tplc="D396C7F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636460"/>
    <w:multiLevelType w:val="hybridMultilevel"/>
    <w:tmpl w:val="4A120AA8"/>
    <w:lvl w:ilvl="0" w:tplc="01E025AA">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F444C4C"/>
    <w:multiLevelType w:val="hybridMultilevel"/>
    <w:tmpl w:val="F1561F4E"/>
    <w:lvl w:ilvl="0" w:tplc="A6B63566">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2475CAB"/>
    <w:multiLevelType w:val="hybridMultilevel"/>
    <w:tmpl w:val="9D60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E7CB7"/>
    <w:multiLevelType w:val="hybridMultilevel"/>
    <w:tmpl w:val="45786186"/>
    <w:lvl w:ilvl="0" w:tplc="5B8C980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49811191"/>
    <w:multiLevelType w:val="hybridMultilevel"/>
    <w:tmpl w:val="DB04D7EC"/>
    <w:lvl w:ilvl="0" w:tplc="035E7FF6">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A50B10"/>
    <w:multiLevelType w:val="hybridMultilevel"/>
    <w:tmpl w:val="03F8C410"/>
    <w:lvl w:ilvl="0" w:tplc="3C78436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D8103AC"/>
    <w:multiLevelType w:val="hybridMultilevel"/>
    <w:tmpl w:val="53102768"/>
    <w:lvl w:ilvl="0" w:tplc="37C292FC">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4EF304C9"/>
    <w:multiLevelType w:val="hybridMultilevel"/>
    <w:tmpl w:val="32AC7BC4"/>
    <w:lvl w:ilvl="0" w:tplc="311E91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4F1353F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512415BE"/>
    <w:multiLevelType w:val="hybridMultilevel"/>
    <w:tmpl w:val="3D1E3308"/>
    <w:lvl w:ilvl="0" w:tplc="48B225D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22D3FCA"/>
    <w:multiLevelType w:val="hybridMultilevel"/>
    <w:tmpl w:val="9D0A04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37452AF"/>
    <w:multiLevelType w:val="hybridMultilevel"/>
    <w:tmpl w:val="DE8C19EE"/>
    <w:lvl w:ilvl="0" w:tplc="199A6FF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9BB2D78"/>
    <w:multiLevelType w:val="hybridMultilevel"/>
    <w:tmpl w:val="5FB2C672"/>
    <w:lvl w:ilvl="0" w:tplc="514C233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CAA3719"/>
    <w:multiLevelType w:val="hybridMultilevel"/>
    <w:tmpl w:val="72A46D60"/>
    <w:lvl w:ilvl="0" w:tplc="6D408B9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CE920C6"/>
    <w:multiLevelType w:val="hybridMultilevel"/>
    <w:tmpl w:val="22F42B64"/>
    <w:lvl w:ilvl="0" w:tplc="2A2EB00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19F4FFC"/>
    <w:multiLevelType w:val="hybridMultilevel"/>
    <w:tmpl w:val="416C1D6C"/>
    <w:lvl w:ilvl="0" w:tplc="416E695C">
      <w:start w:val="1"/>
      <w:numFmt w:val="decimal"/>
      <w:lvlText w:val="%1."/>
      <w:lvlJc w:val="left"/>
      <w:pPr>
        <w:ind w:left="1211"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7070"/>
    <w:multiLevelType w:val="hybridMultilevel"/>
    <w:tmpl w:val="92C04530"/>
    <w:lvl w:ilvl="0" w:tplc="BAD64198">
      <w:start w:val="14"/>
      <w:numFmt w:val="decimal"/>
      <w:lvlText w:val="%1."/>
      <w:lvlJc w:val="left"/>
      <w:pPr>
        <w:ind w:left="801"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15:restartNumberingAfterBreak="0">
    <w:nsid w:val="6A5E5F47"/>
    <w:multiLevelType w:val="hybridMultilevel"/>
    <w:tmpl w:val="DFEE39C4"/>
    <w:lvl w:ilvl="0" w:tplc="EC644F7C">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E7E2A6F"/>
    <w:multiLevelType w:val="hybridMultilevel"/>
    <w:tmpl w:val="B1D60AD6"/>
    <w:lvl w:ilvl="0" w:tplc="AAF61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B92601"/>
    <w:multiLevelType w:val="hybridMultilevel"/>
    <w:tmpl w:val="9346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131622"/>
    <w:multiLevelType w:val="hybridMultilevel"/>
    <w:tmpl w:val="EB6ACFE0"/>
    <w:lvl w:ilvl="0" w:tplc="68EA77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F259B7"/>
    <w:multiLevelType w:val="hybridMultilevel"/>
    <w:tmpl w:val="7AA235E2"/>
    <w:lvl w:ilvl="0" w:tplc="249A99A2">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5870D78"/>
    <w:multiLevelType w:val="hybridMultilevel"/>
    <w:tmpl w:val="3626E0EA"/>
    <w:lvl w:ilvl="0" w:tplc="03D0A18C">
      <w:start w:val="13"/>
      <w:numFmt w:val="decimal"/>
      <w:lvlText w:val="%1."/>
      <w:lvlJc w:val="left"/>
      <w:pPr>
        <w:ind w:left="108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F2C07C4"/>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4"/>
  </w:num>
  <w:num w:numId="2">
    <w:abstractNumId w:val="2"/>
  </w:num>
  <w:num w:numId="3">
    <w:abstractNumId w:val="4"/>
  </w:num>
  <w:num w:numId="4">
    <w:abstractNumId w:val="12"/>
  </w:num>
  <w:num w:numId="5">
    <w:abstractNumId w:val="14"/>
  </w:num>
  <w:num w:numId="6">
    <w:abstractNumId w:val="25"/>
  </w:num>
  <w:num w:numId="7">
    <w:abstractNumId w:val="41"/>
  </w:num>
  <w:num w:numId="8">
    <w:abstractNumId w:val="38"/>
  </w:num>
  <w:num w:numId="9">
    <w:abstractNumId w:val="9"/>
  </w:num>
  <w:num w:numId="10">
    <w:abstractNumId w:val="36"/>
  </w:num>
  <w:num w:numId="11">
    <w:abstractNumId w:val="6"/>
  </w:num>
  <w:num w:numId="12">
    <w:abstractNumId w:val="23"/>
  </w:num>
  <w:num w:numId="13">
    <w:abstractNumId w:val="18"/>
  </w:num>
  <w:num w:numId="14">
    <w:abstractNumId w:val="10"/>
  </w:num>
  <w:num w:numId="15">
    <w:abstractNumId w:val="1"/>
  </w:num>
  <w:num w:numId="16">
    <w:abstractNumId w:val="29"/>
  </w:num>
  <w:num w:numId="17">
    <w:abstractNumId w:val="16"/>
  </w:num>
  <w:num w:numId="18">
    <w:abstractNumId w:val="17"/>
  </w:num>
  <w:num w:numId="19">
    <w:abstractNumId w:val="33"/>
  </w:num>
  <w:num w:numId="20">
    <w:abstractNumId w:val="5"/>
  </w:num>
  <w:num w:numId="21">
    <w:abstractNumId w:val="30"/>
  </w:num>
  <w:num w:numId="22">
    <w:abstractNumId w:val="24"/>
  </w:num>
  <w:num w:numId="23">
    <w:abstractNumId w:val="35"/>
  </w:num>
  <w:num w:numId="24">
    <w:abstractNumId w:val="13"/>
  </w:num>
  <w:num w:numId="25">
    <w:abstractNumId w:val="37"/>
  </w:num>
  <w:num w:numId="26">
    <w:abstractNumId w:val="20"/>
  </w:num>
  <w:num w:numId="27">
    <w:abstractNumId w:val="15"/>
  </w:num>
  <w:num w:numId="28">
    <w:abstractNumId w:val="3"/>
  </w:num>
  <w:num w:numId="29">
    <w:abstractNumId w:val="21"/>
  </w:num>
  <w:num w:numId="30">
    <w:abstractNumId w:val="28"/>
  </w:num>
  <w:num w:numId="31">
    <w:abstractNumId w:val="8"/>
  </w:num>
  <w:num w:numId="32">
    <w:abstractNumId w:val="39"/>
  </w:num>
  <w:num w:numId="33">
    <w:abstractNumId w:val="8"/>
  </w:num>
  <w:num w:numId="34">
    <w:abstractNumId w:val="27"/>
  </w:num>
  <w:num w:numId="35">
    <w:abstractNumId w:val="7"/>
  </w:num>
  <w:num w:numId="36">
    <w:abstractNumId w:val="22"/>
  </w:num>
  <w:num w:numId="37">
    <w:abstractNumId w:val="11"/>
  </w:num>
  <w:num w:numId="38">
    <w:abstractNumId w:val="19"/>
  </w:num>
  <w:num w:numId="39">
    <w:abstractNumId w:val="0"/>
  </w:num>
  <w:num w:numId="40">
    <w:abstractNumId w:val="26"/>
  </w:num>
  <w:num w:numId="41">
    <w:abstractNumId w:val="31"/>
  </w:num>
  <w:num w:numId="42">
    <w:abstractNumId w:val="42"/>
  </w:num>
  <w:num w:numId="43">
    <w:abstractNumId w:val="3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10321"/>
    <w:rsid w:val="00010525"/>
    <w:rsid w:val="0001121A"/>
    <w:rsid w:val="000130F2"/>
    <w:rsid w:val="00013B5B"/>
    <w:rsid w:val="00024EBD"/>
    <w:rsid w:val="00026DF4"/>
    <w:rsid w:val="00031151"/>
    <w:rsid w:val="00032BB4"/>
    <w:rsid w:val="00040920"/>
    <w:rsid w:val="000439CA"/>
    <w:rsid w:val="00044B42"/>
    <w:rsid w:val="00046A9C"/>
    <w:rsid w:val="0005148B"/>
    <w:rsid w:val="00057846"/>
    <w:rsid w:val="0006399C"/>
    <w:rsid w:val="00065563"/>
    <w:rsid w:val="00075D66"/>
    <w:rsid w:val="000761C6"/>
    <w:rsid w:val="00081165"/>
    <w:rsid w:val="00091091"/>
    <w:rsid w:val="00095026"/>
    <w:rsid w:val="00095E70"/>
    <w:rsid w:val="000A41B8"/>
    <w:rsid w:val="000B3036"/>
    <w:rsid w:val="000C2217"/>
    <w:rsid w:val="000C4AF0"/>
    <w:rsid w:val="000D0DB6"/>
    <w:rsid w:val="000E22BD"/>
    <w:rsid w:val="000E2CFD"/>
    <w:rsid w:val="000E4866"/>
    <w:rsid w:val="000F1AD4"/>
    <w:rsid w:val="000F410F"/>
    <w:rsid w:val="000F5520"/>
    <w:rsid w:val="000F6F48"/>
    <w:rsid w:val="00116BC1"/>
    <w:rsid w:val="00117F5E"/>
    <w:rsid w:val="0012050E"/>
    <w:rsid w:val="001306F8"/>
    <w:rsid w:val="00140580"/>
    <w:rsid w:val="00141EC8"/>
    <w:rsid w:val="0016161D"/>
    <w:rsid w:val="00163567"/>
    <w:rsid w:val="001661B6"/>
    <w:rsid w:val="001804BA"/>
    <w:rsid w:val="00182A13"/>
    <w:rsid w:val="001872E7"/>
    <w:rsid w:val="001931D2"/>
    <w:rsid w:val="001961A7"/>
    <w:rsid w:val="00197AF0"/>
    <w:rsid w:val="001A78B5"/>
    <w:rsid w:val="001B0912"/>
    <w:rsid w:val="001B0B64"/>
    <w:rsid w:val="001B5538"/>
    <w:rsid w:val="001B7CE4"/>
    <w:rsid w:val="001C39C1"/>
    <w:rsid w:val="001D564E"/>
    <w:rsid w:val="001D78C6"/>
    <w:rsid w:val="001E3F7D"/>
    <w:rsid w:val="001E6430"/>
    <w:rsid w:val="001E7AA9"/>
    <w:rsid w:val="001F2D13"/>
    <w:rsid w:val="001F2E80"/>
    <w:rsid w:val="001F360A"/>
    <w:rsid w:val="001F3C8E"/>
    <w:rsid w:val="001F5090"/>
    <w:rsid w:val="001F5EA3"/>
    <w:rsid w:val="00202768"/>
    <w:rsid w:val="00206679"/>
    <w:rsid w:val="00210700"/>
    <w:rsid w:val="0022351F"/>
    <w:rsid w:val="002303E4"/>
    <w:rsid w:val="00244552"/>
    <w:rsid w:val="002479BB"/>
    <w:rsid w:val="00252923"/>
    <w:rsid w:val="00252B4B"/>
    <w:rsid w:val="0025316A"/>
    <w:rsid w:val="00254668"/>
    <w:rsid w:val="00257239"/>
    <w:rsid w:val="00274DA3"/>
    <w:rsid w:val="0028239D"/>
    <w:rsid w:val="00285FF5"/>
    <w:rsid w:val="002907AA"/>
    <w:rsid w:val="00292F2E"/>
    <w:rsid w:val="00293125"/>
    <w:rsid w:val="002A5F25"/>
    <w:rsid w:val="002A6DDF"/>
    <w:rsid w:val="002A7BC6"/>
    <w:rsid w:val="002B0D70"/>
    <w:rsid w:val="002B1932"/>
    <w:rsid w:val="002C41E6"/>
    <w:rsid w:val="002C5F7B"/>
    <w:rsid w:val="002D26A8"/>
    <w:rsid w:val="002D2E4D"/>
    <w:rsid w:val="002E0363"/>
    <w:rsid w:val="002E0FBF"/>
    <w:rsid w:val="002E252D"/>
    <w:rsid w:val="002F33D5"/>
    <w:rsid w:val="003224E5"/>
    <w:rsid w:val="00324BAB"/>
    <w:rsid w:val="0032548E"/>
    <w:rsid w:val="00327249"/>
    <w:rsid w:val="00327BD1"/>
    <w:rsid w:val="003306C2"/>
    <w:rsid w:val="00350C6B"/>
    <w:rsid w:val="00356B96"/>
    <w:rsid w:val="00361887"/>
    <w:rsid w:val="00372665"/>
    <w:rsid w:val="0037597B"/>
    <w:rsid w:val="00375BE6"/>
    <w:rsid w:val="0038338E"/>
    <w:rsid w:val="00391699"/>
    <w:rsid w:val="00392185"/>
    <w:rsid w:val="00394267"/>
    <w:rsid w:val="003A5908"/>
    <w:rsid w:val="003B5262"/>
    <w:rsid w:val="003B70A9"/>
    <w:rsid w:val="003B7CEB"/>
    <w:rsid w:val="003C4DC3"/>
    <w:rsid w:val="003D1209"/>
    <w:rsid w:val="003D55C7"/>
    <w:rsid w:val="003E2AE4"/>
    <w:rsid w:val="003E2DE3"/>
    <w:rsid w:val="003E68FD"/>
    <w:rsid w:val="003E6C47"/>
    <w:rsid w:val="003F782F"/>
    <w:rsid w:val="0041275C"/>
    <w:rsid w:val="004212CD"/>
    <w:rsid w:val="00423F01"/>
    <w:rsid w:val="00436C43"/>
    <w:rsid w:val="00436E64"/>
    <w:rsid w:val="004458F0"/>
    <w:rsid w:val="00461008"/>
    <w:rsid w:val="0046242D"/>
    <w:rsid w:val="00465471"/>
    <w:rsid w:val="00475FD2"/>
    <w:rsid w:val="00481D90"/>
    <w:rsid w:val="0049096F"/>
    <w:rsid w:val="00492229"/>
    <w:rsid w:val="00494CFC"/>
    <w:rsid w:val="00494FC8"/>
    <w:rsid w:val="004A0F21"/>
    <w:rsid w:val="004A1354"/>
    <w:rsid w:val="004A34C7"/>
    <w:rsid w:val="004A3CBC"/>
    <w:rsid w:val="004B0DCB"/>
    <w:rsid w:val="004B49D9"/>
    <w:rsid w:val="004C39D1"/>
    <w:rsid w:val="004C3BD7"/>
    <w:rsid w:val="004C4EB8"/>
    <w:rsid w:val="004C628C"/>
    <w:rsid w:val="004D21DF"/>
    <w:rsid w:val="004D4871"/>
    <w:rsid w:val="004D6C4D"/>
    <w:rsid w:val="004D743D"/>
    <w:rsid w:val="004E77E5"/>
    <w:rsid w:val="004E7A68"/>
    <w:rsid w:val="004F0D8B"/>
    <w:rsid w:val="004F14E8"/>
    <w:rsid w:val="004F7318"/>
    <w:rsid w:val="005056F4"/>
    <w:rsid w:val="00506C2F"/>
    <w:rsid w:val="005105EF"/>
    <w:rsid w:val="00510B1F"/>
    <w:rsid w:val="00512469"/>
    <w:rsid w:val="00515FB9"/>
    <w:rsid w:val="00516384"/>
    <w:rsid w:val="0053287D"/>
    <w:rsid w:val="00543718"/>
    <w:rsid w:val="00551159"/>
    <w:rsid w:val="00564305"/>
    <w:rsid w:val="005674E1"/>
    <w:rsid w:val="005707C8"/>
    <w:rsid w:val="00574A7C"/>
    <w:rsid w:val="00576E94"/>
    <w:rsid w:val="00577685"/>
    <w:rsid w:val="00582DCF"/>
    <w:rsid w:val="00582F2D"/>
    <w:rsid w:val="00587A60"/>
    <w:rsid w:val="005917E0"/>
    <w:rsid w:val="005950EE"/>
    <w:rsid w:val="005C2494"/>
    <w:rsid w:val="005C3A61"/>
    <w:rsid w:val="005D04BE"/>
    <w:rsid w:val="005D0D6C"/>
    <w:rsid w:val="005D5994"/>
    <w:rsid w:val="005E09E9"/>
    <w:rsid w:val="005E6FE7"/>
    <w:rsid w:val="005F3669"/>
    <w:rsid w:val="006060E6"/>
    <w:rsid w:val="00615553"/>
    <w:rsid w:val="00617D7C"/>
    <w:rsid w:val="0062162F"/>
    <w:rsid w:val="00626FC1"/>
    <w:rsid w:val="006275BE"/>
    <w:rsid w:val="00630E62"/>
    <w:rsid w:val="00640A9B"/>
    <w:rsid w:val="00644766"/>
    <w:rsid w:val="0065277F"/>
    <w:rsid w:val="00656D74"/>
    <w:rsid w:val="00662805"/>
    <w:rsid w:val="00674164"/>
    <w:rsid w:val="00680AF7"/>
    <w:rsid w:val="00681439"/>
    <w:rsid w:val="0068190A"/>
    <w:rsid w:val="00682D58"/>
    <w:rsid w:val="00684C66"/>
    <w:rsid w:val="006A1987"/>
    <w:rsid w:val="006A1E72"/>
    <w:rsid w:val="006B0D36"/>
    <w:rsid w:val="006B144E"/>
    <w:rsid w:val="006B4944"/>
    <w:rsid w:val="006C1F12"/>
    <w:rsid w:val="006C4D3A"/>
    <w:rsid w:val="006D4D47"/>
    <w:rsid w:val="006E0C86"/>
    <w:rsid w:val="006E4658"/>
    <w:rsid w:val="006E4767"/>
    <w:rsid w:val="006F0DE1"/>
    <w:rsid w:val="006F2A8A"/>
    <w:rsid w:val="00703B14"/>
    <w:rsid w:val="00711BC6"/>
    <w:rsid w:val="007147AE"/>
    <w:rsid w:val="007170DB"/>
    <w:rsid w:val="00733B0F"/>
    <w:rsid w:val="00733D70"/>
    <w:rsid w:val="00734FCF"/>
    <w:rsid w:val="00740C4C"/>
    <w:rsid w:val="00740CCE"/>
    <w:rsid w:val="00742BAB"/>
    <w:rsid w:val="00742D14"/>
    <w:rsid w:val="0074487A"/>
    <w:rsid w:val="00746E8B"/>
    <w:rsid w:val="007574F9"/>
    <w:rsid w:val="00774B2C"/>
    <w:rsid w:val="007824F5"/>
    <w:rsid w:val="00783D06"/>
    <w:rsid w:val="00784356"/>
    <w:rsid w:val="007900BD"/>
    <w:rsid w:val="007A0A8A"/>
    <w:rsid w:val="007A4168"/>
    <w:rsid w:val="007B4146"/>
    <w:rsid w:val="007B4A22"/>
    <w:rsid w:val="007B5722"/>
    <w:rsid w:val="007B65C9"/>
    <w:rsid w:val="007B68CE"/>
    <w:rsid w:val="007B74A6"/>
    <w:rsid w:val="007C36F6"/>
    <w:rsid w:val="007C3FB2"/>
    <w:rsid w:val="007C53A3"/>
    <w:rsid w:val="007C690C"/>
    <w:rsid w:val="007D0F77"/>
    <w:rsid w:val="007D13E7"/>
    <w:rsid w:val="007D671F"/>
    <w:rsid w:val="007E6B64"/>
    <w:rsid w:val="007F1977"/>
    <w:rsid w:val="007F3D04"/>
    <w:rsid w:val="008038C1"/>
    <w:rsid w:val="00806546"/>
    <w:rsid w:val="008103AB"/>
    <w:rsid w:val="00814A72"/>
    <w:rsid w:val="00822D58"/>
    <w:rsid w:val="00847646"/>
    <w:rsid w:val="008501DE"/>
    <w:rsid w:val="00851CEA"/>
    <w:rsid w:val="0086216E"/>
    <w:rsid w:val="00862F30"/>
    <w:rsid w:val="00863A21"/>
    <w:rsid w:val="0086690C"/>
    <w:rsid w:val="008707E4"/>
    <w:rsid w:val="00872A9B"/>
    <w:rsid w:val="00891E9C"/>
    <w:rsid w:val="00893E14"/>
    <w:rsid w:val="008A3A02"/>
    <w:rsid w:val="008B154E"/>
    <w:rsid w:val="008B6BD7"/>
    <w:rsid w:val="008C0758"/>
    <w:rsid w:val="008C2711"/>
    <w:rsid w:val="008C7830"/>
    <w:rsid w:val="008D5A23"/>
    <w:rsid w:val="008E0B88"/>
    <w:rsid w:val="008F1F3E"/>
    <w:rsid w:val="008F36F3"/>
    <w:rsid w:val="008F3836"/>
    <w:rsid w:val="008F6A01"/>
    <w:rsid w:val="00907E3C"/>
    <w:rsid w:val="009162DE"/>
    <w:rsid w:val="00921CF6"/>
    <w:rsid w:val="00931738"/>
    <w:rsid w:val="00933B9D"/>
    <w:rsid w:val="00934125"/>
    <w:rsid w:val="0093523F"/>
    <w:rsid w:val="00937988"/>
    <w:rsid w:val="0094187D"/>
    <w:rsid w:val="00944AA2"/>
    <w:rsid w:val="009465F1"/>
    <w:rsid w:val="00947E22"/>
    <w:rsid w:val="009568BF"/>
    <w:rsid w:val="00967436"/>
    <w:rsid w:val="00967773"/>
    <w:rsid w:val="00974E3C"/>
    <w:rsid w:val="00983677"/>
    <w:rsid w:val="00986BE3"/>
    <w:rsid w:val="00997BBD"/>
    <w:rsid w:val="00997E13"/>
    <w:rsid w:val="009A4D80"/>
    <w:rsid w:val="009A5A28"/>
    <w:rsid w:val="009A6E61"/>
    <w:rsid w:val="009A7E71"/>
    <w:rsid w:val="009B2137"/>
    <w:rsid w:val="009B2D2A"/>
    <w:rsid w:val="009B4D5E"/>
    <w:rsid w:val="009C6F75"/>
    <w:rsid w:val="009C76E9"/>
    <w:rsid w:val="009E3D5A"/>
    <w:rsid w:val="009E65DA"/>
    <w:rsid w:val="009F5F3F"/>
    <w:rsid w:val="00A01189"/>
    <w:rsid w:val="00A0316B"/>
    <w:rsid w:val="00A06C17"/>
    <w:rsid w:val="00A07505"/>
    <w:rsid w:val="00A238BA"/>
    <w:rsid w:val="00A23E69"/>
    <w:rsid w:val="00A245FE"/>
    <w:rsid w:val="00A303A1"/>
    <w:rsid w:val="00A32A2A"/>
    <w:rsid w:val="00A35422"/>
    <w:rsid w:val="00A36FD3"/>
    <w:rsid w:val="00A4163A"/>
    <w:rsid w:val="00A42875"/>
    <w:rsid w:val="00A4572C"/>
    <w:rsid w:val="00A60474"/>
    <w:rsid w:val="00A61BB0"/>
    <w:rsid w:val="00A719FF"/>
    <w:rsid w:val="00A7455A"/>
    <w:rsid w:val="00A75475"/>
    <w:rsid w:val="00A76F06"/>
    <w:rsid w:val="00A8186F"/>
    <w:rsid w:val="00A919B6"/>
    <w:rsid w:val="00AA264B"/>
    <w:rsid w:val="00AA43D1"/>
    <w:rsid w:val="00AB420C"/>
    <w:rsid w:val="00AB7D74"/>
    <w:rsid w:val="00AC121A"/>
    <w:rsid w:val="00AC6BD8"/>
    <w:rsid w:val="00AC6F77"/>
    <w:rsid w:val="00AC7BFE"/>
    <w:rsid w:val="00AD225E"/>
    <w:rsid w:val="00AD5E4A"/>
    <w:rsid w:val="00AE21D0"/>
    <w:rsid w:val="00AE6056"/>
    <w:rsid w:val="00AF0F27"/>
    <w:rsid w:val="00B07306"/>
    <w:rsid w:val="00B10E6E"/>
    <w:rsid w:val="00B15717"/>
    <w:rsid w:val="00B16790"/>
    <w:rsid w:val="00B2159E"/>
    <w:rsid w:val="00B241D7"/>
    <w:rsid w:val="00B2648A"/>
    <w:rsid w:val="00B321DA"/>
    <w:rsid w:val="00B3293B"/>
    <w:rsid w:val="00B33CA5"/>
    <w:rsid w:val="00B37D57"/>
    <w:rsid w:val="00B41565"/>
    <w:rsid w:val="00B423AA"/>
    <w:rsid w:val="00B448D6"/>
    <w:rsid w:val="00B46E61"/>
    <w:rsid w:val="00B51603"/>
    <w:rsid w:val="00B52006"/>
    <w:rsid w:val="00B52E68"/>
    <w:rsid w:val="00B5499B"/>
    <w:rsid w:val="00B632F7"/>
    <w:rsid w:val="00B74AF1"/>
    <w:rsid w:val="00B81A64"/>
    <w:rsid w:val="00B9116A"/>
    <w:rsid w:val="00B91CF8"/>
    <w:rsid w:val="00B93D62"/>
    <w:rsid w:val="00B93D9D"/>
    <w:rsid w:val="00B95CFE"/>
    <w:rsid w:val="00BA1760"/>
    <w:rsid w:val="00BA6F67"/>
    <w:rsid w:val="00BB369D"/>
    <w:rsid w:val="00BC16CA"/>
    <w:rsid w:val="00BC1C02"/>
    <w:rsid w:val="00BD36F9"/>
    <w:rsid w:val="00BE1CED"/>
    <w:rsid w:val="00BE4F78"/>
    <w:rsid w:val="00BE7490"/>
    <w:rsid w:val="00C12879"/>
    <w:rsid w:val="00C1571D"/>
    <w:rsid w:val="00C17350"/>
    <w:rsid w:val="00C22DCD"/>
    <w:rsid w:val="00C24667"/>
    <w:rsid w:val="00C30173"/>
    <w:rsid w:val="00C30808"/>
    <w:rsid w:val="00C3331C"/>
    <w:rsid w:val="00C41615"/>
    <w:rsid w:val="00C42996"/>
    <w:rsid w:val="00C443E7"/>
    <w:rsid w:val="00C45646"/>
    <w:rsid w:val="00C46A73"/>
    <w:rsid w:val="00C565B5"/>
    <w:rsid w:val="00C6457A"/>
    <w:rsid w:val="00C73634"/>
    <w:rsid w:val="00C8236B"/>
    <w:rsid w:val="00C832FE"/>
    <w:rsid w:val="00C90663"/>
    <w:rsid w:val="00C91883"/>
    <w:rsid w:val="00C92FD5"/>
    <w:rsid w:val="00C94C28"/>
    <w:rsid w:val="00CA2025"/>
    <w:rsid w:val="00CA3E12"/>
    <w:rsid w:val="00CB0FBC"/>
    <w:rsid w:val="00CB2F02"/>
    <w:rsid w:val="00CC2684"/>
    <w:rsid w:val="00CC3456"/>
    <w:rsid w:val="00CC6070"/>
    <w:rsid w:val="00CC6089"/>
    <w:rsid w:val="00CD627C"/>
    <w:rsid w:val="00CD6A89"/>
    <w:rsid w:val="00CF2924"/>
    <w:rsid w:val="00CF773A"/>
    <w:rsid w:val="00CF7BB5"/>
    <w:rsid w:val="00D1671F"/>
    <w:rsid w:val="00D27A4E"/>
    <w:rsid w:val="00D310C8"/>
    <w:rsid w:val="00D324CA"/>
    <w:rsid w:val="00D332AD"/>
    <w:rsid w:val="00D341CF"/>
    <w:rsid w:val="00D3598F"/>
    <w:rsid w:val="00D44B4D"/>
    <w:rsid w:val="00D453DB"/>
    <w:rsid w:val="00D45460"/>
    <w:rsid w:val="00D5060F"/>
    <w:rsid w:val="00D53B91"/>
    <w:rsid w:val="00D6613E"/>
    <w:rsid w:val="00D7118C"/>
    <w:rsid w:val="00D745ED"/>
    <w:rsid w:val="00D82283"/>
    <w:rsid w:val="00D826AE"/>
    <w:rsid w:val="00D86861"/>
    <w:rsid w:val="00DA06F4"/>
    <w:rsid w:val="00DA61C7"/>
    <w:rsid w:val="00DB61B8"/>
    <w:rsid w:val="00DC2373"/>
    <w:rsid w:val="00DC2549"/>
    <w:rsid w:val="00DC363F"/>
    <w:rsid w:val="00DD1DE5"/>
    <w:rsid w:val="00DD36D3"/>
    <w:rsid w:val="00DD6485"/>
    <w:rsid w:val="00DE447F"/>
    <w:rsid w:val="00DE479D"/>
    <w:rsid w:val="00E0216E"/>
    <w:rsid w:val="00E0479B"/>
    <w:rsid w:val="00E05DFF"/>
    <w:rsid w:val="00E1265E"/>
    <w:rsid w:val="00E17FCB"/>
    <w:rsid w:val="00E25E84"/>
    <w:rsid w:val="00E26134"/>
    <w:rsid w:val="00E30336"/>
    <w:rsid w:val="00E30B96"/>
    <w:rsid w:val="00E311EB"/>
    <w:rsid w:val="00E317A9"/>
    <w:rsid w:val="00E37096"/>
    <w:rsid w:val="00E42A8B"/>
    <w:rsid w:val="00E61331"/>
    <w:rsid w:val="00E61E3D"/>
    <w:rsid w:val="00E778F7"/>
    <w:rsid w:val="00E77916"/>
    <w:rsid w:val="00E8343C"/>
    <w:rsid w:val="00E83B37"/>
    <w:rsid w:val="00E94759"/>
    <w:rsid w:val="00EB65AE"/>
    <w:rsid w:val="00ED7F22"/>
    <w:rsid w:val="00EF577A"/>
    <w:rsid w:val="00EF6786"/>
    <w:rsid w:val="00EF76D3"/>
    <w:rsid w:val="00EF7C76"/>
    <w:rsid w:val="00F022EB"/>
    <w:rsid w:val="00F07457"/>
    <w:rsid w:val="00F11393"/>
    <w:rsid w:val="00F11B02"/>
    <w:rsid w:val="00F12633"/>
    <w:rsid w:val="00F133BA"/>
    <w:rsid w:val="00F1358B"/>
    <w:rsid w:val="00F14852"/>
    <w:rsid w:val="00F22771"/>
    <w:rsid w:val="00F25486"/>
    <w:rsid w:val="00F2670D"/>
    <w:rsid w:val="00F42AE3"/>
    <w:rsid w:val="00F4333C"/>
    <w:rsid w:val="00F473F1"/>
    <w:rsid w:val="00F54DB0"/>
    <w:rsid w:val="00F55016"/>
    <w:rsid w:val="00F56B49"/>
    <w:rsid w:val="00F60FA7"/>
    <w:rsid w:val="00F77DDC"/>
    <w:rsid w:val="00F84847"/>
    <w:rsid w:val="00F90092"/>
    <w:rsid w:val="00F9048D"/>
    <w:rsid w:val="00F917BD"/>
    <w:rsid w:val="00F94B3B"/>
    <w:rsid w:val="00FA06A7"/>
    <w:rsid w:val="00FA0B6F"/>
    <w:rsid w:val="00FA2E00"/>
    <w:rsid w:val="00FA303D"/>
    <w:rsid w:val="00FA34F8"/>
    <w:rsid w:val="00FA6757"/>
    <w:rsid w:val="00FC07A5"/>
    <w:rsid w:val="00FC2F63"/>
    <w:rsid w:val="00FD5BFC"/>
    <w:rsid w:val="00FD5EEE"/>
    <w:rsid w:val="00FE233D"/>
    <w:rsid w:val="00FE6815"/>
    <w:rsid w:val="00FE6950"/>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E1EE"/>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970F8-D9C6-432B-95D6-BB99805B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4824</Words>
  <Characters>27499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12</cp:revision>
  <cp:lastPrinted>2018-10-08T07:15:00Z</cp:lastPrinted>
  <dcterms:created xsi:type="dcterms:W3CDTF">2018-10-30T07:18:00Z</dcterms:created>
  <dcterms:modified xsi:type="dcterms:W3CDTF">2018-10-30T08:15:00Z</dcterms:modified>
</cp:coreProperties>
</file>