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D8" w:rsidRPr="002F535E" w:rsidRDefault="002A79D8" w:rsidP="002A79D8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2F53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Порядок денний</w:t>
      </w:r>
    </w:p>
    <w:p w:rsidR="002A79D8" w:rsidRPr="002F535E" w:rsidRDefault="002A79D8" w:rsidP="002A79D8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постійної комісії з питань </w:t>
      </w:r>
      <w:proofErr w:type="spellStart"/>
      <w:r w:rsidRPr="002F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2F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5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2F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2F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5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2F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2F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2F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науки, </w:t>
      </w:r>
      <w:proofErr w:type="spellStart"/>
      <w:r w:rsidRPr="002F535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2F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туризму, </w:t>
      </w:r>
      <w:proofErr w:type="spellStart"/>
      <w:r w:rsidRPr="002F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2F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53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2F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спорту </w:t>
      </w:r>
    </w:p>
    <w:p w:rsidR="002A79D8" w:rsidRPr="002F535E" w:rsidRDefault="002A79D8" w:rsidP="002A79D8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5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</w:t>
      </w:r>
      <w:r w:rsidRPr="002F53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2F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скликання</w:t>
      </w:r>
    </w:p>
    <w:p w:rsidR="002A79D8" w:rsidRPr="002F535E" w:rsidRDefault="002A79D8" w:rsidP="002A79D8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79D8" w:rsidRPr="002F535E" w:rsidRDefault="0056119B" w:rsidP="002A79D8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 xml:space="preserve">22 травня </w:t>
      </w:r>
      <w:r w:rsidR="002A79D8" w:rsidRPr="002F535E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2020 року</w:t>
      </w:r>
      <w:r w:rsidR="002A79D8" w:rsidRPr="002F535E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="002A79D8" w:rsidRPr="002F535E">
        <w:rPr>
          <w:rFonts w:ascii="Times New Roman" w:eastAsia="Times New Roman" w:hAnsi="Times New Roman" w:cs="Times New Roman"/>
          <w:lang w:val="uk-UA" w:eastAsia="ru-RU"/>
        </w:rPr>
        <w:tab/>
      </w:r>
      <w:r w:rsidR="002A79D8" w:rsidRPr="002F535E">
        <w:rPr>
          <w:rFonts w:ascii="Times New Roman" w:eastAsia="Times New Roman" w:hAnsi="Times New Roman" w:cs="Times New Roman"/>
          <w:lang w:val="uk-UA" w:eastAsia="ru-RU"/>
        </w:rPr>
        <w:tab/>
      </w:r>
      <w:r w:rsidR="002A79D8" w:rsidRPr="002F535E">
        <w:rPr>
          <w:rFonts w:ascii="Times New Roman" w:eastAsia="Times New Roman" w:hAnsi="Times New Roman" w:cs="Times New Roman"/>
          <w:lang w:val="uk-UA" w:eastAsia="ru-RU"/>
        </w:rPr>
        <w:tab/>
      </w:r>
      <w:r w:rsidR="002A79D8" w:rsidRPr="002F535E">
        <w:rPr>
          <w:rFonts w:ascii="Times New Roman" w:eastAsia="Times New Roman" w:hAnsi="Times New Roman" w:cs="Times New Roman"/>
          <w:lang w:val="uk-UA" w:eastAsia="ru-RU"/>
        </w:rPr>
        <w:tab/>
      </w:r>
      <w:r w:rsidR="002A79D8" w:rsidRPr="002F535E">
        <w:rPr>
          <w:rFonts w:ascii="Times New Roman" w:eastAsia="Times New Roman" w:hAnsi="Times New Roman" w:cs="Times New Roman"/>
          <w:lang w:val="uk-UA" w:eastAsia="ru-RU"/>
        </w:rPr>
        <w:tab/>
      </w:r>
      <w:r w:rsidR="002A79D8" w:rsidRPr="002F535E">
        <w:rPr>
          <w:rFonts w:ascii="Times New Roman" w:eastAsia="Times New Roman" w:hAnsi="Times New Roman" w:cs="Times New Roman"/>
          <w:b/>
          <w:lang w:val="uk-UA" w:eastAsia="ru-RU"/>
        </w:rPr>
        <w:t xml:space="preserve">м. Суми, </w:t>
      </w:r>
    </w:p>
    <w:p w:rsidR="002A79D8" w:rsidRPr="002F535E" w:rsidRDefault="002A79D8" w:rsidP="002A79D8">
      <w:pPr>
        <w:spacing w:after="0"/>
        <w:ind w:left="4990" w:firstLine="709"/>
        <w:rPr>
          <w:rFonts w:ascii="Times New Roman" w:eastAsia="Times New Roman" w:hAnsi="Times New Roman" w:cs="Times New Roman"/>
          <w:b/>
          <w:lang w:val="uk-UA" w:eastAsia="ru-RU"/>
        </w:rPr>
      </w:pPr>
      <w:r w:rsidRPr="002F535E">
        <w:rPr>
          <w:rFonts w:ascii="Times New Roman" w:eastAsia="Times New Roman" w:hAnsi="Times New Roman" w:cs="Times New Roman"/>
          <w:b/>
          <w:lang w:val="uk-UA" w:eastAsia="ru-RU"/>
        </w:rPr>
        <w:t xml:space="preserve">майдан Незалежності, 2, </w:t>
      </w:r>
      <w:proofErr w:type="spellStart"/>
      <w:r w:rsidRPr="002F535E">
        <w:rPr>
          <w:rFonts w:ascii="Times New Roman" w:eastAsia="Times New Roman" w:hAnsi="Times New Roman" w:cs="Times New Roman"/>
          <w:b/>
          <w:lang w:val="uk-UA" w:eastAsia="ru-RU"/>
        </w:rPr>
        <w:t>кб</w:t>
      </w:r>
      <w:proofErr w:type="spellEnd"/>
      <w:r w:rsidRPr="002F535E">
        <w:rPr>
          <w:rFonts w:ascii="Times New Roman" w:eastAsia="Times New Roman" w:hAnsi="Times New Roman" w:cs="Times New Roman"/>
          <w:b/>
          <w:lang w:val="uk-UA" w:eastAsia="ru-RU"/>
        </w:rPr>
        <w:t xml:space="preserve"> 59</w:t>
      </w:r>
    </w:p>
    <w:p w:rsidR="002A79D8" w:rsidRPr="002F535E" w:rsidRDefault="002A79D8" w:rsidP="002A79D8">
      <w:pPr>
        <w:spacing w:after="0"/>
        <w:ind w:left="4990" w:firstLine="709"/>
        <w:rPr>
          <w:rFonts w:ascii="Times New Roman" w:eastAsia="Times New Roman" w:hAnsi="Times New Roman" w:cs="Times New Roman"/>
          <w:b/>
          <w:vertAlign w:val="superscript"/>
          <w:lang w:val="uk-UA" w:eastAsia="ru-RU"/>
        </w:rPr>
      </w:pPr>
      <w:r w:rsidRPr="002F535E">
        <w:rPr>
          <w:rFonts w:ascii="Times New Roman" w:eastAsia="Times New Roman" w:hAnsi="Times New Roman" w:cs="Times New Roman"/>
          <w:b/>
          <w:lang w:val="uk-UA" w:eastAsia="ru-RU"/>
        </w:rPr>
        <w:t>о 14</w:t>
      </w:r>
      <w:r w:rsidRPr="002F535E">
        <w:rPr>
          <w:rFonts w:ascii="Times New Roman" w:eastAsia="Times New Roman" w:hAnsi="Times New Roman" w:cs="Times New Roman"/>
          <w:b/>
          <w:vertAlign w:val="superscript"/>
          <w:lang w:val="uk-UA" w:eastAsia="ru-RU"/>
        </w:rPr>
        <w:t>00</w:t>
      </w:r>
    </w:p>
    <w:p w:rsidR="002F535E" w:rsidRDefault="002F535E" w:rsidP="002F53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C2964" w:rsidRPr="002F535E" w:rsidRDefault="002A79D8" w:rsidP="002F535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F535E">
        <w:rPr>
          <w:rFonts w:ascii="Times New Roman" w:hAnsi="Times New Roman" w:cs="Times New Roman"/>
          <w:sz w:val="28"/>
          <w:szCs w:val="28"/>
          <w:lang w:val="uk-UA"/>
        </w:rPr>
        <w:t>Про лист від 02.03.2020 за №24.01-07/324 в.о. начальника відділу охорони здоров’я Чумаченко О.Ю. з проханням розглянути можливість виділення додаткових коштів в сумі 25667,801 тис грн на належне усунення порушень в лікувальних закладах, згідно вимог пожежної безпеки.</w:t>
      </w:r>
    </w:p>
    <w:p w:rsidR="002A79D8" w:rsidRPr="002F535E" w:rsidRDefault="002A79D8" w:rsidP="002F535E">
      <w:pPr>
        <w:ind w:firstLine="510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535E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C1469D" w:rsidRPr="002F535E" w:rsidRDefault="00C1469D" w:rsidP="002F535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F535E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04.03.2020 за №24.01-07/337 в.о. начальника відділу охорони здоров’я Чумаченко О.Ю. щодо сприяння у виділенні додаткових коштів на придбання спеціалізованих </w:t>
      </w:r>
      <w:proofErr w:type="spellStart"/>
      <w:r w:rsidR="002F535E">
        <w:rPr>
          <w:rFonts w:ascii="Times New Roman" w:hAnsi="Times New Roman" w:cs="Times New Roman"/>
          <w:sz w:val="28"/>
          <w:szCs w:val="28"/>
          <w:lang w:val="uk-UA"/>
        </w:rPr>
        <w:t>дорого</w:t>
      </w:r>
      <w:r w:rsidR="002F535E" w:rsidRPr="002F535E">
        <w:rPr>
          <w:rFonts w:ascii="Times New Roman" w:hAnsi="Times New Roman" w:cs="Times New Roman"/>
          <w:sz w:val="28"/>
          <w:szCs w:val="28"/>
          <w:lang w:val="uk-UA"/>
        </w:rPr>
        <w:t>вартісних</w:t>
      </w:r>
      <w:proofErr w:type="spellEnd"/>
      <w:r w:rsidRPr="002F535E">
        <w:rPr>
          <w:rFonts w:ascii="Times New Roman" w:hAnsi="Times New Roman" w:cs="Times New Roman"/>
          <w:sz w:val="28"/>
          <w:szCs w:val="28"/>
          <w:lang w:val="uk-UA"/>
        </w:rPr>
        <w:t xml:space="preserve"> перев’язувальних матеріалів в сумі 3976,38 тис грн для КНП «ЦПМД №2»</w:t>
      </w:r>
      <w:r w:rsidR="00642230" w:rsidRPr="002F535E">
        <w:rPr>
          <w:rFonts w:ascii="Times New Roman" w:hAnsi="Times New Roman" w:cs="Times New Roman"/>
          <w:sz w:val="28"/>
          <w:szCs w:val="28"/>
          <w:lang w:val="uk-UA"/>
        </w:rPr>
        <w:t xml:space="preserve"> СМР.</w:t>
      </w:r>
    </w:p>
    <w:p w:rsidR="00C1469D" w:rsidRPr="002F535E" w:rsidRDefault="00C1469D" w:rsidP="002F535E">
      <w:pPr>
        <w:ind w:firstLine="510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535E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642230" w:rsidRPr="002F535E" w:rsidRDefault="00642230" w:rsidP="002F535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F535E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04.03.2020 за №24.01-07/343 в.о. начальника відділу охорони здоров’я Чумаченко О.Ю. з проханням розглянути можливість виділення додаткових коштів у сумі 92,362 тис грн на ремонт мереж водопостачання та водовідведення КНП «Центр первинно медико-санітарної допомоги №2» Сумської міської ради за </w:t>
      </w:r>
      <w:proofErr w:type="spellStart"/>
      <w:r w:rsidRPr="002F535E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2F535E">
        <w:rPr>
          <w:rFonts w:ascii="Times New Roman" w:hAnsi="Times New Roman" w:cs="Times New Roman"/>
          <w:sz w:val="28"/>
          <w:szCs w:val="28"/>
          <w:lang w:val="uk-UA"/>
        </w:rPr>
        <w:t>: м. Суми, вул. Привокзальна, 3а.</w:t>
      </w:r>
    </w:p>
    <w:p w:rsidR="00642230" w:rsidRPr="002F535E" w:rsidRDefault="00642230" w:rsidP="002F535E">
      <w:pPr>
        <w:ind w:firstLine="510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535E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7A7644" w:rsidRPr="002F535E" w:rsidRDefault="007A7644" w:rsidP="002F535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F535E">
        <w:rPr>
          <w:rFonts w:ascii="Times New Roman" w:hAnsi="Times New Roman" w:cs="Times New Roman"/>
          <w:sz w:val="28"/>
          <w:szCs w:val="28"/>
          <w:lang w:val="uk-UA"/>
        </w:rPr>
        <w:t>Про лист від 16.03.2020 за №24.01-07/384 в.о. начальника відділу охорони здоров’я Чумаченко О.Ю. щодо проведення перерозподілу коштів у сумі 1500000,0 грн виділених у 2020 році з місцевого бюджету Центральній міській клінічній лікарні.</w:t>
      </w:r>
    </w:p>
    <w:p w:rsidR="007A7644" w:rsidRPr="002F535E" w:rsidRDefault="007A7644" w:rsidP="002F535E">
      <w:pPr>
        <w:ind w:firstLine="510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535E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D328C0" w:rsidRPr="002F535E" w:rsidRDefault="00D328C0" w:rsidP="002F535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F535E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17.03.2020 за №24.01-07/391 в.о. начальника відділу охорони здоров’я Чумаченко О.Ю. з пропозицією щодо забезпечення </w:t>
      </w:r>
      <w:proofErr w:type="spellStart"/>
      <w:r w:rsidRPr="002F535E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2F535E">
        <w:rPr>
          <w:rFonts w:ascii="Times New Roman" w:hAnsi="Times New Roman" w:cs="Times New Roman"/>
          <w:sz w:val="28"/>
          <w:szCs w:val="28"/>
          <w:lang w:val="uk-UA"/>
        </w:rPr>
        <w:t xml:space="preserve"> з бюджету Сумської міської ОТГ у сумі 300,0 тис грн по об’єкту «Капітальний ремонт приміщень на 2 поверсі Комунального некомерційного підприємства «Дитяча клінічна лікарня Святої Зінаїди» Сумської міської ради».</w:t>
      </w:r>
    </w:p>
    <w:p w:rsidR="00D328C0" w:rsidRPr="002F535E" w:rsidRDefault="00D328C0" w:rsidP="002F535E">
      <w:pPr>
        <w:ind w:firstLine="510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535E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Доповідає: Чумаченко О.Ю.</w:t>
      </w:r>
    </w:p>
    <w:p w:rsidR="007A7644" w:rsidRPr="002F535E" w:rsidRDefault="007A7644" w:rsidP="002F535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F535E">
        <w:rPr>
          <w:rFonts w:ascii="Times New Roman" w:hAnsi="Times New Roman" w:cs="Times New Roman"/>
          <w:sz w:val="28"/>
          <w:szCs w:val="28"/>
          <w:lang w:val="uk-UA"/>
        </w:rPr>
        <w:t>Про лист від 30.03.2020 за №24.01-07/472 в.о. начальника відділу охорони здоров’я Чумаченко О.Ю. щодо виділення додаткових коштів в сумі 1400,00 тис грн для КНП «Центральна міська клінічна лікарня»</w:t>
      </w:r>
      <w:r w:rsidR="0053021B" w:rsidRPr="002F535E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ради, для проведення ремонтних робіт.</w:t>
      </w:r>
    </w:p>
    <w:p w:rsidR="007A7644" w:rsidRPr="002F535E" w:rsidRDefault="007A7644" w:rsidP="002F535E">
      <w:pPr>
        <w:ind w:firstLine="510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535E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53021B" w:rsidRPr="002F535E" w:rsidRDefault="0053021B" w:rsidP="002F535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F535E">
        <w:rPr>
          <w:rFonts w:ascii="Times New Roman" w:hAnsi="Times New Roman" w:cs="Times New Roman"/>
          <w:sz w:val="28"/>
          <w:szCs w:val="28"/>
          <w:lang w:val="uk-UA"/>
        </w:rPr>
        <w:t>Про лист від 30.03.2020 за №24.01-07/474 в.о. начальника відділу охорони здоров’я Чумаченко О.Ю. з проханням виділити у 2020 році з бюджету Сумської ОТГ кошти в сумі 1500,0 тис грн для КНП «Центральна міська клінічна лікарня» Сумської міської ради на заміну ліфта лікувального корпусу №1.</w:t>
      </w:r>
    </w:p>
    <w:p w:rsidR="0053021B" w:rsidRPr="002F535E" w:rsidRDefault="0053021B" w:rsidP="002F535E">
      <w:pPr>
        <w:ind w:firstLine="510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535E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E467DC" w:rsidRPr="002F535E" w:rsidRDefault="00E467DC" w:rsidP="002F535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F535E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01.04.2020 за №24.01-07/491 в.о. начальника відділу охорони здоров’я Чумаченко О.Ю. з проханням виділити у 2020 році з бюджету Сумської ОТГ кошти в сумі 5778,27 тис грн для КНП «Дитяча клінічна лікарня Святої Зінаїди» Сумської міської ради на проведення капітального ремонту приміщень на 2 поверсі для організації надання медичної допомоги хворим з підозрою на гостру респіраторну хворобу, спричинену </w:t>
      </w:r>
      <w:r w:rsidRPr="002F535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F535E">
        <w:rPr>
          <w:rFonts w:ascii="Times New Roman" w:hAnsi="Times New Roman" w:cs="Times New Roman"/>
          <w:sz w:val="28"/>
          <w:szCs w:val="28"/>
          <w:lang w:val="uk-UA"/>
        </w:rPr>
        <w:t xml:space="preserve"> - 19.</w:t>
      </w:r>
    </w:p>
    <w:p w:rsidR="00E467DC" w:rsidRPr="002F535E" w:rsidRDefault="00E467DC" w:rsidP="002F535E">
      <w:pPr>
        <w:ind w:firstLine="510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535E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384AAE" w:rsidRPr="002F535E" w:rsidRDefault="00C43A74" w:rsidP="002F535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F5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4AAE" w:rsidRPr="002F535E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14.04.2020 за №24.01-07/595 в.о. начальника відділу охорони здоров’я Чумаченко О.Ю. </w:t>
      </w:r>
      <w:r w:rsidRPr="002F535E">
        <w:rPr>
          <w:rFonts w:ascii="Times New Roman" w:hAnsi="Times New Roman" w:cs="Times New Roman"/>
          <w:sz w:val="28"/>
          <w:szCs w:val="28"/>
          <w:lang w:val="uk-UA"/>
        </w:rPr>
        <w:t>щодо перерозподілу 1100,0 тис грн виділених у березні 2020 року з міського бюджету з метою приведення приймального відділення КНП «ЦМКЛ» СМР як багатопрофільної лікарні інтенсивного лікування другого рівня у відповідність до вимог Міністерства охорони здоров’я України</w:t>
      </w:r>
      <w:r w:rsidR="00384AAE" w:rsidRPr="002F53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4AAE" w:rsidRPr="002F535E" w:rsidRDefault="00384AAE" w:rsidP="002F535E">
      <w:pPr>
        <w:ind w:firstLine="510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535E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75570A" w:rsidRPr="002F535E" w:rsidRDefault="00C14898" w:rsidP="0075570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F5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570A">
        <w:rPr>
          <w:rFonts w:ascii="Times New Roman" w:hAnsi="Times New Roman" w:cs="Times New Roman"/>
          <w:sz w:val="28"/>
          <w:szCs w:val="28"/>
          <w:lang w:val="uk-UA"/>
        </w:rPr>
        <w:t>Про лист від 13</w:t>
      </w:r>
      <w:r w:rsidR="0075570A" w:rsidRPr="002F535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75570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5570A" w:rsidRPr="002F535E">
        <w:rPr>
          <w:rFonts w:ascii="Times New Roman" w:hAnsi="Times New Roman" w:cs="Times New Roman"/>
          <w:sz w:val="28"/>
          <w:szCs w:val="28"/>
          <w:lang w:val="uk-UA"/>
        </w:rPr>
        <w:t>.2020 за №24.01-07/</w:t>
      </w:r>
      <w:r w:rsidR="0075570A">
        <w:rPr>
          <w:rFonts w:ascii="Times New Roman" w:hAnsi="Times New Roman" w:cs="Times New Roman"/>
          <w:sz w:val="28"/>
          <w:szCs w:val="28"/>
          <w:lang w:val="uk-UA"/>
        </w:rPr>
        <w:t>708</w:t>
      </w:r>
      <w:r w:rsidR="0075570A" w:rsidRPr="002F535E">
        <w:rPr>
          <w:rFonts w:ascii="Times New Roman" w:hAnsi="Times New Roman" w:cs="Times New Roman"/>
          <w:sz w:val="28"/>
          <w:szCs w:val="28"/>
          <w:lang w:val="uk-UA"/>
        </w:rPr>
        <w:t xml:space="preserve"> в.о. начальника відділу охорони здоров’я Чумаченко О.Ю.</w:t>
      </w:r>
      <w:r w:rsidR="0075570A">
        <w:rPr>
          <w:rFonts w:ascii="Times New Roman" w:hAnsi="Times New Roman" w:cs="Times New Roman"/>
          <w:sz w:val="28"/>
          <w:szCs w:val="28"/>
          <w:lang w:val="uk-UA"/>
        </w:rPr>
        <w:t xml:space="preserve"> щодо перерозподілу бюджетних призначень галузі на суму 203 567,00 грн</w:t>
      </w:r>
      <w:r w:rsidR="0075570A" w:rsidRPr="002F53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570A" w:rsidRPr="002F535E" w:rsidRDefault="0075570A" w:rsidP="0075570A">
      <w:pPr>
        <w:ind w:firstLine="510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535E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6F4C01" w:rsidRPr="002F535E" w:rsidRDefault="00D17DE5" w:rsidP="006F4C01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C01" w:rsidRPr="002F535E">
        <w:rPr>
          <w:rFonts w:ascii="Times New Roman" w:hAnsi="Times New Roman" w:cs="Times New Roman"/>
          <w:sz w:val="28"/>
          <w:szCs w:val="28"/>
          <w:lang w:val="uk-UA"/>
        </w:rPr>
        <w:t>Про лист від 16.04.2020 за №0127/12/605 директора КНП «Клінічна лікарня №5» Сумської міської ради Петренко В. щодо виділення додаткових коштів на загальну суму 787979 грн для проведення капітального ремонту двох ліфтів.</w:t>
      </w:r>
    </w:p>
    <w:p w:rsidR="006F4C01" w:rsidRPr="002F535E" w:rsidRDefault="006F4C01" w:rsidP="006F4C01">
      <w:pPr>
        <w:ind w:firstLine="510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535E">
        <w:rPr>
          <w:rFonts w:ascii="Times New Roman" w:hAnsi="Times New Roman" w:cs="Times New Roman"/>
          <w:i/>
          <w:sz w:val="28"/>
          <w:szCs w:val="28"/>
          <w:lang w:val="uk-UA"/>
        </w:rPr>
        <w:t>Доповідає: Петренко В.</w:t>
      </w:r>
    </w:p>
    <w:p w:rsidR="00C14898" w:rsidRPr="002F535E" w:rsidRDefault="00C14898" w:rsidP="008619D2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sz w:val="28"/>
          <w:szCs w:val="28"/>
          <w:lang w:val="uk-UA"/>
        </w:rPr>
      </w:pPr>
      <w:r w:rsidRPr="002F535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лист від 11.03.2020 за № 13.01-18/538 в.о. начальника управління освіти і науки Сумської міської ради </w:t>
      </w:r>
      <w:proofErr w:type="spellStart"/>
      <w:r w:rsidRPr="002F535E">
        <w:rPr>
          <w:rFonts w:ascii="Times New Roman" w:hAnsi="Times New Roman" w:cs="Times New Roman"/>
          <w:sz w:val="28"/>
          <w:szCs w:val="28"/>
          <w:lang w:val="uk-UA"/>
        </w:rPr>
        <w:t>Дриг</w:t>
      </w:r>
      <w:r w:rsidR="00606BB7" w:rsidRPr="002F535E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Pr="002F535E"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  <w:r w:rsidR="00606BB7" w:rsidRPr="002F535E">
        <w:rPr>
          <w:rFonts w:ascii="Times New Roman" w:hAnsi="Times New Roman" w:cs="Times New Roman"/>
          <w:sz w:val="28"/>
          <w:szCs w:val="28"/>
          <w:lang w:val="uk-UA"/>
        </w:rPr>
        <w:t xml:space="preserve"> щодо облаштування подвір’я початкової школи №4, яка розміщена в будівлі колишнього закладу дошкільної освіти «Барвінок» та виділення додаткови</w:t>
      </w:r>
      <w:r w:rsidR="002F535E">
        <w:rPr>
          <w:rFonts w:ascii="Times New Roman" w:hAnsi="Times New Roman" w:cs="Times New Roman"/>
          <w:sz w:val="28"/>
          <w:szCs w:val="28"/>
          <w:lang w:val="uk-UA"/>
        </w:rPr>
        <w:t>х коштів у сумі 540000,</w:t>
      </w:r>
      <w:r w:rsidR="00606BB7" w:rsidRPr="002F535E">
        <w:rPr>
          <w:rFonts w:ascii="Times New Roman" w:hAnsi="Times New Roman" w:cs="Times New Roman"/>
          <w:sz w:val="28"/>
          <w:szCs w:val="28"/>
          <w:lang w:val="uk-UA"/>
        </w:rPr>
        <w:t>00 грн на оплату робіт.</w:t>
      </w:r>
    </w:p>
    <w:p w:rsidR="00C14898" w:rsidRPr="002F535E" w:rsidRDefault="00C14898" w:rsidP="002F535E">
      <w:pPr>
        <w:ind w:firstLine="510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2F535E"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 w:rsidR="00606BB7" w:rsidRPr="002F535E">
        <w:rPr>
          <w:rFonts w:ascii="Times New Roman" w:hAnsi="Times New Roman" w:cs="Times New Roman"/>
          <w:i/>
          <w:sz w:val="28"/>
          <w:szCs w:val="28"/>
          <w:lang w:val="uk-UA"/>
        </w:rPr>
        <w:t>Дрига</w:t>
      </w:r>
      <w:proofErr w:type="spellEnd"/>
      <w:r w:rsidR="00606BB7" w:rsidRPr="002F53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</w:t>
      </w:r>
      <w:r w:rsidRPr="002F535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606BB7" w:rsidRPr="002F535E">
        <w:rPr>
          <w:rFonts w:ascii="Times New Roman" w:hAnsi="Times New Roman" w:cs="Times New Roman"/>
          <w:i/>
          <w:sz w:val="28"/>
          <w:szCs w:val="28"/>
          <w:lang w:val="uk-UA"/>
        </w:rPr>
        <w:t>В.</w:t>
      </w:r>
    </w:p>
    <w:p w:rsidR="00D17DE5" w:rsidRPr="002F535E" w:rsidRDefault="005F5732" w:rsidP="00D17DE5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sz w:val="28"/>
          <w:szCs w:val="28"/>
          <w:lang w:val="uk-UA"/>
        </w:rPr>
      </w:pPr>
      <w:r w:rsidRPr="002F5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7DE5" w:rsidRPr="002F535E">
        <w:rPr>
          <w:rFonts w:ascii="Times New Roman" w:hAnsi="Times New Roman" w:cs="Times New Roman"/>
          <w:sz w:val="28"/>
          <w:szCs w:val="28"/>
          <w:lang w:val="uk-UA"/>
        </w:rPr>
        <w:t>Про лист від 1</w:t>
      </w:r>
      <w:r w:rsidR="00D17DE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17DE5" w:rsidRPr="002F535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D17DE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17DE5" w:rsidRPr="002F535E">
        <w:rPr>
          <w:rFonts w:ascii="Times New Roman" w:hAnsi="Times New Roman" w:cs="Times New Roman"/>
          <w:sz w:val="28"/>
          <w:szCs w:val="28"/>
          <w:lang w:val="uk-UA"/>
        </w:rPr>
        <w:t>.2020 за № 13.01-18/</w:t>
      </w:r>
      <w:r w:rsidR="00D17DE5">
        <w:rPr>
          <w:rFonts w:ascii="Times New Roman" w:hAnsi="Times New Roman" w:cs="Times New Roman"/>
          <w:sz w:val="28"/>
          <w:szCs w:val="28"/>
          <w:lang w:val="uk-UA"/>
        </w:rPr>
        <w:t xml:space="preserve">1036 </w:t>
      </w:r>
      <w:r w:rsidR="00D17DE5" w:rsidRPr="002F535E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освіти і науки Сумської міської ради</w:t>
      </w:r>
      <w:r w:rsidR="00D17DE5">
        <w:rPr>
          <w:rFonts w:ascii="Times New Roman" w:hAnsi="Times New Roman" w:cs="Times New Roman"/>
          <w:sz w:val="28"/>
          <w:szCs w:val="28"/>
          <w:lang w:val="uk-UA"/>
        </w:rPr>
        <w:t xml:space="preserve"> Данильченко А.М.</w:t>
      </w:r>
      <w:r w:rsidR="00D17DE5" w:rsidRPr="002F5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7DE5">
        <w:rPr>
          <w:rFonts w:ascii="Times New Roman" w:hAnsi="Times New Roman" w:cs="Times New Roman"/>
          <w:sz w:val="28"/>
          <w:szCs w:val="28"/>
          <w:lang w:val="uk-UA"/>
        </w:rPr>
        <w:t xml:space="preserve">з проханням ініціювати </w:t>
      </w:r>
      <w:proofErr w:type="spellStart"/>
      <w:r w:rsidR="00D17DE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D17DE5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«Про внесення змін до рішення Сумської міської ради від 31 січня 2018 року №3034-МР «Про Положення про управління освіти і науки Сумської міської ради».</w:t>
      </w:r>
    </w:p>
    <w:p w:rsidR="00D17DE5" w:rsidRPr="002F535E" w:rsidRDefault="00D17DE5" w:rsidP="00D17DE5">
      <w:pPr>
        <w:ind w:firstLine="510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535E"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 w:rsidRPr="00D17D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7DE5">
        <w:rPr>
          <w:rFonts w:ascii="Times New Roman" w:hAnsi="Times New Roman" w:cs="Times New Roman"/>
          <w:i/>
          <w:sz w:val="28"/>
          <w:szCs w:val="28"/>
          <w:lang w:val="uk-UA"/>
        </w:rPr>
        <w:t>Данильченко А.М.</w:t>
      </w:r>
    </w:p>
    <w:p w:rsidR="00D17DE5" w:rsidRPr="002F535E" w:rsidRDefault="00D17DE5" w:rsidP="00D17DE5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535E">
        <w:rPr>
          <w:rFonts w:ascii="Times New Roman" w:hAnsi="Times New Roman" w:cs="Times New Roman"/>
          <w:sz w:val="28"/>
          <w:szCs w:val="28"/>
          <w:lang w:val="uk-UA"/>
        </w:rPr>
        <w:t>Про лист від 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F535E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F535E">
        <w:rPr>
          <w:rFonts w:ascii="Times New Roman" w:hAnsi="Times New Roman" w:cs="Times New Roman"/>
          <w:sz w:val="28"/>
          <w:szCs w:val="28"/>
          <w:lang w:val="uk-UA"/>
        </w:rPr>
        <w:t>.2020 за № 13.01-18/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1035 </w:t>
      </w:r>
      <w:r w:rsidRPr="002F535E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освіти і науки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Данильченко А.М.</w:t>
      </w:r>
      <w:r w:rsidRPr="002F5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проханням ініціювати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«Про зміну типу та найменування Комунальної установи Сумський спеціалізований навчально-виховний комплекс </w:t>
      </w:r>
      <w:r w:rsidR="006F4C01">
        <w:rPr>
          <w:rFonts w:ascii="Times New Roman" w:hAnsi="Times New Roman" w:cs="Times New Roman"/>
          <w:sz w:val="28"/>
          <w:szCs w:val="28"/>
          <w:lang w:val="uk-UA"/>
        </w:rPr>
        <w:t xml:space="preserve">«Загальноосвітня школа </w:t>
      </w:r>
      <w:r w:rsidR="006F4C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F4C01">
        <w:rPr>
          <w:rFonts w:ascii="Times New Roman" w:hAnsi="Times New Roman" w:cs="Times New Roman"/>
          <w:sz w:val="28"/>
          <w:szCs w:val="28"/>
          <w:lang w:val="uk-UA"/>
        </w:rPr>
        <w:t xml:space="preserve"> ступеня – дошкільний навчальний заклад №37 «Зірочка» Сумської міської ради на Сумська спеціальна початкова школа №31 Сумської міської ради та затвердження її Статуту в новій редакції».</w:t>
      </w:r>
    </w:p>
    <w:p w:rsidR="00D17DE5" w:rsidRPr="002F535E" w:rsidRDefault="00D17DE5" w:rsidP="00D17DE5">
      <w:pPr>
        <w:ind w:firstLine="510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535E"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 w:rsidRPr="00D17D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7DE5">
        <w:rPr>
          <w:rFonts w:ascii="Times New Roman" w:hAnsi="Times New Roman" w:cs="Times New Roman"/>
          <w:i/>
          <w:sz w:val="28"/>
          <w:szCs w:val="28"/>
          <w:lang w:val="uk-UA"/>
        </w:rPr>
        <w:t>Данильченко А.М.</w:t>
      </w:r>
    </w:p>
    <w:p w:rsidR="009A4628" w:rsidRPr="002F535E" w:rsidRDefault="009A4628" w:rsidP="009A4628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535E">
        <w:rPr>
          <w:rFonts w:ascii="Times New Roman" w:hAnsi="Times New Roman" w:cs="Times New Roman"/>
          <w:sz w:val="28"/>
          <w:szCs w:val="28"/>
          <w:lang w:val="uk-UA"/>
        </w:rPr>
        <w:t>Про лист від 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F535E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F535E">
        <w:rPr>
          <w:rFonts w:ascii="Times New Roman" w:hAnsi="Times New Roman" w:cs="Times New Roman"/>
          <w:sz w:val="28"/>
          <w:szCs w:val="28"/>
          <w:lang w:val="uk-UA"/>
        </w:rPr>
        <w:t>.2020 за № 13.01-18/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1046 </w:t>
      </w:r>
      <w:r w:rsidRPr="002F535E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освіти і науки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Данильченко А.М.</w:t>
      </w:r>
      <w:r w:rsidRPr="002F5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проханням ініціювати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щодо припинення діяльності Інформаційно-методичного центру управління освіти і науки Сумської міської ради, як його структурного підрозділу без статусу юридичної особи.</w:t>
      </w:r>
    </w:p>
    <w:p w:rsidR="009A4628" w:rsidRPr="002F535E" w:rsidRDefault="009A4628" w:rsidP="009A4628">
      <w:pPr>
        <w:ind w:firstLine="510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535E"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 w:rsidRPr="00D17D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7DE5">
        <w:rPr>
          <w:rFonts w:ascii="Times New Roman" w:hAnsi="Times New Roman" w:cs="Times New Roman"/>
          <w:i/>
          <w:sz w:val="28"/>
          <w:szCs w:val="28"/>
          <w:lang w:val="uk-UA"/>
        </w:rPr>
        <w:t>Данильченко А.М.</w:t>
      </w:r>
    </w:p>
    <w:p w:rsidR="00D96F8D" w:rsidRPr="002F535E" w:rsidRDefault="00D96F8D" w:rsidP="002F535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2F535E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</w:t>
      </w:r>
      <w:r w:rsidR="00082278" w:rsidRPr="002F535E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2F535E">
        <w:rPr>
          <w:rFonts w:ascii="Times New Roman" w:hAnsi="Times New Roman" w:cs="Times New Roman"/>
          <w:sz w:val="28"/>
          <w:szCs w:val="28"/>
          <w:lang w:val="uk-UA"/>
        </w:rPr>
        <w:t xml:space="preserve">.03.2020 за </w:t>
      </w:r>
      <w:r w:rsidR="00082278" w:rsidRPr="002F535E">
        <w:rPr>
          <w:rFonts w:ascii="Times New Roman" w:hAnsi="Times New Roman" w:cs="Times New Roman"/>
          <w:sz w:val="28"/>
          <w:szCs w:val="28"/>
          <w:lang w:val="uk-UA"/>
        </w:rPr>
        <w:t xml:space="preserve">№647/27.1 – 25 начальника управління «Служба у справах дітей» </w:t>
      </w:r>
      <w:proofErr w:type="spellStart"/>
      <w:r w:rsidR="00082278" w:rsidRPr="002F535E">
        <w:rPr>
          <w:rFonts w:ascii="Times New Roman" w:hAnsi="Times New Roman" w:cs="Times New Roman"/>
          <w:sz w:val="28"/>
          <w:szCs w:val="28"/>
          <w:lang w:val="uk-UA"/>
        </w:rPr>
        <w:t>Подопригори</w:t>
      </w:r>
      <w:proofErr w:type="spellEnd"/>
      <w:r w:rsidR="00082278" w:rsidRPr="002F535E">
        <w:rPr>
          <w:rFonts w:ascii="Times New Roman" w:hAnsi="Times New Roman" w:cs="Times New Roman"/>
          <w:sz w:val="28"/>
          <w:szCs w:val="28"/>
          <w:lang w:val="uk-UA"/>
        </w:rPr>
        <w:t xml:space="preserve"> В.В. інформація про хід виконання рішення Сумської міської ради від 23.06.2010 року </w:t>
      </w:r>
      <w:r w:rsidR="008619D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82278" w:rsidRPr="002F535E">
        <w:rPr>
          <w:rFonts w:ascii="Times New Roman" w:hAnsi="Times New Roman" w:cs="Times New Roman"/>
          <w:sz w:val="28"/>
          <w:szCs w:val="28"/>
          <w:lang w:val="uk-UA"/>
        </w:rPr>
        <w:t>№3956-</w:t>
      </w:r>
      <w:r w:rsidR="008619D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82278" w:rsidRPr="002F535E">
        <w:rPr>
          <w:rFonts w:ascii="Times New Roman" w:hAnsi="Times New Roman" w:cs="Times New Roman"/>
          <w:sz w:val="28"/>
          <w:szCs w:val="28"/>
          <w:lang w:val="uk-UA"/>
        </w:rPr>
        <w:t xml:space="preserve">Р «Про обмеження перебування дітей у закладах дозвілля, громадського харчування, комп’ютерних клубах, залах ігрових автоматів, на вулицях та інших громадських місцях за </w:t>
      </w:r>
      <w:r w:rsidR="00082278" w:rsidRPr="002F53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2278" w:rsidRPr="002F535E">
        <w:rPr>
          <w:rFonts w:ascii="Times New Roman" w:hAnsi="Times New Roman" w:cs="Times New Roman"/>
          <w:sz w:val="28"/>
          <w:szCs w:val="28"/>
          <w:lang w:val="uk-UA"/>
        </w:rPr>
        <w:t xml:space="preserve"> квартал 2020 року.</w:t>
      </w:r>
    </w:p>
    <w:p w:rsidR="00082278" w:rsidRPr="002F535E" w:rsidRDefault="00D96F8D" w:rsidP="002F535E">
      <w:pPr>
        <w:ind w:firstLine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3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 w:rsidR="00F40A07" w:rsidRPr="002F535E">
        <w:rPr>
          <w:rFonts w:ascii="Times New Roman" w:hAnsi="Times New Roman" w:cs="Times New Roman"/>
          <w:i/>
          <w:sz w:val="28"/>
          <w:szCs w:val="28"/>
          <w:lang w:val="uk-UA"/>
        </w:rPr>
        <w:t>Подопригора</w:t>
      </w:r>
      <w:proofErr w:type="spellEnd"/>
      <w:r w:rsidR="00F40A07" w:rsidRPr="002F53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В.В</w:t>
      </w:r>
      <w:r w:rsidR="00F40A07" w:rsidRPr="002F53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2278" w:rsidRPr="002F535E" w:rsidRDefault="00082278" w:rsidP="002F535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F535E">
        <w:rPr>
          <w:rFonts w:ascii="Times New Roman" w:hAnsi="Times New Roman" w:cs="Times New Roman"/>
          <w:sz w:val="28"/>
          <w:szCs w:val="28"/>
          <w:lang w:val="uk-UA"/>
        </w:rPr>
        <w:t xml:space="preserve"> Про лист від 09.04.2020 за №12.06-28/82/09 першого заступника директора департаменту соціального захисту населення </w:t>
      </w:r>
      <w:r w:rsidR="008619D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2F535E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Маринченко</w:t>
      </w:r>
      <w:proofErr w:type="spellEnd"/>
      <w:r w:rsidRPr="002F535E">
        <w:rPr>
          <w:rFonts w:ascii="Times New Roman" w:hAnsi="Times New Roman" w:cs="Times New Roman"/>
          <w:sz w:val="28"/>
          <w:szCs w:val="28"/>
          <w:lang w:val="uk-UA"/>
        </w:rPr>
        <w:t xml:space="preserve"> С.Б. інформація про виконання пунктів 4, 14, 15, 16, 17, 18 протоколу №70 засідання постійної комісії від 06 березня 2020 року.</w:t>
      </w:r>
    </w:p>
    <w:p w:rsidR="00082278" w:rsidRPr="002F535E" w:rsidRDefault="00082278" w:rsidP="002F535E">
      <w:pPr>
        <w:ind w:firstLine="510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53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 w:rsidRPr="002F535E">
        <w:rPr>
          <w:rFonts w:ascii="Times New Roman" w:hAnsi="Times New Roman" w:cs="Times New Roman"/>
          <w:i/>
          <w:sz w:val="28"/>
          <w:szCs w:val="28"/>
          <w:lang w:val="uk-UA"/>
        </w:rPr>
        <w:t>Маринченко</w:t>
      </w:r>
      <w:proofErr w:type="spellEnd"/>
      <w:r w:rsidRPr="002F53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С.Б.</w:t>
      </w:r>
    </w:p>
    <w:p w:rsidR="006F4C01" w:rsidRPr="006F4C01" w:rsidRDefault="006F4C01" w:rsidP="006F4C01">
      <w:pPr>
        <w:pStyle w:val="a3"/>
        <w:ind w:left="510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6F4C01" w:rsidRPr="006F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4F3E"/>
    <w:multiLevelType w:val="hybridMultilevel"/>
    <w:tmpl w:val="25A0F5A0"/>
    <w:lvl w:ilvl="0" w:tplc="0E124E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D8"/>
    <w:rsid w:val="00082278"/>
    <w:rsid w:val="002A79D8"/>
    <w:rsid w:val="002F535E"/>
    <w:rsid w:val="00384AAE"/>
    <w:rsid w:val="003F4ADB"/>
    <w:rsid w:val="005226B7"/>
    <w:rsid w:val="0053021B"/>
    <w:rsid w:val="0056119B"/>
    <w:rsid w:val="005F5732"/>
    <w:rsid w:val="00606BB7"/>
    <w:rsid w:val="00642230"/>
    <w:rsid w:val="006E3AC7"/>
    <w:rsid w:val="006F4C01"/>
    <w:rsid w:val="0075570A"/>
    <w:rsid w:val="007A7644"/>
    <w:rsid w:val="008619D2"/>
    <w:rsid w:val="009A4628"/>
    <w:rsid w:val="00C0112C"/>
    <w:rsid w:val="00C0456D"/>
    <w:rsid w:val="00C1469D"/>
    <w:rsid w:val="00C14898"/>
    <w:rsid w:val="00C43A74"/>
    <w:rsid w:val="00D17DE5"/>
    <w:rsid w:val="00D328C0"/>
    <w:rsid w:val="00D96F8D"/>
    <w:rsid w:val="00E467DC"/>
    <w:rsid w:val="00F40A07"/>
    <w:rsid w:val="00F4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2E47"/>
  <w15:chartTrackingRefBased/>
  <w15:docId w15:val="{944AF858-B491-4188-BD7E-67F7CE79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Сонцева Світлана Сергіївна</dc:creator>
  <cp:keywords/>
  <dc:description/>
  <cp:lastModifiedBy>Сонцева Світлана Сергіївна</cp:lastModifiedBy>
  <cp:revision>12</cp:revision>
  <dcterms:created xsi:type="dcterms:W3CDTF">2020-05-13T13:34:00Z</dcterms:created>
  <dcterms:modified xsi:type="dcterms:W3CDTF">2020-05-20T13:46:00Z</dcterms:modified>
</cp:coreProperties>
</file>