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6A4D2B">
        <w:rPr>
          <w:b/>
          <w:i/>
          <w:iCs/>
          <w:spacing w:val="4"/>
          <w:sz w:val="28"/>
          <w:szCs w:val="28"/>
          <w:u w:val="single"/>
          <w:lang w:val="uk-UA"/>
        </w:rPr>
        <w:t>13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.02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B46A39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871498" w:rsidRPr="00E871D6" w:rsidRDefault="00AA5D2C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</w:t>
      </w:r>
      <w:r w:rsidR="00EA3010">
        <w:rPr>
          <w:b/>
          <w:i/>
          <w:iCs/>
          <w:spacing w:val="4"/>
          <w:sz w:val="28"/>
          <w:szCs w:val="28"/>
          <w:u w:val="single"/>
          <w:lang w:val="uk-UA"/>
        </w:rPr>
        <w:t>59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871498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1B1F2E" w:rsidRDefault="001323B7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управління «Інспекція </w:t>
      </w:r>
      <w:r w:rsidR="00E94B6C">
        <w:rPr>
          <w:bCs/>
          <w:sz w:val="28"/>
          <w:szCs w:val="28"/>
          <w:lang w:val="uk-UA"/>
        </w:rPr>
        <w:t xml:space="preserve">з благоустрою міста Суми» </w:t>
      </w:r>
      <w:proofErr w:type="spellStart"/>
      <w:r w:rsidR="00E94B6C">
        <w:rPr>
          <w:bCs/>
          <w:sz w:val="28"/>
          <w:szCs w:val="28"/>
          <w:lang w:val="uk-UA"/>
        </w:rPr>
        <w:t>Голопьорова</w:t>
      </w:r>
      <w:proofErr w:type="spellEnd"/>
      <w:r w:rsidR="00E94B6C">
        <w:rPr>
          <w:bCs/>
          <w:sz w:val="28"/>
          <w:szCs w:val="28"/>
          <w:lang w:val="uk-UA"/>
        </w:rPr>
        <w:t xml:space="preserve"> Р.В. щодо розгляду та ініціювання проекту рішення «Про скасування рішення Сумської міської ради «Про </w:t>
      </w:r>
      <w:r w:rsidR="00726CA5">
        <w:rPr>
          <w:bCs/>
          <w:sz w:val="28"/>
          <w:szCs w:val="28"/>
          <w:lang w:val="uk-UA"/>
        </w:rPr>
        <w:t xml:space="preserve">затвердження Правил міста Суми» від 26 грудня 2014 року № 3853 – МР та «Про </w:t>
      </w:r>
      <w:r w:rsidR="0076167F">
        <w:rPr>
          <w:bCs/>
          <w:sz w:val="28"/>
          <w:szCs w:val="28"/>
          <w:lang w:val="uk-UA"/>
        </w:rPr>
        <w:t xml:space="preserve">затвердження Порядку видачі дозволів на порушення </w:t>
      </w:r>
      <w:r w:rsidR="000B3B99">
        <w:rPr>
          <w:bCs/>
          <w:sz w:val="28"/>
          <w:szCs w:val="28"/>
          <w:lang w:val="uk-UA"/>
        </w:rPr>
        <w:t>об’єктів</w:t>
      </w:r>
      <w:r w:rsidR="0076167F">
        <w:rPr>
          <w:bCs/>
          <w:sz w:val="28"/>
          <w:szCs w:val="28"/>
          <w:lang w:val="uk-UA"/>
        </w:rPr>
        <w:t xml:space="preserve"> благоустрою або відмови в їх видачи, переоформлення, видачі</w:t>
      </w:r>
      <w:r w:rsidR="00CC2953">
        <w:rPr>
          <w:bCs/>
          <w:sz w:val="28"/>
          <w:szCs w:val="28"/>
          <w:lang w:val="uk-UA"/>
        </w:rPr>
        <w:t xml:space="preserve"> дублікатів, анулювання дозволів» від 05 жовтня 2016 року                                  № 1160 – МР». </w:t>
      </w:r>
    </w:p>
    <w:p w:rsidR="00E603DA" w:rsidRPr="00E603DA" w:rsidRDefault="00E603DA" w:rsidP="00E603DA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0B3B99">
        <w:rPr>
          <w:b/>
          <w:bCs/>
          <w:sz w:val="28"/>
          <w:szCs w:val="28"/>
          <w:lang w:val="uk-UA"/>
        </w:rPr>
        <w:t>Доповідає: Голопьоров Р.В.</w:t>
      </w:r>
    </w:p>
    <w:p w:rsidR="009C4F0D" w:rsidRPr="00097524" w:rsidRDefault="009C4F0D" w:rsidP="009C4F0D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97524">
        <w:rPr>
          <w:sz w:val="28"/>
          <w:szCs w:val="28"/>
          <w:lang w:val="uk-UA"/>
        </w:rPr>
        <w:t>Про проект рішення «Про внесення змін до рішення Сумської міської ради від 18 грудня 2019 року № 6108 -МР «Про Програму підвищення енергоефективності в бюджетній сфері Сумської міської об’єднаної територіальної громади на 2020-2022 роки».</w:t>
      </w:r>
    </w:p>
    <w:p w:rsidR="009C4F0D" w:rsidRPr="00097524" w:rsidRDefault="009C4F0D" w:rsidP="009C4F0D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097524">
        <w:rPr>
          <w:b/>
          <w:bCs/>
          <w:sz w:val="28"/>
          <w:szCs w:val="28"/>
          <w:lang w:val="uk-UA"/>
        </w:rPr>
        <w:t>Доповідає: Мартиненко С.О.</w:t>
      </w:r>
    </w:p>
    <w:p w:rsidR="009C4F0D" w:rsidRDefault="009C4F0D" w:rsidP="001323B7">
      <w:pPr>
        <w:pStyle w:val="a3"/>
        <w:widowControl/>
        <w:numPr>
          <w:ilvl w:val="0"/>
          <w:numId w:val="6"/>
        </w:numPr>
        <w:jc w:val="both"/>
        <w:rPr>
          <w:bCs/>
          <w:sz w:val="40"/>
          <w:szCs w:val="28"/>
          <w:lang w:val="uk-UA"/>
        </w:rPr>
      </w:pPr>
      <w:r w:rsidRPr="009C4F0D">
        <w:rPr>
          <w:sz w:val="28"/>
          <w:lang w:val="uk-UA"/>
        </w:rPr>
        <w:t>Про хід виконання рішення Сумської міської ради від 25.01.2017 року № 1669-МР «Про затвердження Цільової програми капітального ремонту, модернізації та диспетчеризації ліфтів у місті Суми на 2017-2019 роки».</w:t>
      </w:r>
    </w:p>
    <w:p w:rsidR="007D2A73" w:rsidRPr="007D2A73" w:rsidRDefault="007D2A73" w:rsidP="007D2A73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 xml:space="preserve">Доповідає: Павленко В.І. </w:t>
      </w:r>
    </w:p>
    <w:p w:rsidR="009C4F0D" w:rsidRPr="009C4F0D" w:rsidRDefault="009C4F0D" w:rsidP="009C4F0D">
      <w:pPr>
        <w:pStyle w:val="a3"/>
        <w:widowControl/>
        <w:numPr>
          <w:ilvl w:val="0"/>
          <w:numId w:val="6"/>
        </w:numPr>
        <w:jc w:val="both"/>
        <w:rPr>
          <w:b/>
          <w:bCs/>
          <w:sz w:val="40"/>
          <w:szCs w:val="28"/>
          <w:lang w:val="uk-UA"/>
        </w:rPr>
      </w:pPr>
      <w:r w:rsidRPr="009C4F0D">
        <w:rPr>
          <w:sz w:val="28"/>
          <w:lang w:val="uk-UA"/>
        </w:rPr>
        <w:t>Про хід виконання рішення Сумської міської ради від</w:t>
      </w:r>
      <w:r w:rsidRPr="009C4F0D">
        <w:rPr>
          <w:b/>
          <w:sz w:val="28"/>
          <w:lang w:val="uk-UA"/>
        </w:rPr>
        <w:t xml:space="preserve"> </w:t>
      </w:r>
      <w:r w:rsidRPr="009C4F0D">
        <w:rPr>
          <w:sz w:val="28"/>
          <w:lang w:val="uk-UA"/>
        </w:rPr>
        <w:t>21 грудня 2017 року № 2913-МР «Про затвердження Комплексної цільової програми реформування і розвитку житлово-комунального господарства міста Суми на 2018-2020 роки».</w:t>
      </w:r>
    </w:p>
    <w:p w:rsidR="009C4F0D" w:rsidRPr="00FC3079" w:rsidRDefault="009C4F0D" w:rsidP="00FC3079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 xml:space="preserve">Доповідає: Павленко В.І. </w:t>
      </w:r>
    </w:p>
    <w:p w:rsidR="00E603DA" w:rsidRDefault="00E603DA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та перспективи</w:t>
      </w:r>
      <w:r w:rsidR="00097524">
        <w:rPr>
          <w:sz w:val="28"/>
          <w:szCs w:val="28"/>
          <w:lang w:val="uk-UA"/>
        </w:rPr>
        <w:t xml:space="preserve"> розвитку</w:t>
      </w:r>
      <w:r>
        <w:rPr>
          <w:sz w:val="28"/>
          <w:szCs w:val="28"/>
          <w:lang w:val="uk-UA"/>
        </w:rPr>
        <w:t xml:space="preserve"> ліфтового господарства у місті Суми.</w:t>
      </w:r>
    </w:p>
    <w:p w:rsidR="00FC3079" w:rsidRPr="00FC3079" w:rsidRDefault="00FC3079" w:rsidP="00FC3079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 xml:space="preserve">Доповідає: Павленко В.І. </w:t>
      </w:r>
    </w:p>
    <w:p w:rsidR="009C4F0D" w:rsidRPr="00FC3079" w:rsidRDefault="00FC3079" w:rsidP="001323B7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FC3079">
        <w:rPr>
          <w:sz w:val="28"/>
          <w:szCs w:val="28"/>
          <w:lang w:val="uk-UA"/>
        </w:rPr>
        <w:t>Про хід виконання рішення Сумської міської ради від 19 грудня 18 року № 4332-МР «Про міську цільову Програму захисту населення і території м. Суми від надзвичайних ситуацій техногенного та природного характеру на 2019-2021 роки».</w:t>
      </w:r>
    </w:p>
    <w:p w:rsidR="008B4CB0" w:rsidRPr="008B4CB0" w:rsidRDefault="008B4CB0" w:rsidP="008B4CB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 П</w:t>
      </w:r>
      <w:r w:rsidR="00336181">
        <w:rPr>
          <w:b/>
          <w:bCs/>
          <w:sz w:val="28"/>
          <w:szCs w:val="28"/>
          <w:lang w:val="uk-UA"/>
        </w:rPr>
        <w:t>етров А.Є.</w:t>
      </w:r>
      <w:bookmarkStart w:id="0" w:name="_GoBack"/>
      <w:bookmarkEnd w:id="0"/>
    </w:p>
    <w:p w:rsidR="007D2A73" w:rsidRDefault="007D2A73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7D2A73">
        <w:rPr>
          <w:sz w:val="28"/>
          <w:szCs w:val="28"/>
          <w:shd w:val="clear" w:color="auto" w:fill="FFFFFF"/>
        </w:rPr>
        <w:t xml:space="preserve">Про </w:t>
      </w:r>
      <w:r w:rsidRPr="007D2A73">
        <w:rPr>
          <w:sz w:val="28"/>
          <w:szCs w:val="28"/>
          <w:shd w:val="clear" w:color="auto" w:fill="FFFFFF"/>
          <w:lang w:val="uk-UA"/>
        </w:rPr>
        <w:t>хід виконання рішення Сумської міської ради від 19 грудня 18 року № 4335-МР «Про м</w:t>
      </w:r>
      <w:proofErr w:type="spellStart"/>
      <w:r w:rsidRPr="007D2A73">
        <w:rPr>
          <w:sz w:val="28"/>
          <w:szCs w:val="28"/>
          <w:shd w:val="clear" w:color="auto" w:fill="FFFFFF"/>
        </w:rPr>
        <w:t>іську</w:t>
      </w:r>
      <w:proofErr w:type="spellEnd"/>
      <w:r w:rsidRPr="007D2A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2A73">
        <w:rPr>
          <w:sz w:val="28"/>
          <w:szCs w:val="28"/>
          <w:shd w:val="clear" w:color="auto" w:fill="FFFFFF"/>
        </w:rPr>
        <w:t>комплексну</w:t>
      </w:r>
      <w:proofErr w:type="spellEnd"/>
      <w:r w:rsidRPr="007D2A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2A73">
        <w:rPr>
          <w:sz w:val="28"/>
          <w:szCs w:val="28"/>
          <w:shd w:val="clear" w:color="auto" w:fill="FFFFFF"/>
        </w:rPr>
        <w:t>Програму</w:t>
      </w:r>
      <w:proofErr w:type="spellEnd"/>
      <w:r w:rsidRPr="007D2A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2A73">
        <w:rPr>
          <w:sz w:val="28"/>
          <w:szCs w:val="28"/>
          <w:shd w:val="clear" w:color="auto" w:fill="FFFFFF"/>
        </w:rPr>
        <w:t>розвитку</w:t>
      </w:r>
      <w:proofErr w:type="spellEnd"/>
      <w:r w:rsidRPr="007D2A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2A73">
        <w:rPr>
          <w:sz w:val="28"/>
          <w:szCs w:val="28"/>
          <w:shd w:val="clear" w:color="auto" w:fill="FFFFFF"/>
        </w:rPr>
        <w:t>міського</w:t>
      </w:r>
      <w:proofErr w:type="spellEnd"/>
      <w:r w:rsidRPr="007D2A7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D2A73">
        <w:rPr>
          <w:sz w:val="28"/>
          <w:szCs w:val="28"/>
          <w:shd w:val="clear" w:color="auto" w:fill="FFFFFF"/>
        </w:rPr>
        <w:t>пасажирського</w:t>
      </w:r>
      <w:proofErr w:type="spellEnd"/>
      <w:r w:rsidRPr="007D2A73">
        <w:rPr>
          <w:sz w:val="28"/>
          <w:szCs w:val="28"/>
          <w:shd w:val="clear" w:color="auto" w:fill="FFFFFF"/>
        </w:rPr>
        <w:t xml:space="preserve"> транспорту м. Суми на 2019-2021 роки</w:t>
      </w:r>
      <w:r w:rsidRPr="007D2A73">
        <w:rPr>
          <w:b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>.</w:t>
      </w:r>
    </w:p>
    <w:p w:rsidR="007D2A73" w:rsidRPr="007D2A73" w:rsidRDefault="007D2A73" w:rsidP="007D2A73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 w:rsidRPr="007D2A73">
        <w:rPr>
          <w:b/>
          <w:bCs/>
          <w:sz w:val="28"/>
          <w:szCs w:val="28"/>
          <w:lang w:val="uk-UA"/>
        </w:rPr>
        <w:t xml:space="preserve"> </w:t>
      </w:r>
      <w:r w:rsidRPr="008B4CB0">
        <w:rPr>
          <w:b/>
          <w:bCs/>
          <w:sz w:val="28"/>
          <w:szCs w:val="28"/>
          <w:lang w:val="uk-UA"/>
        </w:rPr>
        <w:t>Яковенко С.В.</w:t>
      </w:r>
    </w:p>
    <w:p w:rsidR="008B4CB0" w:rsidRDefault="0032588D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</w:t>
      </w:r>
      <w:r w:rsidR="00EB7F69">
        <w:rPr>
          <w:bCs/>
          <w:sz w:val="28"/>
          <w:szCs w:val="28"/>
          <w:lang w:val="uk-UA"/>
        </w:rPr>
        <w:t>доручення постійної комісії відділом транспорту зв’язку та телекомунікаційних послуг</w:t>
      </w:r>
      <w:r w:rsidR="001B134F">
        <w:rPr>
          <w:bCs/>
          <w:sz w:val="28"/>
          <w:szCs w:val="28"/>
          <w:lang w:val="uk-UA"/>
        </w:rPr>
        <w:t xml:space="preserve"> Сумської міської ради</w:t>
      </w:r>
      <w:r w:rsidR="00EB7F69">
        <w:rPr>
          <w:bCs/>
          <w:sz w:val="28"/>
          <w:szCs w:val="28"/>
          <w:lang w:val="uk-UA"/>
        </w:rPr>
        <w:t xml:space="preserve"> </w:t>
      </w:r>
      <w:r w:rsidR="001B134F">
        <w:rPr>
          <w:bCs/>
          <w:sz w:val="28"/>
          <w:szCs w:val="28"/>
          <w:lang w:val="uk-UA"/>
        </w:rPr>
        <w:t>щодо забезпечення</w:t>
      </w:r>
      <w:r>
        <w:rPr>
          <w:bCs/>
          <w:sz w:val="28"/>
          <w:szCs w:val="28"/>
          <w:lang w:val="uk-UA"/>
        </w:rPr>
        <w:t xml:space="preserve"> комунальним транспортом район Василівка.</w:t>
      </w:r>
    </w:p>
    <w:p w:rsidR="00BF54E8" w:rsidRPr="00FC3079" w:rsidRDefault="008B4CB0" w:rsidP="00FC3079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 Яковенко С.В.</w:t>
      </w:r>
    </w:p>
    <w:sectPr w:rsidR="00BF54E8" w:rsidRPr="00FC3079" w:rsidSect="00E930E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955B3"/>
    <w:multiLevelType w:val="hybridMultilevel"/>
    <w:tmpl w:val="70B64F06"/>
    <w:lvl w:ilvl="0" w:tplc="09A08C0A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24EBC"/>
    <w:rsid w:val="00027792"/>
    <w:rsid w:val="000327B9"/>
    <w:rsid w:val="00032D4A"/>
    <w:rsid w:val="00033D20"/>
    <w:rsid w:val="000438BD"/>
    <w:rsid w:val="000526C7"/>
    <w:rsid w:val="00053BAA"/>
    <w:rsid w:val="00097524"/>
    <w:rsid w:val="000978C4"/>
    <w:rsid w:val="000A0595"/>
    <w:rsid w:val="000A3087"/>
    <w:rsid w:val="000A3EB1"/>
    <w:rsid w:val="000A6812"/>
    <w:rsid w:val="000B3B99"/>
    <w:rsid w:val="000C62D7"/>
    <w:rsid w:val="000D7178"/>
    <w:rsid w:val="000D7956"/>
    <w:rsid w:val="000D7C6D"/>
    <w:rsid w:val="000F0B5D"/>
    <w:rsid w:val="001026D9"/>
    <w:rsid w:val="00103963"/>
    <w:rsid w:val="00107B6F"/>
    <w:rsid w:val="0012474E"/>
    <w:rsid w:val="00130909"/>
    <w:rsid w:val="00130CBA"/>
    <w:rsid w:val="001323B7"/>
    <w:rsid w:val="00154C36"/>
    <w:rsid w:val="00173AFE"/>
    <w:rsid w:val="00177FE9"/>
    <w:rsid w:val="001806BF"/>
    <w:rsid w:val="00184C43"/>
    <w:rsid w:val="00186E3E"/>
    <w:rsid w:val="001A29CE"/>
    <w:rsid w:val="001A3403"/>
    <w:rsid w:val="001A6940"/>
    <w:rsid w:val="001B134F"/>
    <w:rsid w:val="001B1F2E"/>
    <w:rsid w:val="001B2FA3"/>
    <w:rsid w:val="001B7875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662F"/>
    <w:rsid w:val="00224E35"/>
    <w:rsid w:val="002262AF"/>
    <w:rsid w:val="00226D52"/>
    <w:rsid w:val="0022762B"/>
    <w:rsid w:val="00230442"/>
    <w:rsid w:val="00261EFB"/>
    <w:rsid w:val="002660D8"/>
    <w:rsid w:val="002804B0"/>
    <w:rsid w:val="002834D9"/>
    <w:rsid w:val="00284F6B"/>
    <w:rsid w:val="00285307"/>
    <w:rsid w:val="00286DA9"/>
    <w:rsid w:val="002B1A5A"/>
    <w:rsid w:val="002C2878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51E2"/>
    <w:rsid w:val="0032588D"/>
    <w:rsid w:val="003311E5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63A2"/>
    <w:rsid w:val="00387247"/>
    <w:rsid w:val="00395040"/>
    <w:rsid w:val="00396CFC"/>
    <w:rsid w:val="003A4F29"/>
    <w:rsid w:val="003A5085"/>
    <w:rsid w:val="003B2C26"/>
    <w:rsid w:val="003D4DBF"/>
    <w:rsid w:val="003F1AFA"/>
    <w:rsid w:val="003F1C2A"/>
    <w:rsid w:val="00402307"/>
    <w:rsid w:val="00405597"/>
    <w:rsid w:val="004112E0"/>
    <w:rsid w:val="004161C0"/>
    <w:rsid w:val="00444E41"/>
    <w:rsid w:val="00453CA1"/>
    <w:rsid w:val="00456D9D"/>
    <w:rsid w:val="00467223"/>
    <w:rsid w:val="0047166B"/>
    <w:rsid w:val="004812A7"/>
    <w:rsid w:val="00481FB3"/>
    <w:rsid w:val="00483CC2"/>
    <w:rsid w:val="00485EE7"/>
    <w:rsid w:val="00487D00"/>
    <w:rsid w:val="004A5E97"/>
    <w:rsid w:val="004B1409"/>
    <w:rsid w:val="004B54E6"/>
    <w:rsid w:val="004B622A"/>
    <w:rsid w:val="004C0042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10B16"/>
    <w:rsid w:val="00511F16"/>
    <w:rsid w:val="00511F2B"/>
    <w:rsid w:val="005153BA"/>
    <w:rsid w:val="005316A3"/>
    <w:rsid w:val="0054078D"/>
    <w:rsid w:val="005555DC"/>
    <w:rsid w:val="00557DD2"/>
    <w:rsid w:val="00564709"/>
    <w:rsid w:val="00565895"/>
    <w:rsid w:val="005665FE"/>
    <w:rsid w:val="005815A7"/>
    <w:rsid w:val="005825FB"/>
    <w:rsid w:val="00595B5A"/>
    <w:rsid w:val="005A0DC9"/>
    <w:rsid w:val="005B0C9E"/>
    <w:rsid w:val="005B4FDB"/>
    <w:rsid w:val="005F6166"/>
    <w:rsid w:val="0060483A"/>
    <w:rsid w:val="006055C5"/>
    <w:rsid w:val="00606DE8"/>
    <w:rsid w:val="0061226F"/>
    <w:rsid w:val="00614E55"/>
    <w:rsid w:val="00630B27"/>
    <w:rsid w:val="00637605"/>
    <w:rsid w:val="00644FF3"/>
    <w:rsid w:val="0064687A"/>
    <w:rsid w:val="006479C8"/>
    <w:rsid w:val="00662FE1"/>
    <w:rsid w:val="00667A09"/>
    <w:rsid w:val="00667CBA"/>
    <w:rsid w:val="00682C7C"/>
    <w:rsid w:val="00683AC1"/>
    <w:rsid w:val="0069253E"/>
    <w:rsid w:val="00692C66"/>
    <w:rsid w:val="006A4D2B"/>
    <w:rsid w:val="006B3B18"/>
    <w:rsid w:val="006C16F7"/>
    <w:rsid w:val="006D5952"/>
    <w:rsid w:val="006E3426"/>
    <w:rsid w:val="006F0A20"/>
    <w:rsid w:val="00704EB7"/>
    <w:rsid w:val="00706342"/>
    <w:rsid w:val="007138D2"/>
    <w:rsid w:val="00726CA5"/>
    <w:rsid w:val="00751DF2"/>
    <w:rsid w:val="00760B4E"/>
    <w:rsid w:val="0076167F"/>
    <w:rsid w:val="0077277B"/>
    <w:rsid w:val="007767AA"/>
    <w:rsid w:val="007777DF"/>
    <w:rsid w:val="0079398F"/>
    <w:rsid w:val="007A0FE6"/>
    <w:rsid w:val="007A568F"/>
    <w:rsid w:val="007B721A"/>
    <w:rsid w:val="007C2AEF"/>
    <w:rsid w:val="007C59DF"/>
    <w:rsid w:val="007D1139"/>
    <w:rsid w:val="007D1969"/>
    <w:rsid w:val="007D2A73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1E42"/>
    <w:rsid w:val="008B36F8"/>
    <w:rsid w:val="008B3E13"/>
    <w:rsid w:val="008B4CB0"/>
    <w:rsid w:val="008B5FBD"/>
    <w:rsid w:val="008B6FCA"/>
    <w:rsid w:val="008C0794"/>
    <w:rsid w:val="008C46E5"/>
    <w:rsid w:val="008C78DB"/>
    <w:rsid w:val="008D2BEF"/>
    <w:rsid w:val="008D30AC"/>
    <w:rsid w:val="008E565C"/>
    <w:rsid w:val="008F1566"/>
    <w:rsid w:val="009022F4"/>
    <w:rsid w:val="00920B40"/>
    <w:rsid w:val="00925877"/>
    <w:rsid w:val="00932258"/>
    <w:rsid w:val="00933830"/>
    <w:rsid w:val="009533FF"/>
    <w:rsid w:val="00956949"/>
    <w:rsid w:val="009570FE"/>
    <w:rsid w:val="00962977"/>
    <w:rsid w:val="00964A18"/>
    <w:rsid w:val="0096532C"/>
    <w:rsid w:val="00980ABE"/>
    <w:rsid w:val="00980E88"/>
    <w:rsid w:val="009917C8"/>
    <w:rsid w:val="00991DC1"/>
    <w:rsid w:val="009A0A0F"/>
    <w:rsid w:val="009A557E"/>
    <w:rsid w:val="009A6157"/>
    <w:rsid w:val="009B1745"/>
    <w:rsid w:val="009B1AE6"/>
    <w:rsid w:val="009B54F9"/>
    <w:rsid w:val="009B6F79"/>
    <w:rsid w:val="009C2A1C"/>
    <w:rsid w:val="009C4F0D"/>
    <w:rsid w:val="009D3E26"/>
    <w:rsid w:val="009D5F12"/>
    <w:rsid w:val="009F7E07"/>
    <w:rsid w:val="00A02FE6"/>
    <w:rsid w:val="00A12DFE"/>
    <w:rsid w:val="00A30A8F"/>
    <w:rsid w:val="00A43F8D"/>
    <w:rsid w:val="00A65430"/>
    <w:rsid w:val="00A67B7E"/>
    <w:rsid w:val="00A774F3"/>
    <w:rsid w:val="00A95AFA"/>
    <w:rsid w:val="00A96D10"/>
    <w:rsid w:val="00AA287E"/>
    <w:rsid w:val="00AA2E18"/>
    <w:rsid w:val="00AA5D2C"/>
    <w:rsid w:val="00AB0F44"/>
    <w:rsid w:val="00AB3A9D"/>
    <w:rsid w:val="00AB4A96"/>
    <w:rsid w:val="00AB6127"/>
    <w:rsid w:val="00AB79E4"/>
    <w:rsid w:val="00AD1F02"/>
    <w:rsid w:val="00AF2C15"/>
    <w:rsid w:val="00B00113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6A39"/>
    <w:rsid w:val="00B47F62"/>
    <w:rsid w:val="00B51F22"/>
    <w:rsid w:val="00B7768F"/>
    <w:rsid w:val="00B84854"/>
    <w:rsid w:val="00B85102"/>
    <w:rsid w:val="00B86262"/>
    <w:rsid w:val="00B920D8"/>
    <w:rsid w:val="00B9408C"/>
    <w:rsid w:val="00B974AA"/>
    <w:rsid w:val="00BA013B"/>
    <w:rsid w:val="00BA2C04"/>
    <w:rsid w:val="00BA2D90"/>
    <w:rsid w:val="00BA3A97"/>
    <w:rsid w:val="00BC0779"/>
    <w:rsid w:val="00BC5B7B"/>
    <w:rsid w:val="00BD6FDA"/>
    <w:rsid w:val="00BE1AF4"/>
    <w:rsid w:val="00BE6FD7"/>
    <w:rsid w:val="00BE7ACF"/>
    <w:rsid w:val="00BF54E8"/>
    <w:rsid w:val="00C05924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E2300"/>
    <w:rsid w:val="00CE3B48"/>
    <w:rsid w:val="00CE4288"/>
    <w:rsid w:val="00CF5D80"/>
    <w:rsid w:val="00D018CD"/>
    <w:rsid w:val="00D06087"/>
    <w:rsid w:val="00D22A8F"/>
    <w:rsid w:val="00D3088D"/>
    <w:rsid w:val="00D31540"/>
    <w:rsid w:val="00D32277"/>
    <w:rsid w:val="00D337B7"/>
    <w:rsid w:val="00D33A2E"/>
    <w:rsid w:val="00D340A7"/>
    <w:rsid w:val="00D3548C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1C9E"/>
    <w:rsid w:val="00DA47E1"/>
    <w:rsid w:val="00DA6340"/>
    <w:rsid w:val="00DB03F4"/>
    <w:rsid w:val="00DC1502"/>
    <w:rsid w:val="00DC5C4B"/>
    <w:rsid w:val="00DC6783"/>
    <w:rsid w:val="00DD6690"/>
    <w:rsid w:val="00DE4991"/>
    <w:rsid w:val="00DF469E"/>
    <w:rsid w:val="00E02A5E"/>
    <w:rsid w:val="00E1418D"/>
    <w:rsid w:val="00E17310"/>
    <w:rsid w:val="00E24B07"/>
    <w:rsid w:val="00E425F5"/>
    <w:rsid w:val="00E518E4"/>
    <w:rsid w:val="00E51CB1"/>
    <w:rsid w:val="00E56020"/>
    <w:rsid w:val="00E603DA"/>
    <w:rsid w:val="00E61A8C"/>
    <w:rsid w:val="00E73023"/>
    <w:rsid w:val="00E8536B"/>
    <w:rsid w:val="00E871D6"/>
    <w:rsid w:val="00E930EB"/>
    <w:rsid w:val="00E94B6C"/>
    <w:rsid w:val="00E96805"/>
    <w:rsid w:val="00EA3010"/>
    <w:rsid w:val="00EA6AB2"/>
    <w:rsid w:val="00EA78C1"/>
    <w:rsid w:val="00EB2E77"/>
    <w:rsid w:val="00EB429E"/>
    <w:rsid w:val="00EB6173"/>
    <w:rsid w:val="00EB7160"/>
    <w:rsid w:val="00EB7F69"/>
    <w:rsid w:val="00ED6E43"/>
    <w:rsid w:val="00EE640A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52EBD"/>
    <w:rsid w:val="00F53BA6"/>
    <w:rsid w:val="00F61341"/>
    <w:rsid w:val="00F72340"/>
    <w:rsid w:val="00F7288F"/>
    <w:rsid w:val="00F77FF7"/>
    <w:rsid w:val="00F85E1A"/>
    <w:rsid w:val="00FA4521"/>
    <w:rsid w:val="00FB1CA0"/>
    <w:rsid w:val="00FC3079"/>
    <w:rsid w:val="00FC50D5"/>
    <w:rsid w:val="00FF00C5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9520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 Знак Знак Знак Знак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8</cp:revision>
  <cp:lastPrinted>2020-01-17T11:25:00Z</cp:lastPrinted>
  <dcterms:created xsi:type="dcterms:W3CDTF">2020-01-27T14:11:00Z</dcterms:created>
  <dcterms:modified xsi:type="dcterms:W3CDTF">2020-02-11T15:00:00Z</dcterms:modified>
</cp:coreProperties>
</file>