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CE358F" w:rsidRDefault="00582435" w:rsidP="00206F34">
      <w:pPr>
        <w:tabs>
          <w:tab w:val="left" w:pos="15840"/>
        </w:tabs>
        <w:jc w:val="center"/>
        <w:rPr>
          <w:b/>
          <w:bCs/>
          <w:sz w:val="28"/>
          <w:szCs w:val="28"/>
        </w:rPr>
      </w:pPr>
      <w:r w:rsidRPr="00CE358F">
        <w:rPr>
          <w:b/>
          <w:bCs/>
          <w:color w:val="000000"/>
          <w:sz w:val="28"/>
          <w:szCs w:val="28"/>
        </w:rPr>
        <w:t xml:space="preserve">Перелік питань, які пропонуються для розгляду на засіданні постійної </w:t>
      </w:r>
      <w:r w:rsidRPr="00CE358F">
        <w:rPr>
          <w:b/>
          <w:bCs/>
          <w:sz w:val="28"/>
          <w:szCs w:val="28"/>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486F4A">
        <w:rPr>
          <w:b/>
          <w:bCs/>
          <w:sz w:val="28"/>
          <w:szCs w:val="28"/>
          <w:lang w:val="ru-RU"/>
        </w:rPr>
        <w:t>07.06</w:t>
      </w:r>
      <w:r w:rsidR="0023056B" w:rsidRPr="00CE358F">
        <w:rPr>
          <w:b/>
          <w:bCs/>
          <w:sz w:val="28"/>
          <w:szCs w:val="28"/>
          <w:lang w:val="ru-RU"/>
        </w:rPr>
        <w:t>.2017</w:t>
      </w:r>
      <w:r w:rsidRPr="00CE358F">
        <w:rPr>
          <w:b/>
          <w:bCs/>
          <w:sz w:val="28"/>
          <w:szCs w:val="28"/>
        </w:rPr>
        <w:t xml:space="preserve"> р.</w:t>
      </w:r>
    </w:p>
    <w:p w:rsidR="00EE02F4" w:rsidRPr="00EE02F4" w:rsidRDefault="00EE02F4" w:rsidP="00EE02F4">
      <w:pPr>
        <w:ind w:left="426"/>
        <w:jc w:val="center"/>
        <w:outlineLvl w:val="0"/>
        <w:rPr>
          <w:b/>
          <w:bCs/>
          <w:sz w:val="22"/>
          <w:szCs w:val="22"/>
          <w:lang w:val="ru-RU"/>
        </w:rPr>
      </w:pPr>
    </w:p>
    <w:p w:rsidR="0081644F" w:rsidRDefault="0081644F" w:rsidP="00FE5452">
      <w:pPr>
        <w:autoSpaceDE w:val="0"/>
        <w:autoSpaceDN w:val="0"/>
        <w:adjustRightInd w:val="0"/>
        <w:rPr>
          <w:b/>
          <w:sz w:val="28"/>
          <w:szCs w:val="28"/>
          <w:lang w:val="ru-RU" w:eastAsia="uk-UA"/>
        </w:rPr>
      </w:pPr>
    </w:p>
    <w:p w:rsidR="000A7933" w:rsidRDefault="00486F4A" w:rsidP="000A7933">
      <w:pPr>
        <w:jc w:val="both"/>
        <w:rPr>
          <w:sz w:val="28"/>
          <w:szCs w:val="28"/>
        </w:rPr>
      </w:pPr>
      <w:r>
        <w:rPr>
          <w:sz w:val="28"/>
          <w:szCs w:val="28"/>
        </w:rPr>
        <w:t>1. Про стан правопорядку в м.Суми.</w:t>
      </w:r>
    </w:p>
    <w:p w:rsidR="00486F4A" w:rsidRDefault="00486F4A" w:rsidP="000A7933">
      <w:pPr>
        <w:jc w:val="both"/>
        <w:rPr>
          <w:sz w:val="28"/>
          <w:szCs w:val="28"/>
        </w:rPr>
      </w:pPr>
      <w:r>
        <w:rPr>
          <w:sz w:val="28"/>
          <w:szCs w:val="28"/>
        </w:rPr>
        <w:t>2. Про звернення начальника управління капітального будівництва та дорожнього господарства Шилова В.В. щодо звільнення від сплати пайових внесків в сумі 106924,55 при будівництві духовного центру за адресою: м. Суми вулиця Заливна, 2.</w:t>
      </w:r>
    </w:p>
    <w:p w:rsidR="00486F4A" w:rsidRPr="00486F4A" w:rsidRDefault="00486F4A" w:rsidP="000A7933">
      <w:pPr>
        <w:jc w:val="both"/>
        <w:rPr>
          <w:b/>
          <w:i/>
          <w:sz w:val="28"/>
          <w:szCs w:val="28"/>
        </w:rPr>
      </w:pPr>
      <w:r w:rsidRPr="00486F4A">
        <w:rPr>
          <w:b/>
          <w:i/>
          <w:sz w:val="28"/>
          <w:szCs w:val="28"/>
        </w:rPr>
        <w:t>Доповідає: Шилов В.В.</w:t>
      </w:r>
    </w:p>
    <w:p w:rsidR="00486F4A" w:rsidRDefault="00486F4A" w:rsidP="000A7933">
      <w:pPr>
        <w:jc w:val="both"/>
        <w:rPr>
          <w:sz w:val="28"/>
          <w:szCs w:val="28"/>
        </w:rPr>
      </w:pPr>
      <w:r>
        <w:rPr>
          <w:sz w:val="28"/>
          <w:szCs w:val="28"/>
        </w:rPr>
        <w:t>3.  Про звернення виконуючого обов’язки начальника відділу з питань взаємодії з правоохоронними органами та оборонної роботи щодо виділення коштів з міського бюджету військовій частині 3051 Національної гвардії України для проведення ремонтних робіт, придбання матеріалів та меблів на загальну суму 200 000 грн.</w:t>
      </w:r>
    </w:p>
    <w:p w:rsidR="00486F4A" w:rsidRPr="00486F4A" w:rsidRDefault="00486F4A" w:rsidP="000A7933">
      <w:pPr>
        <w:jc w:val="both"/>
        <w:rPr>
          <w:b/>
          <w:i/>
          <w:sz w:val="28"/>
          <w:szCs w:val="28"/>
        </w:rPr>
      </w:pPr>
      <w:r w:rsidRPr="00486F4A">
        <w:rPr>
          <w:b/>
          <w:i/>
          <w:sz w:val="28"/>
          <w:szCs w:val="28"/>
        </w:rPr>
        <w:t>Доповідає: Кононенко С.В.</w:t>
      </w:r>
    </w:p>
    <w:p w:rsidR="00C07DC7" w:rsidRDefault="00486F4A" w:rsidP="000A7933">
      <w:pPr>
        <w:jc w:val="both"/>
        <w:rPr>
          <w:sz w:val="28"/>
          <w:szCs w:val="28"/>
        </w:rPr>
      </w:pPr>
      <w:r>
        <w:rPr>
          <w:sz w:val="28"/>
          <w:szCs w:val="28"/>
        </w:rPr>
        <w:t>4.</w:t>
      </w:r>
      <w:r w:rsidR="00C07DC7">
        <w:rPr>
          <w:sz w:val="28"/>
          <w:szCs w:val="28"/>
        </w:rPr>
        <w:t xml:space="preserve"> Про проект рішення «Про втрату чинності деяких рішень Сумської міської ради» а саме:</w:t>
      </w:r>
    </w:p>
    <w:p w:rsidR="00A60775" w:rsidRDefault="00C07DC7" w:rsidP="000A7933">
      <w:pPr>
        <w:jc w:val="both"/>
        <w:rPr>
          <w:sz w:val="28"/>
          <w:szCs w:val="28"/>
        </w:rPr>
      </w:pPr>
      <w:r>
        <w:rPr>
          <w:sz w:val="28"/>
          <w:szCs w:val="28"/>
        </w:rPr>
        <w:t>- від 29 березня 2017 року № 1940-МР «Про внесення змін до рішення Сумської міської ра</w:t>
      </w:r>
      <w:r w:rsidR="00A60775">
        <w:rPr>
          <w:sz w:val="28"/>
          <w:szCs w:val="28"/>
        </w:rPr>
        <w:t>ди від 22 лютого 2017 року № 1814</w:t>
      </w:r>
      <w:r>
        <w:rPr>
          <w:sz w:val="28"/>
          <w:szCs w:val="28"/>
        </w:rPr>
        <w:t>-МР «</w:t>
      </w:r>
      <w:r w:rsidR="00A60775">
        <w:rPr>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w:t>
      </w:r>
    </w:p>
    <w:p w:rsidR="00A60775" w:rsidRDefault="00A60775" w:rsidP="000A7933">
      <w:pPr>
        <w:jc w:val="both"/>
        <w:rPr>
          <w:sz w:val="28"/>
          <w:szCs w:val="28"/>
        </w:rPr>
      </w:pPr>
      <w:r>
        <w:rPr>
          <w:sz w:val="28"/>
          <w:szCs w:val="28"/>
        </w:rPr>
        <w:t>- від 29 березня 2017 року № 1941-МР «Про внесення змін до рішення Сумської міської ради від 27 квітня 2016 року № 659-МР «Про Положення про департамент фінансів, економіки та інвестицій Сумської міської ради (нова редакція)»;</w:t>
      </w:r>
    </w:p>
    <w:p w:rsidR="00DE581E" w:rsidRDefault="00A60775" w:rsidP="000A7933">
      <w:pPr>
        <w:jc w:val="both"/>
        <w:rPr>
          <w:sz w:val="28"/>
          <w:szCs w:val="28"/>
        </w:rPr>
      </w:pPr>
      <w:r>
        <w:rPr>
          <w:sz w:val="28"/>
          <w:szCs w:val="28"/>
        </w:rPr>
        <w:t xml:space="preserve">- від 29 березня 2017 року № 1942-МР «Про внесення змін до рішення Сумської міської ради від 22 лютого 2017 року № 1791-МР «Про Положення про департамент комунікацій та інформаційної політики </w:t>
      </w:r>
      <w:r w:rsidR="00DE581E">
        <w:rPr>
          <w:sz w:val="28"/>
          <w:szCs w:val="28"/>
        </w:rPr>
        <w:t xml:space="preserve">Сумської міської ради». </w:t>
      </w:r>
    </w:p>
    <w:p w:rsidR="006C6CF7" w:rsidRPr="00D00ACE" w:rsidRDefault="00DE581E" w:rsidP="000A7933">
      <w:pPr>
        <w:jc w:val="both"/>
        <w:rPr>
          <w:sz w:val="28"/>
          <w:szCs w:val="28"/>
        </w:rPr>
      </w:pPr>
      <w:r w:rsidRPr="00486F4A">
        <w:rPr>
          <w:b/>
          <w:i/>
          <w:sz w:val="28"/>
          <w:szCs w:val="28"/>
        </w:rPr>
        <w:t>Доповідає:</w:t>
      </w:r>
      <w:r>
        <w:rPr>
          <w:sz w:val="28"/>
          <w:szCs w:val="28"/>
        </w:rPr>
        <w:t xml:space="preserve"> </w:t>
      </w:r>
      <w:r w:rsidRPr="00DE581E">
        <w:rPr>
          <w:b/>
          <w:i/>
          <w:sz w:val="28"/>
          <w:szCs w:val="28"/>
        </w:rPr>
        <w:t>Моша А.М.</w:t>
      </w:r>
    </w:p>
    <w:p w:rsidR="00486F4A" w:rsidRDefault="00DE581E" w:rsidP="006D51A7">
      <w:pPr>
        <w:autoSpaceDE w:val="0"/>
        <w:autoSpaceDN w:val="0"/>
        <w:adjustRightInd w:val="0"/>
        <w:jc w:val="both"/>
        <w:rPr>
          <w:sz w:val="28"/>
          <w:szCs w:val="28"/>
          <w:lang w:eastAsia="uk-UA"/>
        </w:rPr>
      </w:pPr>
      <w:r>
        <w:rPr>
          <w:sz w:val="28"/>
          <w:szCs w:val="28"/>
          <w:lang w:eastAsia="uk-UA"/>
        </w:rPr>
        <w:t xml:space="preserve">5. </w:t>
      </w:r>
      <w:r w:rsidRPr="00D00ACE">
        <w:rPr>
          <w:sz w:val="28"/>
          <w:szCs w:val="28"/>
          <w:lang w:eastAsia="uk-UA"/>
        </w:rPr>
        <w:t>Про стан заборгованості із заробітної плати по місту Суми.</w:t>
      </w:r>
    </w:p>
    <w:p w:rsidR="00DE581E" w:rsidRDefault="00DE581E" w:rsidP="006D51A7">
      <w:pPr>
        <w:autoSpaceDE w:val="0"/>
        <w:autoSpaceDN w:val="0"/>
        <w:adjustRightInd w:val="0"/>
        <w:jc w:val="both"/>
        <w:rPr>
          <w:sz w:val="28"/>
          <w:szCs w:val="28"/>
          <w:lang w:eastAsia="uk-UA"/>
        </w:rPr>
      </w:pPr>
      <w:r>
        <w:rPr>
          <w:sz w:val="28"/>
          <w:szCs w:val="28"/>
          <w:lang w:eastAsia="uk-UA"/>
        </w:rPr>
        <w:t xml:space="preserve">6. Про звернення заступника міського голови з питань діяльності виконавчих органів ради Дмітрєвскої А.І. стосовне переведення Сумського міського центру  соціальних служб для сім’ї та молоді у інше приміщення. </w:t>
      </w:r>
    </w:p>
    <w:p w:rsidR="00805BD3" w:rsidRPr="00DE581E" w:rsidRDefault="00DE581E" w:rsidP="00805BD3">
      <w:pPr>
        <w:autoSpaceDE w:val="0"/>
        <w:autoSpaceDN w:val="0"/>
        <w:adjustRightInd w:val="0"/>
        <w:jc w:val="both"/>
        <w:rPr>
          <w:sz w:val="28"/>
          <w:szCs w:val="28"/>
          <w:lang w:eastAsia="uk-UA"/>
        </w:rPr>
      </w:pPr>
      <w:r>
        <w:rPr>
          <w:sz w:val="28"/>
          <w:szCs w:val="28"/>
          <w:lang w:eastAsia="uk-UA"/>
        </w:rPr>
        <w:t xml:space="preserve">7. Про звернення голови правління СМГО Автогараж «Берізка» Коротенко Л.О. щодо закриття колодязів списаної труби заводу Центроліт. </w:t>
      </w:r>
      <w:bookmarkStart w:id="0" w:name="_GoBack"/>
      <w:bookmarkEnd w:id="0"/>
      <w:r>
        <w:rPr>
          <w:sz w:val="28"/>
          <w:szCs w:val="28"/>
          <w:lang w:eastAsia="uk-UA"/>
        </w:rPr>
        <w:t xml:space="preserve"> </w:t>
      </w:r>
    </w:p>
    <w:sectPr w:rsidR="00805BD3" w:rsidRPr="00DE581E" w:rsidSect="00472F7C">
      <w:pgSz w:w="11906" w:h="16838"/>
      <w:pgMar w:top="567" w:right="295"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69" w:rsidRDefault="00AA5369" w:rsidP="00D47546">
      <w:r>
        <w:separator/>
      </w:r>
    </w:p>
  </w:endnote>
  <w:endnote w:type="continuationSeparator" w:id="0">
    <w:p w:rsidR="00AA5369" w:rsidRDefault="00AA5369"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69" w:rsidRDefault="00AA5369" w:rsidP="00D47546">
      <w:r>
        <w:separator/>
      </w:r>
    </w:p>
  </w:footnote>
  <w:footnote w:type="continuationSeparator" w:id="0">
    <w:p w:rsidR="00AA5369" w:rsidRDefault="00AA5369"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63BBA"/>
    <w:rsid w:val="00070902"/>
    <w:rsid w:val="00072072"/>
    <w:rsid w:val="000732BC"/>
    <w:rsid w:val="00082C95"/>
    <w:rsid w:val="000874E5"/>
    <w:rsid w:val="00092C99"/>
    <w:rsid w:val="000A27A2"/>
    <w:rsid w:val="000A2C7E"/>
    <w:rsid w:val="000A581E"/>
    <w:rsid w:val="000A58A9"/>
    <w:rsid w:val="000A666C"/>
    <w:rsid w:val="000A7933"/>
    <w:rsid w:val="000C1FAC"/>
    <w:rsid w:val="000C220F"/>
    <w:rsid w:val="000C558E"/>
    <w:rsid w:val="000C72F7"/>
    <w:rsid w:val="000D3C38"/>
    <w:rsid w:val="000D5632"/>
    <w:rsid w:val="000E1954"/>
    <w:rsid w:val="000E368A"/>
    <w:rsid w:val="000E45B3"/>
    <w:rsid w:val="000E47E3"/>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75FB5"/>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F0C33"/>
    <w:rsid w:val="001F26B1"/>
    <w:rsid w:val="001F4D79"/>
    <w:rsid w:val="001F6DF7"/>
    <w:rsid w:val="00204364"/>
    <w:rsid w:val="002067FD"/>
    <w:rsid w:val="00206F34"/>
    <w:rsid w:val="00206F73"/>
    <w:rsid w:val="002145C3"/>
    <w:rsid w:val="002265A7"/>
    <w:rsid w:val="002265DE"/>
    <w:rsid w:val="00230528"/>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3963"/>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3605"/>
    <w:rsid w:val="003A4DE6"/>
    <w:rsid w:val="003A774E"/>
    <w:rsid w:val="003B2953"/>
    <w:rsid w:val="003B404E"/>
    <w:rsid w:val="003B5A5A"/>
    <w:rsid w:val="003B64E2"/>
    <w:rsid w:val="003C0B26"/>
    <w:rsid w:val="003C2DCB"/>
    <w:rsid w:val="003C4057"/>
    <w:rsid w:val="003D16D0"/>
    <w:rsid w:val="003D1A6F"/>
    <w:rsid w:val="003D3030"/>
    <w:rsid w:val="003D4DEC"/>
    <w:rsid w:val="003E03DD"/>
    <w:rsid w:val="003E36F2"/>
    <w:rsid w:val="003F19DD"/>
    <w:rsid w:val="003F3E7C"/>
    <w:rsid w:val="003F6429"/>
    <w:rsid w:val="004008D1"/>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376DA"/>
    <w:rsid w:val="00441B08"/>
    <w:rsid w:val="00450E56"/>
    <w:rsid w:val="00452245"/>
    <w:rsid w:val="00454E2B"/>
    <w:rsid w:val="00466FA9"/>
    <w:rsid w:val="00471EEE"/>
    <w:rsid w:val="00472F7C"/>
    <w:rsid w:val="00474F2D"/>
    <w:rsid w:val="00476CBD"/>
    <w:rsid w:val="00480C6F"/>
    <w:rsid w:val="00484D72"/>
    <w:rsid w:val="0048583F"/>
    <w:rsid w:val="00486092"/>
    <w:rsid w:val="00486F4A"/>
    <w:rsid w:val="00492B0F"/>
    <w:rsid w:val="00492E85"/>
    <w:rsid w:val="0049623F"/>
    <w:rsid w:val="0049667E"/>
    <w:rsid w:val="004A730C"/>
    <w:rsid w:val="004B4596"/>
    <w:rsid w:val="004B61CE"/>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4662"/>
    <w:rsid w:val="00557083"/>
    <w:rsid w:val="00565430"/>
    <w:rsid w:val="0056755C"/>
    <w:rsid w:val="00571095"/>
    <w:rsid w:val="005711F2"/>
    <w:rsid w:val="00572406"/>
    <w:rsid w:val="00573A09"/>
    <w:rsid w:val="0058198F"/>
    <w:rsid w:val="00582435"/>
    <w:rsid w:val="00582BE0"/>
    <w:rsid w:val="005830D5"/>
    <w:rsid w:val="00587340"/>
    <w:rsid w:val="005912EA"/>
    <w:rsid w:val="00592911"/>
    <w:rsid w:val="00593D2D"/>
    <w:rsid w:val="00594939"/>
    <w:rsid w:val="005A25DC"/>
    <w:rsid w:val="005A2D06"/>
    <w:rsid w:val="005B64DC"/>
    <w:rsid w:val="005B6F7F"/>
    <w:rsid w:val="005C2FBB"/>
    <w:rsid w:val="005C39F4"/>
    <w:rsid w:val="005C469F"/>
    <w:rsid w:val="005C56BA"/>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D6D"/>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910"/>
    <w:rsid w:val="006B0CCD"/>
    <w:rsid w:val="006B0D6A"/>
    <w:rsid w:val="006B355A"/>
    <w:rsid w:val="006B4D77"/>
    <w:rsid w:val="006C14BF"/>
    <w:rsid w:val="006C23B0"/>
    <w:rsid w:val="006C2521"/>
    <w:rsid w:val="006C6CF7"/>
    <w:rsid w:val="006D51A7"/>
    <w:rsid w:val="006E6FA1"/>
    <w:rsid w:val="006E7827"/>
    <w:rsid w:val="006E7CA9"/>
    <w:rsid w:val="006F1D28"/>
    <w:rsid w:val="006F58B7"/>
    <w:rsid w:val="006F695C"/>
    <w:rsid w:val="007007E6"/>
    <w:rsid w:val="00705C94"/>
    <w:rsid w:val="00711483"/>
    <w:rsid w:val="00713396"/>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6B04"/>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3C7A"/>
    <w:rsid w:val="007D65CD"/>
    <w:rsid w:val="007E2245"/>
    <w:rsid w:val="007E49C8"/>
    <w:rsid w:val="007F234C"/>
    <w:rsid w:val="007F36BA"/>
    <w:rsid w:val="007F60C2"/>
    <w:rsid w:val="00800095"/>
    <w:rsid w:val="00801AAA"/>
    <w:rsid w:val="00805BD3"/>
    <w:rsid w:val="0080777C"/>
    <w:rsid w:val="00811F85"/>
    <w:rsid w:val="0081356A"/>
    <w:rsid w:val="0081418A"/>
    <w:rsid w:val="00816011"/>
    <w:rsid w:val="0081644F"/>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2D68"/>
    <w:rsid w:val="00863FBB"/>
    <w:rsid w:val="00864121"/>
    <w:rsid w:val="00865FB7"/>
    <w:rsid w:val="0086672E"/>
    <w:rsid w:val="008742C4"/>
    <w:rsid w:val="00875EDE"/>
    <w:rsid w:val="00875FB9"/>
    <w:rsid w:val="008771E7"/>
    <w:rsid w:val="0087720C"/>
    <w:rsid w:val="00881C88"/>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2A9E"/>
    <w:rsid w:val="00924C76"/>
    <w:rsid w:val="00924D0C"/>
    <w:rsid w:val="009267D7"/>
    <w:rsid w:val="009358A6"/>
    <w:rsid w:val="0093670A"/>
    <w:rsid w:val="00940F63"/>
    <w:rsid w:val="00941852"/>
    <w:rsid w:val="00941FEF"/>
    <w:rsid w:val="0094269C"/>
    <w:rsid w:val="0094474C"/>
    <w:rsid w:val="009459E4"/>
    <w:rsid w:val="00950A58"/>
    <w:rsid w:val="0095161F"/>
    <w:rsid w:val="0095324D"/>
    <w:rsid w:val="00956050"/>
    <w:rsid w:val="00962FA4"/>
    <w:rsid w:val="00964F61"/>
    <w:rsid w:val="00966B39"/>
    <w:rsid w:val="0097072B"/>
    <w:rsid w:val="00973238"/>
    <w:rsid w:val="009737D7"/>
    <w:rsid w:val="00973F27"/>
    <w:rsid w:val="009809D2"/>
    <w:rsid w:val="00985A3B"/>
    <w:rsid w:val="009875F8"/>
    <w:rsid w:val="00991106"/>
    <w:rsid w:val="0099392A"/>
    <w:rsid w:val="00996490"/>
    <w:rsid w:val="00997A4C"/>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4AB6"/>
    <w:rsid w:val="00A15CA9"/>
    <w:rsid w:val="00A22E67"/>
    <w:rsid w:val="00A24D71"/>
    <w:rsid w:val="00A25F98"/>
    <w:rsid w:val="00A27768"/>
    <w:rsid w:val="00A277C5"/>
    <w:rsid w:val="00A27F65"/>
    <w:rsid w:val="00A3122E"/>
    <w:rsid w:val="00A41EF4"/>
    <w:rsid w:val="00A53B8C"/>
    <w:rsid w:val="00A56D63"/>
    <w:rsid w:val="00A5765C"/>
    <w:rsid w:val="00A60094"/>
    <w:rsid w:val="00A60775"/>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3E1"/>
    <w:rsid w:val="00AA1E6E"/>
    <w:rsid w:val="00AA22B6"/>
    <w:rsid w:val="00AA2673"/>
    <w:rsid w:val="00AA52D4"/>
    <w:rsid w:val="00AA5369"/>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6F05"/>
    <w:rsid w:val="00B2426D"/>
    <w:rsid w:val="00B255A4"/>
    <w:rsid w:val="00B266E4"/>
    <w:rsid w:val="00B26A61"/>
    <w:rsid w:val="00B2745D"/>
    <w:rsid w:val="00B35CFB"/>
    <w:rsid w:val="00B361AD"/>
    <w:rsid w:val="00B36347"/>
    <w:rsid w:val="00B4287E"/>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54AA"/>
    <w:rsid w:val="00B977B3"/>
    <w:rsid w:val="00BA1DAC"/>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1007"/>
    <w:rsid w:val="00C0216D"/>
    <w:rsid w:val="00C03F06"/>
    <w:rsid w:val="00C04CE0"/>
    <w:rsid w:val="00C05313"/>
    <w:rsid w:val="00C05AC5"/>
    <w:rsid w:val="00C06F5F"/>
    <w:rsid w:val="00C07DC7"/>
    <w:rsid w:val="00C16555"/>
    <w:rsid w:val="00C172EE"/>
    <w:rsid w:val="00C1747B"/>
    <w:rsid w:val="00C216C1"/>
    <w:rsid w:val="00C24B9A"/>
    <w:rsid w:val="00C35661"/>
    <w:rsid w:val="00C3685A"/>
    <w:rsid w:val="00C37CF9"/>
    <w:rsid w:val="00C42912"/>
    <w:rsid w:val="00C44924"/>
    <w:rsid w:val="00C52014"/>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6CA7"/>
    <w:rsid w:val="00CE358F"/>
    <w:rsid w:val="00CE4239"/>
    <w:rsid w:val="00CE5630"/>
    <w:rsid w:val="00CF1C19"/>
    <w:rsid w:val="00CF6555"/>
    <w:rsid w:val="00CF6AD9"/>
    <w:rsid w:val="00D00ACE"/>
    <w:rsid w:val="00D01CD1"/>
    <w:rsid w:val="00D04BC9"/>
    <w:rsid w:val="00D144BD"/>
    <w:rsid w:val="00D2019A"/>
    <w:rsid w:val="00D31C5F"/>
    <w:rsid w:val="00D35852"/>
    <w:rsid w:val="00D369B3"/>
    <w:rsid w:val="00D41024"/>
    <w:rsid w:val="00D43435"/>
    <w:rsid w:val="00D47546"/>
    <w:rsid w:val="00D53552"/>
    <w:rsid w:val="00D57567"/>
    <w:rsid w:val="00D607E1"/>
    <w:rsid w:val="00D61D54"/>
    <w:rsid w:val="00D64750"/>
    <w:rsid w:val="00D66150"/>
    <w:rsid w:val="00D729A9"/>
    <w:rsid w:val="00D745A4"/>
    <w:rsid w:val="00D749AF"/>
    <w:rsid w:val="00D8021A"/>
    <w:rsid w:val="00D86883"/>
    <w:rsid w:val="00D9445C"/>
    <w:rsid w:val="00D94CBF"/>
    <w:rsid w:val="00D977DC"/>
    <w:rsid w:val="00DB267D"/>
    <w:rsid w:val="00DB5FE0"/>
    <w:rsid w:val="00DB6979"/>
    <w:rsid w:val="00DB72EB"/>
    <w:rsid w:val="00DC2C53"/>
    <w:rsid w:val="00DC4EB6"/>
    <w:rsid w:val="00DC5FFE"/>
    <w:rsid w:val="00DD3E94"/>
    <w:rsid w:val="00DD5AA7"/>
    <w:rsid w:val="00DD6877"/>
    <w:rsid w:val="00DE3821"/>
    <w:rsid w:val="00DE41A8"/>
    <w:rsid w:val="00DE581E"/>
    <w:rsid w:val="00DE5C1C"/>
    <w:rsid w:val="00DE7356"/>
    <w:rsid w:val="00DF7F2D"/>
    <w:rsid w:val="00E01ACE"/>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B84"/>
    <w:rsid w:val="00E60D28"/>
    <w:rsid w:val="00E63500"/>
    <w:rsid w:val="00E7286C"/>
    <w:rsid w:val="00E77BD1"/>
    <w:rsid w:val="00E826E6"/>
    <w:rsid w:val="00E83096"/>
    <w:rsid w:val="00E84FF7"/>
    <w:rsid w:val="00E92D08"/>
    <w:rsid w:val="00E94BE5"/>
    <w:rsid w:val="00E96ED8"/>
    <w:rsid w:val="00EA6A97"/>
    <w:rsid w:val="00EB0F61"/>
    <w:rsid w:val="00EB34DA"/>
    <w:rsid w:val="00EB5AEB"/>
    <w:rsid w:val="00EB70A6"/>
    <w:rsid w:val="00EC3DD8"/>
    <w:rsid w:val="00ED0468"/>
    <w:rsid w:val="00ED12B3"/>
    <w:rsid w:val="00ED24D1"/>
    <w:rsid w:val="00ED55B4"/>
    <w:rsid w:val="00ED6E3C"/>
    <w:rsid w:val="00EE02F4"/>
    <w:rsid w:val="00EE4EBD"/>
    <w:rsid w:val="00EF04BA"/>
    <w:rsid w:val="00EF2C49"/>
    <w:rsid w:val="00EF4F11"/>
    <w:rsid w:val="00EF76F6"/>
    <w:rsid w:val="00F03CF5"/>
    <w:rsid w:val="00F11086"/>
    <w:rsid w:val="00F117BC"/>
    <w:rsid w:val="00F1585F"/>
    <w:rsid w:val="00F15A50"/>
    <w:rsid w:val="00F21144"/>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46C1"/>
    <w:rsid w:val="00FE5452"/>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BEC67"/>
  <w15:docId w15:val="{352368B6-763B-44D0-8DAA-3F8F9B1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character" w:styleId="ae">
    <w:name w:val="Strong"/>
    <w:basedOn w:val="a0"/>
    <w:uiPriority w:val="22"/>
    <w:qFormat/>
    <w:locked/>
    <w:rsid w:val="00E6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35</cp:revision>
  <cp:lastPrinted>2017-04-25T11:00:00Z</cp:lastPrinted>
  <dcterms:created xsi:type="dcterms:W3CDTF">2017-02-09T12:23:00Z</dcterms:created>
  <dcterms:modified xsi:type="dcterms:W3CDTF">2017-06-07T05:59:00Z</dcterms:modified>
</cp:coreProperties>
</file>