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6A9" w:rsidRPr="00F0388E" w:rsidRDefault="00EF56A9" w:rsidP="00EF56A9">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ПРОТОКОЛ</w:t>
      </w:r>
    </w:p>
    <w:p w:rsidR="00EF56A9" w:rsidRPr="003B71ED" w:rsidRDefault="001D60B3" w:rsidP="008D43C0">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 xml:space="preserve">І пленарного засідання </w:t>
      </w:r>
      <w:r w:rsidR="008D43C0">
        <w:rPr>
          <w:rFonts w:ascii="Times New Roman" w:hAnsi="Times New Roman"/>
          <w:b/>
          <w:sz w:val="28"/>
          <w:szCs w:val="28"/>
          <w:lang w:val="uk-UA"/>
        </w:rPr>
        <w:t>ІІ</w:t>
      </w:r>
      <w:r w:rsidR="00EF56A9" w:rsidRPr="003B71ED">
        <w:rPr>
          <w:rFonts w:ascii="Times New Roman" w:hAnsi="Times New Roman"/>
          <w:b/>
          <w:sz w:val="28"/>
          <w:szCs w:val="28"/>
          <w:lang w:val="uk-UA"/>
        </w:rPr>
        <w:t xml:space="preserve"> сесії</w:t>
      </w:r>
      <w:r w:rsidR="00EF56A9">
        <w:rPr>
          <w:rFonts w:ascii="Times New Roman" w:hAnsi="Times New Roman"/>
          <w:b/>
          <w:sz w:val="28"/>
          <w:szCs w:val="28"/>
          <w:lang w:val="uk-UA"/>
        </w:rPr>
        <w:t xml:space="preserve"> </w:t>
      </w:r>
      <w:r w:rsidR="00EF56A9" w:rsidRPr="003B71ED">
        <w:rPr>
          <w:rFonts w:ascii="Times New Roman" w:hAnsi="Times New Roman"/>
          <w:b/>
          <w:sz w:val="28"/>
          <w:szCs w:val="28"/>
          <w:lang w:val="uk-UA"/>
        </w:rPr>
        <w:t xml:space="preserve">Сумської міської ради </w:t>
      </w:r>
      <w:r w:rsidR="00EF56A9" w:rsidRPr="005B1838">
        <w:rPr>
          <w:rFonts w:ascii="Times New Roman" w:hAnsi="Times New Roman"/>
          <w:b/>
          <w:sz w:val="28"/>
          <w:szCs w:val="28"/>
          <w:lang w:val="en-US"/>
        </w:rPr>
        <w:t>V</w:t>
      </w:r>
      <w:r w:rsidR="008D43C0">
        <w:rPr>
          <w:rFonts w:ascii="Times New Roman" w:hAnsi="Times New Roman"/>
          <w:b/>
          <w:sz w:val="28"/>
          <w:szCs w:val="28"/>
          <w:lang w:val="uk-UA"/>
        </w:rPr>
        <w:t>І</w:t>
      </w:r>
      <w:r w:rsidR="00EF56A9" w:rsidRPr="003B71ED">
        <w:rPr>
          <w:rFonts w:ascii="Times New Roman" w:hAnsi="Times New Roman"/>
          <w:b/>
          <w:sz w:val="28"/>
          <w:szCs w:val="28"/>
          <w:lang w:val="uk-UA"/>
        </w:rPr>
        <w:t>І скликання</w:t>
      </w:r>
    </w:p>
    <w:p w:rsidR="00EF56A9" w:rsidRPr="003B71ED" w:rsidRDefault="00D07F0F" w:rsidP="008D43C0">
      <w:pPr>
        <w:keepNext/>
        <w:spacing w:after="0" w:line="240" w:lineRule="auto"/>
        <w:ind w:firstLine="708"/>
        <w:contextualSpacing/>
        <w:outlineLvl w:val="0"/>
        <w:rPr>
          <w:rFonts w:ascii="Times New Roman" w:hAnsi="Times New Roman"/>
          <w:sz w:val="28"/>
          <w:szCs w:val="28"/>
          <w:lang w:val="uk-UA"/>
        </w:rPr>
      </w:pPr>
      <w:r w:rsidRPr="009015BC">
        <w:rPr>
          <w:rFonts w:ascii="Times New Roman" w:hAnsi="Times New Roman"/>
          <w:sz w:val="28"/>
          <w:szCs w:val="28"/>
        </w:rPr>
        <w:t>2</w:t>
      </w:r>
      <w:r w:rsidR="008D43C0">
        <w:rPr>
          <w:rFonts w:ascii="Times New Roman" w:hAnsi="Times New Roman"/>
          <w:sz w:val="28"/>
          <w:szCs w:val="28"/>
          <w:lang w:val="uk-UA"/>
        </w:rPr>
        <w:t>6</w:t>
      </w:r>
      <w:r w:rsidR="00EF56A9">
        <w:rPr>
          <w:rFonts w:ascii="Times New Roman" w:hAnsi="Times New Roman"/>
          <w:sz w:val="28"/>
          <w:szCs w:val="28"/>
          <w:lang w:val="uk-UA"/>
        </w:rPr>
        <w:t xml:space="preserve"> </w:t>
      </w:r>
      <w:r w:rsidR="008D43C0">
        <w:rPr>
          <w:rFonts w:ascii="Times New Roman" w:hAnsi="Times New Roman"/>
          <w:sz w:val="28"/>
          <w:szCs w:val="28"/>
          <w:lang w:val="uk-UA" w:bidi="he-IL"/>
        </w:rPr>
        <w:t>листопада</w:t>
      </w:r>
      <w:r w:rsidR="00EF56A9">
        <w:rPr>
          <w:rFonts w:ascii="Times New Roman" w:hAnsi="Times New Roman"/>
          <w:sz w:val="28"/>
          <w:szCs w:val="28"/>
          <w:lang w:val="uk-UA"/>
        </w:rPr>
        <w:t xml:space="preserve"> 201</w:t>
      </w:r>
      <w:r w:rsidR="0083204C">
        <w:rPr>
          <w:rFonts w:ascii="Times New Roman" w:hAnsi="Times New Roman"/>
          <w:sz w:val="28"/>
          <w:szCs w:val="28"/>
          <w:lang w:val="uk-UA"/>
        </w:rPr>
        <w:t>5</w:t>
      </w:r>
      <w:r w:rsidR="00EF56A9" w:rsidRPr="003B71ED">
        <w:rPr>
          <w:rFonts w:ascii="Times New Roman" w:hAnsi="Times New Roman"/>
          <w:sz w:val="28"/>
          <w:szCs w:val="28"/>
          <w:lang w:val="uk-UA"/>
        </w:rPr>
        <w:t xml:space="preserve"> року </w:t>
      </w:r>
      <w:r w:rsidR="00EF56A9" w:rsidRPr="003B71ED">
        <w:rPr>
          <w:rFonts w:ascii="Times New Roman" w:hAnsi="Times New Roman"/>
          <w:sz w:val="28"/>
          <w:szCs w:val="28"/>
          <w:lang w:val="uk-UA"/>
        </w:rPr>
        <w:tab/>
      </w:r>
      <w:r w:rsidR="00A25308">
        <w:rPr>
          <w:rFonts w:ascii="Times New Roman" w:hAnsi="Times New Roman"/>
          <w:sz w:val="28"/>
          <w:szCs w:val="28"/>
          <w:lang w:val="uk-UA"/>
        </w:rPr>
        <w:tab/>
        <w:t xml:space="preserve">      </w:t>
      </w:r>
      <w:r w:rsidR="00EF56A9" w:rsidRPr="00787E5A">
        <w:rPr>
          <w:rFonts w:ascii="Times New Roman" w:hAnsi="Times New Roman"/>
          <w:sz w:val="28"/>
          <w:szCs w:val="28"/>
          <w:lang w:val="uk-UA"/>
        </w:rPr>
        <w:t>Місце проведення:</w:t>
      </w:r>
    </w:p>
    <w:p w:rsidR="00EF56A9" w:rsidRPr="003B71ED" w:rsidRDefault="00EF56A9" w:rsidP="00EF56A9">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м. Суми, м-н Незалежності, 2,</w:t>
      </w:r>
    </w:p>
    <w:p w:rsidR="00EF56A9" w:rsidRPr="003B71ED" w:rsidRDefault="00EF56A9" w:rsidP="00EF56A9">
      <w:pPr>
        <w:spacing w:after="0" w:line="240" w:lineRule="auto"/>
        <w:ind w:left="5387"/>
        <w:contextualSpacing/>
        <w:rPr>
          <w:rFonts w:ascii="Times New Roman" w:hAnsi="Times New Roman"/>
          <w:sz w:val="28"/>
          <w:szCs w:val="28"/>
          <w:lang w:val="uk-UA"/>
        </w:rPr>
      </w:pPr>
      <w:r w:rsidRPr="003B71ED">
        <w:rPr>
          <w:rFonts w:ascii="Times New Roman" w:hAnsi="Times New Roman"/>
          <w:sz w:val="28"/>
          <w:szCs w:val="28"/>
          <w:lang w:val="uk-UA"/>
        </w:rPr>
        <w:t>сесійна зала Будинку рад</w:t>
      </w:r>
    </w:p>
    <w:p w:rsidR="00EF56A9" w:rsidRPr="003B71ED" w:rsidRDefault="00EF56A9" w:rsidP="008D43C0">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 xml:space="preserve">Початок роботи:  о </w:t>
      </w:r>
      <w:r w:rsidR="008D43C0">
        <w:rPr>
          <w:rFonts w:ascii="Times New Roman" w:hAnsi="Times New Roman"/>
          <w:sz w:val="28"/>
          <w:szCs w:val="28"/>
          <w:lang w:val="uk-UA"/>
        </w:rPr>
        <w:t>10</w:t>
      </w:r>
      <w:r w:rsidRPr="003B71ED">
        <w:rPr>
          <w:rFonts w:ascii="Times New Roman" w:hAnsi="Times New Roman"/>
          <w:sz w:val="28"/>
          <w:szCs w:val="28"/>
          <w:lang w:val="uk-UA"/>
        </w:rPr>
        <w:t>.00</w:t>
      </w:r>
    </w:p>
    <w:p w:rsidR="00EF56A9" w:rsidRPr="003B71ED" w:rsidRDefault="00EF56A9" w:rsidP="00EF56A9">
      <w:pPr>
        <w:spacing w:after="0" w:line="240" w:lineRule="auto"/>
        <w:contextualSpacing/>
        <w:jc w:val="right"/>
        <w:rPr>
          <w:rFonts w:ascii="Times New Roman" w:hAnsi="Times New Roman"/>
          <w:sz w:val="28"/>
          <w:szCs w:val="28"/>
          <w:lang w:val="uk-UA"/>
        </w:rPr>
      </w:pPr>
    </w:p>
    <w:p w:rsidR="00EF56A9" w:rsidRPr="003B71ED" w:rsidRDefault="00EF56A9" w:rsidP="008D43C0">
      <w:pPr>
        <w:tabs>
          <w:tab w:val="center" w:pos="4535"/>
          <w:tab w:val="left" w:pos="8055"/>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 xml:space="preserve">Головує на </w:t>
      </w:r>
      <w:r w:rsidR="001D60B3">
        <w:rPr>
          <w:rFonts w:ascii="Times New Roman" w:hAnsi="Times New Roman"/>
          <w:b/>
          <w:sz w:val="28"/>
          <w:szCs w:val="28"/>
          <w:lang w:val="uk-UA"/>
        </w:rPr>
        <w:t xml:space="preserve">І </w:t>
      </w:r>
      <w:r>
        <w:rPr>
          <w:rFonts w:ascii="Times New Roman" w:hAnsi="Times New Roman"/>
          <w:b/>
          <w:sz w:val="28"/>
          <w:szCs w:val="28"/>
          <w:lang w:val="uk-UA"/>
        </w:rPr>
        <w:t xml:space="preserve">пленарному засіданні </w:t>
      </w:r>
      <w:r w:rsidR="008D43C0">
        <w:rPr>
          <w:rFonts w:ascii="Times New Roman" w:hAnsi="Times New Roman"/>
          <w:b/>
          <w:sz w:val="28"/>
          <w:szCs w:val="28"/>
          <w:lang w:val="uk-UA"/>
        </w:rPr>
        <w:t>ІІ</w:t>
      </w:r>
      <w:r w:rsidR="00075810" w:rsidRPr="003B71ED">
        <w:rPr>
          <w:rFonts w:ascii="Times New Roman" w:hAnsi="Times New Roman"/>
          <w:b/>
          <w:sz w:val="28"/>
          <w:szCs w:val="28"/>
          <w:lang w:val="uk-UA"/>
        </w:rPr>
        <w:t xml:space="preserve"> </w:t>
      </w:r>
      <w:r w:rsidRPr="003B71ED">
        <w:rPr>
          <w:rFonts w:ascii="Times New Roman" w:hAnsi="Times New Roman"/>
          <w:b/>
          <w:sz w:val="28"/>
          <w:szCs w:val="28"/>
          <w:lang w:val="uk-UA"/>
        </w:rPr>
        <w:t xml:space="preserve">сесії Сумської міської ради </w:t>
      </w:r>
      <w:r w:rsidRPr="003B71ED">
        <w:rPr>
          <w:rFonts w:ascii="Times New Roman" w:hAnsi="Times New Roman"/>
          <w:b/>
          <w:sz w:val="28"/>
          <w:szCs w:val="28"/>
          <w:lang w:val="en-US"/>
        </w:rPr>
        <w:t>V</w:t>
      </w:r>
      <w:r w:rsidR="00A25308">
        <w:rPr>
          <w:rFonts w:ascii="Times New Roman" w:hAnsi="Times New Roman"/>
          <w:b/>
          <w:sz w:val="28"/>
          <w:szCs w:val="28"/>
          <w:lang w:val="uk-UA"/>
        </w:rPr>
        <w:t>І</w:t>
      </w:r>
      <w:r w:rsidRPr="003B71ED">
        <w:rPr>
          <w:rFonts w:ascii="Times New Roman" w:hAnsi="Times New Roman"/>
          <w:b/>
          <w:sz w:val="28"/>
          <w:szCs w:val="28"/>
          <w:lang w:val="uk-UA"/>
        </w:rPr>
        <w:t>І скликання ––</w:t>
      </w:r>
      <w:r w:rsidR="00CD0270">
        <w:rPr>
          <w:rFonts w:ascii="Times New Roman" w:hAnsi="Times New Roman"/>
          <w:b/>
          <w:sz w:val="28"/>
          <w:szCs w:val="28"/>
          <w:lang w:val="uk-UA"/>
        </w:rPr>
        <w:t xml:space="preserve"> </w:t>
      </w:r>
      <w:r w:rsidR="009B3B37">
        <w:rPr>
          <w:rFonts w:ascii="Times New Roman" w:hAnsi="Times New Roman"/>
          <w:b/>
          <w:sz w:val="28"/>
          <w:szCs w:val="28"/>
          <w:lang w:val="uk-UA"/>
        </w:rPr>
        <w:t>Сумський</w:t>
      </w:r>
      <w:r w:rsidRPr="003B71ED">
        <w:rPr>
          <w:rFonts w:ascii="Times New Roman" w:hAnsi="Times New Roman"/>
          <w:b/>
          <w:sz w:val="28"/>
          <w:szCs w:val="28"/>
          <w:lang w:val="uk-UA"/>
        </w:rPr>
        <w:t xml:space="preserve"> </w:t>
      </w:r>
      <w:r>
        <w:rPr>
          <w:rFonts w:ascii="Times New Roman" w:hAnsi="Times New Roman"/>
          <w:b/>
          <w:sz w:val="28"/>
          <w:szCs w:val="28"/>
          <w:lang w:val="uk-UA"/>
        </w:rPr>
        <w:t>міський голова Лисенко О.М.</w:t>
      </w:r>
    </w:p>
    <w:p w:rsidR="00B04F96" w:rsidRPr="00B04F96" w:rsidRDefault="00B04F96" w:rsidP="00A25308">
      <w:pPr>
        <w:pStyle w:val="21"/>
        <w:spacing w:line="240" w:lineRule="auto"/>
        <w:ind w:left="0" w:firstLine="851"/>
        <w:jc w:val="both"/>
        <w:rPr>
          <w:rFonts w:ascii="Times New Roman" w:hAnsi="Times New Roman"/>
          <w:sz w:val="28"/>
          <w:szCs w:val="28"/>
          <w:lang w:val="uk-UA"/>
        </w:rPr>
      </w:pPr>
      <w:r w:rsidRPr="00B04F96">
        <w:rPr>
          <w:rFonts w:ascii="Times New Roman" w:hAnsi="Times New Roman"/>
          <w:sz w:val="28"/>
          <w:szCs w:val="28"/>
        </w:rPr>
        <w:t xml:space="preserve">Головуючий оголосив результат реєстрації депутатів: загальний (кількісний) склад ради </w:t>
      </w:r>
      <w:r>
        <w:rPr>
          <w:rFonts w:ascii="Times New Roman" w:hAnsi="Times New Roman"/>
          <w:sz w:val="28"/>
          <w:szCs w:val="28"/>
          <w:lang w:val="uk-UA"/>
        </w:rPr>
        <w:t>42</w:t>
      </w:r>
      <w:r w:rsidRPr="00B04F96">
        <w:rPr>
          <w:rFonts w:ascii="Times New Roman" w:hAnsi="Times New Roman"/>
          <w:sz w:val="28"/>
          <w:szCs w:val="28"/>
        </w:rPr>
        <w:t xml:space="preserve"> депутат</w:t>
      </w:r>
      <w:r>
        <w:rPr>
          <w:rFonts w:ascii="Times New Roman" w:hAnsi="Times New Roman"/>
          <w:sz w:val="28"/>
          <w:szCs w:val="28"/>
          <w:lang w:val="uk-UA"/>
        </w:rPr>
        <w:t>и</w:t>
      </w:r>
      <w:r w:rsidRPr="00B04F96">
        <w:rPr>
          <w:rFonts w:ascii="Times New Roman" w:hAnsi="Times New Roman"/>
          <w:sz w:val="28"/>
          <w:szCs w:val="28"/>
        </w:rPr>
        <w:t xml:space="preserve">; до міської ради обрано </w:t>
      </w:r>
      <w:r>
        <w:rPr>
          <w:rFonts w:ascii="Times New Roman" w:hAnsi="Times New Roman"/>
          <w:sz w:val="28"/>
          <w:szCs w:val="28"/>
          <w:lang w:val="uk-UA"/>
        </w:rPr>
        <w:t>42</w:t>
      </w:r>
      <w:r w:rsidRPr="00B04F96">
        <w:rPr>
          <w:rFonts w:ascii="Times New Roman" w:hAnsi="Times New Roman"/>
          <w:sz w:val="28"/>
          <w:szCs w:val="28"/>
        </w:rPr>
        <w:t xml:space="preserve"> депутат</w:t>
      </w:r>
      <w:r>
        <w:rPr>
          <w:rFonts w:ascii="Times New Roman" w:hAnsi="Times New Roman"/>
          <w:sz w:val="28"/>
          <w:szCs w:val="28"/>
          <w:lang w:val="uk-UA"/>
        </w:rPr>
        <w:t>и</w:t>
      </w:r>
      <w:r w:rsidRPr="00B04F96">
        <w:rPr>
          <w:rFonts w:ascii="Times New Roman" w:hAnsi="Times New Roman"/>
          <w:sz w:val="28"/>
          <w:szCs w:val="28"/>
        </w:rPr>
        <w:t xml:space="preserve">;          на сесії </w:t>
      </w:r>
      <w:r>
        <w:rPr>
          <w:rFonts w:ascii="Times New Roman" w:hAnsi="Times New Roman"/>
          <w:sz w:val="28"/>
          <w:szCs w:val="28"/>
          <w:lang w:val="uk-UA"/>
        </w:rPr>
        <w:t>зареєструвалося</w:t>
      </w:r>
      <w:r w:rsidRPr="00B04F96">
        <w:rPr>
          <w:rFonts w:ascii="Times New Roman" w:hAnsi="Times New Roman"/>
          <w:sz w:val="28"/>
          <w:szCs w:val="28"/>
        </w:rPr>
        <w:t xml:space="preserve"> – </w:t>
      </w:r>
      <w:r>
        <w:rPr>
          <w:rFonts w:ascii="Times New Roman" w:hAnsi="Times New Roman"/>
          <w:sz w:val="28"/>
          <w:szCs w:val="28"/>
          <w:lang w:val="uk-UA"/>
        </w:rPr>
        <w:t>34</w:t>
      </w:r>
      <w:r w:rsidRPr="00B04F96">
        <w:rPr>
          <w:rFonts w:ascii="Times New Roman" w:hAnsi="Times New Roman"/>
          <w:sz w:val="28"/>
          <w:szCs w:val="28"/>
        </w:rPr>
        <w:t xml:space="preserve"> депутат</w:t>
      </w:r>
      <w:r>
        <w:rPr>
          <w:rFonts w:ascii="Times New Roman" w:hAnsi="Times New Roman"/>
          <w:sz w:val="28"/>
          <w:szCs w:val="28"/>
          <w:lang w:val="uk-UA"/>
        </w:rPr>
        <w:t>и (список реєстрації депутатів додається до протоколу)</w:t>
      </w:r>
      <w:r w:rsidR="00241AE3">
        <w:rPr>
          <w:rFonts w:ascii="Times New Roman" w:hAnsi="Times New Roman"/>
          <w:sz w:val="28"/>
          <w:szCs w:val="28"/>
          <w:lang w:val="uk-UA"/>
        </w:rPr>
        <w:t>.</w:t>
      </w:r>
    </w:p>
    <w:p w:rsidR="00EF56A9" w:rsidRDefault="00EF56A9" w:rsidP="00A25308">
      <w:pPr>
        <w:pStyle w:val="21"/>
        <w:spacing w:after="0" w:line="240" w:lineRule="auto"/>
        <w:ind w:left="0" w:firstLine="851"/>
        <w:contextualSpacing/>
        <w:jc w:val="both"/>
        <w:rPr>
          <w:rFonts w:ascii="Times New Roman" w:hAnsi="Times New Roman"/>
          <w:b/>
          <w:sz w:val="32"/>
          <w:szCs w:val="32"/>
          <w:lang w:val="uk-UA"/>
        </w:rPr>
      </w:pPr>
      <w:r w:rsidRPr="003B71ED">
        <w:rPr>
          <w:rFonts w:ascii="Times New Roman" w:hAnsi="Times New Roman"/>
          <w:sz w:val="28"/>
          <w:szCs w:val="28"/>
          <w:lang w:val="uk-UA"/>
        </w:rPr>
        <w:t>Згідно з Законом України „Про місцеве самоврядування</w:t>
      </w:r>
      <w:r>
        <w:rPr>
          <w:rFonts w:ascii="Times New Roman" w:hAnsi="Times New Roman"/>
          <w:sz w:val="28"/>
          <w:szCs w:val="28"/>
          <w:lang w:val="uk-UA"/>
        </w:rPr>
        <w:t xml:space="preserve"> в Україні”                  </w:t>
      </w:r>
      <w:r w:rsidR="00A25308">
        <w:rPr>
          <w:rFonts w:ascii="Times New Roman" w:hAnsi="Times New Roman"/>
          <w:bCs/>
          <w:sz w:val="28"/>
          <w:szCs w:val="28"/>
          <w:lang w:val="uk-UA"/>
        </w:rPr>
        <w:t>ІІ</w:t>
      </w:r>
      <w:r w:rsidRPr="003B71ED">
        <w:rPr>
          <w:rFonts w:ascii="Times New Roman" w:hAnsi="Times New Roman"/>
          <w:sz w:val="28"/>
          <w:szCs w:val="28"/>
          <w:lang w:val="uk-UA"/>
        </w:rPr>
        <w:t xml:space="preserve"> сесія Сумської міської ради </w:t>
      </w:r>
      <w:r w:rsidRPr="003B71ED">
        <w:rPr>
          <w:rFonts w:ascii="Times New Roman" w:hAnsi="Times New Roman"/>
          <w:sz w:val="28"/>
          <w:szCs w:val="28"/>
          <w:lang w:val="en-US"/>
        </w:rPr>
        <w:t>V</w:t>
      </w:r>
      <w:r w:rsidRPr="003B71ED">
        <w:rPr>
          <w:rFonts w:ascii="Times New Roman" w:hAnsi="Times New Roman"/>
          <w:sz w:val="28"/>
          <w:szCs w:val="28"/>
          <w:lang w:val="uk-UA"/>
        </w:rPr>
        <w:t xml:space="preserve">І скликання є </w:t>
      </w:r>
      <w:r w:rsidR="00B339D8">
        <w:rPr>
          <w:rFonts w:ascii="Times New Roman" w:hAnsi="Times New Roman"/>
          <w:sz w:val="28"/>
          <w:szCs w:val="28"/>
          <w:lang w:val="uk-UA"/>
        </w:rPr>
        <w:t>повновавжною</w:t>
      </w:r>
      <w:r w:rsidRPr="003B71ED">
        <w:rPr>
          <w:rFonts w:ascii="Times New Roman" w:hAnsi="Times New Roman"/>
          <w:sz w:val="28"/>
          <w:szCs w:val="28"/>
          <w:lang w:val="uk-UA"/>
        </w:rPr>
        <w:t xml:space="preserve"> і оголошується відкритою.</w:t>
      </w:r>
      <w:r w:rsidRPr="003B71ED">
        <w:rPr>
          <w:rFonts w:ascii="Times New Roman" w:hAnsi="Times New Roman"/>
          <w:b/>
          <w:sz w:val="32"/>
          <w:szCs w:val="32"/>
          <w:lang w:val="uk-UA"/>
        </w:rPr>
        <w:t xml:space="preserve"> </w:t>
      </w:r>
    </w:p>
    <w:p w:rsidR="00EF56A9" w:rsidRPr="0051486A" w:rsidRDefault="00EF56A9" w:rsidP="00EF56A9">
      <w:pPr>
        <w:pStyle w:val="21"/>
        <w:spacing w:after="0" w:line="240" w:lineRule="auto"/>
        <w:ind w:left="0" w:firstLine="708"/>
        <w:contextualSpacing/>
        <w:jc w:val="both"/>
        <w:rPr>
          <w:rFonts w:ascii="Times New Roman" w:hAnsi="Times New Roman"/>
          <w:sz w:val="16"/>
          <w:szCs w:val="16"/>
          <w:lang w:val="uk-UA"/>
        </w:rPr>
      </w:pPr>
    </w:p>
    <w:p w:rsidR="00EF56A9" w:rsidRDefault="00EF56A9" w:rsidP="00EF56A9">
      <w:pPr>
        <w:spacing w:after="0" w:line="240" w:lineRule="auto"/>
        <w:ind w:firstLine="708"/>
        <w:contextualSpacing/>
        <w:jc w:val="center"/>
        <w:rPr>
          <w:rFonts w:ascii="Times New Roman" w:hAnsi="Times New Roman"/>
          <w:i/>
          <w:sz w:val="28"/>
          <w:szCs w:val="28"/>
          <w:lang w:val="uk-UA"/>
        </w:rPr>
      </w:pPr>
      <w:r w:rsidRPr="00986FBF">
        <w:rPr>
          <w:rFonts w:ascii="Times New Roman" w:hAnsi="Times New Roman"/>
          <w:i/>
          <w:sz w:val="28"/>
          <w:szCs w:val="28"/>
          <w:lang w:val="uk-UA"/>
        </w:rPr>
        <w:t>(Виконується Гімн України</w:t>
      </w:r>
      <w:r>
        <w:rPr>
          <w:rFonts w:ascii="Times New Roman" w:hAnsi="Times New Roman"/>
          <w:i/>
          <w:sz w:val="28"/>
          <w:szCs w:val="28"/>
          <w:lang w:val="uk-UA"/>
        </w:rPr>
        <w:t>, гімн Євросоюзу</w:t>
      </w:r>
      <w:r w:rsidRPr="00986FBF">
        <w:rPr>
          <w:rFonts w:ascii="Times New Roman" w:hAnsi="Times New Roman"/>
          <w:i/>
          <w:sz w:val="28"/>
          <w:szCs w:val="28"/>
          <w:lang w:val="uk-UA"/>
        </w:rPr>
        <w:t>)</w:t>
      </w:r>
    </w:p>
    <w:p w:rsidR="00A365F0" w:rsidRDefault="00A365F0" w:rsidP="00EF56A9">
      <w:pPr>
        <w:spacing w:after="0" w:line="240" w:lineRule="auto"/>
        <w:ind w:firstLine="708"/>
        <w:contextualSpacing/>
        <w:jc w:val="center"/>
        <w:rPr>
          <w:rFonts w:ascii="Times New Roman" w:hAnsi="Times New Roman"/>
          <w:i/>
          <w:sz w:val="28"/>
          <w:szCs w:val="28"/>
          <w:lang w:val="uk-UA"/>
        </w:rPr>
      </w:pPr>
    </w:p>
    <w:p w:rsidR="00B375D4" w:rsidRDefault="00EF56A9" w:rsidP="00AF0F65">
      <w:pPr>
        <w:pStyle w:val="a7"/>
        <w:spacing w:after="0" w:line="240" w:lineRule="auto"/>
        <w:ind w:right="-144" w:firstLine="851"/>
        <w:contextualSpacing/>
        <w:jc w:val="both"/>
        <w:rPr>
          <w:rFonts w:ascii="Times New Roman" w:hAnsi="Times New Roman"/>
          <w:sz w:val="28"/>
          <w:szCs w:val="28"/>
          <w:lang w:val="uk-UA"/>
        </w:rPr>
      </w:pPr>
      <w:r>
        <w:rPr>
          <w:rFonts w:ascii="Times New Roman" w:hAnsi="Times New Roman"/>
          <w:sz w:val="28"/>
          <w:szCs w:val="28"/>
          <w:lang w:val="uk-UA"/>
        </w:rPr>
        <w:t xml:space="preserve">Головуючий </w:t>
      </w:r>
      <w:r w:rsidR="00B04F96">
        <w:rPr>
          <w:rFonts w:ascii="Times New Roman" w:hAnsi="Times New Roman"/>
          <w:sz w:val="28"/>
          <w:szCs w:val="28"/>
          <w:lang w:val="uk-UA"/>
        </w:rPr>
        <w:t xml:space="preserve">оголосив подання про утворення депутатської фракції «ВО «Батьківщина» у складі Сумської міської ради </w:t>
      </w:r>
      <w:r w:rsidR="00B04F96" w:rsidRPr="003B71ED">
        <w:rPr>
          <w:rFonts w:ascii="Times New Roman" w:hAnsi="Times New Roman"/>
          <w:sz w:val="28"/>
          <w:szCs w:val="28"/>
          <w:lang w:val="en-US"/>
        </w:rPr>
        <w:t>V</w:t>
      </w:r>
      <w:r w:rsidR="00B04F96" w:rsidRPr="003B71ED">
        <w:rPr>
          <w:rFonts w:ascii="Times New Roman" w:hAnsi="Times New Roman"/>
          <w:sz w:val="28"/>
          <w:szCs w:val="28"/>
          <w:lang w:val="uk-UA"/>
        </w:rPr>
        <w:t>І</w:t>
      </w:r>
      <w:r w:rsidR="00AF0F65">
        <w:rPr>
          <w:rFonts w:ascii="Times New Roman" w:hAnsi="Times New Roman"/>
          <w:sz w:val="28"/>
          <w:szCs w:val="28"/>
          <w:lang w:val="uk-UA"/>
        </w:rPr>
        <w:t>І скликання у складі 18</w:t>
      </w:r>
      <w:r w:rsidR="00AF0F65">
        <w:rPr>
          <w:rFonts w:ascii="Times New Roman" w:hAnsi="Times New Roman"/>
          <w:sz w:val="28"/>
          <w:szCs w:val="28"/>
          <w:lang w:val="en-US"/>
        </w:rPr>
        <w:t> </w:t>
      </w:r>
      <w:r w:rsidR="00B04F96">
        <w:rPr>
          <w:rFonts w:ascii="Times New Roman" w:hAnsi="Times New Roman"/>
          <w:sz w:val="28"/>
          <w:szCs w:val="28"/>
          <w:lang w:val="uk-UA"/>
        </w:rPr>
        <w:t>осіб. Очолив депутатську фракцію «ВО «Батьківщина» Гончаров Василь Миколайович.</w:t>
      </w: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5921"/>
      </w:tblGrid>
      <w:tr w:rsidR="00610CC1" w:rsidRPr="006A5737" w:rsidTr="00610CC1">
        <w:trPr>
          <w:jc w:val="center"/>
        </w:trPr>
        <w:tc>
          <w:tcPr>
            <w:tcW w:w="648"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1</w:t>
            </w:r>
          </w:p>
        </w:tc>
        <w:tc>
          <w:tcPr>
            <w:tcW w:w="5921"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Баранов Андрій Володимирович</w:t>
            </w:r>
          </w:p>
        </w:tc>
      </w:tr>
      <w:tr w:rsidR="00610CC1" w:rsidRPr="006A5737" w:rsidTr="00610CC1">
        <w:trPr>
          <w:jc w:val="center"/>
        </w:trPr>
        <w:tc>
          <w:tcPr>
            <w:tcW w:w="648"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2</w:t>
            </w:r>
          </w:p>
        </w:tc>
        <w:tc>
          <w:tcPr>
            <w:tcW w:w="5921"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Богодушко Борис Іванович</w:t>
            </w:r>
          </w:p>
        </w:tc>
      </w:tr>
      <w:tr w:rsidR="00610CC1" w:rsidRPr="006A5737" w:rsidTr="00610CC1">
        <w:trPr>
          <w:jc w:val="center"/>
        </w:trPr>
        <w:tc>
          <w:tcPr>
            <w:tcW w:w="648"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3</w:t>
            </w:r>
          </w:p>
        </w:tc>
        <w:tc>
          <w:tcPr>
            <w:tcW w:w="5921"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Вегера Олександр Олексійович</w:t>
            </w:r>
          </w:p>
        </w:tc>
      </w:tr>
      <w:tr w:rsidR="00610CC1" w:rsidRPr="006A5737" w:rsidTr="00610CC1">
        <w:trPr>
          <w:jc w:val="center"/>
        </w:trPr>
        <w:tc>
          <w:tcPr>
            <w:tcW w:w="648"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4</w:t>
            </w:r>
          </w:p>
        </w:tc>
        <w:tc>
          <w:tcPr>
            <w:tcW w:w="5921"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Войтенко Володимир Володимирович</w:t>
            </w:r>
          </w:p>
        </w:tc>
      </w:tr>
      <w:tr w:rsidR="00610CC1" w:rsidRPr="006A5737" w:rsidTr="00610CC1">
        <w:trPr>
          <w:jc w:val="center"/>
        </w:trPr>
        <w:tc>
          <w:tcPr>
            <w:tcW w:w="648"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5</w:t>
            </w:r>
          </w:p>
        </w:tc>
        <w:tc>
          <w:tcPr>
            <w:tcW w:w="5921" w:type="dxa"/>
          </w:tcPr>
          <w:p w:rsidR="00610CC1" w:rsidRPr="00AF0F65" w:rsidRDefault="00610CC1" w:rsidP="00B01027">
            <w:pPr>
              <w:pStyle w:val="ac"/>
              <w:spacing w:before="0" w:beforeAutospacing="0" w:after="0" w:afterAutospacing="0"/>
              <w:rPr>
                <w:color w:val="FF0000"/>
                <w:sz w:val="28"/>
                <w:szCs w:val="28"/>
                <w:lang w:val="uk-UA"/>
              </w:rPr>
            </w:pPr>
            <w:r w:rsidRPr="00AF0F65">
              <w:rPr>
                <w:color w:val="FF0000"/>
                <w:sz w:val="28"/>
                <w:szCs w:val="28"/>
                <w:lang w:val="uk-UA"/>
              </w:rPr>
              <w:t>Гончаров Василь Миколайович</w:t>
            </w:r>
          </w:p>
        </w:tc>
      </w:tr>
      <w:tr w:rsidR="00610CC1" w:rsidRPr="006A5737" w:rsidTr="00610CC1">
        <w:trPr>
          <w:jc w:val="center"/>
        </w:trPr>
        <w:tc>
          <w:tcPr>
            <w:tcW w:w="648"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6</w:t>
            </w:r>
          </w:p>
        </w:tc>
        <w:tc>
          <w:tcPr>
            <w:tcW w:w="5921"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Заїка Валерій Іванович</w:t>
            </w:r>
          </w:p>
        </w:tc>
      </w:tr>
      <w:tr w:rsidR="00610CC1" w:rsidRPr="006A5737" w:rsidTr="00610CC1">
        <w:trPr>
          <w:jc w:val="center"/>
        </w:trPr>
        <w:tc>
          <w:tcPr>
            <w:tcW w:w="648"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7</w:t>
            </w:r>
          </w:p>
        </w:tc>
        <w:tc>
          <w:tcPr>
            <w:tcW w:w="5921"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Калініченко В’ячеслав Анатолійович</w:t>
            </w:r>
          </w:p>
        </w:tc>
      </w:tr>
      <w:tr w:rsidR="00610CC1" w:rsidRPr="006A5737" w:rsidTr="00610CC1">
        <w:trPr>
          <w:jc w:val="center"/>
        </w:trPr>
        <w:tc>
          <w:tcPr>
            <w:tcW w:w="648"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8</w:t>
            </w:r>
          </w:p>
        </w:tc>
        <w:tc>
          <w:tcPr>
            <w:tcW w:w="5921"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Кубрак Оксана Миколаївна</w:t>
            </w:r>
          </w:p>
        </w:tc>
      </w:tr>
      <w:tr w:rsidR="00610CC1" w:rsidRPr="006A5737" w:rsidTr="00610CC1">
        <w:trPr>
          <w:jc w:val="center"/>
        </w:trPr>
        <w:tc>
          <w:tcPr>
            <w:tcW w:w="648"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9</w:t>
            </w:r>
          </w:p>
        </w:tc>
        <w:tc>
          <w:tcPr>
            <w:tcW w:w="5921"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Кушнір Ігор Григорович</w:t>
            </w:r>
          </w:p>
        </w:tc>
      </w:tr>
      <w:tr w:rsidR="00610CC1" w:rsidRPr="006A5737" w:rsidTr="00610CC1">
        <w:trPr>
          <w:jc w:val="center"/>
        </w:trPr>
        <w:tc>
          <w:tcPr>
            <w:tcW w:w="648"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10</w:t>
            </w:r>
          </w:p>
        </w:tc>
        <w:tc>
          <w:tcPr>
            <w:tcW w:w="5921"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Левченко Олег Олександрович</w:t>
            </w:r>
          </w:p>
        </w:tc>
      </w:tr>
      <w:tr w:rsidR="00610CC1" w:rsidRPr="006A5737" w:rsidTr="00610CC1">
        <w:trPr>
          <w:jc w:val="center"/>
        </w:trPr>
        <w:tc>
          <w:tcPr>
            <w:tcW w:w="648"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11</w:t>
            </w:r>
          </w:p>
        </w:tc>
        <w:tc>
          <w:tcPr>
            <w:tcW w:w="5921"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Липова Світлана Андріївна</w:t>
            </w:r>
          </w:p>
        </w:tc>
      </w:tr>
      <w:tr w:rsidR="00610CC1" w:rsidRPr="006A5737" w:rsidTr="00610CC1">
        <w:trPr>
          <w:jc w:val="center"/>
        </w:trPr>
        <w:tc>
          <w:tcPr>
            <w:tcW w:w="648"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12</w:t>
            </w:r>
          </w:p>
        </w:tc>
        <w:tc>
          <w:tcPr>
            <w:tcW w:w="5921"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Никоненко Володимир Вікторович</w:t>
            </w:r>
          </w:p>
        </w:tc>
      </w:tr>
      <w:tr w:rsidR="00610CC1" w:rsidRPr="006A5737" w:rsidTr="00610CC1">
        <w:trPr>
          <w:jc w:val="center"/>
        </w:trPr>
        <w:tc>
          <w:tcPr>
            <w:tcW w:w="648"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13</w:t>
            </w:r>
          </w:p>
        </w:tc>
        <w:tc>
          <w:tcPr>
            <w:tcW w:w="5921"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Сагач Анатолій Григорович</w:t>
            </w:r>
          </w:p>
        </w:tc>
      </w:tr>
      <w:tr w:rsidR="00610CC1" w:rsidRPr="006A5737" w:rsidTr="00610CC1">
        <w:trPr>
          <w:jc w:val="center"/>
        </w:trPr>
        <w:tc>
          <w:tcPr>
            <w:tcW w:w="648"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14</w:t>
            </w:r>
          </w:p>
        </w:tc>
        <w:tc>
          <w:tcPr>
            <w:tcW w:w="5921"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Саченко Микола Володимирович</w:t>
            </w:r>
          </w:p>
        </w:tc>
      </w:tr>
      <w:tr w:rsidR="00610CC1" w:rsidRPr="006A5737" w:rsidTr="00610CC1">
        <w:trPr>
          <w:jc w:val="center"/>
        </w:trPr>
        <w:tc>
          <w:tcPr>
            <w:tcW w:w="648"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15</w:t>
            </w:r>
          </w:p>
        </w:tc>
        <w:tc>
          <w:tcPr>
            <w:tcW w:w="5921"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Скоробагатський Євгеній Олексійович</w:t>
            </w:r>
          </w:p>
        </w:tc>
      </w:tr>
      <w:tr w:rsidR="00610CC1" w:rsidRPr="006A5737" w:rsidTr="00610CC1">
        <w:trPr>
          <w:jc w:val="center"/>
        </w:trPr>
        <w:tc>
          <w:tcPr>
            <w:tcW w:w="648"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16</w:t>
            </w:r>
          </w:p>
        </w:tc>
        <w:tc>
          <w:tcPr>
            <w:tcW w:w="5921"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Фірсова Ольга Василівна</w:t>
            </w:r>
          </w:p>
        </w:tc>
      </w:tr>
      <w:tr w:rsidR="00610CC1" w:rsidRPr="006A5737" w:rsidTr="00610CC1">
        <w:trPr>
          <w:jc w:val="center"/>
        </w:trPr>
        <w:tc>
          <w:tcPr>
            <w:tcW w:w="648"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17</w:t>
            </w:r>
          </w:p>
        </w:tc>
        <w:tc>
          <w:tcPr>
            <w:tcW w:w="5921"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Шилов Віталій Володимирович</w:t>
            </w:r>
          </w:p>
        </w:tc>
      </w:tr>
      <w:tr w:rsidR="00610CC1" w:rsidRPr="006A5737" w:rsidTr="00610CC1">
        <w:trPr>
          <w:jc w:val="center"/>
        </w:trPr>
        <w:tc>
          <w:tcPr>
            <w:tcW w:w="648"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18</w:t>
            </w:r>
          </w:p>
        </w:tc>
        <w:tc>
          <w:tcPr>
            <w:tcW w:w="5921"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Шилов Володимир Олександрович</w:t>
            </w:r>
          </w:p>
        </w:tc>
      </w:tr>
    </w:tbl>
    <w:p w:rsidR="00B04F96" w:rsidRDefault="00B04F96" w:rsidP="00B04F96">
      <w:pPr>
        <w:pStyle w:val="a7"/>
        <w:spacing w:after="0" w:line="240" w:lineRule="auto"/>
        <w:ind w:right="-144" w:firstLine="851"/>
        <w:contextualSpacing/>
        <w:jc w:val="both"/>
        <w:rPr>
          <w:rFonts w:ascii="Times New Roman" w:hAnsi="Times New Roman"/>
          <w:sz w:val="28"/>
          <w:szCs w:val="28"/>
          <w:lang w:val="uk-UA"/>
        </w:rPr>
      </w:pPr>
    </w:p>
    <w:p w:rsidR="00B04F96" w:rsidRDefault="00B04F96" w:rsidP="00610CC1">
      <w:pPr>
        <w:pStyle w:val="a7"/>
        <w:spacing w:after="0" w:line="240" w:lineRule="auto"/>
        <w:ind w:right="-144" w:firstLine="851"/>
        <w:contextualSpacing/>
        <w:jc w:val="both"/>
        <w:rPr>
          <w:rFonts w:ascii="Times New Roman" w:hAnsi="Times New Roman"/>
          <w:sz w:val="28"/>
          <w:szCs w:val="28"/>
          <w:lang w:val="uk-UA"/>
        </w:rPr>
      </w:pPr>
      <w:r>
        <w:rPr>
          <w:rFonts w:ascii="Times New Roman" w:hAnsi="Times New Roman"/>
          <w:sz w:val="28"/>
          <w:szCs w:val="28"/>
          <w:lang w:val="uk-UA"/>
        </w:rPr>
        <w:t xml:space="preserve">Головуючий оголосив подання про утворення депутатської фракції </w:t>
      </w:r>
      <w:r w:rsidR="00610CC1">
        <w:rPr>
          <w:rFonts w:ascii="Times New Roman" w:hAnsi="Times New Roman"/>
          <w:sz w:val="28"/>
          <w:szCs w:val="28"/>
          <w:lang w:val="uk-UA"/>
        </w:rPr>
        <w:t xml:space="preserve">політичної партії </w:t>
      </w:r>
      <w:r>
        <w:rPr>
          <w:rFonts w:ascii="Times New Roman" w:hAnsi="Times New Roman"/>
          <w:sz w:val="28"/>
          <w:szCs w:val="28"/>
          <w:lang w:val="uk-UA"/>
        </w:rPr>
        <w:t>«</w:t>
      </w:r>
      <w:r w:rsidR="00610CC1">
        <w:rPr>
          <w:rFonts w:ascii="Times New Roman" w:hAnsi="Times New Roman"/>
          <w:sz w:val="28"/>
          <w:szCs w:val="28"/>
          <w:lang w:val="uk-UA"/>
        </w:rPr>
        <w:t>За Україну</w:t>
      </w:r>
      <w:r>
        <w:rPr>
          <w:rFonts w:ascii="Times New Roman" w:hAnsi="Times New Roman"/>
          <w:sz w:val="28"/>
          <w:szCs w:val="28"/>
          <w:lang w:val="uk-UA"/>
        </w:rPr>
        <w:t xml:space="preserve">» у складі Сумської міської ради </w:t>
      </w:r>
      <w:r w:rsidRPr="003B71ED">
        <w:rPr>
          <w:rFonts w:ascii="Times New Roman" w:hAnsi="Times New Roman"/>
          <w:sz w:val="28"/>
          <w:szCs w:val="28"/>
          <w:lang w:val="en-US"/>
        </w:rPr>
        <w:t>V</w:t>
      </w:r>
      <w:r w:rsidRPr="003B71ED">
        <w:rPr>
          <w:rFonts w:ascii="Times New Roman" w:hAnsi="Times New Roman"/>
          <w:sz w:val="28"/>
          <w:szCs w:val="28"/>
          <w:lang w:val="uk-UA"/>
        </w:rPr>
        <w:t>І</w:t>
      </w:r>
      <w:r w:rsidR="00610CC1">
        <w:rPr>
          <w:rFonts w:ascii="Times New Roman" w:hAnsi="Times New Roman"/>
          <w:sz w:val="28"/>
          <w:szCs w:val="28"/>
          <w:lang w:val="uk-UA"/>
        </w:rPr>
        <w:t>І скликання у складі 4</w:t>
      </w:r>
      <w:r>
        <w:rPr>
          <w:rFonts w:ascii="Times New Roman" w:hAnsi="Times New Roman"/>
          <w:sz w:val="28"/>
          <w:szCs w:val="28"/>
          <w:lang w:val="uk-UA"/>
        </w:rPr>
        <w:t xml:space="preserve"> осіб. Очолив депутатську фракцію </w:t>
      </w:r>
      <w:r w:rsidR="00610CC1">
        <w:rPr>
          <w:rFonts w:ascii="Times New Roman" w:hAnsi="Times New Roman"/>
          <w:sz w:val="28"/>
          <w:szCs w:val="28"/>
          <w:lang w:val="uk-UA"/>
        </w:rPr>
        <w:t>«За Україну» Крамченков Андрій Борисович.</w:t>
      </w: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5921"/>
      </w:tblGrid>
      <w:tr w:rsidR="00610CC1" w:rsidRPr="00AF0F65" w:rsidTr="00610CC1">
        <w:trPr>
          <w:jc w:val="center"/>
        </w:trPr>
        <w:tc>
          <w:tcPr>
            <w:tcW w:w="648"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1</w:t>
            </w:r>
          </w:p>
        </w:tc>
        <w:tc>
          <w:tcPr>
            <w:tcW w:w="5921"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Губська Ірина</w:t>
            </w:r>
            <w:r w:rsidRPr="00AF0F65">
              <w:rPr>
                <w:sz w:val="28"/>
                <w:szCs w:val="28"/>
                <w:lang w:val="en-US"/>
              </w:rPr>
              <w:t xml:space="preserve"> </w:t>
            </w:r>
            <w:r w:rsidRPr="00AF0F65">
              <w:rPr>
                <w:sz w:val="28"/>
                <w:szCs w:val="28"/>
                <w:lang w:val="uk-UA"/>
              </w:rPr>
              <w:t>Олексіївна</w:t>
            </w:r>
          </w:p>
        </w:tc>
      </w:tr>
      <w:tr w:rsidR="00610CC1" w:rsidRPr="00AF0F65" w:rsidTr="00610CC1">
        <w:trPr>
          <w:jc w:val="center"/>
        </w:trPr>
        <w:tc>
          <w:tcPr>
            <w:tcW w:w="648"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lastRenderedPageBreak/>
              <w:t>2</w:t>
            </w:r>
          </w:p>
        </w:tc>
        <w:tc>
          <w:tcPr>
            <w:tcW w:w="5921"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Косяненко Євген Євгенович</w:t>
            </w:r>
          </w:p>
        </w:tc>
      </w:tr>
      <w:tr w:rsidR="00610CC1" w:rsidRPr="00AF0F65" w:rsidTr="00610CC1">
        <w:trPr>
          <w:jc w:val="center"/>
        </w:trPr>
        <w:tc>
          <w:tcPr>
            <w:tcW w:w="648"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3</w:t>
            </w:r>
          </w:p>
        </w:tc>
        <w:tc>
          <w:tcPr>
            <w:tcW w:w="5921" w:type="dxa"/>
          </w:tcPr>
          <w:p w:rsidR="00610CC1" w:rsidRPr="00AF0F65" w:rsidRDefault="00610CC1" w:rsidP="00B01027">
            <w:pPr>
              <w:pStyle w:val="ac"/>
              <w:spacing w:before="0" w:beforeAutospacing="0" w:after="0" w:afterAutospacing="0"/>
              <w:rPr>
                <w:color w:val="FF0000"/>
                <w:sz w:val="28"/>
                <w:szCs w:val="28"/>
                <w:lang w:val="uk-UA"/>
              </w:rPr>
            </w:pPr>
            <w:r w:rsidRPr="00AF0F65">
              <w:rPr>
                <w:color w:val="FF0000"/>
                <w:sz w:val="28"/>
                <w:szCs w:val="28"/>
                <w:lang w:val="uk-UA"/>
              </w:rPr>
              <w:t>Крамченков Андрій Борисович</w:t>
            </w:r>
          </w:p>
        </w:tc>
      </w:tr>
      <w:tr w:rsidR="00610CC1" w:rsidRPr="00AF0F65" w:rsidTr="00610CC1">
        <w:trPr>
          <w:jc w:val="center"/>
        </w:trPr>
        <w:tc>
          <w:tcPr>
            <w:tcW w:w="648" w:type="dxa"/>
          </w:tcPr>
          <w:p w:rsidR="00610CC1" w:rsidRPr="00AF0F65" w:rsidRDefault="00610CC1" w:rsidP="00B01027">
            <w:pPr>
              <w:pStyle w:val="ac"/>
              <w:spacing w:before="0" w:beforeAutospacing="0" w:after="0" w:afterAutospacing="0"/>
              <w:rPr>
                <w:rStyle w:val="ad"/>
                <w:rFonts w:eastAsiaTheme="majorEastAsia"/>
                <w:b w:val="0"/>
                <w:bCs w:val="0"/>
                <w:sz w:val="28"/>
                <w:szCs w:val="28"/>
              </w:rPr>
            </w:pPr>
            <w:r w:rsidRPr="00AF0F65">
              <w:rPr>
                <w:rStyle w:val="ad"/>
                <w:rFonts w:eastAsiaTheme="majorEastAsia"/>
                <w:b w:val="0"/>
                <w:bCs w:val="0"/>
                <w:sz w:val="28"/>
                <w:szCs w:val="28"/>
              </w:rPr>
              <w:t>4</w:t>
            </w:r>
          </w:p>
        </w:tc>
        <w:tc>
          <w:tcPr>
            <w:tcW w:w="5921" w:type="dxa"/>
          </w:tcPr>
          <w:p w:rsidR="00610CC1" w:rsidRPr="00AF0F65" w:rsidRDefault="00610CC1" w:rsidP="00B01027">
            <w:pPr>
              <w:pStyle w:val="ac"/>
              <w:spacing w:before="0" w:beforeAutospacing="0" w:after="0" w:afterAutospacing="0"/>
              <w:rPr>
                <w:rStyle w:val="ad"/>
                <w:rFonts w:eastAsiaTheme="majorEastAsia"/>
                <w:b w:val="0"/>
                <w:bCs w:val="0"/>
                <w:sz w:val="28"/>
                <w:szCs w:val="28"/>
              </w:rPr>
            </w:pPr>
            <w:r w:rsidRPr="00AF0F65">
              <w:rPr>
                <w:rStyle w:val="ad"/>
                <w:rFonts w:eastAsiaTheme="majorEastAsia"/>
                <w:b w:val="0"/>
                <w:bCs w:val="0"/>
                <w:sz w:val="28"/>
                <w:szCs w:val="28"/>
              </w:rPr>
              <w:t>Чепік Володимир Ігоревич</w:t>
            </w:r>
          </w:p>
        </w:tc>
      </w:tr>
    </w:tbl>
    <w:p w:rsidR="00B04F96" w:rsidRPr="00AF0F65" w:rsidRDefault="00B04F96" w:rsidP="00B04F96">
      <w:pPr>
        <w:pStyle w:val="a7"/>
        <w:spacing w:after="0" w:line="240" w:lineRule="auto"/>
        <w:ind w:right="-144" w:firstLine="851"/>
        <w:contextualSpacing/>
        <w:jc w:val="both"/>
        <w:rPr>
          <w:rFonts w:ascii="Times New Roman" w:hAnsi="Times New Roman"/>
          <w:sz w:val="28"/>
          <w:szCs w:val="28"/>
          <w:lang w:val="uk-UA"/>
        </w:rPr>
      </w:pPr>
    </w:p>
    <w:p w:rsidR="00B04F96" w:rsidRDefault="00B04F96" w:rsidP="00610CC1">
      <w:pPr>
        <w:pStyle w:val="a7"/>
        <w:spacing w:after="0" w:line="240" w:lineRule="auto"/>
        <w:ind w:right="-144" w:firstLine="851"/>
        <w:contextualSpacing/>
        <w:jc w:val="both"/>
        <w:rPr>
          <w:rFonts w:ascii="Times New Roman" w:hAnsi="Times New Roman"/>
          <w:sz w:val="28"/>
          <w:szCs w:val="28"/>
          <w:lang w:val="uk-UA"/>
        </w:rPr>
      </w:pPr>
      <w:r>
        <w:rPr>
          <w:rFonts w:ascii="Times New Roman" w:hAnsi="Times New Roman"/>
          <w:sz w:val="28"/>
          <w:szCs w:val="28"/>
          <w:lang w:val="uk-UA"/>
        </w:rPr>
        <w:t>Головуючий оголосив подання про утворення депутатської фракції «</w:t>
      </w:r>
      <w:r w:rsidR="00610CC1">
        <w:rPr>
          <w:rFonts w:ascii="Times New Roman" w:hAnsi="Times New Roman"/>
          <w:sz w:val="28"/>
          <w:szCs w:val="28"/>
          <w:lang w:val="uk-UA"/>
        </w:rPr>
        <w:t>Об’єднання «САМОПОМІЧ</w:t>
      </w:r>
      <w:r>
        <w:rPr>
          <w:rFonts w:ascii="Times New Roman" w:hAnsi="Times New Roman"/>
          <w:sz w:val="28"/>
          <w:szCs w:val="28"/>
          <w:lang w:val="uk-UA"/>
        </w:rPr>
        <w:t xml:space="preserve">» у складі Сумської міської ради </w:t>
      </w:r>
      <w:r w:rsidRPr="003B71ED">
        <w:rPr>
          <w:rFonts w:ascii="Times New Roman" w:hAnsi="Times New Roman"/>
          <w:sz w:val="28"/>
          <w:szCs w:val="28"/>
          <w:lang w:val="en-US"/>
        </w:rPr>
        <w:t>V</w:t>
      </w:r>
      <w:r w:rsidRPr="003B71ED">
        <w:rPr>
          <w:rFonts w:ascii="Times New Roman" w:hAnsi="Times New Roman"/>
          <w:sz w:val="28"/>
          <w:szCs w:val="28"/>
          <w:lang w:val="uk-UA"/>
        </w:rPr>
        <w:t>І</w:t>
      </w:r>
      <w:r w:rsidR="00610CC1">
        <w:rPr>
          <w:rFonts w:ascii="Times New Roman" w:hAnsi="Times New Roman"/>
          <w:sz w:val="28"/>
          <w:szCs w:val="28"/>
          <w:lang w:val="uk-UA"/>
        </w:rPr>
        <w:t>І скликання у складі 4</w:t>
      </w:r>
      <w:r>
        <w:rPr>
          <w:rFonts w:ascii="Times New Roman" w:hAnsi="Times New Roman"/>
          <w:sz w:val="28"/>
          <w:szCs w:val="28"/>
          <w:lang w:val="uk-UA"/>
        </w:rPr>
        <w:t xml:space="preserve"> осіб. Очолив депутатську фракцію </w:t>
      </w:r>
      <w:r w:rsidR="00610CC1">
        <w:rPr>
          <w:rFonts w:ascii="Times New Roman" w:hAnsi="Times New Roman"/>
          <w:sz w:val="28"/>
          <w:szCs w:val="28"/>
          <w:lang w:val="uk-UA"/>
        </w:rPr>
        <w:t>«Об’єднання «САМОПОМІЧ</w:t>
      </w:r>
      <w:r>
        <w:rPr>
          <w:rFonts w:ascii="Times New Roman" w:hAnsi="Times New Roman"/>
          <w:sz w:val="28"/>
          <w:szCs w:val="28"/>
          <w:lang w:val="uk-UA"/>
        </w:rPr>
        <w:t xml:space="preserve">» </w:t>
      </w:r>
      <w:r w:rsidR="00610CC1">
        <w:rPr>
          <w:rFonts w:ascii="Times New Roman" w:hAnsi="Times New Roman"/>
          <w:sz w:val="28"/>
          <w:szCs w:val="28"/>
          <w:lang w:val="uk-UA"/>
        </w:rPr>
        <w:t>Зименко Олександр Вікторович</w:t>
      </w:r>
      <w:r>
        <w:rPr>
          <w:rFonts w:ascii="Times New Roman" w:hAnsi="Times New Roman"/>
          <w:sz w:val="28"/>
          <w:szCs w:val="28"/>
          <w:lang w:val="uk-UA"/>
        </w:rPr>
        <w:t>.</w:t>
      </w: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5921"/>
      </w:tblGrid>
      <w:tr w:rsidR="00610CC1" w:rsidRPr="006A5737" w:rsidTr="00610CC1">
        <w:trPr>
          <w:jc w:val="center"/>
        </w:trPr>
        <w:tc>
          <w:tcPr>
            <w:tcW w:w="648"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1</w:t>
            </w:r>
          </w:p>
        </w:tc>
        <w:tc>
          <w:tcPr>
            <w:tcW w:w="5921" w:type="dxa"/>
          </w:tcPr>
          <w:p w:rsidR="00610CC1" w:rsidRPr="00AF0F65" w:rsidRDefault="00610CC1" w:rsidP="00B01027">
            <w:pPr>
              <w:rPr>
                <w:color w:val="FF0000"/>
                <w:sz w:val="28"/>
                <w:szCs w:val="28"/>
                <w:lang w:val="uk-UA"/>
              </w:rPr>
            </w:pPr>
            <w:r w:rsidRPr="00AF0F65">
              <w:rPr>
                <w:color w:val="FF0000"/>
                <w:sz w:val="28"/>
                <w:szCs w:val="28"/>
              </w:rPr>
              <w:t>Зименко Олександр Вікторович</w:t>
            </w:r>
          </w:p>
        </w:tc>
      </w:tr>
      <w:tr w:rsidR="00610CC1" w:rsidRPr="006A5737" w:rsidTr="00610CC1">
        <w:trPr>
          <w:jc w:val="center"/>
        </w:trPr>
        <w:tc>
          <w:tcPr>
            <w:tcW w:w="648"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2</w:t>
            </w:r>
          </w:p>
        </w:tc>
        <w:tc>
          <w:tcPr>
            <w:tcW w:w="5921" w:type="dxa"/>
          </w:tcPr>
          <w:p w:rsidR="00610CC1" w:rsidRPr="00AF0F65" w:rsidRDefault="00610CC1" w:rsidP="00B01027">
            <w:pPr>
              <w:pStyle w:val="ac"/>
              <w:spacing w:before="0" w:beforeAutospacing="0" w:after="0" w:afterAutospacing="0"/>
              <w:rPr>
                <w:sz w:val="28"/>
                <w:szCs w:val="28"/>
                <w:lang w:val="uk-UA"/>
              </w:rPr>
            </w:pPr>
            <w:r w:rsidRPr="00AF0F65">
              <w:rPr>
                <w:sz w:val="28"/>
                <w:szCs w:val="28"/>
              </w:rPr>
              <w:t>Бутенко Денис Миколайович</w:t>
            </w:r>
          </w:p>
        </w:tc>
      </w:tr>
      <w:tr w:rsidR="00610CC1" w:rsidRPr="006A5737" w:rsidTr="00610CC1">
        <w:trPr>
          <w:jc w:val="center"/>
        </w:trPr>
        <w:tc>
          <w:tcPr>
            <w:tcW w:w="648"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3</w:t>
            </w:r>
          </w:p>
        </w:tc>
        <w:tc>
          <w:tcPr>
            <w:tcW w:w="5921" w:type="dxa"/>
          </w:tcPr>
          <w:p w:rsidR="00610CC1" w:rsidRPr="00AF0F65" w:rsidRDefault="00610CC1" w:rsidP="00B01027">
            <w:pPr>
              <w:pStyle w:val="ac"/>
              <w:spacing w:before="0" w:beforeAutospacing="0" w:after="0" w:afterAutospacing="0"/>
              <w:rPr>
                <w:sz w:val="28"/>
                <w:szCs w:val="28"/>
                <w:lang w:val="uk-UA"/>
              </w:rPr>
            </w:pPr>
            <w:r w:rsidRPr="00AF0F65">
              <w:rPr>
                <w:sz w:val="28"/>
                <w:szCs w:val="28"/>
              </w:rPr>
              <w:t>Іванов Олександр Олександрович</w:t>
            </w:r>
          </w:p>
        </w:tc>
      </w:tr>
      <w:tr w:rsidR="00610CC1" w:rsidRPr="006A5737" w:rsidTr="00610CC1">
        <w:trPr>
          <w:jc w:val="center"/>
        </w:trPr>
        <w:tc>
          <w:tcPr>
            <w:tcW w:w="648"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4</w:t>
            </w:r>
          </w:p>
        </w:tc>
        <w:tc>
          <w:tcPr>
            <w:tcW w:w="5921" w:type="dxa"/>
          </w:tcPr>
          <w:p w:rsidR="00610CC1" w:rsidRPr="00AF0F65" w:rsidRDefault="00610CC1" w:rsidP="00B01027">
            <w:pPr>
              <w:pStyle w:val="ac"/>
              <w:spacing w:before="0" w:beforeAutospacing="0" w:after="0" w:afterAutospacing="0"/>
              <w:rPr>
                <w:sz w:val="28"/>
                <w:szCs w:val="28"/>
                <w:lang w:val="uk-UA"/>
              </w:rPr>
            </w:pPr>
            <w:r w:rsidRPr="00AF0F65">
              <w:rPr>
                <w:sz w:val="28"/>
                <w:szCs w:val="28"/>
              </w:rPr>
              <w:t>Рибальченко Ірина Анатоліївна</w:t>
            </w:r>
          </w:p>
        </w:tc>
      </w:tr>
    </w:tbl>
    <w:p w:rsidR="00610CC1" w:rsidRPr="006A5737" w:rsidRDefault="00610CC1" w:rsidP="00610CC1">
      <w:pPr>
        <w:pStyle w:val="ac"/>
        <w:spacing w:before="0" w:beforeAutospacing="0" w:after="0" w:afterAutospacing="0"/>
        <w:rPr>
          <w:rStyle w:val="ad"/>
          <w:rFonts w:eastAsiaTheme="majorEastAsia"/>
          <w:lang w:val="uk-UA"/>
        </w:rPr>
      </w:pPr>
    </w:p>
    <w:p w:rsidR="00B04F96" w:rsidRDefault="00B04F96" w:rsidP="00610CC1">
      <w:pPr>
        <w:pStyle w:val="a7"/>
        <w:spacing w:after="0" w:line="240" w:lineRule="auto"/>
        <w:ind w:right="-144" w:firstLine="851"/>
        <w:contextualSpacing/>
        <w:jc w:val="both"/>
        <w:rPr>
          <w:rFonts w:ascii="Times New Roman" w:hAnsi="Times New Roman"/>
          <w:sz w:val="28"/>
          <w:szCs w:val="28"/>
          <w:lang w:val="uk-UA"/>
        </w:rPr>
      </w:pPr>
      <w:r>
        <w:rPr>
          <w:rFonts w:ascii="Times New Roman" w:hAnsi="Times New Roman"/>
          <w:sz w:val="28"/>
          <w:szCs w:val="28"/>
          <w:lang w:val="uk-UA"/>
        </w:rPr>
        <w:t>Головуючий оголосив подання про утворення депутатської фракції «</w:t>
      </w:r>
      <w:r w:rsidR="00610CC1">
        <w:rPr>
          <w:rFonts w:ascii="Times New Roman" w:hAnsi="Times New Roman"/>
          <w:sz w:val="28"/>
          <w:szCs w:val="28"/>
          <w:lang w:val="uk-UA"/>
        </w:rPr>
        <w:t>БПП «Солідарність</w:t>
      </w:r>
      <w:r>
        <w:rPr>
          <w:rFonts w:ascii="Times New Roman" w:hAnsi="Times New Roman"/>
          <w:sz w:val="28"/>
          <w:szCs w:val="28"/>
          <w:lang w:val="uk-UA"/>
        </w:rPr>
        <w:t xml:space="preserve">» у складі Сумської міської ради </w:t>
      </w:r>
      <w:r w:rsidRPr="003B71ED">
        <w:rPr>
          <w:rFonts w:ascii="Times New Roman" w:hAnsi="Times New Roman"/>
          <w:sz w:val="28"/>
          <w:szCs w:val="28"/>
          <w:lang w:val="en-US"/>
        </w:rPr>
        <w:t>V</w:t>
      </w:r>
      <w:r w:rsidRPr="003B71ED">
        <w:rPr>
          <w:rFonts w:ascii="Times New Roman" w:hAnsi="Times New Roman"/>
          <w:sz w:val="28"/>
          <w:szCs w:val="28"/>
          <w:lang w:val="uk-UA"/>
        </w:rPr>
        <w:t>І</w:t>
      </w:r>
      <w:r>
        <w:rPr>
          <w:rFonts w:ascii="Times New Roman" w:hAnsi="Times New Roman"/>
          <w:sz w:val="28"/>
          <w:szCs w:val="28"/>
          <w:lang w:val="uk-UA"/>
        </w:rPr>
        <w:t xml:space="preserve">І скликання у складі </w:t>
      </w:r>
      <w:r w:rsidR="00610CC1">
        <w:rPr>
          <w:rFonts w:ascii="Times New Roman" w:hAnsi="Times New Roman"/>
          <w:sz w:val="28"/>
          <w:szCs w:val="28"/>
          <w:lang w:val="uk-UA"/>
        </w:rPr>
        <w:t>9</w:t>
      </w:r>
      <w:r>
        <w:rPr>
          <w:rFonts w:ascii="Times New Roman" w:hAnsi="Times New Roman"/>
          <w:sz w:val="28"/>
          <w:szCs w:val="28"/>
          <w:lang w:val="uk-UA"/>
        </w:rPr>
        <w:t xml:space="preserve"> осіб. Очолив депутатську фракцію </w:t>
      </w:r>
      <w:r w:rsidR="00610CC1">
        <w:rPr>
          <w:rFonts w:ascii="Times New Roman" w:hAnsi="Times New Roman"/>
          <w:sz w:val="28"/>
          <w:szCs w:val="28"/>
          <w:lang w:val="uk-UA"/>
        </w:rPr>
        <w:t>«БПП «Солідарність» Лантушенко Дмитро Сергійович.</w:t>
      </w: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5921"/>
      </w:tblGrid>
      <w:tr w:rsidR="00610CC1" w:rsidRPr="006A5737" w:rsidTr="00610CC1">
        <w:trPr>
          <w:jc w:val="center"/>
        </w:trPr>
        <w:tc>
          <w:tcPr>
            <w:tcW w:w="648"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1</w:t>
            </w:r>
          </w:p>
        </w:tc>
        <w:tc>
          <w:tcPr>
            <w:tcW w:w="5921"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Волошина Ольга Михайлівна</w:t>
            </w:r>
          </w:p>
        </w:tc>
      </w:tr>
      <w:tr w:rsidR="00610CC1" w:rsidRPr="006A5737" w:rsidTr="00610CC1">
        <w:trPr>
          <w:jc w:val="center"/>
        </w:trPr>
        <w:tc>
          <w:tcPr>
            <w:tcW w:w="648"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2</w:t>
            </w:r>
          </w:p>
        </w:tc>
        <w:tc>
          <w:tcPr>
            <w:tcW w:w="5921"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Галаєв Расул Магомед-Шарипович</w:t>
            </w:r>
          </w:p>
        </w:tc>
      </w:tr>
      <w:tr w:rsidR="00610CC1" w:rsidRPr="006A5737" w:rsidTr="00610CC1">
        <w:trPr>
          <w:jc w:val="center"/>
        </w:trPr>
        <w:tc>
          <w:tcPr>
            <w:tcW w:w="648"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3</w:t>
            </w:r>
          </w:p>
        </w:tc>
        <w:tc>
          <w:tcPr>
            <w:tcW w:w="5921"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Гробова Вікторія Павлівна</w:t>
            </w:r>
          </w:p>
        </w:tc>
      </w:tr>
      <w:tr w:rsidR="00610CC1" w:rsidRPr="006A5737" w:rsidTr="00610CC1">
        <w:trPr>
          <w:jc w:val="center"/>
        </w:trPr>
        <w:tc>
          <w:tcPr>
            <w:tcW w:w="648"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4</w:t>
            </w:r>
          </w:p>
        </w:tc>
        <w:tc>
          <w:tcPr>
            <w:tcW w:w="5921" w:type="dxa"/>
          </w:tcPr>
          <w:p w:rsidR="00610CC1" w:rsidRPr="00AF0F65" w:rsidRDefault="00610CC1" w:rsidP="00B01027">
            <w:pPr>
              <w:pStyle w:val="ac"/>
              <w:spacing w:before="0" w:beforeAutospacing="0" w:after="0" w:afterAutospacing="0"/>
              <w:rPr>
                <w:color w:val="FF0000"/>
                <w:sz w:val="28"/>
                <w:szCs w:val="28"/>
                <w:lang w:val="uk-UA"/>
              </w:rPr>
            </w:pPr>
            <w:r w:rsidRPr="00AF0F65">
              <w:rPr>
                <w:color w:val="FF0000"/>
                <w:sz w:val="28"/>
                <w:szCs w:val="28"/>
                <w:lang w:val="uk-UA"/>
              </w:rPr>
              <w:t>Лантушенко Дмитро Сергійович</w:t>
            </w:r>
          </w:p>
        </w:tc>
      </w:tr>
      <w:tr w:rsidR="00610CC1" w:rsidRPr="006A5737" w:rsidTr="00610CC1">
        <w:trPr>
          <w:jc w:val="center"/>
        </w:trPr>
        <w:tc>
          <w:tcPr>
            <w:tcW w:w="648"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5</w:t>
            </w:r>
          </w:p>
        </w:tc>
        <w:tc>
          <w:tcPr>
            <w:tcW w:w="5921"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Мельник Віталій Анатолійович</w:t>
            </w:r>
          </w:p>
        </w:tc>
      </w:tr>
      <w:tr w:rsidR="00610CC1" w:rsidRPr="006A5737" w:rsidTr="00610CC1">
        <w:trPr>
          <w:jc w:val="center"/>
        </w:trPr>
        <w:tc>
          <w:tcPr>
            <w:tcW w:w="648"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6</w:t>
            </w:r>
          </w:p>
        </w:tc>
        <w:tc>
          <w:tcPr>
            <w:tcW w:w="5921"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Наталуха Дмитро Олександрович</w:t>
            </w:r>
          </w:p>
        </w:tc>
      </w:tr>
      <w:tr w:rsidR="00610CC1" w:rsidRPr="006A5737" w:rsidTr="00610CC1">
        <w:trPr>
          <w:jc w:val="center"/>
        </w:trPr>
        <w:tc>
          <w:tcPr>
            <w:tcW w:w="648"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7</w:t>
            </w:r>
          </w:p>
        </w:tc>
        <w:tc>
          <w:tcPr>
            <w:tcW w:w="5921"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Рябенков Олексій Віталійович</w:t>
            </w:r>
          </w:p>
        </w:tc>
      </w:tr>
      <w:tr w:rsidR="00610CC1" w:rsidRPr="006A5737" w:rsidTr="00610CC1">
        <w:trPr>
          <w:jc w:val="center"/>
        </w:trPr>
        <w:tc>
          <w:tcPr>
            <w:tcW w:w="648"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8</w:t>
            </w:r>
          </w:p>
        </w:tc>
        <w:tc>
          <w:tcPr>
            <w:tcW w:w="5921"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Степченко В’ячеслав Григорович</w:t>
            </w:r>
          </w:p>
        </w:tc>
      </w:tr>
      <w:tr w:rsidR="00610CC1" w:rsidRPr="006A5737" w:rsidTr="00610CC1">
        <w:trPr>
          <w:jc w:val="center"/>
        </w:trPr>
        <w:tc>
          <w:tcPr>
            <w:tcW w:w="648"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9</w:t>
            </w:r>
          </w:p>
        </w:tc>
        <w:tc>
          <w:tcPr>
            <w:tcW w:w="5921"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Хандурін Дмитро Вікторович</w:t>
            </w:r>
          </w:p>
        </w:tc>
      </w:tr>
    </w:tbl>
    <w:p w:rsidR="00B04F96" w:rsidRDefault="00B04F96" w:rsidP="00B04F96">
      <w:pPr>
        <w:pStyle w:val="a7"/>
        <w:spacing w:after="0" w:line="240" w:lineRule="auto"/>
        <w:ind w:right="-144" w:firstLine="851"/>
        <w:contextualSpacing/>
        <w:jc w:val="both"/>
        <w:rPr>
          <w:rFonts w:ascii="Times New Roman" w:hAnsi="Times New Roman"/>
          <w:sz w:val="28"/>
          <w:szCs w:val="28"/>
          <w:lang w:val="uk-UA"/>
        </w:rPr>
      </w:pPr>
    </w:p>
    <w:p w:rsidR="00B04F96" w:rsidRDefault="00B04F96" w:rsidP="00AF0F65">
      <w:pPr>
        <w:pStyle w:val="a7"/>
        <w:spacing w:after="0" w:line="240" w:lineRule="auto"/>
        <w:ind w:right="-144" w:firstLine="851"/>
        <w:contextualSpacing/>
        <w:jc w:val="both"/>
        <w:rPr>
          <w:rFonts w:ascii="Times New Roman" w:hAnsi="Times New Roman"/>
          <w:sz w:val="28"/>
          <w:szCs w:val="28"/>
          <w:lang w:val="uk-UA"/>
        </w:rPr>
      </w:pPr>
      <w:r>
        <w:rPr>
          <w:rFonts w:ascii="Times New Roman" w:hAnsi="Times New Roman"/>
          <w:sz w:val="28"/>
          <w:szCs w:val="28"/>
          <w:lang w:val="uk-UA"/>
        </w:rPr>
        <w:t>Головуючий оголосив подання про утворення депутатської фракції «ВО «</w:t>
      </w:r>
      <w:r w:rsidR="00610CC1">
        <w:rPr>
          <w:rFonts w:ascii="Times New Roman" w:hAnsi="Times New Roman"/>
          <w:sz w:val="28"/>
          <w:szCs w:val="28"/>
          <w:lang w:val="uk-UA"/>
        </w:rPr>
        <w:t>Свобода</w:t>
      </w:r>
      <w:r>
        <w:rPr>
          <w:rFonts w:ascii="Times New Roman" w:hAnsi="Times New Roman"/>
          <w:sz w:val="28"/>
          <w:szCs w:val="28"/>
          <w:lang w:val="uk-UA"/>
        </w:rPr>
        <w:t xml:space="preserve">» у складі Сумської міської ради </w:t>
      </w:r>
      <w:r w:rsidRPr="003B71ED">
        <w:rPr>
          <w:rFonts w:ascii="Times New Roman" w:hAnsi="Times New Roman"/>
          <w:sz w:val="28"/>
          <w:szCs w:val="28"/>
          <w:lang w:val="en-US"/>
        </w:rPr>
        <w:t>V</w:t>
      </w:r>
      <w:r w:rsidRPr="003B71ED">
        <w:rPr>
          <w:rFonts w:ascii="Times New Roman" w:hAnsi="Times New Roman"/>
          <w:sz w:val="28"/>
          <w:szCs w:val="28"/>
          <w:lang w:val="uk-UA"/>
        </w:rPr>
        <w:t>І</w:t>
      </w:r>
      <w:r>
        <w:rPr>
          <w:rFonts w:ascii="Times New Roman" w:hAnsi="Times New Roman"/>
          <w:sz w:val="28"/>
          <w:szCs w:val="28"/>
          <w:lang w:val="uk-UA"/>
        </w:rPr>
        <w:t xml:space="preserve">І скликання у складі </w:t>
      </w:r>
      <w:r w:rsidR="00AF0F65" w:rsidRPr="00AF0F65">
        <w:rPr>
          <w:rFonts w:ascii="Times New Roman" w:hAnsi="Times New Roman"/>
          <w:sz w:val="28"/>
          <w:szCs w:val="28"/>
          <w:lang w:val="uk-UA"/>
        </w:rPr>
        <w:t xml:space="preserve">3 </w:t>
      </w:r>
      <w:r>
        <w:rPr>
          <w:rFonts w:ascii="Times New Roman" w:hAnsi="Times New Roman"/>
          <w:sz w:val="28"/>
          <w:szCs w:val="28"/>
          <w:lang w:val="uk-UA"/>
        </w:rPr>
        <w:t>осіб. Очоли</w:t>
      </w:r>
      <w:r w:rsidR="00610CC1">
        <w:rPr>
          <w:rFonts w:ascii="Times New Roman" w:hAnsi="Times New Roman"/>
          <w:sz w:val="28"/>
          <w:szCs w:val="28"/>
          <w:lang w:val="uk-UA"/>
        </w:rPr>
        <w:t>ла</w:t>
      </w:r>
      <w:r>
        <w:rPr>
          <w:rFonts w:ascii="Times New Roman" w:hAnsi="Times New Roman"/>
          <w:sz w:val="28"/>
          <w:szCs w:val="28"/>
          <w:lang w:val="uk-UA"/>
        </w:rPr>
        <w:t xml:space="preserve"> депутатську фракцію «ВО «</w:t>
      </w:r>
      <w:r w:rsidR="00610CC1">
        <w:rPr>
          <w:rFonts w:ascii="Times New Roman" w:hAnsi="Times New Roman"/>
          <w:sz w:val="28"/>
          <w:szCs w:val="28"/>
          <w:lang w:val="uk-UA"/>
        </w:rPr>
        <w:t>Свобода</w:t>
      </w:r>
      <w:r>
        <w:rPr>
          <w:rFonts w:ascii="Times New Roman" w:hAnsi="Times New Roman"/>
          <w:sz w:val="28"/>
          <w:szCs w:val="28"/>
          <w:lang w:val="uk-UA"/>
        </w:rPr>
        <w:t xml:space="preserve">» </w:t>
      </w:r>
      <w:r w:rsidR="00610CC1">
        <w:rPr>
          <w:rFonts w:ascii="Times New Roman" w:hAnsi="Times New Roman"/>
          <w:sz w:val="28"/>
          <w:szCs w:val="28"/>
          <w:lang w:val="uk-UA"/>
        </w:rPr>
        <w:t>Левченко Юлія Василівна</w:t>
      </w:r>
      <w:r>
        <w:rPr>
          <w:rFonts w:ascii="Times New Roman" w:hAnsi="Times New Roman"/>
          <w:sz w:val="28"/>
          <w:szCs w:val="28"/>
          <w:lang w:val="uk-UA"/>
        </w:rPr>
        <w:t>.</w:t>
      </w: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5921"/>
      </w:tblGrid>
      <w:tr w:rsidR="00610CC1" w:rsidRPr="00AF0F65" w:rsidTr="00610CC1">
        <w:trPr>
          <w:jc w:val="center"/>
        </w:trPr>
        <w:tc>
          <w:tcPr>
            <w:tcW w:w="648"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1</w:t>
            </w:r>
          </w:p>
        </w:tc>
        <w:tc>
          <w:tcPr>
            <w:tcW w:w="5921"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Амосов Дмитро</w:t>
            </w:r>
            <w:r w:rsidRPr="00AF0F65">
              <w:rPr>
                <w:sz w:val="28"/>
                <w:szCs w:val="28"/>
                <w:lang w:val="en-US"/>
              </w:rPr>
              <w:t xml:space="preserve"> </w:t>
            </w:r>
            <w:r w:rsidRPr="00AF0F65">
              <w:rPr>
                <w:sz w:val="28"/>
                <w:szCs w:val="28"/>
                <w:lang w:val="uk-UA"/>
              </w:rPr>
              <w:t>Васильович</w:t>
            </w:r>
          </w:p>
        </w:tc>
      </w:tr>
      <w:tr w:rsidR="00610CC1" w:rsidRPr="00AF0F65" w:rsidTr="00610CC1">
        <w:trPr>
          <w:jc w:val="center"/>
        </w:trPr>
        <w:tc>
          <w:tcPr>
            <w:tcW w:w="648"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2</w:t>
            </w:r>
          </w:p>
        </w:tc>
        <w:tc>
          <w:tcPr>
            <w:tcW w:w="5921"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Галицкий Максим Олегович</w:t>
            </w:r>
          </w:p>
        </w:tc>
      </w:tr>
      <w:tr w:rsidR="00610CC1" w:rsidRPr="00AF0F65" w:rsidTr="00610CC1">
        <w:trPr>
          <w:jc w:val="center"/>
        </w:trPr>
        <w:tc>
          <w:tcPr>
            <w:tcW w:w="648"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3</w:t>
            </w:r>
          </w:p>
        </w:tc>
        <w:tc>
          <w:tcPr>
            <w:tcW w:w="5921" w:type="dxa"/>
          </w:tcPr>
          <w:p w:rsidR="00610CC1" w:rsidRPr="00AF0F65" w:rsidRDefault="00610CC1" w:rsidP="00B01027">
            <w:pPr>
              <w:pStyle w:val="ac"/>
              <w:spacing w:before="0" w:beforeAutospacing="0" w:after="0" w:afterAutospacing="0"/>
              <w:rPr>
                <w:color w:val="FF0000"/>
                <w:sz w:val="28"/>
                <w:szCs w:val="28"/>
                <w:lang w:val="uk-UA"/>
              </w:rPr>
            </w:pPr>
            <w:r w:rsidRPr="00AF0F65">
              <w:rPr>
                <w:color w:val="FF0000"/>
                <w:sz w:val="28"/>
                <w:szCs w:val="28"/>
                <w:lang w:val="uk-UA"/>
              </w:rPr>
              <w:t>Левченко Юлія Олексіївна</w:t>
            </w:r>
          </w:p>
        </w:tc>
      </w:tr>
    </w:tbl>
    <w:p w:rsidR="00B04F96" w:rsidRDefault="00B04F96" w:rsidP="00B04F96">
      <w:pPr>
        <w:pStyle w:val="a7"/>
        <w:spacing w:after="0" w:line="240" w:lineRule="auto"/>
        <w:ind w:right="-144" w:firstLine="851"/>
        <w:contextualSpacing/>
        <w:jc w:val="both"/>
        <w:rPr>
          <w:rFonts w:ascii="Times New Roman" w:hAnsi="Times New Roman"/>
          <w:sz w:val="28"/>
          <w:szCs w:val="28"/>
          <w:lang w:val="uk-UA"/>
        </w:rPr>
      </w:pPr>
    </w:p>
    <w:p w:rsidR="00B04F96" w:rsidRDefault="00B04F96" w:rsidP="00AF0F65">
      <w:pPr>
        <w:pStyle w:val="a7"/>
        <w:spacing w:after="0" w:line="240" w:lineRule="auto"/>
        <w:ind w:right="-144" w:firstLine="851"/>
        <w:contextualSpacing/>
        <w:jc w:val="both"/>
        <w:rPr>
          <w:rFonts w:ascii="Times New Roman" w:hAnsi="Times New Roman"/>
          <w:sz w:val="28"/>
          <w:szCs w:val="28"/>
          <w:lang w:val="uk-UA"/>
        </w:rPr>
      </w:pPr>
      <w:r>
        <w:rPr>
          <w:rFonts w:ascii="Times New Roman" w:hAnsi="Times New Roman"/>
          <w:sz w:val="28"/>
          <w:szCs w:val="28"/>
          <w:lang w:val="uk-UA"/>
        </w:rPr>
        <w:t>Головуючий оголосив подання про утворення депутатської фракції «</w:t>
      </w:r>
      <w:r w:rsidR="00AF0F65">
        <w:rPr>
          <w:rFonts w:ascii="Times New Roman" w:hAnsi="Times New Roman"/>
          <w:sz w:val="28"/>
          <w:szCs w:val="28"/>
          <w:lang w:val="uk-UA"/>
        </w:rPr>
        <w:t>Опозиційний блок</w:t>
      </w:r>
      <w:r>
        <w:rPr>
          <w:rFonts w:ascii="Times New Roman" w:hAnsi="Times New Roman"/>
          <w:sz w:val="28"/>
          <w:szCs w:val="28"/>
          <w:lang w:val="uk-UA"/>
        </w:rPr>
        <w:t xml:space="preserve">» у складі Сумської міської ради </w:t>
      </w:r>
      <w:r w:rsidRPr="003B71ED">
        <w:rPr>
          <w:rFonts w:ascii="Times New Roman" w:hAnsi="Times New Roman"/>
          <w:sz w:val="28"/>
          <w:szCs w:val="28"/>
          <w:lang w:val="en-US"/>
        </w:rPr>
        <w:t>V</w:t>
      </w:r>
      <w:r w:rsidRPr="003B71ED">
        <w:rPr>
          <w:rFonts w:ascii="Times New Roman" w:hAnsi="Times New Roman"/>
          <w:sz w:val="28"/>
          <w:szCs w:val="28"/>
          <w:lang w:val="uk-UA"/>
        </w:rPr>
        <w:t>І</w:t>
      </w:r>
      <w:r>
        <w:rPr>
          <w:rFonts w:ascii="Times New Roman" w:hAnsi="Times New Roman"/>
          <w:sz w:val="28"/>
          <w:szCs w:val="28"/>
          <w:lang w:val="uk-UA"/>
        </w:rPr>
        <w:t xml:space="preserve">І скликання у складі </w:t>
      </w:r>
      <w:r w:rsidR="00AF0F65" w:rsidRPr="00AF0F65">
        <w:rPr>
          <w:rFonts w:ascii="Times New Roman" w:hAnsi="Times New Roman"/>
          <w:sz w:val="28"/>
          <w:szCs w:val="28"/>
          <w:lang w:val="uk-UA"/>
        </w:rPr>
        <w:t>4</w:t>
      </w:r>
      <w:r>
        <w:rPr>
          <w:rFonts w:ascii="Times New Roman" w:hAnsi="Times New Roman"/>
          <w:sz w:val="28"/>
          <w:szCs w:val="28"/>
          <w:lang w:val="uk-UA"/>
        </w:rPr>
        <w:t xml:space="preserve"> осіб. Очоли</w:t>
      </w:r>
      <w:r w:rsidR="00610CC1">
        <w:rPr>
          <w:rFonts w:ascii="Times New Roman" w:hAnsi="Times New Roman"/>
          <w:sz w:val="28"/>
          <w:szCs w:val="28"/>
          <w:lang w:val="uk-UA"/>
        </w:rPr>
        <w:t>в</w:t>
      </w:r>
      <w:r>
        <w:rPr>
          <w:rFonts w:ascii="Times New Roman" w:hAnsi="Times New Roman"/>
          <w:sz w:val="28"/>
          <w:szCs w:val="28"/>
          <w:lang w:val="uk-UA"/>
        </w:rPr>
        <w:t xml:space="preserve"> депутатську фракцію </w:t>
      </w:r>
      <w:r w:rsidR="00AF0F65">
        <w:rPr>
          <w:rFonts w:ascii="Times New Roman" w:hAnsi="Times New Roman"/>
          <w:sz w:val="28"/>
          <w:szCs w:val="28"/>
          <w:lang w:val="uk-UA"/>
        </w:rPr>
        <w:t xml:space="preserve">«Опозиційний блок» </w:t>
      </w:r>
      <w:r w:rsidR="00610CC1">
        <w:rPr>
          <w:rFonts w:ascii="Times New Roman" w:hAnsi="Times New Roman"/>
          <w:sz w:val="28"/>
          <w:szCs w:val="28"/>
          <w:lang w:val="uk-UA"/>
        </w:rPr>
        <w:t>Перепека Ігор Олександрович</w:t>
      </w:r>
      <w:r>
        <w:rPr>
          <w:rFonts w:ascii="Times New Roman" w:hAnsi="Times New Roman"/>
          <w:sz w:val="28"/>
          <w:szCs w:val="28"/>
          <w:lang w:val="uk-UA"/>
        </w:rPr>
        <w:t>.</w:t>
      </w:r>
    </w:p>
    <w:tbl>
      <w:tblPr>
        <w:tblStyle w:val="af2"/>
        <w:tblW w:w="65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5921"/>
      </w:tblGrid>
      <w:tr w:rsidR="00610CC1" w:rsidRPr="006A5737" w:rsidTr="00610CC1">
        <w:trPr>
          <w:jc w:val="center"/>
        </w:trPr>
        <w:tc>
          <w:tcPr>
            <w:tcW w:w="648"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1</w:t>
            </w:r>
          </w:p>
        </w:tc>
        <w:tc>
          <w:tcPr>
            <w:tcW w:w="5921"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Гризодуб Геннадій Павлович</w:t>
            </w:r>
          </w:p>
        </w:tc>
      </w:tr>
      <w:tr w:rsidR="00610CC1" w:rsidRPr="006A5737" w:rsidTr="00610CC1">
        <w:trPr>
          <w:jc w:val="center"/>
        </w:trPr>
        <w:tc>
          <w:tcPr>
            <w:tcW w:w="648"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2</w:t>
            </w:r>
          </w:p>
        </w:tc>
        <w:tc>
          <w:tcPr>
            <w:tcW w:w="5921"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Жиленко Віталій Миколайович</w:t>
            </w:r>
          </w:p>
        </w:tc>
      </w:tr>
      <w:tr w:rsidR="00610CC1" w:rsidRPr="006A5737" w:rsidTr="00610CC1">
        <w:trPr>
          <w:jc w:val="center"/>
        </w:trPr>
        <w:tc>
          <w:tcPr>
            <w:tcW w:w="648"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3</w:t>
            </w:r>
          </w:p>
        </w:tc>
        <w:tc>
          <w:tcPr>
            <w:tcW w:w="5921" w:type="dxa"/>
          </w:tcPr>
          <w:p w:rsidR="00610CC1" w:rsidRPr="00AF0F65" w:rsidRDefault="00610CC1" w:rsidP="00B01027">
            <w:pPr>
              <w:pStyle w:val="ac"/>
              <w:spacing w:before="0" w:beforeAutospacing="0" w:after="0" w:afterAutospacing="0"/>
              <w:rPr>
                <w:color w:val="FF0000"/>
                <w:sz w:val="28"/>
                <w:szCs w:val="28"/>
                <w:lang w:val="uk-UA"/>
              </w:rPr>
            </w:pPr>
            <w:r w:rsidRPr="00AF0F65">
              <w:rPr>
                <w:color w:val="FF0000"/>
                <w:sz w:val="28"/>
                <w:szCs w:val="28"/>
                <w:lang w:val="uk-UA"/>
              </w:rPr>
              <w:t>Перепека Ігор Олександрович</w:t>
            </w:r>
          </w:p>
        </w:tc>
      </w:tr>
      <w:tr w:rsidR="00610CC1" w:rsidRPr="006A5737" w:rsidTr="00610CC1">
        <w:trPr>
          <w:jc w:val="center"/>
        </w:trPr>
        <w:tc>
          <w:tcPr>
            <w:tcW w:w="648" w:type="dxa"/>
          </w:tcPr>
          <w:p w:rsidR="00610CC1" w:rsidRPr="00AF0F65" w:rsidRDefault="00610CC1" w:rsidP="00B01027">
            <w:pPr>
              <w:pStyle w:val="ac"/>
              <w:spacing w:before="0" w:beforeAutospacing="0" w:after="0" w:afterAutospacing="0"/>
              <w:rPr>
                <w:sz w:val="28"/>
                <w:szCs w:val="28"/>
                <w:lang w:val="uk-UA"/>
              </w:rPr>
            </w:pPr>
            <w:r w:rsidRPr="00AF0F65">
              <w:rPr>
                <w:sz w:val="28"/>
                <w:szCs w:val="28"/>
                <w:lang w:val="uk-UA"/>
              </w:rPr>
              <w:t>4</w:t>
            </w:r>
          </w:p>
        </w:tc>
        <w:tc>
          <w:tcPr>
            <w:tcW w:w="5921" w:type="dxa"/>
          </w:tcPr>
          <w:p w:rsidR="00610CC1" w:rsidRDefault="00610CC1" w:rsidP="00B01027">
            <w:pPr>
              <w:pStyle w:val="ac"/>
              <w:spacing w:before="0" w:beforeAutospacing="0" w:after="0" w:afterAutospacing="0"/>
              <w:rPr>
                <w:sz w:val="28"/>
                <w:szCs w:val="28"/>
                <w:lang w:val="uk-UA"/>
              </w:rPr>
            </w:pPr>
            <w:r w:rsidRPr="00AF0F65">
              <w:rPr>
                <w:sz w:val="28"/>
                <w:szCs w:val="28"/>
                <w:lang w:val="uk-UA"/>
              </w:rPr>
              <w:t>Перепека Юрій Олександрович</w:t>
            </w:r>
          </w:p>
          <w:p w:rsidR="00AF0F65" w:rsidRDefault="00AF0F65" w:rsidP="00B01027">
            <w:pPr>
              <w:pStyle w:val="ac"/>
              <w:spacing w:before="0" w:beforeAutospacing="0" w:after="0" w:afterAutospacing="0"/>
              <w:rPr>
                <w:sz w:val="28"/>
                <w:szCs w:val="28"/>
                <w:lang w:val="uk-UA"/>
              </w:rPr>
            </w:pPr>
          </w:p>
          <w:p w:rsidR="00AF0F65" w:rsidRDefault="00AF0F65" w:rsidP="00B01027">
            <w:pPr>
              <w:pStyle w:val="ac"/>
              <w:spacing w:before="0" w:beforeAutospacing="0" w:after="0" w:afterAutospacing="0"/>
              <w:rPr>
                <w:sz w:val="28"/>
                <w:szCs w:val="28"/>
                <w:lang w:val="uk-UA"/>
              </w:rPr>
            </w:pPr>
          </w:p>
          <w:p w:rsidR="00AF0F65" w:rsidRDefault="00AF0F65" w:rsidP="00B01027">
            <w:pPr>
              <w:pStyle w:val="ac"/>
              <w:spacing w:before="0" w:beforeAutospacing="0" w:after="0" w:afterAutospacing="0"/>
              <w:rPr>
                <w:sz w:val="28"/>
                <w:szCs w:val="28"/>
                <w:lang w:val="uk-UA"/>
              </w:rPr>
            </w:pPr>
          </w:p>
          <w:p w:rsidR="00AF0F65" w:rsidRDefault="00AF0F65" w:rsidP="00B01027">
            <w:pPr>
              <w:pStyle w:val="ac"/>
              <w:spacing w:before="0" w:beforeAutospacing="0" w:after="0" w:afterAutospacing="0"/>
              <w:rPr>
                <w:sz w:val="28"/>
                <w:szCs w:val="28"/>
                <w:lang w:val="uk-UA"/>
              </w:rPr>
            </w:pPr>
          </w:p>
          <w:p w:rsidR="00AF0F65" w:rsidRPr="00AF0F65" w:rsidRDefault="00AF0F65" w:rsidP="00B01027">
            <w:pPr>
              <w:pStyle w:val="ac"/>
              <w:spacing w:before="0" w:beforeAutospacing="0" w:after="0" w:afterAutospacing="0"/>
              <w:rPr>
                <w:sz w:val="28"/>
                <w:szCs w:val="28"/>
                <w:lang w:val="uk-UA"/>
              </w:rPr>
            </w:pPr>
          </w:p>
        </w:tc>
      </w:tr>
    </w:tbl>
    <w:p w:rsidR="00EF56A9" w:rsidRPr="003B71ED" w:rsidRDefault="00EF56A9" w:rsidP="00EF56A9">
      <w:pPr>
        <w:spacing w:after="0" w:line="240" w:lineRule="auto"/>
        <w:ind w:firstLine="708"/>
        <w:contextualSpacing/>
        <w:jc w:val="center"/>
        <w:rPr>
          <w:rFonts w:ascii="Times New Roman" w:hAnsi="Times New Roman"/>
          <w:b/>
          <w:sz w:val="28"/>
          <w:szCs w:val="28"/>
          <w:lang w:val="uk-UA"/>
        </w:rPr>
      </w:pPr>
      <w:r w:rsidRPr="003B71ED">
        <w:rPr>
          <w:rFonts w:ascii="Times New Roman" w:hAnsi="Times New Roman"/>
          <w:b/>
          <w:sz w:val="28"/>
          <w:szCs w:val="28"/>
          <w:lang w:val="uk-UA"/>
        </w:rPr>
        <w:lastRenderedPageBreak/>
        <w:t>Депутати розглянули організаційні питання:</w:t>
      </w:r>
    </w:p>
    <w:p w:rsidR="00EF56A9" w:rsidRDefault="00EF56A9" w:rsidP="00610CC1">
      <w:pPr>
        <w:spacing w:line="240" w:lineRule="auto"/>
        <w:ind w:left="-426" w:firstLine="1277"/>
        <w:contextualSpacing/>
        <w:jc w:val="both"/>
        <w:rPr>
          <w:rFonts w:ascii="Times New Roman" w:hAnsi="Times New Roman"/>
          <w:sz w:val="28"/>
          <w:szCs w:val="28"/>
          <w:lang w:val="uk-UA"/>
        </w:rPr>
      </w:pPr>
      <w:r w:rsidRPr="003B71ED">
        <w:rPr>
          <w:rFonts w:ascii="Times New Roman" w:hAnsi="Times New Roman"/>
          <w:sz w:val="28"/>
          <w:szCs w:val="28"/>
          <w:lang w:val="uk-UA"/>
        </w:rPr>
        <w:t xml:space="preserve">Головуючий запропонував обрати лічильну комісію у кількісному складі </w:t>
      </w:r>
      <w:r w:rsidR="00610CC1">
        <w:rPr>
          <w:rFonts w:ascii="Times New Roman" w:hAnsi="Times New Roman"/>
          <w:sz w:val="28"/>
          <w:szCs w:val="28"/>
          <w:lang w:val="uk-UA"/>
        </w:rPr>
        <w:t>6</w:t>
      </w:r>
      <w:r w:rsidRPr="003B71ED">
        <w:rPr>
          <w:rFonts w:ascii="Times New Roman" w:hAnsi="Times New Roman"/>
          <w:sz w:val="28"/>
          <w:szCs w:val="28"/>
          <w:lang w:val="uk-UA"/>
        </w:rPr>
        <w:t xml:space="preserve"> депутатів</w:t>
      </w:r>
      <w:r>
        <w:rPr>
          <w:rFonts w:ascii="Times New Roman" w:hAnsi="Times New Roman"/>
          <w:sz w:val="28"/>
          <w:szCs w:val="28"/>
          <w:lang w:val="uk-UA"/>
        </w:rPr>
        <w:t xml:space="preserve">. </w:t>
      </w:r>
    </w:p>
    <w:p w:rsidR="00877919" w:rsidRPr="00EA37C7" w:rsidRDefault="00877919" w:rsidP="00EA37C7">
      <w:pPr>
        <w:pStyle w:val="a7"/>
        <w:tabs>
          <w:tab w:val="left" w:pos="8931"/>
        </w:tabs>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sidR="00EA37C7">
        <w:rPr>
          <w:rFonts w:asciiTheme="majorBidi" w:hAnsiTheme="majorBidi" w:cstheme="majorBidi"/>
          <w:bCs/>
          <w:sz w:val="28"/>
          <w:szCs w:val="28"/>
          <w:lang w:val="uk-UA"/>
        </w:rPr>
        <w:t>34</w:t>
      </w:r>
      <w:r w:rsidRPr="00EA37C7">
        <w:rPr>
          <w:rFonts w:asciiTheme="majorBidi" w:hAnsiTheme="majorBidi" w:cstheme="majorBidi"/>
          <w:bCs/>
          <w:sz w:val="28"/>
          <w:szCs w:val="28"/>
        </w:rPr>
        <w:t xml:space="preserve"> депутат</w:t>
      </w:r>
      <w:r w:rsidR="00EA37C7">
        <w:rPr>
          <w:rFonts w:asciiTheme="majorBidi" w:hAnsiTheme="majorBidi" w:cstheme="majorBidi"/>
          <w:bCs/>
          <w:sz w:val="28"/>
          <w:szCs w:val="28"/>
          <w:lang w:val="uk-UA"/>
        </w:rPr>
        <w:t>и</w:t>
      </w:r>
      <w:r w:rsidRPr="00EA37C7">
        <w:rPr>
          <w:rFonts w:asciiTheme="majorBidi" w:hAnsiTheme="majorBidi" w:cstheme="majorBidi"/>
          <w:bCs/>
          <w:sz w:val="28"/>
          <w:szCs w:val="28"/>
        </w:rPr>
        <w:t>; „проти” – 0; „утримались” – 0.</w:t>
      </w:r>
    </w:p>
    <w:p w:rsidR="00EF56A9" w:rsidRDefault="00EF56A9" w:rsidP="00EF56A9">
      <w:pPr>
        <w:spacing w:line="240" w:lineRule="auto"/>
        <w:contextualSpacing/>
        <w:rPr>
          <w:rFonts w:ascii="Times New Roman" w:hAnsi="Times New Roman"/>
          <w:sz w:val="28"/>
          <w:szCs w:val="28"/>
          <w:u w:val="single"/>
          <w:lang w:val="uk-UA"/>
        </w:rPr>
      </w:pPr>
      <w:r>
        <w:rPr>
          <w:rFonts w:ascii="Times New Roman" w:hAnsi="Times New Roman"/>
          <w:sz w:val="28"/>
          <w:szCs w:val="28"/>
          <w:u w:val="single"/>
          <w:lang w:val="uk-UA"/>
        </w:rPr>
        <w:t xml:space="preserve">Кількісний </w:t>
      </w:r>
      <w:r w:rsidRPr="00522432">
        <w:rPr>
          <w:rFonts w:ascii="Times New Roman" w:hAnsi="Times New Roman"/>
          <w:sz w:val="28"/>
          <w:szCs w:val="28"/>
          <w:u w:val="single"/>
          <w:lang w:val="uk-UA"/>
        </w:rPr>
        <w:t>склад лічильної комісії затверджено.</w:t>
      </w:r>
    </w:p>
    <w:p w:rsidR="00EF56A9" w:rsidRPr="004B543F" w:rsidRDefault="00EF56A9" w:rsidP="00EF56A9">
      <w:pPr>
        <w:spacing w:line="240" w:lineRule="auto"/>
        <w:contextualSpacing/>
        <w:rPr>
          <w:rFonts w:ascii="Lucida Console" w:hAnsi="Lucida Console" w:cs="Times New Roman"/>
          <w:color w:val="002060"/>
          <w:sz w:val="16"/>
          <w:szCs w:val="16"/>
          <w:lang w:val="uk-UA"/>
        </w:rPr>
      </w:pPr>
    </w:p>
    <w:p w:rsidR="00EF56A9" w:rsidRDefault="00EF56A9" w:rsidP="00EA37C7">
      <w:pPr>
        <w:spacing w:after="0" w:line="240" w:lineRule="auto"/>
        <w:ind w:firstLine="851"/>
        <w:contextualSpacing/>
        <w:jc w:val="both"/>
        <w:rPr>
          <w:rFonts w:asciiTheme="majorBidi" w:hAnsiTheme="majorBidi" w:cstheme="majorBidi"/>
          <w:sz w:val="28"/>
          <w:szCs w:val="28"/>
          <w:lang w:val="uk-UA"/>
        </w:rPr>
      </w:pPr>
      <w:r w:rsidRPr="003B71ED">
        <w:rPr>
          <w:rFonts w:ascii="Times New Roman" w:hAnsi="Times New Roman"/>
          <w:sz w:val="28"/>
          <w:szCs w:val="28"/>
          <w:lang w:val="uk-UA"/>
        </w:rPr>
        <w:t>Головуючий оголосив пропозиці</w:t>
      </w:r>
      <w:r w:rsidR="009B3B37">
        <w:rPr>
          <w:rFonts w:ascii="Times New Roman" w:hAnsi="Times New Roman"/>
          <w:sz w:val="28"/>
          <w:szCs w:val="28"/>
          <w:lang w:val="uk-UA"/>
        </w:rPr>
        <w:t>ї</w:t>
      </w:r>
      <w:r w:rsidRPr="003B71ED">
        <w:rPr>
          <w:rFonts w:ascii="Times New Roman" w:hAnsi="Times New Roman"/>
          <w:sz w:val="28"/>
          <w:szCs w:val="28"/>
          <w:lang w:val="uk-UA"/>
        </w:rPr>
        <w:t xml:space="preserve"> </w:t>
      </w:r>
      <w:r w:rsidR="009B3B37">
        <w:rPr>
          <w:rFonts w:ascii="Times New Roman" w:hAnsi="Times New Roman"/>
          <w:sz w:val="28"/>
          <w:szCs w:val="28"/>
          <w:lang w:val="uk-UA"/>
        </w:rPr>
        <w:t xml:space="preserve">депутатських </w:t>
      </w:r>
      <w:r>
        <w:rPr>
          <w:rFonts w:ascii="Times New Roman" w:hAnsi="Times New Roman"/>
          <w:sz w:val="28"/>
          <w:szCs w:val="28"/>
          <w:lang w:val="uk-UA"/>
        </w:rPr>
        <w:t xml:space="preserve">груп і фракцій </w:t>
      </w:r>
      <w:r w:rsidRPr="003B71ED">
        <w:rPr>
          <w:rFonts w:ascii="Times New Roman" w:hAnsi="Times New Roman"/>
          <w:sz w:val="28"/>
          <w:szCs w:val="28"/>
          <w:lang w:val="uk-UA"/>
        </w:rPr>
        <w:t>обрати до складу лічильної комісії</w:t>
      </w:r>
      <w:r w:rsidRPr="00985CA3">
        <w:rPr>
          <w:rFonts w:ascii="Times New Roman" w:hAnsi="Times New Roman"/>
          <w:sz w:val="28"/>
          <w:szCs w:val="28"/>
          <w:lang w:val="uk-UA"/>
        </w:rPr>
        <w:t xml:space="preserve"> </w:t>
      </w:r>
      <w:r w:rsidR="00300B50">
        <w:rPr>
          <w:rFonts w:ascii="Times New Roman" w:hAnsi="Times New Roman"/>
          <w:sz w:val="28"/>
          <w:szCs w:val="28"/>
          <w:lang w:val="uk-UA"/>
        </w:rPr>
        <w:t xml:space="preserve">депутатів: </w:t>
      </w:r>
      <w:r w:rsidR="00EA37C7" w:rsidRPr="00EA37C7">
        <w:rPr>
          <w:rFonts w:asciiTheme="majorBidi" w:hAnsiTheme="majorBidi" w:cstheme="majorBidi"/>
          <w:sz w:val="28"/>
          <w:szCs w:val="28"/>
          <w:lang w:val="uk-UA"/>
        </w:rPr>
        <w:t>Никоненк</w:t>
      </w:r>
      <w:r w:rsidR="00EA37C7">
        <w:rPr>
          <w:rFonts w:asciiTheme="majorBidi" w:hAnsiTheme="majorBidi" w:cstheme="majorBidi"/>
          <w:sz w:val="28"/>
          <w:szCs w:val="28"/>
          <w:lang w:val="uk-UA"/>
        </w:rPr>
        <w:t>а</w:t>
      </w:r>
      <w:r w:rsidR="00EA37C7" w:rsidRPr="00EA37C7">
        <w:rPr>
          <w:rFonts w:asciiTheme="majorBidi" w:hAnsiTheme="majorBidi" w:cstheme="majorBidi"/>
          <w:sz w:val="28"/>
          <w:szCs w:val="28"/>
          <w:lang w:val="uk-UA"/>
        </w:rPr>
        <w:t xml:space="preserve"> </w:t>
      </w:r>
      <w:r w:rsidR="00EA37C7">
        <w:rPr>
          <w:rFonts w:asciiTheme="majorBidi" w:hAnsiTheme="majorBidi" w:cstheme="majorBidi"/>
          <w:sz w:val="28"/>
          <w:szCs w:val="28"/>
          <w:lang w:val="uk-UA"/>
        </w:rPr>
        <w:t>В.В.</w:t>
      </w:r>
      <w:r w:rsidR="00300B50" w:rsidRPr="00EA37C7">
        <w:rPr>
          <w:rFonts w:asciiTheme="majorBidi" w:hAnsiTheme="majorBidi" w:cstheme="majorBidi"/>
          <w:sz w:val="28"/>
          <w:szCs w:val="28"/>
          <w:lang w:val="uk-UA"/>
        </w:rPr>
        <w:t xml:space="preserve">, </w:t>
      </w:r>
      <w:r w:rsidR="00EA37C7" w:rsidRPr="00EA37C7">
        <w:rPr>
          <w:rFonts w:asciiTheme="majorBidi" w:hAnsiTheme="majorBidi" w:cstheme="majorBidi"/>
          <w:sz w:val="28"/>
          <w:szCs w:val="28"/>
          <w:lang w:val="uk-UA"/>
        </w:rPr>
        <w:t>Хандурін</w:t>
      </w:r>
      <w:r w:rsidR="00EA37C7">
        <w:rPr>
          <w:rFonts w:asciiTheme="majorBidi" w:hAnsiTheme="majorBidi" w:cstheme="majorBidi"/>
          <w:sz w:val="28"/>
          <w:szCs w:val="28"/>
          <w:lang w:val="uk-UA"/>
        </w:rPr>
        <w:t>а Д.В.</w:t>
      </w:r>
      <w:r w:rsidR="00EA37C7" w:rsidRPr="00EA37C7">
        <w:rPr>
          <w:rFonts w:asciiTheme="majorBidi" w:hAnsiTheme="majorBidi" w:cstheme="majorBidi"/>
          <w:sz w:val="28"/>
          <w:szCs w:val="28"/>
          <w:lang w:val="uk-UA"/>
        </w:rPr>
        <w:t>, Бутенк</w:t>
      </w:r>
      <w:r w:rsidR="00EA37C7">
        <w:rPr>
          <w:rFonts w:asciiTheme="majorBidi" w:hAnsiTheme="majorBidi" w:cstheme="majorBidi"/>
          <w:sz w:val="28"/>
          <w:szCs w:val="28"/>
          <w:lang w:val="uk-UA"/>
        </w:rPr>
        <w:t>а</w:t>
      </w:r>
      <w:r w:rsidR="00EA37C7" w:rsidRPr="00EA37C7">
        <w:rPr>
          <w:rFonts w:asciiTheme="majorBidi" w:hAnsiTheme="majorBidi" w:cstheme="majorBidi"/>
          <w:sz w:val="28"/>
          <w:szCs w:val="28"/>
          <w:lang w:val="uk-UA"/>
        </w:rPr>
        <w:t xml:space="preserve"> Д</w:t>
      </w:r>
      <w:r w:rsidR="00EA37C7">
        <w:rPr>
          <w:rFonts w:asciiTheme="majorBidi" w:hAnsiTheme="majorBidi" w:cstheme="majorBidi"/>
          <w:sz w:val="28"/>
          <w:szCs w:val="28"/>
          <w:lang w:val="uk-UA"/>
        </w:rPr>
        <w:t>.М.</w:t>
      </w:r>
      <w:r w:rsidR="00EA37C7" w:rsidRPr="00EA37C7">
        <w:rPr>
          <w:rFonts w:asciiTheme="majorBidi" w:hAnsiTheme="majorBidi" w:cstheme="majorBidi"/>
          <w:sz w:val="28"/>
          <w:szCs w:val="28"/>
          <w:lang w:val="uk-UA"/>
        </w:rPr>
        <w:t>, Косяненк</w:t>
      </w:r>
      <w:r w:rsidR="00EA37C7">
        <w:rPr>
          <w:rFonts w:asciiTheme="majorBidi" w:hAnsiTheme="majorBidi" w:cstheme="majorBidi"/>
          <w:sz w:val="28"/>
          <w:szCs w:val="28"/>
          <w:lang w:val="uk-UA"/>
        </w:rPr>
        <w:t>а</w:t>
      </w:r>
      <w:r w:rsidR="00EA37C7" w:rsidRPr="00EA37C7">
        <w:rPr>
          <w:rFonts w:asciiTheme="majorBidi" w:hAnsiTheme="majorBidi" w:cstheme="majorBidi"/>
          <w:sz w:val="28"/>
          <w:szCs w:val="28"/>
          <w:lang w:val="uk-UA"/>
        </w:rPr>
        <w:t xml:space="preserve"> Є</w:t>
      </w:r>
      <w:r w:rsidR="00EA37C7">
        <w:rPr>
          <w:rFonts w:asciiTheme="majorBidi" w:hAnsiTheme="majorBidi" w:cstheme="majorBidi"/>
          <w:sz w:val="28"/>
          <w:szCs w:val="28"/>
          <w:lang w:val="uk-UA"/>
        </w:rPr>
        <w:t>.Є.</w:t>
      </w:r>
      <w:r w:rsidR="00EA37C7" w:rsidRPr="00EA37C7">
        <w:rPr>
          <w:rFonts w:asciiTheme="majorBidi" w:hAnsiTheme="majorBidi" w:cstheme="majorBidi"/>
          <w:sz w:val="28"/>
          <w:szCs w:val="28"/>
          <w:lang w:val="uk-UA"/>
        </w:rPr>
        <w:t>, Амосов</w:t>
      </w:r>
      <w:r w:rsidR="00EA37C7">
        <w:rPr>
          <w:rFonts w:asciiTheme="majorBidi" w:hAnsiTheme="majorBidi" w:cstheme="majorBidi"/>
          <w:sz w:val="28"/>
          <w:szCs w:val="28"/>
          <w:lang w:val="uk-UA"/>
        </w:rPr>
        <w:t>а</w:t>
      </w:r>
      <w:r w:rsidR="00EA37C7" w:rsidRPr="00EA37C7">
        <w:rPr>
          <w:rFonts w:asciiTheme="majorBidi" w:hAnsiTheme="majorBidi" w:cstheme="majorBidi"/>
          <w:sz w:val="28"/>
          <w:szCs w:val="28"/>
          <w:lang w:val="uk-UA"/>
        </w:rPr>
        <w:t xml:space="preserve"> Д</w:t>
      </w:r>
      <w:r w:rsidR="00EA37C7">
        <w:rPr>
          <w:rFonts w:asciiTheme="majorBidi" w:hAnsiTheme="majorBidi" w:cstheme="majorBidi"/>
          <w:sz w:val="28"/>
          <w:szCs w:val="28"/>
          <w:lang w:val="uk-UA"/>
        </w:rPr>
        <w:t>.В.</w:t>
      </w:r>
      <w:r w:rsidR="00EA37C7" w:rsidRPr="00EA37C7">
        <w:rPr>
          <w:rFonts w:asciiTheme="majorBidi" w:hAnsiTheme="majorBidi" w:cstheme="majorBidi"/>
          <w:sz w:val="28"/>
          <w:szCs w:val="28"/>
          <w:lang w:val="uk-UA"/>
        </w:rPr>
        <w:t>, Перепек</w:t>
      </w:r>
      <w:r w:rsidR="00EA37C7">
        <w:rPr>
          <w:rFonts w:asciiTheme="majorBidi" w:hAnsiTheme="majorBidi" w:cstheme="majorBidi"/>
          <w:sz w:val="28"/>
          <w:szCs w:val="28"/>
          <w:lang w:val="uk-UA"/>
        </w:rPr>
        <w:t>у</w:t>
      </w:r>
      <w:r w:rsidR="00EA37C7" w:rsidRPr="00EA37C7">
        <w:rPr>
          <w:rFonts w:asciiTheme="majorBidi" w:hAnsiTheme="majorBidi" w:cstheme="majorBidi"/>
          <w:sz w:val="28"/>
          <w:szCs w:val="28"/>
          <w:lang w:val="uk-UA"/>
        </w:rPr>
        <w:t xml:space="preserve"> І</w:t>
      </w:r>
      <w:r w:rsidR="00EA37C7">
        <w:rPr>
          <w:rFonts w:asciiTheme="majorBidi" w:hAnsiTheme="majorBidi" w:cstheme="majorBidi"/>
          <w:sz w:val="28"/>
          <w:szCs w:val="28"/>
          <w:lang w:val="uk-UA"/>
        </w:rPr>
        <w:t>.О.</w:t>
      </w:r>
    </w:p>
    <w:p w:rsidR="00EA37C7" w:rsidRPr="00EA37C7" w:rsidRDefault="00EA37C7" w:rsidP="00EA37C7">
      <w:pPr>
        <w:pStyle w:val="a7"/>
        <w:tabs>
          <w:tab w:val="left" w:pos="8931"/>
        </w:tabs>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34</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и</w:t>
      </w:r>
      <w:r w:rsidRPr="00EA37C7">
        <w:rPr>
          <w:rFonts w:asciiTheme="majorBidi" w:hAnsiTheme="majorBidi" w:cstheme="majorBidi"/>
          <w:bCs/>
          <w:sz w:val="28"/>
          <w:szCs w:val="28"/>
        </w:rPr>
        <w:t>; „проти” – 0; „утримались” – 0.</w:t>
      </w:r>
    </w:p>
    <w:p w:rsidR="00EF56A9" w:rsidRDefault="00EF56A9" w:rsidP="00EF56A9">
      <w:pPr>
        <w:spacing w:after="0" w:line="240" w:lineRule="auto"/>
        <w:contextualSpacing/>
        <w:rPr>
          <w:rFonts w:ascii="Times New Roman" w:hAnsi="Times New Roman"/>
          <w:sz w:val="28"/>
          <w:szCs w:val="28"/>
          <w:u w:val="single"/>
          <w:lang w:val="uk-UA"/>
        </w:rPr>
      </w:pPr>
      <w:r w:rsidRPr="00522432">
        <w:rPr>
          <w:rFonts w:ascii="Times New Roman" w:hAnsi="Times New Roman"/>
          <w:sz w:val="28"/>
          <w:szCs w:val="28"/>
          <w:u w:val="single"/>
          <w:lang w:val="uk-UA"/>
        </w:rPr>
        <w:t>Персональний склад лічильної комісії затверджено.</w:t>
      </w:r>
    </w:p>
    <w:p w:rsidR="00EF56A9" w:rsidRPr="0051486A" w:rsidRDefault="00EF56A9" w:rsidP="00EF56A9">
      <w:pPr>
        <w:spacing w:after="0" w:line="240" w:lineRule="auto"/>
        <w:contextualSpacing/>
        <w:rPr>
          <w:rFonts w:ascii="Times New Roman" w:hAnsi="Times New Roman"/>
          <w:sz w:val="16"/>
          <w:szCs w:val="16"/>
          <w:u w:val="single"/>
          <w:lang w:val="uk-UA"/>
        </w:rPr>
      </w:pPr>
    </w:p>
    <w:p w:rsidR="00EF56A9" w:rsidRDefault="00EF56A9" w:rsidP="00A80A33">
      <w:pPr>
        <w:spacing w:after="0" w:line="240" w:lineRule="auto"/>
        <w:ind w:firstLine="851"/>
        <w:contextualSpacing/>
        <w:jc w:val="both"/>
        <w:rPr>
          <w:rFonts w:ascii="Times New Roman" w:hAnsi="Times New Roman"/>
          <w:sz w:val="28"/>
          <w:szCs w:val="28"/>
          <w:lang w:val="uk-UA"/>
        </w:rPr>
      </w:pPr>
      <w:r w:rsidRPr="003B71ED">
        <w:rPr>
          <w:rFonts w:ascii="Times New Roman" w:hAnsi="Times New Roman"/>
          <w:sz w:val="28"/>
          <w:szCs w:val="28"/>
          <w:lang w:val="uk-UA"/>
        </w:rPr>
        <w:t>Головуючий поставив на голосування пропозицію депутатів затвердити головою лічильної комісії</w:t>
      </w:r>
      <w:r w:rsidR="002630CD">
        <w:rPr>
          <w:rFonts w:ascii="Times New Roman" w:hAnsi="Times New Roman"/>
          <w:sz w:val="28"/>
          <w:szCs w:val="28"/>
          <w:lang w:val="uk-UA"/>
        </w:rPr>
        <w:t xml:space="preserve"> </w:t>
      </w:r>
      <w:r w:rsidR="00A80A33" w:rsidRPr="00EA37C7">
        <w:rPr>
          <w:rFonts w:asciiTheme="majorBidi" w:hAnsiTheme="majorBidi" w:cstheme="majorBidi"/>
          <w:sz w:val="28"/>
          <w:szCs w:val="28"/>
          <w:lang w:val="uk-UA"/>
        </w:rPr>
        <w:t>Никоненк</w:t>
      </w:r>
      <w:r w:rsidR="00A80A33">
        <w:rPr>
          <w:rFonts w:asciiTheme="majorBidi" w:hAnsiTheme="majorBidi" w:cstheme="majorBidi"/>
          <w:sz w:val="28"/>
          <w:szCs w:val="28"/>
          <w:lang w:val="uk-UA"/>
        </w:rPr>
        <w:t>а</w:t>
      </w:r>
      <w:r w:rsidR="00A80A33" w:rsidRPr="00EA37C7">
        <w:rPr>
          <w:rFonts w:asciiTheme="majorBidi" w:hAnsiTheme="majorBidi" w:cstheme="majorBidi"/>
          <w:sz w:val="28"/>
          <w:szCs w:val="28"/>
          <w:lang w:val="uk-UA"/>
        </w:rPr>
        <w:t xml:space="preserve"> </w:t>
      </w:r>
      <w:r w:rsidR="00A80A33">
        <w:rPr>
          <w:rFonts w:asciiTheme="majorBidi" w:hAnsiTheme="majorBidi" w:cstheme="majorBidi"/>
          <w:sz w:val="28"/>
          <w:szCs w:val="28"/>
          <w:lang w:val="uk-UA"/>
        </w:rPr>
        <w:t>В.В</w:t>
      </w:r>
      <w:r w:rsidR="00D07F0F">
        <w:rPr>
          <w:rFonts w:ascii="Times New Roman" w:hAnsi="Times New Roman"/>
          <w:sz w:val="28"/>
          <w:szCs w:val="28"/>
          <w:lang w:val="uk-UA"/>
        </w:rPr>
        <w:t>.,</w:t>
      </w:r>
      <w:r w:rsidR="0083204C">
        <w:rPr>
          <w:rFonts w:ascii="Times New Roman" w:hAnsi="Times New Roman"/>
          <w:sz w:val="28"/>
          <w:szCs w:val="28"/>
          <w:lang w:val="uk-UA"/>
        </w:rPr>
        <w:t xml:space="preserve"> </w:t>
      </w:r>
      <w:r w:rsidRPr="003B71ED">
        <w:rPr>
          <w:rFonts w:ascii="Times New Roman" w:hAnsi="Times New Roman"/>
          <w:sz w:val="28"/>
          <w:szCs w:val="28"/>
          <w:lang w:val="uk-UA"/>
        </w:rPr>
        <w:t>а секретарем –</w:t>
      </w:r>
      <w:r w:rsidR="00075810" w:rsidRPr="00075810">
        <w:rPr>
          <w:rFonts w:ascii="Times New Roman" w:hAnsi="Times New Roman"/>
          <w:sz w:val="28"/>
          <w:szCs w:val="28"/>
          <w:lang w:val="uk-UA"/>
        </w:rPr>
        <w:t xml:space="preserve"> </w:t>
      </w:r>
      <w:r w:rsidR="00A80A33" w:rsidRPr="00EA37C7">
        <w:rPr>
          <w:rFonts w:asciiTheme="majorBidi" w:hAnsiTheme="majorBidi" w:cstheme="majorBidi"/>
          <w:sz w:val="28"/>
          <w:szCs w:val="28"/>
          <w:lang w:val="uk-UA"/>
        </w:rPr>
        <w:t>Хандурін</w:t>
      </w:r>
      <w:r w:rsidR="00A80A33">
        <w:rPr>
          <w:rFonts w:asciiTheme="majorBidi" w:hAnsiTheme="majorBidi" w:cstheme="majorBidi"/>
          <w:sz w:val="28"/>
          <w:szCs w:val="28"/>
          <w:lang w:val="uk-UA"/>
        </w:rPr>
        <w:t>а Д.В.</w:t>
      </w:r>
    </w:p>
    <w:p w:rsidR="00A80A33" w:rsidRPr="00EA37C7" w:rsidRDefault="00A80A33" w:rsidP="00A80A33">
      <w:pPr>
        <w:pStyle w:val="a7"/>
        <w:tabs>
          <w:tab w:val="left" w:pos="8931"/>
        </w:tabs>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33</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и</w:t>
      </w:r>
      <w:r w:rsidRPr="00EA37C7">
        <w:rPr>
          <w:rFonts w:asciiTheme="majorBidi" w:hAnsiTheme="majorBidi" w:cstheme="majorBidi"/>
          <w:bCs/>
          <w:sz w:val="28"/>
          <w:szCs w:val="28"/>
        </w:rPr>
        <w:t xml:space="preserve">; „проти” – 0; „утримались” – </w:t>
      </w:r>
      <w:r>
        <w:rPr>
          <w:rFonts w:asciiTheme="majorBidi" w:hAnsiTheme="majorBidi" w:cstheme="majorBidi"/>
          <w:bCs/>
          <w:sz w:val="28"/>
          <w:szCs w:val="28"/>
          <w:lang w:val="uk-UA"/>
        </w:rPr>
        <w:t>1</w:t>
      </w:r>
      <w:r w:rsidRPr="00EA37C7">
        <w:rPr>
          <w:rFonts w:asciiTheme="majorBidi" w:hAnsiTheme="majorBidi" w:cstheme="majorBidi"/>
          <w:bCs/>
          <w:sz w:val="28"/>
          <w:szCs w:val="28"/>
        </w:rPr>
        <w:t>.</w:t>
      </w:r>
    </w:p>
    <w:p w:rsidR="00EF56A9" w:rsidRDefault="00EF56A9" w:rsidP="00EF56A9">
      <w:pPr>
        <w:spacing w:after="0" w:line="240" w:lineRule="auto"/>
        <w:contextualSpacing/>
        <w:rPr>
          <w:rFonts w:ascii="Lucida Console" w:hAnsi="Lucida Console"/>
          <w:sz w:val="18"/>
          <w:szCs w:val="18"/>
          <w:u w:val="single"/>
          <w:lang w:val="uk-UA"/>
        </w:rPr>
      </w:pPr>
      <w:r w:rsidRPr="00522432">
        <w:rPr>
          <w:rFonts w:ascii="Times New Roman" w:hAnsi="Times New Roman"/>
          <w:sz w:val="28"/>
          <w:szCs w:val="28"/>
          <w:u w:val="single"/>
          <w:lang w:val="uk-UA"/>
        </w:rPr>
        <w:t>Затверджено голову лічильної комісії та секретаря</w:t>
      </w:r>
      <w:r w:rsidRPr="00522432">
        <w:rPr>
          <w:rFonts w:ascii="Lucida Console" w:hAnsi="Lucida Console"/>
          <w:sz w:val="18"/>
          <w:szCs w:val="18"/>
          <w:u w:val="single"/>
          <w:lang w:val="uk-UA"/>
        </w:rPr>
        <w:t>.</w:t>
      </w:r>
    </w:p>
    <w:p w:rsidR="00EF56A9" w:rsidRPr="0051486A" w:rsidRDefault="00EF56A9" w:rsidP="00EF56A9">
      <w:pPr>
        <w:spacing w:after="0" w:line="240" w:lineRule="auto"/>
        <w:contextualSpacing/>
        <w:rPr>
          <w:rFonts w:ascii="Lucida Console" w:hAnsi="Lucida Console"/>
          <w:sz w:val="16"/>
          <w:szCs w:val="16"/>
          <w:u w:val="single"/>
          <w:lang w:val="uk-UA"/>
        </w:rPr>
      </w:pPr>
    </w:p>
    <w:p w:rsidR="00EF56A9" w:rsidRDefault="00EF56A9" w:rsidP="006D19C5">
      <w:pPr>
        <w:spacing w:after="0" w:line="240" w:lineRule="auto"/>
        <w:ind w:firstLine="851"/>
        <w:contextualSpacing/>
        <w:jc w:val="both"/>
        <w:rPr>
          <w:rFonts w:ascii="Times New Roman" w:hAnsi="Times New Roman"/>
          <w:sz w:val="28"/>
          <w:szCs w:val="28"/>
          <w:lang w:val="uk-UA"/>
        </w:rPr>
      </w:pPr>
      <w:r>
        <w:rPr>
          <w:rFonts w:ascii="Times New Roman" w:hAnsi="Times New Roman"/>
          <w:sz w:val="28"/>
          <w:szCs w:val="28"/>
        </w:rPr>
        <w:t>За пропозицією головуючого міська рада доручила ведення протоколу та роботу секретаріату і редакційної комісії працівникам відділу з організації діяльності ради.</w:t>
      </w:r>
    </w:p>
    <w:p w:rsidR="00A80A33" w:rsidRPr="00EA37C7" w:rsidRDefault="00A80A33" w:rsidP="00A80A33">
      <w:pPr>
        <w:pStyle w:val="a7"/>
        <w:tabs>
          <w:tab w:val="left" w:pos="8931"/>
        </w:tabs>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34</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и</w:t>
      </w:r>
      <w:r w:rsidRPr="00EA37C7">
        <w:rPr>
          <w:rFonts w:asciiTheme="majorBidi" w:hAnsiTheme="majorBidi" w:cstheme="majorBidi"/>
          <w:bCs/>
          <w:sz w:val="28"/>
          <w:szCs w:val="28"/>
        </w:rPr>
        <w:t>; „проти” – 0; „утримались” – 0.</w:t>
      </w:r>
    </w:p>
    <w:p w:rsidR="00EF56A9" w:rsidRDefault="00EF56A9" w:rsidP="00EF56A9">
      <w:pPr>
        <w:spacing w:after="0" w:line="240" w:lineRule="auto"/>
        <w:contextualSpacing/>
        <w:rPr>
          <w:rFonts w:ascii="Times New Roman" w:hAnsi="Times New Roman"/>
          <w:sz w:val="28"/>
          <w:szCs w:val="28"/>
          <w:u w:val="single"/>
          <w:lang w:val="uk-UA"/>
        </w:rPr>
      </w:pPr>
      <w:r w:rsidRPr="00C74B2D">
        <w:rPr>
          <w:rFonts w:ascii="Times New Roman" w:hAnsi="Times New Roman"/>
          <w:sz w:val="28"/>
          <w:szCs w:val="28"/>
          <w:u w:val="single"/>
          <w:lang w:val="uk-UA"/>
        </w:rPr>
        <w:t>Секретаріат утворено.</w:t>
      </w:r>
    </w:p>
    <w:p w:rsidR="00EF56A9" w:rsidRPr="00AB4C1F" w:rsidRDefault="00EF56A9" w:rsidP="00EF56A9">
      <w:pPr>
        <w:spacing w:after="0" w:line="240" w:lineRule="auto"/>
        <w:contextualSpacing/>
        <w:rPr>
          <w:rFonts w:ascii="Times New Roman" w:hAnsi="Times New Roman"/>
          <w:sz w:val="16"/>
          <w:szCs w:val="16"/>
          <w:lang w:val="uk-UA"/>
        </w:rPr>
      </w:pPr>
    </w:p>
    <w:p w:rsidR="00EF56A9" w:rsidRPr="003B71ED" w:rsidRDefault="00EF56A9" w:rsidP="00EF56A9">
      <w:pPr>
        <w:spacing w:after="0" w:line="240" w:lineRule="auto"/>
        <w:contextualSpacing/>
        <w:jc w:val="both"/>
        <w:rPr>
          <w:rFonts w:ascii="Times New Roman" w:hAnsi="Times New Roman"/>
          <w:sz w:val="28"/>
          <w:szCs w:val="28"/>
          <w:lang w:val="uk-UA"/>
        </w:rPr>
      </w:pPr>
      <w:r w:rsidRPr="003B71ED">
        <w:rPr>
          <w:rFonts w:ascii="Times New Roman" w:hAnsi="Times New Roman"/>
          <w:sz w:val="28"/>
          <w:szCs w:val="28"/>
        </w:rPr>
        <w:t>Головуючий запропонував затвердити регламент роботи сесії такий:</w:t>
      </w:r>
    </w:p>
    <w:p w:rsidR="00EF56A9" w:rsidRPr="003B71ED" w:rsidRDefault="00EF56A9" w:rsidP="00EF56A9">
      <w:pPr>
        <w:pStyle w:val="a7"/>
        <w:spacing w:after="0" w:line="240" w:lineRule="auto"/>
        <w:contextualSpacing/>
        <w:rPr>
          <w:rFonts w:ascii="Times New Roman" w:hAnsi="Times New Roman"/>
          <w:b/>
          <w:sz w:val="28"/>
          <w:szCs w:val="28"/>
        </w:rPr>
      </w:pPr>
      <w:r w:rsidRPr="003B71ED">
        <w:rPr>
          <w:rFonts w:ascii="Times New Roman" w:hAnsi="Times New Roman"/>
          <w:sz w:val="28"/>
          <w:szCs w:val="28"/>
          <w:lang w:val="uk-UA"/>
        </w:rPr>
        <w:t xml:space="preserve">          </w:t>
      </w:r>
      <w:r w:rsidRPr="003B71ED">
        <w:rPr>
          <w:rFonts w:ascii="Times New Roman" w:hAnsi="Times New Roman"/>
          <w:sz w:val="28"/>
          <w:szCs w:val="28"/>
        </w:rPr>
        <w:t>-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F56A9" w:rsidRPr="003B71ED" w:rsidRDefault="00EF56A9" w:rsidP="00EF56A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lang w:val="uk-UA"/>
        </w:rPr>
        <w:tab/>
      </w:r>
      <w:r w:rsidRPr="003B71ED">
        <w:rPr>
          <w:rFonts w:ascii="Times New Roman" w:hAnsi="Times New Roman"/>
          <w:sz w:val="28"/>
          <w:szCs w:val="28"/>
        </w:rPr>
        <w:t>- до 10 хв.</w:t>
      </w:r>
    </w:p>
    <w:p w:rsidR="00EF56A9" w:rsidRPr="003B71ED" w:rsidRDefault="00EF56A9" w:rsidP="00EF56A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F56A9" w:rsidRPr="003B71ED" w:rsidRDefault="00EF56A9" w:rsidP="00EF56A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F56A9" w:rsidRPr="003B71ED" w:rsidRDefault="00EF56A9" w:rsidP="00EF56A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F56A9" w:rsidRPr="003B71ED" w:rsidRDefault="00EF56A9" w:rsidP="00EF56A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F56A9" w:rsidRPr="003B71ED" w:rsidRDefault="00EF56A9" w:rsidP="00EF56A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F56A9" w:rsidRPr="003B71ED" w:rsidRDefault="00EF56A9" w:rsidP="00EF56A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F56A9" w:rsidRPr="003B71ED" w:rsidRDefault="00EF56A9" w:rsidP="00EF56A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F56A9" w:rsidRPr="003B71ED" w:rsidRDefault="00EF56A9" w:rsidP="00EF56A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F56A9" w:rsidRPr="003B71ED" w:rsidRDefault="00EF56A9" w:rsidP="00EF56A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пропозицій з порядку ведення, мотивів </w:t>
      </w:r>
    </w:p>
    <w:p w:rsidR="00EF56A9" w:rsidRPr="003B71ED" w:rsidRDefault="00EF56A9" w:rsidP="00EF56A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голосування, з аргументацією та </w:t>
      </w:r>
    </w:p>
    <w:p w:rsidR="00EF56A9" w:rsidRPr="003B71ED" w:rsidRDefault="00EF56A9" w:rsidP="00EF56A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F56A9" w:rsidRPr="003B71ED" w:rsidRDefault="00EF56A9" w:rsidP="00EF56A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w:t>
      </w:r>
      <w:r w:rsidRPr="003B71ED">
        <w:rPr>
          <w:rFonts w:ascii="Times New Roman" w:hAnsi="Times New Roman"/>
          <w:sz w:val="28"/>
          <w:szCs w:val="28"/>
          <w:lang w:val="uk-UA"/>
        </w:rPr>
        <w:t xml:space="preserve">   </w:t>
      </w:r>
      <w:r w:rsidRPr="003B71ED">
        <w:rPr>
          <w:rFonts w:ascii="Times New Roman" w:hAnsi="Times New Roman"/>
          <w:sz w:val="28"/>
          <w:szCs w:val="28"/>
        </w:rPr>
        <w:t xml:space="preserve">- до   1 хв. </w:t>
      </w:r>
    </w:p>
    <w:p w:rsidR="00EF56A9" w:rsidRPr="003B71ED" w:rsidRDefault="00EF56A9" w:rsidP="00EF56A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 xml:space="preserve">     </w:t>
      </w: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w:t>
      </w:r>
      <w:r w:rsidRPr="003B71ED">
        <w:rPr>
          <w:rFonts w:ascii="Times New Roman" w:hAnsi="Times New Roman"/>
          <w:sz w:val="28"/>
          <w:szCs w:val="28"/>
        </w:rPr>
        <w:tab/>
        <w:t xml:space="preserve"> - до   1 хв.</w:t>
      </w:r>
      <w:r w:rsidRPr="003B71ED">
        <w:rPr>
          <w:rFonts w:ascii="Times New Roman" w:hAnsi="Times New Roman"/>
          <w:sz w:val="28"/>
          <w:szCs w:val="28"/>
        </w:rPr>
        <w:tab/>
        <w:t xml:space="preserve">      </w:t>
      </w:r>
    </w:p>
    <w:p w:rsidR="00EF56A9" w:rsidRPr="003B71ED" w:rsidRDefault="00EF56A9" w:rsidP="00EF56A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t xml:space="preserve">      </w:t>
      </w:r>
    </w:p>
    <w:p w:rsidR="00EF56A9" w:rsidRPr="003B71ED" w:rsidRDefault="00EF56A9" w:rsidP="00EF56A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F56A9" w:rsidRPr="003B71ED" w:rsidRDefault="00EF56A9" w:rsidP="00EF56A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F56A9" w:rsidRPr="003B71ED" w:rsidRDefault="00EF56A9" w:rsidP="00EF56A9">
      <w:pPr>
        <w:pStyle w:val="a7"/>
        <w:spacing w:after="0" w:line="240" w:lineRule="auto"/>
        <w:ind w:firstLine="1"/>
        <w:contextualSpacing/>
        <w:rPr>
          <w:rFonts w:ascii="Times New Roman" w:hAnsi="Times New Roman"/>
          <w:sz w:val="28"/>
          <w:szCs w:val="28"/>
          <w:lang w:val="uk-UA"/>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A80A33" w:rsidRPr="00EA37C7" w:rsidRDefault="00A80A33" w:rsidP="00A80A33">
      <w:pPr>
        <w:pStyle w:val="a7"/>
        <w:tabs>
          <w:tab w:val="left" w:pos="8931"/>
        </w:tabs>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34</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и</w:t>
      </w:r>
      <w:r w:rsidRPr="00EA37C7">
        <w:rPr>
          <w:rFonts w:asciiTheme="majorBidi" w:hAnsiTheme="majorBidi" w:cstheme="majorBidi"/>
          <w:bCs/>
          <w:sz w:val="28"/>
          <w:szCs w:val="28"/>
        </w:rPr>
        <w:t>; „проти” – 0; „утримались” – 0.</w:t>
      </w:r>
    </w:p>
    <w:p w:rsidR="00EF56A9" w:rsidRDefault="00EF56A9" w:rsidP="00EF56A9">
      <w:pPr>
        <w:spacing w:after="0" w:line="240" w:lineRule="auto"/>
        <w:contextualSpacing/>
        <w:rPr>
          <w:rFonts w:ascii="Times New Roman" w:hAnsi="Times New Roman"/>
          <w:sz w:val="28"/>
          <w:szCs w:val="28"/>
          <w:u w:val="single"/>
          <w:lang w:val="uk-UA"/>
        </w:rPr>
      </w:pPr>
      <w:r>
        <w:rPr>
          <w:rFonts w:ascii="Times New Roman" w:hAnsi="Times New Roman"/>
          <w:sz w:val="28"/>
          <w:szCs w:val="28"/>
          <w:u w:val="single"/>
          <w:lang w:val="uk-UA"/>
        </w:rPr>
        <w:t>Регламент роботи сесії затверджено</w:t>
      </w:r>
      <w:r w:rsidRPr="00522432">
        <w:rPr>
          <w:rFonts w:ascii="Times New Roman" w:hAnsi="Times New Roman"/>
          <w:sz w:val="28"/>
          <w:szCs w:val="28"/>
          <w:u w:val="single"/>
          <w:lang w:val="uk-UA"/>
        </w:rPr>
        <w:t>.</w:t>
      </w:r>
    </w:p>
    <w:p w:rsidR="00EF56A9" w:rsidRDefault="00EF56A9" w:rsidP="00EF56A9">
      <w:pPr>
        <w:spacing w:after="0" w:line="240" w:lineRule="auto"/>
        <w:contextualSpacing/>
        <w:rPr>
          <w:rFonts w:ascii="Times New Roman" w:hAnsi="Times New Roman"/>
          <w:sz w:val="28"/>
          <w:szCs w:val="28"/>
          <w:u w:val="single"/>
          <w:lang w:val="uk-UA"/>
        </w:rPr>
      </w:pPr>
    </w:p>
    <w:p w:rsidR="00EF56A9" w:rsidRPr="003B71ED" w:rsidRDefault="00EF56A9" w:rsidP="00CF504D">
      <w:pPr>
        <w:spacing w:after="0" w:line="240" w:lineRule="auto"/>
        <w:ind w:firstLine="851"/>
        <w:contextualSpacing/>
        <w:jc w:val="center"/>
        <w:rPr>
          <w:rFonts w:ascii="Times New Roman" w:hAnsi="Times New Roman"/>
          <w:sz w:val="28"/>
          <w:szCs w:val="28"/>
          <w:lang w:val="uk-UA"/>
        </w:rPr>
      </w:pPr>
      <w:r w:rsidRPr="003B71ED">
        <w:rPr>
          <w:rFonts w:ascii="Times New Roman" w:hAnsi="Times New Roman"/>
          <w:b/>
          <w:sz w:val="28"/>
          <w:szCs w:val="28"/>
          <w:lang w:val="uk-UA"/>
        </w:rPr>
        <w:t>Депутати обговорили питання порядку денного сесії:</w:t>
      </w:r>
    </w:p>
    <w:p w:rsidR="00A80A33" w:rsidRPr="00A80A33" w:rsidRDefault="00A80A33" w:rsidP="00A80A33">
      <w:pPr>
        <w:pStyle w:val="a9"/>
        <w:tabs>
          <w:tab w:val="left" w:pos="1276"/>
        </w:tabs>
        <w:ind w:firstLine="709"/>
        <w:rPr>
          <w:rFonts w:asciiTheme="majorBidi" w:hAnsiTheme="majorBidi" w:cstheme="majorBidi"/>
          <w:sz w:val="28"/>
          <w:szCs w:val="28"/>
        </w:rPr>
      </w:pPr>
      <w:r w:rsidRPr="00A80A33">
        <w:rPr>
          <w:rFonts w:asciiTheme="majorBidi" w:hAnsiTheme="majorBidi" w:cstheme="majorBidi"/>
          <w:sz w:val="28"/>
          <w:szCs w:val="28"/>
        </w:rPr>
        <w:t xml:space="preserve">Порядок денний </w:t>
      </w:r>
      <w:r w:rsidRPr="00627099">
        <w:rPr>
          <w:rFonts w:asciiTheme="majorBidi" w:hAnsiTheme="majorBidi" w:cstheme="majorBidi"/>
          <w:sz w:val="28"/>
          <w:szCs w:val="28"/>
        </w:rPr>
        <w:t xml:space="preserve">ІІ </w:t>
      </w:r>
      <w:r w:rsidRPr="00A80A33">
        <w:rPr>
          <w:rFonts w:asciiTheme="majorBidi" w:hAnsiTheme="majorBidi" w:cstheme="majorBidi"/>
          <w:sz w:val="28"/>
          <w:szCs w:val="28"/>
        </w:rPr>
        <w:t xml:space="preserve">сесії сформовано із </w:t>
      </w:r>
      <w:r w:rsidRPr="00A80A33">
        <w:rPr>
          <w:rFonts w:asciiTheme="majorBidi" w:hAnsiTheme="majorBidi" w:cstheme="majorBidi"/>
          <w:color w:val="FF0000"/>
          <w:sz w:val="28"/>
          <w:szCs w:val="28"/>
        </w:rPr>
        <w:t>4</w:t>
      </w:r>
      <w:r w:rsidRPr="00A80A33">
        <w:rPr>
          <w:rFonts w:asciiTheme="majorBidi" w:hAnsiTheme="majorBidi" w:cstheme="majorBidi"/>
          <w:sz w:val="28"/>
          <w:szCs w:val="28"/>
        </w:rPr>
        <w:t xml:space="preserve"> питань.</w:t>
      </w:r>
    </w:p>
    <w:p w:rsidR="00A80A33" w:rsidRPr="00627099" w:rsidRDefault="00A80A33" w:rsidP="00627099">
      <w:pPr>
        <w:pStyle w:val="a3"/>
        <w:jc w:val="both"/>
        <w:rPr>
          <w:rFonts w:asciiTheme="majorBidi" w:hAnsiTheme="majorBidi" w:cstheme="majorBidi"/>
          <w:bCs/>
          <w:noProof/>
          <w:sz w:val="28"/>
          <w:szCs w:val="28"/>
          <w:lang w:val="uk-UA"/>
        </w:rPr>
      </w:pPr>
      <w:r w:rsidRPr="00627099">
        <w:rPr>
          <w:rFonts w:asciiTheme="majorBidi" w:hAnsiTheme="majorBidi" w:cstheme="majorBidi"/>
          <w:bCs/>
          <w:noProof/>
          <w:sz w:val="28"/>
          <w:szCs w:val="28"/>
          <w:lang w:val="uk-UA"/>
        </w:rPr>
        <w:t xml:space="preserve">1. </w:t>
      </w:r>
      <w:r w:rsidRPr="00627099">
        <w:rPr>
          <w:rFonts w:asciiTheme="majorBidi" w:hAnsiTheme="majorBidi" w:cstheme="majorBidi"/>
          <w:bCs/>
          <w:color w:val="000000"/>
          <w:sz w:val="28"/>
          <w:szCs w:val="28"/>
          <w:lang w:val="uk-UA" w:bidi="he-IL"/>
        </w:rPr>
        <w:t>Про затвердження Регламенту роботи Сумської міської ради VIІ скликання</w:t>
      </w:r>
      <w:r w:rsidRPr="00627099">
        <w:rPr>
          <w:rFonts w:asciiTheme="majorBidi" w:hAnsiTheme="majorBidi" w:cstheme="majorBidi"/>
          <w:bCs/>
          <w:noProof/>
          <w:sz w:val="28"/>
          <w:szCs w:val="28"/>
          <w:lang w:val="uk-UA"/>
        </w:rPr>
        <w:t>.</w:t>
      </w:r>
    </w:p>
    <w:p w:rsidR="00A80A33" w:rsidRPr="00627099" w:rsidRDefault="00A80A33" w:rsidP="00627099">
      <w:pPr>
        <w:pStyle w:val="a3"/>
        <w:jc w:val="both"/>
        <w:rPr>
          <w:rFonts w:asciiTheme="majorBidi" w:hAnsiTheme="majorBidi" w:cstheme="majorBidi"/>
          <w:bCs/>
          <w:noProof/>
          <w:sz w:val="28"/>
          <w:szCs w:val="28"/>
          <w:lang w:val="uk-UA"/>
        </w:rPr>
      </w:pPr>
      <w:r w:rsidRPr="00627099">
        <w:rPr>
          <w:rFonts w:asciiTheme="majorBidi" w:hAnsiTheme="majorBidi" w:cstheme="majorBidi"/>
          <w:bCs/>
          <w:noProof/>
          <w:sz w:val="28"/>
          <w:szCs w:val="28"/>
          <w:lang w:val="uk-UA"/>
        </w:rPr>
        <w:t xml:space="preserve">2. Про </w:t>
      </w:r>
      <w:r w:rsidR="00C67A6F">
        <w:rPr>
          <w:rFonts w:asciiTheme="majorBidi" w:hAnsiTheme="majorBidi" w:cstheme="majorBidi"/>
          <w:bCs/>
          <w:noProof/>
          <w:sz w:val="28"/>
          <w:szCs w:val="28"/>
          <w:lang w:val="uk-UA"/>
        </w:rPr>
        <w:t xml:space="preserve">обрання </w:t>
      </w:r>
      <w:r w:rsidRPr="00627099">
        <w:rPr>
          <w:rFonts w:asciiTheme="majorBidi" w:hAnsiTheme="majorBidi" w:cstheme="majorBidi"/>
          <w:bCs/>
          <w:noProof/>
          <w:sz w:val="28"/>
          <w:szCs w:val="28"/>
          <w:lang w:val="uk-UA"/>
        </w:rPr>
        <w:t>секретаря Сумської міської ради</w:t>
      </w:r>
      <w:r w:rsidR="00C67A6F">
        <w:rPr>
          <w:rFonts w:asciiTheme="majorBidi" w:hAnsiTheme="majorBidi" w:cstheme="majorBidi"/>
          <w:bCs/>
          <w:noProof/>
          <w:sz w:val="28"/>
          <w:szCs w:val="28"/>
          <w:lang w:val="uk-UA"/>
        </w:rPr>
        <w:t xml:space="preserve"> </w:t>
      </w:r>
      <w:r w:rsidR="00C67A6F" w:rsidRPr="00627099">
        <w:rPr>
          <w:rFonts w:asciiTheme="majorBidi" w:hAnsiTheme="majorBidi" w:cstheme="majorBidi"/>
          <w:bCs/>
          <w:color w:val="000000"/>
          <w:sz w:val="28"/>
          <w:szCs w:val="28"/>
          <w:lang w:val="uk-UA" w:bidi="he-IL"/>
        </w:rPr>
        <w:t>VIІ скликання</w:t>
      </w:r>
      <w:r w:rsidRPr="00627099">
        <w:rPr>
          <w:rFonts w:asciiTheme="majorBidi" w:hAnsiTheme="majorBidi" w:cstheme="majorBidi"/>
          <w:bCs/>
          <w:noProof/>
          <w:sz w:val="28"/>
          <w:szCs w:val="28"/>
          <w:lang w:val="uk-UA"/>
        </w:rPr>
        <w:t>.</w:t>
      </w:r>
    </w:p>
    <w:p w:rsidR="00A80A33" w:rsidRPr="00A80A33" w:rsidRDefault="00A80A33" w:rsidP="00627099">
      <w:pPr>
        <w:autoSpaceDE w:val="0"/>
        <w:autoSpaceDN w:val="0"/>
        <w:adjustRightInd w:val="0"/>
        <w:spacing w:after="0" w:line="240" w:lineRule="auto"/>
        <w:jc w:val="both"/>
        <w:rPr>
          <w:rFonts w:asciiTheme="majorBidi" w:hAnsiTheme="majorBidi" w:cstheme="majorBidi"/>
          <w:color w:val="000000"/>
          <w:sz w:val="28"/>
          <w:szCs w:val="28"/>
          <w:lang w:val="uk-UA" w:bidi="he-IL"/>
        </w:rPr>
      </w:pPr>
      <w:r w:rsidRPr="00627099">
        <w:rPr>
          <w:rFonts w:asciiTheme="majorBidi" w:hAnsiTheme="majorBidi" w:cstheme="majorBidi"/>
          <w:bCs/>
          <w:noProof/>
          <w:sz w:val="28"/>
          <w:szCs w:val="28"/>
          <w:lang w:val="uk-UA"/>
        </w:rPr>
        <w:t xml:space="preserve">3. </w:t>
      </w:r>
      <w:r w:rsidRPr="00627099">
        <w:rPr>
          <w:rFonts w:asciiTheme="majorBidi" w:hAnsiTheme="majorBidi" w:cstheme="majorBidi"/>
          <w:bCs/>
          <w:color w:val="000000"/>
          <w:sz w:val="28"/>
          <w:szCs w:val="28"/>
          <w:lang w:val="uk-UA" w:bidi="he-IL"/>
        </w:rPr>
        <w:t>Про затвердження Положення про постійні комісії Сумської міської ради VІІ</w:t>
      </w:r>
      <w:r w:rsidRPr="00A80A33">
        <w:rPr>
          <w:rFonts w:asciiTheme="majorBidi" w:hAnsiTheme="majorBidi" w:cstheme="majorBidi"/>
          <w:color w:val="000000"/>
          <w:sz w:val="28"/>
          <w:szCs w:val="28"/>
          <w:lang w:val="uk-UA" w:bidi="he-IL"/>
        </w:rPr>
        <w:t xml:space="preserve"> скликання.</w:t>
      </w:r>
    </w:p>
    <w:p w:rsidR="00A80A33" w:rsidRPr="00A80A33" w:rsidRDefault="00A80A33" w:rsidP="00627099">
      <w:pPr>
        <w:autoSpaceDE w:val="0"/>
        <w:autoSpaceDN w:val="0"/>
        <w:adjustRightInd w:val="0"/>
        <w:spacing w:after="0" w:line="240" w:lineRule="auto"/>
        <w:jc w:val="both"/>
        <w:rPr>
          <w:rFonts w:asciiTheme="majorBidi" w:hAnsiTheme="majorBidi" w:cstheme="majorBidi"/>
          <w:sz w:val="28"/>
          <w:szCs w:val="28"/>
          <w:lang w:val="uk-UA" w:bidi="he-IL"/>
        </w:rPr>
      </w:pPr>
      <w:r w:rsidRPr="00627099">
        <w:rPr>
          <w:rFonts w:asciiTheme="majorBidi" w:hAnsiTheme="majorBidi" w:cstheme="majorBidi"/>
          <w:bCs/>
          <w:noProof/>
          <w:sz w:val="28"/>
          <w:szCs w:val="28"/>
          <w:lang w:val="uk-UA"/>
        </w:rPr>
        <w:t>4.</w:t>
      </w:r>
      <w:r w:rsidRPr="00A80A33">
        <w:rPr>
          <w:rFonts w:asciiTheme="majorBidi" w:hAnsiTheme="majorBidi" w:cstheme="majorBidi"/>
          <w:noProof/>
          <w:sz w:val="28"/>
          <w:szCs w:val="28"/>
          <w:lang w:val="uk-UA"/>
        </w:rPr>
        <w:t xml:space="preserve"> </w:t>
      </w:r>
      <w:r w:rsidRPr="00A80A33">
        <w:rPr>
          <w:rFonts w:asciiTheme="majorBidi" w:hAnsiTheme="majorBidi" w:cstheme="majorBidi"/>
          <w:color w:val="000000"/>
          <w:sz w:val="28"/>
          <w:szCs w:val="28"/>
          <w:lang w:val="uk-UA" w:bidi="he-IL"/>
        </w:rPr>
        <w:t>Про утворення постійних комісій Сумської міської ради VІІ скликання та затвердження їх кількісного та персонального складу.</w:t>
      </w:r>
    </w:p>
    <w:p w:rsidR="00EF56A9" w:rsidRDefault="00EF56A9" w:rsidP="00627099">
      <w:pPr>
        <w:spacing w:after="0" w:line="240" w:lineRule="auto"/>
        <w:contextualSpacing/>
        <w:jc w:val="both"/>
        <w:rPr>
          <w:rFonts w:ascii="Lucida Console" w:hAnsi="Lucida Console"/>
          <w:lang w:val="uk-UA"/>
        </w:rPr>
      </w:pPr>
      <w:r w:rsidRPr="003B71ED">
        <w:rPr>
          <w:rFonts w:ascii="Times New Roman" w:hAnsi="Times New Roman"/>
          <w:sz w:val="28"/>
          <w:szCs w:val="28"/>
          <w:lang w:val="uk-UA"/>
        </w:rPr>
        <w:t>Головуючий запропонував затвердити порядок денний сесії «в цілому»</w:t>
      </w:r>
      <w:r w:rsidR="00627099">
        <w:rPr>
          <w:rFonts w:ascii="Lucida Console" w:hAnsi="Lucida Console"/>
          <w:lang w:val="uk-UA"/>
        </w:rPr>
        <w:t>.</w:t>
      </w:r>
    </w:p>
    <w:p w:rsidR="00627099" w:rsidRPr="00EA37C7" w:rsidRDefault="00627099" w:rsidP="00627099">
      <w:pPr>
        <w:pStyle w:val="a7"/>
        <w:tabs>
          <w:tab w:val="left" w:pos="8931"/>
        </w:tabs>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41</w:t>
      </w:r>
      <w:r w:rsidRPr="00EA37C7">
        <w:rPr>
          <w:rFonts w:asciiTheme="majorBidi" w:hAnsiTheme="majorBidi" w:cstheme="majorBidi"/>
          <w:bCs/>
          <w:sz w:val="28"/>
          <w:szCs w:val="28"/>
        </w:rPr>
        <w:t xml:space="preserve"> депутат; „проти” – 0; „утримались” – 0.</w:t>
      </w:r>
    </w:p>
    <w:p w:rsidR="00EF56A9" w:rsidRDefault="00EF56A9" w:rsidP="009857B2">
      <w:pPr>
        <w:spacing w:after="0" w:line="240" w:lineRule="auto"/>
        <w:contextualSpacing/>
        <w:rPr>
          <w:rFonts w:ascii="Times New Roman" w:hAnsi="Times New Roman"/>
          <w:sz w:val="28"/>
          <w:szCs w:val="28"/>
          <w:u w:val="single"/>
          <w:lang w:val="uk-UA"/>
        </w:rPr>
      </w:pPr>
      <w:r w:rsidRPr="00522432">
        <w:rPr>
          <w:rFonts w:ascii="Times New Roman" w:hAnsi="Times New Roman"/>
          <w:sz w:val="28"/>
          <w:szCs w:val="28"/>
          <w:u w:val="single"/>
          <w:lang w:val="uk-UA"/>
        </w:rPr>
        <w:t>Порядок д</w:t>
      </w:r>
      <w:r>
        <w:rPr>
          <w:rFonts w:ascii="Times New Roman" w:hAnsi="Times New Roman"/>
          <w:sz w:val="28"/>
          <w:szCs w:val="28"/>
          <w:u w:val="single"/>
          <w:lang w:val="uk-UA"/>
        </w:rPr>
        <w:t>енний затверджено «в цілому».</w:t>
      </w:r>
    </w:p>
    <w:p w:rsidR="00077DCA" w:rsidRDefault="00077DCA" w:rsidP="00DD7451">
      <w:pPr>
        <w:spacing w:after="0" w:line="240" w:lineRule="auto"/>
        <w:ind w:left="-426" w:firstLine="852"/>
        <w:contextualSpacing/>
        <w:jc w:val="both"/>
        <w:rPr>
          <w:rFonts w:ascii="Times New Roman" w:hAnsi="Times New Roman"/>
          <w:sz w:val="28"/>
          <w:szCs w:val="28"/>
          <w:u w:val="single"/>
          <w:lang w:val="uk-UA"/>
        </w:rPr>
      </w:pPr>
    </w:p>
    <w:p w:rsidR="00EF56A9" w:rsidRDefault="00EF56A9" w:rsidP="00EF56A9">
      <w:pPr>
        <w:spacing w:after="0" w:line="240" w:lineRule="auto"/>
        <w:contextualSpacing/>
        <w:jc w:val="center"/>
        <w:rPr>
          <w:rFonts w:ascii="Times New Roman" w:hAnsi="Times New Roman"/>
          <w:b/>
          <w:sz w:val="28"/>
          <w:szCs w:val="28"/>
          <w:lang w:val="uk-UA"/>
        </w:rPr>
      </w:pPr>
      <w:r w:rsidRPr="003B71ED">
        <w:rPr>
          <w:rFonts w:ascii="Times New Roman" w:hAnsi="Times New Roman"/>
          <w:b/>
          <w:sz w:val="28"/>
          <w:szCs w:val="28"/>
          <w:lang w:val="uk-UA"/>
        </w:rPr>
        <w:t xml:space="preserve">Депутати розглянули питання порядку денного сесії: </w:t>
      </w:r>
    </w:p>
    <w:p w:rsidR="00EF56A9" w:rsidRPr="003B71ED" w:rsidRDefault="00EF56A9" w:rsidP="00EF56A9">
      <w:pPr>
        <w:spacing w:after="0" w:line="240" w:lineRule="auto"/>
        <w:contextualSpacing/>
        <w:jc w:val="center"/>
        <w:rPr>
          <w:rFonts w:ascii="Times New Roman" w:hAnsi="Times New Roman"/>
          <w:b/>
          <w:sz w:val="28"/>
          <w:szCs w:val="28"/>
          <w:lang w:val="uk-UA"/>
        </w:rPr>
      </w:pPr>
    </w:p>
    <w:p w:rsidR="00EF56A9" w:rsidRPr="00A177CD" w:rsidRDefault="00EF56A9" w:rsidP="00EF56A9">
      <w:pPr>
        <w:spacing w:after="0" w:line="240" w:lineRule="auto"/>
        <w:contextualSpacing/>
        <w:jc w:val="center"/>
        <w:rPr>
          <w:rFonts w:ascii="Times New Roman" w:hAnsi="Times New Roman"/>
          <w:b/>
          <w:sz w:val="16"/>
          <w:szCs w:val="16"/>
          <w:u w:val="single"/>
          <w:lang w:val="uk-UA"/>
        </w:rPr>
      </w:pPr>
    </w:p>
    <w:tbl>
      <w:tblPr>
        <w:tblW w:w="9795" w:type="dxa"/>
        <w:tblInd w:w="-612" w:type="dxa"/>
        <w:tblLayout w:type="fixed"/>
        <w:tblLook w:val="00A0" w:firstRow="1" w:lastRow="0" w:firstColumn="1" w:lastColumn="0" w:noHBand="0" w:noVBand="0"/>
      </w:tblPr>
      <w:tblGrid>
        <w:gridCol w:w="578"/>
        <w:gridCol w:w="9217"/>
      </w:tblGrid>
      <w:tr w:rsidR="002354F2" w:rsidRPr="004F3E4B" w:rsidTr="00EF56A9">
        <w:tc>
          <w:tcPr>
            <w:tcW w:w="578" w:type="dxa"/>
          </w:tcPr>
          <w:p w:rsidR="002354F2" w:rsidRPr="005E5BFF" w:rsidRDefault="002354F2"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0E73AE" w:rsidRPr="00DB4BAF" w:rsidRDefault="000E73AE" w:rsidP="000E73AE">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131717" w:rsidRPr="00131717">
              <w:rPr>
                <w:rFonts w:asciiTheme="majorBidi" w:hAnsiTheme="majorBidi" w:cstheme="majorBidi"/>
                <w:b/>
                <w:color w:val="000000"/>
                <w:sz w:val="28"/>
                <w:szCs w:val="28"/>
                <w:lang w:val="uk-UA" w:bidi="he-IL"/>
              </w:rPr>
              <w:t>Про затвердження Регламенту роботи Сумської міської ради VIІ скликання</w:t>
            </w:r>
            <w:r w:rsidR="00131717" w:rsidRPr="00131717">
              <w:rPr>
                <w:rFonts w:asciiTheme="majorBidi" w:hAnsiTheme="majorBidi" w:cstheme="majorBidi"/>
                <w:b/>
                <w:noProof/>
                <w:sz w:val="28"/>
                <w:szCs w:val="28"/>
                <w:lang w:val="uk-UA"/>
              </w:rPr>
              <w:t>.</w:t>
            </w:r>
          </w:p>
          <w:p w:rsidR="000E73AE" w:rsidRPr="009B15F3" w:rsidRDefault="000E73AE" w:rsidP="00131717">
            <w:pPr>
              <w:spacing w:after="0" w:line="240" w:lineRule="auto"/>
              <w:jc w:val="both"/>
              <w:rPr>
                <w:rFonts w:ascii="Times New Roman" w:hAnsi="Times New Roman" w:cs="Times New Roman"/>
                <w:sz w:val="28"/>
                <w:szCs w:val="28"/>
                <w:lang w:val="uk-UA"/>
              </w:rPr>
            </w:pPr>
            <w:r w:rsidRPr="009B15F3">
              <w:rPr>
                <w:rFonts w:ascii="Times New Roman" w:hAnsi="Times New Roman" w:cs="Times New Roman"/>
                <w:sz w:val="28"/>
                <w:szCs w:val="28"/>
                <w:lang w:val="uk-UA"/>
              </w:rPr>
              <w:t xml:space="preserve">Ініціатор розгляду питання – </w:t>
            </w:r>
            <w:r w:rsidR="00131717">
              <w:rPr>
                <w:rFonts w:ascii="Times New Roman" w:hAnsi="Times New Roman" w:cs="Times New Roman"/>
                <w:sz w:val="28"/>
                <w:szCs w:val="28"/>
                <w:lang w:val="uk-UA"/>
              </w:rPr>
              <w:t>Сумський міський голова</w:t>
            </w:r>
            <w:r w:rsidRPr="009B15F3">
              <w:rPr>
                <w:rFonts w:ascii="Times New Roman" w:hAnsi="Times New Roman" w:cs="Times New Roman"/>
                <w:sz w:val="28"/>
                <w:szCs w:val="28"/>
                <w:lang w:val="uk-UA"/>
              </w:rPr>
              <w:t>.</w:t>
            </w:r>
          </w:p>
          <w:p w:rsidR="002354F2" w:rsidRDefault="000E73AE" w:rsidP="00131717">
            <w:pPr>
              <w:spacing w:after="0" w:line="240" w:lineRule="auto"/>
              <w:contextualSpacing/>
              <w:jc w:val="both"/>
              <w:rPr>
                <w:rFonts w:ascii="Times New Roman" w:hAnsi="Times New Roman" w:cs="Times New Roman"/>
                <w:sz w:val="28"/>
                <w:szCs w:val="28"/>
                <w:lang w:val="uk-UA"/>
              </w:rPr>
            </w:pPr>
            <w:r w:rsidRPr="009B15F3">
              <w:rPr>
                <w:rFonts w:ascii="Times New Roman" w:hAnsi="Times New Roman" w:cs="Times New Roman"/>
                <w:sz w:val="28"/>
                <w:szCs w:val="28"/>
                <w:lang w:val="uk-UA"/>
              </w:rPr>
              <w:t xml:space="preserve">Проект рішення підготовлено </w:t>
            </w:r>
            <w:r w:rsidR="00131717">
              <w:rPr>
                <w:rFonts w:ascii="Times New Roman" w:hAnsi="Times New Roman" w:cs="Times New Roman"/>
                <w:sz w:val="28"/>
                <w:szCs w:val="28"/>
                <w:lang w:val="uk-UA"/>
              </w:rPr>
              <w:t>відділом з організації діяльності ради</w:t>
            </w:r>
            <w:r w:rsidRPr="009B15F3">
              <w:rPr>
                <w:rFonts w:ascii="Times New Roman" w:hAnsi="Times New Roman" w:cs="Times New Roman"/>
                <w:sz w:val="28"/>
                <w:szCs w:val="28"/>
                <w:lang w:val="uk-UA"/>
              </w:rPr>
              <w:t xml:space="preserve"> Сумської міської ради.</w:t>
            </w:r>
          </w:p>
          <w:p w:rsidR="00131717" w:rsidRPr="00131717" w:rsidRDefault="00131717" w:rsidP="00131717">
            <w:pPr>
              <w:spacing w:after="0" w:line="240" w:lineRule="auto"/>
              <w:contextualSpacing/>
              <w:jc w:val="both"/>
              <w:rPr>
                <w:rFonts w:ascii="Times New Roman" w:hAnsi="Times New Roman" w:cs="Times New Roman"/>
                <w:sz w:val="28"/>
                <w:szCs w:val="28"/>
                <w:lang w:val="uk-UA"/>
              </w:rPr>
            </w:pPr>
            <w:r w:rsidRPr="00131717">
              <w:rPr>
                <w:rFonts w:ascii="Times New Roman" w:hAnsi="Times New Roman"/>
                <w:bCs/>
                <w:sz w:val="28"/>
                <w:szCs w:val="28"/>
                <w:lang w:val="uk-UA"/>
              </w:rPr>
              <w:t>Головуючий повідомив, що Робоча група із представників усіх фракцій опрацювала текст Регламенту, враховані пропозиції, зауваження, редакційні правки. Опрацьований текст, після кожного засідання робочої групи направлявся депутатам на електронні адреси для ознайомлення. Остаточний варіант був розісланий 25 листопада (учора) і роздано сьогодні по екземпляру на кожен робочий стіл</w:t>
            </w:r>
            <w:r>
              <w:rPr>
                <w:rFonts w:ascii="Times New Roman" w:hAnsi="Times New Roman"/>
                <w:bCs/>
                <w:sz w:val="28"/>
                <w:szCs w:val="28"/>
                <w:lang w:val="uk-UA"/>
              </w:rPr>
              <w:t>.</w:t>
            </w:r>
          </w:p>
          <w:p w:rsidR="00131717" w:rsidRDefault="00131717" w:rsidP="00131717">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w:t>
            </w:r>
            <w:r>
              <w:rPr>
                <w:rFonts w:ascii="Times New Roman" w:hAnsi="Times New Roman"/>
                <w:sz w:val="28"/>
                <w:szCs w:val="28"/>
                <w:lang w:val="uk-UA"/>
              </w:rPr>
              <w:t>за основу</w:t>
            </w:r>
            <w:r w:rsidRPr="005E5BFF">
              <w:rPr>
                <w:rFonts w:ascii="Times New Roman" w:hAnsi="Times New Roman"/>
                <w:sz w:val="28"/>
                <w:szCs w:val="28"/>
                <w:lang w:val="uk-UA"/>
              </w:rPr>
              <w:t>».</w:t>
            </w:r>
          </w:p>
          <w:p w:rsidR="00C67A6F" w:rsidRPr="00EA37C7" w:rsidRDefault="00C67A6F" w:rsidP="00C67A6F">
            <w:pPr>
              <w:pStyle w:val="a7"/>
              <w:tabs>
                <w:tab w:val="left" w:pos="8931"/>
              </w:tabs>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42</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и</w:t>
            </w:r>
            <w:r w:rsidRPr="00EA37C7">
              <w:rPr>
                <w:rFonts w:asciiTheme="majorBidi" w:hAnsiTheme="majorBidi" w:cstheme="majorBidi"/>
                <w:bCs/>
                <w:sz w:val="28"/>
                <w:szCs w:val="28"/>
              </w:rPr>
              <w:t>; „проти” – 0; „утримались” – 0.</w:t>
            </w:r>
          </w:p>
          <w:p w:rsidR="00131717" w:rsidRDefault="00131717" w:rsidP="00131717">
            <w:pPr>
              <w:tabs>
                <w:tab w:val="center" w:pos="4500"/>
              </w:tabs>
              <w:spacing w:after="0" w:line="240" w:lineRule="auto"/>
              <w:contextualSpacing/>
              <w:jc w:val="both"/>
              <w:rPr>
                <w:rFonts w:ascii="Times New Roman" w:hAnsi="Times New Roman"/>
                <w:sz w:val="28"/>
                <w:szCs w:val="28"/>
                <w:u w:val="single"/>
                <w:lang w:val="uk-UA"/>
              </w:rPr>
            </w:pPr>
            <w:r>
              <w:rPr>
                <w:rFonts w:ascii="Times New Roman" w:hAnsi="Times New Roman"/>
                <w:sz w:val="28"/>
                <w:szCs w:val="28"/>
                <w:u w:val="single"/>
                <w:lang w:val="uk-UA"/>
              </w:rPr>
              <w:t>Рішення прийнято «за основу».</w:t>
            </w:r>
          </w:p>
          <w:p w:rsidR="00131717" w:rsidRDefault="00131717" w:rsidP="00C67A6F">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w:t>
            </w:r>
            <w:r>
              <w:rPr>
                <w:rFonts w:ascii="Times New Roman" w:hAnsi="Times New Roman"/>
                <w:sz w:val="28"/>
                <w:szCs w:val="28"/>
                <w:lang w:val="uk-UA"/>
              </w:rPr>
              <w:t>пропозиці</w:t>
            </w:r>
            <w:r w:rsidR="00C67A6F">
              <w:rPr>
                <w:rFonts w:ascii="Times New Roman" w:hAnsi="Times New Roman"/>
                <w:sz w:val="28"/>
                <w:szCs w:val="28"/>
                <w:lang w:val="uk-UA"/>
              </w:rPr>
              <w:t>ї</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 xml:space="preserve">депутата Сумської міської ради </w:t>
            </w:r>
            <w:r w:rsidR="00C67A6F">
              <w:rPr>
                <w:rFonts w:ascii="Times New Roman" w:hAnsi="Times New Roman"/>
                <w:sz w:val="28"/>
                <w:szCs w:val="28"/>
                <w:lang w:val="uk-UA"/>
              </w:rPr>
              <w:t>Крамченкова</w:t>
            </w:r>
            <w:r>
              <w:rPr>
                <w:rFonts w:ascii="Times New Roman" w:hAnsi="Times New Roman"/>
                <w:sz w:val="28"/>
                <w:szCs w:val="28"/>
                <w:lang w:val="uk-UA"/>
              </w:rPr>
              <w:t xml:space="preserve"> А.</w:t>
            </w:r>
            <w:r w:rsidR="00C67A6F">
              <w:rPr>
                <w:rFonts w:ascii="Times New Roman" w:hAnsi="Times New Roman"/>
                <w:sz w:val="28"/>
                <w:szCs w:val="28"/>
                <w:lang w:val="uk-UA"/>
              </w:rPr>
              <w:t>Б</w:t>
            </w:r>
            <w:r>
              <w:rPr>
                <w:rFonts w:ascii="Times New Roman" w:hAnsi="Times New Roman"/>
                <w:sz w:val="28"/>
                <w:szCs w:val="28"/>
                <w:lang w:val="uk-UA"/>
              </w:rPr>
              <w:t>., як</w:t>
            </w:r>
            <w:r w:rsidR="00C67A6F">
              <w:rPr>
                <w:rFonts w:ascii="Times New Roman" w:hAnsi="Times New Roman"/>
                <w:sz w:val="28"/>
                <w:szCs w:val="28"/>
                <w:lang w:val="uk-UA"/>
              </w:rPr>
              <w:t>а</w:t>
            </w:r>
            <w:r>
              <w:rPr>
                <w:rFonts w:ascii="Times New Roman" w:hAnsi="Times New Roman"/>
                <w:sz w:val="28"/>
                <w:szCs w:val="28"/>
                <w:lang w:val="uk-UA"/>
              </w:rPr>
              <w:t xml:space="preserve"> розд</w:t>
            </w:r>
            <w:r w:rsidR="00C67A6F">
              <w:rPr>
                <w:rFonts w:ascii="Times New Roman" w:hAnsi="Times New Roman"/>
                <w:sz w:val="28"/>
                <w:szCs w:val="28"/>
                <w:lang w:val="uk-UA"/>
              </w:rPr>
              <w:t>руковані окремо (</w:t>
            </w:r>
            <w:r>
              <w:rPr>
                <w:rFonts w:ascii="Times New Roman" w:hAnsi="Times New Roman"/>
                <w:sz w:val="28"/>
                <w:szCs w:val="28"/>
                <w:lang w:val="uk-UA"/>
              </w:rPr>
              <w:t>дода</w:t>
            </w:r>
            <w:r w:rsidR="00C67A6F">
              <w:rPr>
                <w:rFonts w:ascii="Times New Roman" w:hAnsi="Times New Roman"/>
                <w:sz w:val="28"/>
                <w:szCs w:val="28"/>
                <w:lang w:val="uk-UA"/>
              </w:rPr>
              <w:t>є</w:t>
            </w:r>
            <w:r>
              <w:rPr>
                <w:rFonts w:ascii="Times New Roman" w:hAnsi="Times New Roman"/>
                <w:sz w:val="28"/>
                <w:szCs w:val="28"/>
                <w:lang w:val="uk-UA"/>
              </w:rPr>
              <w:t>ться до протоколу).</w:t>
            </w:r>
          </w:p>
          <w:p w:rsidR="00C67A6F" w:rsidRPr="00EA37C7" w:rsidRDefault="00C67A6F" w:rsidP="00C67A6F">
            <w:pPr>
              <w:pStyle w:val="a7"/>
              <w:tabs>
                <w:tab w:val="left" w:pos="8931"/>
              </w:tabs>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30</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ів</w:t>
            </w:r>
            <w:r w:rsidRPr="00EA37C7">
              <w:rPr>
                <w:rFonts w:asciiTheme="majorBidi" w:hAnsiTheme="majorBidi" w:cstheme="majorBidi"/>
                <w:bCs/>
                <w:sz w:val="28"/>
                <w:szCs w:val="28"/>
              </w:rPr>
              <w:t>; „проти” – 0; „утримались” – 0.</w:t>
            </w:r>
          </w:p>
          <w:p w:rsidR="00C67A6F" w:rsidRDefault="00C67A6F" w:rsidP="00C67A6F">
            <w:pPr>
              <w:spacing w:line="240" w:lineRule="auto"/>
              <w:contextualSpacing/>
              <w:jc w:val="both"/>
              <w:rPr>
                <w:rFonts w:ascii="Times New Roman" w:hAnsi="Times New Roman"/>
                <w:sz w:val="28"/>
                <w:szCs w:val="28"/>
                <w:u w:val="single"/>
                <w:lang w:val="uk-UA"/>
              </w:rPr>
            </w:pPr>
            <w:r>
              <w:rPr>
                <w:rFonts w:ascii="Times New Roman" w:hAnsi="Times New Roman"/>
                <w:sz w:val="28"/>
                <w:szCs w:val="28"/>
                <w:u w:val="single"/>
                <w:lang w:val="uk-UA"/>
              </w:rPr>
              <w:t>Пропозиція врахована.</w:t>
            </w:r>
          </w:p>
          <w:p w:rsidR="00C67A6F" w:rsidRDefault="00C67A6F" w:rsidP="00C67A6F">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w:t>
            </w:r>
          </w:p>
          <w:p w:rsidR="00C67A6F" w:rsidRPr="00EA37C7" w:rsidRDefault="00C67A6F" w:rsidP="00C67A6F">
            <w:pPr>
              <w:pStyle w:val="a7"/>
              <w:tabs>
                <w:tab w:val="left" w:pos="8931"/>
              </w:tabs>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42</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и</w:t>
            </w:r>
            <w:r w:rsidRPr="00EA37C7">
              <w:rPr>
                <w:rFonts w:asciiTheme="majorBidi" w:hAnsiTheme="majorBidi" w:cstheme="majorBidi"/>
                <w:bCs/>
                <w:sz w:val="28"/>
                <w:szCs w:val="28"/>
              </w:rPr>
              <w:t>; „проти” – 0; „утримались” – 0.</w:t>
            </w:r>
          </w:p>
          <w:p w:rsidR="00131717" w:rsidRDefault="00131717" w:rsidP="00C67A6F">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w:t>
            </w:r>
            <w:r w:rsidR="00C67A6F">
              <w:rPr>
                <w:rFonts w:ascii="Times New Roman" w:hAnsi="Times New Roman"/>
                <w:sz w:val="24"/>
                <w:szCs w:val="24"/>
                <w:u w:val="single"/>
                <w:lang w:val="uk-UA"/>
              </w:rPr>
              <w:t>1</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0E73AE" w:rsidRDefault="000E73AE" w:rsidP="000E73AE">
            <w:pPr>
              <w:spacing w:after="0" w:line="240" w:lineRule="auto"/>
              <w:contextualSpacing/>
              <w:jc w:val="both"/>
              <w:rPr>
                <w:rFonts w:ascii="Times New Roman" w:hAnsi="Times New Roman" w:cs="Times New Roman"/>
                <w:b/>
                <w:sz w:val="28"/>
                <w:szCs w:val="28"/>
                <w:lang w:val="uk-UA"/>
              </w:rPr>
            </w:pPr>
          </w:p>
        </w:tc>
      </w:tr>
      <w:tr w:rsidR="002354F2" w:rsidRPr="004F3E4B" w:rsidTr="00EF56A9">
        <w:tc>
          <w:tcPr>
            <w:tcW w:w="578" w:type="dxa"/>
          </w:tcPr>
          <w:p w:rsidR="002354F2" w:rsidRPr="005E5BFF" w:rsidRDefault="002354F2"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2354F2" w:rsidRPr="00DF5B79" w:rsidRDefault="002354F2" w:rsidP="009B15F3">
            <w:pPr>
              <w:spacing w:after="0" w:line="24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DF5B79" w:rsidRPr="00DF5B79">
              <w:rPr>
                <w:rFonts w:asciiTheme="majorBidi" w:hAnsiTheme="majorBidi" w:cstheme="majorBidi"/>
                <w:b/>
                <w:noProof/>
                <w:sz w:val="28"/>
                <w:szCs w:val="28"/>
                <w:lang w:val="uk-UA"/>
              </w:rPr>
              <w:t xml:space="preserve">Про обрання секретаря Сумської міської ради </w:t>
            </w:r>
            <w:r w:rsidR="00DF5B79" w:rsidRPr="00DF5B79">
              <w:rPr>
                <w:rFonts w:asciiTheme="majorBidi" w:hAnsiTheme="majorBidi" w:cstheme="majorBidi"/>
                <w:b/>
                <w:color w:val="000000"/>
                <w:sz w:val="28"/>
                <w:szCs w:val="28"/>
                <w:lang w:val="uk-UA" w:bidi="he-IL"/>
              </w:rPr>
              <w:t>VIІ скликання</w:t>
            </w:r>
            <w:r w:rsidR="00DF5B79" w:rsidRPr="00DF5B79">
              <w:rPr>
                <w:rFonts w:asciiTheme="majorBidi" w:hAnsiTheme="majorBidi" w:cstheme="majorBidi"/>
                <w:b/>
                <w:noProof/>
                <w:sz w:val="28"/>
                <w:szCs w:val="28"/>
                <w:lang w:val="uk-UA"/>
              </w:rPr>
              <w:t>.</w:t>
            </w:r>
          </w:p>
          <w:p w:rsidR="00EC11F4" w:rsidRPr="00FD394A" w:rsidRDefault="00EC11F4" w:rsidP="00EC11F4">
            <w:pPr>
              <w:spacing w:line="240" w:lineRule="auto"/>
              <w:contextualSpacing/>
              <w:jc w:val="both"/>
              <w:rPr>
                <w:rFonts w:ascii="Times New Roman" w:hAnsi="Times New Roman" w:cs="Times New Roman"/>
                <w:sz w:val="28"/>
                <w:szCs w:val="28"/>
                <w:lang w:val="uk-UA"/>
              </w:rPr>
            </w:pPr>
            <w:r w:rsidRPr="00FD394A">
              <w:rPr>
                <w:rFonts w:ascii="Times New Roman" w:hAnsi="Times New Roman" w:cs="Times New Roman"/>
                <w:sz w:val="28"/>
                <w:szCs w:val="28"/>
                <w:lang w:val="uk-UA"/>
              </w:rPr>
              <w:lastRenderedPageBreak/>
              <w:t>Ініціатор розгляду питання –</w:t>
            </w:r>
            <w:r>
              <w:rPr>
                <w:rFonts w:ascii="Times New Roman" w:hAnsi="Times New Roman" w:cs="Times New Roman"/>
                <w:sz w:val="28"/>
                <w:szCs w:val="28"/>
                <w:lang w:val="uk-UA"/>
              </w:rPr>
              <w:t xml:space="preserve"> Сумський міський голова.</w:t>
            </w:r>
          </w:p>
          <w:p w:rsidR="00EC11F4" w:rsidRPr="00FD394A" w:rsidRDefault="00EC11F4" w:rsidP="00EC11F4">
            <w:pPr>
              <w:spacing w:line="240" w:lineRule="auto"/>
              <w:contextualSpacing/>
              <w:jc w:val="both"/>
              <w:rPr>
                <w:rFonts w:ascii="Times New Roman" w:hAnsi="Times New Roman" w:cs="Times New Roman"/>
                <w:sz w:val="28"/>
                <w:szCs w:val="28"/>
                <w:lang w:val="uk-UA"/>
              </w:rPr>
            </w:pPr>
            <w:r w:rsidRPr="00FD394A">
              <w:rPr>
                <w:rFonts w:ascii="Times New Roman" w:hAnsi="Times New Roman" w:cs="Times New Roman"/>
                <w:sz w:val="28"/>
                <w:szCs w:val="28"/>
                <w:lang w:val="uk-UA"/>
              </w:rPr>
              <w:t>Проект рішення підготовлено відділом з організації діяльності ради Сумської міської ради.</w:t>
            </w:r>
          </w:p>
          <w:p w:rsidR="00EC11F4" w:rsidRPr="00EC11F4" w:rsidRDefault="00EC11F4" w:rsidP="00EC11F4">
            <w:pPr>
              <w:spacing w:after="0" w:line="240" w:lineRule="auto"/>
              <w:jc w:val="both"/>
              <w:rPr>
                <w:rFonts w:ascii="Times New Roman" w:hAnsi="Times New Roman"/>
                <w:sz w:val="28"/>
                <w:szCs w:val="28"/>
                <w:lang w:val="uk-UA"/>
              </w:rPr>
            </w:pPr>
            <w:r w:rsidRPr="00FD3898">
              <w:rPr>
                <w:rFonts w:ascii="Times New Roman" w:eastAsia="Times New Roman" w:hAnsi="Times New Roman" w:cs="Times New Roman"/>
                <w:sz w:val="28"/>
                <w:szCs w:val="28"/>
                <w:lang w:val="uk-UA"/>
              </w:rPr>
              <w:t xml:space="preserve">Головуючий </w:t>
            </w:r>
            <w:r>
              <w:rPr>
                <w:rFonts w:ascii="Times New Roman" w:eastAsia="Times New Roman" w:hAnsi="Times New Roman" w:cs="Times New Roman"/>
                <w:sz w:val="28"/>
                <w:szCs w:val="28"/>
                <w:lang w:val="uk-UA"/>
              </w:rPr>
              <w:t>наголосив, що в</w:t>
            </w:r>
            <w:r w:rsidRPr="00EC11F4">
              <w:rPr>
                <w:rFonts w:ascii="Times New Roman" w:hAnsi="Times New Roman"/>
                <w:sz w:val="28"/>
                <w:szCs w:val="28"/>
                <w:lang w:val="uk-UA"/>
              </w:rPr>
              <w:t>ідповідно до частини 1 статті 50 ЗУ «Про місцеве самоврядування в Україні» секретар міської ради обирається за пропозицією міського голови. Відповідно до частини 3 статті 59 вищевказаного закону секретар обирається таємним голосуванням.</w:t>
            </w:r>
          </w:p>
          <w:p w:rsidR="00EC11F4" w:rsidRPr="00EC11F4" w:rsidRDefault="00EC11F4" w:rsidP="00EC11F4">
            <w:pPr>
              <w:spacing w:after="0" w:line="240" w:lineRule="auto"/>
              <w:jc w:val="both"/>
              <w:rPr>
                <w:rFonts w:ascii="Times New Roman" w:hAnsi="Times New Roman" w:cs="Times New Roman"/>
                <w:sz w:val="28"/>
                <w:szCs w:val="28"/>
                <w:lang w:val="uk-UA"/>
              </w:rPr>
            </w:pPr>
            <w:r>
              <w:rPr>
                <w:rFonts w:ascii="Times New Roman" w:hAnsi="Times New Roman"/>
                <w:sz w:val="28"/>
                <w:szCs w:val="28"/>
                <w:lang w:val="uk-UA"/>
              </w:rPr>
              <w:t xml:space="preserve">Міський голова оголосив </w:t>
            </w:r>
            <w:r w:rsidRPr="00EC11F4">
              <w:rPr>
                <w:rFonts w:ascii="Times New Roman" w:hAnsi="Times New Roman"/>
                <w:sz w:val="28"/>
                <w:szCs w:val="28"/>
                <w:lang w:val="uk-UA"/>
              </w:rPr>
              <w:t>пропозицію для обрання секретарем Сумської міської ради кандидатуру Баранова Андрія Володимировича.</w:t>
            </w:r>
            <w:r w:rsidR="006148C0">
              <w:rPr>
                <w:rFonts w:ascii="Times New Roman" w:hAnsi="Times New Roman"/>
                <w:sz w:val="28"/>
                <w:szCs w:val="28"/>
                <w:lang w:val="uk-UA"/>
              </w:rPr>
              <w:t xml:space="preserve"> Лисенко </w:t>
            </w:r>
            <w:r>
              <w:rPr>
                <w:rFonts w:ascii="Times New Roman" w:hAnsi="Times New Roman"/>
                <w:sz w:val="28"/>
                <w:szCs w:val="28"/>
                <w:lang w:val="uk-UA"/>
              </w:rPr>
              <w:t>О.М. зауважив, що к</w:t>
            </w:r>
            <w:r w:rsidRPr="00EC11F4">
              <w:rPr>
                <w:rFonts w:ascii="Times New Roman" w:hAnsi="Times New Roman"/>
                <w:sz w:val="28"/>
                <w:szCs w:val="28"/>
                <w:lang w:val="uk-UA"/>
              </w:rPr>
              <w:t>андидатура Баранова Андрія Володимировича рекомендована фракцією ВО «Батьківщина», вчора на погоджувальній раді пройшло обговорення, Андрій Володимирович відповів на запитання депутатів.</w:t>
            </w:r>
          </w:p>
          <w:p w:rsidR="00EC11F4" w:rsidRDefault="00EC11F4" w:rsidP="00EC11F4">
            <w:pPr>
              <w:spacing w:line="240" w:lineRule="auto"/>
              <w:contextualSpacing/>
              <w:jc w:val="both"/>
              <w:rPr>
                <w:rFonts w:ascii="Times New Roman" w:hAnsi="Times New Roman" w:cs="Times New Roman"/>
                <w:sz w:val="28"/>
                <w:szCs w:val="28"/>
                <w:lang w:val="uk-UA"/>
              </w:rPr>
            </w:pPr>
            <w:r w:rsidRPr="005F2DEA">
              <w:rPr>
                <w:rFonts w:ascii="Times New Roman" w:eastAsia="Times New Roman" w:hAnsi="Times New Roman" w:cs="Times New Roman"/>
                <w:sz w:val="28"/>
                <w:szCs w:val="28"/>
                <w:lang w:val="uk-UA"/>
              </w:rPr>
              <w:t>Головуючий запропонував надати обраній на початку сесії лічильній комісії повноваження для орг</w:t>
            </w:r>
            <w:r>
              <w:rPr>
                <w:rFonts w:ascii="Times New Roman" w:hAnsi="Times New Roman" w:cs="Times New Roman"/>
                <w:sz w:val="28"/>
                <w:szCs w:val="28"/>
                <w:lang w:val="uk-UA"/>
              </w:rPr>
              <w:t xml:space="preserve">анізації і проведення таємного </w:t>
            </w:r>
            <w:r w:rsidRPr="005F2DEA">
              <w:rPr>
                <w:rFonts w:ascii="Times New Roman" w:eastAsia="Times New Roman" w:hAnsi="Times New Roman" w:cs="Times New Roman"/>
                <w:sz w:val="28"/>
                <w:szCs w:val="28"/>
                <w:lang w:val="uk-UA"/>
              </w:rPr>
              <w:t>голосування</w:t>
            </w:r>
            <w:r>
              <w:rPr>
                <w:rFonts w:ascii="Times New Roman" w:hAnsi="Times New Roman" w:cs="Times New Roman"/>
                <w:sz w:val="28"/>
                <w:szCs w:val="28"/>
                <w:lang w:val="uk-UA"/>
              </w:rPr>
              <w:t>.</w:t>
            </w:r>
          </w:p>
          <w:p w:rsidR="00EC11F4" w:rsidRPr="005F2DEA" w:rsidRDefault="00EC11F4" w:rsidP="00EC11F4">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оголосив перерву на 15 хвилин.</w:t>
            </w:r>
          </w:p>
          <w:p w:rsidR="00EC11F4" w:rsidRDefault="00EC11F4" w:rsidP="00EC11F4">
            <w:pPr>
              <w:keepNext/>
              <w:tabs>
                <w:tab w:val="left" w:pos="9529"/>
              </w:tabs>
              <w:spacing w:after="0" w:line="240" w:lineRule="auto"/>
              <w:ind w:right="169"/>
              <w:jc w:val="both"/>
              <w:outlineLvl w:val="0"/>
              <w:rPr>
                <w:rFonts w:ascii="Times New Roman" w:eastAsia="Times New Roman" w:hAnsi="Times New Roman" w:cs="Times New Roman"/>
                <w:sz w:val="28"/>
                <w:szCs w:val="28"/>
                <w:lang w:val="uk-UA"/>
              </w:rPr>
            </w:pPr>
            <w:r>
              <w:rPr>
                <w:rFonts w:ascii="Times New Roman" w:hAnsi="Times New Roman" w:cs="Times New Roman"/>
                <w:sz w:val="28"/>
                <w:szCs w:val="28"/>
                <w:lang w:val="uk-UA"/>
              </w:rPr>
              <w:t>Г</w:t>
            </w:r>
            <w:r w:rsidRPr="003D6C5E">
              <w:rPr>
                <w:rFonts w:ascii="Times New Roman" w:eastAsia="Times New Roman" w:hAnsi="Times New Roman" w:cs="Times New Roman"/>
                <w:sz w:val="28"/>
                <w:szCs w:val="28"/>
                <w:lang w:val="uk-UA"/>
              </w:rPr>
              <w:t xml:space="preserve">олова лічильної комісії </w:t>
            </w:r>
            <w:r w:rsidRPr="00EA37C7">
              <w:rPr>
                <w:rFonts w:asciiTheme="majorBidi" w:hAnsiTheme="majorBidi" w:cstheme="majorBidi"/>
                <w:sz w:val="28"/>
                <w:szCs w:val="28"/>
                <w:lang w:val="uk-UA"/>
              </w:rPr>
              <w:t>Никоненк</w:t>
            </w:r>
            <w:r>
              <w:rPr>
                <w:rFonts w:asciiTheme="majorBidi" w:hAnsiTheme="majorBidi" w:cstheme="majorBidi"/>
                <w:sz w:val="28"/>
                <w:szCs w:val="28"/>
                <w:lang w:val="uk-UA"/>
              </w:rPr>
              <w:t>о</w:t>
            </w:r>
            <w:r w:rsidRPr="00EA37C7">
              <w:rPr>
                <w:rFonts w:asciiTheme="majorBidi" w:hAnsiTheme="majorBidi" w:cstheme="majorBidi"/>
                <w:sz w:val="28"/>
                <w:szCs w:val="28"/>
                <w:lang w:val="uk-UA"/>
              </w:rPr>
              <w:t xml:space="preserve"> </w:t>
            </w:r>
            <w:r>
              <w:rPr>
                <w:rFonts w:asciiTheme="majorBidi" w:hAnsiTheme="majorBidi" w:cstheme="majorBidi"/>
                <w:sz w:val="28"/>
                <w:szCs w:val="28"/>
                <w:lang w:val="uk-UA"/>
              </w:rPr>
              <w:t>В.В.</w:t>
            </w:r>
            <w:r>
              <w:rPr>
                <w:rFonts w:ascii="Times New Roman" w:eastAsia="Times New Roman" w:hAnsi="Times New Roman" w:cs="Times New Roman"/>
                <w:sz w:val="28"/>
                <w:szCs w:val="28"/>
                <w:lang w:val="uk-UA"/>
              </w:rPr>
              <w:t xml:space="preserve"> оголосив </w:t>
            </w:r>
            <w:r w:rsidRPr="003D6C5E">
              <w:rPr>
                <w:rFonts w:ascii="Times New Roman" w:eastAsia="Times New Roman" w:hAnsi="Times New Roman" w:cs="Times New Roman"/>
                <w:sz w:val="28"/>
                <w:szCs w:val="28"/>
                <w:lang w:val="uk-UA"/>
              </w:rPr>
              <w:t xml:space="preserve">Протокол № 1 засідання лічильної комісії, в якому зазначено розподіл обов’язків між членами лічильної комісії (додається до </w:t>
            </w:r>
            <w:r>
              <w:rPr>
                <w:rFonts w:ascii="Times New Roman" w:eastAsia="Times New Roman" w:hAnsi="Times New Roman" w:cs="Times New Roman"/>
                <w:sz w:val="28"/>
                <w:szCs w:val="28"/>
                <w:lang w:val="uk-UA"/>
              </w:rPr>
              <w:t>протоколу</w:t>
            </w:r>
            <w:r w:rsidRPr="003D6C5E">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p>
          <w:p w:rsidR="00EC11F4" w:rsidRDefault="00EC11F4" w:rsidP="00EC11F4">
            <w:pPr>
              <w:keepNext/>
              <w:tabs>
                <w:tab w:val="left" w:pos="9529"/>
              </w:tabs>
              <w:spacing w:after="0" w:line="240" w:lineRule="auto"/>
              <w:ind w:right="169"/>
              <w:jc w:val="both"/>
              <w:outlineLvl w:val="0"/>
              <w:rPr>
                <w:rFonts w:ascii="Times New Roman" w:eastAsia="Times New Roman" w:hAnsi="Times New Roman" w:cs="Times New Roman"/>
                <w:sz w:val="28"/>
                <w:szCs w:val="28"/>
                <w:lang w:val="uk-UA"/>
              </w:rPr>
            </w:pPr>
            <w:r>
              <w:rPr>
                <w:rFonts w:ascii="Times New Roman" w:hAnsi="Times New Roman" w:cs="Times New Roman"/>
                <w:sz w:val="28"/>
                <w:szCs w:val="28"/>
                <w:lang w:val="uk-UA"/>
              </w:rPr>
              <w:t>Г</w:t>
            </w:r>
            <w:r w:rsidRPr="003D6C5E">
              <w:rPr>
                <w:rFonts w:ascii="Times New Roman" w:eastAsia="Times New Roman" w:hAnsi="Times New Roman" w:cs="Times New Roman"/>
                <w:sz w:val="28"/>
                <w:szCs w:val="28"/>
                <w:lang w:val="uk-UA"/>
              </w:rPr>
              <w:t xml:space="preserve">олова лічильної комісії </w:t>
            </w:r>
            <w:r>
              <w:rPr>
                <w:rFonts w:ascii="Times New Roman" w:eastAsia="Times New Roman" w:hAnsi="Times New Roman" w:cs="Times New Roman"/>
                <w:sz w:val="28"/>
                <w:szCs w:val="28"/>
                <w:lang w:val="uk-UA"/>
              </w:rPr>
              <w:t xml:space="preserve">Шнітке Ю.В. оголосив </w:t>
            </w:r>
            <w:r w:rsidRPr="003D6C5E">
              <w:rPr>
                <w:rFonts w:ascii="Times New Roman" w:eastAsia="Times New Roman" w:hAnsi="Times New Roman" w:cs="Times New Roman"/>
                <w:sz w:val="28"/>
                <w:szCs w:val="28"/>
                <w:lang w:val="uk-UA"/>
              </w:rPr>
              <w:t xml:space="preserve">Протокол № 2 засідання лічильної комісії по затвердженню форми та тексту бюлетеня (додається до </w:t>
            </w:r>
            <w:r>
              <w:rPr>
                <w:rFonts w:ascii="Times New Roman" w:eastAsia="Times New Roman" w:hAnsi="Times New Roman" w:cs="Times New Roman"/>
                <w:sz w:val="28"/>
                <w:szCs w:val="28"/>
                <w:lang w:val="uk-UA"/>
              </w:rPr>
              <w:t>протоколу</w:t>
            </w:r>
            <w:r w:rsidRPr="003D6C5E">
              <w:rPr>
                <w:rFonts w:ascii="Times New Roman" w:eastAsia="Times New Roman" w:hAnsi="Times New Roman" w:cs="Times New Roman"/>
                <w:sz w:val="28"/>
                <w:szCs w:val="28"/>
                <w:lang w:val="uk-UA"/>
              </w:rPr>
              <w:t>).</w:t>
            </w:r>
          </w:p>
          <w:p w:rsidR="00EC11F4" w:rsidRDefault="00EC11F4" w:rsidP="00EC11F4">
            <w:pPr>
              <w:keepNext/>
              <w:tabs>
                <w:tab w:val="left" w:pos="9529"/>
              </w:tabs>
              <w:spacing w:after="0" w:line="240" w:lineRule="auto"/>
              <w:ind w:right="169"/>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 затвердження протоколу проголосували:</w:t>
            </w:r>
          </w:p>
          <w:p w:rsidR="00EC11F4" w:rsidRPr="00EA37C7" w:rsidRDefault="00EC11F4" w:rsidP="00EC11F4">
            <w:pPr>
              <w:pStyle w:val="a7"/>
              <w:tabs>
                <w:tab w:val="left" w:pos="8931"/>
              </w:tabs>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42</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и</w:t>
            </w:r>
            <w:r w:rsidRPr="00EA37C7">
              <w:rPr>
                <w:rFonts w:asciiTheme="majorBidi" w:hAnsiTheme="majorBidi" w:cstheme="majorBidi"/>
                <w:bCs/>
                <w:sz w:val="28"/>
                <w:szCs w:val="28"/>
              </w:rPr>
              <w:t>; „проти” – 0; „утримались” – 0.</w:t>
            </w:r>
          </w:p>
          <w:p w:rsidR="00EC11F4" w:rsidRPr="00F63E1A" w:rsidRDefault="00EC11F4" w:rsidP="00EC11F4">
            <w:pPr>
              <w:contextualSpacing/>
              <w:rPr>
                <w:rFonts w:ascii="Lucida Console" w:hAnsi="Lucida Console"/>
                <w:color w:val="000080"/>
                <w:sz w:val="16"/>
                <w:szCs w:val="16"/>
                <w:u w:val="single"/>
                <w:lang w:val="uk-UA"/>
              </w:rPr>
            </w:pPr>
            <w:r>
              <w:rPr>
                <w:rFonts w:ascii="Times New Roman" w:eastAsia="Times New Roman" w:hAnsi="Times New Roman" w:cs="Times New Roman"/>
                <w:sz w:val="28"/>
                <w:szCs w:val="28"/>
                <w:u w:val="single"/>
                <w:lang w:val="uk-UA"/>
              </w:rPr>
              <w:t>Протокол № 2</w:t>
            </w:r>
            <w:r w:rsidRPr="00F63E1A">
              <w:rPr>
                <w:rFonts w:ascii="Times New Roman" w:eastAsia="Times New Roman" w:hAnsi="Times New Roman" w:cs="Times New Roman"/>
                <w:sz w:val="28"/>
                <w:szCs w:val="28"/>
                <w:u w:val="single"/>
                <w:lang w:val="uk-UA"/>
              </w:rPr>
              <w:t xml:space="preserve"> засідання лічильної комісії затверджено.</w:t>
            </w:r>
          </w:p>
          <w:p w:rsidR="00EC11F4" w:rsidRDefault="00FA43E3" w:rsidP="00EC11F4">
            <w:pPr>
              <w:keepNext/>
              <w:tabs>
                <w:tab w:val="left" w:pos="9529"/>
              </w:tabs>
              <w:spacing w:after="0" w:line="240" w:lineRule="auto"/>
              <w:ind w:right="169"/>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Депутат Шилов В.О. запропонував унести зміни до Протоколу № 1, а саме: у питанні № 3 «Про порядок голосування» до пункту 2 додати речення: «Усі зареєстровані депутати мають право голосу та отримують бюлетні для голосування».</w:t>
            </w:r>
          </w:p>
          <w:p w:rsidR="00FA43E3" w:rsidRDefault="00FA43E3" w:rsidP="00FA43E3">
            <w:pPr>
              <w:keepNext/>
              <w:tabs>
                <w:tab w:val="left" w:pos="9529"/>
              </w:tabs>
              <w:spacing w:after="0" w:line="240" w:lineRule="auto"/>
              <w:ind w:right="169"/>
              <w:jc w:val="both"/>
              <w:outlineLvl w:val="0"/>
              <w:rPr>
                <w:rFonts w:ascii="Times New Roman" w:eastAsia="Times New Roman" w:hAnsi="Times New Roman" w:cs="Times New Roman"/>
                <w:sz w:val="28"/>
                <w:szCs w:val="28"/>
                <w:lang w:val="uk-UA"/>
              </w:rPr>
            </w:pPr>
            <w:r>
              <w:rPr>
                <w:rFonts w:ascii="Times New Roman" w:hAnsi="Times New Roman" w:cs="Times New Roman"/>
                <w:sz w:val="28"/>
                <w:szCs w:val="28"/>
                <w:lang w:val="uk-UA"/>
              </w:rPr>
              <w:t>Г</w:t>
            </w:r>
            <w:r w:rsidRPr="003D6C5E">
              <w:rPr>
                <w:rFonts w:ascii="Times New Roman" w:eastAsia="Times New Roman" w:hAnsi="Times New Roman" w:cs="Times New Roman"/>
                <w:sz w:val="28"/>
                <w:szCs w:val="28"/>
                <w:lang w:val="uk-UA"/>
              </w:rPr>
              <w:t xml:space="preserve">олова лічильної комісії </w:t>
            </w:r>
            <w:r w:rsidRPr="00EA37C7">
              <w:rPr>
                <w:rFonts w:asciiTheme="majorBidi" w:hAnsiTheme="majorBidi" w:cstheme="majorBidi"/>
                <w:sz w:val="28"/>
                <w:szCs w:val="28"/>
                <w:lang w:val="uk-UA"/>
              </w:rPr>
              <w:t>Никоненк</w:t>
            </w:r>
            <w:r>
              <w:rPr>
                <w:rFonts w:asciiTheme="majorBidi" w:hAnsiTheme="majorBidi" w:cstheme="majorBidi"/>
                <w:sz w:val="28"/>
                <w:szCs w:val="28"/>
                <w:lang w:val="uk-UA"/>
              </w:rPr>
              <w:t>о</w:t>
            </w:r>
            <w:r w:rsidRPr="00EA37C7">
              <w:rPr>
                <w:rFonts w:asciiTheme="majorBidi" w:hAnsiTheme="majorBidi" w:cstheme="majorBidi"/>
                <w:sz w:val="28"/>
                <w:szCs w:val="28"/>
                <w:lang w:val="uk-UA"/>
              </w:rPr>
              <w:t xml:space="preserve"> </w:t>
            </w:r>
            <w:r>
              <w:rPr>
                <w:rFonts w:asciiTheme="majorBidi" w:hAnsiTheme="majorBidi" w:cstheme="majorBidi"/>
                <w:sz w:val="28"/>
                <w:szCs w:val="28"/>
                <w:lang w:val="uk-UA"/>
              </w:rPr>
              <w:t>В.В.</w:t>
            </w:r>
            <w:r>
              <w:rPr>
                <w:rFonts w:ascii="Times New Roman" w:eastAsia="Times New Roman" w:hAnsi="Times New Roman" w:cs="Times New Roman"/>
                <w:sz w:val="28"/>
                <w:szCs w:val="28"/>
                <w:lang w:val="uk-UA"/>
              </w:rPr>
              <w:t xml:space="preserve"> оголосив внесені зміни до </w:t>
            </w:r>
            <w:r w:rsidRPr="003D6C5E">
              <w:rPr>
                <w:rFonts w:ascii="Times New Roman" w:eastAsia="Times New Roman" w:hAnsi="Times New Roman" w:cs="Times New Roman"/>
                <w:sz w:val="28"/>
                <w:szCs w:val="28"/>
                <w:lang w:val="uk-UA"/>
              </w:rPr>
              <w:t>Протокол</w:t>
            </w:r>
            <w:r>
              <w:rPr>
                <w:rFonts w:ascii="Times New Roman" w:eastAsia="Times New Roman" w:hAnsi="Times New Roman" w:cs="Times New Roman"/>
                <w:sz w:val="28"/>
                <w:szCs w:val="28"/>
                <w:lang w:val="uk-UA"/>
              </w:rPr>
              <w:t>у</w:t>
            </w:r>
            <w:r w:rsidRPr="003D6C5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1 засідання лічильної комісії.</w:t>
            </w:r>
          </w:p>
          <w:p w:rsidR="00FA43E3" w:rsidRDefault="00FA43E3" w:rsidP="00FA43E3">
            <w:pPr>
              <w:keepNext/>
              <w:tabs>
                <w:tab w:val="left" w:pos="9529"/>
              </w:tabs>
              <w:spacing w:after="0" w:line="240" w:lineRule="auto"/>
              <w:ind w:right="169"/>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 затвердження протоколу проголосували:</w:t>
            </w:r>
          </w:p>
          <w:p w:rsidR="00FA43E3" w:rsidRPr="00EA37C7" w:rsidRDefault="00FA43E3" w:rsidP="00FA43E3">
            <w:pPr>
              <w:pStyle w:val="a7"/>
              <w:tabs>
                <w:tab w:val="left" w:pos="8931"/>
              </w:tabs>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38</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ів</w:t>
            </w:r>
            <w:r w:rsidRPr="00EA37C7">
              <w:rPr>
                <w:rFonts w:asciiTheme="majorBidi" w:hAnsiTheme="majorBidi" w:cstheme="majorBidi"/>
                <w:bCs/>
                <w:sz w:val="28"/>
                <w:szCs w:val="28"/>
              </w:rPr>
              <w:t>; „проти” – 0; „утримались” – 0.</w:t>
            </w:r>
          </w:p>
          <w:p w:rsidR="00FA43E3" w:rsidRPr="00FA43E3" w:rsidRDefault="00FA43E3" w:rsidP="00FA43E3">
            <w:pPr>
              <w:keepNext/>
              <w:tabs>
                <w:tab w:val="left" w:pos="9529"/>
              </w:tabs>
              <w:spacing w:after="0" w:line="240" w:lineRule="auto"/>
              <w:ind w:right="169"/>
              <w:jc w:val="both"/>
              <w:outlineLvl w:val="0"/>
              <w:rPr>
                <w:rFonts w:ascii="Times New Roman" w:eastAsia="Times New Roman" w:hAnsi="Times New Roman" w:cs="Times New Roman"/>
                <w:sz w:val="28"/>
                <w:szCs w:val="28"/>
              </w:rPr>
            </w:pPr>
          </w:p>
          <w:p w:rsidR="00EC11F4" w:rsidRPr="003D6C5E" w:rsidRDefault="00EC11F4" w:rsidP="00EC11F4">
            <w:pPr>
              <w:keepNext/>
              <w:tabs>
                <w:tab w:val="left" w:pos="9529"/>
              </w:tabs>
              <w:spacing w:after="0"/>
              <w:ind w:right="169"/>
              <w:jc w:val="both"/>
              <w:outlineLvl w:val="0"/>
              <w:rPr>
                <w:rFonts w:ascii="Times New Roman" w:eastAsia="Times New Roman" w:hAnsi="Times New Roman" w:cs="Times New Roman"/>
                <w:sz w:val="28"/>
                <w:szCs w:val="28"/>
                <w:lang w:val="uk-UA"/>
              </w:rPr>
            </w:pPr>
            <w:r w:rsidRPr="003D6C5E">
              <w:rPr>
                <w:rFonts w:ascii="Times New Roman" w:eastAsia="Times New Roman" w:hAnsi="Times New Roman" w:cs="Times New Roman"/>
                <w:sz w:val="28"/>
                <w:szCs w:val="28"/>
                <w:lang w:val="uk-UA"/>
              </w:rPr>
              <w:t>Депутати перейшли до</w:t>
            </w:r>
            <w:r>
              <w:rPr>
                <w:rFonts w:ascii="Times New Roman" w:eastAsia="Times New Roman" w:hAnsi="Times New Roman" w:cs="Times New Roman"/>
                <w:sz w:val="28"/>
                <w:szCs w:val="28"/>
                <w:lang w:val="uk-UA"/>
              </w:rPr>
              <w:t xml:space="preserve"> процедури таємного голосування. П</w:t>
            </w:r>
            <w:r w:rsidRPr="003D6C5E">
              <w:rPr>
                <w:rFonts w:ascii="Times New Roman" w:eastAsia="Times New Roman" w:hAnsi="Times New Roman" w:cs="Times New Roman"/>
                <w:sz w:val="28"/>
                <w:szCs w:val="28"/>
                <w:lang w:val="uk-UA"/>
              </w:rPr>
              <w:t xml:space="preserve">ісля </w:t>
            </w:r>
            <w:r>
              <w:rPr>
                <w:rFonts w:ascii="Times New Roman" w:eastAsia="Times New Roman" w:hAnsi="Times New Roman" w:cs="Times New Roman"/>
                <w:sz w:val="28"/>
                <w:szCs w:val="28"/>
                <w:lang w:val="uk-UA"/>
              </w:rPr>
              <w:t xml:space="preserve">його завершення </w:t>
            </w:r>
            <w:r w:rsidRPr="003D6C5E">
              <w:rPr>
                <w:rFonts w:ascii="Times New Roman" w:eastAsia="Times New Roman" w:hAnsi="Times New Roman" w:cs="Times New Roman"/>
                <w:sz w:val="28"/>
                <w:szCs w:val="28"/>
                <w:lang w:val="uk-UA"/>
              </w:rPr>
              <w:t xml:space="preserve">голова лічильної комісії </w:t>
            </w:r>
            <w:r w:rsidR="00FA43E3" w:rsidRPr="00EA37C7">
              <w:rPr>
                <w:rFonts w:asciiTheme="majorBidi" w:hAnsiTheme="majorBidi" w:cstheme="majorBidi"/>
                <w:sz w:val="28"/>
                <w:szCs w:val="28"/>
                <w:lang w:val="uk-UA"/>
              </w:rPr>
              <w:t>Никоненк</w:t>
            </w:r>
            <w:r w:rsidR="00FA43E3">
              <w:rPr>
                <w:rFonts w:asciiTheme="majorBidi" w:hAnsiTheme="majorBidi" w:cstheme="majorBidi"/>
                <w:sz w:val="28"/>
                <w:szCs w:val="28"/>
                <w:lang w:val="uk-UA"/>
              </w:rPr>
              <w:t>о</w:t>
            </w:r>
            <w:r w:rsidR="00FA43E3" w:rsidRPr="00EA37C7">
              <w:rPr>
                <w:rFonts w:asciiTheme="majorBidi" w:hAnsiTheme="majorBidi" w:cstheme="majorBidi"/>
                <w:sz w:val="28"/>
                <w:szCs w:val="28"/>
                <w:lang w:val="uk-UA"/>
              </w:rPr>
              <w:t xml:space="preserve"> </w:t>
            </w:r>
            <w:r w:rsidR="00FA43E3">
              <w:rPr>
                <w:rFonts w:asciiTheme="majorBidi" w:hAnsiTheme="majorBidi" w:cstheme="majorBidi"/>
                <w:sz w:val="28"/>
                <w:szCs w:val="28"/>
                <w:lang w:val="uk-UA"/>
              </w:rPr>
              <w:t>В.В.</w:t>
            </w:r>
            <w:r w:rsidR="00FA43E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оголосив Протокол № </w:t>
            </w:r>
            <w:r w:rsidRPr="003D6C5E">
              <w:rPr>
                <w:rFonts w:ascii="Times New Roman" w:eastAsia="Times New Roman" w:hAnsi="Times New Roman" w:cs="Times New Roman"/>
                <w:sz w:val="28"/>
                <w:szCs w:val="28"/>
                <w:lang w:val="uk-UA"/>
              </w:rPr>
              <w:t>3 засідання лічильної комісії з підрахунку результатів таємного голосування, в якому зазначено наступне:</w:t>
            </w:r>
          </w:p>
          <w:p w:rsidR="00EC11F4" w:rsidRPr="003D6C5E" w:rsidRDefault="00EC11F4" w:rsidP="006148C0">
            <w:pPr>
              <w:keepNext/>
              <w:numPr>
                <w:ilvl w:val="0"/>
                <w:numId w:val="32"/>
              </w:numPr>
              <w:tabs>
                <w:tab w:val="left" w:pos="9529"/>
              </w:tabs>
              <w:spacing w:after="0" w:line="240" w:lineRule="auto"/>
              <w:ind w:right="169"/>
              <w:jc w:val="both"/>
              <w:outlineLvl w:val="0"/>
              <w:rPr>
                <w:rFonts w:ascii="Times New Roman" w:eastAsia="Times New Roman" w:hAnsi="Times New Roman" w:cs="Times New Roman"/>
                <w:sz w:val="28"/>
                <w:szCs w:val="28"/>
                <w:lang w:val="uk-UA"/>
              </w:rPr>
            </w:pPr>
            <w:r w:rsidRPr="003D6C5E">
              <w:rPr>
                <w:rFonts w:ascii="Times New Roman" w:eastAsia="Times New Roman" w:hAnsi="Times New Roman" w:cs="Times New Roman"/>
                <w:sz w:val="28"/>
                <w:szCs w:val="28"/>
                <w:lang w:val="uk-UA"/>
              </w:rPr>
              <w:t>Для таємного голосування видано</w:t>
            </w:r>
            <w:r>
              <w:rPr>
                <w:rFonts w:ascii="Times New Roman" w:hAnsi="Times New Roman" w:cs="Times New Roman"/>
                <w:sz w:val="28"/>
                <w:szCs w:val="28"/>
                <w:lang w:val="uk-UA"/>
              </w:rPr>
              <w:t xml:space="preserve"> </w:t>
            </w:r>
            <w:r w:rsidR="006148C0">
              <w:rPr>
                <w:rFonts w:ascii="Times New Roman" w:hAnsi="Times New Roman" w:cs="Times New Roman"/>
                <w:sz w:val="28"/>
                <w:szCs w:val="28"/>
                <w:lang w:val="uk-UA"/>
              </w:rPr>
              <w:t>30</w:t>
            </w:r>
            <w:r w:rsidRPr="003D6C5E">
              <w:rPr>
                <w:rFonts w:ascii="Times New Roman" w:eastAsia="Times New Roman" w:hAnsi="Times New Roman" w:cs="Times New Roman"/>
                <w:sz w:val="28"/>
                <w:szCs w:val="28"/>
                <w:lang w:val="uk-UA"/>
              </w:rPr>
              <w:t xml:space="preserve"> бюлетені</w:t>
            </w:r>
            <w:r>
              <w:rPr>
                <w:rFonts w:ascii="Times New Roman" w:hAnsi="Times New Roman" w:cs="Times New Roman"/>
                <w:sz w:val="28"/>
                <w:szCs w:val="28"/>
                <w:lang w:val="uk-UA"/>
              </w:rPr>
              <w:t>в</w:t>
            </w:r>
            <w:r w:rsidRPr="003D6C5E">
              <w:rPr>
                <w:rFonts w:ascii="Times New Roman" w:eastAsia="Times New Roman" w:hAnsi="Times New Roman" w:cs="Times New Roman"/>
                <w:sz w:val="28"/>
                <w:szCs w:val="28"/>
                <w:lang w:val="uk-UA"/>
              </w:rPr>
              <w:t xml:space="preserve">. </w:t>
            </w:r>
          </w:p>
          <w:p w:rsidR="00EC11F4" w:rsidRPr="003D6C5E" w:rsidRDefault="00EC11F4" w:rsidP="006148C0">
            <w:pPr>
              <w:keepNext/>
              <w:numPr>
                <w:ilvl w:val="0"/>
                <w:numId w:val="32"/>
              </w:numPr>
              <w:tabs>
                <w:tab w:val="left" w:pos="9529"/>
              </w:tabs>
              <w:spacing w:after="0" w:line="240" w:lineRule="auto"/>
              <w:ind w:right="169"/>
              <w:jc w:val="both"/>
              <w:outlineLvl w:val="0"/>
              <w:rPr>
                <w:rFonts w:ascii="Times New Roman" w:eastAsia="Times New Roman" w:hAnsi="Times New Roman" w:cs="Times New Roman"/>
                <w:sz w:val="28"/>
                <w:szCs w:val="28"/>
                <w:lang w:val="uk-UA"/>
              </w:rPr>
            </w:pPr>
            <w:r w:rsidRPr="003D6C5E">
              <w:rPr>
                <w:rFonts w:ascii="Times New Roman" w:eastAsia="Times New Roman" w:hAnsi="Times New Roman" w:cs="Times New Roman"/>
                <w:sz w:val="28"/>
                <w:szCs w:val="28"/>
                <w:lang w:val="uk-UA"/>
              </w:rPr>
              <w:t xml:space="preserve">При відкритті урни виявлено </w:t>
            </w:r>
            <w:r w:rsidR="006148C0">
              <w:rPr>
                <w:rFonts w:ascii="Times New Roman" w:hAnsi="Times New Roman" w:cs="Times New Roman"/>
                <w:sz w:val="28"/>
                <w:szCs w:val="28"/>
                <w:lang w:val="uk-UA"/>
              </w:rPr>
              <w:t>30</w:t>
            </w:r>
            <w:r w:rsidRPr="003D6C5E">
              <w:rPr>
                <w:rFonts w:ascii="Times New Roman" w:eastAsia="Times New Roman" w:hAnsi="Times New Roman" w:cs="Times New Roman"/>
                <w:sz w:val="28"/>
                <w:szCs w:val="28"/>
                <w:lang w:val="uk-UA"/>
              </w:rPr>
              <w:t xml:space="preserve"> бюлетені</w:t>
            </w:r>
            <w:r>
              <w:rPr>
                <w:rFonts w:ascii="Times New Roman" w:hAnsi="Times New Roman" w:cs="Times New Roman"/>
                <w:sz w:val="28"/>
                <w:szCs w:val="28"/>
                <w:lang w:val="uk-UA"/>
              </w:rPr>
              <w:t>в</w:t>
            </w:r>
            <w:r>
              <w:rPr>
                <w:rFonts w:ascii="Times New Roman" w:eastAsia="Times New Roman" w:hAnsi="Times New Roman" w:cs="Times New Roman"/>
                <w:sz w:val="28"/>
                <w:szCs w:val="28"/>
                <w:lang w:val="uk-UA"/>
              </w:rPr>
              <w:t xml:space="preserve">, недійсних </w:t>
            </w:r>
            <w:r w:rsidR="006148C0">
              <w:rPr>
                <w:rFonts w:ascii="Times New Roman" w:eastAsia="Times New Roman" w:hAnsi="Times New Roman" w:cs="Times New Roman"/>
                <w:sz w:val="28"/>
                <w:szCs w:val="28"/>
                <w:lang w:val="uk-UA"/>
              </w:rPr>
              <w:t>2</w:t>
            </w:r>
            <w:r w:rsidRPr="003D6C5E">
              <w:rPr>
                <w:rFonts w:ascii="Times New Roman" w:eastAsia="Times New Roman" w:hAnsi="Times New Roman" w:cs="Times New Roman"/>
                <w:sz w:val="28"/>
                <w:szCs w:val="28"/>
                <w:lang w:val="uk-UA"/>
              </w:rPr>
              <w:t xml:space="preserve">. </w:t>
            </w:r>
          </w:p>
          <w:p w:rsidR="00EC11F4" w:rsidRDefault="00EC11F4" w:rsidP="00EC11F4">
            <w:pPr>
              <w:keepNext/>
              <w:numPr>
                <w:ilvl w:val="0"/>
                <w:numId w:val="32"/>
              </w:numPr>
              <w:tabs>
                <w:tab w:val="left" w:pos="9529"/>
              </w:tabs>
              <w:spacing w:after="0" w:line="240" w:lineRule="auto"/>
              <w:ind w:right="169"/>
              <w:jc w:val="both"/>
              <w:outlineLvl w:val="0"/>
              <w:rPr>
                <w:rFonts w:ascii="Times New Roman" w:eastAsia="Times New Roman" w:hAnsi="Times New Roman" w:cs="Times New Roman"/>
                <w:sz w:val="28"/>
                <w:szCs w:val="28"/>
                <w:lang w:val="uk-UA"/>
              </w:rPr>
            </w:pPr>
            <w:r w:rsidRPr="003D6C5E">
              <w:rPr>
                <w:rFonts w:ascii="Times New Roman" w:eastAsia="Times New Roman" w:hAnsi="Times New Roman" w:cs="Times New Roman"/>
                <w:sz w:val="28"/>
                <w:szCs w:val="28"/>
                <w:lang w:val="uk-UA"/>
              </w:rPr>
              <w:t xml:space="preserve">Результати таємного голосування про </w:t>
            </w:r>
            <w:r>
              <w:rPr>
                <w:rFonts w:ascii="Times New Roman" w:eastAsia="Times New Roman" w:hAnsi="Times New Roman" w:cs="Times New Roman"/>
                <w:sz w:val="28"/>
                <w:szCs w:val="28"/>
                <w:lang w:val="uk-UA"/>
              </w:rPr>
              <w:t>обрання секретарем</w:t>
            </w:r>
            <w:r w:rsidRPr="003D6C5E">
              <w:rPr>
                <w:rFonts w:ascii="Times New Roman" w:eastAsia="Times New Roman" w:hAnsi="Times New Roman" w:cs="Times New Roman"/>
                <w:sz w:val="28"/>
                <w:szCs w:val="28"/>
                <w:lang w:val="uk-UA"/>
              </w:rPr>
              <w:t xml:space="preserve"> Сумської міської ради </w:t>
            </w:r>
            <w:r w:rsidR="00CD143A">
              <w:rPr>
                <w:rFonts w:ascii="Times New Roman" w:hAnsi="Times New Roman" w:cs="Times New Roman"/>
                <w:sz w:val="28"/>
                <w:szCs w:val="28"/>
                <w:lang w:val="uk-UA"/>
              </w:rPr>
              <w:t>Баранова А</w:t>
            </w:r>
            <w:bookmarkStart w:id="0" w:name="_GoBack"/>
            <w:bookmarkEnd w:id="0"/>
            <w:r w:rsidR="00CD143A">
              <w:rPr>
                <w:rFonts w:ascii="Times New Roman" w:hAnsi="Times New Roman" w:cs="Times New Roman"/>
                <w:sz w:val="28"/>
                <w:szCs w:val="28"/>
                <w:lang w:val="uk-UA"/>
              </w:rPr>
              <w:t>ндрія Володимировича</w:t>
            </w:r>
            <w:r w:rsidRPr="003D6C5E">
              <w:rPr>
                <w:rFonts w:ascii="Times New Roman" w:eastAsia="Times New Roman" w:hAnsi="Times New Roman" w:cs="Times New Roman"/>
                <w:sz w:val="28"/>
                <w:szCs w:val="28"/>
                <w:lang w:val="uk-UA"/>
              </w:rPr>
              <w:t xml:space="preserve">: </w:t>
            </w:r>
          </w:p>
          <w:p w:rsidR="00EC11F4" w:rsidRPr="003D6C5E" w:rsidRDefault="00EC11F4" w:rsidP="006148C0">
            <w:pPr>
              <w:keepNext/>
              <w:tabs>
                <w:tab w:val="left" w:pos="9529"/>
              </w:tabs>
              <w:spacing w:after="0" w:line="240" w:lineRule="auto"/>
              <w:ind w:left="885" w:right="169" w:firstLine="142"/>
              <w:jc w:val="both"/>
              <w:outlineLvl w:val="0"/>
              <w:rPr>
                <w:rFonts w:ascii="Times New Roman" w:eastAsia="Times New Roman" w:hAnsi="Times New Roman" w:cs="Times New Roman"/>
                <w:sz w:val="28"/>
                <w:szCs w:val="28"/>
                <w:lang w:val="uk-UA"/>
              </w:rPr>
            </w:pPr>
            <w:r w:rsidRPr="003D6C5E">
              <w:rPr>
                <w:rFonts w:ascii="Times New Roman" w:eastAsia="Times New Roman" w:hAnsi="Times New Roman" w:cs="Times New Roman"/>
                <w:sz w:val="28"/>
                <w:szCs w:val="28"/>
                <w:lang w:val="uk-UA"/>
              </w:rPr>
              <w:t xml:space="preserve">„за” – </w:t>
            </w:r>
            <w:r w:rsidR="006148C0">
              <w:rPr>
                <w:rFonts w:ascii="Times New Roman" w:hAnsi="Times New Roman" w:cs="Times New Roman"/>
                <w:sz w:val="28"/>
                <w:szCs w:val="28"/>
                <w:lang w:val="uk-UA"/>
              </w:rPr>
              <w:t>24</w:t>
            </w:r>
            <w:r w:rsidRPr="003D6C5E">
              <w:rPr>
                <w:rFonts w:ascii="Times New Roman" w:eastAsia="Times New Roman" w:hAnsi="Times New Roman" w:cs="Times New Roman"/>
                <w:sz w:val="28"/>
                <w:szCs w:val="28"/>
                <w:lang w:val="uk-UA"/>
              </w:rPr>
              <w:t xml:space="preserve">; „проти” – </w:t>
            </w:r>
            <w:r>
              <w:rPr>
                <w:rFonts w:ascii="Times New Roman" w:hAnsi="Times New Roman" w:cs="Times New Roman"/>
                <w:sz w:val="28"/>
                <w:szCs w:val="28"/>
                <w:lang w:val="uk-UA"/>
              </w:rPr>
              <w:t>2</w:t>
            </w:r>
            <w:r w:rsidRPr="003D6C5E">
              <w:rPr>
                <w:rFonts w:ascii="Times New Roman" w:eastAsia="Times New Roman" w:hAnsi="Times New Roman" w:cs="Times New Roman"/>
                <w:sz w:val="28"/>
                <w:szCs w:val="28"/>
                <w:lang w:val="uk-UA"/>
              </w:rPr>
              <w:t xml:space="preserve">; „утримались” – </w:t>
            </w:r>
            <w:r w:rsidR="006148C0">
              <w:rPr>
                <w:rFonts w:ascii="Times New Roman" w:hAnsi="Times New Roman" w:cs="Times New Roman"/>
                <w:sz w:val="28"/>
                <w:szCs w:val="28"/>
                <w:lang w:val="uk-UA"/>
              </w:rPr>
              <w:t>2</w:t>
            </w:r>
            <w:r w:rsidRPr="003D6C5E">
              <w:rPr>
                <w:rFonts w:ascii="Times New Roman" w:eastAsia="Times New Roman" w:hAnsi="Times New Roman" w:cs="Times New Roman"/>
                <w:sz w:val="28"/>
                <w:szCs w:val="28"/>
                <w:lang w:val="uk-UA"/>
              </w:rPr>
              <w:t>.</w:t>
            </w:r>
          </w:p>
          <w:p w:rsidR="00EC11F4" w:rsidRPr="003D6C5E" w:rsidRDefault="00EC11F4" w:rsidP="00EC11F4">
            <w:pPr>
              <w:keepNext/>
              <w:numPr>
                <w:ilvl w:val="0"/>
                <w:numId w:val="32"/>
              </w:numPr>
              <w:tabs>
                <w:tab w:val="left" w:pos="9529"/>
              </w:tabs>
              <w:spacing w:after="0" w:line="240" w:lineRule="auto"/>
              <w:ind w:right="169"/>
              <w:jc w:val="both"/>
              <w:outlineLvl w:val="0"/>
              <w:rPr>
                <w:rFonts w:ascii="Times New Roman" w:eastAsia="Times New Roman" w:hAnsi="Times New Roman" w:cs="Times New Roman"/>
                <w:sz w:val="28"/>
                <w:szCs w:val="28"/>
                <w:lang w:val="uk-UA"/>
              </w:rPr>
            </w:pPr>
            <w:r w:rsidRPr="003D6C5E">
              <w:rPr>
                <w:rFonts w:ascii="Times New Roman" w:eastAsia="Times New Roman" w:hAnsi="Times New Roman" w:cs="Times New Roman"/>
                <w:sz w:val="28"/>
                <w:szCs w:val="28"/>
                <w:lang w:val="uk-UA"/>
              </w:rPr>
              <w:t xml:space="preserve">Таким чином, рішення „Про </w:t>
            </w:r>
            <w:r>
              <w:rPr>
                <w:rFonts w:ascii="Times New Roman" w:eastAsia="Times New Roman" w:hAnsi="Times New Roman" w:cs="Times New Roman"/>
                <w:sz w:val="28"/>
                <w:szCs w:val="28"/>
                <w:lang w:val="uk-UA"/>
              </w:rPr>
              <w:t>обрання секретарем</w:t>
            </w:r>
            <w:r w:rsidRPr="003D6C5E">
              <w:rPr>
                <w:rFonts w:ascii="Times New Roman" w:eastAsia="Times New Roman" w:hAnsi="Times New Roman" w:cs="Times New Roman"/>
                <w:sz w:val="28"/>
                <w:szCs w:val="28"/>
                <w:lang w:val="uk-UA"/>
              </w:rPr>
              <w:t xml:space="preserve"> Сумської міської ради </w:t>
            </w:r>
            <w:r w:rsidR="006148C0" w:rsidRPr="006148C0">
              <w:rPr>
                <w:rFonts w:asciiTheme="majorBidi" w:hAnsiTheme="majorBidi" w:cstheme="majorBidi"/>
                <w:bCs/>
                <w:color w:val="000000"/>
                <w:sz w:val="28"/>
                <w:szCs w:val="28"/>
                <w:lang w:val="uk-UA" w:bidi="he-IL"/>
              </w:rPr>
              <w:t>VIІ скликання</w:t>
            </w:r>
            <w:r w:rsidR="006148C0">
              <w:rPr>
                <w:rFonts w:ascii="Times New Roman" w:hAnsi="Times New Roman" w:cs="Times New Roman"/>
                <w:sz w:val="28"/>
                <w:szCs w:val="28"/>
                <w:lang w:val="uk-UA"/>
              </w:rPr>
              <w:t xml:space="preserve"> </w:t>
            </w:r>
            <w:r w:rsidR="006148C0" w:rsidRPr="00EC11F4">
              <w:rPr>
                <w:rFonts w:ascii="Times New Roman" w:hAnsi="Times New Roman"/>
                <w:sz w:val="28"/>
                <w:szCs w:val="28"/>
                <w:lang w:val="uk-UA"/>
              </w:rPr>
              <w:t>Баранова Андрія Володимировича</w:t>
            </w:r>
            <w:r w:rsidRPr="003D6C5E">
              <w:rPr>
                <w:rFonts w:ascii="Times New Roman" w:eastAsia="Times New Roman" w:hAnsi="Times New Roman" w:cs="Times New Roman"/>
                <w:sz w:val="28"/>
                <w:szCs w:val="28"/>
                <w:lang w:val="uk-UA"/>
              </w:rPr>
              <w:t xml:space="preserve">” </w:t>
            </w:r>
            <w:r w:rsidRPr="003D6C5E">
              <w:rPr>
                <w:rFonts w:ascii="Times New Roman" w:eastAsia="Times New Roman" w:hAnsi="Times New Roman" w:cs="Times New Roman"/>
                <w:sz w:val="28"/>
                <w:szCs w:val="28"/>
                <w:lang w:val="uk-UA"/>
              </w:rPr>
              <w:lastRenderedPageBreak/>
              <w:t>прийнято.</w:t>
            </w:r>
          </w:p>
          <w:p w:rsidR="00EC11F4" w:rsidRPr="003D6C5E" w:rsidRDefault="00EC11F4" w:rsidP="006F1B68">
            <w:pPr>
              <w:keepNext/>
              <w:numPr>
                <w:ilvl w:val="0"/>
                <w:numId w:val="32"/>
              </w:numPr>
              <w:tabs>
                <w:tab w:val="left" w:pos="9529"/>
              </w:tabs>
              <w:spacing w:after="0" w:line="240" w:lineRule="auto"/>
              <w:ind w:right="169"/>
              <w:outlineLvl w:val="0"/>
              <w:rPr>
                <w:rFonts w:ascii="Times New Roman" w:eastAsia="Times New Roman" w:hAnsi="Times New Roman" w:cs="Times New Roman"/>
                <w:sz w:val="28"/>
                <w:szCs w:val="28"/>
                <w:lang w:val="uk-UA"/>
              </w:rPr>
            </w:pPr>
            <w:r w:rsidRPr="003D6C5E">
              <w:rPr>
                <w:rFonts w:ascii="Times New Roman" w:eastAsia="Times New Roman" w:hAnsi="Times New Roman" w:cs="Times New Roman"/>
                <w:sz w:val="28"/>
                <w:szCs w:val="28"/>
                <w:lang w:val="uk-UA"/>
              </w:rPr>
              <w:t xml:space="preserve">Підписи: голова лічильної комісії </w:t>
            </w:r>
            <w:r w:rsidR="006148C0" w:rsidRPr="00EA37C7">
              <w:rPr>
                <w:rFonts w:asciiTheme="majorBidi" w:hAnsiTheme="majorBidi" w:cstheme="majorBidi"/>
                <w:sz w:val="28"/>
                <w:szCs w:val="28"/>
                <w:lang w:val="uk-UA"/>
              </w:rPr>
              <w:t>Никоненк</w:t>
            </w:r>
            <w:r w:rsidR="006148C0">
              <w:rPr>
                <w:rFonts w:asciiTheme="majorBidi" w:hAnsiTheme="majorBidi" w:cstheme="majorBidi"/>
                <w:sz w:val="28"/>
                <w:szCs w:val="28"/>
                <w:lang w:val="uk-UA"/>
              </w:rPr>
              <w:t>о</w:t>
            </w:r>
            <w:r w:rsidR="006148C0" w:rsidRPr="00EA37C7">
              <w:rPr>
                <w:rFonts w:asciiTheme="majorBidi" w:hAnsiTheme="majorBidi" w:cstheme="majorBidi"/>
                <w:sz w:val="28"/>
                <w:szCs w:val="28"/>
                <w:lang w:val="uk-UA"/>
              </w:rPr>
              <w:t xml:space="preserve"> </w:t>
            </w:r>
            <w:r w:rsidR="006148C0">
              <w:rPr>
                <w:rFonts w:asciiTheme="majorBidi" w:hAnsiTheme="majorBidi" w:cstheme="majorBidi"/>
                <w:sz w:val="28"/>
                <w:szCs w:val="28"/>
                <w:lang w:val="uk-UA"/>
              </w:rPr>
              <w:t>В.В.</w:t>
            </w:r>
            <w:r w:rsidRPr="003D6C5E">
              <w:rPr>
                <w:rFonts w:ascii="Times New Roman" w:eastAsia="Times New Roman" w:hAnsi="Times New Roman" w:cs="Times New Roman"/>
                <w:sz w:val="28"/>
                <w:szCs w:val="28"/>
                <w:lang w:val="uk-UA"/>
              </w:rPr>
              <w:t xml:space="preserve">, секретар лічильної комісії </w:t>
            </w:r>
            <w:r w:rsidR="006148C0" w:rsidRPr="00EA37C7">
              <w:rPr>
                <w:rFonts w:asciiTheme="majorBidi" w:hAnsiTheme="majorBidi" w:cstheme="majorBidi"/>
                <w:sz w:val="28"/>
                <w:szCs w:val="28"/>
                <w:lang w:val="uk-UA"/>
              </w:rPr>
              <w:t>Хандурін</w:t>
            </w:r>
            <w:r w:rsidR="006148C0">
              <w:rPr>
                <w:rFonts w:asciiTheme="majorBidi" w:hAnsiTheme="majorBidi" w:cstheme="majorBidi"/>
                <w:sz w:val="28"/>
                <w:szCs w:val="28"/>
                <w:lang w:val="uk-UA"/>
              </w:rPr>
              <w:t> Д.В.</w:t>
            </w:r>
            <w:r>
              <w:rPr>
                <w:rFonts w:ascii="Times New Roman" w:hAnsi="Times New Roman"/>
                <w:sz w:val="28"/>
                <w:szCs w:val="28"/>
                <w:lang w:val="uk-UA"/>
              </w:rPr>
              <w:t>,</w:t>
            </w:r>
            <w:r w:rsidRPr="003B71ED">
              <w:rPr>
                <w:rFonts w:ascii="Times New Roman" w:hAnsi="Times New Roman"/>
                <w:sz w:val="28"/>
                <w:szCs w:val="28"/>
                <w:lang w:val="uk-UA"/>
              </w:rPr>
              <w:t xml:space="preserve"> </w:t>
            </w:r>
            <w:r w:rsidRPr="003D6C5E">
              <w:rPr>
                <w:rFonts w:ascii="Times New Roman" w:eastAsia="Times New Roman" w:hAnsi="Times New Roman" w:cs="Times New Roman"/>
                <w:sz w:val="28"/>
                <w:szCs w:val="28"/>
                <w:lang w:val="uk-UA"/>
              </w:rPr>
              <w:t>члени лічильної комісії:</w:t>
            </w:r>
            <w:r w:rsidR="006148C0" w:rsidRPr="00EA37C7">
              <w:rPr>
                <w:rFonts w:asciiTheme="majorBidi" w:hAnsiTheme="majorBidi" w:cstheme="majorBidi"/>
                <w:sz w:val="28"/>
                <w:szCs w:val="28"/>
                <w:lang w:val="uk-UA"/>
              </w:rPr>
              <w:t>, Бутенк</w:t>
            </w:r>
            <w:r w:rsidR="006F1B68">
              <w:rPr>
                <w:rFonts w:asciiTheme="majorBidi" w:hAnsiTheme="majorBidi" w:cstheme="majorBidi"/>
                <w:sz w:val="28"/>
                <w:szCs w:val="28"/>
                <w:lang w:val="uk-UA"/>
              </w:rPr>
              <w:t>о</w:t>
            </w:r>
            <w:r w:rsidR="006148C0" w:rsidRPr="00EA37C7">
              <w:rPr>
                <w:rFonts w:asciiTheme="majorBidi" w:hAnsiTheme="majorBidi" w:cstheme="majorBidi"/>
                <w:sz w:val="28"/>
                <w:szCs w:val="28"/>
                <w:lang w:val="uk-UA"/>
              </w:rPr>
              <w:t xml:space="preserve"> Д</w:t>
            </w:r>
            <w:r w:rsidR="006148C0">
              <w:rPr>
                <w:rFonts w:asciiTheme="majorBidi" w:hAnsiTheme="majorBidi" w:cstheme="majorBidi"/>
                <w:sz w:val="28"/>
                <w:szCs w:val="28"/>
                <w:lang w:val="uk-UA"/>
              </w:rPr>
              <w:t>.М.</w:t>
            </w:r>
            <w:r w:rsidR="006148C0" w:rsidRPr="00EA37C7">
              <w:rPr>
                <w:rFonts w:asciiTheme="majorBidi" w:hAnsiTheme="majorBidi" w:cstheme="majorBidi"/>
                <w:sz w:val="28"/>
                <w:szCs w:val="28"/>
                <w:lang w:val="uk-UA"/>
              </w:rPr>
              <w:t>, Косяненк</w:t>
            </w:r>
            <w:r w:rsidR="006F1B68">
              <w:rPr>
                <w:rFonts w:asciiTheme="majorBidi" w:hAnsiTheme="majorBidi" w:cstheme="majorBidi"/>
                <w:sz w:val="28"/>
                <w:szCs w:val="28"/>
                <w:lang w:val="uk-UA"/>
              </w:rPr>
              <w:t>о</w:t>
            </w:r>
            <w:r w:rsidR="006148C0" w:rsidRPr="00EA37C7">
              <w:rPr>
                <w:rFonts w:asciiTheme="majorBidi" w:hAnsiTheme="majorBidi" w:cstheme="majorBidi"/>
                <w:sz w:val="28"/>
                <w:szCs w:val="28"/>
                <w:lang w:val="uk-UA"/>
              </w:rPr>
              <w:t xml:space="preserve"> Є</w:t>
            </w:r>
            <w:r w:rsidR="006148C0">
              <w:rPr>
                <w:rFonts w:asciiTheme="majorBidi" w:hAnsiTheme="majorBidi" w:cstheme="majorBidi"/>
                <w:sz w:val="28"/>
                <w:szCs w:val="28"/>
                <w:lang w:val="uk-UA"/>
              </w:rPr>
              <w:t>.Є.</w:t>
            </w:r>
            <w:r w:rsidR="006148C0" w:rsidRPr="00EA37C7">
              <w:rPr>
                <w:rFonts w:asciiTheme="majorBidi" w:hAnsiTheme="majorBidi" w:cstheme="majorBidi"/>
                <w:sz w:val="28"/>
                <w:szCs w:val="28"/>
                <w:lang w:val="uk-UA"/>
              </w:rPr>
              <w:t>, Амосов Д</w:t>
            </w:r>
            <w:r w:rsidR="006148C0">
              <w:rPr>
                <w:rFonts w:asciiTheme="majorBidi" w:hAnsiTheme="majorBidi" w:cstheme="majorBidi"/>
                <w:sz w:val="28"/>
                <w:szCs w:val="28"/>
                <w:lang w:val="uk-UA"/>
              </w:rPr>
              <w:t>.В.</w:t>
            </w:r>
            <w:r w:rsidR="006148C0" w:rsidRPr="00EA37C7">
              <w:rPr>
                <w:rFonts w:asciiTheme="majorBidi" w:hAnsiTheme="majorBidi" w:cstheme="majorBidi"/>
                <w:sz w:val="28"/>
                <w:szCs w:val="28"/>
                <w:lang w:val="uk-UA"/>
              </w:rPr>
              <w:t>, Перепек</w:t>
            </w:r>
            <w:r w:rsidR="006F1B68">
              <w:rPr>
                <w:rFonts w:asciiTheme="majorBidi" w:hAnsiTheme="majorBidi" w:cstheme="majorBidi"/>
                <w:sz w:val="28"/>
                <w:szCs w:val="28"/>
                <w:lang w:val="uk-UA"/>
              </w:rPr>
              <w:t>а</w:t>
            </w:r>
            <w:r w:rsidR="006148C0" w:rsidRPr="00EA37C7">
              <w:rPr>
                <w:rFonts w:asciiTheme="majorBidi" w:hAnsiTheme="majorBidi" w:cstheme="majorBidi"/>
                <w:sz w:val="28"/>
                <w:szCs w:val="28"/>
                <w:lang w:val="uk-UA"/>
              </w:rPr>
              <w:t xml:space="preserve"> І</w:t>
            </w:r>
            <w:r w:rsidR="006148C0">
              <w:rPr>
                <w:rFonts w:asciiTheme="majorBidi" w:hAnsiTheme="majorBidi" w:cstheme="majorBidi"/>
                <w:sz w:val="28"/>
                <w:szCs w:val="28"/>
                <w:lang w:val="uk-UA"/>
              </w:rPr>
              <w:t>.О.</w:t>
            </w:r>
            <w:r>
              <w:rPr>
                <w:rFonts w:ascii="Times New Roman" w:hAnsi="Times New Roman"/>
                <w:sz w:val="28"/>
                <w:szCs w:val="28"/>
                <w:lang w:val="uk-UA"/>
              </w:rPr>
              <w:t xml:space="preserve"> </w:t>
            </w:r>
            <w:r w:rsidRPr="003D6C5E">
              <w:rPr>
                <w:rFonts w:ascii="Times New Roman" w:eastAsia="Times New Roman" w:hAnsi="Times New Roman" w:cs="Times New Roman"/>
                <w:sz w:val="28"/>
                <w:szCs w:val="28"/>
                <w:lang w:val="uk-UA"/>
              </w:rPr>
              <w:t>(п</w:t>
            </w:r>
            <w:r>
              <w:rPr>
                <w:rFonts w:ascii="Times New Roman" w:hAnsi="Times New Roman" w:cs="Times New Roman"/>
                <w:sz w:val="28"/>
                <w:szCs w:val="28"/>
                <w:lang w:val="uk-UA"/>
              </w:rPr>
              <w:t>ротокол № 3 додається до протоколу сесії</w:t>
            </w:r>
            <w:r w:rsidRPr="003D6C5E">
              <w:rPr>
                <w:rFonts w:ascii="Times New Roman" w:eastAsia="Times New Roman" w:hAnsi="Times New Roman" w:cs="Times New Roman"/>
                <w:sz w:val="28"/>
                <w:szCs w:val="28"/>
                <w:lang w:val="uk-UA"/>
              </w:rPr>
              <w:t>).</w:t>
            </w:r>
          </w:p>
          <w:p w:rsidR="00EC11F4" w:rsidRDefault="00EC11F4" w:rsidP="00EC11F4">
            <w:pPr>
              <w:keepNext/>
              <w:tabs>
                <w:tab w:val="left" w:pos="9529"/>
              </w:tabs>
              <w:spacing w:after="0" w:line="240" w:lineRule="auto"/>
              <w:ind w:right="169"/>
              <w:jc w:val="both"/>
              <w:outlineLvl w:val="0"/>
              <w:rPr>
                <w:rFonts w:ascii="Times New Roman" w:eastAsia="Times New Roman" w:hAnsi="Times New Roman" w:cs="Times New Roman"/>
                <w:sz w:val="28"/>
                <w:szCs w:val="28"/>
                <w:lang w:val="uk-UA"/>
              </w:rPr>
            </w:pPr>
            <w:r w:rsidRPr="003D6C5E">
              <w:rPr>
                <w:rFonts w:ascii="Times New Roman" w:eastAsia="Times New Roman" w:hAnsi="Times New Roman" w:cs="Times New Roman"/>
                <w:sz w:val="28"/>
                <w:szCs w:val="28"/>
                <w:lang w:val="uk-UA"/>
              </w:rPr>
              <w:t>Головуючий запропонував затвердити Протокол № 3 з рішенням лічильної комісії.</w:t>
            </w:r>
          </w:p>
          <w:p w:rsidR="006F1B68" w:rsidRPr="00EA37C7" w:rsidRDefault="006F1B68" w:rsidP="006F1B68">
            <w:pPr>
              <w:pStyle w:val="a7"/>
              <w:tabs>
                <w:tab w:val="left" w:pos="8931"/>
              </w:tabs>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42</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ів</w:t>
            </w:r>
            <w:r w:rsidRPr="00EA37C7">
              <w:rPr>
                <w:rFonts w:asciiTheme="majorBidi" w:hAnsiTheme="majorBidi" w:cstheme="majorBidi"/>
                <w:bCs/>
                <w:sz w:val="28"/>
                <w:szCs w:val="28"/>
              </w:rPr>
              <w:t>; „проти” – 0; „утримались” – 0.</w:t>
            </w:r>
          </w:p>
          <w:p w:rsidR="00EC11F4" w:rsidRPr="00F63E1A" w:rsidRDefault="00EC11F4" w:rsidP="00EC11F4">
            <w:pPr>
              <w:spacing w:after="0" w:line="240" w:lineRule="auto"/>
              <w:jc w:val="both"/>
              <w:rPr>
                <w:rFonts w:ascii="Times New Roman" w:eastAsia="Times New Roman" w:hAnsi="Times New Roman" w:cs="Times New Roman"/>
                <w:sz w:val="28"/>
                <w:szCs w:val="28"/>
                <w:u w:val="single"/>
                <w:lang w:val="uk-UA"/>
              </w:rPr>
            </w:pPr>
            <w:r w:rsidRPr="00F63E1A">
              <w:rPr>
                <w:rFonts w:ascii="Times New Roman" w:eastAsia="Times New Roman" w:hAnsi="Times New Roman" w:cs="Times New Roman"/>
                <w:sz w:val="28"/>
                <w:szCs w:val="28"/>
                <w:u w:val="single"/>
                <w:lang w:val="uk-UA"/>
              </w:rPr>
              <w:t>Протокол № 3 лічильної комісії затверджено.</w:t>
            </w:r>
          </w:p>
          <w:p w:rsidR="002354F2" w:rsidRDefault="00EC11F4" w:rsidP="006F1B68">
            <w:pPr>
              <w:spacing w:after="0" w:line="240" w:lineRule="auto"/>
              <w:contextualSpacing/>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w:t>
            </w:r>
            <w:r w:rsidR="006F1B68">
              <w:rPr>
                <w:rFonts w:ascii="Times New Roman" w:hAnsi="Times New Roman"/>
                <w:sz w:val="24"/>
                <w:szCs w:val="24"/>
                <w:u w:val="single"/>
                <w:lang w:val="uk-UA"/>
              </w:rPr>
              <w:t>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F1B68" w:rsidRDefault="006F1B68" w:rsidP="006F1B68">
            <w:pPr>
              <w:spacing w:after="0" w:line="240" w:lineRule="auto"/>
              <w:contextualSpacing/>
              <w:jc w:val="both"/>
              <w:rPr>
                <w:rFonts w:ascii="Times New Roman" w:hAnsi="Times New Roman"/>
                <w:sz w:val="28"/>
                <w:szCs w:val="28"/>
                <w:u w:val="single"/>
                <w:lang w:val="uk-UA"/>
              </w:rPr>
            </w:pPr>
          </w:p>
          <w:p w:rsidR="006F1B68" w:rsidRDefault="006F1B68" w:rsidP="006F1B68">
            <w:pPr>
              <w:spacing w:after="0" w:line="240" w:lineRule="auto"/>
              <w:ind w:firstLine="885"/>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Баранов А.В.</w:t>
            </w:r>
            <w:r>
              <w:rPr>
                <w:rFonts w:ascii="Times New Roman" w:eastAsia="Times New Roman" w:hAnsi="Times New Roman" w:cs="Times New Roman"/>
                <w:sz w:val="28"/>
                <w:szCs w:val="28"/>
              </w:rPr>
              <w:t xml:space="preserve"> вислови</w:t>
            </w:r>
            <w:r>
              <w:rPr>
                <w:rFonts w:ascii="Times New Roman" w:eastAsia="Times New Roman" w:hAnsi="Times New Roman" w:cs="Times New Roman"/>
                <w:sz w:val="28"/>
                <w:szCs w:val="28"/>
                <w:lang w:val="uk-UA"/>
              </w:rPr>
              <w:t>ла</w:t>
            </w:r>
            <w:r w:rsidRPr="00A32DC3">
              <w:rPr>
                <w:rFonts w:ascii="Times New Roman" w:eastAsia="Times New Roman" w:hAnsi="Times New Roman" w:cs="Times New Roman"/>
                <w:sz w:val="28"/>
                <w:szCs w:val="28"/>
              </w:rPr>
              <w:t xml:space="preserve"> подяку усім депутатам, які брали участь у голосуванні </w:t>
            </w:r>
            <w:r>
              <w:rPr>
                <w:rFonts w:ascii="Times New Roman" w:eastAsia="Times New Roman" w:hAnsi="Times New Roman" w:cs="Times New Roman"/>
                <w:sz w:val="28"/>
                <w:szCs w:val="28"/>
              </w:rPr>
              <w:t>та побажа</w:t>
            </w:r>
            <w:r>
              <w:rPr>
                <w:rFonts w:ascii="Times New Roman" w:eastAsia="Times New Roman" w:hAnsi="Times New Roman" w:cs="Times New Roman"/>
                <w:sz w:val="28"/>
                <w:szCs w:val="28"/>
                <w:lang w:val="uk-UA"/>
              </w:rPr>
              <w:t>ла</w:t>
            </w:r>
            <w:r w:rsidRPr="00A32DC3">
              <w:rPr>
                <w:rFonts w:ascii="Times New Roman" w:eastAsia="Times New Roman" w:hAnsi="Times New Roman" w:cs="Times New Roman"/>
                <w:sz w:val="28"/>
                <w:szCs w:val="28"/>
              </w:rPr>
              <w:t xml:space="preserve"> депутатському корпусу в майбутньому </w:t>
            </w:r>
            <w:r>
              <w:rPr>
                <w:rFonts w:ascii="Times New Roman" w:eastAsia="Times New Roman" w:hAnsi="Times New Roman" w:cs="Times New Roman"/>
                <w:sz w:val="28"/>
                <w:szCs w:val="28"/>
                <w:lang w:val="uk-UA"/>
              </w:rPr>
              <w:t xml:space="preserve"> тісно </w:t>
            </w:r>
            <w:r>
              <w:rPr>
                <w:rFonts w:ascii="Times New Roman" w:eastAsia="Times New Roman" w:hAnsi="Times New Roman" w:cs="Times New Roman"/>
                <w:sz w:val="28"/>
                <w:szCs w:val="28"/>
              </w:rPr>
              <w:t>співпрац</w:t>
            </w:r>
            <w:r>
              <w:rPr>
                <w:rFonts w:ascii="Times New Roman" w:eastAsia="Times New Roman" w:hAnsi="Times New Roman" w:cs="Times New Roman"/>
                <w:sz w:val="28"/>
                <w:szCs w:val="28"/>
                <w:lang w:val="uk-UA"/>
              </w:rPr>
              <w:t>ювати</w:t>
            </w:r>
            <w:r w:rsidRPr="00A32DC3">
              <w:rPr>
                <w:rFonts w:ascii="Times New Roman" w:eastAsia="Times New Roman" w:hAnsi="Times New Roman" w:cs="Times New Roman"/>
                <w:sz w:val="28"/>
                <w:szCs w:val="28"/>
              </w:rPr>
              <w:t xml:space="preserve"> на благо територіальної громади міста Суми.</w:t>
            </w:r>
          </w:p>
          <w:p w:rsidR="006F1B68" w:rsidRDefault="006F1B68" w:rsidP="00EC11F4">
            <w:pPr>
              <w:spacing w:after="0" w:line="240" w:lineRule="auto"/>
              <w:contextualSpacing/>
              <w:jc w:val="both"/>
              <w:rPr>
                <w:rFonts w:ascii="Times New Roman" w:hAnsi="Times New Roman" w:cs="Times New Roman"/>
                <w:b/>
                <w:sz w:val="28"/>
                <w:szCs w:val="28"/>
                <w:lang w:val="uk-UA"/>
              </w:rPr>
            </w:pPr>
          </w:p>
        </w:tc>
      </w:tr>
      <w:tr w:rsidR="002354F2" w:rsidRPr="004F3E4B" w:rsidTr="00EF56A9">
        <w:tc>
          <w:tcPr>
            <w:tcW w:w="578" w:type="dxa"/>
          </w:tcPr>
          <w:p w:rsidR="002354F2" w:rsidRPr="005E5BFF" w:rsidRDefault="002354F2"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2354F2" w:rsidRPr="006520DE" w:rsidRDefault="002354F2" w:rsidP="009B15F3">
            <w:pPr>
              <w:spacing w:after="0" w:line="24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6520DE" w:rsidRPr="006520DE">
              <w:rPr>
                <w:rFonts w:asciiTheme="majorBidi" w:hAnsiTheme="majorBidi" w:cstheme="majorBidi"/>
                <w:b/>
                <w:color w:val="000000"/>
                <w:sz w:val="28"/>
                <w:szCs w:val="28"/>
                <w:lang w:val="uk-UA" w:bidi="he-IL"/>
              </w:rPr>
              <w:t>Про затвердження Положення про постійні комісії Сумської міської ради VІІ скликання.</w:t>
            </w:r>
          </w:p>
          <w:p w:rsidR="00ED2E0F" w:rsidRPr="009B15F3" w:rsidRDefault="00ED2E0F" w:rsidP="00ED2E0F">
            <w:pPr>
              <w:spacing w:after="0" w:line="240" w:lineRule="auto"/>
              <w:jc w:val="both"/>
              <w:rPr>
                <w:rFonts w:ascii="Times New Roman" w:hAnsi="Times New Roman" w:cs="Times New Roman"/>
                <w:sz w:val="28"/>
                <w:szCs w:val="28"/>
                <w:lang w:val="uk-UA"/>
              </w:rPr>
            </w:pPr>
            <w:r w:rsidRPr="009B15F3">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Сумський міський голова</w:t>
            </w:r>
            <w:r w:rsidRPr="009B15F3">
              <w:rPr>
                <w:rFonts w:ascii="Times New Roman" w:hAnsi="Times New Roman" w:cs="Times New Roman"/>
                <w:sz w:val="28"/>
                <w:szCs w:val="28"/>
                <w:lang w:val="uk-UA"/>
              </w:rPr>
              <w:t>.</w:t>
            </w:r>
          </w:p>
          <w:p w:rsidR="00ED2E0F" w:rsidRDefault="00ED2E0F" w:rsidP="00ED2E0F">
            <w:pPr>
              <w:spacing w:after="0" w:line="240" w:lineRule="auto"/>
              <w:contextualSpacing/>
              <w:jc w:val="both"/>
              <w:rPr>
                <w:rFonts w:ascii="Times New Roman" w:hAnsi="Times New Roman" w:cs="Times New Roman"/>
                <w:sz w:val="28"/>
                <w:szCs w:val="28"/>
                <w:lang w:val="uk-UA"/>
              </w:rPr>
            </w:pPr>
            <w:r w:rsidRPr="009B15F3">
              <w:rPr>
                <w:rFonts w:ascii="Times New Roman" w:hAnsi="Times New Roman" w:cs="Times New Roman"/>
                <w:sz w:val="28"/>
                <w:szCs w:val="28"/>
                <w:lang w:val="uk-UA"/>
              </w:rPr>
              <w:t xml:space="preserve">Проект рішення підготовлено </w:t>
            </w:r>
            <w:r>
              <w:rPr>
                <w:rFonts w:ascii="Times New Roman" w:hAnsi="Times New Roman" w:cs="Times New Roman"/>
                <w:sz w:val="28"/>
                <w:szCs w:val="28"/>
                <w:lang w:val="uk-UA"/>
              </w:rPr>
              <w:t>відділом з організації діяльності ради</w:t>
            </w:r>
            <w:r w:rsidRPr="009B15F3">
              <w:rPr>
                <w:rFonts w:ascii="Times New Roman" w:hAnsi="Times New Roman" w:cs="Times New Roman"/>
                <w:sz w:val="28"/>
                <w:szCs w:val="28"/>
                <w:lang w:val="uk-UA"/>
              </w:rPr>
              <w:t xml:space="preserve"> Сумської міської ради.</w:t>
            </w:r>
          </w:p>
          <w:p w:rsidR="00ED2E0F" w:rsidRPr="00131717" w:rsidRDefault="00ED2E0F" w:rsidP="00ED2E0F">
            <w:pPr>
              <w:spacing w:after="0" w:line="240" w:lineRule="auto"/>
              <w:contextualSpacing/>
              <w:jc w:val="both"/>
              <w:rPr>
                <w:rFonts w:ascii="Times New Roman" w:hAnsi="Times New Roman" w:cs="Times New Roman"/>
                <w:sz w:val="28"/>
                <w:szCs w:val="28"/>
                <w:lang w:val="uk-UA"/>
              </w:rPr>
            </w:pPr>
            <w:r w:rsidRPr="00131717">
              <w:rPr>
                <w:rFonts w:ascii="Times New Roman" w:hAnsi="Times New Roman"/>
                <w:bCs/>
                <w:sz w:val="28"/>
                <w:szCs w:val="28"/>
                <w:lang w:val="uk-UA"/>
              </w:rPr>
              <w:t>Головуючий повідомив, що Робоча група із представників усіх фракцій опрацювала текст Регламенту, враховані пропозиції, зауваження, редакційні правки. Опрацьований текст, після кожного засідання робочої групи направлявся депутатам на електронні адреси для ознайомлення. Остаточний варіант був розісланий 25 листопада (учора) і роздано сьогодні по екземпляру на кожен робочий стіл</w:t>
            </w:r>
            <w:r>
              <w:rPr>
                <w:rFonts w:ascii="Times New Roman" w:hAnsi="Times New Roman"/>
                <w:bCs/>
                <w:sz w:val="28"/>
                <w:szCs w:val="28"/>
                <w:lang w:val="uk-UA"/>
              </w:rPr>
              <w:t>.</w:t>
            </w:r>
          </w:p>
          <w:p w:rsidR="00ED2E0F" w:rsidRDefault="00ED2E0F" w:rsidP="00ED2E0F">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w:t>
            </w:r>
            <w:r>
              <w:rPr>
                <w:rFonts w:ascii="Times New Roman" w:hAnsi="Times New Roman"/>
                <w:sz w:val="28"/>
                <w:szCs w:val="28"/>
                <w:lang w:val="uk-UA"/>
              </w:rPr>
              <w:t>за основу</w:t>
            </w:r>
            <w:r w:rsidRPr="005E5BFF">
              <w:rPr>
                <w:rFonts w:ascii="Times New Roman" w:hAnsi="Times New Roman"/>
                <w:sz w:val="28"/>
                <w:szCs w:val="28"/>
                <w:lang w:val="uk-UA"/>
              </w:rPr>
              <w:t>».</w:t>
            </w:r>
          </w:p>
          <w:p w:rsidR="00ED2E0F" w:rsidRPr="00EA37C7" w:rsidRDefault="00ED2E0F" w:rsidP="00ED2E0F">
            <w:pPr>
              <w:pStyle w:val="a7"/>
              <w:tabs>
                <w:tab w:val="left" w:pos="8931"/>
              </w:tabs>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42</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и</w:t>
            </w:r>
            <w:r w:rsidRPr="00EA37C7">
              <w:rPr>
                <w:rFonts w:asciiTheme="majorBidi" w:hAnsiTheme="majorBidi" w:cstheme="majorBidi"/>
                <w:bCs/>
                <w:sz w:val="28"/>
                <w:szCs w:val="28"/>
              </w:rPr>
              <w:t>; „проти” – 0; „утримались” – 0.</w:t>
            </w:r>
          </w:p>
          <w:p w:rsidR="00ED2E0F" w:rsidRDefault="00ED2E0F" w:rsidP="00ED2E0F">
            <w:pPr>
              <w:tabs>
                <w:tab w:val="center" w:pos="4500"/>
              </w:tabs>
              <w:spacing w:after="0" w:line="240" w:lineRule="auto"/>
              <w:contextualSpacing/>
              <w:jc w:val="both"/>
              <w:rPr>
                <w:rFonts w:ascii="Times New Roman" w:hAnsi="Times New Roman"/>
                <w:sz w:val="28"/>
                <w:szCs w:val="28"/>
                <w:u w:val="single"/>
                <w:lang w:val="uk-UA"/>
              </w:rPr>
            </w:pPr>
            <w:r>
              <w:rPr>
                <w:rFonts w:ascii="Times New Roman" w:hAnsi="Times New Roman"/>
                <w:sz w:val="28"/>
                <w:szCs w:val="28"/>
                <w:u w:val="single"/>
                <w:lang w:val="uk-UA"/>
              </w:rPr>
              <w:t>Рішення прийнято «за основу».</w:t>
            </w:r>
          </w:p>
          <w:p w:rsidR="00ED2E0F" w:rsidRDefault="00ED2E0F" w:rsidP="00ED2E0F">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w:t>
            </w:r>
            <w:r>
              <w:rPr>
                <w:rFonts w:ascii="Times New Roman" w:hAnsi="Times New Roman"/>
                <w:sz w:val="28"/>
                <w:szCs w:val="28"/>
                <w:lang w:val="uk-UA"/>
              </w:rPr>
              <w:t>читав пропозицію</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депутата Сумської міської ради Крамченкова А.Б., яка роздруковані окремо (додається до протоколу).</w:t>
            </w:r>
          </w:p>
          <w:p w:rsidR="00ED2E0F" w:rsidRDefault="00ED2E0F" w:rsidP="00ED2E0F">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пропозиції депутата Сумської міської ради Крамченкова А.Б.</w:t>
            </w:r>
          </w:p>
          <w:p w:rsidR="00ED2E0F" w:rsidRPr="00EA37C7" w:rsidRDefault="00ED2E0F" w:rsidP="00ED2E0F">
            <w:pPr>
              <w:pStyle w:val="a7"/>
              <w:tabs>
                <w:tab w:val="left" w:pos="8931"/>
              </w:tabs>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41</w:t>
            </w:r>
            <w:r w:rsidRPr="00EA37C7">
              <w:rPr>
                <w:rFonts w:asciiTheme="majorBidi" w:hAnsiTheme="majorBidi" w:cstheme="majorBidi"/>
                <w:bCs/>
                <w:sz w:val="28"/>
                <w:szCs w:val="28"/>
              </w:rPr>
              <w:t xml:space="preserve"> депутат; „проти” – 0; „утримались” – 0.</w:t>
            </w:r>
          </w:p>
          <w:p w:rsidR="00ED2E0F" w:rsidRDefault="00ED2E0F" w:rsidP="00ED2E0F">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2354F2" w:rsidRDefault="002354F2" w:rsidP="002F7B63">
            <w:pPr>
              <w:spacing w:after="0" w:line="240" w:lineRule="auto"/>
              <w:contextualSpacing/>
              <w:jc w:val="both"/>
              <w:rPr>
                <w:rFonts w:ascii="Times New Roman" w:hAnsi="Times New Roman" w:cs="Times New Roman"/>
                <w:b/>
                <w:sz w:val="28"/>
                <w:szCs w:val="28"/>
                <w:lang w:val="uk-UA"/>
              </w:rPr>
            </w:pPr>
          </w:p>
        </w:tc>
      </w:tr>
      <w:tr w:rsidR="00D43420" w:rsidRPr="004F3E4B" w:rsidTr="00EF56A9">
        <w:tc>
          <w:tcPr>
            <w:tcW w:w="578" w:type="dxa"/>
          </w:tcPr>
          <w:p w:rsidR="00D43420" w:rsidRPr="005E5BFF" w:rsidRDefault="00D43420" w:rsidP="00EF56A9">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ED2E0F" w:rsidRDefault="00D53E6A" w:rsidP="00D53E6A">
            <w:pPr>
              <w:spacing w:after="0" w:line="240" w:lineRule="auto"/>
              <w:jc w:val="both"/>
              <w:rPr>
                <w:rFonts w:ascii="Times New Roman" w:hAnsi="Times New Roman" w:cs="Times New Roman"/>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sidR="00ED2E0F" w:rsidRPr="00ED2E0F">
              <w:rPr>
                <w:rFonts w:asciiTheme="majorBidi" w:hAnsiTheme="majorBidi" w:cstheme="majorBidi"/>
                <w:b/>
                <w:bCs/>
                <w:color w:val="000000"/>
                <w:sz w:val="28"/>
                <w:szCs w:val="28"/>
                <w:lang w:val="uk-UA" w:bidi="he-IL"/>
              </w:rPr>
              <w:t>Про утворення постійних комісій Сумської міської ради VІІ скликання та затвердження їх кількісного та персонального складу.</w:t>
            </w:r>
          </w:p>
          <w:p w:rsidR="00ED2E0F" w:rsidRPr="009B15F3" w:rsidRDefault="00ED2E0F" w:rsidP="00ED2E0F">
            <w:pPr>
              <w:spacing w:after="0" w:line="240" w:lineRule="auto"/>
              <w:jc w:val="both"/>
              <w:rPr>
                <w:rFonts w:ascii="Times New Roman" w:hAnsi="Times New Roman" w:cs="Times New Roman"/>
                <w:sz w:val="28"/>
                <w:szCs w:val="28"/>
                <w:lang w:val="uk-UA"/>
              </w:rPr>
            </w:pPr>
            <w:r w:rsidRPr="009B15F3">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Сумський міський голова</w:t>
            </w:r>
            <w:r w:rsidRPr="009B15F3">
              <w:rPr>
                <w:rFonts w:ascii="Times New Roman" w:hAnsi="Times New Roman" w:cs="Times New Roman"/>
                <w:sz w:val="28"/>
                <w:szCs w:val="28"/>
                <w:lang w:val="uk-UA"/>
              </w:rPr>
              <w:t>.</w:t>
            </w:r>
          </w:p>
          <w:p w:rsidR="00ED2E0F" w:rsidRDefault="00ED2E0F" w:rsidP="00ED2E0F">
            <w:pPr>
              <w:spacing w:after="0" w:line="240" w:lineRule="auto"/>
              <w:contextualSpacing/>
              <w:jc w:val="both"/>
              <w:rPr>
                <w:rFonts w:ascii="Times New Roman" w:hAnsi="Times New Roman" w:cs="Times New Roman"/>
                <w:sz w:val="28"/>
                <w:szCs w:val="28"/>
                <w:lang w:val="uk-UA"/>
              </w:rPr>
            </w:pPr>
            <w:r w:rsidRPr="009B15F3">
              <w:rPr>
                <w:rFonts w:ascii="Times New Roman" w:hAnsi="Times New Roman" w:cs="Times New Roman"/>
                <w:sz w:val="28"/>
                <w:szCs w:val="28"/>
                <w:lang w:val="uk-UA"/>
              </w:rPr>
              <w:t xml:space="preserve">Проект рішення підготовлено </w:t>
            </w:r>
            <w:r>
              <w:rPr>
                <w:rFonts w:ascii="Times New Roman" w:hAnsi="Times New Roman" w:cs="Times New Roman"/>
                <w:sz w:val="28"/>
                <w:szCs w:val="28"/>
                <w:lang w:val="uk-UA"/>
              </w:rPr>
              <w:t>відділом з організації діяльності ради</w:t>
            </w:r>
            <w:r w:rsidRPr="009B15F3">
              <w:rPr>
                <w:rFonts w:ascii="Times New Roman" w:hAnsi="Times New Roman" w:cs="Times New Roman"/>
                <w:sz w:val="28"/>
                <w:szCs w:val="28"/>
                <w:lang w:val="uk-UA"/>
              </w:rPr>
              <w:t xml:space="preserve"> Сумської міської ради.</w:t>
            </w:r>
          </w:p>
          <w:p w:rsidR="00ED2E0F" w:rsidRDefault="00ED2E0F" w:rsidP="00ED2E0F">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lastRenderedPageBreak/>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w:t>
            </w:r>
            <w:r>
              <w:rPr>
                <w:rFonts w:ascii="Times New Roman" w:hAnsi="Times New Roman"/>
                <w:sz w:val="28"/>
                <w:szCs w:val="28"/>
                <w:lang w:val="uk-UA"/>
              </w:rPr>
              <w:t>за основу</w:t>
            </w:r>
            <w:r w:rsidRPr="005E5BFF">
              <w:rPr>
                <w:rFonts w:ascii="Times New Roman" w:hAnsi="Times New Roman"/>
                <w:sz w:val="28"/>
                <w:szCs w:val="28"/>
                <w:lang w:val="uk-UA"/>
              </w:rPr>
              <w:t>».</w:t>
            </w:r>
          </w:p>
          <w:p w:rsidR="00ED2E0F" w:rsidRPr="00EA37C7" w:rsidRDefault="00ED2E0F" w:rsidP="00ED2E0F">
            <w:pPr>
              <w:pStyle w:val="a7"/>
              <w:tabs>
                <w:tab w:val="left" w:pos="8931"/>
              </w:tabs>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38</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ів</w:t>
            </w:r>
            <w:r w:rsidRPr="00EA37C7">
              <w:rPr>
                <w:rFonts w:asciiTheme="majorBidi" w:hAnsiTheme="majorBidi" w:cstheme="majorBidi"/>
                <w:bCs/>
                <w:sz w:val="28"/>
                <w:szCs w:val="28"/>
              </w:rPr>
              <w:t>; „проти” – 0; „утримались” – 0.</w:t>
            </w:r>
          </w:p>
          <w:p w:rsidR="00D53E6A" w:rsidRDefault="008A4575" w:rsidP="00D53E6A">
            <w:pPr>
              <w:tabs>
                <w:tab w:val="center" w:pos="4500"/>
              </w:tabs>
              <w:spacing w:after="0" w:line="240" w:lineRule="auto"/>
              <w:contextualSpacing/>
              <w:jc w:val="both"/>
              <w:rPr>
                <w:rFonts w:ascii="Times New Roman" w:hAnsi="Times New Roman"/>
                <w:sz w:val="28"/>
                <w:szCs w:val="28"/>
                <w:u w:val="single"/>
                <w:lang w:val="uk-UA"/>
              </w:rPr>
            </w:pPr>
            <w:r>
              <w:rPr>
                <w:rFonts w:ascii="Times New Roman" w:hAnsi="Times New Roman"/>
                <w:sz w:val="28"/>
                <w:szCs w:val="28"/>
                <w:u w:val="single"/>
                <w:lang w:val="uk-UA"/>
              </w:rPr>
              <w:t>Рішення прийнято «за основу».</w:t>
            </w:r>
          </w:p>
          <w:p w:rsidR="0062465F" w:rsidRDefault="0062465F" w:rsidP="0062465F">
            <w:pPr>
              <w:tabs>
                <w:tab w:val="center" w:pos="4500"/>
              </w:tabs>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Головуючий </w:t>
            </w:r>
            <w:r w:rsidRPr="005E5BFF">
              <w:rPr>
                <w:rFonts w:ascii="Times New Roman" w:hAnsi="Times New Roman"/>
                <w:sz w:val="28"/>
                <w:szCs w:val="28"/>
                <w:lang w:val="uk-UA"/>
              </w:rPr>
              <w:t>запропонував визначитись голосуванням щодо</w:t>
            </w:r>
            <w:r>
              <w:rPr>
                <w:rFonts w:ascii="Times New Roman" w:hAnsi="Times New Roman"/>
                <w:sz w:val="28"/>
                <w:szCs w:val="28"/>
                <w:lang w:val="uk-UA"/>
              </w:rPr>
              <w:t xml:space="preserve"> пропозиції</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депутата Сумської міської ради Крамченкова А.Б., яка стосується депутатської комісії з питань планування соціально-економічного розвитку, бюджету, фінасів, розвитку підприємництва, торгівлі та послуг, регуляторної політики, а саме: на голову комісії пропонується депутат Крамченков А.Б., на заступника голови – депутат Шилов В.О., на секретаря – Лантушенко Д.М.</w:t>
            </w:r>
          </w:p>
          <w:p w:rsidR="0062465F" w:rsidRPr="00EA37C7" w:rsidRDefault="0062465F" w:rsidP="0062465F">
            <w:pPr>
              <w:pStyle w:val="a7"/>
              <w:tabs>
                <w:tab w:val="left" w:pos="8931"/>
              </w:tabs>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и</w:t>
            </w:r>
            <w:r w:rsidRPr="00EA37C7">
              <w:rPr>
                <w:rFonts w:asciiTheme="majorBidi" w:hAnsiTheme="majorBidi" w:cstheme="majorBidi"/>
                <w:bCs/>
                <w:sz w:val="28"/>
                <w:szCs w:val="28"/>
              </w:rPr>
              <w:t>; „проти” – 0; „утримались” – 0.</w:t>
            </w:r>
          </w:p>
          <w:p w:rsidR="0062465F" w:rsidRDefault="00B01027" w:rsidP="0062465F">
            <w:pPr>
              <w:tabs>
                <w:tab w:val="center" w:pos="4500"/>
              </w:tabs>
              <w:spacing w:after="0" w:line="240" w:lineRule="auto"/>
              <w:contextualSpacing/>
              <w:jc w:val="both"/>
              <w:rPr>
                <w:rFonts w:ascii="Times New Roman" w:hAnsi="Times New Roman"/>
                <w:sz w:val="28"/>
                <w:szCs w:val="28"/>
                <w:u w:val="single"/>
                <w:lang w:val="uk-UA"/>
              </w:rPr>
            </w:pPr>
            <w:r>
              <w:rPr>
                <w:rFonts w:ascii="Times New Roman" w:hAnsi="Times New Roman"/>
                <w:sz w:val="28"/>
                <w:szCs w:val="28"/>
                <w:u w:val="single"/>
                <w:lang w:val="uk-UA"/>
              </w:rPr>
              <w:t>Пропозиція не врахована.</w:t>
            </w:r>
          </w:p>
          <w:p w:rsidR="00B01027" w:rsidRDefault="00B01027" w:rsidP="0062465F">
            <w:pPr>
              <w:tabs>
                <w:tab w:val="center" w:pos="4500"/>
              </w:tabs>
              <w:spacing w:after="0" w:line="240" w:lineRule="auto"/>
              <w:contextualSpacing/>
              <w:jc w:val="both"/>
              <w:rPr>
                <w:rFonts w:ascii="Times New Roman" w:hAnsi="Times New Roman"/>
                <w:sz w:val="28"/>
                <w:szCs w:val="28"/>
                <w:u w:val="single"/>
                <w:lang w:val="uk-UA"/>
              </w:rPr>
            </w:pPr>
          </w:p>
          <w:p w:rsidR="00B01027" w:rsidRDefault="00B01027" w:rsidP="00B01027">
            <w:pPr>
              <w:tabs>
                <w:tab w:val="center" w:pos="4500"/>
              </w:tabs>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Головуючий </w:t>
            </w:r>
            <w:r w:rsidRPr="005E5BFF">
              <w:rPr>
                <w:rFonts w:ascii="Times New Roman" w:hAnsi="Times New Roman"/>
                <w:sz w:val="28"/>
                <w:szCs w:val="28"/>
                <w:lang w:val="uk-UA"/>
              </w:rPr>
              <w:t>запропонував визначитись голосуванням щодо</w:t>
            </w:r>
            <w:r>
              <w:rPr>
                <w:rFonts w:ascii="Times New Roman" w:hAnsi="Times New Roman"/>
                <w:sz w:val="28"/>
                <w:szCs w:val="28"/>
                <w:lang w:val="uk-UA"/>
              </w:rPr>
              <w:t xml:space="preserve"> пропозиції</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 xml:space="preserve">депутата Сумської міської ради Левченка О.О., яка стосується депутатської комісії з питань </w:t>
            </w:r>
            <w:r w:rsidRPr="00E33AB8">
              <w:rPr>
                <w:rFonts w:ascii="Times New Roman" w:hAnsi="Times New Roman" w:cs="Times New Roman"/>
                <w:sz w:val="28"/>
                <w:szCs w:val="28"/>
                <w:lang w:val="uk-UA"/>
              </w:rPr>
              <w:t>архітектури, будівництва,</w:t>
            </w:r>
            <w:r>
              <w:rPr>
                <w:rFonts w:ascii="Times New Roman" w:hAnsi="Times New Roman" w:cs="Times New Roman"/>
                <w:sz w:val="28"/>
                <w:szCs w:val="28"/>
                <w:lang w:val="uk-UA"/>
              </w:rPr>
              <w:t xml:space="preserve"> регулювання земельних відносин</w:t>
            </w:r>
            <w:r>
              <w:rPr>
                <w:rFonts w:ascii="Times New Roman" w:hAnsi="Times New Roman"/>
                <w:sz w:val="28"/>
                <w:szCs w:val="28"/>
                <w:lang w:val="uk-UA"/>
              </w:rPr>
              <w:t>, природокористування та екології, а саме: на голову комісії пропонується депутат Галицький М.О.</w:t>
            </w:r>
          </w:p>
          <w:p w:rsidR="00B01027" w:rsidRPr="00EA37C7" w:rsidRDefault="00B01027" w:rsidP="00B01027">
            <w:pPr>
              <w:pStyle w:val="a7"/>
              <w:tabs>
                <w:tab w:val="left" w:pos="8931"/>
              </w:tabs>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26</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ів</w:t>
            </w:r>
            <w:r w:rsidRPr="00EA37C7">
              <w:rPr>
                <w:rFonts w:asciiTheme="majorBidi" w:hAnsiTheme="majorBidi" w:cstheme="majorBidi"/>
                <w:bCs/>
                <w:sz w:val="28"/>
                <w:szCs w:val="28"/>
              </w:rPr>
              <w:t>; „проти” – 0; „утримались” – 0.</w:t>
            </w:r>
          </w:p>
          <w:p w:rsidR="00B01027" w:rsidRDefault="00B01027" w:rsidP="00B01027">
            <w:pPr>
              <w:tabs>
                <w:tab w:val="center" w:pos="4500"/>
              </w:tabs>
              <w:spacing w:after="0" w:line="240" w:lineRule="auto"/>
              <w:contextualSpacing/>
              <w:jc w:val="both"/>
              <w:rPr>
                <w:rFonts w:ascii="Times New Roman" w:hAnsi="Times New Roman"/>
                <w:sz w:val="28"/>
                <w:szCs w:val="28"/>
                <w:u w:val="single"/>
                <w:lang w:val="uk-UA"/>
              </w:rPr>
            </w:pPr>
            <w:r>
              <w:rPr>
                <w:rFonts w:ascii="Times New Roman" w:hAnsi="Times New Roman"/>
                <w:sz w:val="28"/>
                <w:szCs w:val="28"/>
                <w:u w:val="single"/>
                <w:lang w:val="uk-UA"/>
              </w:rPr>
              <w:t>Пропозиція врахована.</w:t>
            </w:r>
          </w:p>
          <w:p w:rsidR="00B01027" w:rsidRDefault="00B01027" w:rsidP="0062465F">
            <w:pPr>
              <w:tabs>
                <w:tab w:val="center" w:pos="4500"/>
              </w:tabs>
              <w:spacing w:after="0" w:line="240" w:lineRule="auto"/>
              <w:contextualSpacing/>
              <w:jc w:val="both"/>
              <w:rPr>
                <w:rFonts w:ascii="Times New Roman" w:hAnsi="Times New Roman"/>
                <w:sz w:val="28"/>
                <w:szCs w:val="28"/>
                <w:u w:val="single"/>
                <w:lang w:val="uk-UA"/>
              </w:rPr>
            </w:pPr>
          </w:p>
          <w:p w:rsidR="00B01027" w:rsidRDefault="00B01027" w:rsidP="00B01027">
            <w:pPr>
              <w:tabs>
                <w:tab w:val="center" w:pos="4500"/>
              </w:tabs>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Головуючий </w:t>
            </w:r>
            <w:r w:rsidRPr="005E5BFF">
              <w:rPr>
                <w:rFonts w:ascii="Times New Roman" w:hAnsi="Times New Roman"/>
                <w:sz w:val="28"/>
                <w:szCs w:val="28"/>
                <w:lang w:val="uk-UA"/>
              </w:rPr>
              <w:t>запропонував визначитись голосуванням щодо</w:t>
            </w:r>
            <w:r>
              <w:rPr>
                <w:rFonts w:ascii="Times New Roman" w:hAnsi="Times New Roman"/>
                <w:sz w:val="28"/>
                <w:szCs w:val="28"/>
                <w:lang w:val="uk-UA"/>
              </w:rPr>
              <w:t xml:space="preserve"> пропозиції</w:t>
            </w:r>
            <w:r w:rsidRPr="005E5BFF">
              <w:rPr>
                <w:rFonts w:ascii="Times New Roman" w:hAnsi="Times New Roman"/>
                <w:sz w:val="28"/>
                <w:szCs w:val="28"/>
                <w:lang w:val="uk-UA"/>
              </w:rPr>
              <w:t xml:space="preserve"> до проекту рішення</w:t>
            </w:r>
            <w:r>
              <w:rPr>
                <w:rFonts w:ascii="Times New Roman" w:hAnsi="Times New Roman"/>
                <w:sz w:val="28"/>
                <w:szCs w:val="28"/>
                <w:lang w:val="uk-UA"/>
              </w:rPr>
              <w:t xml:space="preserve">, яка стосується депутатської комісії з питань </w:t>
            </w:r>
            <w:r w:rsidRPr="00E33AB8">
              <w:rPr>
                <w:rFonts w:ascii="Times New Roman" w:hAnsi="Times New Roman" w:cs="Times New Roman"/>
                <w:sz w:val="28"/>
                <w:szCs w:val="28"/>
                <w:lang w:val="uk-UA"/>
              </w:rPr>
              <w:t>архітектури, будівництва,</w:t>
            </w:r>
            <w:r>
              <w:rPr>
                <w:rFonts w:ascii="Times New Roman" w:hAnsi="Times New Roman" w:cs="Times New Roman"/>
                <w:sz w:val="28"/>
                <w:szCs w:val="28"/>
                <w:lang w:val="uk-UA"/>
              </w:rPr>
              <w:t xml:space="preserve"> регулювання земельних відносин</w:t>
            </w:r>
            <w:r>
              <w:rPr>
                <w:rFonts w:ascii="Times New Roman" w:hAnsi="Times New Roman"/>
                <w:sz w:val="28"/>
                <w:szCs w:val="28"/>
                <w:lang w:val="uk-UA"/>
              </w:rPr>
              <w:t>, природокористування та екології, а саме: заступником голови обрати Гончарова В.М., а   секретарем – Степченка В.Г.</w:t>
            </w:r>
          </w:p>
          <w:p w:rsidR="00B01027" w:rsidRPr="00EA37C7" w:rsidRDefault="00B01027" w:rsidP="00B01027">
            <w:pPr>
              <w:pStyle w:val="a7"/>
              <w:tabs>
                <w:tab w:val="left" w:pos="8931"/>
              </w:tabs>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35</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ів</w:t>
            </w:r>
            <w:r w:rsidRPr="00EA37C7">
              <w:rPr>
                <w:rFonts w:asciiTheme="majorBidi" w:hAnsiTheme="majorBidi" w:cstheme="majorBidi"/>
                <w:bCs/>
                <w:sz w:val="28"/>
                <w:szCs w:val="28"/>
              </w:rPr>
              <w:t>; „проти” – 0; „утримались” – 0.</w:t>
            </w:r>
          </w:p>
          <w:p w:rsidR="00B01027" w:rsidRDefault="00B01027" w:rsidP="00B01027">
            <w:pPr>
              <w:tabs>
                <w:tab w:val="center" w:pos="4500"/>
              </w:tabs>
              <w:spacing w:after="0" w:line="240" w:lineRule="auto"/>
              <w:contextualSpacing/>
              <w:jc w:val="both"/>
              <w:rPr>
                <w:rFonts w:ascii="Times New Roman" w:hAnsi="Times New Roman"/>
                <w:sz w:val="28"/>
                <w:szCs w:val="28"/>
                <w:u w:val="single"/>
                <w:lang w:val="uk-UA"/>
              </w:rPr>
            </w:pPr>
            <w:r>
              <w:rPr>
                <w:rFonts w:ascii="Times New Roman" w:hAnsi="Times New Roman"/>
                <w:sz w:val="28"/>
                <w:szCs w:val="28"/>
                <w:u w:val="single"/>
                <w:lang w:val="uk-UA"/>
              </w:rPr>
              <w:t>Пропозиція врахована.</w:t>
            </w:r>
          </w:p>
          <w:p w:rsidR="00B01027" w:rsidRDefault="00B01027" w:rsidP="0062465F">
            <w:pPr>
              <w:tabs>
                <w:tab w:val="center" w:pos="4500"/>
              </w:tabs>
              <w:spacing w:after="0" w:line="240" w:lineRule="auto"/>
              <w:contextualSpacing/>
              <w:jc w:val="both"/>
              <w:rPr>
                <w:rFonts w:ascii="Times New Roman" w:hAnsi="Times New Roman"/>
                <w:sz w:val="28"/>
                <w:szCs w:val="28"/>
                <w:u w:val="single"/>
                <w:lang w:val="uk-UA"/>
              </w:rPr>
            </w:pPr>
          </w:p>
          <w:p w:rsidR="00B01027" w:rsidRDefault="00B01027" w:rsidP="00B01027">
            <w:pPr>
              <w:tabs>
                <w:tab w:val="center" w:pos="4500"/>
              </w:tabs>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Головуючий </w:t>
            </w:r>
            <w:r w:rsidRPr="005E5BFF">
              <w:rPr>
                <w:rFonts w:ascii="Times New Roman" w:hAnsi="Times New Roman"/>
                <w:sz w:val="28"/>
                <w:szCs w:val="28"/>
                <w:lang w:val="uk-UA"/>
              </w:rPr>
              <w:t>запропонував визначитись голосуванням щодо</w:t>
            </w:r>
            <w:r>
              <w:rPr>
                <w:rFonts w:ascii="Times New Roman" w:hAnsi="Times New Roman"/>
                <w:sz w:val="28"/>
                <w:szCs w:val="28"/>
                <w:lang w:val="uk-UA"/>
              </w:rPr>
              <w:t xml:space="preserve"> пропозиції</w:t>
            </w:r>
            <w:r w:rsidRPr="005E5BFF">
              <w:rPr>
                <w:rFonts w:ascii="Times New Roman" w:hAnsi="Times New Roman"/>
                <w:sz w:val="28"/>
                <w:szCs w:val="28"/>
                <w:lang w:val="uk-UA"/>
              </w:rPr>
              <w:t xml:space="preserve"> до проекту рішення</w:t>
            </w:r>
            <w:r>
              <w:rPr>
                <w:rFonts w:ascii="Times New Roman" w:hAnsi="Times New Roman"/>
                <w:sz w:val="28"/>
                <w:szCs w:val="28"/>
                <w:lang w:val="uk-UA"/>
              </w:rPr>
              <w:t>, яка стосується депутатської комісії з питань планування соціально-економічного розвитку, бюджету, фінасів, розвитку підприємництва, торгівлі та послуг, регуляторної політики, а саме: обрати секретарем – Левченко Ю.О.</w:t>
            </w:r>
          </w:p>
          <w:p w:rsidR="00B01027" w:rsidRPr="00EA37C7" w:rsidRDefault="00B01027" w:rsidP="00B01027">
            <w:pPr>
              <w:pStyle w:val="a7"/>
              <w:tabs>
                <w:tab w:val="left" w:pos="8931"/>
              </w:tabs>
              <w:ind w:firstLine="720"/>
              <w:jc w:val="both"/>
              <w:rPr>
                <w:rFonts w:asciiTheme="majorBidi" w:hAnsiTheme="majorBidi" w:cstheme="majorBidi"/>
                <w:bCs/>
                <w:sz w:val="28"/>
                <w:szCs w:val="28"/>
              </w:rPr>
            </w:pPr>
            <w:r w:rsidRPr="00EA37C7">
              <w:rPr>
                <w:rFonts w:asciiTheme="majorBidi" w:hAnsiTheme="majorBidi" w:cstheme="majorBidi"/>
                <w:bCs/>
                <w:sz w:val="28"/>
                <w:szCs w:val="28"/>
              </w:rPr>
              <w:t xml:space="preserve">Голосували: “за” – </w:t>
            </w:r>
            <w:r>
              <w:rPr>
                <w:rFonts w:asciiTheme="majorBidi" w:hAnsiTheme="majorBidi" w:cstheme="majorBidi"/>
                <w:bCs/>
                <w:sz w:val="28"/>
                <w:szCs w:val="28"/>
                <w:lang w:val="uk-UA"/>
              </w:rPr>
              <w:t>30</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ів</w:t>
            </w:r>
            <w:r w:rsidRPr="00EA37C7">
              <w:rPr>
                <w:rFonts w:asciiTheme="majorBidi" w:hAnsiTheme="majorBidi" w:cstheme="majorBidi"/>
                <w:bCs/>
                <w:sz w:val="28"/>
                <w:szCs w:val="28"/>
              </w:rPr>
              <w:t>; „проти” – 0; „утримались” – 0.</w:t>
            </w:r>
          </w:p>
          <w:p w:rsidR="00B01027" w:rsidRDefault="00B01027" w:rsidP="00B01027">
            <w:pPr>
              <w:tabs>
                <w:tab w:val="center" w:pos="4500"/>
              </w:tabs>
              <w:spacing w:after="0" w:line="240" w:lineRule="auto"/>
              <w:contextualSpacing/>
              <w:jc w:val="both"/>
              <w:rPr>
                <w:rFonts w:ascii="Times New Roman" w:hAnsi="Times New Roman"/>
                <w:sz w:val="28"/>
                <w:szCs w:val="28"/>
                <w:u w:val="single"/>
                <w:lang w:val="uk-UA"/>
              </w:rPr>
            </w:pPr>
            <w:r>
              <w:rPr>
                <w:rFonts w:ascii="Times New Roman" w:hAnsi="Times New Roman"/>
                <w:sz w:val="28"/>
                <w:szCs w:val="28"/>
                <w:u w:val="single"/>
                <w:lang w:val="uk-UA"/>
              </w:rPr>
              <w:t>Пропозиція врахована.</w:t>
            </w:r>
          </w:p>
          <w:p w:rsidR="00B01027" w:rsidRDefault="00B01027" w:rsidP="0062465F">
            <w:pPr>
              <w:tabs>
                <w:tab w:val="center" w:pos="4500"/>
              </w:tabs>
              <w:spacing w:after="0" w:line="240" w:lineRule="auto"/>
              <w:contextualSpacing/>
              <w:jc w:val="both"/>
              <w:rPr>
                <w:rFonts w:ascii="Times New Roman" w:hAnsi="Times New Roman"/>
                <w:sz w:val="28"/>
                <w:szCs w:val="28"/>
                <w:u w:val="single"/>
                <w:lang w:val="uk-UA"/>
              </w:rPr>
            </w:pPr>
          </w:p>
          <w:p w:rsidR="00B01027" w:rsidRDefault="00B01027" w:rsidP="00897454">
            <w:pPr>
              <w:tabs>
                <w:tab w:val="center" w:pos="4500"/>
              </w:tabs>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Головуючий </w:t>
            </w:r>
            <w:r w:rsidRPr="005E5BFF">
              <w:rPr>
                <w:rFonts w:ascii="Times New Roman" w:hAnsi="Times New Roman"/>
                <w:sz w:val="28"/>
                <w:szCs w:val="28"/>
                <w:lang w:val="uk-UA"/>
              </w:rPr>
              <w:t>запропонував визначитись голосуванням щодо</w:t>
            </w:r>
            <w:r>
              <w:rPr>
                <w:rFonts w:ascii="Times New Roman" w:hAnsi="Times New Roman"/>
                <w:sz w:val="28"/>
                <w:szCs w:val="28"/>
                <w:lang w:val="uk-UA"/>
              </w:rPr>
              <w:t xml:space="preserve"> пропозиції</w:t>
            </w:r>
            <w:r w:rsidRPr="005E5BFF">
              <w:rPr>
                <w:rFonts w:ascii="Times New Roman" w:hAnsi="Times New Roman"/>
                <w:sz w:val="28"/>
                <w:szCs w:val="28"/>
                <w:lang w:val="uk-UA"/>
              </w:rPr>
              <w:t xml:space="preserve"> до проекту рішення</w:t>
            </w:r>
            <w:r>
              <w:rPr>
                <w:rFonts w:ascii="Times New Roman" w:hAnsi="Times New Roman"/>
                <w:sz w:val="28"/>
                <w:szCs w:val="28"/>
                <w:lang w:val="uk-UA"/>
              </w:rPr>
              <w:t xml:space="preserve">, яка стосується депутатської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а саме: обрати </w:t>
            </w:r>
            <w:r w:rsidR="00897454">
              <w:rPr>
                <w:rFonts w:ascii="Times New Roman" w:hAnsi="Times New Roman"/>
                <w:sz w:val="28"/>
                <w:szCs w:val="28"/>
                <w:lang w:val="uk-UA"/>
              </w:rPr>
              <w:t>заступником голови комісії Галаєва Р.М.</w:t>
            </w:r>
          </w:p>
          <w:p w:rsidR="00B01027" w:rsidRPr="00EA37C7" w:rsidRDefault="00B01027" w:rsidP="00897454">
            <w:pPr>
              <w:pStyle w:val="a7"/>
              <w:tabs>
                <w:tab w:val="left" w:pos="8931"/>
              </w:tabs>
              <w:ind w:firstLine="720"/>
              <w:jc w:val="both"/>
              <w:rPr>
                <w:rFonts w:asciiTheme="majorBidi" w:hAnsiTheme="majorBidi" w:cstheme="majorBidi"/>
                <w:bCs/>
                <w:sz w:val="28"/>
                <w:szCs w:val="28"/>
              </w:rPr>
            </w:pPr>
            <w:r w:rsidRPr="00EA37C7">
              <w:rPr>
                <w:rFonts w:asciiTheme="majorBidi" w:hAnsiTheme="majorBidi" w:cstheme="majorBidi"/>
                <w:bCs/>
                <w:sz w:val="28"/>
                <w:szCs w:val="28"/>
              </w:rPr>
              <w:lastRenderedPageBreak/>
              <w:t xml:space="preserve">Голосували: “за” – </w:t>
            </w:r>
            <w:r>
              <w:rPr>
                <w:rFonts w:asciiTheme="majorBidi" w:hAnsiTheme="majorBidi" w:cstheme="majorBidi"/>
                <w:bCs/>
                <w:sz w:val="28"/>
                <w:szCs w:val="28"/>
                <w:lang w:val="uk-UA"/>
              </w:rPr>
              <w:t>3</w:t>
            </w:r>
            <w:r w:rsidR="00897454">
              <w:rPr>
                <w:rFonts w:asciiTheme="majorBidi" w:hAnsiTheme="majorBidi" w:cstheme="majorBidi"/>
                <w:bCs/>
                <w:sz w:val="28"/>
                <w:szCs w:val="28"/>
                <w:lang w:val="uk-UA"/>
              </w:rPr>
              <w:t>5</w:t>
            </w:r>
            <w:r w:rsidRPr="00EA37C7">
              <w:rPr>
                <w:rFonts w:asciiTheme="majorBidi" w:hAnsiTheme="majorBidi" w:cstheme="majorBidi"/>
                <w:bCs/>
                <w:sz w:val="28"/>
                <w:szCs w:val="28"/>
              </w:rPr>
              <w:t xml:space="preserve"> депутат</w:t>
            </w:r>
            <w:r>
              <w:rPr>
                <w:rFonts w:asciiTheme="majorBidi" w:hAnsiTheme="majorBidi" w:cstheme="majorBidi"/>
                <w:bCs/>
                <w:sz w:val="28"/>
                <w:szCs w:val="28"/>
                <w:lang w:val="uk-UA"/>
              </w:rPr>
              <w:t>ів</w:t>
            </w:r>
            <w:r w:rsidRPr="00EA37C7">
              <w:rPr>
                <w:rFonts w:asciiTheme="majorBidi" w:hAnsiTheme="majorBidi" w:cstheme="majorBidi"/>
                <w:bCs/>
                <w:sz w:val="28"/>
                <w:szCs w:val="28"/>
              </w:rPr>
              <w:t>; „проти” – 0; „утримались” – 0.</w:t>
            </w:r>
          </w:p>
          <w:p w:rsidR="00B01027" w:rsidRDefault="00B01027" w:rsidP="00B01027">
            <w:pPr>
              <w:tabs>
                <w:tab w:val="center" w:pos="4500"/>
              </w:tabs>
              <w:spacing w:after="0" w:line="240" w:lineRule="auto"/>
              <w:contextualSpacing/>
              <w:jc w:val="both"/>
              <w:rPr>
                <w:rFonts w:ascii="Times New Roman" w:hAnsi="Times New Roman"/>
                <w:sz w:val="28"/>
                <w:szCs w:val="28"/>
                <w:u w:val="single"/>
                <w:lang w:val="uk-UA"/>
              </w:rPr>
            </w:pPr>
            <w:r>
              <w:rPr>
                <w:rFonts w:ascii="Times New Roman" w:hAnsi="Times New Roman"/>
                <w:sz w:val="28"/>
                <w:szCs w:val="28"/>
                <w:u w:val="single"/>
                <w:lang w:val="uk-UA"/>
              </w:rPr>
              <w:t>Пропозиція врахована.</w:t>
            </w:r>
          </w:p>
          <w:p w:rsidR="00B01027" w:rsidRDefault="00B01027" w:rsidP="0062465F">
            <w:pPr>
              <w:tabs>
                <w:tab w:val="center" w:pos="4500"/>
              </w:tabs>
              <w:spacing w:after="0" w:line="240" w:lineRule="auto"/>
              <w:contextualSpacing/>
              <w:jc w:val="both"/>
              <w:rPr>
                <w:rFonts w:ascii="Times New Roman" w:hAnsi="Times New Roman"/>
                <w:sz w:val="28"/>
                <w:szCs w:val="28"/>
                <w:u w:val="single"/>
                <w:lang w:val="uk-UA"/>
              </w:rPr>
            </w:pPr>
          </w:p>
          <w:p w:rsidR="003C7967" w:rsidRDefault="003C7967" w:rsidP="003C7967">
            <w:pPr>
              <w:tabs>
                <w:tab w:val="center" w:pos="4500"/>
              </w:tabs>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 з урахуванням правки, а саме: в депутатської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кількість членів змінити з «8» на «7», у зв’язку з обранням Баранова В.А. секретарем Сумської міської ради.</w:t>
            </w:r>
          </w:p>
          <w:p w:rsidR="00FA3B4C" w:rsidRDefault="00FA3B4C" w:rsidP="00897454">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5938" w:rsidRPr="005E5BFF" w:rsidRDefault="00B85938" w:rsidP="00FA3B4C">
            <w:pPr>
              <w:spacing w:after="0" w:line="240" w:lineRule="auto"/>
              <w:jc w:val="both"/>
              <w:rPr>
                <w:rFonts w:ascii="Times New Roman" w:hAnsi="Times New Roman"/>
                <w:b/>
                <w:sz w:val="28"/>
                <w:szCs w:val="28"/>
                <w:lang w:val="uk-UA"/>
              </w:rPr>
            </w:pPr>
          </w:p>
        </w:tc>
      </w:tr>
    </w:tbl>
    <w:p w:rsidR="00C94D72" w:rsidRDefault="00C94D72" w:rsidP="003C7967">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lastRenderedPageBreak/>
        <w:t>Г</w:t>
      </w:r>
      <w:r w:rsidRPr="00AC5540">
        <w:rPr>
          <w:rFonts w:ascii="Times New Roman" w:hAnsi="Times New Roman"/>
          <w:sz w:val="28"/>
          <w:szCs w:val="28"/>
          <w:lang w:val="uk-UA"/>
        </w:rPr>
        <w:t>оловуючий повідомив, що І</w:t>
      </w:r>
      <w:r>
        <w:rPr>
          <w:rFonts w:ascii="Times New Roman" w:hAnsi="Times New Roman"/>
          <w:sz w:val="28"/>
          <w:szCs w:val="28"/>
          <w:lang w:val="uk-UA"/>
        </w:rPr>
        <w:t>І</w:t>
      </w:r>
      <w:r w:rsidRPr="00AC5540">
        <w:rPr>
          <w:rFonts w:ascii="Times New Roman" w:hAnsi="Times New Roman"/>
          <w:sz w:val="28"/>
          <w:szCs w:val="28"/>
          <w:lang w:val="uk-UA"/>
        </w:rPr>
        <w:t xml:space="preserve"> </w:t>
      </w:r>
      <w:r>
        <w:rPr>
          <w:rFonts w:ascii="Times New Roman" w:hAnsi="Times New Roman"/>
          <w:sz w:val="28"/>
          <w:szCs w:val="28"/>
          <w:lang w:val="uk-UA"/>
        </w:rPr>
        <w:t xml:space="preserve">пленарне засідання </w:t>
      </w:r>
      <w:r w:rsidR="003C7967">
        <w:rPr>
          <w:rFonts w:ascii="Times New Roman" w:hAnsi="Times New Roman"/>
          <w:bCs/>
          <w:sz w:val="28"/>
          <w:szCs w:val="28"/>
          <w:lang w:val="uk-UA"/>
        </w:rPr>
        <w:t>ІІ</w:t>
      </w:r>
      <w:r w:rsidRPr="008C404D">
        <w:rPr>
          <w:rFonts w:ascii="Times New Roman" w:hAnsi="Times New Roman"/>
          <w:bCs/>
          <w:sz w:val="28"/>
          <w:szCs w:val="28"/>
          <w:lang w:val="uk-UA"/>
        </w:rPr>
        <w:t xml:space="preserve"> </w:t>
      </w:r>
      <w:r>
        <w:rPr>
          <w:rFonts w:ascii="Times New Roman" w:hAnsi="Times New Roman"/>
          <w:sz w:val="28"/>
          <w:szCs w:val="28"/>
          <w:lang w:val="uk-UA"/>
        </w:rPr>
        <w:t xml:space="preserve">сесії буде проведено </w:t>
      </w:r>
      <w:r w:rsidR="003C7967">
        <w:rPr>
          <w:rFonts w:ascii="Times New Roman" w:hAnsi="Times New Roman"/>
          <w:sz w:val="28"/>
          <w:szCs w:val="28"/>
          <w:lang w:val="uk-UA"/>
        </w:rPr>
        <w:t>2</w:t>
      </w:r>
      <w:r>
        <w:rPr>
          <w:rFonts w:ascii="Times New Roman" w:hAnsi="Times New Roman"/>
          <w:sz w:val="28"/>
          <w:szCs w:val="28"/>
          <w:lang w:val="uk-UA"/>
        </w:rPr>
        <w:t> </w:t>
      </w:r>
      <w:r w:rsidR="003C7967">
        <w:rPr>
          <w:rFonts w:ascii="Times New Roman" w:hAnsi="Times New Roman"/>
          <w:sz w:val="28"/>
          <w:szCs w:val="28"/>
          <w:lang w:val="uk-UA"/>
        </w:rPr>
        <w:t>грудня</w:t>
      </w:r>
      <w:r>
        <w:rPr>
          <w:rFonts w:ascii="Times New Roman" w:hAnsi="Times New Roman"/>
          <w:sz w:val="28"/>
          <w:szCs w:val="28"/>
          <w:lang w:val="uk-UA"/>
        </w:rPr>
        <w:t xml:space="preserve"> 2015 року о </w:t>
      </w:r>
      <w:r w:rsidR="008C404D">
        <w:rPr>
          <w:rFonts w:ascii="Times New Roman" w:hAnsi="Times New Roman"/>
          <w:sz w:val="28"/>
          <w:szCs w:val="28"/>
          <w:lang w:val="uk-UA"/>
        </w:rPr>
        <w:t>09</w:t>
      </w:r>
      <w:r>
        <w:rPr>
          <w:rFonts w:ascii="Times New Roman" w:hAnsi="Times New Roman"/>
          <w:sz w:val="28"/>
          <w:szCs w:val="28"/>
          <w:lang w:val="uk-UA"/>
        </w:rPr>
        <w:t xml:space="preserve"> годині.</w:t>
      </w:r>
    </w:p>
    <w:p w:rsidR="00A365F0" w:rsidRDefault="00A365F0" w:rsidP="0014316E">
      <w:pPr>
        <w:spacing w:after="0" w:line="240" w:lineRule="auto"/>
        <w:contextualSpacing/>
        <w:jc w:val="both"/>
        <w:rPr>
          <w:rFonts w:ascii="Times New Roman" w:hAnsi="Times New Roman"/>
          <w:sz w:val="28"/>
          <w:szCs w:val="28"/>
          <w:lang w:val="uk-UA"/>
        </w:rPr>
      </w:pPr>
    </w:p>
    <w:p w:rsidR="006B624D" w:rsidRDefault="006B624D" w:rsidP="0014316E">
      <w:pPr>
        <w:spacing w:after="0" w:line="240" w:lineRule="auto"/>
        <w:contextualSpacing/>
        <w:jc w:val="both"/>
        <w:rPr>
          <w:rFonts w:ascii="Times New Roman" w:hAnsi="Times New Roman"/>
          <w:sz w:val="28"/>
          <w:szCs w:val="28"/>
          <w:lang w:val="uk-UA"/>
        </w:rPr>
      </w:pPr>
    </w:p>
    <w:p w:rsidR="006B624D" w:rsidRDefault="006B624D" w:rsidP="0014316E">
      <w:pPr>
        <w:spacing w:after="0" w:line="240" w:lineRule="auto"/>
        <w:contextualSpacing/>
        <w:jc w:val="both"/>
        <w:rPr>
          <w:rFonts w:ascii="Times New Roman" w:hAnsi="Times New Roman"/>
          <w:sz w:val="28"/>
          <w:szCs w:val="28"/>
          <w:lang w:val="uk-UA"/>
        </w:rPr>
      </w:pPr>
    </w:p>
    <w:p w:rsidR="00A365F0" w:rsidRDefault="00A365F0" w:rsidP="0014316E">
      <w:pPr>
        <w:spacing w:after="0" w:line="240" w:lineRule="auto"/>
        <w:contextualSpacing/>
        <w:jc w:val="both"/>
        <w:rPr>
          <w:rFonts w:ascii="Times New Roman" w:hAnsi="Times New Roman"/>
          <w:sz w:val="28"/>
          <w:szCs w:val="28"/>
          <w:lang w:val="uk-UA"/>
        </w:rPr>
      </w:pPr>
    </w:p>
    <w:p w:rsidR="00EF56A9" w:rsidRPr="005E5BFF" w:rsidRDefault="00EF56A9" w:rsidP="00EF56A9">
      <w:pPr>
        <w:spacing w:after="0" w:line="240" w:lineRule="auto"/>
        <w:contextualSpacing/>
        <w:rPr>
          <w:rFonts w:ascii="Times New Roman" w:hAnsi="Times New Roman"/>
          <w:b/>
          <w:sz w:val="28"/>
          <w:szCs w:val="28"/>
          <w:lang w:val="uk-UA"/>
        </w:rPr>
      </w:pPr>
      <w:r>
        <w:rPr>
          <w:rFonts w:ascii="Times New Roman" w:hAnsi="Times New Roman"/>
          <w:b/>
          <w:sz w:val="28"/>
          <w:szCs w:val="28"/>
          <w:lang w:val="uk-UA"/>
        </w:rPr>
        <w:t xml:space="preserve">Сумський міський голова       </w:t>
      </w:r>
      <w:r w:rsidR="0014316E">
        <w:rPr>
          <w:rFonts w:ascii="Times New Roman" w:hAnsi="Times New Roman"/>
          <w:b/>
          <w:sz w:val="28"/>
          <w:szCs w:val="28"/>
          <w:lang w:val="uk-UA"/>
        </w:rPr>
        <w:t xml:space="preserve">                               </w:t>
      </w:r>
      <w:r>
        <w:rPr>
          <w:rFonts w:ascii="Times New Roman" w:hAnsi="Times New Roman"/>
          <w:b/>
          <w:sz w:val="28"/>
          <w:szCs w:val="28"/>
          <w:lang w:val="uk-UA"/>
        </w:rPr>
        <w:t xml:space="preserve">                     О.М. Лисенко</w:t>
      </w:r>
    </w:p>
    <w:p w:rsidR="00EF56A9" w:rsidRDefault="00EF56A9" w:rsidP="00EF56A9">
      <w:pPr>
        <w:spacing w:after="0" w:line="240" w:lineRule="auto"/>
        <w:contextualSpacing/>
        <w:rPr>
          <w:rFonts w:ascii="Times New Roman" w:hAnsi="Times New Roman"/>
          <w:b/>
          <w:sz w:val="28"/>
          <w:szCs w:val="28"/>
          <w:lang w:val="uk-UA"/>
        </w:rPr>
      </w:pPr>
    </w:p>
    <w:p w:rsidR="009161F7" w:rsidRDefault="009161F7" w:rsidP="00EF56A9">
      <w:pPr>
        <w:spacing w:after="0" w:line="240" w:lineRule="auto"/>
        <w:contextualSpacing/>
        <w:rPr>
          <w:rFonts w:ascii="Times New Roman" w:hAnsi="Times New Roman"/>
          <w:b/>
          <w:sz w:val="28"/>
          <w:szCs w:val="28"/>
          <w:lang w:val="uk-UA"/>
        </w:rPr>
      </w:pPr>
    </w:p>
    <w:p w:rsidR="00EF56A9" w:rsidRDefault="00EF56A9" w:rsidP="00EF56A9">
      <w:pPr>
        <w:tabs>
          <w:tab w:val="left" w:pos="2475"/>
        </w:tabs>
        <w:spacing w:after="0" w:line="240" w:lineRule="auto"/>
        <w:contextualSpacing/>
        <w:rPr>
          <w:rFonts w:ascii="Times New Roman" w:hAnsi="Times New Roman"/>
          <w:sz w:val="24"/>
          <w:szCs w:val="24"/>
          <w:lang w:val="uk-UA"/>
        </w:rPr>
      </w:pPr>
      <w:r>
        <w:rPr>
          <w:rFonts w:ascii="Times New Roman" w:hAnsi="Times New Roman"/>
          <w:sz w:val="24"/>
          <w:szCs w:val="24"/>
          <w:lang w:val="uk-UA"/>
        </w:rPr>
        <w:t>В</w:t>
      </w:r>
      <w:r w:rsidRPr="005E5BFF">
        <w:rPr>
          <w:rFonts w:ascii="Times New Roman" w:hAnsi="Times New Roman"/>
          <w:sz w:val="24"/>
          <w:szCs w:val="24"/>
          <w:lang w:val="uk-UA"/>
        </w:rPr>
        <w:t>иконавець</w:t>
      </w:r>
      <w:r>
        <w:rPr>
          <w:rFonts w:ascii="Times New Roman" w:hAnsi="Times New Roman"/>
          <w:sz w:val="24"/>
          <w:szCs w:val="24"/>
          <w:lang w:val="uk-UA"/>
        </w:rPr>
        <w:t xml:space="preserve"> </w:t>
      </w:r>
      <w:r w:rsidRPr="005E5BFF">
        <w:rPr>
          <w:rFonts w:ascii="Times New Roman" w:hAnsi="Times New Roman"/>
          <w:sz w:val="24"/>
          <w:szCs w:val="24"/>
          <w:lang w:val="uk-UA"/>
        </w:rPr>
        <w:t>Соломка І.С.</w:t>
      </w:r>
    </w:p>
    <w:p w:rsidR="0081712A" w:rsidRDefault="0081712A">
      <w:pPr>
        <w:rPr>
          <w:rFonts w:ascii="Times New Roman" w:hAnsi="Times New Roman"/>
          <w:sz w:val="24"/>
          <w:szCs w:val="24"/>
          <w:lang w:val="uk-UA"/>
        </w:rPr>
      </w:pPr>
      <w:r>
        <w:rPr>
          <w:rFonts w:ascii="Times New Roman" w:hAnsi="Times New Roman"/>
          <w:sz w:val="24"/>
          <w:szCs w:val="24"/>
          <w:lang w:val="uk-UA"/>
        </w:rPr>
        <w:br w:type="page"/>
      </w:r>
    </w:p>
    <w:p w:rsidR="0081712A" w:rsidRPr="00F0388E" w:rsidRDefault="0081712A" w:rsidP="0081712A">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lastRenderedPageBreak/>
        <w:t>Витяг із ПРОТОКОЛУ</w:t>
      </w:r>
    </w:p>
    <w:p w:rsidR="0081712A" w:rsidRPr="003B71ED" w:rsidRDefault="0081712A" w:rsidP="0081712A">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 xml:space="preserve">І пленарного засідання </w:t>
      </w:r>
      <w:r>
        <w:rPr>
          <w:rFonts w:ascii="Times New Roman" w:hAnsi="Times New Roman"/>
          <w:b/>
          <w:sz w:val="28"/>
          <w:szCs w:val="28"/>
          <w:lang w:val="en-US"/>
        </w:rPr>
        <w:t>L</w:t>
      </w:r>
      <w:r>
        <w:rPr>
          <w:rFonts w:ascii="Times New Roman" w:hAnsi="Times New Roman"/>
          <w:b/>
          <w:sz w:val="28"/>
          <w:szCs w:val="28"/>
          <w:lang w:val="uk-UA"/>
        </w:rPr>
        <w:t>І</w:t>
      </w:r>
      <w:r>
        <w:rPr>
          <w:rFonts w:ascii="Times New Roman" w:hAnsi="Times New Roman"/>
          <w:b/>
          <w:sz w:val="28"/>
          <w:szCs w:val="28"/>
          <w:lang w:val="en-US"/>
        </w:rPr>
        <w:t>V</w:t>
      </w:r>
      <w:r w:rsidRPr="003B71ED">
        <w:rPr>
          <w:rFonts w:ascii="Times New Roman" w:hAnsi="Times New Roman"/>
          <w:b/>
          <w:sz w:val="28"/>
          <w:szCs w:val="28"/>
          <w:lang w:val="uk-UA"/>
        </w:rPr>
        <w:t xml:space="preserve"> сесії</w:t>
      </w:r>
      <w:r>
        <w:rPr>
          <w:rFonts w:ascii="Times New Roman" w:hAnsi="Times New Roman"/>
          <w:b/>
          <w:sz w:val="28"/>
          <w:szCs w:val="28"/>
          <w:lang w:val="uk-UA"/>
        </w:rPr>
        <w:t xml:space="preserve"> </w:t>
      </w:r>
      <w:r w:rsidRPr="003B71ED">
        <w:rPr>
          <w:rFonts w:ascii="Times New Roman" w:hAnsi="Times New Roman"/>
          <w:b/>
          <w:sz w:val="28"/>
          <w:szCs w:val="28"/>
          <w:lang w:val="uk-UA"/>
        </w:rPr>
        <w:t xml:space="preserve">Сумської міської ради </w:t>
      </w:r>
      <w:r w:rsidRPr="005B1838">
        <w:rPr>
          <w:rFonts w:ascii="Times New Roman" w:hAnsi="Times New Roman"/>
          <w:b/>
          <w:sz w:val="28"/>
          <w:szCs w:val="28"/>
          <w:lang w:val="en-US"/>
        </w:rPr>
        <w:t>V</w:t>
      </w:r>
      <w:r w:rsidRPr="003B71ED">
        <w:rPr>
          <w:rFonts w:ascii="Times New Roman" w:hAnsi="Times New Roman"/>
          <w:b/>
          <w:sz w:val="28"/>
          <w:szCs w:val="28"/>
          <w:lang w:val="uk-UA"/>
        </w:rPr>
        <w:t>І скликання</w:t>
      </w:r>
    </w:p>
    <w:p w:rsidR="0081712A" w:rsidRPr="003B71ED" w:rsidRDefault="0081712A" w:rsidP="0081712A">
      <w:pPr>
        <w:keepNext/>
        <w:spacing w:after="0" w:line="240" w:lineRule="auto"/>
        <w:ind w:firstLine="708"/>
        <w:contextualSpacing/>
        <w:outlineLvl w:val="0"/>
        <w:rPr>
          <w:rFonts w:ascii="Times New Roman" w:hAnsi="Times New Roman"/>
          <w:sz w:val="28"/>
          <w:szCs w:val="28"/>
          <w:lang w:val="uk-UA"/>
        </w:rPr>
      </w:pPr>
      <w:r w:rsidRPr="009015BC">
        <w:rPr>
          <w:rFonts w:ascii="Times New Roman" w:hAnsi="Times New Roman"/>
          <w:sz w:val="28"/>
          <w:szCs w:val="28"/>
        </w:rPr>
        <w:t>29</w:t>
      </w:r>
      <w:r>
        <w:rPr>
          <w:rFonts w:ascii="Times New Roman" w:hAnsi="Times New Roman"/>
          <w:sz w:val="28"/>
          <w:szCs w:val="28"/>
          <w:lang w:val="uk-UA"/>
        </w:rPr>
        <w:t xml:space="preserve"> </w:t>
      </w:r>
      <w:r>
        <w:rPr>
          <w:rFonts w:ascii="Times New Roman" w:hAnsi="Times New Roman"/>
          <w:sz w:val="28"/>
          <w:szCs w:val="28"/>
          <w:lang w:bidi="he-IL"/>
        </w:rPr>
        <w:t>вересня</w:t>
      </w:r>
      <w:r>
        <w:rPr>
          <w:rFonts w:ascii="Times New Roman" w:hAnsi="Times New Roman"/>
          <w:sz w:val="28"/>
          <w:szCs w:val="28"/>
          <w:lang w:val="uk-UA"/>
        </w:rPr>
        <w:t xml:space="preserve"> 2015</w:t>
      </w:r>
      <w:r w:rsidRPr="003B71ED">
        <w:rPr>
          <w:rFonts w:ascii="Times New Roman" w:hAnsi="Times New Roman"/>
          <w:sz w:val="28"/>
          <w:szCs w:val="28"/>
          <w:lang w:val="uk-UA"/>
        </w:rPr>
        <w:t xml:space="preserve"> року </w:t>
      </w:r>
      <w:r w:rsidRPr="003B71ED">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Pr="00787E5A">
        <w:rPr>
          <w:rFonts w:ascii="Times New Roman" w:hAnsi="Times New Roman"/>
          <w:sz w:val="28"/>
          <w:szCs w:val="28"/>
          <w:lang w:val="uk-UA"/>
        </w:rPr>
        <w:t>Місце проведення:</w:t>
      </w:r>
    </w:p>
    <w:p w:rsidR="0081712A" w:rsidRPr="003B71ED" w:rsidRDefault="0081712A" w:rsidP="0081712A">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м. Суми, м-н Незалежності, 2,</w:t>
      </w:r>
    </w:p>
    <w:p w:rsidR="0081712A" w:rsidRPr="003B71ED" w:rsidRDefault="0081712A" w:rsidP="0081712A">
      <w:pPr>
        <w:spacing w:after="0" w:line="240" w:lineRule="auto"/>
        <w:ind w:left="5387"/>
        <w:contextualSpacing/>
        <w:rPr>
          <w:rFonts w:ascii="Times New Roman" w:hAnsi="Times New Roman"/>
          <w:sz w:val="28"/>
          <w:szCs w:val="28"/>
          <w:lang w:val="uk-UA"/>
        </w:rPr>
      </w:pPr>
      <w:r w:rsidRPr="003B71ED">
        <w:rPr>
          <w:rFonts w:ascii="Times New Roman" w:hAnsi="Times New Roman"/>
          <w:sz w:val="28"/>
          <w:szCs w:val="28"/>
          <w:lang w:val="uk-UA"/>
        </w:rPr>
        <w:t>сесійна зала Будинку рад</w:t>
      </w:r>
    </w:p>
    <w:p w:rsidR="0081712A" w:rsidRPr="003B71ED" w:rsidRDefault="0081712A" w:rsidP="0081712A">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Початок роботи:  о 09.00</w:t>
      </w:r>
    </w:p>
    <w:p w:rsidR="0081712A" w:rsidRPr="003B71ED" w:rsidRDefault="0081712A" w:rsidP="0081712A">
      <w:pPr>
        <w:spacing w:after="0" w:line="240" w:lineRule="auto"/>
        <w:contextualSpacing/>
        <w:jc w:val="right"/>
        <w:rPr>
          <w:rFonts w:ascii="Times New Roman" w:hAnsi="Times New Roman"/>
          <w:sz w:val="28"/>
          <w:szCs w:val="28"/>
          <w:lang w:val="uk-UA"/>
        </w:rPr>
      </w:pPr>
    </w:p>
    <w:p w:rsidR="0081712A" w:rsidRPr="003B71ED" w:rsidRDefault="0081712A" w:rsidP="0081712A">
      <w:pPr>
        <w:tabs>
          <w:tab w:val="center" w:pos="4535"/>
          <w:tab w:val="left" w:pos="8055"/>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 xml:space="preserve">Головує на І пленарному засіданні </w:t>
      </w:r>
      <w:r>
        <w:rPr>
          <w:rFonts w:ascii="Times New Roman" w:hAnsi="Times New Roman"/>
          <w:b/>
          <w:sz w:val="28"/>
          <w:szCs w:val="28"/>
          <w:lang w:val="en-US"/>
        </w:rPr>
        <w:t>L</w:t>
      </w:r>
      <w:r>
        <w:rPr>
          <w:rFonts w:ascii="Times New Roman" w:hAnsi="Times New Roman"/>
          <w:b/>
          <w:sz w:val="28"/>
          <w:szCs w:val="28"/>
          <w:lang w:val="uk-UA"/>
        </w:rPr>
        <w:t>І</w:t>
      </w:r>
      <w:r>
        <w:rPr>
          <w:rFonts w:ascii="Times New Roman" w:hAnsi="Times New Roman"/>
          <w:b/>
          <w:sz w:val="28"/>
          <w:szCs w:val="28"/>
          <w:lang w:val="en-US"/>
        </w:rPr>
        <w:t>V</w:t>
      </w:r>
      <w:r w:rsidRPr="003B71ED">
        <w:rPr>
          <w:rFonts w:ascii="Times New Roman" w:hAnsi="Times New Roman"/>
          <w:b/>
          <w:sz w:val="28"/>
          <w:szCs w:val="28"/>
          <w:lang w:val="uk-UA"/>
        </w:rPr>
        <w:t xml:space="preserve"> сесії Сумської міської ради </w:t>
      </w:r>
      <w:r w:rsidRPr="003B71ED">
        <w:rPr>
          <w:rFonts w:ascii="Times New Roman" w:hAnsi="Times New Roman"/>
          <w:b/>
          <w:sz w:val="28"/>
          <w:szCs w:val="28"/>
          <w:lang w:val="en-US"/>
        </w:rPr>
        <w:t>V</w:t>
      </w:r>
      <w:r w:rsidRPr="003B71ED">
        <w:rPr>
          <w:rFonts w:ascii="Times New Roman" w:hAnsi="Times New Roman"/>
          <w:b/>
          <w:sz w:val="28"/>
          <w:szCs w:val="28"/>
          <w:lang w:val="uk-UA"/>
        </w:rPr>
        <w:t>І скликання ––</w:t>
      </w:r>
      <w:r>
        <w:rPr>
          <w:rFonts w:ascii="Times New Roman" w:hAnsi="Times New Roman"/>
          <w:b/>
          <w:sz w:val="28"/>
          <w:szCs w:val="28"/>
          <w:lang w:val="uk-UA"/>
        </w:rPr>
        <w:t xml:space="preserve"> Сумський</w:t>
      </w:r>
      <w:r w:rsidRPr="003B71ED">
        <w:rPr>
          <w:rFonts w:ascii="Times New Roman" w:hAnsi="Times New Roman"/>
          <w:b/>
          <w:sz w:val="28"/>
          <w:szCs w:val="28"/>
          <w:lang w:val="uk-UA"/>
        </w:rPr>
        <w:t xml:space="preserve"> </w:t>
      </w:r>
      <w:r>
        <w:rPr>
          <w:rFonts w:ascii="Times New Roman" w:hAnsi="Times New Roman"/>
          <w:b/>
          <w:sz w:val="28"/>
          <w:szCs w:val="28"/>
          <w:lang w:val="uk-UA"/>
        </w:rPr>
        <w:t>міський голова Лисенко О.М.</w:t>
      </w:r>
    </w:p>
    <w:p w:rsidR="0081712A" w:rsidRPr="003B71ED" w:rsidRDefault="0081712A" w:rsidP="0081712A">
      <w:pPr>
        <w:tabs>
          <w:tab w:val="center" w:pos="4535"/>
          <w:tab w:val="left" w:pos="8055"/>
        </w:tabs>
        <w:spacing w:after="0" w:line="240" w:lineRule="auto"/>
        <w:ind w:firstLine="709"/>
        <w:contextualSpacing/>
        <w:jc w:val="both"/>
        <w:rPr>
          <w:rFonts w:ascii="Times New Roman" w:hAnsi="Times New Roman"/>
          <w:sz w:val="28"/>
          <w:szCs w:val="28"/>
          <w:lang w:val="uk-UA"/>
        </w:rPr>
      </w:pPr>
      <w:r w:rsidRPr="003B71ED">
        <w:rPr>
          <w:rFonts w:ascii="Times New Roman" w:hAnsi="Times New Roman"/>
          <w:sz w:val="28"/>
          <w:szCs w:val="28"/>
          <w:lang w:val="uk-UA"/>
        </w:rPr>
        <w:t>Головуючий запросив оператора системи електронного голосування запустити процедуру реєстрації депутатів.</w:t>
      </w:r>
    </w:p>
    <w:p w:rsidR="0081712A" w:rsidRDefault="0081712A" w:rsidP="0081712A">
      <w:pPr>
        <w:spacing w:after="0" w:line="240" w:lineRule="auto"/>
        <w:ind w:firstLine="708"/>
        <w:contextualSpacing/>
        <w:jc w:val="both"/>
        <w:rPr>
          <w:rFonts w:ascii="Times New Roman" w:hAnsi="Times New Roman"/>
          <w:sz w:val="28"/>
          <w:szCs w:val="28"/>
          <w:lang w:val="uk-UA"/>
        </w:rPr>
      </w:pPr>
      <w:r w:rsidRPr="003B71ED">
        <w:rPr>
          <w:rFonts w:ascii="Times New Roman" w:hAnsi="Times New Roman"/>
          <w:sz w:val="28"/>
          <w:szCs w:val="28"/>
          <w:lang w:val="uk-UA"/>
        </w:rPr>
        <w:t>Відповідно до даних електронної системи «РАДА-В» станом на 09.00 годину наявна наступна інформація: загальний (кількісний) склад ради 76 депу</w:t>
      </w:r>
      <w:r>
        <w:rPr>
          <w:rFonts w:ascii="Times New Roman" w:hAnsi="Times New Roman"/>
          <w:sz w:val="28"/>
          <w:szCs w:val="28"/>
          <w:lang w:val="uk-UA"/>
        </w:rPr>
        <w:t>татів; до міської ради обрано 75</w:t>
      </w:r>
      <w:r w:rsidRPr="003B71ED">
        <w:rPr>
          <w:rFonts w:ascii="Times New Roman" w:hAnsi="Times New Roman"/>
          <w:sz w:val="28"/>
          <w:szCs w:val="28"/>
          <w:lang w:val="uk-UA"/>
        </w:rPr>
        <w:t xml:space="preserve"> депутатів; зареєстровано: </w:t>
      </w:r>
      <w:r>
        <w:rPr>
          <w:rFonts w:ascii="Times New Roman" w:hAnsi="Times New Roman"/>
          <w:sz w:val="28"/>
          <w:szCs w:val="28"/>
          <w:lang w:val="uk-UA"/>
        </w:rPr>
        <w:t>39 депутатів,</w:t>
      </w:r>
      <w:r w:rsidRPr="003B71ED">
        <w:rPr>
          <w:rFonts w:ascii="Times New Roman" w:hAnsi="Times New Roman"/>
          <w:sz w:val="28"/>
          <w:szCs w:val="28"/>
          <w:lang w:val="uk-UA"/>
        </w:rPr>
        <w:t xml:space="preserve"> а саме: </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Зареєстровано 39 депутатів, всього 76</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  Місце 20</w:t>
      </w:r>
      <w:r w:rsidRPr="00F76D7A">
        <w:rPr>
          <w:rFonts w:ascii="Lucida Console" w:hAnsi="Lucida Console"/>
          <w:color w:val="000080"/>
          <w:sz w:val="16"/>
          <w:szCs w:val="16"/>
        </w:rPr>
        <w:tab/>
        <w:t>Боженко Олександр Олександрович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  Місце 101</w:t>
      </w:r>
      <w:r w:rsidRPr="00F76D7A">
        <w:rPr>
          <w:rFonts w:ascii="Lucida Console" w:hAnsi="Lucida Console"/>
          <w:color w:val="000080"/>
          <w:sz w:val="16"/>
          <w:szCs w:val="16"/>
        </w:rPr>
        <w:tab/>
        <w:t>Гончаренко Тетяна Петрівна</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  Місце 50</w:t>
      </w:r>
      <w:r w:rsidRPr="00F76D7A">
        <w:rPr>
          <w:rFonts w:ascii="Lucida Console" w:hAnsi="Lucida Console"/>
          <w:color w:val="000080"/>
          <w:sz w:val="16"/>
          <w:szCs w:val="16"/>
        </w:rPr>
        <w:tab/>
        <w:t>Гученко Володимир Володимирович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  Місце 46</w:t>
      </w:r>
      <w:r w:rsidRPr="00F76D7A">
        <w:rPr>
          <w:rFonts w:ascii="Lucida Console" w:hAnsi="Lucida Console"/>
          <w:color w:val="000080"/>
          <w:sz w:val="16"/>
          <w:szCs w:val="16"/>
        </w:rPr>
        <w:tab/>
        <w:t>Діхтяр Володимир Олексійович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5  Місце 65</w:t>
      </w:r>
      <w:r w:rsidRPr="00F76D7A">
        <w:rPr>
          <w:rFonts w:ascii="Lucida Console" w:hAnsi="Lucida Console"/>
          <w:color w:val="000080"/>
          <w:sz w:val="16"/>
          <w:szCs w:val="16"/>
        </w:rPr>
        <w:tab/>
        <w:t>Донцова Ольга Іванівна</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6  Місце 66</w:t>
      </w:r>
      <w:r w:rsidRPr="00F76D7A">
        <w:rPr>
          <w:rFonts w:ascii="Lucida Console" w:hAnsi="Lucida Console"/>
          <w:color w:val="000080"/>
          <w:sz w:val="16"/>
          <w:szCs w:val="16"/>
        </w:rPr>
        <w:tab/>
        <w:t>Жук Анатолій Володимирович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7  Місце 62</w:t>
      </w:r>
      <w:r w:rsidRPr="00F76D7A">
        <w:rPr>
          <w:rFonts w:ascii="Lucida Console" w:hAnsi="Lucida Console"/>
          <w:color w:val="000080"/>
          <w:sz w:val="16"/>
          <w:szCs w:val="16"/>
        </w:rPr>
        <w:tab/>
        <w:t>Журба Тетяна Володимирівна</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8  Місце 56</w:t>
      </w:r>
      <w:r w:rsidRPr="00F76D7A">
        <w:rPr>
          <w:rFonts w:ascii="Lucida Console" w:hAnsi="Lucida Console"/>
          <w:color w:val="000080"/>
          <w:sz w:val="16"/>
          <w:szCs w:val="16"/>
        </w:rPr>
        <w:tab/>
        <w:t>Липова Світлана Андріївна</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9  Місце 102</w:t>
      </w:r>
      <w:r w:rsidRPr="00F76D7A">
        <w:rPr>
          <w:rFonts w:ascii="Lucida Console" w:hAnsi="Lucida Console"/>
          <w:color w:val="000080"/>
          <w:sz w:val="16"/>
          <w:szCs w:val="16"/>
        </w:rPr>
        <w:tab/>
        <w:t>Лисенко Олександр Миколайович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10  Місце 58</w:t>
      </w:r>
      <w:r w:rsidRPr="00F76D7A">
        <w:rPr>
          <w:rFonts w:ascii="Lucida Console" w:hAnsi="Lucida Console"/>
          <w:color w:val="000080"/>
          <w:sz w:val="16"/>
          <w:szCs w:val="16"/>
        </w:rPr>
        <w:tab/>
        <w:t>Лисий Вадим Вікторович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11  Місце 69</w:t>
      </w:r>
      <w:r w:rsidRPr="00F76D7A">
        <w:rPr>
          <w:rFonts w:ascii="Lucida Console" w:hAnsi="Lucida Console"/>
          <w:color w:val="000080"/>
          <w:sz w:val="16"/>
          <w:szCs w:val="16"/>
        </w:rPr>
        <w:tab/>
        <w:t>Мотречко Віра Володимирівна</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12  Місце 48</w:t>
      </w:r>
      <w:r w:rsidRPr="00F76D7A">
        <w:rPr>
          <w:rFonts w:ascii="Lucida Console" w:hAnsi="Lucida Console"/>
          <w:color w:val="000080"/>
          <w:sz w:val="16"/>
          <w:szCs w:val="16"/>
        </w:rPr>
        <w:tab/>
        <w:t>Мурашкіна Світлана Анатоліївна</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13  Місце 70</w:t>
      </w:r>
      <w:r w:rsidRPr="00F76D7A">
        <w:rPr>
          <w:rFonts w:ascii="Lucida Console" w:hAnsi="Lucida Console"/>
          <w:color w:val="000080"/>
          <w:sz w:val="16"/>
          <w:szCs w:val="16"/>
        </w:rPr>
        <w:tab/>
        <w:t>Ніконорова Любов Максимівна</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14  Місце 71</w:t>
      </w:r>
      <w:r w:rsidRPr="00F76D7A">
        <w:rPr>
          <w:rFonts w:ascii="Lucida Console" w:hAnsi="Lucida Console"/>
          <w:color w:val="000080"/>
          <w:sz w:val="16"/>
          <w:szCs w:val="16"/>
        </w:rPr>
        <w:tab/>
        <w:t>Пархоменко Микола Миколайович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15  Місце 30</w:t>
      </w:r>
      <w:r w:rsidRPr="00F76D7A">
        <w:rPr>
          <w:rFonts w:ascii="Lucida Console" w:hAnsi="Lucida Console"/>
          <w:color w:val="000080"/>
          <w:sz w:val="16"/>
          <w:szCs w:val="16"/>
        </w:rPr>
        <w:tab/>
        <w:t>Перепека Ігор Олександрович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16  Місце 29</w:t>
      </w:r>
      <w:r w:rsidRPr="00F76D7A">
        <w:rPr>
          <w:rFonts w:ascii="Lucida Console" w:hAnsi="Lucida Console"/>
          <w:color w:val="000080"/>
          <w:sz w:val="16"/>
          <w:szCs w:val="16"/>
        </w:rPr>
        <w:tab/>
        <w:t>Перепека Юрій Олександрович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17  Місце 21</w:t>
      </w:r>
      <w:r w:rsidRPr="00F76D7A">
        <w:rPr>
          <w:rFonts w:ascii="Lucida Console" w:hAnsi="Lucida Console"/>
          <w:color w:val="000080"/>
          <w:sz w:val="16"/>
          <w:szCs w:val="16"/>
        </w:rPr>
        <w:tab/>
        <w:t>Перчаков Олександр Григорович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18  Місце 86</w:t>
      </w:r>
      <w:r w:rsidRPr="00F76D7A">
        <w:rPr>
          <w:rFonts w:ascii="Lucida Console" w:hAnsi="Lucida Console"/>
          <w:color w:val="000080"/>
          <w:sz w:val="16"/>
          <w:szCs w:val="16"/>
        </w:rPr>
        <w:tab/>
        <w:t>Пустовий Андрій Іванович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19  Місце 49</w:t>
      </w:r>
      <w:r w:rsidRPr="00F76D7A">
        <w:rPr>
          <w:rFonts w:ascii="Lucida Console" w:hAnsi="Lucida Console"/>
          <w:color w:val="000080"/>
          <w:sz w:val="16"/>
          <w:szCs w:val="16"/>
        </w:rPr>
        <w:tab/>
        <w:t>Рогова Віра Іванівна</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20  Місце 47</w:t>
      </w:r>
      <w:r w:rsidRPr="00F76D7A">
        <w:rPr>
          <w:rFonts w:ascii="Lucida Console" w:hAnsi="Lucida Console"/>
          <w:color w:val="000080"/>
          <w:sz w:val="16"/>
          <w:szCs w:val="16"/>
        </w:rPr>
        <w:tab/>
        <w:t>Рудецький Сергій Іванович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21  Місце 75</w:t>
      </w:r>
      <w:r w:rsidRPr="00F76D7A">
        <w:rPr>
          <w:rFonts w:ascii="Lucida Console" w:hAnsi="Lucida Console"/>
          <w:color w:val="000080"/>
          <w:sz w:val="16"/>
          <w:szCs w:val="16"/>
        </w:rPr>
        <w:tab/>
        <w:t>Сагач Анатолій Григорович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22  Місце 26</w:t>
      </w:r>
      <w:r w:rsidRPr="00F76D7A">
        <w:rPr>
          <w:rFonts w:ascii="Lucida Console" w:hAnsi="Lucida Console"/>
          <w:color w:val="000080"/>
          <w:sz w:val="16"/>
          <w:szCs w:val="16"/>
        </w:rPr>
        <w:tab/>
        <w:t>Саченко Микола Володимирович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23  Місце 44</w:t>
      </w:r>
      <w:r w:rsidRPr="00F76D7A">
        <w:rPr>
          <w:rFonts w:ascii="Lucida Console" w:hAnsi="Lucida Console"/>
          <w:color w:val="000080"/>
          <w:sz w:val="16"/>
          <w:szCs w:val="16"/>
        </w:rPr>
        <w:tab/>
        <w:t>Скиба Володимир Іванович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24  Місце 45</w:t>
      </w:r>
      <w:r w:rsidRPr="00F76D7A">
        <w:rPr>
          <w:rFonts w:ascii="Lucida Console" w:hAnsi="Lucida Console"/>
          <w:color w:val="000080"/>
          <w:sz w:val="16"/>
          <w:szCs w:val="16"/>
        </w:rPr>
        <w:tab/>
        <w:t>Сокура Валерій Петрович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25  Місце 12</w:t>
      </w:r>
      <w:r w:rsidRPr="00F76D7A">
        <w:rPr>
          <w:rFonts w:ascii="Lucida Console" w:hAnsi="Lucida Console"/>
          <w:color w:val="000080"/>
          <w:sz w:val="16"/>
          <w:szCs w:val="16"/>
        </w:rPr>
        <w:tab/>
        <w:t>Солобаєв Володимир Якович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26  Місце 77</w:t>
      </w:r>
      <w:r w:rsidRPr="00F76D7A">
        <w:rPr>
          <w:rFonts w:ascii="Lucida Console" w:hAnsi="Lucida Console"/>
          <w:color w:val="000080"/>
          <w:sz w:val="16"/>
          <w:szCs w:val="16"/>
        </w:rPr>
        <w:tab/>
        <w:t>Степченко Віктор Іванович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27  Місце 78</w:t>
      </w:r>
      <w:r w:rsidRPr="00F76D7A">
        <w:rPr>
          <w:rFonts w:ascii="Lucida Console" w:hAnsi="Lucida Console"/>
          <w:color w:val="000080"/>
          <w:sz w:val="16"/>
          <w:szCs w:val="16"/>
        </w:rPr>
        <w:tab/>
        <w:t>Теліженко Олександр Михайлович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28  Місце 81</w:t>
      </w:r>
      <w:r w:rsidRPr="00F76D7A">
        <w:rPr>
          <w:rFonts w:ascii="Lucida Console" w:hAnsi="Lucida Console"/>
          <w:color w:val="000080"/>
          <w:sz w:val="16"/>
          <w:szCs w:val="16"/>
        </w:rPr>
        <w:tab/>
        <w:t>Тимчук Олександр Олександрович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29  Місце 96</w:t>
      </w:r>
      <w:r w:rsidRPr="00F76D7A">
        <w:rPr>
          <w:rFonts w:ascii="Lucida Console" w:hAnsi="Lucida Console"/>
          <w:color w:val="000080"/>
          <w:sz w:val="16"/>
          <w:szCs w:val="16"/>
        </w:rPr>
        <w:tab/>
        <w:t>Федина Олексій Миколайович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30  Місце 89</w:t>
      </w:r>
      <w:r w:rsidRPr="00F76D7A">
        <w:rPr>
          <w:rFonts w:ascii="Lucida Console" w:hAnsi="Lucida Console"/>
          <w:color w:val="000080"/>
          <w:sz w:val="16"/>
          <w:szCs w:val="16"/>
        </w:rPr>
        <w:tab/>
        <w:t>Фірсова Ольга Василівна</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31  Місце 90</w:t>
      </w:r>
      <w:r w:rsidRPr="00F76D7A">
        <w:rPr>
          <w:rFonts w:ascii="Lucida Console" w:hAnsi="Lucida Console"/>
          <w:color w:val="000080"/>
          <w:sz w:val="16"/>
          <w:szCs w:val="16"/>
        </w:rPr>
        <w:tab/>
        <w:t>Чабада Віктор Миколайович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32  Місце 84</w:t>
      </w:r>
      <w:r w:rsidRPr="00F76D7A">
        <w:rPr>
          <w:rFonts w:ascii="Lucida Console" w:hAnsi="Lucida Console"/>
          <w:color w:val="000080"/>
          <w:sz w:val="16"/>
          <w:szCs w:val="16"/>
        </w:rPr>
        <w:tab/>
        <w:t>Шевель Ігор Миколайович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33  Місце 91</w:t>
      </w:r>
      <w:r w:rsidRPr="00F76D7A">
        <w:rPr>
          <w:rFonts w:ascii="Lucida Console" w:hAnsi="Lucida Console"/>
          <w:color w:val="000080"/>
          <w:sz w:val="16"/>
          <w:szCs w:val="16"/>
        </w:rPr>
        <w:tab/>
        <w:t>Шилов Володимир Олександрович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34  Місце 92</w:t>
      </w:r>
      <w:r w:rsidRPr="00F76D7A">
        <w:rPr>
          <w:rFonts w:ascii="Lucida Console" w:hAnsi="Lucida Console"/>
          <w:color w:val="000080"/>
          <w:sz w:val="16"/>
          <w:szCs w:val="16"/>
        </w:rPr>
        <w:tab/>
        <w:t>Шнітке Юрій Вольдемарович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35  Місце 82</w:t>
      </w:r>
      <w:r w:rsidRPr="00F76D7A">
        <w:rPr>
          <w:rFonts w:ascii="Lucida Console" w:hAnsi="Lucida Console"/>
          <w:color w:val="000080"/>
          <w:sz w:val="16"/>
          <w:szCs w:val="16"/>
        </w:rPr>
        <w:tab/>
        <w:t>Шилов Віталій Володимирович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36  Місце 93</w:t>
      </w:r>
      <w:r w:rsidRPr="00F76D7A">
        <w:rPr>
          <w:rFonts w:ascii="Lucida Console" w:hAnsi="Lucida Console"/>
          <w:color w:val="000080"/>
          <w:sz w:val="16"/>
          <w:szCs w:val="16"/>
        </w:rPr>
        <w:tab/>
        <w:t>П'ятаченко Сергій Васильович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37  Місце 57</w:t>
      </w:r>
      <w:r w:rsidRPr="00F76D7A">
        <w:rPr>
          <w:rFonts w:ascii="Lucida Console" w:hAnsi="Lucida Console"/>
          <w:color w:val="000080"/>
          <w:sz w:val="16"/>
          <w:szCs w:val="16"/>
        </w:rPr>
        <w:tab/>
        <w:t>Левченко Олег Олександрович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38  Місце 37</w:t>
      </w:r>
      <w:r w:rsidRPr="00F76D7A">
        <w:rPr>
          <w:rFonts w:ascii="Lucida Console" w:hAnsi="Lucida Console"/>
          <w:color w:val="000080"/>
          <w:sz w:val="16"/>
          <w:szCs w:val="16"/>
        </w:rPr>
        <w:tab/>
        <w:t>Прокопенко Олександр Андрійович</w:t>
      </w:r>
    </w:p>
    <w:p w:rsidR="0081712A" w:rsidRPr="00F76D7A" w:rsidRDefault="0081712A" w:rsidP="0081712A">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39  Місце 80</w:t>
      </w:r>
      <w:r w:rsidRPr="00F76D7A">
        <w:rPr>
          <w:rFonts w:ascii="Lucida Console" w:hAnsi="Lucida Console"/>
          <w:color w:val="000080"/>
          <w:sz w:val="16"/>
          <w:szCs w:val="16"/>
        </w:rPr>
        <w:tab/>
        <w:t>Ховзун Сергій Володимирович</w:t>
      </w:r>
    </w:p>
    <w:p w:rsidR="0081712A" w:rsidRDefault="0081712A" w:rsidP="0081712A">
      <w:pPr>
        <w:pStyle w:val="21"/>
        <w:spacing w:after="0" w:line="240" w:lineRule="auto"/>
        <w:ind w:left="0" w:firstLine="708"/>
        <w:contextualSpacing/>
        <w:jc w:val="both"/>
        <w:rPr>
          <w:rFonts w:ascii="Times New Roman" w:hAnsi="Times New Roman"/>
          <w:b/>
          <w:sz w:val="32"/>
          <w:szCs w:val="32"/>
          <w:lang w:val="uk-UA"/>
        </w:rPr>
      </w:pPr>
      <w:r w:rsidRPr="003B71ED">
        <w:rPr>
          <w:rFonts w:ascii="Times New Roman" w:hAnsi="Times New Roman"/>
          <w:sz w:val="28"/>
          <w:szCs w:val="28"/>
          <w:lang w:val="uk-UA"/>
        </w:rPr>
        <w:t>Згідно з Законом України „Про місцеве самоврядування</w:t>
      </w:r>
      <w:r>
        <w:rPr>
          <w:rFonts w:ascii="Times New Roman" w:hAnsi="Times New Roman"/>
          <w:sz w:val="28"/>
          <w:szCs w:val="28"/>
          <w:lang w:val="uk-UA"/>
        </w:rPr>
        <w:t xml:space="preserve"> в Україні”                  </w:t>
      </w:r>
      <w:r w:rsidRPr="00D07F0F">
        <w:rPr>
          <w:rFonts w:ascii="Times New Roman" w:hAnsi="Times New Roman"/>
          <w:bCs/>
          <w:sz w:val="28"/>
          <w:szCs w:val="28"/>
          <w:lang w:val="en-US"/>
        </w:rPr>
        <w:t>L</w:t>
      </w:r>
      <w:r w:rsidRPr="00D07F0F">
        <w:rPr>
          <w:rFonts w:ascii="Times New Roman" w:hAnsi="Times New Roman"/>
          <w:bCs/>
          <w:sz w:val="28"/>
          <w:szCs w:val="28"/>
          <w:lang w:val="uk-UA"/>
        </w:rPr>
        <w:t>І</w:t>
      </w:r>
      <w:r w:rsidRPr="00D07F0F">
        <w:rPr>
          <w:rFonts w:ascii="Times New Roman" w:hAnsi="Times New Roman"/>
          <w:bCs/>
          <w:sz w:val="28"/>
          <w:szCs w:val="28"/>
          <w:lang w:val="en-US"/>
        </w:rPr>
        <w:t>V</w:t>
      </w:r>
      <w:r w:rsidRPr="003B71ED">
        <w:rPr>
          <w:rFonts w:ascii="Times New Roman" w:hAnsi="Times New Roman"/>
          <w:sz w:val="28"/>
          <w:szCs w:val="28"/>
          <w:lang w:val="uk-UA"/>
        </w:rPr>
        <w:t xml:space="preserve"> сесія Сумської міської ради </w:t>
      </w:r>
      <w:r w:rsidRPr="003B71ED">
        <w:rPr>
          <w:rFonts w:ascii="Times New Roman" w:hAnsi="Times New Roman"/>
          <w:sz w:val="28"/>
          <w:szCs w:val="28"/>
          <w:lang w:val="en-US"/>
        </w:rPr>
        <w:t>V</w:t>
      </w:r>
      <w:r w:rsidRPr="003B71ED">
        <w:rPr>
          <w:rFonts w:ascii="Times New Roman" w:hAnsi="Times New Roman"/>
          <w:sz w:val="28"/>
          <w:szCs w:val="28"/>
          <w:lang w:val="uk-UA"/>
        </w:rPr>
        <w:t>І скликання є п</w:t>
      </w:r>
      <w:r>
        <w:rPr>
          <w:rFonts w:ascii="Times New Roman" w:hAnsi="Times New Roman"/>
          <w:sz w:val="28"/>
          <w:szCs w:val="28"/>
          <w:lang w:val="uk-UA"/>
        </w:rPr>
        <w:t>равомочною</w:t>
      </w:r>
      <w:r w:rsidRPr="003B71ED">
        <w:rPr>
          <w:rFonts w:ascii="Times New Roman" w:hAnsi="Times New Roman"/>
          <w:sz w:val="28"/>
          <w:szCs w:val="28"/>
          <w:lang w:val="uk-UA"/>
        </w:rPr>
        <w:t xml:space="preserve"> і оголошується відкритою.</w:t>
      </w:r>
      <w:r w:rsidRPr="003B71ED">
        <w:rPr>
          <w:rFonts w:ascii="Times New Roman" w:hAnsi="Times New Roman"/>
          <w:b/>
          <w:sz w:val="32"/>
          <w:szCs w:val="32"/>
          <w:lang w:val="uk-UA"/>
        </w:rPr>
        <w:t xml:space="preserve"> </w:t>
      </w:r>
    </w:p>
    <w:p w:rsidR="0081712A" w:rsidRPr="0051486A" w:rsidRDefault="0081712A" w:rsidP="0081712A">
      <w:pPr>
        <w:pStyle w:val="21"/>
        <w:spacing w:after="0" w:line="240" w:lineRule="auto"/>
        <w:ind w:left="0" w:firstLine="708"/>
        <w:contextualSpacing/>
        <w:jc w:val="both"/>
        <w:rPr>
          <w:rFonts w:ascii="Times New Roman" w:hAnsi="Times New Roman"/>
          <w:sz w:val="16"/>
          <w:szCs w:val="16"/>
          <w:lang w:val="uk-UA"/>
        </w:rPr>
      </w:pPr>
    </w:p>
    <w:p w:rsidR="0081712A" w:rsidRDefault="0081712A" w:rsidP="0081712A">
      <w:pPr>
        <w:spacing w:after="0" w:line="240" w:lineRule="auto"/>
        <w:ind w:firstLine="708"/>
        <w:contextualSpacing/>
        <w:jc w:val="center"/>
        <w:rPr>
          <w:rFonts w:ascii="Times New Roman" w:hAnsi="Times New Roman"/>
          <w:i/>
          <w:sz w:val="28"/>
          <w:szCs w:val="28"/>
          <w:lang w:val="uk-UA"/>
        </w:rPr>
      </w:pPr>
      <w:r w:rsidRPr="00986FBF">
        <w:rPr>
          <w:rFonts w:ascii="Times New Roman" w:hAnsi="Times New Roman"/>
          <w:i/>
          <w:sz w:val="28"/>
          <w:szCs w:val="28"/>
          <w:lang w:val="uk-UA"/>
        </w:rPr>
        <w:t>(Виконується Гімн України</w:t>
      </w:r>
      <w:r>
        <w:rPr>
          <w:rFonts w:ascii="Times New Roman" w:hAnsi="Times New Roman"/>
          <w:i/>
          <w:sz w:val="28"/>
          <w:szCs w:val="28"/>
          <w:lang w:val="uk-UA"/>
        </w:rPr>
        <w:t>, гімн Євросоюзу</w:t>
      </w:r>
      <w:r w:rsidRPr="00986FBF">
        <w:rPr>
          <w:rFonts w:ascii="Times New Roman" w:hAnsi="Times New Roman"/>
          <w:i/>
          <w:sz w:val="28"/>
          <w:szCs w:val="28"/>
          <w:lang w:val="uk-UA"/>
        </w:rPr>
        <w:t>)</w:t>
      </w:r>
    </w:p>
    <w:p w:rsidR="0081712A" w:rsidRDefault="0081712A" w:rsidP="0081712A">
      <w:pPr>
        <w:spacing w:after="0" w:line="240" w:lineRule="auto"/>
        <w:ind w:firstLine="708"/>
        <w:contextualSpacing/>
        <w:jc w:val="center"/>
        <w:rPr>
          <w:rFonts w:ascii="Times New Roman" w:hAnsi="Times New Roman"/>
          <w:i/>
          <w:sz w:val="28"/>
          <w:szCs w:val="28"/>
          <w:lang w:val="uk-UA"/>
        </w:rPr>
      </w:pPr>
    </w:p>
    <w:p w:rsidR="0081712A" w:rsidRPr="0081712A" w:rsidRDefault="0081712A" w:rsidP="0081712A">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Pr="0081712A">
        <w:rPr>
          <w:rFonts w:ascii="Times New Roman" w:hAnsi="Times New Roman" w:cs="Times New Roman"/>
          <w:b/>
          <w:sz w:val="28"/>
          <w:szCs w:val="28"/>
          <w:lang w:val="uk-UA"/>
        </w:rPr>
        <w:t>Про зміну найменування комунальної установи «Сумський пологовий будинок № 1» та внесення змін до Статуту.</w:t>
      </w:r>
    </w:p>
    <w:p w:rsidR="0081712A" w:rsidRPr="0081712A" w:rsidRDefault="0081712A" w:rsidP="0081712A">
      <w:pPr>
        <w:tabs>
          <w:tab w:val="left" w:pos="360"/>
        </w:tabs>
        <w:spacing w:after="0" w:line="240" w:lineRule="auto"/>
        <w:ind w:right="-5"/>
        <w:jc w:val="both"/>
        <w:rPr>
          <w:rFonts w:ascii="Times New Roman" w:hAnsi="Times New Roman" w:cs="Times New Roman"/>
          <w:sz w:val="28"/>
          <w:szCs w:val="28"/>
          <w:lang w:val="uk-UA"/>
        </w:rPr>
      </w:pPr>
      <w:r w:rsidRPr="0081712A">
        <w:rPr>
          <w:rFonts w:ascii="Times New Roman" w:hAnsi="Times New Roman" w:cs="Times New Roman"/>
          <w:sz w:val="28"/>
          <w:szCs w:val="28"/>
          <w:lang w:val="uk-UA"/>
        </w:rPr>
        <w:t>Ініціатор розгляду питання – постійна комісія з питань охорони здоров’я, праці та соціального захисту населення Сумської міської ради.</w:t>
      </w:r>
    </w:p>
    <w:p w:rsidR="0081712A" w:rsidRDefault="0081712A" w:rsidP="0081712A">
      <w:pPr>
        <w:spacing w:after="0" w:line="240" w:lineRule="auto"/>
        <w:contextualSpacing/>
        <w:jc w:val="both"/>
        <w:rPr>
          <w:rFonts w:ascii="Times New Roman" w:hAnsi="Times New Roman" w:cs="Times New Roman"/>
          <w:sz w:val="28"/>
          <w:szCs w:val="28"/>
          <w:lang w:val="uk-UA"/>
        </w:rPr>
      </w:pPr>
      <w:r w:rsidRPr="0081712A">
        <w:rPr>
          <w:rFonts w:ascii="Times New Roman" w:hAnsi="Times New Roman" w:cs="Times New Roman"/>
          <w:sz w:val="28"/>
          <w:szCs w:val="28"/>
          <w:lang w:val="uk-UA"/>
        </w:rPr>
        <w:t>Проект рішення підготовлено відділом охорони здоров’я Сумської міської ради.</w:t>
      </w:r>
    </w:p>
    <w:p w:rsidR="0081712A" w:rsidRDefault="0081712A" w:rsidP="0081712A">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lastRenderedPageBreak/>
        <w:t>Головуючий запропонував визначитись голосуванням що</w:t>
      </w:r>
      <w:r>
        <w:rPr>
          <w:rFonts w:ascii="Times New Roman" w:hAnsi="Times New Roman"/>
          <w:sz w:val="28"/>
          <w:szCs w:val="28"/>
          <w:lang w:val="uk-UA"/>
        </w:rPr>
        <w:t>до прийняття рішення «в цілому» з урахуванням пропозицій депутата Антоненка  А.Г., які роздруковані на стор. 750 матеріалів сесії.</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ЗА:  43  НЕ ГОЛОСУВАЛО:  11</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54</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Не голосував</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14                      Жук А.В.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15                    Журба Т.В.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Калінінська Т.С.</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Калініченко В.А.</w:t>
      </w:r>
      <w:r w:rsidRPr="00F76D7A">
        <w:rPr>
          <w:rFonts w:ascii="Lucida Console" w:hAnsi="Lucida Console"/>
          <w:color w:val="000080"/>
          <w:sz w:val="16"/>
          <w:szCs w:val="16"/>
        </w:rPr>
        <w:tab/>
        <w:t>Не голосував</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18                Дубинська О.Я.</w:t>
      </w:r>
      <w:r w:rsidRPr="00F76D7A">
        <w:rPr>
          <w:rFonts w:ascii="Lucida Console" w:hAnsi="Lucida Console"/>
          <w:color w:val="000080"/>
          <w:sz w:val="16"/>
          <w:szCs w:val="16"/>
        </w:rPr>
        <w:tab/>
        <w:t>Не голосував</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19                   Кушнір І.Г.</w:t>
      </w:r>
      <w:r w:rsidRPr="00F76D7A">
        <w:rPr>
          <w:rFonts w:ascii="Lucida Console" w:hAnsi="Lucida Console"/>
          <w:color w:val="000080"/>
          <w:sz w:val="16"/>
          <w:szCs w:val="16"/>
        </w:rPr>
        <w:tab/>
        <w:t>Не голосував</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20                   Липова С.А.</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21                  Лисенко О.М.</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22                    Лисий В.В.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23                    Малюк О.О.</w:t>
      </w:r>
      <w:r w:rsidRPr="00F76D7A">
        <w:rPr>
          <w:rFonts w:ascii="Lucida Console" w:hAnsi="Lucida Console"/>
          <w:color w:val="000080"/>
          <w:sz w:val="16"/>
          <w:szCs w:val="16"/>
        </w:rPr>
        <w:tab/>
        <w:t>Не голосував</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С.В.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25                   Мовчан О.Л.</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26                 Мотречко В.В.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27                Мурашкіна С.А.</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28               Ніконорова Л.М.</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29               Пархоменко М.М.</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І.О.</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Ю.О.</w:t>
      </w:r>
      <w:r w:rsidRPr="00F76D7A">
        <w:rPr>
          <w:rFonts w:ascii="Lucida Console" w:hAnsi="Lucida Console"/>
          <w:color w:val="000080"/>
          <w:sz w:val="16"/>
          <w:szCs w:val="16"/>
        </w:rPr>
        <w:tab/>
        <w:t>Не голосував</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32                 Перчаков О.Г.</w:t>
      </w:r>
      <w:r w:rsidRPr="00F76D7A">
        <w:rPr>
          <w:rFonts w:ascii="Lucida Console" w:hAnsi="Lucida Console"/>
          <w:color w:val="000080"/>
          <w:sz w:val="16"/>
          <w:szCs w:val="16"/>
        </w:rPr>
        <w:tab/>
        <w:t>Не голосував</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33                 Пустовий А.І.</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34                  Репетун О.М.</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35                   Рогова В.І.</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36                Рудецький С.І.</w:t>
      </w:r>
      <w:r w:rsidRPr="00F76D7A">
        <w:rPr>
          <w:rFonts w:ascii="Lucida Console" w:hAnsi="Lucida Console"/>
          <w:color w:val="000080"/>
          <w:sz w:val="16"/>
          <w:szCs w:val="16"/>
        </w:rPr>
        <w:tab/>
        <w:t>Не голосував</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37                    Сагач А.Г.</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38                Салатенко С.П.</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39                  Саченко М.В.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40                    Скиба В.І.</w:t>
      </w:r>
      <w:r w:rsidRPr="00F76D7A">
        <w:rPr>
          <w:rFonts w:ascii="Lucida Console" w:hAnsi="Lucida Console"/>
          <w:color w:val="000080"/>
          <w:sz w:val="16"/>
          <w:szCs w:val="16"/>
        </w:rPr>
        <w:tab/>
        <w:t>Не голосував</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41                   Сокура В.П.</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42                 Солобаєв В.Я.</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43                Степченко В.І.</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44                Теліженко О.М.</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45                   Тимчук О.О.</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46                  Фірсова О.В.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47                   Шевель І.М.</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В.О.</w:t>
      </w:r>
      <w:r w:rsidRPr="00F76D7A">
        <w:rPr>
          <w:rFonts w:ascii="Lucida Console" w:hAnsi="Lucida Console"/>
          <w:color w:val="000080"/>
          <w:sz w:val="16"/>
          <w:szCs w:val="16"/>
        </w:rPr>
        <w:tab/>
        <w:t>Не голосував</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49                   Шнітке Ю.В.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50                    Шилов В.В.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51                   Байдак О.Г.</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52                 Левченко О.О.</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53               Прокопенко О.А.</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54                   Ховзун С.В.</w:t>
      </w:r>
      <w:r w:rsidRPr="00F76D7A">
        <w:rPr>
          <w:rFonts w:ascii="Lucida Console" w:hAnsi="Lucida Console"/>
          <w:color w:val="000080"/>
          <w:sz w:val="16"/>
          <w:szCs w:val="16"/>
        </w:rPr>
        <w:tab/>
        <w:t>За</w:t>
      </w:r>
    </w:p>
    <w:p w:rsidR="0081712A" w:rsidRDefault="0081712A" w:rsidP="0081712A">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4803-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81712A" w:rsidRDefault="0081712A" w:rsidP="0081712A">
      <w:pPr>
        <w:spacing w:after="0" w:line="240" w:lineRule="auto"/>
        <w:contextualSpacing/>
        <w:rPr>
          <w:rFonts w:ascii="Times New Roman" w:hAnsi="Times New Roman"/>
          <w:sz w:val="28"/>
          <w:szCs w:val="28"/>
          <w:u w:val="single"/>
          <w:lang w:val="uk-UA"/>
        </w:rPr>
      </w:pPr>
    </w:p>
    <w:p w:rsidR="00CB3E9D" w:rsidRDefault="00CB3E9D" w:rsidP="0081712A">
      <w:pPr>
        <w:spacing w:after="0" w:line="240" w:lineRule="auto"/>
        <w:contextualSpacing/>
        <w:rPr>
          <w:rFonts w:ascii="Times New Roman" w:hAnsi="Times New Roman"/>
          <w:sz w:val="28"/>
          <w:szCs w:val="28"/>
          <w:u w:val="single"/>
          <w:lang w:val="uk-UA"/>
        </w:rPr>
      </w:pPr>
    </w:p>
    <w:p w:rsidR="00CB3E9D" w:rsidRDefault="00CB3E9D" w:rsidP="0081712A">
      <w:pPr>
        <w:spacing w:after="0" w:line="240" w:lineRule="auto"/>
        <w:contextualSpacing/>
        <w:rPr>
          <w:rFonts w:ascii="Times New Roman" w:hAnsi="Times New Roman"/>
          <w:sz w:val="28"/>
          <w:szCs w:val="28"/>
          <w:u w:val="single"/>
          <w:lang w:val="uk-UA"/>
        </w:rPr>
      </w:pPr>
    </w:p>
    <w:p w:rsidR="0081712A" w:rsidRPr="00342179" w:rsidRDefault="0081712A" w:rsidP="0081712A">
      <w:pPr>
        <w:spacing w:after="0" w:line="240" w:lineRule="auto"/>
        <w:rPr>
          <w:rFonts w:ascii="Times New Roman" w:hAnsi="Times New Roman" w:cs="Times New Roman"/>
          <w:sz w:val="24"/>
          <w:szCs w:val="24"/>
          <w:lang w:val="uk-UA"/>
        </w:rPr>
      </w:pPr>
      <w:r w:rsidRPr="00342179">
        <w:rPr>
          <w:rFonts w:ascii="Times New Roman" w:hAnsi="Times New Roman" w:cs="Times New Roman"/>
          <w:sz w:val="24"/>
          <w:szCs w:val="24"/>
          <w:lang w:val="uk-UA"/>
        </w:rPr>
        <w:t xml:space="preserve">Витяг із протоколу підготувала </w:t>
      </w:r>
    </w:p>
    <w:p w:rsidR="0081712A" w:rsidRPr="00342179" w:rsidRDefault="0081712A" w:rsidP="0081712A">
      <w:pPr>
        <w:spacing w:after="0" w:line="240" w:lineRule="auto"/>
        <w:rPr>
          <w:rFonts w:ascii="Times New Roman" w:hAnsi="Times New Roman" w:cs="Times New Roman"/>
          <w:sz w:val="24"/>
          <w:szCs w:val="24"/>
          <w:lang w:val="uk-UA"/>
        </w:rPr>
      </w:pPr>
      <w:r w:rsidRPr="00342179">
        <w:rPr>
          <w:rFonts w:ascii="Times New Roman" w:hAnsi="Times New Roman" w:cs="Times New Roman"/>
          <w:sz w:val="24"/>
          <w:szCs w:val="24"/>
          <w:lang w:val="uk-UA"/>
        </w:rPr>
        <w:t xml:space="preserve">головний спеціаліст відділу </w:t>
      </w:r>
    </w:p>
    <w:p w:rsidR="0081712A" w:rsidRDefault="0081712A" w:rsidP="0081712A">
      <w:pPr>
        <w:rPr>
          <w:rFonts w:ascii="Times New Roman" w:hAnsi="Times New Roman" w:cs="Times New Roman"/>
          <w:sz w:val="24"/>
          <w:szCs w:val="24"/>
          <w:lang w:val="uk-UA"/>
        </w:rPr>
      </w:pPr>
      <w:r w:rsidRPr="00342179">
        <w:rPr>
          <w:rFonts w:ascii="Times New Roman" w:hAnsi="Times New Roman" w:cs="Times New Roman"/>
          <w:sz w:val="24"/>
          <w:szCs w:val="24"/>
          <w:lang w:val="uk-UA"/>
        </w:rPr>
        <w:t>з організації діяльності ради</w:t>
      </w:r>
      <w:r w:rsidRPr="00342179">
        <w:rPr>
          <w:rFonts w:ascii="Times New Roman" w:hAnsi="Times New Roman" w:cs="Times New Roman"/>
          <w:sz w:val="24"/>
          <w:szCs w:val="24"/>
          <w:lang w:val="uk-UA"/>
        </w:rPr>
        <w:tab/>
      </w:r>
      <w:r w:rsidRPr="00342179">
        <w:rPr>
          <w:rFonts w:ascii="Times New Roman" w:hAnsi="Times New Roman" w:cs="Times New Roman"/>
          <w:sz w:val="24"/>
          <w:szCs w:val="24"/>
          <w:lang w:val="uk-UA"/>
        </w:rPr>
        <w:tab/>
      </w:r>
      <w:r w:rsidRPr="00342179">
        <w:rPr>
          <w:rFonts w:ascii="Times New Roman" w:hAnsi="Times New Roman" w:cs="Times New Roman"/>
          <w:sz w:val="24"/>
          <w:szCs w:val="24"/>
          <w:lang w:val="uk-UA"/>
        </w:rPr>
        <w:tab/>
      </w:r>
      <w:r w:rsidRPr="00342179">
        <w:rPr>
          <w:rFonts w:ascii="Times New Roman" w:hAnsi="Times New Roman" w:cs="Times New Roman"/>
          <w:sz w:val="24"/>
          <w:szCs w:val="24"/>
          <w:lang w:val="uk-UA"/>
        </w:rPr>
        <w:tab/>
      </w:r>
      <w:r w:rsidRPr="00342179">
        <w:rPr>
          <w:rFonts w:ascii="Times New Roman" w:hAnsi="Times New Roman" w:cs="Times New Roman"/>
          <w:sz w:val="24"/>
          <w:szCs w:val="24"/>
          <w:lang w:val="uk-UA"/>
        </w:rPr>
        <w:tab/>
      </w:r>
      <w:r w:rsidRPr="00342179">
        <w:rPr>
          <w:rFonts w:ascii="Times New Roman" w:hAnsi="Times New Roman" w:cs="Times New Roman"/>
          <w:sz w:val="24"/>
          <w:szCs w:val="24"/>
          <w:lang w:val="uk-UA"/>
        </w:rPr>
        <w:tab/>
        <w:t>І.С. Соломка</w:t>
      </w:r>
    </w:p>
    <w:p w:rsidR="00CB3E9D" w:rsidRDefault="00CB3E9D">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CB3E9D" w:rsidRPr="00F0388E" w:rsidRDefault="00CB3E9D" w:rsidP="00CB3E9D">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lastRenderedPageBreak/>
        <w:t>Витяг із ПРОТОКОЛУ</w:t>
      </w:r>
    </w:p>
    <w:p w:rsidR="00CB3E9D" w:rsidRPr="003B71ED" w:rsidRDefault="00CB3E9D" w:rsidP="00CB3E9D">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 xml:space="preserve">І пленарного засідання </w:t>
      </w:r>
      <w:r>
        <w:rPr>
          <w:rFonts w:ascii="Times New Roman" w:hAnsi="Times New Roman"/>
          <w:b/>
          <w:sz w:val="28"/>
          <w:szCs w:val="28"/>
          <w:lang w:val="en-US"/>
        </w:rPr>
        <w:t>L</w:t>
      </w:r>
      <w:r>
        <w:rPr>
          <w:rFonts w:ascii="Times New Roman" w:hAnsi="Times New Roman"/>
          <w:b/>
          <w:sz w:val="28"/>
          <w:szCs w:val="28"/>
          <w:lang w:val="uk-UA"/>
        </w:rPr>
        <w:t>І</w:t>
      </w:r>
      <w:r>
        <w:rPr>
          <w:rFonts w:ascii="Times New Roman" w:hAnsi="Times New Roman"/>
          <w:b/>
          <w:sz w:val="28"/>
          <w:szCs w:val="28"/>
          <w:lang w:val="en-US"/>
        </w:rPr>
        <w:t>V</w:t>
      </w:r>
      <w:r w:rsidRPr="003B71ED">
        <w:rPr>
          <w:rFonts w:ascii="Times New Roman" w:hAnsi="Times New Roman"/>
          <w:b/>
          <w:sz w:val="28"/>
          <w:szCs w:val="28"/>
          <w:lang w:val="uk-UA"/>
        </w:rPr>
        <w:t xml:space="preserve"> сесії</w:t>
      </w:r>
      <w:r>
        <w:rPr>
          <w:rFonts w:ascii="Times New Roman" w:hAnsi="Times New Roman"/>
          <w:b/>
          <w:sz w:val="28"/>
          <w:szCs w:val="28"/>
          <w:lang w:val="uk-UA"/>
        </w:rPr>
        <w:t xml:space="preserve"> </w:t>
      </w:r>
      <w:r w:rsidRPr="003B71ED">
        <w:rPr>
          <w:rFonts w:ascii="Times New Roman" w:hAnsi="Times New Roman"/>
          <w:b/>
          <w:sz w:val="28"/>
          <w:szCs w:val="28"/>
          <w:lang w:val="uk-UA"/>
        </w:rPr>
        <w:t xml:space="preserve">Сумської міської ради </w:t>
      </w:r>
      <w:r w:rsidRPr="005B1838">
        <w:rPr>
          <w:rFonts w:ascii="Times New Roman" w:hAnsi="Times New Roman"/>
          <w:b/>
          <w:sz w:val="28"/>
          <w:szCs w:val="28"/>
          <w:lang w:val="en-US"/>
        </w:rPr>
        <w:t>V</w:t>
      </w:r>
      <w:r w:rsidRPr="003B71ED">
        <w:rPr>
          <w:rFonts w:ascii="Times New Roman" w:hAnsi="Times New Roman"/>
          <w:b/>
          <w:sz w:val="28"/>
          <w:szCs w:val="28"/>
          <w:lang w:val="uk-UA"/>
        </w:rPr>
        <w:t>І скликання</w:t>
      </w:r>
    </w:p>
    <w:p w:rsidR="00CB3E9D" w:rsidRPr="003B71ED" w:rsidRDefault="00CB3E9D" w:rsidP="00CB3E9D">
      <w:pPr>
        <w:keepNext/>
        <w:spacing w:after="0" w:line="240" w:lineRule="auto"/>
        <w:ind w:firstLine="708"/>
        <w:contextualSpacing/>
        <w:outlineLvl w:val="0"/>
        <w:rPr>
          <w:rFonts w:ascii="Times New Roman" w:hAnsi="Times New Roman"/>
          <w:sz w:val="28"/>
          <w:szCs w:val="28"/>
          <w:lang w:val="uk-UA"/>
        </w:rPr>
      </w:pPr>
      <w:r w:rsidRPr="009015BC">
        <w:rPr>
          <w:rFonts w:ascii="Times New Roman" w:hAnsi="Times New Roman"/>
          <w:sz w:val="28"/>
          <w:szCs w:val="28"/>
        </w:rPr>
        <w:t>29</w:t>
      </w:r>
      <w:r>
        <w:rPr>
          <w:rFonts w:ascii="Times New Roman" w:hAnsi="Times New Roman"/>
          <w:sz w:val="28"/>
          <w:szCs w:val="28"/>
          <w:lang w:val="uk-UA"/>
        </w:rPr>
        <w:t xml:space="preserve"> </w:t>
      </w:r>
      <w:r>
        <w:rPr>
          <w:rFonts w:ascii="Times New Roman" w:hAnsi="Times New Roman"/>
          <w:sz w:val="28"/>
          <w:szCs w:val="28"/>
          <w:lang w:bidi="he-IL"/>
        </w:rPr>
        <w:t>вересня</w:t>
      </w:r>
      <w:r>
        <w:rPr>
          <w:rFonts w:ascii="Times New Roman" w:hAnsi="Times New Roman"/>
          <w:sz w:val="28"/>
          <w:szCs w:val="28"/>
          <w:lang w:val="uk-UA"/>
        </w:rPr>
        <w:t xml:space="preserve"> 2015</w:t>
      </w:r>
      <w:r w:rsidRPr="003B71ED">
        <w:rPr>
          <w:rFonts w:ascii="Times New Roman" w:hAnsi="Times New Roman"/>
          <w:sz w:val="28"/>
          <w:szCs w:val="28"/>
          <w:lang w:val="uk-UA"/>
        </w:rPr>
        <w:t xml:space="preserve"> року </w:t>
      </w:r>
      <w:r w:rsidRPr="003B71ED">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Pr="00787E5A">
        <w:rPr>
          <w:rFonts w:ascii="Times New Roman" w:hAnsi="Times New Roman"/>
          <w:sz w:val="28"/>
          <w:szCs w:val="28"/>
          <w:lang w:val="uk-UA"/>
        </w:rPr>
        <w:t>Місце проведення:</w:t>
      </w:r>
    </w:p>
    <w:p w:rsidR="00CB3E9D" w:rsidRPr="003B71ED" w:rsidRDefault="00CB3E9D" w:rsidP="00CB3E9D">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м. Суми, м-н Незалежності, 2,</w:t>
      </w:r>
    </w:p>
    <w:p w:rsidR="00CB3E9D" w:rsidRPr="003B71ED" w:rsidRDefault="00CB3E9D" w:rsidP="00CB3E9D">
      <w:pPr>
        <w:spacing w:after="0" w:line="240" w:lineRule="auto"/>
        <w:ind w:left="5387"/>
        <w:contextualSpacing/>
        <w:rPr>
          <w:rFonts w:ascii="Times New Roman" w:hAnsi="Times New Roman"/>
          <w:sz w:val="28"/>
          <w:szCs w:val="28"/>
          <w:lang w:val="uk-UA"/>
        </w:rPr>
      </w:pPr>
      <w:r w:rsidRPr="003B71ED">
        <w:rPr>
          <w:rFonts w:ascii="Times New Roman" w:hAnsi="Times New Roman"/>
          <w:sz w:val="28"/>
          <w:szCs w:val="28"/>
          <w:lang w:val="uk-UA"/>
        </w:rPr>
        <w:t>сесійна зала Будинку рад</w:t>
      </w:r>
    </w:p>
    <w:p w:rsidR="00CB3E9D" w:rsidRPr="003B71ED" w:rsidRDefault="00CB3E9D" w:rsidP="00CB3E9D">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Початок роботи:  о 09.00</w:t>
      </w:r>
    </w:p>
    <w:p w:rsidR="00CB3E9D" w:rsidRPr="003B71ED" w:rsidRDefault="00CB3E9D" w:rsidP="00CB3E9D">
      <w:pPr>
        <w:spacing w:after="0" w:line="240" w:lineRule="auto"/>
        <w:contextualSpacing/>
        <w:jc w:val="right"/>
        <w:rPr>
          <w:rFonts w:ascii="Times New Roman" w:hAnsi="Times New Roman"/>
          <w:sz w:val="28"/>
          <w:szCs w:val="28"/>
          <w:lang w:val="uk-UA"/>
        </w:rPr>
      </w:pPr>
    </w:p>
    <w:p w:rsidR="00CB3E9D" w:rsidRPr="003B71ED" w:rsidRDefault="00CB3E9D" w:rsidP="00CB3E9D">
      <w:pPr>
        <w:tabs>
          <w:tab w:val="center" w:pos="4535"/>
          <w:tab w:val="left" w:pos="8055"/>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 xml:space="preserve">Головує на І пленарному засіданні </w:t>
      </w:r>
      <w:r>
        <w:rPr>
          <w:rFonts w:ascii="Times New Roman" w:hAnsi="Times New Roman"/>
          <w:b/>
          <w:sz w:val="28"/>
          <w:szCs w:val="28"/>
          <w:lang w:val="en-US"/>
        </w:rPr>
        <w:t>L</w:t>
      </w:r>
      <w:r>
        <w:rPr>
          <w:rFonts w:ascii="Times New Roman" w:hAnsi="Times New Roman"/>
          <w:b/>
          <w:sz w:val="28"/>
          <w:szCs w:val="28"/>
          <w:lang w:val="uk-UA"/>
        </w:rPr>
        <w:t>І</w:t>
      </w:r>
      <w:r>
        <w:rPr>
          <w:rFonts w:ascii="Times New Roman" w:hAnsi="Times New Roman"/>
          <w:b/>
          <w:sz w:val="28"/>
          <w:szCs w:val="28"/>
          <w:lang w:val="en-US"/>
        </w:rPr>
        <w:t>V</w:t>
      </w:r>
      <w:r w:rsidRPr="003B71ED">
        <w:rPr>
          <w:rFonts w:ascii="Times New Roman" w:hAnsi="Times New Roman"/>
          <w:b/>
          <w:sz w:val="28"/>
          <w:szCs w:val="28"/>
          <w:lang w:val="uk-UA"/>
        </w:rPr>
        <w:t xml:space="preserve"> сесії Сумської міської ради </w:t>
      </w:r>
      <w:r w:rsidRPr="003B71ED">
        <w:rPr>
          <w:rFonts w:ascii="Times New Roman" w:hAnsi="Times New Roman"/>
          <w:b/>
          <w:sz w:val="28"/>
          <w:szCs w:val="28"/>
          <w:lang w:val="en-US"/>
        </w:rPr>
        <w:t>V</w:t>
      </w:r>
      <w:r w:rsidRPr="003B71ED">
        <w:rPr>
          <w:rFonts w:ascii="Times New Roman" w:hAnsi="Times New Roman"/>
          <w:b/>
          <w:sz w:val="28"/>
          <w:szCs w:val="28"/>
          <w:lang w:val="uk-UA"/>
        </w:rPr>
        <w:t>І скликання ––</w:t>
      </w:r>
      <w:r>
        <w:rPr>
          <w:rFonts w:ascii="Times New Roman" w:hAnsi="Times New Roman"/>
          <w:b/>
          <w:sz w:val="28"/>
          <w:szCs w:val="28"/>
          <w:lang w:val="uk-UA"/>
        </w:rPr>
        <w:t xml:space="preserve"> Сумський</w:t>
      </w:r>
      <w:r w:rsidRPr="003B71ED">
        <w:rPr>
          <w:rFonts w:ascii="Times New Roman" w:hAnsi="Times New Roman"/>
          <w:b/>
          <w:sz w:val="28"/>
          <w:szCs w:val="28"/>
          <w:lang w:val="uk-UA"/>
        </w:rPr>
        <w:t xml:space="preserve"> </w:t>
      </w:r>
      <w:r>
        <w:rPr>
          <w:rFonts w:ascii="Times New Roman" w:hAnsi="Times New Roman"/>
          <w:b/>
          <w:sz w:val="28"/>
          <w:szCs w:val="28"/>
          <w:lang w:val="uk-UA"/>
        </w:rPr>
        <w:t>міський голова Лисенко О.М.</w:t>
      </w:r>
    </w:p>
    <w:p w:rsidR="00CB3E9D" w:rsidRPr="003B71ED" w:rsidRDefault="00CB3E9D" w:rsidP="00CB3E9D">
      <w:pPr>
        <w:tabs>
          <w:tab w:val="center" w:pos="4535"/>
          <w:tab w:val="left" w:pos="8055"/>
        </w:tabs>
        <w:spacing w:after="0" w:line="240" w:lineRule="auto"/>
        <w:ind w:firstLine="709"/>
        <w:contextualSpacing/>
        <w:jc w:val="both"/>
        <w:rPr>
          <w:rFonts w:ascii="Times New Roman" w:hAnsi="Times New Roman"/>
          <w:sz w:val="28"/>
          <w:szCs w:val="28"/>
          <w:lang w:val="uk-UA"/>
        </w:rPr>
      </w:pPr>
      <w:r w:rsidRPr="003B71ED">
        <w:rPr>
          <w:rFonts w:ascii="Times New Roman" w:hAnsi="Times New Roman"/>
          <w:sz w:val="28"/>
          <w:szCs w:val="28"/>
          <w:lang w:val="uk-UA"/>
        </w:rPr>
        <w:t>Головуючий запросив оператора системи електронного голосування запустити процедуру реєстрації депутатів.</w:t>
      </w:r>
    </w:p>
    <w:p w:rsidR="00CB3E9D" w:rsidRDefault="00CB3E9D" w:rsidP="00CB3E9D">
      <w:pPr>
        <w:spacing w:after="0" w:line="240" w:lineRule="auto"/>
        <w:ind w:firstLine="708"/>
        <w:contextualSpacing/>
        <w:jc w:val="both"/>
        <w:rPr>
          <w:rFonts w:ascii="Times New Roman" w:hAnsi="Times New Roman"/>
          <w:sz w:val="28"/>
          <w:szCs w:val="28"/>
          <w:lang w:val="uk-UA"/>
        </w:rPr>
      </w:pPr>
      <w:r w:rsidRPr="003B71ED">
        <w:rPr>
          <w:rFonts w:ascii="Times New Roman" w:hAnsi="Times New Roman"/>
          <w:sz w:val="28"/>
          <w:szCs w:val="28"/>
          <w:lang w:val="uk-UA"/>
        </w:rPr>
        <w:t>Відповідно до даних електронної системи «РАДА-В» станом на 09.00 годину наявна наступна інформація: загальний (кількісний) склад ради 76 депу</w:t>
      </w:r>
      <w:r>
        <w:rPr>
          <w:rFonts w:ascii="Times New Roman" w:hAnsi="Times New Roman"/>
          <w:sz w:val="28"/>
          <w:szCs w:val="28"/>
          <w:lang w:val="uk-UA"/>
        </w:rPr>
        <w:t>татів; до міської ради обрано 75</w:t>
      </w:r>
      <w:r w:rsidRPr="003B71ED">
        <w:rPr>
          <w:rFonts w:ascii="Times New Roman" w:hAnsi="Times New Roman"/>
          <w:sz w:val="28"/>
          <w:szCs w:val="28"/>
          <w:lang w:val="uk-UA"/>
        </w:rPr>
        <w:t xml:space="preserve"> депутатів; зареєстровано: </w:t>
      </w:r>
      <w:r>
        <w:rPr>
          <w:rFonts w:ascii="Times New Roman" w:hAnsi="Times New Roman"/>
          <w:sz w:val="28"/>
          <w:szCs w:val="28"/>
          <w:lang w:val="uk-UA"/>
        </w:rPr>
        <w:t>39 депутатів,</w:t>
      </w:r>
      <w:r w:rsidRPr="003B71ED">
        <w:rPr>
          <w:rFonts w:ascii="Times New Roman" w:hAnsi="Times New Roman"/>
          <w:sz w:val="28"/>
          <w:szCs w:val="28"/>
          <w:lang w:val="uk-UA"/>
        </w:rPr>
        <w:t xml:space="preserve"> а саме: </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Зареєстровано 39 депутатів, всього 76</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  Місце 20</w:t>
      </w:r>
      <w:r w:rsidRPr="00F76D7A">
        <w:rPr>
          <w:rFonts w:ascii="Lucida Console" w:hAnsi="Lucida Console"/>
          <w:color w:val="000080"/>
          <w:sz w:val="16"/>
          <w:szCs w:val="16"/>
        </w:rPr>
        <w:tab/>
        <w:t>Боженко Олександр Олександрович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  Місце 101</w:t>
      </w:r>
      <w:r w:rsidRPr="00F76D7A">
        <w:rPr>
          <w:rFonts w:ascii="Lucida Console" w:hAnsi="Lucida Console"/>
          <w:color w:val="000080"/>
          <w:sz w:val="16"/>
          <w:szCs w:val="16"/>
        </w:rPr>
        <w:tab/>
        <w:t>Гончаренко Тетяна Петрівна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  Місце 50</w:t>
      </w:r>
      <w:r w:rsidRPr="00F76D7A">
        <w:rPr>
          <w:rFonts w:ascii="Lucida Console" w:hAnsi="Lucida Console"/>
          <w:color w:val="000080"/>
          <w:sz w:val="16"/>
          <w:szCs w:val="16"/>
        </w:rPr>
        <w:tab/>
        <w:t>Гученко Володимир Володимирович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  Місце 46</w:t>
      </w:r>
      <w:r w:rsidRPr="00F76D7A">
        <w:rPr>
          <w:rFonts w:ascii="Lucida Console" w:hAnsi="Lucida Console"/>
          <w:color w:val="000080"/>
          <w:sz w:val="16"/>
          <w:szCs w:val="16"/>
        </w:rPr>
        <w:tab/>
        <w:t>Діхтяр Володимир Олексійович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5  Місце 65</w:t>
      </w:r>
      <w:r w:rsidRPr="00F76D7A">
        <w:rPr>
          <w:rFonts w:ascii="Lucida Console" w:hAnsi="Lucida Console"/>
          <w:color w:val="000080"/>
          <w:sz w:val="16"/>
          <w:szCs w:val="16"/>
        </w:rPr>
        <w:tab/>
        <w:t>Донцова Ольга Іванівна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6  Місце 66</w:t>
      </w:r>
      <w:r w:rsidRPr="00F76D7A">
        <w:rPr>
          <w:rFonts w:ascii="Lucida Console" w:hAnsi="Lucida Console"/>
          <w:color w:val="000080"/>
          <w:sz w:val="16"/>
          <w:szCs w:val="16"/>
        </w:rPr>
        <w:tab/>
        <w:t>Жук Анатолій Володимирович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7  Місце 62</w:t>
      </w:r>
      <w:r w:rsidRPr="00F76D7A">
        <w:rPr>
          <w:rFonts w:ascii="Lucida Console" w:hAnsi="Lucida Console"/>
          <w:color w:val="000080"/>
          <w:sz w:val="16"/>
          <w:szCs w:val="16"/>
        </w:rPr>
        <w:tab/>
        <w:t>Журба Тетяна Володимирівна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8  Місце 56</w:t>
      </w:r>
      <w:r w:rsidRPr="00F76D7A">
        <w:rPr>
          <w:rFonts w:ascii="Lucida Console" w:hAnsi="Lucida Console"/>
          <w:color w:val="000080"/>
          <w:sz w:val="16"/>
          <w:szCs w:val="16"/>
        </w:rPr>
        <w:tab/>
        <w:t>Липова Світлана Андріївна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9  Місце 102</w:t>
      </w:r>
      <w:r w:rsidRPr="00F76D7A">
        <w:rPr>
          <w:rFonts w:ascii="Lucida Console" w:hAnsi="Lucida Console"/>
          <w:color w:val="000080"/>
          <w:sz w:val="16"/>
          <w:szCs w:val="16"/>
        </w:rPr>
        <w:tab/>
        <w:t>Лисенко Олександр Миколайович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10  Місце 58</w:t>
      </w:r>
      <w:r w:rsidRPr="00F76D7A">
        <w:rPr>
          <w:rFonts w:ascii="Lucida Console" w:hAnsi="Lucida Console"/>
          <w:color w:val="000080"/>
          <w:sz w:val="16"/>
          <w:szCs w:val="16"/>
        </w:rPr>
        <w:tab/>
        <w:t>Лисий Вадим Вікторович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11  Місце 69</w:t>
      </w:r>
      <w:r w:rsidRPr="00F76D7A">
        <w:rPr>
          <w:rFonts w:ascii="Lucida Console" w:hAnsi="Lucida Console"/>
          <w:color w:val="000080"/>
          <w:sz w:val="16"/>
          <w:szCs w:val="16"/>
        </w:rPr>
        <w:tab/>
        <w:t>Мотречко Віра Володимирівна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12  Місце 48</w:t>
      </w:r>
      <w:r w:rsidRPr="00F76D7A">
        <w:rPr>
          <w:rFonts w:ascii="Lucida Console" w:hAnsi="Lucida Console"/>
          <w:color w:val="000080"/>
          <w:sz w:val="16"/>
          <w:szCs w:val="16"/>
        </w:rPr>
        <w:tab/>
        <w:t>Мурашкіна Світлана Анатоліївна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13  Місце 70</w:t>
      </w:r>
      <w:r w:rsidRPr="00F76D7A">
        <w:rPr>
          <w:rFonts w:ascii="Lucida Console" w:hAnsi="Lucida Console"/>
          <w:color w:val="000080"/>
          <w:sz w:val="16"/>
          <w:szCs w:val="16"/>
        </w:rPr>
        <w:tab/>
        <w:t>Ніконорова Любов Максимівна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14  Місце 71</w:t>
      </w:r>
      <w:r w:rsidRPr="00F76D7A">
        <w:rPr>
          <w:rFonts w:ascii="Lucida Console" w:hAnsi="Lucida Console"/>
          <w:color w:val="000080"/>
          <w:sz w:val="16"/>
          <w:szCs w:val="16"/>
        </w:rPr>
        <w:tab/>
        <w:t>Пархоменко Микола Миколайович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15  Місце 30</w:t>
      </w:r>
      <w:r w:rsidRPr="00F76D7A">
        <w:rPr>
          <w:rFonts w:ascii="Lucida Console" w:hAnsi="Lucida Console"/>
          <w:color w:val="000080"/>
          <w:sz w:val="16"/>
          <w:szCs w:val="16"/>
        </w:rPr>
        <w:tab/>
        <w:t>Перепека Ігор Олександрович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16  Місце 29</w:t>
      </w:r>
      <w:r w:rsidRPr="00F76D7A">
        <w:rPr>
          <w:rFonts w:ascii="Lucida Console" w:hAnsi="Lucida Console"/>
          <w:color w:val="000080"/>
          <w:sz w:val="16"/>
          <w:szCs w:val="16"/>
        </w:rPr>
        <w:tab/>
        <w:t>Перепека Юрій Олександрович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17  Місце 21</w:t>
      </w:r>
      <w:r w:rsidRPr="00F76D7A">
        <w:rPr>
          <w:rFonts w:ascii="Lucida Console" w:hAnsi="Lucida Console"/>
          <w:color w:val="000080"/>
          <w:sz w:val="16"/>
          <w:szCs w:val="16"/>
        </w:rPr>
        <w:tab/>
        <w:t>Перчаков Олександр Григорович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18  Місце 86</w:t>
      </w:r>
      <w:r w:rsidRPr="00F76D7A">
        <w:rPr>
          <w:rFonts w:ascii="Lucida Console" w:hAnsi="Lucida Console"/>
          <w:color w:val="000080"/>
          <w:sz w:val="16"/>
          <w:szCs w:val="16"/>
        </w:rPr>
        <w:tab/>
        <w:t>Пустовий Андрій Іванович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19  Місце 49</w:t>
      </w:r>
      <w:r w:rsidRPr="00F76D7A">
        <w:rPr>
          <w:rFonts w:ascii="Lucida Console" w:hAnsi="Lucida Console"/>
          <w:color w:val="000080"/>
          <w:sz w:val="16"/>
          <w:szCs w:val="16"/>
        </w:rPr>
        <w:tab/>
        <w:t>Рогова Віра Іванівна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20  Місце 47</w:t>
      </w:r>
      <w:r w:rsidRPr="00F76D7A">
        <w:rPr>
          <w:rFonts w:ascii="Lucida Console" w:hAnsi="Lucida Console"/>
          <w:color w:val="000080"/>
          <w:sz w:val="16"/>
          <w:szCs w:val="16"/>
        </w:rPr>
        <w:tab/>
        <w:t>Рудецький Сергій Іванович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21  Місце 75</w:t>
      </w:r>
      <w:r w:rsidRPr="00F76D7A">
        <w:rPr>
          <w:rFonts w:ascii="Lucida Console" w:hAnsi="Lucida Console"/>
          <w:color w:val="000080"/>
          <w:sz w:val="16"/>
          <w:szCs w:val="16"/>
        </w:rPr>
        <w:tab/>
        <w:t>Сагач Анатолій Григорович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22  Місце 26</w:t>
      </w:r>
      <w:r w:rsidRPr="00F76D7A">
        <w:rPr>
          <w:rFonts w:ascii="Lucida Console" w:hAnsi="Lucida Console"/>
          <w:color w:val="000080"/>
          <w:sz w:val="16"/>
          <w:szCs w:val="16"/>
        </w:rPr>
        <w:tab/>
        <w:t>Саченко Микола Володимирович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23  Місце 44</w:t>
      </w:r>
      <w:r w:rsidRPr="00F76D7A">
        <w:rPr>
          <w:rFonts w:ascii="Lucida Console" w:hAnsi="Lucida Console"/>
          <w:color w:val="000080"/>
          <w:sz w:val="16"/>
          <w:szCs w:val="16"/>
        </w:rPr>
        <w:tab/>
        <w:t>Скиба Володимир Іванович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24  Місце 45</w:t>
      </w:r>
      <w:r w:rsidRPr="00F76D7A">
        <w:rPr>
          <w:rFonts w:ascii="Lucida Console" w:hAnsi="Lucida Console"/>
          <w:color w:val="000080"/>
          <w:sz w:val="16"/>
          <w:szCs w:val="16"/>
        </w:rPr>
        <w:tab/>
        <w:t>Сокура Валерій Петрович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25  Місце 12</w:t>
      </w:r>
      <w:r w:rsidRPr="00F76D7A">
        <w:rPr>
          <w:rFonts w:ascii="Lucida Console" w:hAnsi="Lucida Console"/>
          <w:color w:val="000080"/>
          <w:sz w:val="16"/>
          <w:szCs w:val="16"/>
        </w:rPr>
        <w:tab/>
        <w:t>Солобаєв Володимир Якович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26  Місце 77</w:t>
      </w:r>
      <w:r w:rsidRPr="00F76D7A">
        <w:rPr>
          <w:rFonts w:ascii="Lucida Console" w:hAnsi="Lucida Console"/>
          <w:color w:val="000080"/>
          <w:sz w:val="16"/>
          <w:szCs w:val="16"/>
        </w:rPr>
        <w:tab/>
        <w:t>Степченко Віктор Іванович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27  Місце 78</w:t>
      </w:r>
      <w:r w:rsidRPr="00F76D7A">
        <w:rPr>
          <w:rFonts w:ascii="Lucida Console" w:hAnsi="Lucida Console"/>
          <w:color w:val="000080"/>
          <w:sz w:val="16"/>
          <w:szCs w:val="16"/>
        </w:rPr>
        <w:tab/>
        <w:t>Теліженко Олександр Михайлович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28  Місце 81</w:t>
      </w:r>
      <w:r w:rsidRPr="00F76D7A">
        <w:rPr>
          <w:rFonts w:ascii="Lucida Console" w:hAnsi="Lucida Console"/>
          <w:color w:val="000080"/>
          <w:sz w:val="16"/>
          <w:szCs w:val="16"/>
        </w:rPr>
        <w:tab/>
        <w:t>Тимчук Олександр Олександрович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29  Місце 96</w:t>
      </w:r>
      <w:r w:rsidRPr="00F76D7A">
        <w:rPr>
          <w:rFonts w:ascii="Lucida Console" w:hAnsi="Lucida Console"/>
          <w:color w:val="000080"/>
          <w:sz w:val="16"/>
          <w:szCs w:val="16"/>
        </w:rPr>
        <w:tab/>
        <w:t>Федина Олексій Миколайович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30  Місце 89</w:t>
      </w:r>
      <w:r w:rsidRPr="00F76D7A">
        <w:rPr>
          <w:rFonts w:ascii="Lucida Console" w:hAnsi="Lucida Console"/>
          <w:color w:val="000080"/>
          <w:sz w:val="16"/>
          <w:szCs w:val="16"/>
        </w:rPr>
        <w:tab/>
        <w:t>Фірсова Ольга Василівна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31  Місце 90</w:t>
      </w:r>
      <w:r w:rsidRPr="00F76D7A">
        <w:rPr>
          <w:rFonts w:ascii="Lucida Console" w:hAnsi="Lucida Console"/>
          <w:color w:val="000080"/>
          <w:sz w:val="16"/>
          <w:szCs w:val="16"/>
        </w:rPr>
        <w:tab/>
        <w:t>Чабада Віктор Миколайович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32  Місце 84</w:t>
      </w:r>
      <w:r w:rsidRPr="00F76D7A">
        <w:rPr>
          <w:rFonts w:ascii="Lucida Console" w:hAnsi="Lucida Console"/>
          <w:color w:val="000080"/>
          <w:sz w:val="16"/>
          <w:szCs w:val="16"/>
        </w:rPr>
        <w:tab/>
        <w:t>Шевель Ігор Миколайович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33  Місце 91</w:t>
      </w:r>
      <w:r w:rsidRPr="00F76D7A">
        <w:rPr>
          <w:rFonts w:ascii="Lucida Console" w:hAnsi="Lucida Console"/>
          <w:color w:val="000080"/>
          <w:sz w:val="16"/>
          <w:szCs w:val="16"/>
        </w:rPr>
        <w:tab/>
        <w:t>Шилов Володимир Олександрович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34  Місце 92</w:t>
      </w:r>
      <w:r w:rsidRPr="00F76D7A">
        <w:rPr>
          <w:rFonts w:ascii="Lucida Console" w:hAnsi="Lucida Console"/>
          <w:color w:val="000080"/>
          <w:sz w:val="16"/>
          <w:szCs w:val="16"/>
        </w:rPr>
        <w:tab/>
        <w:t>Шнітке Юрій Вольдемарович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35  Місце 82</w:t>
      </w:r>
      <w:r w:rsidRPr="00F76D7A">
        <w:rPr>
          <w:rFonts w:ascii="Lucida Console" w:hAnsi="Lucida Console"/>
          <w:color w:val="000080"/>
          <w:sz w:val="16"/>
          <w:szCs w:val="16"/>
        </w:rPr>
        <w:tab/>
        <w:t>Шилов Віталій Володимирович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36  Місце 93</w:t>
      </w:r>
      <w:r w:rsidRPr="00F76D7A">
        <w:rPr>
          <w:rFonts w:ascii="Lucida Console" w:hAnsi="Lucida Console"/>
          <w:color w:val="000080"/>
          <w:sz w:val="16"/>
          <w:szCs w:val="16"/>
        </w:rPr>
        <w:tab/>
        <w:t>П'ятаченко Сергій Васильович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37  Місце 57</w:t>
      </w:r>
      <w:r w:rsidRPr="00F76D7A">
        <w:rPr>
          <w:rFonts w:ascii="Lucida Console" w:hAnsi="Lucida Console"/>
          <w:color w:val="000080"/>
          <w:sz w:val="16"/>
          <w:szCs w:val="16"/>
        </w:rPr>
        <w:tab/>
        <w:t>Левченко Олег Олександрович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38  Місце 37</w:t>
      </w:r>
      <w:r w:rsidRPr="00F76D7A">
        <w:rPr>
          <w:rFonts w:ascii="Lucida Console" w:hAnsi="Lucida Console"/>
          <w:color w:val="000080"/>
          <w:sz w:val="16"/>
          <w:szCs w:val="16"/>
        </w:rPr>
        <w:tab/>
        <w:t>Прокопенко Олександр Андрійович</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39  Місце 80</w:t>
      </w:r>
      <w:r w:rsidRPr="00F76D7A">
        <w:rPr>
          <w:rFonts w:ascii="Lucida Console" w:hAnsi="Lucida Console"/>
          <w:color w:val="000080"/>
          <w:sz w:val="16"/>
          <w:szCs w:val="16"/>
        </w:rPr>
        <w:tab/>
        <w:t>Ховзун Сергій Володимирович</w:t>
      </w:r>
    </w:p>
    <w:p w:rsidR="00CB3E9D" w:rsidRDefault="00CB3E9D" w:rsidP="00CB3E9D">
      <w:pPr>
        <w:pStyle w:val="21"/>
        <w:spacing w:after="0" w:line="240" w:lineRule="auto"/>
        <w:ind w:left="0" w:firstLine="708"/>
        <w:contextualSpacing/>
        <w:jc w:val="both"/>
        <w:rPr>
          <w:rFonts w:ascii="Times New Roman" w:hAnsi="Times New Roman"/>
          <w:b/>
          <w:sz w:val="32"/>
          <w:szCs w:val="32"/>
          <w:lang w:val="uk-UA"/>
        </w:rPr>
      </w:pPr>
      <w:r w:rsidRPr="003B71ED">
        <w:rPr>
          <w:rFonts w:ascii="Times New Roman" w:hAnsi="Times New Roman"/>
          <w:sz w:val="28"/>
          <w:szCs w:val="28"/>
          <w:lang w:val="uk-UA"/>
        </w:rPr>
        <w:t>Згідно з Законом України „Про місцеве самоврядування</w:t>
      </w:r>
      <w:r>
        <w:rPr>
          <w:rFonts w:ascii="Times New Roman" w:hAnsi="Times New Roman"/>
          <w:sz w:val="28"/>
          <w:szCs w:val="28"/>
          <w:lang w:val="uk-UA"/>
        </w:rPr>
        <w:t xml:space="preserve"> в Україні”                  </w:t>
      </w:r>
      <w:r w:rsidRPr="00D07F0F">
        <w:rPr>
          <w:rFonts w:ascii="Times New Roman" w:hAnsi="Times New Roman"/>
          <w:bCs/>
          <w:sz w:val="28"/>
          <w:szCs w:val="28"/>
          <w:lang w:val="en-US"/>
        </w:rPr>
        <w:t>L</w:t>
      </w:r>
      <w:r w:rsidRPr="00D07F0F">
        <w:rPr>
          <w:rFonts w:ascii="Times New Roman" w:hAnsi="Times New Roman"/>
          <w:bCs/>
          <w:sz w:val="28"/>
          <w:szCs w:val="28"/>
          <w:lang w:val="uk-UA"/>
        </w:rPr>
        <w:t>І</w:t>
      </w:r>
      <w:r w:rsidRPr="00D07F0F">
        <w:rPr>
          <w:rFonts w:ascii="Times New Roman" w:hAnsi="Times New Roman"/>
          <w:bCs/>
          <w:sz w:val="28"/>
          <w:szCs w:val="28"/>
          <w:lang w:val="en-US"/>
        </w:rPr>
        <w:t>V</w:t>
      </w:r>
      <w:r w:rsidRPr="003B71ED">
        <w:rPr>
          <w:rFonts w:ascii="Times New Roman" w:hAnsi="Times New Roman"/>
          <w:sz w:val="28"/>
          <w:szCs w:val="28"/>
          <w:lang w:val="uk-UA"/>
        </w:rPr>
        <w:t xml:space="preserve"> сесія Сумської міської ради </w:t>
      </w:r>
      <w:r w:rsidRPr="003B71ED">
        <w:rPr>
          <w:rFonts w:ascii="Times New Roman" w:hAnsi="Times New Roman"/>
          <w:sz w:val="28"/>
          <w:szCs w:val="28"/>
          <w:lang w:val="en-US"/>
        </w:rPr>
        <w:t>V</w:t>
      </w:r>
      <w:r w:rsidRPr="003B71ED">
        <w:rPr>
          <w:rFonts w:ascii="Times New Roman" w:hAnsi="Times New Roman"/>
          <w:sz w:val="28"/>
          <w:szCs w:val="28"/>
          <w:lang w:val="uk-UA"/>
        </w:rPr>
        <w:t>І скликання є п</w:t>
      </w:r>
      <w:r>
        <w:rPr>
          <w:rFonts w:ascii="Times New Roman" w:hAnsi="Times New Roman"/>
          <w:sz w:val="28"/>
          <w:szCs w:val="28"/>
          <w:lang w:val="uk-UA"/>
        </w:rPr>
        <w:t>равомочною</w:t>
      </w:r>
      <w:r w:rsidRPr="003B71ED">
        <w:rPr>
          <w:rFonts w:ascii="Times New Roman" w:hAnsi="Times New Roman"/>
          <w:sz w:val="28"/>
          <w:szCs w:val="28"/>
          <w:lang w:val="uk-UA"/>
        </w:rPr>
        <w:t xml:space="preserve"> і оголошується відкритою.</w:t>
      </w:r>
      <w:r w:rsidRPr="003B71ED">
        <w:rPr>
          <w:rFonts w:ascii="Times New Roman" w:hAnsi="Times New Roman"/>
          <w:b/>
          <w:sz w:val="32"/>
          <w:szCs w:val="32"/>
          <w:lang w:val="uk-UA"/>
        </w:rPr>
        <w:t xml:space="preserve"> </w:t>
      </w:r>
    </w:p>
    <w:p w:rsidR="00CB3E9D" w:rsidRPr="0051486A" w:rsidRDefault="00CB3E9D" w:rsidP="00CB3E9D">
      <w:pPr>
        <w:pStyle w:val="21"/>
        <w:spacing w:after="0" w:line="240" w:lineRule="auto"/>
        <w:ind w:left="0" w:firstLine="708"/>
        <w:contextualSpacing/>
        <w:jc w:val="both"/>
        <w:rPr>
          <w:rFonts w:ascii="Times New Roman" w:hAnsi="Times New Roman"/>
          <w:sz w:val="16"/>
          <w:szCs w:val="16"/>
          <w:lang w:val="uk-UA"/>
        </w:rPr>
      </w:pPr>
    </w:p>
    <w:p w:rsidR="00CB3E9D" w:rsidRDefault="00CB3E9D" w:rsidP="00CB3E9D">
      <w:pPr>
        <w:spacing w:after="0" w:line="240" w:lineRule="auto"/>
        <w:ind w:firstLine="708"/>
        <w:contextualSpacing/>
        <w:jc w:val="center"/>
        <w:rPr>
          <w:rFonts w:ascii="Times New Roman" w:hAnsi="Times New Roman"/>
          <w:i/>
          <w:sz w:val="28"/>
          <w:szCs w:val="28"/>
          <w:lang w:val="uk-UA"/>
        </w:rPr>
      </w:pPr>
      <w:r w:rsidRPr="00986FBF">
        <w:rPr>
          <w:rFonts w:ascii="Times New Roman" w:hAnsi="Times New Roman"/>
          <w:i/>
          <w:sz w:val="28"/>
          <w:szCs w:val="28"/>
          <w:lang w:val="uk-UA"/>
        </w:rPr>
        <w:t>(Виконується Гімн України</w:t>
      </w:r>
      <w:r>
        <w:rPr>
          <w:rFonts w:ascii="Times New Roman" w:hAnsi="Times New Roman"/>
          <w:i/>
          <w:sz w:val="28"/>
          <w:szCs w:val="28"/>
          <w:lang w:val="uk-UA"/>
        </w:rPr>
        <w:t>, гімн Євросоюзу</w:t>
      </w:r>
      <w:r w:rsidRPr="00986FBF">
        <w:rPr>
          <w:rFonts w:ascii="Times New Roman" w:hAnsi="Times New Roman"/>
          <w:i/>
          <w:sz w:val="28"/>
          <w:szCs w:val="28"/>
          <w:lang w:val="uk-UA"/>
        </w:rPr>
        <w:t>)</w:t>
      </w:r>
    </w:p>
    <w:p w:rsidR="00CB3E9D" w:rsidRDefault="00CB3E9D" w:rsidP="00CB3E9D">
      <w:pPr>
        <w:spacing w:after="0" w:line="240" w:lineRule="auto"/>
        <w:ind w:firstLine="708"/>
        <w:contextualSpacing/>
        <w:jc w:val="center"/>
        <w:rPr>
          <w:rFonts w:ascii="Times New Roman" w:hAnsi="Times New Roman"/>
          <w:i/>
          <w:sz w:val="28"/>
          <w:szCs w:val="28"/>
          <w:lang w:val="uk-UA"/>
        </w:rPr>
      </w:pPr>
    </w:p>
    <w:p w:rsidR="00CB3E9D" w:rsidRDefault="00CB3E9D" w:rsidP="00CB3E9D">
      <w:pPr>
        <w:spacing w:after="0" w:line="240" w:lineRule="auto"/>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b/>
          <w:bCs/>
          <w:sz w:val="28"/>
          <w:szCs w:val="28"/>
          <w:lang w:val="uk-UA"/>
        </w:rPr>
        <w:t>Про передачу в оперативне управління та на баланс комунальній установі «Сумська міська клінічна лікарня № 6» майна комунальної власності територіальної громади міста Суми.</w:t>
      </w:r>
    </w:p>
    <w:p w:rsidR="00CB3E9D" w:rsidRPr="00CB3E9D" w:rsidRDefault="00CB3E9D" w:rsidP="00CB3E9D">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Ініціатор розгляду питання – постійна комісія з питань контролю за використанням об’єктів комунальної власності та приватизацією.</w:t>
      </w:r>
    </w:p>
    <w:p w:rsidR="00CB3E9D" w:rsidRPr="00CB3E9D" w:rsidRDefault="00CB3E9D" w:rsidP="00CB3E9D">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Проект рішення підготовлено управлінням майна комунальної власності.</w:t>
      </w:r>
    </w:p>
    <w:p w:rsidR="00CB3E9D" w:rsidRPr="00F76D7A" w:rsidRDefault="00CB3E9D" w:rsidP="00CB3E9D">
      <w:pPr>
        <w:spacing w:line="240" w:lineRule="auto"/>
        <w:contextualSpacing/>
        <w:jc w:val="both"/>
        <w:rPr>
          <w:rFonts w:ascii="Lucida Console" w:hAnsi="Lucida Console"/>
          <w:color w:val="000080"/>
          <w:sz w:val="16"/>
          <w:szCs w:val="16"/>
        </w:rPr>
      </w:pPr>
      <w:r w:rsidRPr="005E5BFF">
        <w:rPr>
          <w:rFonts w:ascii="Times New Roman" w:hAnsi="Times New Roman"/>
          <w:sz w:val="28"/>
          <w:szCs w:val="28"/>
          <w:lang w:val="uk-UA"/>
        </w:rPr>
        <w:lastRenderedPageBreak/>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ПІДСУМКИ ГОЛОСУВАННЯ</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ЗА:  46  НЕ ГОЛОСУВАЛО:   6</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УТРИМАЛОСЯ:   0      ПРИСУТНІХ:  52</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CB3E9D" w:rsidRPr="00F76D7A" w:rsidRDefault="00CB3E9D" w:rsidP="00CB3E9D">
      <w:pPr>
        <w:spacing w:line="240" w:lineRule="auto"/>
        <w:contextualSpacing/>
        <w:rPr>
          <w:rFonts w:ascii="Lucida Console" w:hAnsi="Lucida Console"/>
          <w:color w:val="000080"/>
          <w:sz w:val="16"/>
          <w:szCs w:val="16"/>
        </w:rPr>
      </w:pP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РІШЕННЯ  ПРИЙНЯТО</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Не голосував</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Не голосував</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14                  Донцова О.І.</w:t>
      </w:r>
      <w:r w:rsidRPr="00F76D7A">
        <w:rPr>
          <w:rFonts w:ascii="Lucida Console" w:hAnsi="Lucida Console"/>
          <w:color w:val="000080"/>
          <w:sz w:val="16"/>
          <w:szCs w:val="16"/>
        </w:rPr>
        <w:tab/>
        <w:t>Не голосував</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15                      Жук А.В.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16                    Журба Т.В.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Калінінська Т.С.</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18              Калініченко В.А.</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19                Дубинська О.Я.</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20                   Кушнір І.Г.</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21                   Липова С.А.</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22                  Лисенко О.М.</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23                    Лисий В.В.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С.В.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25                   Мовчан О.Л.</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26                 Мотречко В.В.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27                Мурашкіна С.А.</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28               Ніконорова Л.М.</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29               Пархоменко М.М.</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І.О.</w:t>
      </w:r>
      <w:r w:rsidRPr="00F76D7A">
        <w:rPr>
          <w:rFonts w:ascii="Lucida Console" w:hAnsi="Lucida Console"/>
          <w:color w:val="000080"/>
          <w:sz w:val="16"/>
          <w:szCs w:val="16"/>
        </w:rPr>
        <w:tab/>
        <w:t>Не голосував</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Ю.О.</w:t>
      </w:r>
      <w:r w:rsidRPr="00F76D7A">
        <w:rPr>
          <w:rFonts w:ascii="Lucida Console" w:hAnsi="Lucida Console"/>
          <w:color w:val="000080"/>
          <w:sz w:val="16"/>
          <w:szCs w:val="16"/>
        </w:rPr>
        <w:tab/>
        <w:t>Не голосував</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32                 Перчаков О.Г.</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33                 Пустовий А.І.</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34                  Репетун О.М.</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35                   Рогова В.І.</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36                    Сагач А.Г.</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37                Салатенко С.П.</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38                  Саченко М.В.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39                   Сокура В.П.</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40                 Солобаєв В.Я.</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41                Степченко В.І.</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42                Теліженко О.М.</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43                   Тимчук О.О.</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44                  Фірсова О.В.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45                   Шевель І.М.</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46                    Шилов В.О.</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47                   Шнітке Ю.В.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В.В.</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49                   Байдак О.Г.</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50                 Левченко О.О.</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51               Прокопенко О.А.</w:t>
      </w:r>
      <w:r w:rsidRPr="00F76D7A">
        <w:rPr>
          <w:rFonts w:ascii="Lucida Console" w:hAnsi="Lucida Console"/>
          <w:color w:val="000080"/>
          <w:sz w:val="16"/>
          <w:szCs w:val="16"/>
        </w:rPr>
        <w:tab/>
        <w:t>За</w:t>
      </w:r>
    </w:p>
    <w:p w:rsidR="00CB3E9D" w:rsidRPr="00F76D7A" w:rsidRDefault="00CB3E9D" w:rsidP="00CB3E9D">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52                   Ховзун С.В.</w:t>
      </w:r>
      <w:r w:rsidRPr="00F76D7A">
        <w:rPr>
          <w:rFonts w:ascii="Lucida Console" w:hAnsi="Lucida Console"/>
          <w:color w:val="000080"/>
          <w:sz w:val="16"/>
          <w:szCs w:val="16"/>
        </w:rPr>
        <w:tab/>
        <w:t>За</w:t>
      </w:r>
    </w:p>
    <w:p w:rsidR="00CB3E9D" w:rsidRDefault="00CB3E9D" w:rsidP="00CB3E9D">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4817-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CB3E9D" w:rsidRDefault="00CB3E9D" w:rsidP="00CB3E9D">
      <w:pPr>
        <w:spacing w:after="0" w:line="240" w:lineRule="auto"/>
        <w:contextualSpacing/>
        <w:rPr>
          <w:rFonts w:ascii="Times New Roman" w:hAnsi="Times New Roman"/>
          <w:sz w:val="28"/>
          <w:szCs w:val="28"/>
          <w:u w:val="single"/>
          <w:lang w:val="uk-UA"/>
        </w:rPr>
      </w:pPr>
    </w:p>
    <w:p w:rsidR="00CB3E9D" w:rsidRDefault="00CB3E9D" w:rsidP="00CB3E9D">
      <w:pPr>
        <w:spacing w:after="0" w:line="240" w:lineRule="auto"/>
        <w:contextualSpacing/>
        <w:rPr>
          <w:rFonts w:ascii="Times New Roman" w:hAnsi="Times New Roman"/>
          <w:sz w:val="28"/>
          <w:szCs w:val="28"/>
          <w:u w:val="single"/>
          <w:lang w:val="uk-UA"/>
        </w:rPr>
      </w:pPr>
    </w:p>
    <w:p w:rsidR="00CB3E9D" w:rsidRDefault="00CB3E9D" w:rsidP="00CB3E9D">
      <w:pPr>
        <w:spacing w:after="0" w:line="240" w:lineRule="auto"/>
        <w:contextualSpacing/>
        <w:rPr>
          <w:rFonts w:ascii="Times New Roman" w:hAnsi="Times New Roman"/>
          <w:sz w:val="28"/>
          <w:szCs w:val="28"/>
          <w:u w:val="single"/>
          <w:lang w:val="uk-UA"/>
        </w:rPr>
      </w:pPr>
    </w:p>
    <w:p w:rsidR="00CB3E9D" w:rsidRPr="00342179" w:rsidRDefault="00CB3E9D" w:rsidP="00CB3E9D">
      <w:pPr>
        <w:spacing w:after="0" w:line="240" w:lineRule="auto"/>
        <w:rPr>
          <w:rFonts w:ascii="Times New Roman" w:hAnsi="Times New Roman" w:cs="Times New Roman"/>
          <w:sz w:val="24"/>
          <w:szCs w:val="24"/>
          <w:lang w:val="uk-UA"/>
        </w:rPr>
      </w:pPr>
      <w:r w:rsidRPr="00342179">
        <w:rPr>
          <w:rFonts w:ascii="Times New Roman" w:hAnsi="Times New Roman" w:cs="Times New Roman"/>
          <w:sz w:val="24"/>
          <w:szCs w:val="24"/>
          <w:lang w:val="uk-UA"/>
        </w:rPr>
        <w:t xml:space="preserve">Витяг із протоколу підготувала </w:t>
      </w:r>
    </w:p>
    <w:p w:rsidR="00CB3E9D" w:rsidRPr="00342179" w:rsidRDefault="00CB3E9D" w:rsidP="00CB3E9D">
      <w:pPr>
        <w:spacing w:after="0" w:line="240" w:lineRule="auto"/>
        <w:rPr>
          <w:rFonts w:ascii="Times New Roman" w:hAnsi="Times New Roman" w:cs="Times New Roman"/>
          <w:sz w:val="24"/>
          <w:szCs w:val="24"/>
          <w:lang w:val="uk-UA"/>
        </w:rPr>
      </w:pPr>
      <w:r w:rsidRPr="00342179">
        <w:rPr>
          <w:rFonts w:ascii="Times New Roman" w:hAnsi="Times New Roman" w:cs="Times New Roman"/>
          <w:sz w:val="24"/>
          <w:szCs w:val="24"/>
          <w:lang w:val="uk-UA"/>
        </w:rPr>
        <w:t xml:space="preserve">головний спеціаліст відділу </w:t>
      </w:r>
    </w:p>
    <w:p w:rsidR="00CB3E9D" w:rsidRDefault="00CB3E9D" w:rsidP="00CB3E9D">
      <w:pPr>
        <w:rPr>
          <w:rFonts w:ascii="Times New Roman" w:hAnsi="Times New Roman" w:cs="Times New Roman"/>
          <w:sz w:val="24"/>
          <w:szCs w:val="24"/>
          <w:lang w:val="uk-UA"/>
        </w:rPr>
      </w:pPr>
      <w:r w:rsidRPr="00342179">
        <w:rPr>
          <w:rFonts w:ascii="Times New Roman" w:hAnsi="Times New Roman" w:cs="Times New Roman"/>
          <w:sz w:val="24"/>
          <w:szCs w:val="24"/>
          <w:lang w:val="uk-UA"/>
        </w:rPr>
        <w:t>з організації діяльності ради</w:t>
      </w:r>
      <w:r w:rsidRPr="00342179">
        <w:rPr>
          <w:rFonts w:ascii="Times New Roman" w:hAnsi="Times New Roman" w:cs="Times New Roman"/>
          <w:sz w:val="24"/>
          <w:szCs w:val="24"/>
          <w:lang w:val="uk-UA"/>
        </w:rPr>
        <w:tab/>
      </w:r>
      <w:r w:rsidRPr="00342179">
        <w:rPr>
          <w:rFonts w:ascii="Times New Roman" w:hAnsi="Times New Roman" w:cs="Times New Roman"/>
          <w:sz w:val="24"/>
          <w:szCs w:val="24"/>
          <w:lang w:val="uk-UA"/>
        </w:rPr>
        <w:tab/>
      </w:r>
      <w:r w:rsidRPr="00342179">
        <w:rPr>
          <w:rFonts w:ascii="Times New Roman" w:hAnsi="Times New Roman" w:cs="Times New Roman"/>
          <w:sz w:val="24"/>
          <w:szCs w:val="24"/>
          <w:lang w:val="uk-UA"/>
        </w:rPr>
        <w:tab/>
      </w:r>
      <w:r w:rsidRPr="00342179">
        <w:rPr>
          <w:rFonts w:ascii="Times New Roman" w:hAnsi="Times New Roman" w:cs="Times New Roman"/>
          <w:sz w:val="24"/>
          <w:szCs w:val="24"/>
          <w:lang w:val="uk-UA"/>
        </w:rPr>
        <w:tab/>
      </w:r>
      <w:r w:rsidRPr="00342179">
        <w:rPr>
          <w:rFonts w:ascii="Times New Roman" w:hAnsi="Times New Roman" w:cs="Times New Roman"/>
          <w:sz w:val="24"/>
          <w:szCs w:val="24"/>
          <w:lang w:val="uk-UA"/>
        </w:rPr>
        <w:tab/>
      </w:r>
      <w:r w:rsidRPr="00342179">
        <w:rPr>
          <w:rFonts w:ascii="Times New Roman" w:hAnsi="Times New Roman" w:cs="Times New Roman"/>
          <w:sz w:val="24"/>
          <w:szCs w:val="24"/>
          <w:lang w:val="uk-UA"/>
        </w:rPr>
        <w:tab/>
        <w:t>І.С. Соломка</w:t>
      </w:r>
    </w:p>
    <w:p w:rsidR="006A2E81" w:rsidRDefault="006A2E81">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6A2E81" w:rsidRPr="00F0388E" w:rsidRDefault="006A2E81" w:rsidP="006A2E81">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lastRenderedPageBreak/>
        <w:t>Витяг із ПРОТОКОЛУ</w:t>
      </w:r>
    </w:p>
    <w:p w:rsidR="006A2E81" w:rsidRPr="003B71ED" w:rsidRDefault="006A2E81" w:rsidP="006A2E81">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 xml:space="preserve">І пленарного засідання </w:t>
      </w:r>
      <w:r>
        <w:rPr>
          <w:rFonts w:ascii="Times New Roman" w:hAnsi="Times New Roman"/>
          <w:b/>
          <w:sz w:val="28"/>
          <w:szCs w:val="28"/>
          <w:lang w:val="en-US"/>
        </w:rPr>
        <w:t>L</w:t>
      </w:r>
      <w:r>
        <w:rPr>
          <w:rFonts w:ascii="Times New Roman" w:hAnsi="Times New Roman"/>
          <w:b/>
          <w:sz w:val="28"/>
          <w:szCs w:val="28"/>
          <w:lang w:val="uk-UA"/>
        </w:rPr>
        <w:t>І</w:t>
      </w:r>
      <w:r>
        <w:rPr>
          <w:rFonts w:ascii="Times New Roman" w:hAnsi="Times New Roman"/>
          <w:b/>
          <w:sz w:val="28"/>
          <w:szCs w:val="28"/>
          <w:lang w:val="en-US"/>
        </w:rPr>
        <w:t>V</w:t>
      </w:r>
      <w:r w:rsidRPr="003B71ED">
        <w:rPr>
          <w:rFonts w:ascii="Times New Roman" w:hAnsi="Times New Roman"/>
          <w:b/>
          <w:sz w:val="28"/>
          <w:szCs w:val="28"/>
          <w:lang w:val="uk-UA"/>
        </w:rPr>
        <w:t xml:space="preserve"> сесії</w:t>
      </w:r>
      <w:r>
        <w:rPr>
          <w:rFonts w:ascii="Times New Roman" w:hAnsi="Times New Roman"/>
          <w:b/>
          <w:sz w:val="28"/>
          <w:szCs w:val="28"/>
          <w:lang w:val="uk-UA"/>
        </w:rPr>
        <w:t xml:space="preserve"> </w:t>
      </w:r>
      <w:r w:rsidRPr="003B71ED">
        <w:rPr>
          <w:rFonts w:ascii="Times New Roman" w:hAnsi="Times New Roman"/>
          <w:b/>
          <w:sz w:val="28"/>
          <w:szCs w:val="28"/>
          <w:lang w:val="uk-UA"/>
        </w:rPr>
        <w:t xml:space="preserve">Сумської міської ради </w:t>
      </w:r>
      <w:r w:rsidRPr="005B1838">
        <w:rPr>
          <w:rFonts w:ascii="Times New Roman" w:hAnsi="Times New Roman"/>
          <w:b/>
          <w:sz w:val="28"/>
          <w:szCs w:val="28"/>
          <w:lang w:val="en-US"/>
        </w:rPr>
        <w:t>V</w:t>
      </w:r>
      <w:r w:rsidRPr="003B71ED">
        <w:rPr>
          <w:rFonts w:ascii="Times New Roman" w:hAnsi="Times New Roman"/>
          <w:b/>
          <w:sz w:val="28"/>
          <w:szCs w:val="28"/>
          <w:lang w:val="uk-UA"/>
        </w:rPr>
        <w:t>І скликання</w:t>
      </w:r>
    </w:p>
    <w:p w:rsidR="006A2E81" w:rsidRPr="003B71ED" w:rsidRDefault="006A2E81" w:rsidP="006A2E81">
      <w:pPr>
        <w:keepNext/>
        <w:spacing w:after="0" w:line="240" w:lineRule="auto"/>
        <w:ind w:firstLine="708"/>
        <w:contextualSpacing/>
        <w:outlineLvl w:val="0"/>
        <w:rPr>
          <w:rFonts w:ascii="Times New Roman" w:hAnsi="Times New Roman"/>
          <w:sz w:val="28"/>
          <w:szCs w:val="28"/>
          <w:lang w:val="uk-UA"/>
        </w:rPr>
      </w:pPr>
      <w:r w:rsidRPr="009015BC">
        <w:rPr>
          <w:rFonts w:ascii="Times New Roman" w:hAnsi="Times New Roman"/>
          <w:sz w:val="28"/>
          <w:szCs w:val="28"/>
        </w:rPr>
        <w:t>29</w:t>
      </w:r>
      <w:r>
        <w:rPr>
          <w:rFonts w:ascii="Times New Roman" w:hAnsi="Times New Roman"/>
          <w:sz w:val="28"/>
          <w:szCs w:val="28"/>
          <w:lang w:val="uk-UA"/>
        </w:rPr>
        <w:t xml:space="preserve"> </w:t>
      </w:r>
      <w:r>
        <w:rPr>
          <w:rFonts w:ascii="Times New Roman" w:hAnsi="Times New Roman"/>
          <w:sz w:val="28"/>
          <w:szCs w:val="28"/>
          <w:lang w:bidi="he-IL"/>
        </w:rPr>
        <w:t>вересня</w:t>
      </w:r>
      <w:r>
        <w:rPr>
          <w:rFonts w:ascii="Times New Roman" w:hAnsi="Times New Roman"/>
          <w:sz w:val="28"/>
          <w:szCs w:val="28"/>
          <w:lang w:val="uk-UA"/>
        </w:rPr>
        <w:t xml:space="preserve"> 2015</w:t>
      </w:r>
      <w:r w:rsidRPr="003B71ED">
        <w:rPr>
          <w:rFonts w:ascii="Times New Roman" w:hAnsi="Times New Roman"/>
          <w:sz w:val="28"/>
          <w:szCs w:val="28"/>
          <w:lang w:val="uk-UA"/>
        </w:rPr>
        <w:t xml:space="preserve"> року </w:t>
      </w:r>
      <w:r w:rsidRPr="003B71ED">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Pr="00787E5A">
        <w:rPr>
          <w:rFonts w:ascii="Times New Roman" w:hAnsi="Times New Roman"/>
          <w:sz w:val="28"/>
          <w:szCs w:val="28"/>
          <w:lang w:val="uk-UA"/>
        </w:rPr>
        <w:t>Місце проведення:</w:t>
      </w:r>
    </w:p>
    <w:p w:rsidR="006A2E81" w:rsidRPr="003B71ED" w:rsidRDefault="006A2E81" w:rsidP="006A2E81">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м. Суми, м-н Незалежності, 2,</w:t>
      </w:r>
    </w:p>
    <w:p w:rsidR="006A2E81" w:rsidRPr="003B71ED" w:rsidRDefault="006A2E81" w:rsidP="006A2E81">
      <w:pPr>
        <w:spacing w:after="0" w:line="240" w:lineRule="auto"/>
        <w:ind w:left="5387"/>
        <w:contextualSpacing/>
        <w:rPr>
          <w:rFonts w:ascii="Times New Roman" w:hAnsi="Times New Roman"/>
          <w:sz w:val="28"/>
          <w:szCs w:val="28"/>
          <w:lang w:val="uk-UA"/>
        </w:rPr>
      </w:pPr>
      <w:r w:rsidRPr="003B71ED">
        <w:rPr>
          <w:rFonts w:ascii="Times New Roman" w:hAnsi="Times New Roman"/>
          <w:sz w:val="28"/>
          <w:szCs w:val="28"/>
          <w:lang w:val="uk-UA"/>
        </w:rPr>
        <w:t>сесійна зала Будинку рад</w:t>
      </w:r>
    </w:p>
    <w:p w:rsidR="006A2E81" w:rsidRPr="003B71ED" w:rsidRDefault="006A2E81" w:rsidP="006A2E81">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Початок роботи:  о 09.00</w:t>
      </w:r>
    </w:p>
    <w:p w:rsidR="006A2E81" w:rsidRPr="003B71ED" w:rsidRDefault="006A2E81" w:rsidP="006A2E81">
      <w:pPr>
        <w:spacing w:after="0" w:line="240" w:lineRule="auto"/>
        <w:contextualSpacing/>
        <w:jc w:val="right"/>
        <w:rPr>
          <w:rFonts w:ascii="Times New Roman" w:hAnsi="Times New Roman"/>
          <w:sz w:val="28"/>
          <w:szCs w:val="28"/>
          <w:lang w:val="uk-UA"/>
        </w:rPr>
      </w:pPr>
    </w:p>
    <w:p w:rsidR="006A2E81" w:rsidRPr="003B71ED" w:rsidRDefault="006A2E81" w:rsidP="006A2E81">
      <w:pPr>
        <w:tabs>
          <w:tab w:val="center" w:pos="4535"/>
          <w:tab w:val="left" w:pos="8055"/>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 xml:space="preserve">Головує на І пленарному засіданні </w:t>
      </w:r>
      <w:r>
        <w:rPr>
          <w:rFonts w:ascii="Times New Roman" w:hAnsi="Times New Roman"/>
          <w:b/>
          <w:sz w:val="28"/>
          <w:szCs w:val="28"/>
          <w:lang w:val="en-US"/>
        </w:rPr>
        <w:t>L</w:t>
      </w:r>
      <w:r>
        <w:rPr>
          <w:rFonts w:ascii="Times New Roman" w:hAnsi="Times New Roman"/>
          <w:b/>
          <w:sz w:val="28"/>
          <w:szCs w:val="28"/>
          <w:lang w:val="uk-UA"/>
        </w:rPr>
        <w:t>І</w:t>
      </w:r>
      <w:r>
        <w:rPr>
          <w:rFonts w:ascii="Times New Roman" w:hAnsi="Times New Roman"/>
          <w:b/>
          <w:sz w:val="28"/>
          <w:szCs w:val="28"/>
          <w:lang w:val="en-US"/>
        </w:rPr>
        <w:t>V</w:t>
      </w:r>
      <w:r w:rsidRPr="003B71ED">
        <w:rPr>
          <w:rFonts w:ascii="Times New Roman" w:hAnsi="Times New Roman"/>
          <w:b/>
          <w:sz w:val="28"/>
          <w:szCs w:val="28"/>
          <w:lang w:val="uk-UA"/>
        </w:rPr>
        <w:t xml:space="preserve"> сесії Сумської міської ради </w:t>
      </w:r>
      <w:r w:rsidRPr="003B71ED">
        <w:rPr>
          <w:rFonts w:ascii="Times New Roman" w:hAnsi="Times New Roman"/>
          <w:b/>
          <w:sz w:val="28"/>
          <w:szCs w:val="28"/>
          <w:lang w:val="en-US"/>
        </w:rPr>
        <w:t>V</w:t>
      </w:r>
      <w:r w:rsidRPr="003B71ED">
        <w:rPr>
          <w:rFonts w:ascii="Times New Roman" w:hAnsi="Times New Roman"/>
          <w:b/>
          <w:sz w:val="28"/>
          <w:szCs w:val="28"/>
          <w:lang w:val="uk-UA"/>
        </w:rPr>
        <w:t>І скликання ––</w:t>
      </w:r>
      <w:r>
        <w:rPr>
          <w:rFonts w:ascii="Times New Roman" w:hAnsi="Times New Roman"/>
          <w:b/>
          <w:sz w:val="28"/>
          <w:szCs w:val="28"/>
          <w:lang w:val="uk-UA"/>
        </w:rPr>
        <w:t xml:space="preserve"> Сумський</w:t>
      </w:r>
      <w:r w:rsidRPr="003B71ED">
        <w:rPr>
          <w:rFonts w:ascii="Times New Roman" w:hAnsi="Times New Roman"/>
          <w:b/>
          <w:sz w:val="28"/>
          <w:szCs w:val="28"/>
          <w:lang w:val="uk-UA"/>
        </w:rPr>
        <w:t xml:space="preserve"> </w:t>
      </w:r>
      <w:r>
        <w:rPr>
          <w:rFonts w:ascii="Times New Roman" w:hAnsi="Times New Roman"/>
          <w:b/>
          <w:sz w:val="28"/>
          <w:szCs w:val="28"/>
          <w:lang w:val="uk-UA"/>
        </w:rPr>
        <w:t>міський голова Лисенко О.М.</w:t>
      </w:r>
    </w:p>
    <w:p w:rsidR="006A2E81" w:rsidRPr="003B71ED" w:rsidRDefault="006A2E81" w:rsidP="006A2E81">
      <w:pPr>
        <w:tabs>
          <w:tab w:val="center" w:pos="4535"/>
          <w:tab w:val="left" w:pos="8055"/>
        </w:tabs>
        <w:spacing w:after="0" w:line="240" w:lineRule="auto"/>
        <w:ind w:firstLine="709"/>
        <w:contextualSpacing/>
        <w:jc w:val="both"/>
        <w:rPr>
          <w:rFonts w:ascii="Times New Roman" w:hAnsi="Times New Roman"/>
          <w:sz w:val="28"/>
          <w:szCs w:val="28"/>
          <w:lang w:val="uk-UA"/>
        </w:rPr>
      </w:pPr>
      <w:r w:rsidRPr="003B71ED">
        <w:rPr>
          <w:rFonts w:ascii="Times New Roman" w:hAnsi="Times New Roman"/>
          <w:sz w:val="28"/>
          <w:szCs w:val="28"/>
          <w:lang w:val="uk-UA"/>
        </w:rPr>
        <w:t>Головуючий запросив оператора системи електронного голосування запустити процедуру реєстрації депутатів.</w:t>
      </w:r>
    </w:p>
    <w:p w:rsidR="006A2E81" w:rsidRDefault="006A2E81" w:rsidP="006A2E81">
      <w:pPr>
        <w:spacing w:after="0" w:line="240" w:lineRule="auto"/>
        <w:ind w:firstLine="708"/>
        <w:contextualSpacing/>
        <w:jc w:val="both"/>
        <w:rPr>
          <w:rFonts w:ascii="Times New Roman" w:hAnsi="Times New Roman"/>
          <w:sz w:val="28"/>
          <w:szCs w:val="28"/>
          <w:lang w:val="uk-UA"/>
        </w:rPr>
      </w:pPr>
      <w:r w:rsidRPr="003B71ED">
        <w:rPr>
          <w:rFonts w:ascii="Times New Roman" w:hAnsi="Times New Roman"/>
          <w:sz w:val="28"/>
          <w:szCs w:val="28"/>
          <w:lang w:val="uk-UA"/>
        </w:rPr>
        <w:t>Відповідно до даних електронної системи «РАДА-В» станом на 09.00 годину наявна наступна інформація: загальний (кількісний) склад ради 76 депу</w:t>
      </w:r>
      <w:r>
        <w:rPr>
          <w:rFonts w:ascii="Times New Roman" w:hAnsi="Times New Roman"/>
          <w:sz w:val="28"/>
          <w:szCs w:val="28"/>
          <w:lang w:val="uk-UA"/>
        </w:rPr>
        <w:t>татів; до міської ради обрано 75</w:t>
      </w:r>
      <w:r w:rsidRPr="003B71ED">
        <w:rPr>
          <w:rFonts w:ascii="Times New Roman" w:hAnsi="Times New Roman"/>
          <w:sz w:val="28"/>
          <w:szCs w:val="28"/>
          <w:lang w:val="uk-UA"/>
        </w:rPr>
        <w:t xml:space="preserve"> депутатів; зареєстровано: </w:t>
      </w:r>
      <w:r>
        <w:rPr>
          <w:rFonts w:ascii="Times New Roman" w:hAnsi="Times New Roman"/>
          <w:sz w:val="28"/>
          <w:szCs w:val="28"/>
          <w:lang w:val="uk-UA"/>
        </w:rPr>
        <w:t>39 депутатів,</w:t>
      </w:r>
      <w:r w:rsidRPr="003B71ED">
        <w:rPr>
          <w:rFonts w:ascii="Times New Roman" w:hAnsi="Times New Roman"/>
          <w:sz w:val="28"/>
          <w:szCs w:val="28"/>
          <w:lang w:val="uk-UA"/>
        </w:rPr>
        <w:t xml:space="preserve"> а саме: </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Зареєстровано 39 депутатів, всього 76</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  Місце 20</w:t>
      </w:r>
      <w:r w:rsidRPr="00F76D7A">
        <w:rPr>
          <w:rFonts w:ascii="Lucida Console" w:hAnsi="Lucida Console"/>
          <w:color w:val="000080"/>
          <w:sz w:val="16"/>
          <w:szCs w:val="16"/>
        </w:rPr>
        <w:tab/>
        <w:t>Боженко Олександр Олександрович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  Місце 101</w:t>
      </w:r>
      <w:r w:rsidRPr="00F76D7A">
        <w:rPr>
          <w:rFonts w:ascii="Lucida Console" w:hAnsi="Lucida Console"/>
          <w:color w:val="000080"/>
          <w:sz w:val="16"/>
          <w:szCs w:val="16"/>
        </w:rPr>
        <w:tab/>
        <w:t>Гончаренко Тетяна Петрівна</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  Місце 50</w:t>
      </w:r>
      <w:r w:rsidRPr="00F76D7A">
        <w:rPr>
          <w:rFonts w:ascii="Lucida Console" w:hAnsi="Lucida Console"/>
          <w:color w:val="000080"/>
          <w:sz w:val="16"/>
          <w:szCs w:val="16"/>
        </w:rPr>
        <w:tab/>
        <w:t>Гученко Володимир Володимирович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4  Місце 46</w:t>
      </w:r>
      <w:r w:rsidRPr="00F76D7A">
        <w:rPr>
          <w:rFonts w:ascii="Lucida Console" w:hAnsi="Lucida Console"/>
          <w:color w:val="000080"/>
          <w:sz w:val="16"/>
          <w:szCs w:val="16"/>
        </w:rPr>
        <w:tab/>
        <w:t>Діхтяр Володимир Олексійович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5  Місце 65</w:t>
      </w:r>
      <w:r w:rsidRPr="00F76D7A">
        <w:rPr>
          <w:rFonts w:ascii="Lucida Console" w:hAnsi="Lucida Console"/>
          <w:color w:val="000080"/>
          <w:sz w:val="16"/>
          <w:szCs w:val="16"/>
        </w:rPr>
        <w:tab/>
        <w:t>Донцова Ольга Іванівна</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6  Місце 66</w:t>
      </w:r>
      <w:r w:rsidRPr="00F76D7A">
        <w:rPr>
          <w:rFonts w:ascii="Lucida Console" w:hAnsi="Lucida Console"/>
          <w:color w:val="000080"/>
          <w:sz w:val="16"/>
          <w:szCs w:val="16"/>
        </w:rPr>
        <w:tab/>
        <w:t>Жук Анатолій Володимирович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7  Місце 62</w:t>
      </w:r>
      <w:r w:rsidRPr="00F76D7A">
        <w:rPr>
          <w:rFonts w:ascii="Lucida Console" w:hAnsi="Lucida Console"/>
          <w:color w:val="000080"/>
          <w:sz w:val="16"/>
          <w:szCs w:val="16"/>
        </w:rPr>
        <w:tab/>
        <w:t>Журба Тетяна Володимирівна</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8  Місце 56</w:t>
      </w:r>
      <w:r w:rsidRPr="00F76D7A">
        <w:rPr>
          <w:rFonts w:ascii="Lucida Console" w:hAnsi="Lucida Console"/>
          <w:color w:val="000080"/>
          <w:sz w:val="16"/>
          <w:szCs w:val="16"/>
        </w:rPr>
        <w:tab/>
        <w:t>Липова Світлана Андріївна</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9  Місце 102</w:t>
      </w:r>
      <w:r w:rsidRPr="00F76D7A">
        <w:rPr>
          <w:rFonts w:ascii="Lucida Console" w:hAnsi="Lucida Console"/>
          <w:color w:val="000080"/>
          <w:sz w:val="16"/>
          <w:szCs w:val="16"/>
        </w:rPr>
        <w:tab/>
        <w:t>Лисенко Олександр Миколайович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10  Місце 58</w:t>
      </w:r>
      <w:r w:rsidRPr="00F76D7A">
        <w:rPr>
          <w:rFonts w:ascii="Lucida Console" w:hAnsi="Lucida Console"/>
          <w:color w:val="000080"/>
          <w:sz w:val="16"/>
          <w:szCs w:val="16"/>
        </w:rPr>
        <w:tab/>
        <w:t>Лисий Вадим Вікторович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11  Місце 69</w:t>
      </w:r>
      <w:r w:rsidRPr="00F76D7A">
        <w:rPr>
          <w:rFonts w:ascii="Lucida Console" w:hAnsi="Lucida Console"/>
          <w:color w:val="000080"/>
          <w:sz w:val="16"/>
          <w:szCs w:val="16"/>
        </w:rPr>
        <w:tab/>
        <w:t>Мотречко Віра Володимирівна</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12  Місце 48</w:t>
      </w:r>
      <w:r w:rsidRPr="00F76D7A">
        <w:rPr>
          <w:rFonts w:ascii="Lucida Console" w:hAnsi="Lucida Console"/>
          <w:color w:val="000080"/>
          <w:sz w:val="16"/>
          <w:szCs w:val="16"/>
        </w:rPr>
        <w:tab/>
        <w:t>Мурашкіна Світлана Анатоліївна</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13  Місце 70</w:t>
      </w:r>
      <w:r w:rsidRPr="00F76D7A">
        <w:rPr>
          <w:rFonts w:ascii="Lucida Console" w:hAnsi="Lucida Console"/>
          <w:color w:val="000080"/>
          <w:sz w:val="16"/>
          <w:szCs w:val="16"/>
        </w:rPr>
        <w:tab/>
        <w:t>Ніконорова Любов Максимівна</w:t>
      </w:r>
    </w:p>
    <w:p w:rsidR="006A2E81" w:rsidRPr="00077DCA" w:rsidRDefault="006A2E81" w:rsidP="00DC77E7">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14  Місце 71</w:t>
      </w:r>
      <w:r w:rsidRPr="00F76D7A">
        <w:rPr>
          <w:rFonts w:ascii="Lucida Console" w:hAnsi="Lucida Console"/>
          <w:color w:val="000080"/>
          <w:sz w:val="16"/>
          <w:szCs w:val="16"/>
        </w:rPr>
        <w:tab/>
        <w:t>Пархоменко Микола Миколайович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15  Місце 30</w:t>
      </w:r>
      <w:r w:rsidRPr="00F76D7A">
        <w:rPr>
          <w:rFonts w:ascii="Lucida Console" w:hAnsi="Lucida Console"/>
          <w:color w:val="000080"/>
          <w:sz w:val="16"/>
          <w:szCs w:val="16"/>
        </w:rPr>
        <w:tab/>
        <w:t>Перепека Ігор Олександрович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16  Місце 29</w:t>
      </w:r>
      <w:r w:rsidRPr="00F76D7A">
        <w:rPr>
          <w:rFonts w:ascii="Lucida Console" w:hAnsi="Lucida Console"/>
          <w:color w:val="000080"/>
          <w:sz w:val="16"/>
          <w:szCs w:val="16"/>
        </w:rPr>
        <w:tab/>
        <w:t>Перепека Юрій Олександрович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17  Місце 21</w:t>
      </w:r>
      <w:r w:rsidRPr="00F76D7A">
        <w:rPr>
          <w:rFonts w:ascii="Lucida Console" w:hAnsi="Lucida Console"/>
          <w:color w:val="000080"/>
          <w:sz w:val="16"/>
          <w:szCs w:val="16"/>
        </w:rPr>
        <w:tab/>
        <w:t>Перчаков Олександр Григорович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18  Місце 86</w:t>
      </w:r>
      <w:r w:rsidRPr="00F76D7A">
        <w:rPr>
          <w:rFonts w:ascii="Lucida Console" w:hAnsi="Lucida Console"/>
          <w:color w:val="000080"/>
          <w:sz w:val="16"/>
          <w:szCs w:val="16"/>
        </w:rPr>
        <w:tab/>
        <w:t>Пустовий Андрій Іванович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19  Місце 49</w:t>
      </w:r>
      <w:r w:rsidRPr="00F76D7A">
        <w:rPr>
          <w:rFonts w:ascii="Lucida Console" w:hAnsi="Lucida Console"/>
          <w:color w:val="000080"/>
          <w:sz w:val="16"/>
          <w:szCs w:val="16"/>
        </w:rPr>
        <w:tab/>
        <w:t>Рогова Віра Іванівна</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20  Місце 47</w:t>
      </w:r>
      <w:r w:rsidRPr="00F76D7A">
        <w:rPr>
          <w:rFonts w:ascii="Lucida Console" w:hAnsi="Lucida Console"/>
          <w:color w:val="000080"/>
          <w:sz w:val="16"/>
          <w:szCs w:val="16"/>
        </w:rPr>
        <w:tab/>
        <w:t>Рудецький Сергій Іванович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21  Місце 75</w:t>
      </w:r>
      <w:r w:rsidRPr="00F76D7A">
        <w:rPr>
          <w:rFonts w:ascii="Lucida Console" w:hAnsi="Lucida Console"/>
          <w:color w:val="000080"/>
          <w:sz w:val="16"/>
          <w:szCs w:val="16"/>
        </w:rPr>
        <w:tab/>
        <w:t>Сагач Анатолій Григорович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22  Місце 26</w:t>
      </w:r>
      <w:r w:rsidRPr="00F76D7A">
        <w:rPr>
          <w:rFonts w:ascii="Lucida Console" w:hAnsi="Lucida Console"/>
          <w:color w:val="000080"/>
          <w:sz w:val="16"/>
          <w:szCs w:val="16"/>
        </w:rPr>
        <w:tab/>
        <w:t>Саченко Микола Володимирович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23  Місце 44</w:t>
      </w:r>
      <w:r w:rsidRPr="00F76D7A">
        <w:rPr>
          <w:rFonts w:ascii="Lucida Console" w:hAnsi="Lucida Console"/>
          <w:color w:val="000080"/>
          <w:sz w:val="16"/>
          <w:szCs w:val="16"/>
        </w:rPr>
        <w:tab/>
        <w:t>Скиба Володимир Іванович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24  Місце 45</w:t>
      </w:r>
      <w:r w:rsidRPr="00F76D7A">
        <w:rPr>
          <w:rFonts w:ascii="Lucida Console" w:hAnsi="Lucida Console"/>
          <w:color w:val="000080"/>
          <w:sz w:val="16"/>
          <w:szCs w:val="16"/>
        </w:rPr>
        <w:tab/>
        <w:t>Сокура Валерій Петрович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25  Місце 12</w:t>
      </w:r>
      <w:r w:rsidRPr="00F76D7A">
        <w:rPr>
          <w:rFonts w:ascii="Lucida Console" w:hAnsi="Lucida Console"/>
          <w:color w:val="000080"/>
          <w:sz w:val="16"/>
          <w:szCs w:val="16"/>
        </w:rPr>
        <w:tab/>
        <w:t>Солобаєв Володимир Якович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26  Місце 77</w:t>
      </w:r>
      <w:r w:rsidRPr="00F76D7A">
        <w:rPr>
          <w:rFonts w:ascii="Lucida Console" w:hAnsi="Lucida Console"/>
          <w:color w:val="000080"/>
          <w:sz w:val="16"/>
          <w:szCs w:val="16"/>
        </w:rPr>
        <w:tab/>
        <w:t>Степченко Віктор Іванович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27  Місце 78</w:t>
      </w:r>
      <w:r w:rsidRPr="00F76D7A">
        <w:rPr>
          <w:rFonts w:ascii="Lucida Console" w:hAnsi="Lucida Console"/>
          <w:color w:val="000080"/>
          <w:sz w:val="16"/>
          <w:szCs w:val="16"/>
        </w:rPr>
        <w:tab/>
        <w:t>Теліженко Олександр Михайлович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28  Місце 81</w:t>
      </w:r>
      <w:r w:rsidRPr="00F76D7A">
        <w:rPr>
          <w:rFonts w:ascii="Lucida Console" w:hAnsi="Lucida Console"/>
          <w:color w:val="000080"/>
          <w:sz w:val="16"/>
          <w:szCs w:val="16"/>
        </w:rPr>
        <w:tab/>
        <w:t>Тимчук Олександр Олександрович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29  Місце 96</w:t>
      </w:r>
      <w:r w:rsidRPr="00F76D7A">
        <w:rPr>
          <w:rFonts w:ascii="Lucida Console" w:hAnsi="Lucida Console"/>
          <w:color w:val="000080"/>
          <w:sz w:val="16"/>
          <w:szCs w:val="16"/>
        </w:rPr>
        <w:tab/>
        <w:t>Федина Олексій Миколайович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30  Місце 89</w:t>
      </w:r>
      <w:r w:rsidRPr="00F76D7A">
        <w:rPr>
          <w:rFonts w:ascii="Lucida Console" w:hAnsi="Lucida Console"/>
          <w:color w:val="000080"/>
          <w:sz w:val="16"/>
          <w:szCs w:val="16"/>
        </w:rPr>
        <w:tab/>
        <w:t>Фірсова Ольга Василівна</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31  Місце 90</w:t>
      </w:r>
      <w:r w:rsidRPr="00F76D7A">
        <w:rPr>
          <w:rFonts w:ascii="Lucida Console" w:hAnsi="Lucida Console"/>
          <w:color w:val="000080"/>
          <w:sz w:val="16"/>
          <w:szCs w:val="16"/>
        </w:rPr>
        <w:tab/>
        <w:t>Чабада Віктор Миколайович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32  Місце 84</w:t>
      </w:r>
      <w:r w:rsidRPr="00F76D7A">
        <w:rPr>
          <w:rFonts w:ascii="Lucida Console" w:hAnsi="Lucida Console"/>
          <w:color w:val="000080"/>
          <w:sz w:val="16"/>
          <w:szCs w:val="16"/>
        </w:rPr>
        <w:tab/>
        <w:t>Шевель Ігор Миколайович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33  Місце 91</w:t>
      </w:r>
      <w:r w:rsidRPr="00F76D7A">
        <w:rPr>
          <w:rFonts w:ascii="Lucida Console" w:hAnsi="Lucida Console"/>
          <w:color w:val="000080"/>
          <w:sz w:val="16"/>
          <w:szCs w:val="16"/>
        </w:rPr>
        <w:tab/>
        <w:t>Шилов Володимир Олександрович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34  Місце 92</w:t>
      </w:r>
      <w:r w:rsidRPr="00F76D7A">
        <w:rPr>
          <w:rFonts w:ascii="Lucida Console" w:hAnsi="Lucida Console"/>
          <w:color w:val="000080"/>
          <w:sz w:val="16"/>
          <w:szCs w:val="16"/>
        </w:rPr>
        <w:tab/>
        <w:t>Шнітке Юрій Вольдемарович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35  Місце 82</w:t>
      </w:r>
      <w:r w:rsidRPr="00F76D7A">
        <w:rPr>
          <w:rFonts w:ascii="Lucida Console" w:hAnsi="Lucida Console"/>
          <w:color w:val="000080"/>
          <w:sz w:val="16"/>
          <w:szCs w:val="16"/>
        </w:rPr>
        <w:tab/>
        <w:t>Шилов Віталій Володимирович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36  Місце 93</w:t>
      </w:r>
      <w:r w:rsidRPr="00F76D7A">
        <w:rPr>
          <w:rFonts w:ascii="Lucida Console" w:hAnsi="Lucida Console"/>
          <w:color w:val="000080"/>
          <w:sz w:val="16"/>
          <w:szCs w:val="16"/>
        </w:rPr>
        <w:tab/>
        <w:t>П'ятаченко Сергій Васильович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37  Місце 57</w:t>
      </w:r>
      <w:r w:rsidRPr="00F76D7A">
        <w:rPr>
          <w:rFonts w:ascii="Lucida Console" w:hAnsi="Lucida Console"/>
          <w:color w:val="000080"/>
          <w:sz w:val="16"/>
          <w:szCs w:val="16"/>
        </w:rPr>
        <w:tab/>
        <w:t>Левченко Олег Олександрович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38  Місце 37</w:t>
      </w:r>
      <w:r w:rsidRPr="00F76D7A">
        <w:rPr>
          <w:rFonts w:ascii="Lucida Console" w:hAnsi="Lucida Console"/>
          <w:color w:val="000080"/>
          <w:sz w:val="16"/>
          <w:szCs w:val="16"/>
        </w:rPr>
        <w:tab/>
        <w:t>Прокопенко Олександр Андрійович</w:t>
      </w:r>
    </w:p>
    <w:p w:rsidR="006A2E81" w:rsidRPr="00F76D7A" w:rsidRDefault="006A2E81" w:rsidP="006A2E81">
      <w:pPr>
        <w:spacing w:line="240" w:lineRule="auto"/>
        <w:contextualSpacing/>
        <w:rPr>
          <w:rFonts w:ascii="Lucida Console" w:hAnsi="Lucida Console"/>
          <w:color w:val="000080"/>
          <w:sz w:val="16"/>
          <w:szCs w:val="16"/>
        </w:rPr>
      </w:pPr>
      <w:r w:rsidRPr="00F76D7A">
        <w:rPr>
          <w:rFonts w:ascii="Lucida Console" w:hAnsi="Lucida Console"/>
          <w:color w:val="000080"/>
          <w:sz w:val="16"/>
          <w:szCs w:val="16"/>
        </w:rPr>
        <w:t xml:space="preserve"> 39  Місце 80</w:t>
      </w:r>
      <w:r w:rsidRPr="00F76D7A">
        <w:rPr>
          <w:rFonts w:ascii="Lucida Console" w:hAnsi="Lucida Console"/>
          <w:color w:val="000080"/>
          <w:sz w:val="16"/>
          <w:szCs w:val="16"/>
        </w:rPr>
        <w:tab/>
        <w:t>Ховзун Сергій Володимирович</w:t>
      </w:r>
    </w:p>
    <w:p w:rsidR="006A2E81" w:rsidRDefault="006A2E81" w:rsidP="006A2E81">
      <w:pPr>
        <w:pStyle w:val="21"/>
        <w:spacing w:after="0" w:line="240" w:lineRule="auto"/>
        <w:ind w:left="0" w:firstLine="708"/>
        <w:contextualSpacing/>
        <w:jc w:val="both"/>
        <w:rPr>
          <w:rFonts w:ascii="Times New Roman" w:hAnsi="Times New Roman"/>
          <w:b/>
          <w:sz w:val="32"/>
          <w:szCs w:val="32"/>
          <w:lang w:val="uk-UA"/>
        </w:rPr>
      </w:pPr>
      <w:r w:rsidRPr="003B71ED">
        <w:rPr>
          <w:rFonts w:ascii="Times New Roman" w:hAnsi="Times New Roman"/>
          <w:sz w:val="28"/>
          <w:szCs w:val="28"/>
          <w:lang w:val="uk-UA"/>
        </w:rPr>
        <w:t>Згідно з Законом України „Про місцеве самоврядування</w:t>
      </w:r>
      <w:r>
        <w:rPr>
          <w:rFonts w:ascii="Times New Roman" w:hAnsi="Times New Roman"/>
          <w:sz w:val="28"/>
          <w:szCs w:val="28"/>
          <w:lang w:val="uk-UA"/>
        </w:rPr>
        <w:t xml:space="preserve"> в Україні”                  </w:t>
      </w:r>
      <w:r w:rsidRPr="00D07F0F">
        <w:rPr>
          <w:rFonts w:ascii="Times New Roman" w:hAnsi="Times New Roman"/>
          <w:bCs/>
          <w:sz w:val="28"/>
          <w:szCs w:val="28"/>
          <w:lang w:val="en-US"/>
        </w:rPr>
        <w:t>L</w:t>
      </w:r>
      <w:r w:rsidRPr="00D07F0F">
        <w:rPr>
          <w:rFonts w:ascii="Times New Roman" w:hAnsi="Times New Roman"/>
          <w:bCs/>
          <w:sz w:val="28"/>
          <w:szCs w:val="28"/>
          <w:lang w:val="uk-UA"/>
        </w:rPr>
        <w:t>І</w:t>
      </w:r>
      <w:r w:rsidRPr="00D07F0F">
        <w:rPr>
          <w:rFonts w:ascii="Times New Roman" w:hAnsi="Times New Roman"/>
          <w:bCs/>
          <w:sz w:val="28"/>
          <w:szCs w:val="28"/>
          <w:lang w:val="en-US"/>
        </w:rPr>
        <w:t>V</w:t>
      </w:r>
      <w:r w:rsidRPr="003B71ED">
        <w:rPr>
          <w:rFonts w:ascii="Times New Roman" w:hAnsi="Times New Roman"/>
          <w:sz w:val="28"/>
          <w:szCs w:val="28"/>
          <w:lang w:val="uk-UA"/>
        </w:rPr>
        <w:t xml:space="preserve"> сесія Сумської міської ради </w:t>
      </w:r>
      <w:r w:rsidRPr="003B71ED">
        <w:rPr>
          <w:rFonts w:ascii="Times New Roman" w:hAnsi="Times New Roman"/>
          <w:sz w:val="28"/>
          <w:szCs w:val="28"/>
          <w:lang w:val="en-US"/>
        </w:rPr>
        <w:t>V</w:t>
      </w:r>
      <w:r w:rsidRPr="003B71ED">
        <w:rPr>
          <w:rFonts w:ascii="Times New Roman" w:hAnsi="Times New Roman"/>
          <w:sz w:val="28"/>
          <w:szCs w:val="28"/>
          <w:lang w:val="uk-UA"/>
        </w:rPr>
        <w:t>І скликання є п</w:t>
      </w:r>
      <w:r>
        <w:rPr>
          <w:rFonts w:ascii="Times New Roman" w:hAnsi="Times New Roman"/>
          <w:sz w:val="28"/>
          <w:szCs w:val="28"/>
          <w:lang w:val="uk-UA"/>
        </w:rPr>
        <w:t>равомочною</w:t>
      </w:r>
      <w:r w:rsidRPr="003B71ED">
        <w:rPr>
          <w:rFonts w:ascii="Times New Roman" w:hAnsi="Times New Roman"/>
          <w:sz w:val="28"/>
          <w:szCs w:val="28"/>
          <w:lang w:val="uk-UA"/>
        </w:rPr>
        <w:t xml:space="preserve"> і оголошується відкритою.</w:t>
      </w:r>
      <w:r w:rsidRPr="003B71ED">
        <w:rPr>
          <w:rFonts w:ascii="Times New Roman" w:hAnsi="Times New Roman"/>
          <w:b/>
          <w:sz w:val="32"/>
          <w:szCs w:val="32"/>
          <w:lang w:val="uk-UA"/>
        </w:rPr>
        <w:t xml:space="preserve"> </w:t>
      </w:r>
    </w:p>
    <w:p w:rsidR="006A2E81" w:rsidRPr="0051486A" w:rsidRDefault="006A2E81" w:rsidP="006A2E81">
      <w:pPr>
        <w:pStyle w:val="21"/>
        <w:spacing w:after="0" w:line="240" w:lineRule="auto"/>
        <w:ind w:left="0" w:firstLine="708"/>
        <w:contextualSpacing/>
        <w:jc w:val="both"/>
        <w:rPr>
          <w:rFonts w:ascii="Times New Roman" w:hAnsi="Times New Roman"/>
          <w:sz w:val="16"/>
          <w:szCs w:val="16"/>
          <w:lang w:val="uk-UA"/>
        </w:rPr>
      </w:pPr>
    </w:p>
    <w:p w:rsidR="006A2E81" w:rsidRDefault="006A2E81" w:rsidP="006A2E81">
      <w:pPr>
        <w:spacing w:after="0" w:line="240" w:lineRule="auto"/>
        <w:ind w:firstLine="708"/>
        <w:contextualSpacing/>
        <w:jc w:val="center"/>
        <w:rPr>
          <w:rFonts w:ascii="Times New Roman" w:hAnsi="Times New Roman"/>
          <w:i/>
          <w:sz w:val="28"/>
          <w:szCs w:val="28"/>
          <w:lang w:val="uk-UA"/>
        </w:rPr>
      </w:pPr>
      <w:r w:rsidRPr="00986FBF">
        <w:rPr>
          <w:rFonts w:ascii="Times New Roman" w:hAnsi="Times New Roman"/>
          <w:i/>
          <w:sz w:val="28"/>
          <w:szCs w:val="28"/>
          <w:lang w:val="uk-UA"/>
        </w:rPr>
        <w:t>(Виконується Гімн України</w:t>
      </w:r>
      <w:r>
        <w:rPr>
          <w:rFonts w:ascii="Times New Roman" w:hAnsi="Times New Roman"/>
          <w:i/>
          <w:sz w:val="28"/>
          <w:szCs w:val="28"/>
          <w:lang w:val="uk-UA"/>
        </w:rPr>
        <w:t>, гімн Євросоюзу</w:t>
      </w:r>
      <w:r w:rsidRPr="00986FBF">
        <w:rPr>
          <w:rFonts w:ascii="Times New Roman" w:hAnsi="Times New Roman"/>
          <w:i/>
          <w:sz w:val="28"/>
          <w:szCs w:val="28"/>
          <w:lang w:val="uk-UA"/>
        </w:rPr>
        <w:t>)</w:t>
      </w:r>
    </w:p>
    <w:p w:rsidR="006A2E81" w:rsidRDefault="006A2E81" w:rsidP="006A2E81">
      <w:pPr>
        <w:spacing w:after="0" w:line="240" w:lineRule="auto"/>
        <w:ind w:firstLine="708"/>
        <w:contextualSpacing/>
        <w:jc w:val="center"/>
        <w:rPr>
          <w:rFonts w:ascii="Times New Roman" w:hAnsi="Times New Roman"/>
          <w:i/>
          <w:sz w:val="28"/>
          <w:szCs w:val="28"/>
          <w:lang w:val="uk-UA"/>
        </w:rPr>
      </w:pPr>
    </w:p>
    <w:p w:rsidR="006B7820" w:rsidRDefault="006B7820" w:rsidP="006B7820">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Pr="00D26493">
        <w:rPr>
          <w:rFonts w:ascii="Times New Roman" w:hAnsi="Times New Roman" w:cs="Times New Roman"/>
          <w:b/>
          <w:sz w:val="28"/>
          <w:lang w:val="uk-UA"/>
        </w:rPr>
        <w:t xml:space="preserve">Про внесення змін до рішення Сумської міської ради від </w:t>
      </w:r>
      <w:r>
        <w:rPr>
          <w:rFonts w:ascii="Times New Roman" w:hAnsi="Times New Roman" w:cs="Times New Roman"/>
          <w:b/>
          <w:sz w:val="28"/>
          <w:lang w:val="uk-UA"/>
        </w:rPr>
        <w:t>27</w:t>
      </w:r>
      <w:r w:rsidRPr="00D26493">
        <w:rPr>
          <w:rFonts w:ascii="Times New Roman" w:hAnsi="Times New Roman" w:cs="Times New Roman"/>
          <w:b/>
          <w:sz w:val="28"/>
          <w:lang w:val="uk-UA"/>
        </w:rPr>
        <w:t xml:space="preserve"> </w:t>
      </w:r>
      <w:r>
        <w:rPr>
          <w:rFonts w:ascii="Times New Roman" w:hAnsi="Times New Roman" w:cs="Times New Roman"/>
          <w:b/>
          <w:sz w:val="28"/>
          <w:lang w:val="uk-UA"/>
        </w:rPr>
        <w:t>травня</w:t>
      </w:r>
      <w:r w:rsidRPr="00D26493">
        <w:rPr>
          <w:rFonts w:ascii="Times New Roman" w:hAnsi="Times New Roman" w:cs="Times New Roman"/>
          <w:b/>
          <w:sz w:val="28"/>
          <w:lang w:val="uk-UA"/>
        </w:rPr>
        <w:t xml:space="preserve"> 201</w:t>
      </w:r>
      <w:r>
        <w:rPr>
          <w:rFonts w:ascii="Times New Roman" w:hAnsi="Times New Roman" w:cs="Times New Roman"/>
          <w:b/>
          <w:sz w:val="28"/>
          <w:lang w:val="uk-UA"/>
        </w:rPr>
        <w:t>5</w:t>
      </w:r>
      <w:r w:rsidRPr="00D26493">
        <w:rPr>
          <w:rFonts w:ascii="Times New Roman" w:hAnsi="Times New Roman" w:cs="Times New Roman"/>
          <w:b/>
          <w:sz w:val="28"/>
          <w:lang w:val="uk-UA"/>
        </w:rPr>
        <w:t xml:space="preserve"> року № </w:t>
      </w:r>
      <w:r>
        <w:rPr>
          <w:rFonts w:ascii="Times New Roman" w:hAnsi="Times New Roman" w:cs="Times New Roman"/>
          <w:b/>
          <w:sz w:val="28"/>
          <w:lang w:val="uk-UA"/>
        </w:rPr>
        <w:t>4394</w:t>
      </w:r>
      <w:r w:rsidRPr="00D26493">
        <w:rPr>
          <w:rFonts w:ascii="Times New Roman" w:hAnsi="Times New Roman" w:cs="Times New Roman"/>
          <w:b/>
          <w:sz w:val="28"/>
          <w:lang w:val="uk-UA"/>
        </w:rPr>
        <w:t xml:space="preserve">-МР </w:t>
      </w:r>
      <w:r>
        <w:rPr>
          <w:rFonts w:ascii="Times New Roman" w:hAnsi="Times New Roman" w:cs="Times New Roman"/>
          <w:b/>
          <w:sz w:val="28"/>
          <w:lang w:val="uk-UA"/>
        </w:rPr>
        <w:t>«</w:t>
      </w:r>
      <w:r w:rsidRPr="00D26493">
        <w:rPr>
          <w:rFonts w:ascii="Times New Roman" w:hAnsi="Times New Roman" w:cs="Times New Roman"/>
          <w:b/>
          <w:sz w:val="28"/>
          <w:lang w:val="uk-UA"/>
        </w:rPr>
        <w:t>Про внесення змін до рішення Сумської міської ради від 29 січня 2014 року № 3012-МР «Про Положення про департамент фінансів, економіки та бюджетних відносин Сумської міської ради (нова редакція)» (зі змінами).</w:t>
      </w:r>
    </w:p>
    <w:p w:rsidR="006B7820" w:rsidRPr="00B46023" w:rsidRDefault="006B7820" w:rsidP="006B7820">
      <w:pPr>
        <w:spacing w:after="0" w:line="240" w:lineRule="auto"/>
        <w:jc w:val="both"/>
        <w:rPr>
          <w:rFonts w:ascii="Times New Roman" w:hAnsi="Times New Roman" w:cs="Times New Roman"/>
          <w:sz w:val="28"/>
          <w:szCs w:val="28"/>
          <w:lang w:val="uk-UA"/>
        </w:rPr>
      </w:pPr>
      <w:r w:rsidRPr="00B46023">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Сумський міський голова.</w:t>
      </w:r>
    </w:p>
    <w:p w:rsidR="006B7820" w:rsidRDefault="006B7820" w:rsidP="006B7820">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lastRenderedPageBreak/>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lang w:val="uk-UA"/>
        </w:rPr>
        <w:t>.</w:t>
      </w:r>
    </w:p>
    <w:p w:rsidR="006B7820" w:rsidRDefault="006B7820" w:rsidP="006B7820">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Доповідає –</w:t>
      </w:r>
      <w:r w:rsidRPr="003B71ED">
        <w:rPr>
          <w:rFonts w:ascii="Times New Roman" w:hAnsi="Times New Roman"/>
          <w:sz w:val="28"/>
          <w:szCs w:val="28"/>
          <w:lang w:val="uk-UA"/>
        </w:rPr>
        <w:t>–</w:t>
      </w:r>
      <w:r>
        <w:rPr>
          <w:rFonts w:ascii="Times New Roman" w:hAnsi="Times New Roman"/>
          <w:sz w:val="28"/>
          <w:szCs w:val="28"/>
          <w:lang w:val="uk-UA"/>
        </w:rPr>
        <w:t xml:space="preserve">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lang w:val="uk-UA"/>
        </w:rPr>
        <w:t>та</w:t>
      </w:r>
      <w:r>
        <w:rPr>
          <w:rFonts w:ascii="Times New Roman" w:hAnsi="Times New Roman"/>
          <w:sz w:val="28"/>
          <w:szCs w:val="28"/>
        </w:rPr>
        <w:t xml:space="preserve"> бюджет</w:t>
      </w:r>
      <w:r>
        <w:rPr>
          <w:rFonts w:ascii="Times New Roman" w:hAnsi="Times New Roman"/>
          <w:sz w:val="28"/>
          <w:szCs w:val="28"/>
          <w:lang w:val="uk-UA"/>
        </w:rPr>
        <w:t>них відносин Липова С.А.</w:t>
      </w:r>
    </w:p>
    <w:p w:rsidR="006B7820" w:rsidRPr="00DD13DD" w:rsidRDefault="006B7820" w:rsidP="006B7820">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6B7820" w:rsidRDefault="006B7820" w:rsidP="006B7820">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ПІДСУМКИ ГОЛОСУВАННЯ</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ЗА:  45  НЕ ГОЛОСУВАЛО:   7</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УТРИМАЛОСЯ:   2      ПРИСУТНІХ:  54</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ПРОТИ:   0         ВСЬОГО:  76</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1                Антоненко А.Г.</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2                  Бабенко І.А.</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3                  Бабічев Ю.О.</w:t>
      </w:r>
      <w:r w:rsidRPr="00F76D7A">
        <w:rPr>
          <w:rFonts w:ascii="Lucida Console" w:hAnsi="Lucida Console"/>
          <w:color w:val="000080"/>
          <w:sz w:val="16"/>
          <w:szCs w:val="16"/>
        </w:rPr>
        <w:tab/>
        <w:t>Не голосував</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4                 Богданов М.Д.</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5                  Боженко О.О.</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6                  Галенін Р.В.</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7               Гончаренко Т.П.</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8                 Гончаров В.М.</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9                Гордієнко В.В.</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10                     Грек А.С.</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11                 Гриценюк О.С.</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12                  Гученко В.В.</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13                   Діхтяр В.О.</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14                      Жук А.В.</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15                    Журба Т.В.</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16              Калінінська Т.С.</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17              Калініченко В.А.</w:t>
      </w:r>
      <w:r w:rsidRPr="00F76D7A">
        <w:rPr>
          <w:rFonts w:ascii="Lucida Console" w:hAnsi="Lucida Console"/>
          <w:color w:val="000080"/>
          <w:sz w:val="16"/>
          <w:szCs w:val="16"/>
        </w:rPr>
        <w:tab/>
        <w:t>Не голосував</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18                Дубинська О.Я.</w:t>
      </w:r>
      <w:r w:rsidRPr="00F76D7A">
        <w:rPr>
          <w:rFonts w:ascii="Lucida Console" w:hAnsi="Lucida Console"/>
          <w:color w:val="000080"/>
          <w:sz w:val="16"/>
          <w:szCs w:val="16"/>
        </w:rPr>
        <w:tab/>
        <w:t>Не голосував</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19                   Кушнір І.Г.</w:t>
      </w:r>
      <w:r w:rsidRPr="00F76D7A">
        <w:rPr>
          <w:rFonts w:ascii="Lucida Console" w:hAnsi="Lucida Console"/>
          <w:color w:val="000080"/>
          <w:sz w:val="16"/>
          <w:szCs w:val="16"/>
        </w:rPr>
        <w:tab/>
        <w:t>Не голосував</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20                   Липова С.А.</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21                  Лисенко О.М.</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22                    Лисий В.В.</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23                    Малюк О.О.</w:t>
      </w:r>
      <w:r w:rsidRPr="00F76D7A">
        <w:rPr>
          <w:rFonts w:ascii="Lucida Console" w:hAnsi="Lucida Console"/>
          <w:color w:val="000080"/>
          <w:sz w:val="16"/>
          <w:szCs w:val="16"/>
        </w:rPr>
        <w:tab/>
        <w:t>Не голосував</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24                    Малюк С.В.</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25                   Мовчан О.Л.</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26                 Мотречко В.В.</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27                Мурашкіна С.А.</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28               Ніконорова Л.М.</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29               Пархоменко М.М.</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30                 Перепека І.О.</w:t>
      </w:r>
      <w:r w:rsidRPr="00F76D7A">
        <w:rPr>
          <w:rFonts w:ascii="Lucida Console" w:hAnsi="Lucida Console"/>
          <w:color w:val="000080"/>
          <w:sz w:val="16"/>
          <w:szCs w:val="16"/>
        </w:rPr>
        <w:tab/>
        <w:t>Утримався</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31                 Перепека Ю.О.</w:t>
      </w:r>
      <w:r w:rsidRPr="00F76D7A">
        <w:rPr>
          <w:rFonts w:ascii="Lucida Console" w:hAnsi="Lucida Console"/>
          <w:color w:val="000080"/>
          <w:sz w:val="16"/>
          <w:szCs w:val="16"/>
        </w:rPr>
        <w:tab/>
        <w:t>Утримався</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32                 Перчаков О.Г.</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33                 Пустовий А.І.</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34                  Репетун О.М.</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35                   Рогова В.І.</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36                Рудецький С.І.</w:t>
      </w:r>
      <w:r w:rsidRPr="00F76D7A">
        <w:rPr>
          <w:rFonts w:ascii="Lucida Console" w:hAnsi="Lucida Console"/>
          <w:color w:val="000080"/>
          <w:sz w:val="16"/>
          <w:szCs w:val="16"/>
        </w:rPr>
        <w:tab/>
        <w:t>Не голосував</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37                    Сагач А.Г.</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38                Салатенко С.П.</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39                  Саченко М.В.</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40                    Скиба В.І.</w:t>
      </w:r>
      <w:r w:rsidRPr="00F76D7A">
        <w:rPr>
          <w:rFonts w:ascii="Lucida Console" w:hAnsi="Lucida Console"/>
          <w:color w:val="000080"/>
          <w:sz w:val="16"/>
          <w:szCs w:val="16"/>
        </w:rPr>
        <w:tab/>
        <w:t>Не голосував</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41                   Сокура В.П.</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42                 Солобаєв В.Я.</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43                Степченко В.І.</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44                Теліженко О.М.</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45                   Тимчук О.О.</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46                  Фірсова О.В.</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47                   Шевель І.М.</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48                    Шилов В.О.</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49                   Шнітке Ю.В.</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50                    Шилов В.В.</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51                   Байдак О.Г.</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52                 Левченко О.О.</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53               Прокопенко О.А.</w:t>
      </w:r>
      <w:r w:rsidRPr="00F76D7A">
        <w:rPr>
          <w:rFonts w:ascii="Lucida Console" w:hAnsi="Lucida Console"/>
          <w:color w:val="000080"/>
          <w:sz w:val="16"/>
          <w:szCs w:val="16"/>
        </w:rPr>
        <w:tab/>
        <w:t>За</w:t>
      </w:r>
    </w:p>
    <w:p w:rsidR="006B7820" w:rsidRPr="00F76D7A" w:rsidRDefault="006B7820" w:rsidP="006B7820">
      <w:pPr>
        <w:contextualSpacing/>
        <w:rPr>
          <w:rFonts w:ascii="Lucida Console" w:hAnsi="Lucida Console"/>
          <w:color w:val="000080"/>
          <w:sz w:val="16"/>
          <w:szCs w:val="16"/>
        </w:rPr>
      </w:pPr>
      <w:r w:rsidRPr="00F76D7A">
        <w:rPr>
          <w:rFonts w:ascii="Lucida Console" w:hAnsi="Lucida Console"/>
          <w:color w:val="000080"/>
          <w:sz w:val="16"/>
          <w:szCs w:val="16"/>
        </w:rPr>
        <w:t xml:space="preserve"> 54                   Ховзун С.В.</w:t>
      </w:r>
      <w:r w:rsidRPr="00F76D7A">
        <w:rPr>
          <w:rFonts w:ascii="Lucida Console" w:hAnsi="Lucida Console"/>
          <w:color w:val="000080"/>
          <w:sz w:val="16"/>
          <w:szCs w:val="16"/>
        </w:rPr>
        <w:tab/>
        <w:t>За</w:t>
      </w:r>
    </w:p>
    <w:p w:rsidR="006B7820" w:rsidRDefault="006B7820" w:rsidP="006B7820">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4800-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A2E81" w:rsidRDefault="006A2E81" w:rsidP="006A2E81">
      <w:pPr>
        <w:spacing w:after="0" w:line="240" w:lineRule="auto"/>
        <w:contextualSpacing/>
        <w:rPr>
          <w:rFonts w:ascii="Times New Roman" w:hAnsi="Times New Roman"/>
          <w:sz w:val="28"/>
          <w:szCs w:val="28"/>
          <w:u w:val="single"/>
          <w:lang w:val="uk-UA"/>
        </w:rPr>
      </w:pPr>
    </w:p>
    <w:p w:rsidR="006A2E81" w:rsidRDefault="006A2E81" w:rsidP="006A2E81">
      <w:pPr>
        <w:spacing w:after="0" w:line="240" w:lineRule="auto"/>
        <w:contextualSpacing/>
        <w:rPr>
          <w:rFonts w:ascii="Times New Roman" w:hAnsi="Times New Roman"/>
          <w:sz w:val="28"/>
          <w:szCs w:val="28"/>
          <w:u w:val="single"/>
          <w:lang w:val="uk-UA"/>
        </w:rPr>
      </w:pPr>
    </w:p>
    <w:p w:rsidR="006A2E81" w:rsidRPr="00342179" w:rsidRDefault="006A2E81" w:rsidP="006A2E81">
      <w:pPr>
        <w:spacing w:after="0" w:line="240" w:lineRule="auto"/>
        <w:rPr>
          <w:rFonts w:ascii="Times New Roman" w:hAnsi="Times New Roman" w:cs="Times New Roman"/>
          <w:sz w:val="24"/>
          <w:szCs w:val="24"/>
          <w:lang w:val="uk-UA"/>
        </w:rPr>
      </w:pPr>
      <w:r w:rsidRPr="00342179">
        <w:rPr>
          <w:rFonts w:ascii="Times New Roman" w:hAnsi="Times New Roman" w:cs="Times New Roman"/>
          <w:sz w:val="24"/>
          <w:szCs w:val="24"/>
          <w:lang w:val="uk-UA"/>
        </w:rPr>
        <w:t xml:space="preserve">Витяг із протоколу підготувала </w:t>
      </w:r>
    </w:p>
    <w:p w:rsidR="006A2E81" w:rsidRPr="00342179" w:rsidRDefault="006A2E81" w:rsidP="006A2E81">
      <w:pPr>
        <w:spacing w:after="0" w:line="240" w:lineRule="auto"/>
        <w:rPr>
          <w:rFonts w:ascii="Times New Roman" w:hAnsi="Times New Roman" w:cs="Times New Roman"/>
          <w:sz w:val="24"/>
          <w:szCs w:val="24"/>
          <w:lang w:val="uk-UA"/>
        </w:rPr>
      </w:pPr>
      <w:r w:rsidRPr="00342179">
        <w:rPr>
          <w:rFonts w:ascii="Times New Roman" w:hAnsi="Times New Roman" w:cs="Times New Roman"/>
          <w:sz w:val="24"/>
          <w:szCs w:val="24"/>
          <w:lang w:val="uk-UA"/>
        </w:rPr>
        <w:t xml:space="preserve">головний спеціаліст відділу </w:t>
      </w:r>
    </w:p>
    <w:p w:rsidR="006A2E81" w:rsidRDefault="006A2E81" w:rsidP="006A2E81">
      <w:pPr>
        <w:rPr>
          <w:rFonts w:ascii="Times New Roman" w:hAnsi="Times New Roman" w:cs="Times New Roman"/>
          <w:sz w:val="24"/>
          <w:szCs w:val="24"/>
          <w:lang w:val="uk-UA"/>
        </w:rPr>
      </w:pPr>
      <w:r w:rsidRPr="00342179">
        <w:rPr>
          <w:rFonts w:ascii="Times New Roman" w:hAnsi="Times New Roman" w:cs="Times New Roman"/>
          <w:sz w:val="24"/>
          <w:szCs w:val="24"/>
          <w:lang w:val="uk-UA"/>
        </w:rPr>
        <w:t>з організації діяльності ради</w:t>
      </w:r>
      <w:r w:rsidRPr="00342179">
        <w:rPr>
          <w:rFonts w:ascii="Times New Roman" w:hAnsi="Times New Roman" w:cs="Times New Roman"/>
          <w:sz w:val="24"/>
          <w:szCs w:val="24"/>
          <w:lang w:val="uk-UA"/>
        </w:rPr>
        <w:tab/>
      </w:r>
      <w:r w:rsidRPr="00342179">
        <w:rPr>
          <w:rFonts w:ascii="Times New Roman" w:hAnsi="Times New Roman" w:cs="Times New Roman"/>
          <w:sz w:val="24"/>
          <w:szCs w:val="24"/>
          <w:lang w:val="uk-UA"/>
        </w:rPr>
        <w:tab/>
      </w:r>
      <w:r w:rsidRPr="00342179">
        <w:rPr>
          <w:rFonts w:ascii="Times New Roman" w:hAnsi="Times New Roman" w:cs="Times New Roman"/>
          <w:sz w:val="24"/>
          <w:szCs w:val="24"/>
          <w:lang w:val="uk-UA"/>
        </w:rPr>
        <w:tab/>
      </w:r>
      <w:r w:rsidRPr="00342179">
        <w:rPr>
          <w:rFonts w:ascii="Times New Roman" w:hAnsi="Times New Roman" w:cs="Times New Roman"/>
          <w:sz w:val="24"/>
          <w:szCs w:val="24"/>
          <w:lang w:val="uk-UA"/>
        </w:rPr>
        <w:tab/>
      </w:r>
      <w:r w:rsidRPr="00342179">
        <w:rPr>
          <w:rFonts w:ascii="Times New Roman" w:hAnsi="Times New Roman" w:cs="Times New Roman"/>
          <w:sz w:val="24"/>
          <w:szCs w:val="24"/>
          <w:lang w:val="uk-UA"/>
        </w:rPr>
        <w:tab/>
      </w:r>
      <w:r w:rsidRPr="00342179">
        <w:rPr>
          <w:rFonts w:ascii="Times New Roman" w:hAnsi="Times New Roman" w:cs="Times New Roman"/>
          <w:sz w:val="24"/>
          <w:szCs w:val="24"/>
          <w:lang w:val="uk-UA"/>
        </w:rPr>
        <w:tab/>
        <w:t>І.С. Соломка</w:t>
      </w:r>
    </w:p>
    <w:p w:rsidR="006A2E81" w:rsidRDefault="006A2E81" w:rsidP="006A2E81">
      <w:pPr>
        <w:rPr>
          <w:rFonts w:ascii="Times New Roman" w:hAnsi="Times New Roman" w:cs="Times New Roman"/>
          <w:sz w:val="24"/>
          <w:szCs w:val="24"/>
          <w:lang w:val="uk-UA"/>
        </w:rPr>
      </w:pPr>
    </w:p>
    <w:p w:rsidR="00CB3E9D" w:rsidRDefault="00CB3E9D" w:rsidP="0081712A">
      <w:pPr>
        <w:rPr>
          <w:rFonts w:ascii="Times New Roman" w:hAnsi="Times New Roman" w:cs="Times New Roman"/>
          <w:sz w:val="24"/>
          <w:szCs w:val="24"/>
          <w:lang w:val="uk-UA"/>
        </w:rPr>
      </w:pPr>
    </w:p>
    <w:sectPr w:rsidR="00CB3E9D" w:rsidSect="00893B7E">
      <w:pgSz w:w="11906" w:h="16838"/>
      <w:pgMar w:top="426" w:right="850"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6CF" w:rsidRDefault="00E626CF" w:rsidP="00D16181">
      <w:pPr>
        <w:spacing w:after="0" w:line="240" w:lineRule="auto"/>
      </w:pPr>
      <w:r>
        <w:separator/>
      </w:r>
    </w:p>
  </w:endnote>
  <w:endnote w:type="continuationSeparator" w:id="0">
    <w:p w:rsidR="00E626CF" w:rsidRDefault="00E626CF" w:rsidP="00D1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6CF" w:rsidRDefault="00E626CF" w:rsidP="00D16181">
      <w:pPr>
        <w:spacing w:after="0" w:line="240" w:lineRule="auto"/>
      </w:pPr>
      <w:r>
        <w:separator/>
      </w:r>
    </w:p>
  </w:footnote>
  <w:footnote w:type="continuationSeparator" w:id="0">
    <w:p w:rsidR="00E626CF" w:rsidRDefault="00E626CF" w:rsidP="00D16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502"/>
    <w:multiLevelType w:val="hybridMultilevel"/>
    <w:tmpl w:val="1A86EE74"/>
    <w:lvl w:ilvl="0" w:tplc="A92EDC4E">
      <w:start w:val="58"/>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60D4050"/>
    <w:multiLevelType w:val="hybridMultilevel"/>
    <w:tmpl w:val="2168F5C6"/>
    <w:lvl w:ilvl="0" w:tplc="819225C8">
      <w:start w:val="1"/>
      <w:numFmt w:val="decimal"/>
      <w:lvlText w:val="%1."/>
      <w:lvlJc w:val="left"/>
      <w:pPr>
        <w:ind w:left="720" w:hanging="360"/>
      </w:pPr>
      <w:rPr>
        <w:rFonts w:cs="Times New Roman" w:hint="default"/>
        <w:b w:val="0"/>
        <w:bCs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2B38AC"/>
    <w:multiLevelType w:val="hybridMultilevel"/>
    <w:tmpl w:val="3AF05ACE"/>
    <w:lvl w:ilvl="0" w:tplc="E70A30B0">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0ADD6A2D"/>
    <w:multiLevelType w:val="hybridMultilevel"/>
    <w:tmpl w:val="77C89DA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BA0AE3"/>
    <w:multiLevelType w:val="hybridMultilevel"/>
    <w:tmpl w:val="4894BA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EC062E"/>
    <w:multiLevelType w:val="hybridMultilevel"/>
    <w:tmpl w:val="65421E62"/>
    <w:lvl w:ilvl="0" w:tplc="819225C8">
      <w:start w:val="1"/>
      <w:numFmt w:val="decimal"/>
      <w:lvlText w:val="%1."/>
      <w:lvlJc w:val="left"/>
      <w:pPr>
        <w:ind w:left="2204"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6A4AA2"/>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7" w15:restartNumberingAfterBreak="0">
    <w:nsid w:val="15D00A91"/>
    <w:multiLevelType w:val="hybridMultilevel"/>
    <w:tmpl w:val="FA32DFA4"/>
    <w:lvl w:ilvl="0" w:tplc="E70A30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22420D"/>
    <w:multiLevelType w:val="hybridMultilevel"/>
    <w:tmpl w:val="44C46DA2"/>
    <w:lvl w:ilvl="0" w:tplc="819225C8">
      <w:start w:val="1"/>
      <w:numFmt w:val="decimal"/>
      <w:lvlText w:val="%1."/>
      <w:lvlJc w:val="left"/>
      <w:pPr>
        <w:ind w:left="1571" w:hanging="360"/>
      </w:pPr>
      <w:rPr>
        <w:rFonts w:cs="Times New Roman" w:hint="default"/>
        <w:b w:val="0"/>
        <w:bCs w:val="0"/>
        <w:color w:val="auto"/>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 w15:restartNumberingAfterBreak="0">
    <w:nsid w:val="1A1A1F82"/>
    <w:multiLevelType w:val="hybridMultilevel"/>
    <w:tmpl w:val="E9BEA8B0"/>
    <w:lvl w:ilvl="0" w:tplc="4E4E9DA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231F6C"/>
    <w:multiLevelType w:val="hybridMultilevel"/>
    <w:tmpl w:val="C67AC862"/>
    <w:lvl w:ilvl="0" w:tplc="12B64CFC">
      <w:start w:val="1"/>
      <w:numFmt w:val="decimal"/>
      <w:lvlText w:val="%1."/>
      <w:lvlJc w:val="left"/>
      <w:pPr>
        <w:ind w:left="999" w:hanging="360"/>
      </w:pPr>
      <w:rPr>
        <w:rFonts w:cs="Times New Roman" w:hint="default"/>
        <w:color w:val="000000"/>
      </w:rPr>
    </w:lvl>
    <w:lvl w:ilvl="1" w:tplc="04190019" w:tentative="1">
      <w:start w:val="1"/>
      <w:numFmt w:val="lowerLetter"/>
      <w:lvlText w:val="%2."/>
      <w:lvlJc w:val="left"/>
      <w:pPr>
        <w:ind w:left="1719" w:hanging="360"/>
      </w:pPr>
      <w:rPr>
        <w:rFonts w:cs="Times New Roman"/>
      </w:rPr>
    </w:lvl>
    <w:lvl w:ilvl="2" w:tplc="0419001B" w:tentative="1">
      <w:start w:val="1"/>
      <w:numFmt w:val="lowerRoman"/>
      <w:lvlText w:val="%3."/>
      <w:lvlJc w:val="right"/>
      <w:pPr>
        <w:ind w:left="2439" w:hanging="180"/>
      </w:pPr>
      <w:rPr>
        <w:rFonts w:cs="Times New Roman"/>
      </w:rPr>
    </w:lvl>
    <w:lvl w:ilvl="3" w:tplc="0419000F" w:tentative="1">
      <w:start w:val="1"/>
      <w:numFmt w:val="decimal"/>
      <w:lvlText w:val="%4."/>
      <w:lvlJc w:val="left"/>
      <w:pPr>
        <w:ind w:left="3159" w:hanging="360"/>
      </w:pPr>
      <w:rPr>
        <w:rFonts w:cs="Times New Roman"/>
      </w:rPr>
    </w:lvl>
    <w:lvl w:ilvl="4" w:tplc="04190019" w:tentative="1">
      <w:start w:val="1"/>
      <w:numFmt w:val="lowerLetter"/>
      <w:lvlText w:val="%5."/>
      <w:lvlJc w:val="left"/>
      <w:pPr>
        <w:ind w:left="3879" w:hanging="360"/>
      </w:pPr>
      <w:rPr>
        <w:rFonts w:cs="Times New Roman"/>
      </w:rPr>
    </w:lvl>
    <w:lvl w:ilvl="5" w:tplc="0419001B" w:tentative="1">
      <w:start w:val="1"/>
      <w:numFmt w:val="lowerRoman"/>
      <w:lvlText w:val="%6."/>
      <w:lvlJc w:val="right"/>
      <w:pPr>
        <w:ind w:left="4599" w:hanging="180"/>
      </w:pPr>
      <w:rPr>
        <w:rFonts w:cs="Times New Roman"/>
      </w:rPr>
    </w:lvl>
    <w:lvl w:ilvl="6" w:tplc="0419000F" w:tentative="1">
      <w:start w:val="1"/>
      <w:numFmt w:val="decimal"/>
      <w:lvlText w:val="%7."/>
      <w:lvlJc w:val="left"/>
      <w:pPr>
        <w:ind w:left="5319" w:hanging="360"/>
      </w:pPr>
      <w:rPr>
        <w:rFonts w:cs="Times New Roman"/>
      </w:rPr>
    </w:lvl>
    <w:lvl w:ilvl="7" w:tplc="04190019" w:tentative="1">
      <w:start w:val="1"/>
      <w:numFmt w:val="lowerLetter"/>
      <w:lvlText w:val="%8."/>
      <w:lvlJc w:val="left"/>
      <w:pPr>
        <w:ind w:left="6039" w:hanging="360"/>
      </w:pPr>
      <w:rPr>
        <w:rFonts w:cs="Times New Roman"/>
      </w:rPr>
    </w:lvl>
    <w:lvl w:ilvl="8" w:tplc="0419001B" w:tentative="1">
      <w:start w:val="1"/>
      <w:numFmt w:val="lowerRoman"/>
      <w:lvlText w:val="%9."/>
      <w:lvlJc w:val="right"/>
      <w:pPr>
        <w:ind w:left="6759" w:hanging="180"/>
      </w:pPr>
      <w:rPr>
        <w:rFonts w:cs="Times New Roman"/>
      </w:rPr>
    </w:lvl>
  </w:abstractNum>
  <w:abstractNum w:abstractNumId="11" w15:restartNumberingAfterBreak="0">
    <w:nsid w:val="233B591B"/>
    <w:multiLevelType w:val="hybridMultilevel"/>
    <w:tmpl w:val="12AA68E0"/>
    <w:lvl w:ilvl="0" w:tplc="D5220488">
      <w:start w:val="56"/>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15:restartNumberingAfterBreak="0">
    <w:nsid w:val="2391202B"/>
    <w:multiLevelType w:val="hybridMultilevel"/>
    <w:tmpl w:val="28A80DC4"/>
    <w:lvl w:ilvl="0" w:tplc="4F4A2E2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38122B"/>
    <w:multiLevelType w:val="hybridMultilevel"/>
    <w:tmpl w:val="40EAD0B6"/>
    <w:lvl w:ilvl="0" w:tplc="BC0E083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246907"/>
    <w:multiLevelType w:val="hybridMultilevel"/>
    <w:tmpl w:val="E2CEA01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2C305A93"/>
    <w:multiLevelType w:val="hybridMultilevel"/>
    <w:tmpl w:val="C4DA544A"/>
    <w:lvl w:ilvl="0" w:tplc="1756BD9A">
      <w:start w:val="1"/>
      <w:numFmt w:val="decimal"/>
      <w:lvlText w:val="%1."/>
      <w:lvlJc w:val="left"/>
      <w:pPr>
        <w:ind w:left="820" w:hanging="360"/>
      </w:pPr>
      <w:rPr>
        <w:rFonts w:cs="Times New Roman" w:hint="default"/>
        <w:color w:val="auto"/>
        <w:sz w:val="28"/>
        <w:szCs w:val="28"/>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16" w15:restartNumberingAfterBreak="0">
    <w:nsid w:val="2E7F0798"/>
    <w:multiLevelType w:val="hybridMultilevel"/>
    <w:tmpl w:val="BA3AF75C"/>
    <w:lvl w:ilvl="0" w:tplc="6904405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15:restartNumberingAfterBreak="0">
    <w:nsid w:val="2EFD669F"/>
    <w:multiLevelType w:val="hybridMultilevel"/>
    <w:tmpl w:val="424E08F6"/>
    <w:lvl w:ilvl="0" w:tplc="4E4E9DA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407216A"/>
    <w:multiLevelType w:val="hybridMultilevel"/>
    <w:tmpl w:val="A0D20B62"/>
    <w:lvl w:ilvl="0" w:tplc="EBE657E0">
      <w:start w:val="2"/>
      <w:numFmt w:val="decimal"/>
      <w:lvlText w:val="%1."/>
      <w:lvlJc w:val="left"/>
      <w:pPr>
        <w:ind w:left="720" w:hanging="360"/>
      </w:pPr>
      <w:rPr>
        <w:rFonts w:ascii="Times New Roman" w:hAnsi="Times New Roman" w:cs="Times New Roman" w:hint="default"/>
        <w:b/>
        <w:sz w:val="32"/>
        <w:szCs w:val="32"/>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6E23C99"/>
    <w:multiLevelType w:val="hybridMultilevel"/>
    <w:tmpl w:val="05247F32"/>
    <w:lvl w:ilvl="0" w:tplc="B65ED15A">
      <w:start w:val="1"/>
      <w:numFmt w:val="decimal"/>
      <w:lvlText w:val="%1."/>
      <w:lvlJc w:val="left"/>
      <w:pPr>
        <w:tabs>
          <w:tab w:val="num" w:pos="1101"/>
        </w:tabs>
        <w:ind w:left="1101" w:hanging="720"/>
      </w:pPr>
      <w:rPr>
        <w:rFonts w:cs="Times New Roman" w:hint="default"/>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3A1B5584"/>
    <w:multiLevelType w:val="hybridMultilevel"/>
    <w:tmpl w:val="2B5AA848"/>
    <w:lvl w:ilvl="0" w:tplc="78FAB2E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B5038EC"/>
    <w:multiLevelType w:val="hybridMultilevel"/>
    <w:tmpl w:val="FA30B298"/>
    <w:lvl w:ilvl="0" w:tplc="44E4504A">
      <w:start w:val="7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D020A9"/>
    <w:multiLevelType w:val="hybridMultilevel"/>
    <w:tmpl w:val="797E37A4"/>
    <w:lvl w:ilvl="0" w:tplc="CA8ACC98">
      <w:start w:val="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5625BB"/>
    <w:multiLevelType w:val="hybridMultilevel"/>
    <w:tmpl w:val="C7EE76E8"/>
    <w:lvl w:ilvl="0" w:tplc="9D6827A8">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4" w15:restartNumberingAfterBreak="0">
    <w:nsid w:val="58CA07A2"/>
    <w:multiLevelType w:val="hybridMultilevel"/>
    <w:tmpl w:val="3ED019D4"/>
    <w:lvl w:ilvl="0" w:tplc="7B60910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59927447"/>
    <w:multiLevelType w:val="hybridMultilevel"/>
    <w:tmpl w:val="D1DC7CE4"/>
    <w:lvl w:ilvl="0" w:tplc="9EC8E5D6">
      <w:start w:val="1"/>
      <w:numFmt w:val="decimal"/>
      <w:lvlText w:val="%1."/>
      <w:lvlJc w:val="left"/>
      <w:pPr>
        <w:ind w:left="794" w:hanging="360"/>
      </w:pPr>
      <w:rPr>
        <w:rFonts w:cs="Times New Roman" w:hint="default"/>
        <w:u w:val="none"/>
      </w:rPr>
    </w:lvl>
    <w:lvl w:ilvl="1" w:tplc="04190019" w:tentative="1">
      <w:start w:val="1"/>
      <w:numFmt w:val="lowerLetter"/>
      <w:lvlText w:val="%2."/>
      <w:lvlJc w:val="left"/>
      <w:pPr>
        <w:ind w:left="1514" w:hanging="360"/>
      </w:pPr>
      <w:rPr>
        <w:rFonts w:cs="Times New Roman"/>
      </w:rPr>
    </w:lvl>
    <w:lvl w:ilvl="2" w:tplc="0419001B" w:tentative="1">
      <w:start w:val="1"/>
      <w:numFmt w:val="lowerRoman"/>
      <w:lvlText w:val="%3."/>
      <w:lvlJc w:val="right"/>
      <w:pPr>
        <w:ind w:left="2234" w:hanging="180"/>
      </w:pPr>
      <w:rPr>
        <w:rFonts w:cs="Times New Roman"/>
      </w:rPr>
    </w:lvl>
    <w:lvl w:ilvl="3" w:tplc="0419000F" w:tentative="1">
      <w:start w:val="1"/>
      <w:numFmt w:val="decimal"/>
      <w:lvlText w:val="%4."/>
      <w:lvlJc w:val="left"/>
      <w:pPr>
        <w:ind w:left="2954" w:hanging="360"/>
      </w:pPr>
      <w:rPr>
        <w:rFonts w:cs="Times New Roman"/>
      </w:rPr>
    </w:lvl>
    <w:lvl w:ilvl="4" w:tplc="04190019" w:tentative="1">
      <w:start w:val="1"/>
      <w:numFmt w:val="lowerLetter"/>
      <w:lvlText w:val="%5."/>
      <w:lvlJc w:val="left"/>
      <w:pPr>
        <w:ind w:left="3674" w:hanging="360"/>
      </w:pPr>
      <w:rPr>
        <w:rFonts w:cs="Times New Roman"/>
      </w:rPr>
    </w:lvl>
    <w:lvl w:ilvl="5" w:tplc="0419001B" w:tentative="1">
      <w:start w:val="1"/>
      <w:numFmt w:val="lowerRoman"/>
      <w:lvlText w:val="%6."/>
      <w:lvlJc w:val="right"/>
      <w:pPr>
        <w:ind w:left="4394" w:hanging="180"/>
      </w:pPr>
      <w:rPr>
        <w:rFonts w:cs="Times New Roman"/>
      </w:rPr>
    </w:lvl>
    <w:lvl w:ilvl="6" w:tplc="0419000F" w:tentative="1">
      <w:start w:val="1"/>
      <w:numFmt w:val="decimal"/>
      <w:lvlText w:val="%7."/>
      <w:lvlJc w:val="left"/>
      <w:pPr>
        <w:ind w:left="5114" w:hanging="360"/>
      </w:pPr>
      <w:rPr>
        <w:rFonts w:cs="Times New Roman"/>
      </w:rPr>
    </w:lvl>
    <w:lvl w:ilvl="7" w:tplc="04190019" w:tentative="1">
      <w:start w:val="1"/>
      <w:numFmt w:val="lowerLetter"/>
      <w:lvlText w:val="%8."/>
      <w:lvlJc w:val="left"/>
      <w:pPr>
        <w:ind w:left="5834" w:hanging="360"/>
      </w:pPr>
      <w:rPr>
        <w:rFonts w:cs="Times New Roman"/>
      </w:rPr>
    </w:lvl>
    <w:lvl w:ilvl="8" w:tplc="0419001B" w:tentative="1">
      <w:start w:val="1"/>
      <w:numFmt w:val="lowerRoman"/>
      <w:lvlText w:val="%9."/>
      <w:lvlJc w:val="right"/>
      <w:pPr>
        <w:ind w:left="6554" w:hanging="180"/>
      </w:pPr>
      <w:rPr>
        <w:rFonts w:cs="Times New Roman"/>
      </w:rPr>
    </w:lvl>
  </w:abstractNum>
  <w:abstractNum w:abstractNumId="26" w15:restartNumberingAfterBreak="0">
    <w:nsid w:val="5E693421"/>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7" w15:restartNumberingAfterBreak="0">
    <w:nsid w:val="634C1F65"/>
    <w:multiLevelType w:val="hybridMultilevel"/>
    <w:tmpl w:val="E51AAEA0"/>
    <w:lvl w:ilvl="0" w:tplc="155CEBD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92419D"/>
    <w:multiLevelType w:val="hybridMultilevel"/>
    <w:tmpl w:val="484E37A2"/>
    <w:lvl w:ilvl="0" w:tplc="99B89900">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15:restartNumberingAfterBreak="0">
    <w:nsid w:val="67BA258D"/>
    <w:multiLevelType w:val="hybridMultilevel"/>
    <w:tmpl w:val="21506D72"/>
    <w:lvl w:ilvl="0" w:tplc="76563446">
      <w:start w:val="1"/>
      <w:numFmt w:val="decimal"/>
      <w:lvlText w:val="%1."/>
      <w:lvlJc w:val="left"/>
      <w:pPr>
        <w:tabs>
          <w:tab w:val="num" w:pos="1146"/>
        </w:tabs>
        <w:ind w:left="1146" w:hanging="72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69996E72"/>
    <w:multiLevelType w:val="hybridMultilevel"/>
    <w:tmpl w:val="C3CC2382"/>
    <w:lvl w:ilvl="0" w:tplc="6E982030">
      <w:start w:val="1"/>
      <w:numFmt w:val="bullet"/>
      <w:lvlText w:val="-"/>
      <w:lvlJc w:val="left"/>
      <w:pPr>
        <w:tabs>
          <w:tab w:val="num" w:pos="1069"/>
        </w:tabs>
        <w:ind w:left="1069" w:hanging="360"/>
      </w:pPr>
      <w:rPr>
        <w:rFonts w:ascii="Arial Narrow" w:eastAsia="Times New Roman" w:hAnsi="Arial Narrow"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6B2A7423"/>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2" w15:restartNumberingAfterBreak="0">
    <w:nsid w:val="6D1F00ED"/>
    <w:multiLevelType w:val="hybridMultilevel"/>
    <w:tmpl w:val="6E9CB9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04D07CA"/>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4" w15:restartNumberingAfterBreak="0">
    <w:nsid w:val="71690BF5"/>
    <w:multiLevelType w:val="hybridMultilevel"/>
    <w:tmpl w:val="D14038A6"/>
    <w:lvl w:ilvl="0" w:tplc="819225C8">
      <w:start w:val="1"/>
      <w:numFmt w:val="decimal"/>
      <w:lvlText w:val="%1."/>
      <w:lvlJc w:val="left"/>
      <w:pPr>
        <w:ind w:left="896" w:hanging="360"/>
      </w:pPr>
      <w:rPr>
        <w:rFonts w:hint="default"/>
        <w:b w:val="0"/>
        <w:bCs w:val="0"/>
        <w:color w:val="auto"/>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35" w15:restartNumberingAfterBreak="0">
    <w:nsid w:val="7B3501BC"/>
    <w:multiLevelType w:val="hybridMultilevel"/>
    <w:tmpl w:val="26920196"/>
    <w:lvl w:ilvl="0" w:tplc="40AC510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6" w15:restartNumberingAfterBreak="0">
    <w:nsid w:val="7E781380"/>
    <w:multiLevelType w:val="hybridMultilevel"/>
    <w:tmpl w:val="28186C0E"/>
    <w:lvl w:ilvl="0" w:tplc="B36000EE">
      <w:start w:val="1"/>
      <w:numFmt w:val="decimal"/>
      <w:lvlText w:val="%1."/>
      <w:lvlJc w:val="left"/>
      <w:pPr>
        <w:ind w:left="720" w:hanging="360"/>
      </w:pPr>
      <w:rPr>
        <w:rFonts w:eastAsia="Times New Roman" w:cs="Times New Roman"/>
        <w:color w:val="auto"/>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2"/>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6"/>
  </w:num>
  <w:num w:numId="15">
    <w:abstractNumId w:val="18"/>
  </w:num>
  <w:num w:numId="16">
    <w:abstractNumId w:val="16"/>
  </w:num>
  <w:num w:numId="17">
    <w:abstractNumId w:val="25"/>
  </w:num>
  <w:num w:numId="18">
    <w:abstractNumId w:val="10"/>
  </w:num>
  <w:num w:numId="19">
    <w:abstractNumId w:val="8"/>
  </w:num>
  <w:num w:numId="20">
    <w:abstractNumId w:val="30"/>
  </w:num>
  <w:num w:numId="21">
    <w:abstractNumId w:val="27"/>
  </w:num>
  <w:num w:numId="22">
    <w:abstractNumId w:val="12"/>
  </w:num>
  <w:num w:numId="23">
    <w:abstractNumId w:val="1"/>
  </w:num>
  <w:num w:numId="24">
    <w:abstractNumId w:val="34"/>
  </w:num>
  <w:num w:numId="25">
    <w:abstractNumId w:val="31"/>
  </w:num>
  <w:num w:numId="26">
    <w:abstractNumId w:val="33"/>
  </w:num>
  <w:num w:numId="27">
    <w:abstractNumId w:val="5"/>
  </w:num>
  <w:num w:numId="28">
    <w:abstractNumId w:val="20"/>
  </w:num>
  <w:num w:numId="29">
    <w:abstractNumId w:val="21"/>
  </w:num>
  <w:num w:numId="30">
    <w:abstractNumId w:val="24"/>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7"/>
  </w:num>
  <w:num w:numId="34">
    <w:abstractNumId w:val="11"/>
  </w:num>
  <w:num w:numId="35">
    <w:abstractNumId w:val="22"/>
  </w:num>
  <w:num w:numId="36">
    <w:abstractNumId w:val="4"/>
  </w:num>
  <w:num w:numId="37">
    <w:abstractNumId w:val="28"/>
  </w:num>
  <w:num w:numId="38">
    <w:abstractNumId w:val="14"/>
  </w:num>
  <w:num w:numId="39">
    <w:abstractNumId w:val="17"/>
  </w:num>
  <w:num w:numId="40">
    <w:abstractNumId w:val="9"/>
  </w:num>
  <w:num w:numId="41">
    <w:abstractNumId w:val="0"/>
  </w:num>
  <w:num w:numId="42">
    <w:abstractNumId w:val="3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F56A9"/>
    <w:rsid w:val="000002C6"/>
    <w:rsid w:val="000019FE"/>
    <w:rsid w:val="0000288B"/>
    <w:rsid w:val="00002A55"/>
    <w:rsid w:val="00002B1C"/>
    <w:rsid w:val="0000318E"/>
    <w:rsid w:val="00006597"/>
    <w:rsid w:val="00006D73"/>
    <w:rsid w:val="0001004E"/>
    <w:rsid w:val="00010FB5"/>
    <w:rsid w:val="00017989"/>
    <w:rsid w:val="0002339B"/>
    <w:rsid w:val="00034450"/>
    <w:rsid w:val="0003632F"/>
    <w:rsid w:val="0004080E"/>
    <w:rsid w:val="00044FCC"/>
    <w:rsid w:val="00046185"/>
    <w:rsid w:val="00046DAE"/>
    <w:rsid w:val="00047043"/>
    <w:rsid w:val="00051726"/>
    <w:rsid w:val="00053CD7"/>
    <w:rsid w:val="00057B90"/>
    <w:rsid w:val="00065EA0"/>
    <w:rsid w:val="0006621D"/>
    <w:rsid w:val="0006688F"/>
    <w:rsid w:val="00070D2B"/>
    <w:rsid w:val="00073A9A"/>
    <w:rsid w:val="00073E0B"/>
    <w:rsid w:val="00075810"/>
    <w:rsid w:val="00077DCA"/>
    <w:rsid w:val="00080D46"/>
    <w:rsid w:val="00081019"/>
    <w:rsid w:val="00081271"/>
    <w:rsid w:val="00091D8A"/>
    <w:rsid w:val="000B0ED7"/>
    <w:rsid w:val="000C2661"/>
    <w:rsid w:val="000C6985"/>
    <w:rsid w:val="000D0776"/>
    <w:rsid w:val="000D380C"/>
    <w:rsid w:val="000D5813"/>
    <w:rsid w:val="000E2790"/>
    <w:rsid w:val="000E73AE"/>
    <w:rsid w:val="000F0140"/>
    <w:rsid w:val="0010235A"/>
    <w:rsid w:val="00104999"/>
    <w:rsid w:val="00113EE7"/>
    <w:rsid w:val="00114805"/>
    <w:rsid w:val="00117B5E"/>
    <w:rsid w:val="00117EF3"/>
    <w:rsid w:val="001252C9"/>
    <w:rsid w:val="00131717"/>
    <w:rsid w:val="00133481"/>
    <w:rsid w:val="00133A00"/>
    <w:rsid w:val="00140A1B"/>
    <w:rsid w:val="00140DAD"/>
    <w:rsid w:val="0014316E"/>
    <w:rsid w:val="0014636B"/>
    <w:rsid w:val="001470EA"/>
    <w:rsid w:val="00154465"/>
    <w:rsid w:val="00154E9F"/>
    <w:rsid w:val="001554CD"/>
    <w:rsid w:val="00157CC2"/>
    <w:rsid w:val="00160EEE"/>
    <w:rsid w:val="001625D0"/>
    <w:rsid w:val="001752B5"/>
    <w:rsid w:val="00175663"/>
    <w:rsid w:val="00176B97"/>
    <w:rsid w:val="0018068C"/>
    <w:rsid w:val="00180A03"/>
    <w:rsid w:val="0018545E"/>
    <w:rsid w:val="00193766"/>
    <w:rsid w:val="001A163A"/>
    <w:rsid w:val="001A4D50"/>
    <w:rsid w:val="001A774D"/>
    <w:rsid w:val="001B1513"/>
    <w:rsid w:val="001B157A"/>
    <w:rsid w:val="001B1EF2"/>
    <w:rsid w:val="001B27F8"/>
    <w:rsid w:val="001B33B2"/>
    <w:rsid w:val="001C42A1"/>
    <w:rsid w:val="001D0A0F"/>
    <w:rsid w:val="001D60B3"/>
    <w:rsid w:val="001E1B50"/>
    <w:rsid w:val="001F785D"/>
    <w:rsid w:val="00200AEC"/>
    <w:rsid w:val="00201506"/>
    <w:rsid w:val="00205154"/>
    <w:rsid w:val="00207EE4"/>
    <w:rsid w:val="00210313"/>
    <w:rsid w:val="00210F84"/>
    <w:rsid w:val="00213443"/>
    <w:rsid w:val="00215A97"/>
    <w:rsid w:val="00222492"/>
    <w:rsid w:val="002354F2"/>
    <w:rsid w:val="002361AE"/>
    <w:rsid w:val="00241AE3"/>
    <w:rsid w:val="00252C80"/>
    <w:rsid w:val="00254F96"/>
    <w:rsid w:val="002616C3"/>
    <w:rsid w:val="002630CD"/>
    <w:rsid w:val="00272002"/>
    <w:rsid w:val="002743D8"/>
    <w:rsid w:val="0027446B"/>
    <w:rsid w:val="002805C4"/>
    <w:rsid w:val="00280B83"/>
    <w:rsid w:val="00292A2C"/>
    <w:rsid w:val="00296481"/>
    <w:rsid w:val="002A45C7"/>
    <w:rsid w:val="002A7732"/>
    <w:rsid w:val="002B0154"/>
    <w:rsid w:val="002B0A52"/>
    <w:rsid w:val="002B65EB"/>
    <w:rsid w:val="002C710E"/>
    <w:rsid w:val="002D0124"/>
    <w:rsid w:val="002D6446"/>
    <w:rsid w:val="002E11B0"/>
    <w:rsid w:val="002E219F"/>
    <w:rsid w:val="002E5049"/>
    <w:rsid w:val="002F0479"/>
    <w:rsid w:val="002F26E7"/>
    <w:rsid w:val="002F3272"/>
    <w:rsid w:val="002F43A3"/>
    <w:rsid w:val="002F53EB"/>
    <w:rsid w:val="002F5689"/>
    <w:rsid w:val="002F7B63"/>
    <w:rsid w:val="00300B50"/>
    <w:rsid w:val="00301078"/>
    <w:rsid w:val="00301C04"/>
    <w:rsid w:val="003073CA"/>
    <w:rsid w:val="0031255B"/>
    <w:rsid w:val="0031329E"/>
    <w:rsid w:val="003205E4"/>
    <w:rsid w:val="00323694"/>
    <w:rsid w:val="00326E38"/>
    <w:rsid w:val="003312F7"/>
    <w:rsid w:val="0033148C"/>
    <w:rsid w:val="0033343E"/>
    <w:rsid w:val="00336C44"/>
    <w:rsid w:val="003378EC"/>
    <w:rsid w:val="00341B14"/>
    <w:rsid w:val="00347A51"/>
    <w:rsid w:val="003506E2"/>
    <w:rsid w:val="00354586"/>
    <w:rsid w:val="00360345"/>
    <w:rsid w:val="00361191"/>
    <w:rsid w:val="00361404"/>
    <w:rsid w:val="00367C00"/>
    <w:rsid w:val="00374CB8"/>
    <w:rsid w:val="00375777"/>
    <w:rsid w:val="00377350"/>
    <w:rsid w:val="00380C18"/>
    <w:rsid w:val="00385592"/>
    <w:rsid w:val="00387313"/>
    <w:rsid w:val="00390140"/>
    <w:rsid w:val="0039016A"/>
    <w:rsid w:val="00393872"/>
    <w:rsid w:val="00393AF7"/>
    <w:rsid w:val="00394816"/>
    <w:rsid w:val="00395ABC"/>
    <w:rsid w:val="003974E3"/>
    <w:rsid w:val="003A1B9F"/>
    <w:rsid w:val="003A4C35"/>
    <w:rsid w:val="003A6F4C"/>
    <w:rsid w:val="003B088F"/>
    <w:rsid w:val="003B7C81"/>
    <w:rsid w:val="003C3D92"/>
    <w:rsid w:val="003C5521"/>
    <w:rsid w:val="003C7967"/>
    <w:rsid w:val="003D120F"/>
    <w:rsid w:val="003D440B"/>
    <w:rsid w:val="003D6A3D"/>
    <w:rsid w:val="003E5E75"/>
    <w:rsid w:val="003F5733"/>
    <w:rsid w:val="00405F83"/>
    <w:rsid w:val="004237A2"/>
    <w:rsid w:val="00424F55"/>
    <w:rsid w:val="004265AB"/>
    <w:rsid w:val="004273F5"/>
    <w:rsid w:val="004273F9"/>
    <w:rsid w:val="0043262E"/>
    <w:rsid w:val="00441516"/>
    <w:rsid w:val="0044365B"/>
    <w:rsid w:val="00447520"/>
    <w:rsid w:val="00452255"/>
    <w:rsid w:val="004530D0"/>
    <w:rsid w:val="004601D1"/>
    <w:rsid w:val="004611D1"/>
    <w:rsid w:val="00465361"/>
    <w:rsid w:val="0047195E"/>
    <w:rsid w:val="00472497"/>
    <w:rsid w:val="00474EB5"/>
    <w:rsid w:val="0047681A"/>
    <w:rsid w:val="0048265F"/>
    <w:rsid w:val="0048485E"/>
    <w:rsid w:val="00486D5B"/>
    <w:rsid w:val="00486FC8"/>
    <w:rsid w:val="004877E7"/>
    <w:rsid w:val="00490BC1"/>
    <w:rsid w:val="00493478"/>
    <w:rsid w:val="00494727"/>
    <w:rsid w:val="004A4FAB"/>
    <w:rsid w:val="004B6FF9"/>
    <w:rsid w:val="004D5C95"/>
    <w:rsid w:val="004E0E5C"/>
    <w:rsid w:val="004F06EE"/>
    <w:rsid w:val="004F189F"/>
    <w:rsid w:val="004F3E4B"/>
    <w:rsid w:val="004F4492"/>
    <w:rsid w:val="004F4CF8"/>
    <w:rsid w:val="004F5E2E"/>
    <w:rsid w:val="004F6A15"/>
    <w:rsid w:val="004F73D0"/>
    <w:rsid w:val="0050515A"/>
    <w:rsid w:val="00507195"/>
    <w:rsid w:val="005076A9"/>
    <w:rsid w:val="00507AFB"/>
    <w:rsid w:val="00525C47"/>
    <w:rsid w:val="00526EE0"/>
    <w:rsid w:val="0053162E"/>
    <w:rsid w:val="00531A3B"/>
    <w:rsid w:val="0053567E"/>
    <w:rsid w:val="005378A4"/>
    <w:rsid w:val="00540A91"/>
    <w:rsid w:val="00541ABF"/>
    <w:rsid w:val="00544070"/>
    <w:rsid w:val="005458B4"/>
    <w:rsid w:val="00550BBC"/>
    <w:rsid w:val="00552B7F"/>
    <w:rsid w:val="0055373F"/>
    <w:rsid w:val="00557911"/>
    <w:rsid w:val="00561F4D"/>
    <w:rsid w:val="005622E2"/>
    <w:rsid w:val="00565634"/>
    <w:rsid w:val="00571041"/>
    <w:rsid w:val="00575A38"/>
    <w:rsid w:val="00586AF0"/>
    <w:rsid w:val="005905D9"/>
    <w:rsid w:val="00591D1D"/>
    <w:rsid w:val="00593300"/>
    <w:rsid w:val="005958B6"/>
    <w:rsid w:val="005B3122"/>
    <w:rsid w:val="005B5156"/>
    <w:rsid w:val="005B528D"/>
    <w:rsid w:val="005C0391"/>
    <w:rsid w:val="005C1562"/>
    <w:rsid w:val="005C6E0C"/>
    <w:rsid w:val="005D068D"/>
    <w:rsid w:val="005D142A"/>
    <w:rsid w:val="005D34AE"/>
    <w:rsid w:val="005D7386"/>
    <w:rsid w:val="005E06B1"/>
    <w:rsid w:val="005E0AC2"/>
    <w:rsid w:val="005E1EAB"/>
    <w:rsid w:val="005E2474"/>
    <w:rsid w:val="005F64D6"/>
    <w:rsid w:val="006005B9"/>
    <w:rsid w:val="00601E76"/>
    <w:rsid w:val="00604F8A"/>
    <w:rsid w:val="0060569A"/>
    <w:rsid w:val="00610485"/>
    <w:rsid w:val="006104D3"/>
    <w:rsid w:val="00610CC1"/>
    <w:rsid w:val="00611E41"/>
    <w:rsid w:val="00613677"/>
    <w:rsid w:val="00613CA8"/>
    <w:rsid w:val="006148C0"/>
    <w:rsid w:val="00615877"/>
    <w:rsid w:val="00624368"/>
    <w:rsid w:val="0062465F"/>
    <w:rsid w:val="00625345"/>
    <w:rsid w:val="00627099"/>
    <w:rsid w:val="00633780"/>
    <w:rsid w:val="00643F84"/>
    <w:rsid w:val="00651140"/>
    <w:rsid w:val="006520DE"/>
    <w:rsid w:val="006535CE"/>
    <w:rsid w:val="00656583"/>
    <w:rsid w:val="00677AAA"/>
    <w:rsid w:val="00680A98"/>
    <w:rsid w:val="0069022D"/>
    <w:rsid w:val="006967F1"/>
    <w:rsid w:val="006A19AE"/>
    <w:rsid w:val="006A2E81"/>
    <w:rsid w:val="006A3190"/>
    <w:rsid w:val="006A39BA"/>
    <w:rsid w:val="006A3F27"/>
    <w:rsid w:val="006B101A"/>
    <w:rsid w:val="006B1A4E"/>
    <w:rsid w:val="006B624D"/>
    <w:rsid w:val="006B7820"/>
    <w:rsid w:val="006C096E"/>
    <w:rsid w:val="006C6BA9"/>
    <w:rsid w:val="006C79E3"/>
    <w:rsid w:val="006D0522"/>
    <w:rsid w:val="006D19C5"/>
    <w:rsid w:val="006D44C3"/>
    <w:rsid w:val="006D5EEA"/>
    <w:rsid w:val="006E0061"/>
    <w:rsid w:val="006E0A36"/>
    <w:rsid w:val="006F1B68"/>
    <w:rsid w:val="006F3AEA"/>
    <w:rsid w:val="006F65AA"/>
    <w:rsid w:val="00701B28"/>
    <w:rsid w:val="007043BE"/>
    <w:rsid w:val="00705352"/>
    <w:rsid w:val="00705647"/>
    <w:rsid w:val="00713E26"/>
    <w:rsid w:val="0071498F"/>
    <w:rsid w:val="00714E5E"/>
    <w:rsid w:val="00717178"/>
    <w:rsid w:val="00724F38"/>
    <w:rsid w:val="007266FD"/>
    <w:rsid w:val="0073634D"/>
    <w:rsid w:val="007373AF"/>
    <w:rsid w:val="0073757B"/>
    <w:rsid w:val="00742C68"/>
    <w:rsid w:val="007501B4"/>
    <w:rsid w:val="0075126C"/>
    <w:rsid w:val="00756075"/>
    <w:rsid w:val="00757730"/>
    <w:rsid w:val="007607B7"/>
    <w:rsid w:val="00760B5A"/>
    <w:rsid w:val="007658D4"/>
    <w:rsid w:val="00766151"/>
    <w:rsid w:val="00770882"/>
    <w:rsid w:val="007709B6"/>
    <w:rsid w:val="007731ED"/>
    <w:rsid w:val="007732D6"/>
    <w:rsid w:val="00774D19"/>
    <w:rsid w:val="0078005E"/>
    <w:rsid w:val="00782A82"/>
    <w:rsid w:val="007835D0"/>
    <w:rsid w:val="00784DD4"/>
    <w:rsid w:val="00785AB2"/>
    <w:rsid w:val="00786EF1"/>
    <w:rsid w:val="00787338"/>
    <w:rsid w:val="00794AD7"/>
    <w:rsid w:val="007A1A03"/>
    <w:rsid w:val="007A288B"/>
    <w:rsid w:val="007A609E"/>
    <w:rsid w:val="007B24BF"/>
    <w:rsid w:val="007B34E6"/>
    <w:rsid w:val="007C0955"/>
    <w:rsid w:val="007C0A40"/>
    <w:rsid w:val="007C1788"/>
    <w:rsid w:val="007C20AE"/>
    <w:rsid w:val="007C2F93"/>
    <w:rsid w:val="007C3921"/>
    <w:rsid w:val="007C4DE7"/>
    <w:rsid w:val="007C5F1F"/>
    <w:rsid w:val="007D27AB"/>
    <w:rsid w:val="007D354A"/>
    <w:rsid w:val="007D4859"/>
    <w:rsid w:val="007D5987"/>
    <w:rsid w:val="007E27A9"/>
    <w:rsid w:val="007E4134"/>
    <w:rsid w:val="007F0E4F"/>
    <w:rsid w:val="007F1007"/>
    <w:rsid w:val="007F13EE"/>
    <w:rsid w:val="007F2F82"/>
    <w:rsid w:val="00802479"/>
    <w:rsid w:val="00802E90"/>
    <w:rsid w:val="008059B8"/>
    <w:rsid w:val="0081007D"/>
    <w:rsid w:val="00815332"/>
    <w:rsid w:val="0081712A"/>
    <w:rsid w:val="00817489"/>
    <w:rsid w:val="00821F95"/>
    <w:rsid w:val="00830DB8"/>
    <w:rsid w:val="00831327"/>
    <w:rsid w:val="0083204C"/>
    <w:rsid w:val="00841076"/>
    <w:rsid w:val="00842852"/>
    <w:rsid w:val="0084469D"/>
    <w:rsid w:val="00847E32"/>
    <w:rsid w:val="0085524A"/>
    <w:rsid w:val="0085667E"/>
    <w:rsid w:val="00856A95"/>
    <w:rsid w:val="008575D0"/>
    <w:rsid w:val="008629A3"/>
    <w:rsid w:val="008669E7"/>
    <w:rsid w:val="00866B8F"/>
    <w:rsid w:val="0086705A"/>
    <w:rsid w:val="008674D7"/>
    <w:rsid w:val="00867790"/>
    <w:rsid w:val="00871BB9"/>
    <w:rsid w:val="00872AD8"/>
    <w:rsid w:val="00877919"/>
    <w:rsid w:val="00882810"/>
    <w:rsid w:val="00885319"/>
    <w:rsid w:val="008911A0"/>
    <w:rsid w:val="00891A7B"/>
    <w:rsid w:val="00893B7E"/>
    <w:rsid w:val="00897454"/>
    <w:rsid w:val="008A4575"/>
    <w:rsid w:val="008A5E35"/>
    <w:rsid w:val="008B1EAA"/>
    <w:rsid w:val="008B2BC5"/>
    <w:rsid w:val="008B6257"/>
    <w:rsid w:val="008B643B"/>
    <w:rsid w:val="008B76A5"/>
    <w:rsid w:val="008C404D"/>
    <w:rsid w:val="008C787A"/>
    <w:rsid w:val="008D1ABA"/>
    <w:rsid w:val="008D43C0"/>
    <w:rsid w:val="008D749F"/>
    <w:rsid w:val="008E29CF"/>
    <w:rsid w:val="008E5EF2"/>
    <w:rsid w:val="008F13CE"/>
    <w:rsid w:val="008F4F9D"/>
    <w:rsid w:val="009015BC"/>
    <w:rsid w:val="00902EEB"/>
    <w:rsid w:val="00903D53"/>
    <w:rsid w:val="009048AD"/>
    <w:rsid w:val="009058FC"/>
    <w:rsid w:val="00905D1A"/>
    <w:rsid w:val="009109EF"/>
    <w:rsid w:val="00914E41"/>
    <w:rsid w:val="009161F7"/>
    <w:rsid w:val="00923729"/>
    <w:rsid w:val="0092602A"/>
    <w:rsid w:val="00926761"/>
    <w:rsid w:val="00931A5A"/>
    <w:rsid w:val="00932C10"/>
    <w:rsid w:val="00932CA6"/>
    <w:rsid w:val="00932E9A"/>
    <w:rsid w:val="00933D80"/>
    <w:rsid w:val="0093768F"/>
    <w:rsid w:val="009378EC"/>
    <w:rsid w:val="009437A2"/>
    <w:rsid w:val="00944799"/>
    <w:rsid w:val="00945113"/>
    <w:rsid w:val="00947810"/>
    <w:rsid w:val="00947C59"/>
    <w:rsid w:val="00953393"/>
    <w:rsid w:val="0095394F"/>
    <w:rsid w:val="00963F36"/>
    <w:rsid w:val="009641A2"/>
    <w:rsid w:val="00965DD0"/>
    <w:rsid w:val="00970015"/>
    <w:rsid w:val="009778A3"/>
    <w:rsid w:val="009820F2"/>
    <w:rsid w:val="00984DAA"/>
    <w:rsid w:val="009857B2"/>
    <w:rsid w:val="009903DA"/>
    <w:rsid w:val="00990AA9"/>
    <w:rsid w:val="00990BD1"/>
    <w:rsid w:val="00993A1A"/>
    <w:rsid w:val="00995F07"/>
    <w:rsid w:val="00997B5F"/>
    <w:rsid w:val="009A27A1"/>
    <w:rsid w:val="009A32DA"/>
    <w:rsid w:val="009A450E"/>
    <w:rsid w:val="009A7F60"/>
    <w:rsid w:val="009B15F3"/>
    <w:rsid w:val="009B301A"/>
    <w:rsid w:val="009B3B37"/>
    <w:rsid w:val="009B560C"/>
    <w:rsid w:val="009B73DF"/>
    <w:rsid w:val="009C16B8"/>
    <w:rsid w:val="009C237A"/>
    <w:rsid w:val="009D0717"/>
    <w:rsid w:val="009E0C12"/>
    <w:rsid w:val="009E2F76"/>
    <w:rsid w:val="009E6B12"/>
    <w:rsid w:val="009F3DE4"/>
    <w:rsid w:val="00A035B7"/>
    <w:rsid w:val="00A039C0"/>
    <w:rsid w:val="00A07537"/>
    <w:rsid w:val="00A129D5"/>
    <w:rsid w:val="00A13809"/>
    <w:rsid w:val="00A13C2F"/>
    <w:rsid w:val="00A15EE9"/>
    <w:rsid w:val="00A21B96"/>
    <w:rsid w:val="00A25308"/>
    <w:rsid w:val="00A30234"/>
    <w:rsid w:val="00A365F0"/>
    <w:rsid w:val="00A40BB8"/>
    <w:rsid w:val="00A41666"/>
    <w:rsid w:val="00A42FD7"/>
    <w:rsid w:val="00A44B38"/>
    <w:rsid w:val="00A4672C"/>
    <w:rsid w:val="00A4747E"/>
    <w:rsid w:val="00A52EA9"/>
    <w:rsid w:val="00A5547A"/>
    <w:rsid w:val="00A55B7C"/>
    <w:rsid w:val="00A570DE"/>
    <w:rsid w:val="00A72FE5"/>
    <w:rsid w:val="00A740CB"/>
    <w:rsid w:val="00A7510D"/>
    <w:rsid w:val="00A801B5"/>
    <w:rsid w:val="00A80A33"/>
    <w:rsid w:val="00A80F80"/>
    <w:rsid w:val="00A81700"/>
    <w:rsid w:val="00A822DA"/>
    <w:rsid w:val="00A8462C"/>
    <w:rsid w:val="00A91BBA"/>
    <w:rsid w:val="00A931FA"/>
    <w:rsid w:val="00A933CB"/>
    <w:rsid w:val="00AA1A03"/>
    <w:rsid w:val="00AA241D"/>
    <w:rsid w:val="00AA2DAE"/>
    <w:rsid w:val="00AA794C"/>
    <w:rsid w:val="00AC4C48"/>
    <w:rsid w:val="00AC4DEE"/>
    <w:rsid w:val="00AE17F9"/>
    <w:rsid w:val="00AE2288"/>
    <w:rsid w:val="00AF076D"/>
    <w:rsid w:val="00AF0B92"/>
    <w:rsid w:val="00AF0F65"/>
    <w:rsid w:val="00AF6441"/>
    <w:rsid w:val="00AF7AD0"/>
    <w:rsid w:val="00B000BB"/>
    <w:rsid w:val="00B008D0"/>
    <w:rsid w:val="00B01027"/>
    <w:rsid w:val="00B01B3D"/>
    <w:rsid w:val="00B0318A"/>
    <w:rsid w:val="00B04F96"/>
    <w:rsid w:val="00B11835"/>
    <w:rsid w:val="00B1325B"/>
    <w:rsid w:val="00B13452"/>
    <w:rsid w:val="00B154A5"/>
    <w:rsid w:val="00B24131"/>
    <w:rsid w:val="00B3196E"/>
    <w:rsid w:val="00B3198C"/>
    <w:rsid w:val="00B31C32"/>
    <w:rsid w:val="00B32852"/>
    <w:rsid w:val="00B339D8"/>
    <w:rsid w:val="00B3470D"/>
    <w:rsid w:val="00B355A1"/>
    <w:rsid w:val="00B363F4"/>
    <w:rsid w:val="00B3640F"/>
    <w:rsid w:val="00B375D4"/>
    <w:rsid w:val="00B40AF4"/>
    <w:rsid w:val="00B4263F"/>
    <w:rsid w:val="00B44702"/>
    <w:rsid w:val="00B44C3F"/>
    <w:rsid w:val="00B53DA0"/>
    <w:rsid w:val="00B53E23"/>
    <w:rsid w:val="00B540E3"/>
    <w:rsid w:val="00B55064"/>
    <w:rsid w:val="00B55D3A"/>
    <w:rsid w:val="00B5671B"/>
    <w:rsid w:val="00B60432"/>
    <w:rsid w:val="00B62E45"/>
    <w:rsid w:val="00B643C7"/>
    <w:rsid w:val="00B656FF"/>
    <w:rsid w:val="00B7139E"/>
    <w:rsid w:val="00B74059"/>
    <w:rsid w:val="00B7470E"/>
    <w:rsid w:val="00B815A9"/>
    <w:rsid w:val="00B85938"/>
    <w:rsid w:val="00B96C80"/>
    <w:rsid w:val="00BA45CB"/>
    <w:rsid w:val="00BA4875"/>
    <w:rsid w:val="00BA5EF2"/>
    <w:rsid w:val="00BB01A2"/>
    <w:rsid w:val="00BB1777"/>
    <w:rsid w:val="00BB2BB1"/>
    <w:rsid w:val="00BB409C"/>
    <w:rsid w:val="00BB7089"/>
    <w:rsid w:val="00BC00DC"/>
    <w:rsid w:val="00BC0972"/>
    <w:rsid w:val="00BC28C8"/>
    <w:rsid w:val="00BC375D"/>
    <w:rsid w:val="00BC6993"/>
    <w:rsid w:val="00BD057C"/>
    <w:rsid w:val="00BD197C"/>
    <w:rsid w:val="00BD2CEC"/>
    <w:rsid w:val="00BD45CF"/>
    <w:rsid w:val="00BD5648"/>
    <w:rsid w:val="00BD7B12"/>
    <w:rsid w:val="00BD7EFE"/>
    <w:rsid w:val="00BE1C0F"/>
    <w:rsid w:val="00BE5DF0"/>
    <w:rsid w:val="00BF2B1B"/>
    <w:rsid w:val="00BF4EBD"/>
    <w:rsid w:val="00BF5B59"/>
    <w:rsid w:val="00BF78F8"/>
    <w:rsid w:val="00C0202B"/>
    <w:rsid w:val="00C03AB6"/>
    <w:rsid w:val="00C04E71"/>
    <w:rsid w:val="00C0707A"/>
    <w:rsid w:val="00C10285"/>
    <w:rsid w:val="00C10BE5"/>
    <w:rsid w:val="00C122AF"/>
    <w:rsid w:val="00C20414"/>
    <w:rsid w:val="00C233B6"/>
    <w:rsid w:val="00C26969"/>
    <w:rsid w:val="00C27C38"/>
    <w:rsid w:val="00C31159"/>
    <w:rsid w:val="00C32E40"/>
    <w:rsid w:val="00C330DF"/>
    <w:rsid w:val="00C36B6C"/>
    <w:rsid w:val="00C430EF"/>
    <w:rsid w:val="00C47FA5"/>
    <w:rsid w:val="00C50CDE"/>
    <w:rsid w:val="00C52F4B"/>
    <w:rsid w:val="00C6106D"/>
    <w:rsid w:val="00C66D3F"/>
    <w:rsid w:val="00C67A6F"/>
    <w:rsid w:val="00C724AD"/>
    <w:rsid w:val="00C72751"/>
    <w:rsid w:val="00C74886"/>
    <w:rsid w:val="00C7496C"/>
    <w:rsid w:val="00C771CD"/>
    <w:rsid w:val="00C8462F"/>
    <w:rsid w:val="00C87066"/>
    <w:rsid w:val="00C9044A"/>
    <w:rsid w:val="00C9061D"/>
    <w:rsid w:val="00C9265D"/>
    <w:rsid w:val="00C93904"/>
    <w:rsid w:val="00C93FE2"/>
    <w:rsid w:val="00C94D72"/>
    <w:rsid w:val="00C962BF"/>
    <w:rsid w:val="00C969EA"/>
    <w:rsid w:val="00C96F59"/>
    <w:rsid w:val="00C97783"/>
    <w:rsid w:val="00CA10B6"/>
    <w:rsid w:val="00CA69CC"/>
    <w:rsid w:val="00CB12F5"/>
    <w:rsid w:val="00CB3E9D"/>
    <w:rsid w:val="00CB6D4B"/>
    <w:rsid w:val="00CB70BD"/>
    <w:rsid w:val="00CC3C7B"/>
    <w:rsid w:val="00CC5D71"/>
    <w:rsid w:val="00CC76CD"/>
    <w:rsid w:val="00CC7944"/>
    <w:rsid w:val="00CC7A20"/>
    <w:rsid w:val="00CD0270"/>
    <w:rsid w:val="00CD143A"/>
    <w:rsid w:val="00CD1BEF"/>
    <w:rsid w:val="00CD37FF"/>
    <w:rsid w:val="00CD7F27"/>
    <w:rsid w:val="00CE02F5"/>
    <w:rsid w:val="00CE06A7"/>
    <w:rsid w:val="00CE1714"/>
    <w:rsid w:val="00CF2142"/>
    <w:rsid w:val="00CF504D"/>
    <w:rsid w:val="00CF53E5"/>
    <w:rsid w:val="00CF5871"/>
    <w:rsid w:val="00CF6A78"/>
    <w:rsid w:val="00CF74FB"/>
    <w:rsid w:val="00D005B7"/>
    <w:rsid w:val="00D065AC"/>
    <w:rsid w:val="00D06AC2"/>
    <w:rsid w:val="00D07F0F"/>
    <w:rsid w:val="00D14DFA"/>
    <w:rsid w:val="00D1592C"/>
    <w:rsid w:val="00D160EB"/>
    <w:rsid w:val="00D16181"/>
    <w:rsid w:val="00D32C5C"/>
    <w:rsid w:val="00D33283"/>
    <w:rsid w:val="00D369F7"/>
    <w:rsid w:val="00D37065"/>
    <w:rsid w:val="00D43420"/>
    <w:rsid w:val="00D47518"/>
    <w:rsid w:val="00D47810"/>
    <w:rsid w:val="00D53E6A"/>
    <w:rsid w:val="00D5421F"/>
    <w:rsid w:val="00D54B44"/>
    <w:rsid w:val="00D640D1"/>
    <w:rsid w:val="00D65FD2"/>
    <w:rsid w:val="00D67649"/>
    <w:rsid w:val="00D71760"/>
    <w:rsid w:val="00D71CD4"/>
    <w:rsid w:val="00D727A7"/>
    <w:rsid w:val="00D84F82"/>
    <w:rsid w:val="00D91357"/>
    <w:rsid w:val="00D92C1A"/>
    <w:rsid w:val="00D938B5"/>
    <w:rsid w:val="00D96B6C"/>
    <w:rsid w:val="00D975DD"/>
    <w:rsid w:val="00DA7825"/>
    <w:rsid w:val="00DB1A54"/>
    <w:rsid w:val="00DB299C"/>
    <w:rsid w:val="00DB2B23"/>
    <w:rsid w:val="00DC77E7"/>
    <w:rsid w:val="00DD128F"/>
    <w:rsid w:val="00DD3807"/>
    <w:rsid w:val="00DD3CF6"/>
    <w:rsid w:val="00DD45ED"/>
    <w:rsid w:val="00DD6BA2"/>
    <w:rsid w:val="00DD7451"/>
    <w:rsid w:val="00DD79B4"/>
    <w:rsid w:val="00DE52DF"/>
    <w:rsid w:val="00DF5B79"/>
    <w:rsid w:val="00DF7035"/>
    <w:rsid w:val="00DF73E1"/>
    <w:rsid w:val="00E02B4D"/>
    <w:rsid w:val="00E141C4"/>
    <w:rsid w:val="00E20B8B"/>
    <w:rsid w:val="00E2393A"/>
    <w:rsid w:val="00E23A6B"/>
    <w:rsid w:val="00E24B27"/>
    <w:rsid w:val="00E25096"/>
    <w:rsid w:val="00E26811"/>
    <w:rsid w:val="00E33AB8"/>
    <w:rsid w:val="00E34F22"/>
    <w:rsid w:val="00E3550F"/>
    <w:rsid w:val="00E44517"/>
    <w:rsid w:val="00E458AE"/>
    <w:rsid w:val="00E51D66"/>
    <w:rsid w:val="00E54B27"/>
    <w:rsid w:val="00E55488"/>
    <w:rsid w:val="00E56441"/>
    <w:rsid w:val="00E56D78"/>
    <w:rsid w:val="00E626CF"/>
    <w:rsid w:val="00E62CCF"/>
    <w:rsid w:val="00E656E8"/>
    <w:rsid w:val="00E65BAF"/>
    <w:rsid w:val="00E66328"/>
    <w:rsid w:val="00E72DA3"/>
    <w:rsid w:val="00E744DE"/>
    <w:rsid w:val="00E74E1C"/>
    <w:rsid w:val="00E74FF5"/>
    <w:rsid w:val="00E83A2D"/>
    <w:rsid w:val="00E84387"/>
    <w:rsid w:val="00E8518C"/>
    <w:rsid w:val="00E87FC9"/>
    <w:rsid w:val="00E95582"/>
    <w:rsid w:val="00E97458"/>
    <w:rsid w:val="00EA0F55"/>
    <w:rsid w:val="00EA0FC7"/>
    <w:rsid w:val="00EA37C7"/>
    <w:rsid w:val="00EA3829"/>
    <w:rsid w:val="00EB60A0"/>
    <w:rsid w:val="00EB6A2E"/>
    <w:rsid w:val="00EC11F4"/>
    <w:rsid w:val="00EC4C8D"/>
    <w:rsid w:val="00EC5EBF"/>
    <w:rsid w:val="00ED092A"/>
    <w:rsid w:val="00ED2E0F"/>
    <w:rsid w:val="00ED4F80"/>
    <w:rsid w:val="00ED65A2"/>
    <w:rsid w:val="00EE1840"/>
    <w:rsid w:val="00EE2B13"/>
    <w:rsid w:val="00EE3AF9"/>
    <w:rsid w:val="00EF23BD"/>
    <w:rsid w:val="00EF56A9"/>
    <w:rsid w:val="00EF70A6"/>
    <w:rsid w:val="00F00A29"/>
    <w:rsid w:val="00F014FB"/>
    <w:rsid w:val="00F016B3"/>
    <w:rsid w:val="00F06D77"/>
    <w:rsid w:val="00F13DE2"/>
    <w:rsid w:val="00F14A2B"/>
    <w:rsid w:val="00F2238E"/>
    <w:rsid w:val="00F275E9"/>
    <w:rsid w:val="00F27E80"/>
    <w:rsid w:val="00F30447"/>
    <w:rsid w:val="00F34254"/>
    <w:rsid w:val="00F409B5"/>
    <w:rsid w:val="00F41F42"/>
    <w:rsid w:val="00F4396D"/>
    <w:rsid w:val="00F43B93"/>
    <w:rsid w:val="00F43D6A"/>
    <w:rsid w:val="00F441C1"/>
    <w:rsid w:val="00F449BA"/>
    <w:rsid w:val="00F462E2"/>
    <w:rsid w:val="00F508CA"/>
    <w:rsid w:val="00F51B5E"/>
    <w:rsid w:val="00F536AC"/>
    <w:rsid w:val="00F5630B"/>
    <w:rsid w:val="00F709EA"/>
    <w:rsid w:val="00F71F97"/>
    <w:rsid w:val="00F723BF"/>
    <w:rsid w:val="00F75668"/>
    <w:rsid w:val="00F768DA"/>
    <w:rsid w:val="00F81562"/>
    <w:rsid w:val="00F83DF6"/>
    <w:rsid w:val="00F851F3"/>
    <w:rsid w:val="00F93F23"/>
    <w:rsid w:val="00F97CC8"/>
    <w:rsid w:val="00FA3B4C"/>
    <w:rsid w:val="00FA43E3"/>
    <w:rsid w:val="00FA63E7"/>
    <w:rsid w:val="00FB1D51"/>
    <w:rsid w:val="00FB3430"/>
    <w:rsid w:val="00FB5D0C"/>
    <w:rsid w:val="00FB5E9B"/>
    <w:rsid w:val="00FB6613"/>
    <w:rsid w:val="00FC3286"/>
    <w:rsid w:val="00FD1CE9"/>
    <w:rsid w:val="00FD1D23"/>
    <w:rsid w:val="00FD69C1"/>
    <w:rsid w:val="00FD6DD7"/>
    <w:rsid w:val="00FE169C"/>
    <w:rsid w:val="00FE3A86"/>
    <w:rsid w:val="00FE46AA"/>
    <w:rsid w:val="00FE52FC"/>
    <w:rsid w:val="00FF3121"/>
    <w:rsid w:val="00FF42A6"/>
    <w:rsid w:val="00FF47FB"/>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28FE4"/>
  <w15:docId w15:val="{5B52B37E-B42B-4321-83A3-DB3EB9B2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E0B"/>
  </w:style>
  <w:style w:type="paragraph" w:styleId="1">
    <w:name w:val="heading 1"/>
    <w:basedOn w:val="a"/>
    <w:link w:val="10"/>
    <w:uiPriority w:val="99"/>
    <w:qFormat/>
    <w:rsid w:val="00EF56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F56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F56A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EF56A9"/>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EF56A9"/>
    <w:rPr>
      <w:rFonts w:ascii="Courier New" w:eastAsia="Times New Roman" w:hAnsi="Courier New" w:cs="Courier New"/>
      <w:sz w:val="20"/>
      <w:szCs w:val="20"/>
    </w:rPr>
  </w:style>
  <w:style w:type="paragraph" w:styleId="HTML0">
    <w:name w:val="HTML Preformatted"/>
    <w:basedOn w:val="a"/>
    <w:link w:val="HTML"/>
    <w:uiPriority w:val="99"/>
    <w:semiHidden/>
    <w:rsid w:val="00EF5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EF56A9"/>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uiPriority w:val="99"/>
    <w:locked/>
    <w:rsid w:val="00EF56A9"/>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
    <w:basedOn w:val="a"/>
    <w:link w:val="a4"/>
    <w:uiPriority w:val="99"/>
    <w:rsid w:val="00EF56A9"/>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rsid w:val="00EF56A9"/>
    <w:rPr>
      <w:rFonts w:ascii="Calibri" w:eastAsia="Times New Roman" w:hAnsi="Calibri" w:cs="Times New Roman"/>
      <w:sz w:val="20"/>
      <w:szCs w:val="20"/>
    </w:rPr>
  </w:style>
  <w:style w:type="paragraph" w:styleId="a5">
    <w:name w:val="footer"/>
    <w:basedOn w:val="a"/>
    <w:link w:val="a6"/>
    <w:rsid w:val="00EF56A9"/>
    <w:pPr>
      <w:tabs>
        <w:tab w:val="center" w:pos="4153"/>
        <w:tab w:val="right" w:pos="8306"/>
      </w:tabs>
      <w:spacing w:after="0" w:line="240" w:lineRule="auto"/>
    </w:pPr>
    <w:rPr>
      <w:rFonts w:ascii="Times New Roman" w:eastAsia="Times New Roman" w:hAnsi="Times New Roman" w:cs="Times New Roman"/>
      <w:sz w:val="24"/>
      <w:szCs w:val="24"/>
      <w:lang w:val="uk-UA"/>
    </w:rPr>
  </w:style>
  <w:style w:type="character" w:customStyle="1" w:styleId="a6">
    <w:name w:val="Нижний колонтитул Знак"/>
    <w:basedOn w:val="a0"/>
    <w:link w:val="a5"/>
    <w:rsid w:val="00EF56A9"/>
    <w:rPr>
      <w:rFonts w:ascii="Times New Roman" w:eastAsia="Times New Roman" w:hAnsi="Times New Roman" w:cs="Times New Roman"/>
      <w:sz w:val="24"/>
      <w:szCs w:val="24"/>
      <w:lang w:val="uk-UA"/>
    </w:rPr>
  </w:style>
  <w:style w:type="paragraph" w:styleId="a7">
    <w:name w:val="Body Text"/>
    <w:basedOn w:val="a"/>
    <w:link w:val="a8"/>
    <w:uiPriority w:val="99"/>
    <w:semiHidden/>
    <w:rsid w:val="00EF56A9"/>
    <w:pPr>
      <w:spacing w:after="120"/>
    </w:pPr>
    <w:rPr>
      <w:rFonts w:ascii="Calibri" w:eastAsia="Times New Roman" w:hAnsi="Calibri" w:cs="Times New Roman"/>
    </w:rPr>
  </w:style>
  <w:style w:type="character" w:customStyle="1" w:styleId="a8">
    <w:name w:val="Основной текст Знак"/>
    <w:basedOn w:val="a0"/>
    <w:link w:val="a7"/>
    <w:uiPriority w:val="99"/>
    <w:semiHidden/>
    <w:rsid w:val="00EF56A9"/>
    <w:rPr>
      <w:rFonts w:ascii="Calibri" w:eastAsia="Times New Roman" w:hAnsi="Calibri" w:cs="Times New Roman"/>
    </w:rPr>
  </w:style>
  <w:style w:type="paragraph" w:styleId="a9">
    <w:name w:val="Body Text Indent"/>
    <w:basedOn w:val="a"/>
    <w:link w:val="aa"/>
    <w:rsid w:val="00EF56A9"/>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rsid w:val="00EF56A9"/>
    <w:rPr>
      <w:rFonts w:ascii="Calibri" w:eastAsia="Times New Roman" w:hAnsi="Calibri" w:cs="Times New Roman"/>
      <w:sz w:val="20"/>
      <w:szCs w:val="20"/>
    </w:rPr>
  </w:style>
  <w:style w:type="paragraph" w:styleId="21">
    <w:name w:val="Body Text Indent 2"/>
    <w:basedOn w:val="a"/>
    <w:link w:val="22"/>
    <w:uiPriority w:val="99"/>
    <w:rsid w:val="00EF56A9"/>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EF56A9"/>
    <w:rPr>
      <w:rFonts w:ascii="Calibri" w:eastAsia="Times New Roman" w:hAnsi="Calibri" w:cs="Times New Roman"/>
    </w:rPr>
  </w:style>
  <w:style w:type="paragraph" w:styleId="ab">
    <w:name w:val="List Paragraph"/>
    <w:basedOn w:val="a"/>
    <w:uiPriority w:val="34"/>
    <w:qFormat/>
    <w:rsid w:val="00EF56A9"/>
    <w:pPr>
      <w:ind w:left="720"/>
      <w:contextualSpacing/>
    </w:pPr>
    <w:rPr>
      <w:rFonts w:ascii="Calibri" w:eastAsia="Times New Roman" w:hAnsi="Calibri" w:cs="Times New Roman"/>
    </w:rPr>
  </w:style>
  <w:style w:type="character" w:customStyle="1" w:styleId="attachment">
    <w:name w:val="attachment"/>
    <w:basedOn w:val="a0"/>
    <w:rsid w:val="00EF56A9"/>
    <w:rPr>
      <w:rFonts w:cs="Times New Roman"/>
    </w:rPr>
  </w:style>
  <w:style w:type="paragraph" w:styleId="ac">
    <w:name w:val="Normal (Web)"/>
    <w:basedOn w:val="a"/>
    <w:rsid w:val="00EF5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EF56A9"/>
    <w:rPr>
      <w:rFonts w:cs="Times New Roman"/>
    </w:rPr>
  </w:style>
  <w:style w:type="character" w:customStyle="1" w:styleId="rvts23">
    <w:name w:val="rvts23"/>
    <w:basedOn w:val="a0"/>
    <w:rsid w:val="00EF56A9"/>
    <w:rPr>
      <w:rFonts w:cs="Times New Roman"/>
    </w:rPr>
  </w:style>
  <w:style w:type="character" w:styleId="ad">
    <w:name w:val="Strong"/>
    <w:basedOn w:val="a0"/>
    <w:qFormat/>
    <w:rsid w:val="00EF56A9"/>
    <w:rPr>
      <w:rFonts w:cs="Times New Roman"/>
      <w:b/>
      <w:bCs/>
    </w:rPr>
  </w:style>
  <w:style w:type="character" w:customStyle="1" w:styleId="st">
    <w:name w:val="st"/>
    <w:basedOn w:val="a0"/>
    <w:rsid w:val="00EF56A9"/>
    <w:rPr>
      <w:rFonts w:cs="Times New Roman"/>
    </w:rPr>
  </w:style>
  <w:style w:type="character" w:styleId="ae">
    <w:name w:val="Emphasis"/>
    <w:basedOn w:val="a0"/>
    <w:qFormat/>
    <w:rsid w:val="00EF56A9"/>
    <w:rPr>
      <w:rFonts w:cs="Times New Roman"/>
      <w:i/>
      <w:iCs/>
    </w:rPr>
  </w:style>
  <w:style w:type="paragraph" w:customStyle="1" w:styleId="11">
    <w:name w:val="Цитата1"/>
    <w:basedOn w:val="a"/>
    <w:uiPriority w:val="99"/>
    <w:rsid w:val="00EF56A9"/>
    <w:pPr>
      <w:suppressAutoHyphens/>
      <w:spacing w:after="0" w:line="240" w:lineRule="auto"/>
      <w:ind w:left="1080" w:right="902"/>
      <w:jc w:val="both"/>
    </w:pPr>
    <w:rPr>
      <w:rFonts w:ascii="Times New Roman" w:eastAsia="Times New Roman" w:hAnsi="Times New Roman" w:cs="Times New Roman"/>
      <w:sz w:val="28"/>
      <w:szCs w:val="24"/>
      <w:lang w:val="uk-UA" w:eastAsia="ar-SA"/>
    </w:rPr>
  </w:style>
  <w:style w:type="paragraph" w:customStyle="1" w:styleId="rvps6">
    <w:name w:val="rvps6"/>
    <w:basedOn w:val="a"/>
    <w:rsid w:val="00EF56A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
    <w:name w:val="Hyperlink"/>
    <w:basedOn w:val="a0"/>
    <w:uiPriority w:val="99"/>
    <w:semiHidden/>
    <w:unhideWhenUsed/>
    <w:rsid w:val="00EF56A9"/>
    <w:rPr>
      <w:color w:val="0000FF"/>
      <w:u w:val="single"/>
    </w:rPr>
  </w:style>
  <w:style w:type="paragraph" w:customStyle="1" w:styleId="af0">
    <w:name w:val="Знак Знак Знак Знак"/>
    <w:basedOn w:val="a"/>
    <w:rsid w:val="00FD1CE9"/>
    <w:pPr>
      <w:spacing w:after="0" w:line="240" w:lineRule="auto"/>
    </w:pPr>
    <w:rPr>
      <w:rFonts w:ascii="Verdana" w:eastAsia="Times New Roman"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4265AB"/>
    <w:pPr>
      <w:spacing w:after="0" w:line="240" w:lineRule="auto"/>
    </w:pPr>
    <w:rPr>
      <w:rFonts w:ascii="Verdana" w:eastAsia="Times New Roman" w:hAnsi="Verdana" w:cs="Verdana"/>
      <w:sz w:val="20"/>
      <w:szCs w:val="20"/>
      <w:lang w:val="en-US" w:eastAsia="en-US"/>
    </w:rPr>
  </w:style>
  <w:style w:type="paragraph" w:customStyle="1" w:styleId="af1">
    <w:name w:val="Знак Знак Знак Знак"/>
    <w:basedOn w:val="a"/>
    <w:rsid w:val="004601D1"/>
    <w:pPr>
      <w:spacing w:after="0" w:line="240" w:lineRule="auto"/>
    </w:pPr>
    <w:rPr>
      <w:rFonts w:ascii="Verdana" w:eastAsia="Times New Roman" w:hAnsi="Verdana" w:cs="Verdana"/>
      <w:sz w:val="20"/>
      <w:szCs w:val="20"/>
      <w:lang w:val="en-US" w:eastAsia="en-US"/>
    </w:rPr>
  </w:style>
  <w:style w:type="paragraph" w:customStyle="1" w:styleId="p2">
    <w:name w:val="p2"/>
    <w:basedOn w:val="a"/>
    <w:rsid w:val="00E87F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E87FC9"/>
  </w:style>
  <w:style w:type="table" w:styleId="af2">
    <w:name w:val="Table Grid"/>
    <w:basedOn w:val="a1"/>
    <w:rsid w:val="00610CC1"/>
    <w:pPr>
      <w:spacing w:after="0" w:line="240" w:lineRule="auto"/>
    </w:pPr>
    <w:rPr>
      <w:rFonts w:ascii="Times New Roman" w:eastAsia="Times New Roman" w:hAnsi="Times New Roman" w:cs="Times New Roman"/>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11336">
      <w:bodyDiv w:val="1"/>
      <w:marLeft w:val="0"/>
      <w:marRight w:val="0"/>
      <w:marTop w:val="0"/>
      <w:marBottom w:val="0"/>
      <w:divBdr>
        <w:top w:val="none" w:sz="0" w:space="0" w:color="auto"/>
        <w:left w:val="none" w:sz="0" w:space="0" w:color="auto"/>
        <w:bottom w:val="none" w:sz="0" w:space="0" w:color="auto"/>
        <w:right w:val="none" w:sz="0" w:space="0" w:color="auto"/>
      </w:divBdr>
    </w:div>
    <w:div w:id="1989699605">
      <w:bodyDiv w:val="1"/>
      <w:marLeft w:val="0"/>
      <w:marRight w:val="0"/>
      <w:marTop w:val="0"/>
      <w:marBottom w:val="0"/>
      <w:divBdr>
        <w:top w:val="none" w:sz="0" w:space="0" w:color="auto"/>
        <w:left w:val="none" w:sz="0" w:space="0" w:color="auto"/>
        <w:bottom w:val="none" w:sz="0" w:space="0" w:color="auto"/>
        <w:right w:val="none" w:sz="0" w:space="0" w:color="auto"/>
      </w:divBdr>
    </w:div>
    <w:div w:id="204945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50397-A35B-408B-8E60-A70A614B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9958</TotalTime>
  <Pages>15</Pages>
  <Words>4717</Words>
  <Characters>26889</Characters>
  <Application>Microsoft Office Word</Application>
  <DocSecurity>0</DocSecurity>
  <Lines>224</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Конікова Світлана Анатоліївна</cp:lastModifiedBy>
  <cp:revision>228</cp:revision>
  <cp:lastPrinted>2015-11-03T08:13:00Z</cp:lastPrinted>
  <dcterms:created xsi:type="dcterms:W3CDTF">2014-12-02T13:50:00Z</dcterms:created>
  <dcterms:modified xsi:type="dcterms:W3CDTF">2017-06-26T11:52:00Z</dcterms:modified>
</cp:coreProperties>
</file>