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Default="00334A27" w:rsidP="00334A27">
      <w:pPr>
        <w:rPr>
          <w:b/>
        </w:rPr>
      </w:pPr>
    </w:p>
    <w:p w:rsidR="00C36208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Документи </w:t>
      </w:r>
      <w:r w:rsidR="00CA0EF5">
        <w:rPr>
          <w:b/>
          <w:lang w:val="uk-UA"/>
        </w:rPr>
        <w:t>виборчих комісій</w:t>
      </w:r>
      <w:r w:rsidR="00C36208">
        <w:rPr>
          <w:b/>
          <w:lang w:val="uk-UA"/>
        </w:rPr>
        <w:t>, які зберігаються в архівному відділі</w:t>
      </w:r>
    </w:p>
    <w:p w:rsidR="00334A27" w:rsidRDefault="00CA0EF5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5857B7">
        <w:rPr>
          <w:b/>
          <w:lang w:val="uk-UA"/>
        </w:rPr>
        <w:t>станом на 01.02</w:t>
      </w:r>
      <w:r w:rsidR="00FD1FCE">
        <w:rPr>
          <w:b/>
          <w:lang w:val="uk-UA"/>
        </w:rPr>
        <w:t>.2022</w:t>
      </w:r>
      <w:r w:rsidR="00E05ADF">
        <w:rPr>
          <w:b/>
          <w:lang w:val="uk-UA"/>
        </w:rPr>
        <w:t>р.</w:t>
      </w:r>
    </w:p>
    <w:p w:rsidR="00AA3015" w:rsidRPr="00334A27" w:rsidRDefault="00AA3015" w:rsidP="00A14210">
      <w:pPr>
        <w:jc w:val="center"/>
        <w:rPr>
          <w:b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6090"/>
        <w:gridCol w:w="855"/>
      </w:tblGrid>
      <w:tr w:rsidR="00334A27" w:rsidRPr="00C32D70" w:rsidTr="00A84C6A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6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855" w:type="dxa"/>
            <w:shd w:val="clear" w:color="auto" w:fill="auto"/>
          </w:tcPr>
          <w:p w:rsidR="00334A27" w:rsidRPr="00C32D70" w:rsidRDefault="00C36208" w:rsidP="008D23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</w:tr>
      <w:tr w:rsidR="00C36208" w:rsidRPr="00C36208" w:rsidTr="00A84C6A">
        <w:tc>
          <w:tcPr>
            <w:tcW w:w="828" w:type="dxa"/>
            <w:shd w:val="clear" w:color="auto" w:fill="auto"/>
          </w:tcPr>
          <w:p w:rsidR="00C36208" w:rsidRPr="00C36208" w:rsidRDefault="00C36208" w:rsidP="00C36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C36208" w:rsidRPr="00C36208" w:rsidRDefault="00C04960" w:rsidP="002243F3">
            <w:pPr>
              <w:rPr>
                <w:lang w:val="uk-UA"/>
              </w:rPr>
            </w:pPr>
            <w:r>
              <w:rPr>
                <w:lang w:val="uk-UA"/>
              </w:rPr>
              <w:t>оп. 842-К</w:t>
            </w:r>
          </w:p>
        </w:tc>
        <w:tc>
          <w:tcPr>
            <w:tcW w:w="6090" w:type="dxa"/>
            <w:shd w:val="clear" w:color="auto" w:fill="auto"/>
          </w:tcPr>
          <w:p w:rsidR="00C36208" w:rsidRPr="00C36208" w:rsidRDefault="00D615EF" w:rsidP="00C36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Територіальна виборча комісія по виборах  Президента України 31 жовтня 1999 року</w:t>
            </w:r>
          </w:p>
        </w:tc>
        <w:tc>
          <w:tcPr>
            <w:tcW w:w="855" w:type="dxa"/>
            <w:shd w:val="clear" w:color="auto" w:fill="auto"/>
          </w:tcPr>
          <w:p w:rsidR="00C36208" w:rsidRPr="00D615EF" w:rsidRDefault="00D615EF" w:rsidP="002243F3">
            <w:pPr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</w:tr>
      <w:tr w:rsidR="00334A27" w:rsidRPr="00C36208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A84C6A">
        <w:tc>
          <w:tcPr>
            <w:tcW w:w="828" w:type="dxa"/>
            <w:shd w:val="clear" w:color="auto" w:fill="auto"/>
          </w:tcPr>
          <w:p w:rsidR="003A6B51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855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871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Великочернеччинська сільська виборча комісія (чергові вибори депутатів місцевих рад та сільських, селищних, міських голів)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A84C6A" w:rsidTr="005A6EC7">
        <w:tc>
          <w:tcPr>
            <w:tcW w:w="828" w:type="dxa"/>
            <w:shd w:val="clear" w:color="auto" w:fill="auto"/>
          </w:tcPr>
          <w:p w:rsidR="00A23A59" w:rsidRDefault="00A23A59" w:rsidP="005A6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872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Битицька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873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Стецьківська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1C1BC6">
        <w:tc>
          <w:tcPr>
            <w:tcW w:w="828" w:type="dxa"/>
            <w:shd w:val="clear" w:color="auto" w:fill="auto"/>
          </w:tcPr>
          <w:p w:rsidR="00A23A59" w:rsidRDefault="005273E5" w:rsidP="001C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5273E5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A23A59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888-К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територіальна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70341B" w:rsidRPr="00C32D70" w:rsidTr="00A84C6A">
        <w:tc>
          <w:tcPr>
            <w:tcW w:w="828" w:type="dxa"/>
            <w:shd w:val="clear" w:color="auto" w:fill="auto"/>
          </w:tcPr>
          <w:p w:rsidR="0070341B" w:rsidRDefault="0070341B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70341B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>оп.906-К</w:t>
            </w:r>
          </w:p>
        </w:tc>
        <w:tc>
          <w:tcPr>
            <w:tcW w:w="60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територіальна виборча комісія Сумського району </w:t>
            </w:r>
          </w:p>
        </w:tc>
        <w:tc>
          <w:tcPr>
            <w:tcW w:w="855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256A66" w:rsidRPr="00C32D70" w:rsidTr="00A84C6A">
        <w:tc>
          <w:tcPr>
            <w:tcW w:w="828" w:type="dxa"/>
            <w:shd w:val="clear" w:color="auto" w:fill="auto"/>
          </w:tcPr>
          <w:p w:rsidR="00256A66" w:rsidRDefault="00256A66" w:rsidP="00256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256A66" w:rsidRDefault="00256A66" w:rsidP="00256A66">
            <w:r>
              <w:rPr>
                <w:lang w:val="uk-UA"/>
              </w:rPr>
              <w:t>оп. 917</w:t>
            </w:r>
            <w:r w:rsidRPr="00985729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Ковпаківська районна в м. Сумах територіальна виборча комісія Сумської області (перші місцеві вибори 25 жовтня 2020 року, повторне голосування </w:t>
            </w:r>
            <w:r>
              <w:rPr>
                <w:lang w:val="uk-UA"/>
              </w:rPr>
              <w:br/>
              <w:t>15 листопада 2020 року)</w:t>
            </w:r>
          </w:p>
        </w:tc>
        <w:tc>
          <w:tcPr>
            <w:tcW w:w="855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E90B77" w:rsidRPr="00C32D70" w:rsidTr="00A84C6A">
        <w:tc>
          <w:tcPr>
            <w:tcW w:w="828" w:type="dxa"/>
            <w:shd w:val="clear" w:color="auto" w:fill="auto"/>
          </w:tcPr>
          <w:p w:rsidR="00E90B77" w:rsidRDefault="00E90B77" w:rsidP="00E90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оп.929-К</w:t>
            </w:r>
          </w:p>
        </w:tc>
        <w:tc>
          <w:tcPr>
            <w:tcW w:w="60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Зарічна районна в місті Сумах територіальна виборча комісія Сумської області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142174"/>
    <w:rsid w:val="00256A66"/>
    <w:rsid w:val="00280BDB"/>
    <w:rsid w:val="002850B1"/>
    <w:rsid w:val="002C1946"/>
    <w:rsid w:val="00334A27"/>
    <w:rsid w:val="003642B7"/>
    <w:rsid w:val="003A6B51"/>
    <w:rsid w:val="003C4866"/>
    <w:rsid w:val="004F5686"/>
    <w:rsid w:val="00523EF1"/>
    <w:rsid w:val="005273E5"/>
    <w:rsid w:val="005857B7"/>
    <w:rsid w:val="00646F67"/>
    <w:rsid w:val="0070341B"/>
    <w:rsid w:val="008079DF"/>
    <w:rsid w:val="00815628"/>
    <w:rsid w:val="008D2380"/>
    <w:rsid w:val="00924519"/>
    <w:rsid w:val="009D2C43"/>
    <w:rsid w:val="00A14210"/>
    <w:rsid w:val="00A23A59"/>
    <w:rsid w:val="00A66928"/>
    <w:rsid w:val="00A84C6A"/>
    <w:rsid w:val="00AA3015"/>
    <w:rsid w:val="00B66188"/>
    <w:rsid w:val="00B83D65"/>
    <w:rsid w:val="00C04960"/>
    <w:rsid w:val="00C36208"/>
    <w:rsid w:val="00C62548"/>
    <w:rsid w:val="00C72394"/>
    <w:rsid w:val="00CA0EF5"/>
    <w:rsid w:val="00D31E84"/>
    <w:rsid w:val="00D615EF"/>
    <w:rsid w:val="00E05ADF"/>
    <w:rsid w:val="00E05CD0"/>
    <w:rsid w:val="00E90B77"/>
    <w:rsid w:val="00F830DD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D461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27</cp:revision>
  <cp:lastPrinted>2020-06-16T06:29:00Z</cp:lastPrinted>
  <dcterms:created xsi:type="dcterms:W3CDTF">2016-11-01T14:38:00Z</dcterms:created>
  <dcterms:modified xsi:type="dcterms:W3CDTF">2022-02-21T07:54:00Z</dcterms:modified>
</cp:coreProperties>
</file>