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C6" w:rsidRDefault="0093155A" w:rsidP="00924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Публічний звіт</w:t>
      </w:r>
      <w:r w:rsidR="009249C6" w:rsidRPr="009249C6">
        <w:rPr>
          <w:rFonts w:ascii="Times New Roman" w:hAnsi="Times New Roman" w:cs="Times New Roman"/>
          <w:b/>
          <w:sz w:val="28"/>
          <w:szCs w:val="28"/>
        </w:rPr>
        <w:t xml:space="preserve"> про роботу</w:t>
      </w:r>
    </w:p>
    <w:p w:rsidR="009249C6" w:rsidRDefault="009249C6" w:rsidP="00924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9C6">
        <w:rPr>
          <w:rFonts w:ascii="Times New Roman" w:hAnsi="Times New Roman" w:cs="Times New Roman"/>
          <w:b/>
          <w:sz w:val="28"/>
          <w:szCs w:val="28"/>
        </w:rPr>
        <w:t xml:space="preserve"> Сумського міського центру соціальних служб </w:t>
      </w:r>
    </w:p>
    <w:p w:rsidR="00CE774C" w:rsidRDefault="0093155A" w:rsidP="00924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рік</w:t>
      </w:r>
    </w:p>
    <w:p w:rsidR="009249C6" w:rsidRDefault="009249C6" w:rsidP="00924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9C6" w:rsidRDefault="009845D1" w:rsidP="009845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Затверджена штатна чисельність Сумського</w:t>
      </w:r>
      <w:r w:rsidR="009249C6">
        <w:rPr>
          <w:rFonts w:ascii="Times New Roman" w:hAnsi="Times New Roman" w:cs="Times New Roman"/>
          <w:sz w:val="28"/>
          <w:szCs w:val="28"/>
        </w:rPr>
        <w:t xml:space="preserve"> мі</w:t>
      </w:r>
      <w:r>
        <w:rPr>
          <w:rFonts w:ascii="Times New Roman" w:hAnsi="Times New Roman" w:cs="Times New Roman"/>
          <w:sz w:val="28"/>
          <w:szCs w:val="28"/>
        </w:rPr>
        <w:t>ського центру соціальних служб у 2025 році складає 18,5 посад. Фактично зайнятих станом на 15,5 посад, є 1 вакансія водія, 2 вакансії психолога. Наявність вакансій обумовлена низьким рівнем оплати праці та п</w:t>
      </w:r>
      <w:r w:rsidR="0093155A">
        <w:rPr>
          <w:rFonts w:ascii="Times New Roman" w:hAnsi="Times New Roman" w:cs="Times New Roman"/>
          <w:sz w:val="28"/>
          <w:szCs w:val="28"/>
        </w:rPr>
        <w:t>линністю кадрів у зв’язку з без</w:t>
      </w:r>
      <w:r>
        <w:rPr>
          <w:rFonts w:ascii="Times New Roman" w:hAnsi="Times New Roman" w:cs="Times New Roman"/>
          <w:sz w:val="28"/>
          <w:szCs w:val="28"/>
        </w:rPr>
        <w:t>пековою ситуацію в громаді.</w:t>
      </w:r>
    </w:p>
    <w:p w:rsidR="009614DE" w:rsidRDefault="009845D1" w:rsidP="0092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9249C6">
        <w:rPr>
          <w:rFonts w:ascii="Times New Roman" w:hAnsi="Times New Roman" w:cs="Times New Roman"/>
          <w:sz w:val="28"/>
          <w:szCs w:val="28"/>
        </w:rPr>
        <w:t xml:space="preserve"> рік було виявлено та надані соціальні послуги </w:t>
      </w:r>
      <w:r>
        <w:rPr>
          <w:rFonts w:ascii="Times New Roman" w:hAnsi="Times New Roman" w:cs="Times New Roman"/>
          <w:b/>
          <w:sz w:val="28"/>
          <w:szCs w:val="28"/>
        </w:rPr>
        <w:t>6737</w:t>
      </w:r>
      <w:r w:rsidR="00895BA6">
        <w:rPr>
          <w:rFonts w:ascii="Times New Roman" w:hAnsi="Times New Roman" w:cs="Times New Roman"/>
          <w:b/>
          <w:sz w:val="28"/>
          <w:szCs w:val="28"/>
        </w:rPr>
        <w:t xml:space="preserve"> сім’</w:t>
      </w:r>
      <w:r w:rsidR="009249C6" w:rsidRPr="009249C6">
        <w:rPr>
          <w:rFonts w:ascii="Times New Roman" w:hAnsi="Times New Roman" w:cs="Times New Roman"/>
          <w:b/>
          <w:sz w:val="28"/>
          <w:szCs w:val="28"/>
        </w:rPr>
        <w:t>ям</w:t>
      </w:r>
      <w:r w:rsidR="009249C6">
        <w:rPr>
          <w:rFonts w:ascii="Times New Roman" w:hAnsi="Times New Roman" w:cs="Times New Roman"/>
          <w:sz w:val="28"/>
          <w:szCs w:val="28"/>
        </w:rPr>
        <w:t xml:space="preserve"> та особам, в яких виховується</w:t>
      </w:r>
      <w:r w:rsidR="009249C6" w:rsidRPr="009249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45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8010</w:t>
      </w:r>
      <w:r w:rsidR="009249C6" w:rsidRPr="009249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49C6">
        <w:rPr>
          <w:rFonts w:ascii="Times New Roman" w:hAnsi="Times New Roman" w:cs="Times New Roman"/>
          <w:sz w:val="28"/>
          <w:szCs w:val="28"/>
        </w:rPr>
        <w:t xml:space="preserve">дітей. </w:t>
      </w:r>
      <w:r w:rsidR="009614DE">
        <w:rPr>
          <w:rFonts w:ascii="Times New Roman" w:hAnsi="Times New Roman" w:cs="Times New Roman"/>
          <w:sz w:val="28"/>
          <w:szCs w:val="28"/>
        </w:rPr>
        <w:t>З сім’ями проводилась робота, спрямована на визначення потреб сім’ї, надання послуги «консульт</w:t>
      </w:r>
      <w:r w:rsidR="0093155A">
        <w:rPr>
          <w:rFonts w:ascii="Times New Roman" w:hAnsi="Times New Roman" w:cs="Times New Roman"/>
          <w:sz w:val="28"/>
          <w:szCs w:val="28"/>
        </w:rPr>
        <w:t xml:space="preserve">ування», та визначення потреби </w:t>
      </w:r>
      <w:r w:rsidR="009614DE">
        <w:rPr>
          <w:rFonts w:ascii="Times New Roman" w:hAnsi="Times New Roman" w:cs="Times New Roman"/>
          <w:sz w:val="28"/>
          <w:szCs w:val="28"/>
        </w:rPr>
        <w:t xml:space="preserve">у інших послугах. </w:t>
      </w:r>
      <w:r w:rsidR="001D1BED" w:rsidRPr="001D1BED">
        <w:rPr>
          <w:rFonts w:ascii="Times New Roman" w:hAnsi="Times New Roman" w:cs="Times New Roman"/>
          <w:sz w:val="28"/>
          <w:szCs w:val="28"/>
        </w:rPr>
        <w:t>Соціальні послуги надаються з дотриманням Державних стандартів.</w:t>
      </w:r>
    </w:p>
    <w:p w:rsidR="009249C6" w:rsidRDefault="009249C6" w:rsidP="0092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центрі соціальних служб створена Служба «Денний центр соціально-психологічної допомоги особам, які постраждали від домашнього або насильства за ознакою статті (з кризовою кімнатою)»</w:t>
      </w:r>
      <w:r w:rsidR="009845D1">
        <w:rPr>
          <w:rFonts w:ascii="Times New Roman" w:hAnsi="Times New Roman" w:cs="Times New Roman"/>
          <w:sz w:val="28"/>
          <w:szCs w:val="28"/>
        </w:rPr>
        <w:t xml:space="preserve"> (далі – Денний центр</w:t>
      </w:r>
      <w:r w:rsidR="00E017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Денному центрі отримали соціальні послуги </w:t>
      </w:r>
      <w:r w:rsidR="00895BA6" w:rsidRPr="00895B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5D1">
        <w:rPr>
          <w:rFonts w:ascii="Times New Roman" w:hAnsi="Times New Roman" w:cs="Times New Roman"/>
          <w:sz w:val="28"/>
          <w:szCs w:val="28"/>
        </w:rPr>
        <w:t>244 особи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45D1">
        <w:rPr>
          <w:rFonts w:ascii="Times New Roman" w:hAnsi="Times New Roman" w:cs="Times New Roman"/>
          <w:sz w:val="28"/>
          <w:szCs w:val="28"/>
        </w:rPr>
        <w:t xml:space="preserve"> До кризової кімнати було влаштовано 30 осіб (11 жінок та 19 дітей)</w:t>
      </w:r>
      <w:r w:rsidR="00E01737">
        <w:rPr>
          <w:rFonts w:ascii="Times New Roman" w:hAnsi="Times New Roman" w:cs="Times New Roman"/>
          <w:sz w:val="28"/>
          <w:szCs w:val="28"/>
        </w:rPr>
        <w:t>.</w:t>
      </w:r>
      <w:r w:rsidR="009845D1">
        <w:rPr>
          <w:rFonts w:ascii="Times New Roman" w:hAnsi="Times New Roman" w:cs="Times New Roman"/>
          <w:sz w:val="28"/>
          <w:szCs w:val="28"/>
        </w:rPr>
        <w:t xml:space="preserve"> За сприяння Фонду ООН в галузі народонаселення, в рамках підтримки спеціалізованих служб протидії домашньому насильству та насильству за ознакою статі </w:t>
      </w:r>
      <w:r w:rsidR="001A3235">
        <w:rPr>
          <w:rFonts w:ascii="Times New Roman" w:hAnsi="Times New Roman" w:cs="Times New Roman"/>
          <w:sz w:val="28"/>
          <w:szCs w:val="28"/>
        </w:rPr>
        <w:t>до роботи Денного центру залучений п</w:t>
      </w:r>
      <w:r w:rsidR="00971117">
        <w:rPr>
          <w:rFonts w:ascii="Times New Roman" w:hAnsi="Times New Roman" w:cs="Times New Roman"/>
          <w:sz w:val="28"/>
          <w:szCs w:val="28"/>
        </w:rPr>
        <w:t>сихолог</w:t>
      </w:r>
      <w:r w:rsidR="001A3235">
        <w:rPr>
          <w:rFonts w:ascii="Times New Roman" w:hAnsi="Times New Roman" w:cs="Times New Roman"/>
          <w:sz w:val="28"/>
          <w:szCs w:val="28"/>
        </w:rPr>
        <w:t>.</w:t>
      </w:r>
    </w:p>
    <w:p w:rsidR="009249C6" w:rsidRDefault="009249C6" w:rsidP="009249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центрі</w:t>
      </w:r>
      <w:r w:rsidRPr="00924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соціальних служб створена Мобільна бригада соціально- психологічної допомоги особам, які постраждали від домашнього або насильства за ознакою статті. Соціальні послуги надані </w:t>
      </w:r>
      <w:r w:rsidR="00E017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235">
        <w:rPr>
          <w:rFonts w:ascii="Times New Roman" w:hAnsi="Times New Roman" w:cs="Times New Roman"/>
          <w:sz w:val="28"/>
          <w:szCs w:val="28"/>
        </w:rPr>
        <w:t>334 особам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3235">
        <w:rPr>
          <w:rFonts w:ascii="Times New Roman" w:hAnsi="Times New Roman" w:cs="Times New Roman"/>
          <w:sz w:val="28"/>
          <w:szCs w:val="28"/>
        </w:rPr>
        <w:t xml:space="preserve"> У 2025 році Фондом ООН </w:t>
      </w:r>
      <w:r w:rsidR="001A3235" w:rsidRPr="001A3235">
        <w:rPr>
          <w:rFonts w:ascii="Times New Roman" w:hAnsi="Times New Roman" w:cs="Times New Roman"/>
          <w:sz w:val="28"/>
          <w:szCs w:val="28"/>
        </w:rPr>
        <w:t>в галузі народонаселення</w:t>
      </w:r>
      <w:r w:rsidR="001A3235">
        <w:rPr>
          <w:rFonts w:ascii="Times New Roman" w:hAnsi="Times New Roman" w:cs="Times New Roman"/>
          <w:sz w:val="28"/>
          <w:szCs w:val="28"/>
        </w:rPr>
        <w:t xml:space="preserve"> було передано автомобіль для функціонування мобільної бригади.</w:t>
      </w:r>
    </w:p>
    <w:p w:rsidR="009249C6" w:rsidRDefault="00E01737" w:rsidP="001A32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центрі соціальних служб</w:t>
      </w:r>
      <w:r w:rsidR="009249C6" w:rsidRPr="009249C6">
        <w:rPr>
          <w:rFonts w:ascii="Times New Roman" w:hAnsi="Times New Roman" w:cs="Times New Roman"/>
          <w:sz w:val="28"/>
          <w:szCs w:val="28"/>
        </w:rPr>
        <w:t xml:space="preserve"> надавалися </w:t>
      </w:r>
      <w:r w:rsidR="001A3235">
        <w:rPr>
          <w:rFonts w:ascii="Times New Roman" w:hAnsi="Times New Roman" w:cs="Times New Roman"/>
          <w:sz w:val="28"/>
          <w:szCs w:val="28"/>
        </w:rPr>
        <w:t>послуги</w:t>
      </w:r>
      <w:r w:rsidR="001A3235" w:rsidRPr="001A3235">
        <w:t xml:space="preserve"> </w:t>
      </w:r>
      <w:r w:rsidR="001A3235" w:rsidRPr="001A3235">
        <w:rPr>
          <w:rFonts w:ascii="Times New Roman" w:hAnsi="Times New Roman" w:cs="Times New Roman"/>
          <w:sz w:val="28"/>
          <w:szCs w:val="28"/>
        </w:rPr>
        <w:t xml:space="preserve">соціального супроводу </w:t>
      </w:r>
      <w:r w:rsidR="001A3235">
        <w:rPr>
          <w:rFonts w:ascii="Times New Roman" w:hAnsi="Times New Roman" w:cs="Times New Roman"/>
          <w:sz w:val="28"/>
          <w:szCs w:val="28"/>
        </w:rPr>
        <w:t xml:space="preserve">183 сім’ям, в яких виховується 336  дітей, </w:t>
      </w:r>
      <w:r w:rsidR="001A3235" w:rsidRPr="001A3235">
        <w:rPr>
          <w:rFonts w:ascii="Times New Roman" w:hAnsi="Times New Roman" w:cs="Times New Roman"/>
          <w:sz w:val="28"/>
          <w:szCs w:val="28"/>
        </w:rPr>
        <w:t>які опинилися у складних життєвих обставинах</w:t>
      </w:r>
      <w:r w:rsidR="001A3235">
        <w:rPr>
          <w:rFonts w:ascii="Times New Roman" w:hAnsi="Times New Roman" w:cs="Times New Roman"/>
          <w:sz w:val="28"/>
          <w:szCs w:val="28"/>
        </w:rPr>
        <w:t xml:space="preserve">, в тому числі   </w:t>
      </w:r>
      <w:r w:rsidR="001A3235" w:rsidRPr="009249C6">
        <w:rPr>
          <w:rFonts w:ascii="Times New Roman" w:hAnsi="Times New Roman" w:cs="Times New Roman"/>
          <w:sz w:val="28"/>
          <w:szCs w:val="28"/>
        </w:rPr>
        <w:t>екстрено</w:t>
      </w:r>
      <w:r w:rsidR="009249C6" w:rsidRPr="009249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249C6" w:rsidRPr="009249C6">
        <w:rPr>
          <w:rFonts w:ascii="Times New Roman" w:hAnsi="Times New Roman" w:cs="Times New Roman"/>
          <w:sz w:val="28"/>
          <w:szCs w:val="28"/>
        </w:rPr>
        <w:t>кризово</w:t>
      </w:r>
      <w:proofErr w:type="spellEnd"/>
      <w:r w:rsidR="009249C6" w:rsidRPr="009249C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послуги </w:t>
      </w:r>
      <w:r w:rsidR="001A3235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 xml:space="preserve"> сім’ям, в яких виховується </w:t>
      </w:r>
      <w:r w:rsidR="001A32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="001A3235">
        <w:rPr>
          <w:rFonts w:ascii="Times New Roman" w:hAnsi="Times New Roman" w:cs="Times New Roman"/>
          <w:sz w:val="28"/>
          <w:szCs w:val="28"/>
        </w:rPr>
        <w:t>. Послуга соціального супроводу сімей, в яких виховуються діти-сироти та діти, позбавлені батьківського піклування</w:t>
      </w:r>
      <w:r w:rsidR="00C87E3A">
        <w:rPr>
          <w:rFonts w:ascii="Times New Roman" w:hAnsi="Times New Roman" w:cs="Times New Roman"/>
          <w:sz w:val="28"/>
          <w:szCs w:val="28"/>
        </w:rPr>
        <w:t>, надавалася 20</w:t>
      </w:r>
      <w:r w:rsidR="001A3235">
        <w:rPr>
          <w:rFonts w:ascii="Times New Roman" w:hAnsi="Times New Roman" w:cs="Times New Roman"/>
          <w:sz w:val="28"/>
          <w:szCs w:val="28"/>
        </w:rPr>
        <w:t xml:space="preserve"> прийомним сім’</w:t>
      </w:r>
      <w:r w:rsidR="00C87E3A">
        <w:rPr>
          <w:rFonts w:ascii="Times New Roman" w:hAnsi="Times New Roman" w:cs="Times New Roman"/>
          <w:sz w:val="28"/>
          <w:szCs w:val="28"/>
        </w:rPr>
        <w:t>ям та 4</w:t>
      </w:r>
      <w:r w:rsidR="001A3235">
        <w:rPr>
          <w:rFonts w:ascii="Times New Roman" w:hAnsi="Times New Roman" w:cs="Times New Roman"/>
          <w:sz w:val="28"/>
          <w:szCs w:val="28"/>
        </w:rPr>
        <w:t xml:space="preserve"> ДБСТ</w:t>
      </w:r>
      <w:r w:rsidR="00C87E3A">
        <w:rPr>
          <w:rFonts w:ascii="Times New Roman" w:hAnsi="Times New Roman" w:cs="Times New Roman"/>
          <w:sz w:val="28"/>
          <w:szCs w:val="28"/>
        </w:rPr>
        <w:t>, в яких виховується 57</w:t>
      </w:r>
      <w:r w:rsidR="009614DE">
        <w:rPr>
          <w:rFonts w:ascii="Times New Roman" w:hAnsi="Times New Roman" w:cs="Times New Roman"/>
          <w:sz w:val="28"/>
          <w:szCs w:val="28"/>
        </w:rPr>
        <w:t xml:space="preserve"> дітей, 28 сім’ям опікунів/піклу</w:t>
      </w:r>
      <w:r w:rsidR="00C87E3A">
        <w:rPr>
          <w:rFonts w:ascii="Times New Roman" w:hAnsi="Times New Roman" w:cs="Times New Roman"/>
          <w:sz w:val="28"/>
          <w:szCs w:val="28"/>
        </w:rPr>
        <w:t>вальників, в яких виховується 36</w:t>
      </w:r>
      <w:r w:rsidR="009614DE">
        <w:rPr>
          <w:rFonts w:ascii="Times New Roman" w:hAnsi="Times New Roman" w:cs="Times New Roman"/>
          <w:sz w:val="28"/>
          <w:szCs w:val="28"/>
        </w:rPr>
        <w:t xml:space="preserve"> дітей. </w:t>
      </w:r>
      <w:r w:rsidR="001A3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35" w:rsidRDefault="009614DE" w:rsidP="001A32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Продовжувалась робота по здійсненню оцінки потреб з метою подальшого оформлення статусу дитини, яка постраждала внаслідок воєнних дій та збройного конфлікту. Здійснено 6204 оцінки потреб, визначені послуги, надані консультації.</w:t>
      </w:r>
    </w:p>
    <w:p w:rsidR="001A3235" w:rsidRDefault="00C87E3A" w:rsidP="001A32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2025 році впроваджена Програма по роботі з кривдниками (2 особи завершили проходження програми у 2025 році, 11 осіб продовжують її проходження).</w:t>
      </w:r>
    </w:p>
    <w:p w:rsidR="00C87E3A" w:rsidRDefault="00C87E3A" w:rsidP="001D1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2025 році п</w:t>
      </w:r>
      <w:r w:rsidR="009B16B4">
        <w:rPr>
          <w:rFonts w:ascii="Times New Roman" w:hAnsi="Times New Roman" w:cs="Times New Roman"/>
          <w:sz w:val="28"/>
          <w:szCs w:val="28"/>
        </w:rPr>
        <w:t>ідвищення кваліфікації у Сумському державному педагогічному університет</w:t>
      </w:r>
      <w:r>
        <w:rPr>
          <w:rFonts w:ascii="Times New Roman" w:hAnsi="Times New Roman" w:cs="Times New Roman"/>
          <w:sz w:val="28"/>
          <w:szCs w:val="28"/>
        </w:rPr>
        <w:t xml:space="preserve">і імені А.С. Макаренка пройшла 2 особи, </w:t>
      </w:r>
      <w:r w:rsidR="001D1BED" w:rsidRPr="001D1BED">
        <w:rPr>
          <w:rFonts w:ascii="Times New Roman" w:hAnsi="Times New Roman" w:cs="Times New Roman"/>
          <w:sz w:val="28"/>
          <w:szCs w:val="28"/>
        </w:rPr>
        <w:t>підвищення кваліфікації за спеціальною короткостроковою програмою «Реалізація програми для кривдників у Сумській області»</w:t>
      </w:r>
      <w:r w:rsidR="001D1BED">
        <w:rPr>
          <w:rFonts w:ascii="Times New Roman" w:hAnsi="Times New Roman" w:cs="Times New Roman"/>
          <w:sz w:val="28"/>
          <w:szCs w:val="28"/>
        </w:rPr>
        <w:t xml:space="preserve"> пройшли 2 особи (</w:t>
      </w:r>
      <w:proofErr w:type="spellStart"/>
      <w:r w:rsidR="001D1BED">
        <w:rPr>
          <w:rFonts w:ascii="Times New Roman" w:hAnsi="Times New Roman" w:cs="Times New Roman"/>
          <w:sz w:val="28"/>
          <w:szCs w:val="28"/>
        </w:rPr>
        <w:t>Вертель</w:t>
      </w:r>
      <w:proofErr w:type="spellEnd"/>
      <w:r w:rsidR="001D1BED">
        <w:rPr>
          <w:rFonts w:ascii="Times New Roman" w:hAnsi="Times New Roman" w:cs="Times New Roman"/>
          <w:sz w:val="28"/>
          <w:szCs w:val="28"/>
        </w:rPr>
        <w:t xml:space="preserve">, Москаленко),  </w:t>
      </w:r>
      <w:r w:rsidR="001D1BED" w:rsidRPr="001D1BED">
        <w:rPr>
          <w:rFonts w:ascii="Times New Roman" w:hAnsi="Times New Roman" w:cs="Times New Roman"/>
          <w:sz w:val="28"/>
          <w:szCs w:val="28"/>
        </w:rPr>
        <w:t xml:space="preserve">тренінговий  курс </w:t>
      </w:r>
      <w:r w:rsidR="001D1BED">
        <w:rPr>
          <w:rFonts w:ascii="Times New Roman" w:hAnsi="Times New Roman" w:cs="Times New Roman"/>
          <w:sz w:val="28"/>
          <w:szCs w:val="28"/>
        </w:rPr>
        <w:t>ГО «Осоння» (м.</w:t>
      </w:r>
      <w:r w:rsidR="00895B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1BED">
        <w:rPr>
          <w:rFonts w:ascii="Times New Roman" w:hAnsi="Times New Roman" w:cs="Times New Roman"/>
          <w:sz w:val="28"/>
          <w:szCs w:val="28"/>
        </w:rPr>
        <w:t>Львів) для отримання</w:t>
      </w:r>
      <w:r w:rsidR="001D1BED" w:rsidRPr="001D1BED">
        <w:rPr>
          <w:rFonts w:ascii="Times New Roman" w:hAnsi="Times New Roman" w:cs="Times New Roman"/>
          <w:sz w:val="28"/>
          <w:szCs w:val="28"/>
        </w:rPr>
        <w:t xml:space="preserve"> компетен</w:t>
      </w:r>
      <w:r w:rsidR="00971117">
        <w:rPr>
          <w:rFonts w:ascii="Times New Roman" w:hAnsi="Times New Roman" w:cs="Times New Roman"/>
          <w:sz w:val="28"/>
          <w:szCs w:val="28"/>
        </w:rPr>
        <w:t>ції для реалізації програм для к</w:t>
      </w:r>
      <w:r w:rsidR="001D1BED" w:rsidRPr="001D1BED">
        <w:rPr>
          <w:rFonts w:ascii="Times New Roman" w:hAnsi="Times New Roman" w:cs="Times New Roman"/>
          <w:sz w:val="28"/>
          <w:szCs w:val="28"/>
        </w:rPr>
        <w:t>ривдників</w:t>
      </w:r>
      <w:r w:rsidR="001D1BED">
        <w:rPr>
          <w:rFonts w:ascii="Times New Roman" w:hAnsi="Times New Roman" w:cs="Times New Roman"/>
          <w:sz w:val="28"/>
          <w:szCs w:val="28"/>
        </w:rPr>
        <w:t>.</w:t>
      </w:r>
    </w:p>
    <w:p w:rsidR="001D1BED" w:rsidRDefault="00293531" w:rsidP="001D1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Матеріально-технічна база центру соціальних служб </w:t>
      </w:r>
      <w:r w:rsidR="001D1BED">
        <w:rPr>
          <w:rFonts w:ascii="Times New Roman" w:hAnsi="Times New Roman" w:cs="Times New Roman"/>
          <w:sz w:val="28"/>
          <w:szCs w:val="28"/>
        </w:rPr>
        <w:t>оновилас</w:t>
      </w:r>
      <w:r w:rsidR="00895BA6">
        <w:rPr>
          <w:rFonts w:ascii="Times New Roman" w:hAnsi="Times New Roman" w:cs="Times New Roman"/>
          <w:sz w:val="28"/>
          <w:szCs w:val="28"/>
        </w:rPr>
        <w:t>я</w:t>
      </w:r>
      <w:r w:rsidR="001D1BED">
        <w:rPr>
          <w:rFonts w:ascii="Times New Roman" w:hAnsi="Times New Roman" w:cs="Times New Roman"/>
          <w:sz w:val="28"/>
          <w:szCs w:val="28"/>
        </w:rPr>
        <w:t xml:space="preserve"> придбанням  2 комп’ютерів. Для забезпечення  роботи  фахівців в системі ЄІССС, за місцем проживання отримувачів послуг, фахівців із соціальної роботи забезпечено доступом до мережі Інтернет під час використання планшету. Залишається потреба в оновлення </w:t>
      </w:r>
      <w:r>
        <w:rPr>
          <w:rFonts w:ascii="Times New Roman" w:hAnsi="Times New Roman" w:cs="Times New Roman"/>
          <w:sz w:val="28"/>
          <w:szCs w:val="28"/>
        </w:rPr>
        <w:t>комп’ют</w:t>
      </w:r>
      <w:r w:rsidR="001D1BED">
        <w:rPr>
          <w:rFonts w:ascii="Times New Roman" w:hAnsi="Times New Roman" w:cs="Times New Roman"/>
          <w:sz w:val="28"/>
          <w:szCs w:val="28"/>
        </w:rPr>
        <w:t>ерної техніки</w:t>
      </w:r>
      <w:r>
        <w:rPr>
          <w:rFonts w:ascii="Times New Roman" w:hAnsi="Times New Roman" w:cs="Times New Roman"/>
          <w:sz w:val="28"/>
          <w:szCs w:val="28"/>
        </w:rPr>
        <w:t xml:space="preserve">. Матеріально-технічна база Денного центру та кризової кімнати </w:t>
      </w:r>
      <w:r w:rsidR="001D1BED">
        <w:rPr>
          <w:rFonts w:ascii="Times New Roman" w:hAnsi="Times New Roman" w:cs="Times New Roman"/>
          <w:sz w:val="28"/>
          <w:szCs w:val="28"/>
        </w:rPr>
        <w:t>на достатньому рівні.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55A" w:rsidRPr="009249C6" w:rsidRDefault="0093155A" w:rsidP="001D1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BED" w:rsidRDefault="0093155A" w:rsidP="009249C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Напрям</w:t>
      </w:r>
      <w:r w:rsidR="001D1BED" w:rsidRPr="001D1B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249C6" w:rsidRPr="001D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удосконалення </w:t>
      </w:r>
      <w:r w:rsidR="001D1BED" w:rsidRPr="001D1BED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r w:rsidR="00971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2026 році</w:t>
      </w:r>
      <w:r w:rsidR="001D1BED" w:rsidRPr="001D1B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B0581" w:rsidRDefault="001D1BED" w:rsidP="00924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1BE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249C6" w:rsidRPr="001D1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Продовження співпраці</w:t>
      </w:r>
      <w:r w:rsidR="009249C6" w:rsidRPr="009249C6">
        <w:rPr>
          <w:rFonts w:ascii="Times New Roman" w:hAnsi="Times New Roman" w:cs="Times New Roman"/>
          <w:sz w:val="28"/>
          <w:szCs w:val="28"/>
        </w:rPr>
        <w:t xml:space="preserve"> </w:t>
      </w:r>
      <w:r w:rsidR="0093155A" w:rsidRPr="0093155A">
        <w:rPr>
          <w:rFonts w:ascii="Times New Roman" w:hAnsi="Times New Roman" w:cs="Times New Roman"/>
          <w:sz w:val="28"/>
          <w:szCs w:val="28"/>
        </w:rPr>
        <w:t>із благодійними організаціями, релігійними об’єднаннями, фондами з метою забезпечення першочергових потреб вразливих категорій населення у гуманітарній допомозі</w:t>
      </w:r>
      <w:r w:rsidR="00EB0581">
        <w:rPr>
          <w:rFonts w:ascii="Times New Roman" w:hAnsi="Times New Roman" w:cs="Times New Roman"/>
          <w:sz w:val="28"/>
          <w:szCs w:val="28"/>
        </w:rPr>
        <w:t>, застосування підходу ведення випаду або «кейс менеджменту».</w:t>
      </w:r>
    </w:p>
    <w:p w:rsidR="00EB0581" w:rsidRDefault="00EB0581" w:rsidP="00924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Продовження роботи з благодійними фондами у напрямку  роз</w:t>
      </w:r>
      <w:r w:rsidR="0093155A">
        <w:rPr>
          <w:rFonts w:ascii="Times New Roman" w:hAnsi="Times New Roman" w:cs="Times New Roman"/>
          <w:sz w:val="28"/>
          <w:szCs w:val="28"/>
        </w:rPr>
        <w:t>витку системи соціальних послуг, п</w:t>
      </w:r>
      <w:r w:rsidR="0093155A" w:rsidRPr="0093155A">
        <w:rPr>
          <w:rFonts w:ascii="Times New Roman" w:hAnsi="Times New Roman" w:cs="Times New Roman"/>
          <w:sz w:val="28"/>
          <w:szCs w:val="28"/>
        </w:rPr>
        <w:t>ошук можливостей для поповне</w:t>
      </w:r>
      <w:r w:rsidR="0093155A">
        <w:rPr>
          <w:rFonts w:ascii="Times New Roman" w:hAnsi="Times New Roman" w:cs="Times New Roman"/>
          <w:sz w:val="28"/>
          <w:szCs w:val="28"/>
        </w:rPr>
        <w:t xml:space="preserve">ння матеріально-технічної бази центру шляхом участі в </w:t>
      </w:r>
      <w:proofErr w:type="spellStart"/>
      <w:r w:rsidR="0093155A">
        <w:rPr>
          <w:rFonts w:ascii="Times New Roman" w:hAnsi="Times New Roman" w:cs="Times New Roman"/>
          <w:sz w:val="28"/>
          <w:szCs w:val="28"/>
        </w:rPr>
        <w:t>проє</w:t>
      </w:r>
      <w:r w:rsidR="0093155A" w:rsidRPr="0093155A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="0093155A" w:rsidRPr="0093155A">
        <w:rPr>
          <w:rFonts w:ascii="Times New Roman" w:hAnsi="Times New Roman" w:cs="Times New Roman"/>
          <w:sz w:val="28"/>
          <w:szCs w:val="28"/>
        </w:rPr>
        <w:t xml:space="preserve"> для забезпечення офісною технікою.</w:t>
      </w:r>
    </w:p>
    <w:p w:rsidR="009249C6" w:rsidRDefault="00EB0581" w:rsidP="00924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Підвищення компетентностей (професійних знань) фахівців у напрямку надання соціальних послуг</w:t>
      </w:r>
      <w:r w:rsidR="00971117">
        <w:rPr>
          <w:rFonts w:ascii="Times New Roman" w:hAnsi="Times New Roman" w:cs="Times New Roman"/>
          <w:sz w:val="28"/>
          <w:szCs w:val="28"/>
        </w:rPr>
        <w:t xml:space="preserve"> вразливим категоріям населення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9C6" w:rsidRPr="00924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55A" w:rsidRDefault="0093155A" w:rsidP="00924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3155A">
        <w:rPr>
          <w:rFonts w:ascii="Times New Roman" w:hAnsi="Times New Roman" w:cs="Times New Roman"/>
          <w:sz w:val="28"/>
          <w:szCs w:val="28"/>
        </w:rPr>
        <w:t xml:space="preserve">Удосконалення процесу надання соціальних послуг шляхом розвитку навичок роботи фахівців у електронній базі отримувачів соціальних послуг ЄІССС </w:t>
      </w:r>
      <w:r w:rsidR="00895BA6">
        <w:rPr>
          <w:rFonts w:ascii="Times New Roman" w:hAnsi="Times New Roman" w:cs="Times New Roman"/>
          <w:sz w:val="28"/>
          <w:szCs w:val="28"/>
        </w:rPr>
        <w:t>–</w:t>
      </w:r>
      <w:r w:rsidRPr="0093155A">
        <w:rPr>
          <w:rFonts w:ascii="Times New Roman" w:hAnsi="Times New Roman" w:cs="Times New Roman"/>
          <w:sz w:val="28"/>
          <w:szCs w:val="28"/>
        </w:rPr>
        <w:t xml:space="preserve"> Єдиної Інформаційної Системи Соціальної Сфери.</w:t>
      </w:r>
    </w:p>
    <w:p w:rsidR="0093155A" w:rsidRDefault="0093155A" w:rsidP="00924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31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0A"/>
    <w:rsid w:val="001A3235"/>
    <w:rsid w:val="001D1BED"/>
    <w:rsid w:val="00252698"/>
    <w:rsid w:val="00293531"/>
    <w:rsid w:val="00415B8D"/>
    <w:rsid w:val="005950FA"/>
    <w:rsid w:val="00895BA6"/>
    <w:rsid w:val="009249C6"/>
    <w:rsid w:val="0093155A"/>
    <w:rsid w:val="009614DE"/>
    <w:rsid w:val="00971117"/>
    <w:rsid w:val="009845D1"/>
    <w:rsid w:val="009B16B4"/>
    <w:rsid w:val="009D0905"/>
    <w:rsid w:val="00A31684"/>
    <w:rsid w:val="00AF010A"/>
    <w:rsid w:val="00C87E3A"/>
    <w:rsid w:val="00CE774C"/>
    <w:rsid w:val="00DB2D38"/>
    <w:rsid w:val="00E01737"/>
    <w:rsid w:val="00EB0581"/>
    <w:rsid w:val="00F07168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AE40"/>
  <w15:docId w15:val="{76BE9EB0-9B25-4951-8F35-35B3D885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Гулякін Руслан Олександрович</cp:lastModifiedBy>
  <cp:revision>3</cp:revision>
  <dcterms:created xsi:type="dcterms:W3CDTF">2026-02-05T14:47:00Z</dcterms:created>
  <dcterms:modified xsi:type="dcterms:W3CDTF">2026-02-05T14:50:00Z</dcterms:modified>
</cp:coreProperties>
</file>