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28" w:rsidRDefault="00842528" w:rsidP="008425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25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про проведення конкурсу на заміщення вакантної посади директора Стецьківського закладу загальної середньої освіти </w:t>
      </w:r>
      <w:r w:rsidR="00541E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bookmarkStart w:id="0" w:name="_GoBack"/>
      <w:bookmarkEnd w:id="0"/>
      <w:r w:rsidRPr="00842528">
        <w:rPr>
          <w:rFonts w:ascii="Times New Roman" w:hAnsi="Times New Roman" w:cs="Times New Roman"/>
          <w:b/>
          <w:sz w:val="28"/>
          <w:szCs w:val="28"/>
          <w:lang w:val="uk-UA"/>
        </w:rPr>
        <w:t>І-ІІІ ступенів Сумської міської ради</w:t>
      </w:r>
    </w:p>
    <w:p w:rsidR="00842528" w:rsidRPr="00842528" w:rsidRDefault="00842528" w:rsidP="008425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74" w:rsidRDefault="00D02574" w:rsidP="00DF36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Сумської міської ради від 21 жовтня 2020 року №7671-МР «Про затвердження Положення про порядок проведення конкурсу на посади керівників закладів загальної середньої освіти комунальної форми власності Сумської міської територіальної громади»</w:t>
      </w:r>
      <w:r w:rsidR="00FB49CD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80CBA">
        <w:rPr>
          <w:rFonts w:ascii="Times New Roman" w:hAnsi="Times New Roman" w:cs="Times New Roman"/>
          <w:sz w:val="28"/>
          <w:szCs w:val="28"/>
          <w:lang w:val="uk-UA"/>
        </w:rPr>
        <w:t xml:space="preserve">наказу управління освіти і науки Сумської міської ради </w:t>
      </w:r>
      <w:r w:rsidRPr="00BA15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BA15EA" w:rsidRPr="00BA15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06</w:t>
      </w:r>
      <w:r w:rsidR="00E317B9" w:rsidRPr="00BA15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.05.2022</w:t>
      </w:r>
      <w:r w:rsidR="006C7D86" w:rsidRPr="00BA15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</w:t>
      </w:r>
      <w:r w:rsidR="00774447" w:rsidRPr="00BA15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BA15EA" w:rsidRPr="00BA15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88</w:t>
      </w:r>
      <w:r w:rsidR="00774447" w:rsidRPr="00BA15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80CB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B49CD" w:rsidRPr="00FB49CD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конкурсного відбору на заміщення посади директора </w:t>
      </w:r>
      <w:r w:rsidR="00E317B9">
        <w:rPr>
          <w:rFonts w:ascii="Times New Roman" w:hAnsi="Times New Roman" w:cs="Times New Roman"/>
          <w:sz w:val="28"/>
          <w:szCs w:val="28"/>
          <w:lang w:val="uk-UA"/>
        </w:rPr>
        <w:t xml:space="preserve">Стецьківського </w:t>
      </w:r>
      <w:r w:rsidR="00E317B9" w:rsidRPr="00E317B9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І-ІІІ ступенів Сумської міської ради</w:t>
      </w:r>
      <w:r w:rsidRPr="00180CB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4556F" w:rsidRPr="001856F6">
        <w:rPr>
          <w:rFonts w:ascii="Times New Roman" w:hAnsi="Times New Roman" w:cs="Times New Roman"/>
          <w:sz w:val="28"/>
          <w:szCs w:val="28"/>
          <w:lang w:val="uk-UA"/>
        </w:rPr>
        <w:t>оголошує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94556F" w:rsidRPr="001856F6">
        <w:rPr>
          <w:rFonts w:ascii="Times New Roman" w:hAnsi="Times New Roman" w:cs="Times New Roman"/>
          <w:sz w:val="28"/>
          <w:szCs w:val="28"/>
          <w:lang w:val="uk-UA"/>
        </w:rPr>
        <w:t xml:space="preserve"> конкурс на заміщення посади директора </w:t>
      </w:r>
      <w:r w:rsidR="00E317B9">
        <w:rPr>
          <w:rFonts w:ascii="Times New Roman" w:hAnsi="Times New Roman" w:cs="Times New Roman"/>
          <w:sz w:val="28"/>
          <w:szCs w:val="28"/>
          <w:lang w:val="uk-UA"/>
        </w:rPr>
        <w:t>Стецьківського</w:t>
      </w:r>
      <w:r w:rsidR="00E317B9" w:rsidRPr="00E317B9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І-ІІІ ступенів Сумської міської ради</w:t>
      </w:r>
      <w:r w:rsidR="00FB49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36F4" w:rsidRDefault="00DF36F4" w:rsidP="00D741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02574" w:rsidRPr="00D02574" w:rsidRDefault="004D499A" w:rsidP="00D741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Найменування та</w:t>
      </w:r>
      <w:r w:rsidR="00D02574" w:rsidRPr="00D0257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місце знаходження закладу освіти:</w:t>
      </w:r>
    </w:p>
    <w:p w:rsidR="00E317B9" w:rsidRDefault="00E317B9" w:rsidP="00D741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317B9">
        <w:rPr>
          <w:rFonts w:ascii="Times New Roman" w:eastAsia="Calibri" w:hAnsi="Times New Roman" w:cs="Times New Roman"/>
          <w:sz w:val="28"/>
          <w:szCs w:val="28"/>
          <w:lang w:val="uk-UA"/>
        </w:rPr>
        <w:t>Стецьківськ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</w:t>
      </w:r>
      <w:r w:rsidRPr="00E317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загальної середньої освіти І-ІІІ ступенів Сумської міської ради </w:t>
      </w:r>
    </w:p>
    <w:p w:rsidR="00B53770" w:rsidRDefault="00D02574" w:rsidP="00D74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Сумська область, </w:t>
      </w:r>
      <w:r w:rsidR="00E317B9" w:rsidRPr="00E317B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E317B9" w:rsidRPr="00E317B9">
        <w:rPr>
          <w:rFonts w:ascii="Times New Roman" w:hAnsi="Times New Roman" w:cs="Times New Roman"/>
          <w:sz w:val="28"/>
          <w:szCs w:val="28"/>
          <w:lang w:val="uk-UA"/>
        </w:rPr>
        <w:t>Стецьківка</w:t>
      </w:r>
      <w:proofErr w:type="spellEnd"/>
      <w:r w:rsidR="00E317B9" w:rsidRPr="00E317B9">
        <w:rPr>
          <w:rFonts w:ascii="Times New Roman" w:hAnsi="Times New Roman" w:cs="Times New Roman"/>
          <w:sz w:val="28"/>
          <w:szCs w:val="28"/>
          <w:lang w:val="uk-UA"/>
        </w:rPr>
        <w:t>, вул. Шкільна, 5</w:t>
      </w:r>
      <w:r w:rsidR="00FB49CD" w:rsidRPr="00FB49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023B" w:rsidRPr="00F0023B">
        <w:rPr>
          <w:rFonts w:ascii="Times New Roman" w:hAnsi="Times New Roman" w:cs="Times New Roman"/>
          <w:sz w:val="28"/>
          <w:szCs w:val="28"/>
          <w:lang w:val="uk-UA"/>
        </w:rPr>
        <w:t>(0542)</w:t>
      </w:r>
      <w:r w:rsidR="00F00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7B9" w:rsidRPr="00E317B9">
        <w:rPr>
          <w:rFonts w:ascii="Times New Roman" w:hAnsi="Times New Roman" w:cs="Times New Roman"/>
          <w:sz w:val="28"/>
          <w:szCs w:val="28"/>
          <w:lang w:val="uk-UA"/>
        </w:rPr>
        <w:t>69-37-46</w:t>
      </w:r>
    </w:p>
    <w:p w:rsidR="00D02574" w:rsidRDefault="00D02574" w:rsidP="00D74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2574" w:rsidRDefault="00D02574" w:rsidP="00D741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2574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посади та умови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оплати</w:t>
      </w:r>
      <w:r w:rsidRPr="00D025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праці:</w:t>
      </w:r>
    </w:p>
    <w:p w:rsidR="00DF36F4" w:rsidRDefault="00D02574" w:rsidP="00DF36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2574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E317B9" w:rsidRPr="00E317B9">
        <w:rPr>
          <w:rFonts w:ascii="Times New Roman" w:eastAsia="Calibri" w:hAnsi="Times New Roman" w:cs="Times New Roman"/>
          <w:sz w:val="28"/>
          <w:szCs w:val="28"/>
          <w:lang w:val="uk-UA"/>
        </w:rPr>
        <w:t>Стецьківського закладу загальної середньої освіти І-ІІІ ступенів Сумської міської ради.</w:t>
      </w:r>
    </w:p>
    <w:p w:rsidR="00D02574" w:rsidRPr="00D02574" w:rsidRDefault="00D02574" w:rsidP="00DF3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2574" w:rsidRDefault="00D02574" w:rsidP="00D02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470">
        <w:rPr>
          <w:rFonts w:ascii="Times New Roman" w:hAnsi="Times New Roman" w:cs="Times New Roman"/>
          <w:b/>
          <w:sz w:val="28"/>
          <w:szCs w:val="28"/>
          <w:lang w:val="uk-UA"/>
        </w:rPr>
        <w:t>Умови оплати праці здійснюються 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02574" w:rsidRPr="004D499A" w:rsidRDefault="00180CBA" w:rsidP="004D499A">
      <w:pPr>
        <w:pStyle w:val="a3"/>
        <w:numPr>
          <w:ilvl w:val="0"/>
          <w:numId w:val="7"/>
        </w:numPr>
        <w:spacing w:after="0"/>
        <w:jc w:val="both"/>
        <w:rPr>
          <w:rStyle w:val="rvts23"/>
          <w:rFonts w:ascii="Times New Roman" w:hAnsi="Times New Roman" w:cs="Times New Roman"/>
          <w:sz w:val="28"/>
          <w:szCs w:val="28"/>
          <w:lang w:val="uk-UA"/>
        </w:rPr>
      </w:pPr>
      <w:r w:rsidRPr="004D499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02574" w:rsidRPr="004D499A">
        <w:rPr>
          <w:rFonts w:ascii="Times New Roman" w:hAnsi="Times New Roman" w:cs="Times New Roman"/>
          <w:sz w:val="28"/>
          <w:szCs w:val="28"/>
          <w:lang w:val="uk-UA"/>
        </w:rPr>
        <w:t>останови Кабінету Міністрів України від 23.03.2011 №373 «Про встановлення надбавки педагогічним працівникам закладів дошкільної, позашкільної, загальної середньої, професійної (професійно-технічної), вищої освіти, інших установ і закладів не</w:t>
      </w:r>
      <w:r w:rsidRPr="004D499A">
        <w:rPr>
          <w:rFonts w:ascii="Times New Roman" w:hAnsi="Times New Roman" w:cs="Times New Roman"/>
          <w:sz w:val="28"/>
          <w:szCs w:val="28"/>
          <w:lang w:val="uk-UA"/>
        </w:rPr>
        <w:t>залежно від їх підпорядкування»</w:t>
      </w:r>
      <w:r w:rsidR="00E317B9" w:rsidRPr="004D499A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4D49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2574" w:rsidRPr="004D499A" w:rsidRDefault="00180CBA" w:rsidP="004D499A">
      <w:pPr>
        <w:pStyle w:val="a3"/>
        <w:numPr>
          <w:ilvl w:val="0"/>
          <w:numId w:val="7"/>
        </w:numPr>
        <w:spacing w:after="0"/>
        <w:jc w:val="both"/>
        <w:rPr>
          <w:rStyle w:val="rvts64"/>
          <w:rFonts w:ascii="Times New Roman" w:hAnsi="Times New Roman" w:cs="Times New Roman"/>
          <w:sz w:val="28"/>
          <w:szCs w:val="28"/>
          <w:lang w:val="uk-UA"/>
        </w:rPr>
      </w:pPr>
      <w:r w:rsidRPr="004D499A">
        <w:rPr>
          <w:rStyle w:val="rvts64"/>
          <w:rFonts w:ascii="Times New Roman" w:hAnsi="Times New Roman" w:cs="Times New Roman"/>
          <w:sz w:val="28"/>
          <w:szCs w:val="28"/>
          <w:lang w:val="uk-UA"/>
        </w:rPr>
        <w:t>н</w:t>
      </w:r>
      <w:r w:rsidR="00D02574" w:rsidRPr="004D499A">
        <w:rPr>
          <w:rStyle w:val="rvts64"/>
          <w:rFonts w:ascii="Times New Roman" w:hAnsi="Times New Roman" w:cs="Times New Roman"/>
          <w:sz w:val="28"/>
          <w:szCs w:val="28"/>
          <w:lang w:val="uk-UA"/>
        </w:rPr>
        <w:t xml:space="preserve">аказу Міністерства освіти і науки України від  </w:t>
      </w:r>
      <w:r w:rsidR="00D02574" w:rsidRPr="004D499A">
        <w:rPr>
          <w:rStyle w:val="rvts9"/>
          <w:rFonts w:ascii="Times New Roman" w:hAnsi="Times New Roman" w:cs="Times New Roman"/>
          <w:sz w:val="28"/>
          <w:szCs w:val="28"/>
          <w:lang w:val="uk-UA"/>
        </w:rPr>
        <w:t>26.09.2005</w:t>
      </w:r>
      <w:r w:rsidR="00D02574" w:rsidRPr="004D499A">
        <w:rPr>
          <w:rStyle w:val="rvts9"/>
          <w:rFonts w:ascii="Times New Roman" w:hAnsi="Times New Roman" w:cs="Times New Roman"/>
          <w:sz w:val="28"/>
          <w:szCs w:val="28"/>
        </w:rPr>
        <w:t> </w:t>
      </w:r>
      <w:r w:rsidR="00D02574" w:rsidRPr="004D499A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 № 557 «</w:t>
      </w:r>
      <w:r w:rsidR="00D02574" w:rsidRPr="004D499A">
        <w:rPr>
          <w:rStyle w:val="rvts64"/>
          <w:rFonts w:ascii="Times New Roman" w:hAnsi="Times New Roman" w:cs="Times New Roman"/>
          <w:sz w:val="28"/>
          <w:szCs w:val="28"/>
          <w:lang w:val="uk-UA"/>
        </w:rPr>
        <w:t>Про впорядкування умов оплати праці та затвердження схем тарифних розрядів працівників навчальних закладів, установ освіти та наукових установ»</w:t>
      </w:r>
      <w:r w:rsidR="00E317B9" w:rsidRPr="004D499A">
        <w:rPr>
          <w:rStyle w:val="rvts64"/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4D499A">
        <w:rPr>
          <w:rStyle w:val="rvts64"/>
          <w:rFonts w:ascii="Times New Roman" w:hAnsi="Times New Roman" w:cs="Times New Roman"/>
          <w:sz w:val="28"/>
          <w:szCs w:val="28"/>
          <w:lang w:val="uk-UA"/>
        </w:rPr>
        <w:t>;</w:t>
      </w:r>
    </w:p>
    <w:p w:rsidR="00D02574" w:rsidRPr="004D499A" w:rsidRDefault="00180CBA" w:rsidP="004D499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99A">
        <w:rPr>
          <w:rStyle w:val="rvts64"/>
          <w:rFonts w:ascii="Times New Roman" w:hAnsi="Times New Roman" w:cs="Times New Roman"/>
          <w:sz w:val="28"/>
          <w:szCs w:val="28"/>
          <w:lang w:val="uk-UA"/>
        </w:rPr>
        <w:t>н</w:t>
      </w:r>
      <w:r w:rsidR="00D02574" w:rsidRPr="004D499A">
        <w:rPr>
          <w:rStyle w:val="rvts64"/>
          <w:rFonts w:ascii="Times New Roman" w:hAnsi="Times New Roman" w:cs="Times New Roman"/>
          <w:sz w:val="28"/>
          <w:szCs w:val="28"/>
          <w:lang w:val="uk-UA"/>
        </w:rPr>
        <w:t xml:space="preserve">аказу Міністерства освіти і науки України від  </w:t>
      </w:r>
      <w:r w:rsidR="00D02574" w:rsidRPr="004D499A">
        <w:rPr>
          <w:rFonts w:ascii="Times New Roman" w:hAnsi="Times New Roman" w:cs="Times New Roman"/>
          <w:sz w:val="28"/>
          <w:szCs w:val="28"/>
          <w:lang w:val="uk-UA"/>
        </w:rPr>
        <w:t>№ 102 від 15.04.</w:t>
      </w:r>
      <w:r w:rsidR="00F0023B" w:rsidRPr="004D499A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D02574" w:rsidRPr="004D499A">
        <w:rPr>
          <w:rFonts w:ascii="Times New Roman" w:hAnsi="Times New Roman" w:cs="Times New Roman"/>
          <w:sz w:val="28"/>
          <w:szCs w:val="28"/>
          <w:lang w:val="uk-UA"/>
        </w:rPr>
        <w:t>93 «</w:t>
      </w:r>
      <w:r w:rsidR="00D02574" w:rsidRPr="004D499A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Інструкції про порядок обчислення заробітної плати працівників освіти</w:t>
      </w:r>
      <w:r w:rsidR="00D02574" w:rsidRPr="004D499A">
        <w:rPr>
          <w:rFonts w:ascii="Times New Roman" w:hAnsi="Times New Roman" w:cs="Times New Roman"/>
          <w:sz w:val="28"/>
          <w:szCs w:val="28"/>
          <w:lang w:val="uk-UA"/>
        </w:rPr>
        <w:t>» (зі змінами).</w:t>
      </w:r>
    </w:p>
    <w:p w:rsidR="00D02574" w:rsidRDefault="00D02574" w:rsidP="00D02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2574" w:rsidRDefault="00D02574" w:rsidP="00D0257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2574">
        <w:rPr>
          <w:rFonts w:ascii="Times New Roman" w:hAnsi="Times New Roman" w:cs="Times New Roman"/>
          <w:b/>
          <w:sz w:val="28"/>
          <w:szCs w:val="28"/>
          <w:lang w:val="uk-UA"/>
        </w:rPr>
        <w:t>Кваліфікаційні вимоги до керівника закладу освіти відповідно до Закону України «Про повну загальну середню освіту»:</w:t>
      </w:r>
    </w:p>
    <w:p w:rsidR="00F65D01" w:rsidRPr="00F65D01" w:rsidRDefault="00F65D01" w:rsidP="00D02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01">
        <w:rPr>
          <w:rFonts w:ascii="Times New Roman" w:hAnsi="Times New Roman" w:cs="Times New Roman"/>
          <w:sz w:val="28"/>
          <w:szCs w:val="28"/>
          <w:lang w:val="uk-UA"/>
        </w:rPr>
        <w:t xml:space="preserve">Посаду керівника закладу освіти може обіймати особа, яка є громадянином України, вільно володіє державною мовою, має вищу освіту </w:t>
      </w:r>
      <w:r w:rsidRPr="00F65D01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ступеня не нижче магістра (спеціаліста), стаж педагогічної та/або науково-педагогічної роботи не менше трьох років, організаторські здібності, стан фізичного і психічного здоров’я, що не перешкоджає виконанню професійних обов’язків.</w:t>
      </w:r>
    </w:p>
    <w:p w:rsidR="00D02574" w:rsidRPr="001856F6" w:rsidRDefault="00D02574" w:rsidP="00D74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7BF" w:rsidRDefault="00F65D01" w:rsidP="003107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F65D01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Перелік документів, які необхідно подати для участі в конкурсному відборі, термін і місце подання документів для участі у конкурсі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:</w:t>
      </w:r>
    </w:p>
    <w:p w:rsidR="00F65D01" w:rsidRDefault="00F65D01" w:rsidP="00F65D0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65D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заява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F65D01" w:rsidRDefault="00F65D01" w:rsidP="00F65D0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65D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автобіографія та/або резюме (за вибором учасника конкурсу);</w:t>
      </w:r>
    </w:p>
    <w:p w:rsidR="00F65D01" w:rsidRDefault="00F65D01" w:rsidP="00F65D0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65D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копія паспорта громадянина України;</w:t>
      </w:r>
    </w:p>
    <w:p w:rsidR="00F65D01" w:rsidRDefault="00F65D01" w:rsidP="00F65D0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65D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копія документа про вищу освіту (з додатком, що є його невід’ємною частиною) не нижче освітнього ступеня магістра (спеціаліста);</w:t>
      </w:r>
    </w:p>
    <w:p w:rsidR="00F65D01" w:rsidRDefault="00F65D01" w:rsidP="00E317B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65D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документ, що підтверджує вільне володіння державною мовою</w:t>
      </w:r>
      <w:r w:rsidR="00E317B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(державний сертифікат</w:t>
      </w:r>
      <w:r w:rsidR="00E317B9" w:rsidRPr="00E317B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про рівень володіння державною мовою</w:t>
      </w:r>
      <w:r w:rsidR="00E317B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Pr="00F65D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F65D01" w:rsidRDefault="00F65D01" w:rsidP="00F65D0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65D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копія трудової книжки чи інших документів, що підтверджують стаж педагогічної (науково-педагогічної) роботи не менше трьох років на день їх подання;</w:t>
      </w:r>
    </w:p>
    <w:p w:rsidR="00F65D01" w:rsidRPr="00BA15EA" w:rsidRDefault="00F65D01" w:rsidP="00F65D0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BA15E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довідка про відсутність судимості, строк якої не перевищує 1 рік з дати видачі;</w:t>
      </w:r>
    </w:p>
    <w:p w:rsidR="00F65D01" w:rsidRDefault="00F65D01" w:rsidP="00F65D0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65D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довідки про проходження попереднього (періодичного) психіатричного та наркологічного огляду;</w:t>
      </w:r>
    </w:p>
    <w:p w:rsidR="00F65D01" w:rsidRPr="00F65D01" w:rsidRDefault="00F65D01" w:rsidP="00F65D0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65D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мотиваційний лист, складений у довільній формі та перспективний план розвитку закладу освіти.</w:t>
      </w:r>
    </w:p>
    <w:p w:rsidR="00F65D01" w:rsidRDefault="00F65D01" w:rsidP="00F65D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65D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Особа може подати інші документи, які підтверджуватимуть її професійні та/або моральні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якості. Д</w:t>
      </w:r>
      <w:r w:rsidRPr="00F65D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окументи подають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ся кандидатом</w:t>
      </w:r>
      <w:r w:rsidRPr="00F65D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особисто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1A023E" w:rsidRDefault="001A023E" w:rsidP="00F65D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65D01" w:rsidRPr="00BA15EA" w:rsidRDefault="00F65D01" w:rsidP="00F65D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BA15E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Документи </w:t>
      </w:r>
      <w:r w:rsidR="00B16494" w:rsidRPr="00BA15E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приймаються </w:t>
      </w:r>
      <w:r w:rsidR="00BA15EA" w:rsidRPr="00BA15E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з 10.05.2022 року до 15.0</w:t>
      </w:r>
      <w:r w:rsidR="00B16494" w:rsidRPr="00BA15E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0</w:t>
      </w:r>
      <w:r w:rsidR="00E317B9" w:rsidRPr="00BA15E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 xml:space="preserve"> 06.06.2022</w:t>
      </w:r>
      <w:r w:rsidRPr="00BA15E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 xml:space="preserve"> року</w:t>
      </w:r>
      <w:r w:rsidR="00B16494" w:rsidRPr="00BA15E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 xml:space="preserve"> включно </w:t>
      </w:r>
      <w:r w:rsidR="00B16494" w:rsidRPr="00BA15E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в управлінні освіти і науки Сумської міської ради (вул. Харківська, 35</w:t>
      </w:r>
      <w:r w:rsidR="001A023E" w:rsidRPr="00BA15E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, </w:t>
      </w:r>
      <w:r w:rsidR="001A023E" w:rsidRPr="00BA15EA">
        <w:rPr>
          <w:rFonts w:ascii="Times New Roman" w:hAnsi="Times New Roman" w:cs="Times New Roman"/>
          <w:color w:val="000000" w:themeColor="text1"/>
          <w:sz w:val="28"/>
          <w:szCs w:val="28"/>
          <w:lang w:val="en-US" w:eastAsia="uk-UA"/>
        </w:rPr>
        <w:t>IV</w:t>
      </w:r>
      <w:r w:rsidR="001A023E" w:rsidRPr="00BA15E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A023E" w:rsidRPr="00BA15E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поверх, каб.405</w:t>
      </w:r>
      <w:r w:rsidR="00B16494" w:rsidRPr="00BA15E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).</w:t>
      </w:r>
    </w:p>
    <w:p w:rsidR="001A023E" w:rsidRDefault="001A023E" w:rsidP="00F65D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B16494" w:rsidRDefault="00AF5ED8" w:rsidP="00F65D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Етапи проведення конкурсу:</w:t>
      </w:r>
    </w:p>
    <w:p w:rsidR="00AF5ED8" w:rsidRPr="00AF5ED8" w:rsidRDefault="00AF5ED8" w:rsidP="00AF5ED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AF5ED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Прийняття документів від осіб, які виявили бажання взяти участь у конкурсі.</w:t>
      </w:r>
    </w:p>
    <w:p w:rsidR="00AF5ED8" w:rsidRDefault="00AF5ED8" w:rsidP="00AF5ED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Pr="00AF5ED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еревірка поданих документів на відповідність уста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новленим законодавством вимогам.</w:t>
      </w:r>
    </w:p>
    <w:p w:rsidR="00AF5ED8" w:rsidRDefault="00AF5ED8" w:rsidP="00AF5ED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</w:t>
      </w:r>
      <w:r w:rsidRPr="00AF5ED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опущення кандидатів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 участі у конкурсному відборі.</w:t>
      </w:r>
    </w:p>
    <w:p w:rsidR="00AF5ED8" w:rsidRDefault="00AF5ED8" w:rsidP="00AF5ED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</w:t>
      </w:r>
      <w:r w:rsidRPr="00AF5ED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знайомлення кандидатів із закладом освіти, його трудовим колективом та представниками органів громадськог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 самоврядування такого закладу.</w:t>
      </w:r>
    </w:p>
    <w:p w:rsidR="00AF5ED8" w:rsidRDefault="00AF5ED8" w:rsidP="00AF5ED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Проведення конкурсного відбору.</w:t>
      </w:r>
    </w:p>
    <w:p w:rsidR="00AF5ED8" w:rsidRDefault="00AF5ED8" w:rsidP="00AF5ED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Визначення переможця конкурсу.</w:t>
      </w:r>
    </w:p>
    <w:p w:rsidR="00AF5ED8" w:rsidRPr="00AF5ED8" w:rsidRDefault="00AF5ED8" w:rsidP="00AF5ED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AF5ED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Оприлюднення результатів конкурсу.</w:t>
      </w:r>
    </w:p>
    <w:p w:rsidR="00DF36F4" w:rsidRDefault="00DF36F4" w:rsidP="009C37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F36F4" w:rsidRPr="00BA15EA" w:rsidRDefault="00AF5ED8" w:rsidP="00DF36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BA15E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Дата і місце проведення конкурсного відбору:</w:t>
      </w:r>
    </w:p>
    <w:p w:rsidR="00661C01" w:rsidRPr="00BA15EA" w:rsidRDefault="00E317B9" w:rsidP="00DF36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BA15E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01.07.2022</w:t>
      </w:r>
      <w:r w:rsidR="00F0023B" w:rsidRPr="00BA15E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року</w:t>
      </w:r>
      <w:r w:rsidR="001A023E" w:rsidRPr="00BA15E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, м. Суми, площа Незалежності, 2</w:t>
      </w:r>
      <w:r w:rsidR="00F0023B" w:rsidRPr="00BA15E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9C377E" w:rsidRDefault="009C377E" w:rsidP="00E317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51525" w:rsidRPr="00251525" w:rsidRDefault="00251525" w:rsidP="00251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25152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Конкурсний відбір здійснюється за результатами:</w:t>
      </w:r>
    </w:p>
    <w:p w:rsidR="00251525" w:rsidRPr="00251525" w:rsidRDefault="00251525" w:rsidP="00251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25152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 письмового тестування на знання законодавства у сфері загальної середньої освіти, зокрема законів України «Про освіту», «Про повну загальну середню освіту» та інших нормативно-правових актів у сфері загальної середньої освіти;</w:t>
      </w:r>
    </w:p>
    <w:p w:rsidR="00251525" w:rsidRDefault="00251525" w:rsidP="00251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25152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- перевірки професійних </w:t>
      </w:r>
      <w:proofErr w:type="spellStart"/>
      <w:r w:rsidRPr="0025152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компетентностей</w:t>
      </w:r>
      <w:proofErr w:type="spellEnd"/>
      <w:r w:rsidRPr="0025152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шляхом письмового виконання ситуаційного завдання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5152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згідн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 зі зразком;</w:t>
      </w:r>
    </w:p>
    <w:p w:rsidR="00251525" w:rsidRPr="00251525" w:rsidRDefault="00251525" w:rsidP="00251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25152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 публічної та відкритої презентації державною мовою перспективного плану розвитку закладу, а також надання відповідей на запитання членів конкурсної комісії в межах змісту конкурсного випробування.</w:t>
      </w:r>
    </w:p>
    <w:p w:rsidR="00251525" w:rsidRPr="001A023E" w:rsidRDefault="00251525" w:rsidP="00251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25152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Оцінювання виконання завдань учасників конкурсу здійснюється відповідно до затверджених критеріїв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107BF" w:rsidRPr="00AE0E5F" w:rsidRDefault="003107BF" w:rsidP="001A02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107BF" w:rsidRPr="004D7E6A" w:rsidRDefault="001A023E" w:rsidP="001A023E">
      <w:pPr>
        <w:pStyle w:val="login-buttonuser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1A023E">
        <w:rPr>
          <w:b/>
          <w:color w:val="000000"/>
          <w:sz w:val="28"/>
          <w:szCs w:val="28"/>
        </w:rPr>
        <w:t>Прізвище, ім’я, по батькові, номер телефону та адреса електронної пошти особи, яка надає додаткову інформацію з питань проведення конкурсу:</w:t>
      </w:r>
      <w:r>
        <w:rPr>
          <w:color w:val="000000"/>
          <w:sz w:val="28"/>
          <w:szCs w:val="28"/>
        </w:rPr>
        <w:t xml:space="preserve"> </w:t>
      </w:r>
    </w:p>
    <w:p w:rsidR="003107BF" w:rsidRDefault="00F0023B" w:rsidP="001A02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головний </w:t>
      </w:r>
      <w:r w:rsidR="003107B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спеціаліст управління освіти і науки Сумської міської ради </w:t>
      </w:r>
      <w:r w:rsidR="001A02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</w:t>
      </w:r>
      <w:r w:rsidR="003107B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</w:t>
      </w:r>
      <w:r w:rsidR="001A02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ельник Ірина Володимирівна, телефон</w:t>
      </w:r>
      <w:r w:rsidR="003107B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A02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(0542) 789-752</w:t>
      </w:r>
      <w:r w:rsidR="003107B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електронна адреса </w:t>
      </w:r>
      <w:hyperlink r:id="rId5" w:history="1">
        <w:r w:rsidR="003107BF" w:rsidRPr="00591BE9">
          <w:rPr>
            <w:rStyle w:val="a4"/>
            <w:rFonts w:ascii="Times New Roman" w:hAnsi="Times New Roman" w:cs="Times New Roman"/>
            <w:sz w:val="28"/>
            <w:szCs w:val="28"/>
            <w:lang w:val="uk-UA" w:eastAsia="uk-UA"/>
          </w:rPr>
          <w:t>osvita@smr.gov.ua</w:t>
        </w:r>
      </w:hyperlink>
      <w:r w:rsidR="001A02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107BF" w:rsidRPr="00F17470" w:rsidRDefault="003107BF" w:rsidP="003107BF">
      <w:pPr>
        <w:pStyle w:val="a3"/>
        <w:ind w:left="567" w:firstLine="5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7BF" w:rsidRPr="00823932" w:rsidRDefault="003107BF" w:rsidP="003107BF">
      <w:pPr>
        <w:rPr>
          <w:lang w:val="uk-UA"/>
        </w:rPr>
      </w:pPr>
    </w:p>
    <w:p w:rsidR="00F17470" w:rsidRPr="00F17470" w:rsidRDefault="00F17470" w:rsidP="003107BF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17470" w:rsidRPr="00F17470" w:rsidSect="00B5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168C"/>
    <w:multiLevelType w:val="multilevel"/>
    <w:tmpl w:val="6F160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602D5"/>
    <w:multiLevelType w:val="hybridMultilevel"/>
    <w:tmpl w:val="C8C492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187175"/>
    <w:multiLevelType w:val="hybridMultilevel"/>
    <w:tmpl w:val="7D48C210"/>
    <w:lvl w:ilvl="0" w:tplc="D08AD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DA0241"/>
    <w:multiLevelType w:val="hybridMultilevel"/>
    <w:tmpl w:val="4A1C6870"/>
    <w:lvl w:ilvl="0" w:tplc="EC04F5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31B61"/>
    <w:multiLevelType w:val="hybridMultilevel"/>
    <w:tmpl w:val="92B0FECA"/>
    <w:lvl w:ilvl="0" w:tplc="7802485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F69003E"/>
    <w:multiLevelType w:val="hybridMultilevel"/>
    <w:tmpl w:val="14D24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FE450EB"/>
    <w:multiLevelType w:val="hybridMultilevel"/>
    <w:tmpl w:val="2ED63F0C"/>
    <w:lvl w:ilvl="0" w:tplc="78024856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EC36420"/>
    <w:multiLevelType w:val="hybridMultilevel"/>
    <w:tmpl w:val="D38E9F5E"/>
    <w:lvl w:ilvl="0" w:tplc="63FE7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6F"/>
    <w:rsid w:val="000051DA"/>
    <w:rsid w:val="00097AF7"/>
    <w:rsid w:val="000B626E"/>
    <w:rsid w:val="0014404D"/>
    <w:rsid w:val="00180CBA"/>
    <w:rsid w:val="001856F6"/>
    <w:rsid w:val="001A023E"/>
    <w:rsid w:val="00212F23"/>
    <w:rsid w:val="00232C99"/>
    <w:rsid w:val="00251525"/>
    <w:rsid w:val="00293EC6"/>
    <w:rsid w:val="002E6257"/>
    <w:rsid w:val="0030291E"/>
    <w:rsid w:val="003107BF"/>
    <w:rsid w:val="0034526E"/>
    <w:rsid w:val="0036294D"/>
    <w:rsid w:val="00372D4A"/>
    <w:rsid w:val="00383657"/>
    <w:rsid w:val="003875DC"/>
    <w:rsid w:val="003A3530"/>
    <w:rsid w:val="003E594D"/>
    <w:rsid w:val="00426D1F"/>
    <w:rsid w:val="004C11F6"/>
    <w:rsid w:val="004D499A"/>
    <w:rsid w:val="00541E8D"/>
    <w:rsid w:val="005A023F"/>
    <w:rsid w:val="00600B6C"/>
    <w:rsid w:val="0064233F"/>
    <w:rsid w:val="00660EBE"/>
    <w:rsid w:val="0066196F"/>
    <w:rsid w:val="00661C01"/>
    <w:rsid w:val="00664EE5"/>
    <w:rsid w:val="00696974"/>
    <w:rsid w:val="006C41C9"/>
    <w:rsid w:val="006C7D86"/>
    <w:rsid w:val="007133E5"/>
    <w:rsid w:val="00774447"/>
    <w:rsid w:val="007E7330"/>
    <w:rsid w:val="00842528"/>
    <w:rsid w:val="00860A98"/>
    <w:rsid w:val="0088181E"/>
    <w:rsid w:val="008E056A"/>
    <w:rsid w:val="0094556F"/>
    <w:rsid w:val="00966AFC"/>
    <w:rsid w:val="009C377E"/>
    <w:rsid w:val="009D3514"/>
    <w:rsid w:val="00AC0CF2"/>
    <w:rsid w:val="00AE0E5F"/>
    <w:rsid w:val="00AF5ED8"/>
    <w:rsid w:val="00B16494"/>
    <w:rsid w:val="00B22B8B"/>
    <w:rsid w:val="00B318DF"/>
    <w:rsid w:val="00B421D6"/>
    <w:rsid w:val="00B53770"/>
    <w:rsid w:val="00BA15EA"/>
    <w:rsid w:val="00BB2F02"/>
    <w:rsid w:val="00C27507"/>
    <w:rsid w:val="00C67C35"/>
    <w:rsid w:val="00CA1EBA"/>
    <w:rsid w:val="00CC5075"/>
    <w:rsid w:val="00CD7596"/>
    <w:rsid w:val="00CE078D"/>
    <w:rsid w:val="00CF451C"/>
    <w:rsid w:val="00D02574"/>
    <w:rsid w:val="00D74197"/>
    <w:rsid w:val="00D8630E"/>
    <w:rsid w:val="00DB5346"/>
    <w:rsid w:val="00DF36F4"/>
    <w:rsid w:val="00E317B9"/>
    <w:rsid w:val="00E63817"/>
    <w:rsid w:val="00EB32AE"/>
    <w:rsid w:val="00ED0A2D"/>
    <w:rsid w:val="00EF7F6F"/>
    <w:rsid w:val="00F0023B"/>
    <w:rsid w:val="00F03769"/>
    <w:rsid w:val="00F17470"/>
    <w:rsid w:val="00F56FD8"/>
    <w:rsid w:val="00F65D01"/>
    <w:rsid w:val="00FB49CD"/>
    <w:rsid w:val="00FC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EFB2"/>
  <w15:docId w15:val="{5FDC35BC-8E62-4DB9-9FE8-29A93C58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F17470"/>
  </w:style>
  <w:style w:type="character" w:customStyle="1" w:styleId="rvts9">
    <w:name w:val="rvts9"/>
    <w:basedOn w:val="a0"/>
    <w:rsid w:val="00F17470"/>
  </w:style>
  <w:style w:type="character" w:customStyle="1" w:styleId="rvts64">
    <w:name w:val="rvts64"/>
    <w:basedOn w:val="a0"/>
    <w:rsid w:val="00F17470"/>
  </w:style>
  <w:style w:type="paragraph" w:styleId="a3">
    <w:name w:val="List Paragraph"/>
    <w:basedOn w:val="a"/>
    <w:uiPriority w:val="34"/>
    <w:qFormat/>
    <w:rsid w:val="00F1747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17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74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ogin-buttonuser">
    <w:name w:val="login-button__user"/>
    <w:basedOn w:val="a"/>
    <w:rsid w:val="0014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1440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0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0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vita@s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Басова Аліна Леонідівна</cp:lastModifiedBy>
  <cp:revision>13</cp:revision>
  <cp:lastPrinted>2018-09-14T09:42:00Z</cp:lastPrinted>
  <dcterms:created xsi:type="dcterms:W3CDTF">2021-02-08T15:27:00Z</dcterms:created>
  <dcterms:modified xsi:type="dcterms:W3CDTF">2022-05-06T10:30:00Z</dcterms:modified>
</cp:coreProperties>
</file>