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257BD2" w:rsidRDefault="00457DB3" w:rsidP="00457DB3">
      <w:pPr>
        <w:pStyle w:val="1"/>
        <w:jc w:val="center"/>
        <w:rPr>
          <w:bCs/>
          <w:sz w:val="16"/>
          <w:szCs w:val="16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57BD2" w:rsidRDefault="00457DB3" w:rsidP="00457DB3">
      <w:pPr>
        <w:jc w:val="center"/>
        <w:rPr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Pr="00257BD2" w:rsidRDefault="00457DB3" w:rsidP="00457DB3">
      <w:pPr>
        <w:rPr>
          <w:sz w:val="16"/>
          <w:szCs w:val="16"/>
        </w:rPr>
      </w:pPr>
    </w:p>
    <w:p w:rsidR="00457DB3" w:rsidRPr="00257BD2" w:rsidRDefault="008C54EC" w:rsidP="00257BD2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757886">
        <w:rPr>
          <w:sz w:val="28"/>
          <w:szCs w:val="28"/>
        </w:rPr>
        <w:t>.05.2018</w:t>
      </w:r>
      <w:r w:rsidR="00457DB3">
        <w:rPr>
          <w:sz w:val="28"/>
          <w:szCs w:val="28"/>
        </w:rPr>
        <w:t xml:space="preserve">       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 </w:t>
      </w:r>
      <w:r w:rsidR="00D43791">
        <w:rPr>
          <w:sz w:val="28"/>
          <w:szCs w:val="28"/>
        </w:rPr>
        <w:t xml:space="preserve"> м. Суми</w:t>
      </w:r>
      <w:r w:rsidR="00D43791">
        <w:rPr>
          <w:sz w:val="28"/>
          <w:szCs w:val="28"/>
        </w:rPr>
        <w:tab/>
      </w:r>
      <w:r w:rsidR="00D43791">
        <w:rPr>
          <w:sz w:val="28"/>
          <w:szCs w:val="28"/>
        </w:rPr>
        <w:tab/>
      </w:r>
      <w:r w:rsidR="00D43791">
        <w:rPr>
          <w:sz w:val="28"/>
          <w:szCs w:val="28"/>
        </w:rPr>
        <w:tab/>
        <w:t xml:space="preserve">               № 117</w:t>
      </w:r>
      <w:bookmarkStart w:id="0" w:name="_GoBack"/>
      <w:bookmarkEnd w:id="0"/>
      <w:r w:rsidR="00E96E1D">
        <w:rPr>
          <w:sz w:val="28"/>
          <w:szCs w:val="28"/>
        </w:rPr>
        <w:t>-</w:t>
      </w:r>
      <w:r w:rsidR="00457DB3">
        <w:rPr>
          <w:sz w:val="28"/>
          <w:szCs w:val="28"/>
        </w:rPr>
        <w:t>в</w:t>
      </w: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798"/>
      </w:tblGrid>
      <w:tr w:rsidR="00457DB3" w:rsidRPr="008B6BC7" w:rsidTr="00257BD2">
        <w:trPr>
          <w:trHeight w:val="683"/>
        </w:trPr>
        <w:tc>
          <w:tcPr>
            <w:tcW w:w="4798" w:type="dxa"/>
          </w:tcPr>
          <w:p w:rsidR="00457DB3" w:rsidRDefault="00DA3507" w:rsidP="00457D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</w:t>
            </w:r>
            <w:r w:rsidR="00457DB3">
              <w:rPr>
                <w:b/>
                <w:sz w:val="28"/>
                <w:szCs w:val="28"/>
              </w:rPr>
              <w:t xml:space="preserve">основної щорічної </w:t>
            </w:r>
          </w:p>
          <w:p w:rsidR="00457DB3" w:rsidRPr="008B6BC7" w:rsidRDefault="00457DB3" w:rsidP="003B0D06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відпустки </w:t>
            </w:r>
            <w:r w:rsidR="008C54EC">
              <w:rPr>
                <w:b/>
                <w:sz w:val="28"/>
                <w:szCs w:val="28"/>
              </w:rPr>
              <w:t>Сєдих О.Д.</w:t>
            </w:r>
          </w:p>
        </w:tc>
      </w:tr>
    </w:tbl>
    <w:p w:rsidR="00457DB3" w:rsidRPr="00257BD2" w:rsidRDefault="00457DB3" w:rsidP="00457DB3">
      <w:pPr>
        <w:jc w:val="both"/>
        <w:rPr>
          <w:sz w:val="16"/>
          <w:szCs w:val="16"/>
        </w:rPr>
      </w:pPr>
    </w:p>
    <w:p w:rsidR="00A65F72" w:rsidRPr="00C80B8F" w:rsidRDefault="00D43791">
      <w:pPr>
        <w:rPr>
          <w:sz w:val="16"/>
          <w:szCs w:val="16"/>
        </w:rPr>
      </w:pPr>
    </w:p>
    <w:p w:rsidR="00457DB3" w:rsidRPr="00C80B8F" w:rsidRDefault="00457DB3">
      <w:pPr>
        <w:rPr>
          <w:sz w:val="16"/>
          <w:szCs w:val="16"/>
        </w:rPr>
      </w:pPr>
    </w:p>
    <w:p w:rsidR="00457DB3" w:rsidRPr="00C80B8F" w:rsidRDefault="00457DB3">
      <w:pPr>
        <w:rPr>
          <w:sz w:val="16"/>
          <w:szCs w:val="16"/>
        </w:rPr>
      </w:pPr>
    </w:p>
    <w:p w:rsidR="00457DB3" w:rsidRPr="00C80B8F" w:rsidRDefault="00457DB3">
      <w:pPr>
        <w:rPr>
          <w:sz w:val="16"/>
          <w:szCs w:val="16"/>
        </w:rPr>
      </w:pPr>
    </w:p>
    <w:p w:rsidR="00457DB3" w:rsidRPr="00257BD2" w:rsidRDefault="00457DB3">
      <w:pPr>
        <w:rPr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257BD2" w:rsidRDefault="00457DB3" w:rsidP="00457DB3">
      <w:pPr>
        <w:jc w:val="both"/>
        <w:rPr>
          <w:sz w:val="16"/>
          <w:szCs w:val="16"/>
        </w:rPr>
      </w:pPr>
    </w:p>
    <w:p w:rsidR="00457DB3" w:rsidRPr="00457DB3" w:rsidRDefault="00457DB3" w:rsidP="00457DB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r w:rsidR="008C54EC">
        <w:rPr>
          <w:b/>
          <w:sz w:val="28"/>
          <w:szCs w:val="28"/>
        </w:rPr>
        <w:t>Сєдих Олені Дмитрівні</w:t>
      </w:r>
      <w:r w:rsidRPr="00457DB3">
        <w:rPr>
          <w:sz w:val="28"/>
          <w:szCs w:val="28"/>
        </w:rPr>
        <w:t xml:space="preserve">, </w:t>
      </w:r>
      <w:r w:rsidR="008C54EC">
        <w:rPr>
          <w:sz w:val="28"/>
          <w:szCs w:val="28"/>
        </w:rPr>
        <w:t>заступнику начальника</w:t>
      </w:r>
      <w:r w:rsidR="003860E1">
        <w:rPr>
          <w:sz w:val="28"/>
          <w:szCs w:val="28"/>
        </w:rPr>
        <w:t xml:space="preserve"> відділу </w:t>
      </w:r>
      <w:r w:rsidR="008C54EC">
        <w:rPr>
          <w:sz w:val="28"/>
          <w:szCs w:val="28"/>
        </w:rPr>
        <w:t>автоматизованої обробки інформації</w:t>
      </w:r>
      <w:r w:rsidR="00FA7823">
        <w:rPr>
          <w:sz w:val="28"/>
          <w:szCs w:val="28"/>
        </w:rPr>
        <w:t xml:space="preserve"> управління надання державної соціальної допомоги</w:t>
      </w:r>
      <w:r w:rsidRPr="00457DB3">
        <w:rPr>
          <w:sz w:val="28"/>
          <w:szCs w:val="28"/>
        </w:rPr>
        <w:t xml:space="preserve">, </w:t>
      </w:r>
      <w:r w:rsidR="00DA3507">
        <w:rPr>
          <w:sz w:val="28"/>
          <w:szCs w:val="28"/>
        </w:rPr>
        <w:t>основну щорічну відпустку тривалістю 30</w:t>
      </w:r>
      <w:r w:rsidRPr="00457DB3">
        <w:rPr>
          <w:sz w:val="28"/>
          <w:szCs w:val="28"/>
        </w:rPr>
        <w:t xml:space="preserve"> календарних днів </w:t>
      </w:r>
      <w:r w:rsidR="00757886">
        <w:rPr>
          <w:b/>
          <w:sz w:val="28"/>
          <w:szCs w:val="28"/>
        </w:rPr>
        <w:t>з 29.05.2018 по 27.06.2018</w:t>
      </w:r>
      <w:r w:rsidRPr="0069138D">
        <w:rPr>
          <w:b/>
          <w:sz w:val="28"/>
          <w:szCs w:val="28"/>
        </w:rPr>
        <w:t xml:space="preserve"> </w:t>
      </w:r>
      <w:r w:rsidRPr="00457DB3">
        <w:rPr>
          <w:sz w:val="28"/>
          <w:szCs w:val="28"/>
        </w:rPr>
        <w:t>включно</w:t>
      </w:r>
      <w:r w:rsidR="00BF03D7">
        <w:rPr>
          <w:sz w:val="28"/>
          <w:szCs w:val="28"/>
        </w:rPr>
        <w:t>,</w:t>
      </w:r>
      <w:r w:rsidRPr="00457DB3">
        <w:rPr>
          <w:sz w:val="28"/>
          <w:szCs w:val="28"/>
        </w:rPr>
        <w:t xml:space="preserve"> за робочий рік </w:t>
      </w:r>
      <w:r w:rsidR="00757886">
        <w:rPr>
          <w:b/>
          <w:sz w:val="28"/>
          <w:szCs w:val="28"/>
        </w:rPr>
        <w:t>з 24.01.2018</w:t>
      </w:r>
      <w:r w:rsidR="003860E1">
        <w:rPr>
          <w:b/>
          <w:sz w:val="28"/>
          <w:szCs w:val="28"/>
        </w:rPr>
        <w:t xml:space="preserve"> по </w:t>
      </w:r>
      <w:r w:rsidR="00757886">
        <w:rPr>
          <w:b/>
          <w:sz w:val="28"/>
          <w:szCs w:val="28"/>
        </w:rPr>
        <w:t>23.01.2019</w:t>
      </w:r>
      <w:r w:rsidRPr="00457DB3">
        <w:rPr>
          <w:sz w:val="28"/>
          <w:szCs w:val="28"/>
        </w:rPr>
        <w:t xml:space="preserve">, </w:t>
      </w:r>
      <w:r w:rsidR="00197349" w:rsidRPr="00197349">
        <w:rPr>
          <w:bCs/>
          <w:sz w:val="28"/>
          <w:szCs w:val="28"/>
        </w:rPr>
        <w:t>передбачену с</w:t>
      </w:r>
      <w:r w:rsidR="00197349">
        <w:rPr>
          <w:bCs/>
          <w:sz w:val="28"/>
          <w:szCs w:val="28"/>
        </w:rPr>
        <w:t>т. 21 Закону України «</w:t>
      </w:r>
      <w:r w:rsidR="00197349" w:rsidRPr="00197349">
        <w:rPr>
          <w:bCs/>
          <w:sz w:val="28"/>
          <w:szCs w:val="28"/>
        </w:rPr>
        <w:t>Про службу в о</w:t>
      </w:r>
      <w:r w:rsidR="00197349">
        <w:rPr>
          <w:bCs/>
          <w:sz w:val="28"/>
          <w:szCs w:val="28"/>
        </w:rPr>
        <w:t>рганах місцевого самоврядування»</w:t>
      </w:r>
      <w:r w:rsidRPr="00457DB3">
        <w:rPr>
          <w:sz w:val="28"/>
          <w:szCs w:val="28"/>
        </w:rPr>
        <w:t>.</w:t>
      </w:r>
    </w:p>
    <w:p w:rsidR="00457DB3" w:rsidRPr="00457DB3" w:rsidRDefault="0069138D" w:rsidP="00457DB3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Відділу</w:t>
      </w:r>
      <w:r w:rsidR="00457DB3" w:rsidRPr="00457DB3">
        <w:rPr>
          <w:sz w:val="28"/>
          <w:szCs w:val="28"/>
        </w:rPr>
        <w:t xml:space="preserve">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Pr="00457DB3" w:rsidRDefault="00457DB3" w:rsidP="00457DB3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457DB3">
        <w:rPr>
          <w:bCs/>
          <w:sz w:val="28"/>
          <w:szCs w:val="28"/>
        </w:rPr>
        <w:t xml:space="preserve">Виконання обов’язків покласти на </w:t>
      </w:r>
      <w:r w:rsidR="00FA7823">
        <w:rPr>
          <w:bCs/>
          <w:sz w:val="28"/>
          <w:szCs w:val="28"/>
        </w:rPr>
        <w:t>головного спеціаліста</w:t>
      </w:r>
      <w:r w:rsidRPr="00457DB3">
        <w:rPr>
          <w:bCs/>
          <w:sz w:val="28"/>
          <w:szCs w:val="28"/>
        </w:rPr>
        <w:t xml:space="preserve"> </w:t>
      </w:r>
      <w:r w:rsidR="008C54EC">
        <w:rPr>
          <w:bCs/>
          <w:sz w:val="28"/>
          <w:szCs w:val="28"/>
        </w:rPr>
        <w:t>відділу автоматизованої обробки інформації цього управління Рубан Я.С.</w:t>
      </w:r>
    </w:p>
    <w:p w:rsidR="00457DB3" w:rsidRPr="00C80B8F" w:rsidRDefault="00457DB3" w:rsidP="00457DB3">
      <w:pPr>
        <w:ind w:firstLine="709"/>
        <w:rPr>
          <w:sz w:val="16"/>
          <w:szCs w:val="16"/>
        </w:rPr>
      </w:pPr>
    </w:p>
    <w:p w:rsidR="00457DB3" w:rsidRP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Pr="00457DB3">
        <w:rPr>
          <w:sz w:val="28"/>
          <w:szCs w:val="28"/>
        </w:rPr>
        <w:t>заяви</w:t>
      </w:r>
      <w:r w:rsidR="00374B61">
        <w:rPr>
          <w:sz w:val="28"/>
          <w:szCs w:val="28"/>
        </w:rPr>
        <w:t xml:space="preserve"> </w:t>
      </w:r>
      <w:r w:rsidR="008C54EC">
        <w:rPr>
          <w:sz w:val="28"/>
          <w:szCs w:val="28"/>
        </w:rPr>
        <w:t>Сєдих О.Д. від 14</w:t>
      </w:r>
      <w:r w:rsidR="00757886">
        <w:rPr>
          <w:sz w:val="28"/>
          <w:szCs w:val="28"/>
        </w:rPr>
        <w:t>.05.2018</w:t>
      </w:r>
      <w:r w:rsidRPr="00457DB3">
        <w:rPr>
          <w:sz w:val="28"/>
          <w:szCs w:val="28"/>
        </w:rPr>
        <w:t>.</w:t>
      </w:r>
    </w:p>
    <w:p w:rsidR="00457DB3" w:rsidRDefault="00457DB3" w:rsidP="00457DB3">
      <w:pPr>
        <w:rPr>
          <w:sz w:val="16"/>
          <w:szCs w:val="16"/>
        </w:rPr>
      </w:pPr>
    </w:p>
    <w:p w:rsidR="003529B0" w:rsidRDefault="003529B0" w:rsidP="00457DB3">
      <w:pPr>
        <w:rPr>
          <w:sz w:val="16"/>
          <w:szCs w:val="16"/>
        </w:rPr>
      </w:pPr>
    </w:p>
    <w:p w:rsidR="00CB7850" w:rsidRPr="00374B61" w:rsidRDefault="00CB7850" w:rsidP="00457DB3">
      <w:pPr>
        <w:rPr>
          <w:sz w:val="16"/>
          <w:szCs w:val="16"/>
        </w:rPr>
      </w:pPr>
    </w:p>
    <w:p w:rsidR="00457DB3" w:rsidRDefault="003860E1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p w:rsidR="00FD0FB5" w:rsidRDefault="00FD0FB5" w:rsidP="00892A36">
      <w:pPr>
        <w:rPr>
          <w:b/>
          <w:sz w:val="28"/>
          <w:szCs w:val="28"/>
        </w:rPr>
      </w:pPr>
    </w:p>
    <w:sectPr w:rsidR="00FD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7DCC5960"/>
    <w:lvl w:ilvl="0" w:tplc="1122B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562D5"/>
    <w:rsid w:val="00197349"/>
    <w:rsid w:val="001E2416"/>
    <w:rsid w:val="002156CD"/>
    <w:rsid w:val="00257BD2"/>
    <w:rsid w:val="003529B0"/>
    <w:rsid w:val="00374B61"/>
    <w:rsid w:val="00375D8F"/>
    <w:rsid w:val="0037741D"/>
    <w:rsid w:val="003860E1"/>
    <w:rsid w:val="003F6E4D"/>
    <w:rsid w:val="00410F02"/>
    <w:rsid w:val="004177FD"/>
    <w:rsid w:val="00457DB3"/>
    <w:rsid w:val="0069138D"/>
    <w:rsid w:val="006C7C6B"/>
    <w:rsid w:val="0075119B"/>
    <w:rsid w:val="00757886"/>
    <w:rsid w:val="0076610A"/>
    <w:rsid w:val="007D4976"/>
    <w:rsid w:val="00805FA0"/>
    <w:rsid w:val="008100A4"/>
    <w:rsid w:val="0082354A"/>
    <w:rsid w:val="00843B22"/>
    <w:rsid w:val="00892A36"/>
    <w:rsid w:val="008C54EC"/>
    <w:rsid w:val="00BE3A7E"/>
    <w:rsid w:val="00BF03D7"/>
    <w:rsid w:val="00C33A29"/>
    <w:rsid w:val="00C80B8F"/>
    <w:rsid w:val="00CB7850"/>
    <w:rsid w:val="00D43791"/>
    <w:rsid w:val="00DA3507"/>
    <w:rsid w:val="00E10384"/>
    <w:rsid w:val="00E67A14"/>
    <w:rsid w:val="00E72239"/>
    <w:rsid w:val="00E919E6"/>
    <w:rsid w:val="00E96E1D"/>
    <w:rsid w:val="00F508D1"/>
    <w:rsid w:val="00FA7823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CD21"/>
  <w15:docId w15:val="{91DD6345-02FD-424C-8E00-3A51461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6</cp:revision>
  <cp:lastPrinted>2016-08-01T14:23:00Z</cp:lastPrinted>
  <dcterms:created xsi:type="dcterms:W3CDTF">2018-05-16T12:38:00Z</dcterms:created>
  <dcterms:modified xsi:type="dcterms:W3CDTF">2018-05-18T11:34:00Z</dcterms:modified>
</cp:coreProperties>
</file>