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0" w:rsidRDefault="00466D70" w:rsidP="00466D70">
      <w:pPr>
        <w:tabs>
          <w:tab w:val="left" w:pos="7080"/>
        </w:tabs>
        <w:rPr>
          <w:sz w:val="28"/>
        </w:rPr>
      </w:pPr>
    </w:p>
    <w:p w:rsidR="00466D70" w:rsidRDefault="00466D70" w:rsidP="00466D70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70" w:rsidRDefault="00466D70" w:rsidP="00466D70">
      <w:pPr>
        <w:jc w:val="center"/>
        <w:rPr>
          <w:b/>
          <w:sz w:val="28"/>
        </w:rPr>
      </w:pPr>
      <w:r>
        <w:rPr>
          <w:b/>
          <w:sz w:val="28"/>
        </w:rPr>
        <w:t>СУМСЬКА МІСЬКА РАДА</w:t>
      </w:r>
    </w:p>
    <w:p w:rsidR="00466D70" w:rsidRDefault="00466D70" w:rsidP="00466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УПРАВЛІННЯ «ІНСПЕКЦІЯ З БЛАГОУСТРОЮ МІСТА СУМИ»</w:t>
      </w:r>
    </w:p>
    <w:p w:rsidR="00466D70" w:rsidRDefault="00466D70" w:rsidP="00466D70">
      <w:pPr>
        <w:jc w:val="center"/>
        <w:rPr>
          <w:b/>
          <w:sz w:val="32"/>
          <w:szCs w:val="32"/>
        </w:rPr>
      </w:pPr>
    </w:p>
    <w:p w:rsidR="00466D70" w:rsidRDefault="00466D70" w:rsidP="00466D70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НАКАЗ</w:t>
      </w:r>
    </w:p>
    <w:p w:rsidR="00466D70" w:rsidRDefault="00466D70" w:rsidP="00466D70">
      <w:pPr>
        <w:jc w:val="both"/>
        <w:rPr>
          <w:b/>
          <w:bCs/>
          <w:sz w:val="28"/>
        </w:rPr>
      </w:pPr>
    </w:p>
    <w:p w:rsidR="00466D70" w:rsidRDefault="00466D70" w:rsidP="00466D70">
      <w:pPr>
        <w:jc w:val="both"/>
        <w:rPr>
          <w:sz w:val="28"/>
        </w:rPr>
      </w:pPr>
      <w:r>
        <w:rPr>
          <w:sz w:val="28"/>
        </w:rPr>
        <w:t xml:space="preserve">від </w:t>
      </w:r>
      <w:r w:rsidR="002C5B07">
        <w:rPr>
          <w:sz w:val="28"/>
        </w:rPr>
        <w:t>25</w:t>
      </w:r>
      <w:r>
        <w:rPr>
          <w:sz w:val="28"/>
        </w:rPr>
        <w:t xml:space="preserve"> червня 2018 р.              </w:t>
      </w:r>
      <w:r w:rsidR="002C5B07">
        <w:rPr>
          <w:sz w:val="28"/>
        </w:rPr>
        <w:t xml:space="preserve">   </w:t>
      </w:r>
      <w:r>
        <w:rPr>
          <w:sz w:val="28"/>
        </w:rPr>
        <w:t xml:space="preserve">  м. Суми                                      №  </w:t>
      </w:r>
      <w:r w:rsidR="002C5B07">
        <w:rPr>
          <w:sz w:val="28"/>
        </w:rPr>
        <w:t>30-к</w:t>
      </w:r>
    </w:p>
    <w:p w:rsidR="00466D70" w:rsidRDefault="00466D70" w:rsidP="00466D70">
      <w:pPr>
        <w:rPr>
          <w:b/>
          <w:bCs/>
          <w:sz w:val="28"/>
          <w:szCs w:val="28"/>
        </w:rPr>
      </w:pPr>
    </w:p>
    <w:p w:rsidR="00466D70" w:rsidRDefault="00466D70" w:rsidP="00466D70">
      <w:pPr>
        <w:ind w:right="56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преміювання працівників управління з нагоди Дня Конституції України</w:t>
      </w:r>
    </w:p>
    <w:p w:rsidR="00466D70" w:rsidRDefault="00466D70" w:rsidP="00466D70">
      <w:pPr>
        <w:rPr>
          <w:b/>
          <w:bCs/>
          <w:sz w:val="28"/>
          <w:szCs w:val="28"/>
        </w:rPr>
      </w:pPr>
    </w:p>
    <w:p w:rsidR="00466D70" w:rsidRDefault="00466D70" w:rsidP="00466D70">
      <w:pPr>
        <w:tabs>
          <w:tab w:val="left" w:pos="0"/>
        </w:tabs>
        <w:ind w:firstLine="601"/>
        <w:jc w:val="both"/>
        <w:rPr>
          <w:sz w:val="28"/>
        </w:rPr>
      </w:pPr>
      <w:r w:rsidRPr="004B631D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Постанови Кабінету Міністрів України від 09.03.2006р. </w:t>
      </w:r>
      <w:r>
        <w:rPr>
          <w:sz w:val="28"/>
          <w:szCs w:val="28"/>
        </w:rPr>
        <w:br/>
        <w:t xml:space="preserve">№ 268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</w:t>
      </w:r>
      <w:proofErr w:type="spellStart"/>
      <w:r>
        <w:rPr>
          <w:sz w:val="28"/>
          <w:szCs w:val="28"/>
        </w:rPr>
        <w:t>органів”</w:t>
      </w:r>
      <w:proofErr w:type="spellEnd"/>
      <w:r>
        <w:rPr>
          <w:sz w:val="28"/>
          <w:szCs w:val="28"/>
        </w:rPr>
        <w:t xml:space="preserve"> зі змінами та доповненнями, наказу Міністерства  праці та соціальної політики України від 02.10.1996р.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 та доповненнями,</w:t>
      </w:r>
      <w:r>
        <w:rPr>
          <w:sz w:val="28"/>
        </w:rPr>
        <w:t xml:space="preserve"> Колективного договору між адміністрацією та трудовим колективом управління «Інспекція з благоустрою міста Суми» Сумської міської ради на 2018 – 2020 роки, </w:t>
      </w:r>
    </w:p>
    <w:p w:rsidR="00466D70" w:rsidRDefault="00466D70" w:rsidP="00466D70">
      <w:pPr>
        <w:tabs>
          <w:tab w:val="left" w:pos="0"/>
        </w:tabs>
        <w:ind w:firstLine="601"/>
        <w:jc w:val="both"/>
        <w:rPr>
          <w:sz w:val="28"/>
        </w:rPr>
      </w:pPr>
    </w:p>
    <w:p w:rsidR="00466D70" w:rsidRDefault="00466D70" w:rsidP="00466D70">
      <w:pPr>
        <w:tabs>
          <w:tab w:val="left" w:pos="0"/>
        </w:tabs>
        <w:ind w:firstLine="601"/>
        <w:jc w:val="both"/>
        <w:rPr>
          <w:sz w:val="28"/>
        </w:rPr>
      </w:pPr>
      <w:r>
        <w:rPr>
          <w:sz w:val="28"/>
        </w:rPr>
        <w:t>НАКАЗУЮ:</w:t>
      </w:r>
    </w:p>
    <w:p w:rsidR="00466D70" w:rsidRDefault="00466D70" w:rsidP="00466D70">
      <w:pPr>
        <w:tabs>
          <w:tab w:val="left" w:pos="0"/>
        </w:tabs>
        <w:ind w:firstLine="601"/>
        <w:jc w:val="both"/>
        <w:rPr>
          <w:sz w:val="28"/>
        </w:rPr>
      </w:pPr>
    </w:p>
    <w:p w:rsidR="00466D70" w:rsidRDefault="00466D70" w:rsidP="00466D70">
      <w:pPr>
        <w:tabs>
          <w:tab w:val="left" w:pos="0"/>
        </w:tabs>
        <w:ind w:firstLine="601"/>
        <w:jc w:val="both"/>
        <w:rPr>
          <w:sz w:val="28"/>
        </w:rPr>
      </w:pPr>
      <w:r w:rsidRPr="006346A9">
        <w:rPr>
          <w:b/>
          <w:sz w:val="28"/>
        </w:rPr>
        <w:t>1.</w:t>
      </w:r>
      <w:r>
        <w:rPr>
          <w:sz w:val="28"/>
        </w:rPr>
        <w:t xml:space="preserve"> Преміювати працівників управління за сумлінне виконання службових обов’язків та з нагоди відзначення Дня Конституції України, в межах затвердженого фонду преміювання та економії фонду оплати праці, у наступних розмірах: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800"/>
        <w:gridCol w:w="2160"/>
      </w:tblGrid>
      <w:tr w:rsidR="00466D70" w:rsidRPr="00F22F18" w:rsidTr="005609E2">
        <w:trPr>
          <w:trHeight w:val="725"/>
        </w:trPr>
        <w:tc>
          <w:tcPr>
            <w:tcW w:w="2868" w:type="dxa"/>
            <w:vAlign w:val="center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Прізвище, ініціали</w:t>
            </w:r>
          </w:p>
        </w:tc>
        <w:tc>
          <w:tcPr>
            <w:tcW w:w="4800" w:type="dxa"/>
            <w:vAlign w:val="center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Розмір премії, грн.</w:t>
            </w:r>
          </w:p>
        </w:tc>
      </w:tr>
      <w:tr w:rsidR="00466D70" w:rsidRPr="00F22F18" w:rsidTr="005609E2">
        <w:trPr>
          <w:trHeight w:val="46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Кириченко Т.Я.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- г</w:t>
            </w:r>
            <w:r w:rsidRPr="00F22F18">
              <w:rPr>
                <w:sz w:val="28"/>
                <w:szCs w:val="28"/>
              </w:rPr>
              <w:t>оловний бухгалтер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466D70" w:rsidRPr="00F22F18" w:rsidTr="005609E2">
        <w:trPr>
          <w:trHeight w:val="41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 w:rsidRPr="00F22F18">
              <w:rPr>
                <w:sz w:val="28"/>
                <w:szCs w:val="28"/>
              </w:rPr>
              <w:t>Рідченко</w:t>
            </w:r>
            <w:proofErr w:type="spellEnd"/>
            <w:r w:rsidRPr="00F22F1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466D70" w:rsidRPr="00F22F18" w:rsidTr="005609E2">
        <w:trPr>
          <w:trHeight w:val="423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 w:rsidRPr="00F22F18">
              <w:rPr>
                <w:sz w:val="28"/>
                <w:szCs w:val="28"/>
              </w:rPr>
              <w:t>Зязін</w:t>
            </w:r>
            <w:proofErr w:type="spellEnd"/>
            <w:r w:rsidRPr="00F22F1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466D70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466D70" w:rsidRPr="00F22F18" w:rsidTr="005609E2">
        <w:trPr>
          <w:trHeight w:val="423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Котлярова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Фесенко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бухгалтер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69"/>
        </w:trPr>
        <w:tc>
          <w:tcPr>
            <w:tcW w:w="2868" w:type="dxa"/>
          </w:tcPr>
          <w:p w:rsidR="00466D70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Бровкіна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2160" w:type="dxa"/>
            <w:shd w:val="clear" w:color="auto" w:fill="auto"/>
          </w:tcPr>
          <w:p w:rsidR="00466D70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69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 В.П.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Кірієнко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Алчієва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Гордієнко М.С.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Купальний С.С.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Красноусов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І.І.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А.О.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Ушкало</w:t>
            </w:r>
            <w:proofErr w:type="spellEnd"/>
            <w:r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Pr="00F22F18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  <w:tr w:rsidR="00466D70" w:rsidRPr="00F22F18" w:rsidTr="005609E2">
        <w:trPr>
          <w:trHeight w:val="437"/>
        </w:trPr>
        <w:tc>
          <w:tcPr>
            <w:tcW w:w="2868" w:type="dxa"/>
          </w:tcPr>
          <w:p w:rsidR="00466D70" w:rsidRDefault="00466D70" w:rsidP="005609E2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00" w:type="dxa"/>
          </w:tcPr>
          <w:p w:rsidR="00466D70" w:rsidRPr="00F22F18" w:rsidRDefault="00466D70" w:rsidP="005609E2">
            <w:pPr>
              <w:jc w:val="both"/>
              <w:rPr>
                <w:sz w:val="28"/>
                <w:szCs w:val="28"/>
              </w:rPr>
            </w:pPr>
            <w:r w:rsidRPr="00F22F18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160" w:type="dxa"/>
            <w:shd w:val="clear" w:color="auto" w:fill="auto"/>
          </w:tcPr>
          <w:p w:rsidR="00466D70" w:rsidRDefault="00466D70" w:rsidP="0056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</w:tr>
    </w:tbl>
    <w:p w:rsidR="00466D70" w:rsidRDefault="00466D70" w:rsidP="00466D70">
      <w:pPr>
        <w:ind w:firstLine="600"/>
        <w:jc w:val="both"/>
        <w:rPr>
          <w:b/>
          <w:sz w:val="28"/>
        </w:rPr>
      </w:pPr>
    </w:p>
    <w:p w:rsidR="00466D70" w:rsidRDefault="00466D70" w:rsidP="00466D70">
      <w:pPr>
        <w:ind w:firstLine="600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 Начальнику фінансово – господарського відділу - головному бухгалтеру Кириченко Т.Я. провести відповідні нарахування та виплати.</w:t>
      </w:r>
    </w:p>
    <w:p w:rsidR="00466D70" w:rsidRDefault="00466D70" w:rsidP="00466D70">
      <w:pPr>
        <w:jc w:val="both"/>
        <w:rPr>
          <w:sz w:val="28"/>
        </w:rPr>
      </w:pPr>
    </w:p>
    <w:p w:rsidR="00466D70" w:rsidRDefault="00466D70" w:rsidP="00466D70">
      <w:pPr>
        <w:jc w:val="both"/>
        <w:rPr>
          <w:sz w:val="28"/>
        </w:rPr>
      </w:pPr>
    </w:p>
    <w:p w:rsidR="00466D70" w:rsidRDefault="00466D70" w:rsidP="00466D70">
      <w:pPr>
        <w:jc w:val="both"/>
        <w:rPr>
          <w:sz w:val="28"/>
        </w:rPr>
      </w:pPr>
    </w:p>
    <w:p w:rsidR="00466D70" w:rsidRDefault="00466D70" w:rsidP="00466D70">
      <w:pPr>
        <w:jc w:val="both"/>
        <w:rPr>
          <w:sz w:val="28"/>
        </w:rPr>
      </w:pPr>
    </w:p>
    <w:p w:rsidR="00466D70" w:rsidRDefault="00466D70" w:rsidP="00466D70">
      <w:pPr>
        <w:pStyle w:val="3"/>
        <w:ind w:firstLine="0"/>
      </w:pPr>
      <w:r>
        <w:t xml:space="preserve">Начальник управління                                                             Р.В. </w:t>
      </w:r>
      <w:proofErr w:type="spellStart"/>
      <w:r>
        <w:t>Голопьоров</w:t>
      </w:r>
      <w:proofErr w:type="spellEnd"/>
    </w:p>
    <w:p w:rsidR="00466D70" w:rsidRDefault="00466D70" w:rsidP="00466D70">
      <w:pPr>
        <w:jc w:val="both"/>
        <w:rPr>
          <w:sz w:val="28"/>
        </w:rPr>
      </w:pPr>
    </w:p>
    <w:p w:rsidR="00FD2CA0" w:rsidRDefault="00FD2CA0"/>
    <w:sectPr w:rsidR="00FD2CA0" w:rsidSect="00466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70"/>
    <w:rsid w:val="002C5B07"/>
    <w:rsid w:val="00466D70"/>
    <w:rsid w:val="00D82954"/>
    <w:rsid w:val="00DF6CFE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66D70"/>
    <w:pPr>
      <w:keepNext/>
      <w:ind w:firstLine="600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D70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2018-06-27T05:53:00Z</dcterms:created>
  <dcterms:modified xsi:type="dcterms:W3CDTF">2018-06-27T05:55:00Z</dcterms:modified>
</cp:coreProperties>
</file>