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99" w:rsidRDefault="00E05599" w:rsidP="00E05599">
      <w:pPr>
        <w:pStyle w:val="a3"/>
        <w:rPr>
          <w:sz w:val="32"/>
          <w:lang w:val="uk-UA"/>
        </w:rPr>
      </w:pPr>
      <w:r>
        <w:rPr>
          <w:noProof/>
          <w:lang w:val="uk-UA" w:eastAsia="uk-UA"/>
        </w:rPr>
        <w:drawing>
          <wp:anchor distT="0" distB="0" distL="114300" distR="114300" simplePos="0" relativeHeight="251658240" behindDoc="0" locked="0" layoutInCell="1" allowOverlap="1">
            <wp:simplePos x="0" y="0"/>
            <wp:positionH relativeFrom="column">
              <wp:posOffset>2895600</wp:posOffset>
            </wp:positionH>
            <wp:positionV relativeFrom="paragraph">
              <wp:posOffset>38100</wp:posOffset>
            </wp:positionV>
            <wp:extent cx="495300" cy="640080"/>
            <wp:effectExtent l="0" t="0" r="0" b="7620"/>
            <wp:wrapTopAndBottom/>
            <wp:docPr id="1" name="Рисунок 1" descr="Описание: Описание: 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uk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40080"/>
                    </a:xfrm>
                    <a:prstGeom prst="rect">
                      <a:avLst/>
                    </a:prstGeom>
                    <a:noFill/>
                  </pic:spPr>
                </pic:pic>
              </a:graphicData>
            </a:graphic>
            <wp14:sizeRelH relativeFrom="page">
              <wp14:pctWidth>0</wp14:pctWidth>
            </wp14:sizeRelH>
            <wp14:sizeRelV relativeFrom="page">
              <wp14:pctHeight>0</wp14:pctHeight>
            </wp14:sizeRelV>
          </wp:anchor>
        </w:drawing>
      </w:r>
    </w:p>
    <w:p w:rsidR="00E05599" w:rsidRDefault="00E05599" w:rsidP="00E05599">
      <w:pPr>
        <w:pStyle w:val="a5"/>
        <w:rPr>
          <w:sz w:val="36"/>
          <w:szCs w:val="36"/>
        </w:rPr>
      </w:pPr>
      <w:r>
        <w:rPr>
          <w:sz w:val="36"/>
          <w:szCs w:val="36"/>
        </w:rPr>
        <w:t>РОЗПОРЯДЖЕННЯ</w:t>
      </w:r>
    </w:p>
    <w:p w:rsidR="00E05599" w:rsidRDefault="00E05599" w:rsidP="00E05599">
      <w:pPr>
        <w:pStyle w:val="1"/>
        <w:rPr>
          <w:b w:val="0"/>
          <w:sz w:val="28"/>
          <w:szCs w:val="28"/>
        </w:rPr>
      </w:pPr>
      <w:r>
        <w:rPr>
          <w:b w:val="0"/>
          <w:sz w:val="28"/>
          <w:szCs w:val="28"/>
        </w:rPr>
        <w:t>МІСЬКОГО   ГОЛОВИ</w:t>
      </w:r>
    </w:p>
    <w:p w:rsidR="00E05599" w:rsidRDefault="00E05599" w:rsidP="00E05599">
      <w:pPr>
        <w:jc w:val="center"/>
        <w:rPr>
          <w:bCs/>
          <w:sz w:val="28"/>
          <w:lang w:val="uk-UA"/>
        </w:rPr>
      </w:pPr>
      <w:r>
        <w:rPr>
          <w:bCs/>
          <w:sz w:val="28"/>
          <w:lang w:val="uk-UA"/>
        </w:rPr>
        <w:t>м. Суми</w:t>
      </w:r>
    </w:p>
    <w:p w:rsidR="00E05599" w:rsidRDefault="00E05599" w:rsidP="00E05599">
      <w:pPr>
        <w:jc w:val="center"/>
        <w:rPr>
          <w:lang w:val="uk-UA"/>
        </w:rPr>
      </w:pPr>
    </w:p>
    <w:p w:rsidR="00E05599" w:rsidRDefault="00E05599" w:rsidP="00E05599">
      <w:pPr>
        <w:rPr>
          <w:lang w:val="uk-UA"/>
        </w:rPr>
      </w:pPr>
      <w:r>
        <w:rPr>
          <w:lang w:val="uk-UA"/>
        </w:rPr>
        <w:t xml:space="preserve">від </w:t>
      </w:r>
      <w:r w:rsidR="001D414B">
        <w:rPr>
          <w:lang w:val="uk-UA"/>
        </w:rPr>
        <w:t xml:space="preserve">  29.08.2018</w:t>
      </w:r>
      <w:r>
        <w:rPr>
          <w:lang w:val="uk-UA"/>
        </w:rPr>
        <w:tab/>
        <w:t xml:space="preserve">   № </w:t>
      </w:r>
      <w:r w:rsidR="001D414B">
        <w:rPr>
          <w:lang w:val="uk-UA"/>
        </w:rPr>
        <w:t xml:space="preserve">   317-кс</w:t>
      </w:r>
    </w:p>
    <w:p w:rsidR="00E05599" w:rsidRDefault="00E05599" w:rsidP="00E05599">
      <w:pPr>
        <w:tabs>
          <w:tab w:val="left" w:pos="3332"/>
        </w:tabs>
        <w:ind w:left="3960" w:hanging="3960"/>
        <w:rPr>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E05599" w:rsidTr="00E05599">
        <w:tc>
          <w:tcPr>
            <w:tcW w:w="4428" w:type="dxa"/>
            <w:hideMark/>
          </w:tcPr>
          <w:p w:rsidR="00E05599" w:rsidRPr="00E05599" w:rsidRDefault="00E05599" w:rsidP="00E05599">
            <w:pPr>
              <w:tabs>
                <w:tab w:val="left" w:pos="720"/>
              </w:tabs>
              <w:rPr>
                <w:rFonts w:eastAsia="SimSun"/>
                <w:b/>
                <w:sz w:val="28"/>
                <w:szCs w:val="28"/>
                <w:lang w:val="uk-UA"/>
              </w:rPr>
            </w:pPr>
            <w:r>
              <w:rPr>
                <w:b/>
                <w:sz w:val="28"/>
                <w:szCs w:val="28"/>
                <w:lang w:val="uk-UA" w:eastAsia="en-US"/>
              </w:rPr>
              <w:t xml:space="preserve">Про </w:t>
            </w:r>
            <w:r w:rsidRPr="00E05599">
              <w:rPr>
                <w:rFonts w:eastAsia="SimSun"/>
                <w:b/>
                <w:sz w:val="28"/>
                <w:szCs w:val="28"/>
                <w:lang w:val="uk-UA"/>
              </w:rPr>
              <w:t>преміювання керівників</w:t>
            </w:r>
          </w:p>
          <w:p w:rsidR="00E05599" w:rsidRPr="00E05599" w:rsidRDefault="00E05599" w:rsidP="00E05599">
            <w:pPr>
              <w:tabs>
                <w:tab w:val="left" w:pos="720"/>
              </w:tabs>
              <w:rPr>
                <w:rFonts w:eastAsia="SimSun"/>
                <w:b/>
                <w:sz w:val="28"/>
                <w:szCs w:val="28"/>
                <w:lang w:val="uk-UA"/>
              </w:rPr>
            </w:pPr>
            <w:r w:rsidRPr="00E05599">
              <w:rPr>
                <w:rFonts w:eastAsia="SimSun"/>
                <w:b/>
                <w:sz w:val="28"/>
                <w:szCs w:val="28"/>
                <w:lang w:val="uk-UA"/>
              </w:rPr>
              <w:t xml:space="preserve">відділу охорони здоров'я Сумської міської ради </w:t>
            </w:r>
          </w:p>
          <w:p w:rsidR="00E05599" w:rsidRDefault="00E05599" w:rsidP="00E05599">
            <w:pPr>
              <w:tabs>
                <w:tab w:val="left" w:pos="720"/>
              </w:tabs>
              <w:rPr>
                <w:rFonts w:eastAsia="SimSun"/>
                <w:b/>
                <w:sz w:val="28"/>
                <w:szCs w:val="28"/>
                <w:lang w:val="uk-UA"/>
              </w:rPr>
            </w:pPr>
            <w:r w:rsidRPr="00E05599">
              <w:rPr>
                <w:rFonts w:eastAsia="SimSun"/>
                <w:b/>
                <w:sz w:val="28"/>
                <w:szCs w:val="28"/>
                <w:lang w:val="uk-UA"/>
              </w:rPr>
              <w:t>з нагоди державного свята</w:t>
            </w:r>
          </w:p>
          <w:p w:rsidR="00E05599" w:rsidRPr="00E05599" w:rsidRDefault="00E05599" w:rsidP="00E05599">
            <w:pPr>
              <w:tabs>
                <w:tab w:val="left" w:pos="720"/>
              </w:tabs>
              <w:rPr>
                <w:rFonts w:eastAsia="SimSun"/>
                <w:b/>
                <w:sz w:val="28"/>
                <w:szCs w:val="28"/>
                <w:lang w:val="uk-UA"/>
              </w:rPr>
            </w:pPr>
            <w:r w:rsidRPr="00E05599">
              <w:rPr>
                <w:rFonts w:eastAsia="SimSun"/>
                <w:b/>
                <w:sz w:val="28"/>
                <w:szCs w:val="28"/>
                <w:lang w:val="uk-UA"/>
              </w:rPr>
              <w:t>Дня Незалежності України</w:t>
            </w:r>
          </w:p>
          <w:p w:rsidR="00E05599" w:rsidRDefault="00E05599" w:rsidP="00E05599">
            <w:pPr>
              <w:tabs>
                <w:tab w:val="left" w:pos="3332"/>
              </w:tabs>
              <w:rPr>
                <w:lang w:val="uk-UA" w:eastAsia="en-US"/>
              </w:rPr>
            </w:pPr>
          </w:p>
        </w:tc>
      </w:tr>
    </w:tbl>
    <w:p w:rsidR="00E05599" w:rsidRDefault="00E05599" w:rsidP="00E05599">
      <w:pPr>
        <w:tabs>
          <w:tab w:val="left" w:pos="720"/>
        </w:tabs>
        <w:jc w:val="both"/>
        <w:rPr>
          <w:sz w:val="28"/>
          <w:szCs w:val="28"/>
          <w:lang w:val="uk-UA"/>
        </w:rPr>
      </w:pPr>
    </w:p>
    <w:p w:rsidR="00E05599" w:rsidRDefault="00E05599" w:rsidP="00E05599">
      <w:pPr>
        <w:tabs>
          <w:tab w:val="left" w:pos="720"/>
          <w:tab w:val="left" w:pos="6480"/>
        </w:tabs>
        <w:jc w:val="both"/>
        <w:rPr>
          <w:sz w:val="28"/>
          <w:szCs w:val="28"/>
          <w:lang w:val="uk-UA"/>
        </w:rPr>
      </w:pPr>
      <w:r>
        <w:rPr>
          <w:sz w:val="28"/>
          <w:szCs w:val="28"/>
          <w:lang w:val="uk-UA"/>
        </w:rPr>
        <w:tab/>
      </w:r>
      <w:r w:rsidRPr="00E05599">
        <w:rPr>
          <w:rFonts w:eastAsia="SimSun"/>
          <w:sz w:val="28"/>
          <w:szCs w:val="28"/>
          <w:lang w:val="uk-UA"/>
        </w:rPr>
        <w:t>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Положення про преміювання працівників відділу охорони здоров’я Сумської міської ради, керуючись пунктом 20 частини 4 статті       42 Закону України «Про місцеве самоврядування в Україні»</w:t>
      </w:r>
      <w:r>
        <w:rPr>
          <w:sz w:val="28"/>
          <w:szCs w:val="28"/>
          <w:lang w:val="uk-UA"/>
        </w:rPr>
        <w:t>:</w:t>
      </w:r>
    </w:p>
    <w:p w:rsidR="00E05599" w:rsidRPr="00E05599" w:rsidRDefault="00E05599" w:rsidP="00E05599">
      <w:pPr>
        <w:tabs>
          <w:tab w:val="left" w:pos="720"/>
        </w:tabs>
        <w:jc w:val="both"/>
        <w:rPr>
          <w:rFonts w:eastAsia="SimSun"/>
          <w:sz w:val="28"/>
          <w:szCs w:val="28"/>
          <w:lang w:val="uk-UA"/>
        </w:rPr>
      </w:pPr>
      <w:r>
        <w:rPr>
          <w:sz w:val="28"/>
          <w:szCs w:val="28"/>
          <w:lang w:val="uk-UA"/>
        </w:rPr>
        <w:tab/>
        <w:t xml:space="preserve">Виплатити </w:t>
      </w:r>
      <w:r w:rsidRPr="00E05599">
        <w:rPr>
          <w:rFonts w:eastAsia="SimSun"/>
          <w:sz w:val="28"/>
          <w:szCs w:val="28"/>
          <w:lang w:val="uk-UA"/>
        </w:rPr>
        <w:t xml:space="preserve">премію </w:t>
      </w:r>
      <w:r w:rsidRPr="00E05599">
        <w:rPr>
          <w:rFonts w:eastAsia="SimSun"/>
          <w:b/>
          <w:sz w:val="28"/>
          <w:szCs w:val="28"/>
          <w:lang w:val="uk-UA"/>
        </w:rPr>
        <w:t>Прядку Юрію Олександровичу</w:t>
      </w:r>
      <w:r w:rsidRPr="00E05599">
        <w:rPr>
          <w:rFonts w:eastAsia="SimSun"/>
          <w:sz w:val="28"/>
          <w:szCs w:val="28"/>
          <w:lang w:val="uk-UA"/>
        </w:rPr>
        <w:t xml:space="preserve">, виконуючому обов’язки начальника відділу охорони здоров'я Сумської міської ради, та </w:t>
      </w:r>
      <w:r w:rsidRPr="00E05599">
        <w:rPr>
          <w:rFonts w:eastAsia="SimSun"/>
          <w:b/>
          <w:sz w:val="28"/>
          <w:szCs w:val="28"/>
          <w:lang w:val="uk-UA"/>
        </w:rPr>
        <w:t>Чумаченко Олені Юріївні</w:t>
      </w:r>
      <w:r w:rsidRPr="00E05599">
        <w:rPr>
          <w:rFonts w:eastAsia="SimSun"/>
          <w:sz w:val="28"/>
          <w:szCs w:val="28"/>
          <w:lang w:val="uk-UA"/>
        </w:rPr>
        <w:t>,</w:t>
      </w:r>
      <w:r w:rsidRPr="00E05599">
        <w:rPr>
          <w:rFonts w:eastAsia="SimSun"/>
          <w:b/>
          <w:sz w:val="28"/>
          <w:szCs w:val="28"/>
          <w:lang w:val="uk-UA"/>
        </w:rPr>
        <w:t xml:space="preserve"> </w:t>
      </w:r>
      <w:r w:rsidRPr="00E05599">
        <w:rPr>
          <w:rFonts w:eastAsia="SimSun"/>
          <w:sz w:val="28"/>
          <w:szCs w:val="28"/>
          <w:lang w:val="uk-UA"/>
        </w:rPr>
        <w:t>заступнику</w:t>
      </w:r>
      <w:r w:rsidRPr="00E05599">
        <w:rPr>
          <w:rFonts w:eastAsia="SimSun"/>
          <w:b/>
          <w:sz w:val="28"/>
          <w:szCs w:val="28"/>
          <w:lang w:val="uk-UA"/>
        </w:rPr>
        <w:t xml:space="preserve"> </w:t>
      </w:r>
      <w:r w:rsidRPr="00E05599">
        <w:rPr>
          <w:rFonts w:eastAsia="SimSun"/>
          <w:sz w:val="28"/>
          <w:szCs w:val="28"/>
          <w:lang w:val="uk-UA"/>
        </w:rPr>
        <w:t>начальника відділу охорони здоров'я Сумської міської ради, в розмірі посадового окладу в</w:t>
      </w:r>
      <w:r>
        <w:rPr>
          <w:rFonts w:eastAsia="SimSun"/>
          <w:sz w:val="28"/>
          <w:szCs w:val="28"/>
          <w:lang w:val="uk-UA"/>
        </w:rPr>
        <w:t xml:space="preserve"> межах фонду преміювання</w:t>
      </w:r>
      <w:r w:rsidRPr="00E05599">
        <w:rPr>
          <w:rFonts w:eastAsia="SimSun"/>
          <w:sz w:val="28"/>
          <w:szCs w:val="28"/>
          <w:lang w:val="uk-UA"/>
        </w:rPr>
        <w:t xml:space="preserve"> та економії фонду заробітної плати з нагоди державного свята                     Дня Незалежності України.</w:t>
      </w:r>
    </w:p>
    <w:p w:rsidR="00E05599" w:rsidRDefault="00E05599" w:rsidP="00E05599">
      <w:pPr>
        <w:tabs>
          <w:tab w:val="left" w:pos="720"/>
          <w:tab w:val="left" w:pos="6480"/>
        </w:tabs>
        <w:jc w:val="both"/>
        <w:rPr>
          <w:b/>
          <w:sz w:val="28"/>
          <w:szCs w:val="28"/>
          <w:lang w:val="uk-UA"/>
        </w:rPr>
      </w:pP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b/>
          <w:sz w:val="28"/>
          <w:szCs w:val="28"/>
          <w:lang w:val="uk-UA"/>
        </w:rPr>
      </w:pPr>
      <w:r>
        <w:rPr>
          <w:b/>
          <w:sz w:val="28"/>
          <w:szCs w:val="28"/>
          <w:lang w:val="uk-UA"/>
        </w:rPr>
        <w:t>Міський голова                                                                               О.М. Лисенко</w:t>
      </w: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r>
        <w:rPr>
          <w:lang w:val="uk-UA"/>
        </w:rPr>
        <w:t>Ващенко 650-274</w:t>
      </w:r>
      <w:r>
        <w:rPr>
          <w:lang w:val="uk-UA"/>
        </w:rPr>
        <w:tab/>
      </w:r>
    </w:p>
    <w:p w:rsidR="00D1338D" w:rsidRPr="00CE6143" w:rsidRDefault="00CE6143" w:rsidP="00CE6143">
      <w:pPr>
        <w:tabs>
          <w:tab w:val="left" w:pos="720"/>
        </w:tabs>
        <w:rPr>
          <w:lang w:val="uk-UA"/>
        </w:rPr>
      </w:pPr>
      <w:r>
        <w:rPr>
          <w:lang w:val="uk-UA"/>
        </w:rPr>
        <w:t>Розіслати: до справи, ВОЗ СМР</w:t>
      </w:r>
      <w:bookmarkStart w:id="0" w:name="_GoBack"/>
      <w:bookmarkEnd w:id="0"/>
    </w:p>
    <w:p w:rsidR="00D1338D" w:rsidRPr="00D1338D" w:rsidRDefault="00D1338D" w:rsidP="00D1338D">
      <w:pPr>
        <w:tabs>
          <w:tab w:val="left" w:pos="6480"/>
        </w:tabs>
        <w:ind w:right="-5"/>
        <w:rPr>
          <w:b/>
          <w:sz w:val="28"/>
          <w:szCs w:val="28"/>
        </w:rPr>
      </w:pPr>
      <w:r w:rsidRPr="00D1338D">
        <w:rPr>
          <w:sz w:val="28"/>
          <w:szCs w:val="20"/>
        </w:rPr>
        <w:lastRenderedPageBreak/>
        <w:tab/>
      </w:r>
      <w:r w:rsidRPr="00D1338D">
        <w:rPr>
          <w:sz w:val="28"/>
          <w:szCs w:val="20"/>
          <w:lang w:val="uk-UA"/>
        </w:rPr>
        <w:t xml:space="preserve">        </w:t>
      </w:r>
    </w:p>
    <w:p w:rsidR="00D1338D" w:rsidRPr="00D1338D" w:rsidRDefault="00D1338D" w:rsidP="00D1338D">
      <w:pPr>
        <w:spacing w:line="240" w:lineRule="atLeast"/>
        <w:rPr>
          <w:b/>
          <w:sz w:val="28"/>
          <w:szCs w:val="28"/>
          <w:lang w:val="uk-UA"/>
        </w:rPr>
      </w:pPr>
    </w:p>
    <w:p w:rsidR="00D1338D" w:rsidRPr="00D1338D" w:rsidRDefault="00D1338D" w:rsidP="00D1338D">
      <w:pPr>
        <w:spacing w:line="240" w:lineRule="atLeast"/>
        <w:rPr>
          <w:b/>
          <w:sz w:val="28"/>
          <w:szCs w:val="28"/>
          <w:lang w:val="uk-UA"/>
        </w:rPr>
      </w:pPr>
    </w:p>
    <w:p w:rsidR="00D1338D" w:rsidRPr="00D1338D" w:rsidRDefault="00D1338D" w:rsidP="00D1338D">
      <w:pPr>
        <w:spacing w:line="240" w:lineRule="atLeast"/>
        <w:rPr>
          <w:b/>
          <w:sz w:val="28"/>
          <w:szCs w:val="28"/>
          <w:lang w:val="uk-UA"/>
        </w:rPr>
      </w:pPr>
    </w:p>
    <w:p w:rsidR="00D82F60" w:rsidRPr="00E05599" w:rsidRDefault="00D82F60" w:rsidP="00E05599">
      <w:pPr>
        <w:jc w:val="both"/>
        <w:rPr>
          <w:sz w:val="28"/>
          <w:szCs w:val="28"/>
          <w:lang w:val="uk-UA"/>
        </w:rPr>
      </w:pPr>
    </w:p>
    <w:sectPr w:rsidR="00D82F60" w:rsidRPr="00E05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99"/>
    <w:rsid w:val="001D414B"/>
    <w:rsid w:val="004A67C3"/>
    <w:rsid w:val="005C6C9D"/>
    <w:rsid w:val="00CE6143"/>
    <w:rsid w:val="00D1338D"/>
    <w:rsid w:val="00D82F60"/>
    <w:rsid w:val="00E0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5599"/>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599"/>
    <w:rPr>
      <w:rFonts w:ascii="Times New Roman" w:eastAsia="Times New Roman" w:hAnsi="Times New Roman" w:cs="Times New Roman"/>
      <w:b/>
      <w:bCs/>
      <w:sz w:val="36"/>
      <w:szCs w:val="24"/>
      <w:lang w:val="uk-UA" w:eastAsia="ru-RU"/>
    </w:rPr>
  </w:style>
  <w:style w:type="paragraph" w:styleId="a3">
    <w:name w:val="Title"/>
    <w:basedOn w:val="a"/>
    <w:link w:val="a4"/>
    <w:qFormat/>
    <w:rsid w:val="00E05599"/>
    <w:pPr>
      <w:jc w:val="center"/>
    </w:pPr>
    <w:rPr>
      <w:b/>
      <w:bCs/>
      <w:sz w:val="28"/>
    </w:rPr>
  </w:style>
  <w:style w:type="character" w:customStyle="1" w:styleId="a4">
    <w:name w:val="Название Знак"/>
    <w:basedOn w:val="a0"/>
    <w:link w:val="a3"/>
    <w:rsid w:val="00E05599"/>
    <w:rPr>
      <w:rFonts w:ascii="Times New Roman" w:eastAsia="Times New Roman" w:hAnsi="Times New Roman" w:cs="Times New Roman"/>
      <w:b/>
      <w:bCs/>
      <w:sz w:val="28"/>
      <w:szCs w:val="24"/>
      <w:lang w:eastAsia="ru-RU"/>
    </w:rPr>
  </w:style>
  <w:style w:type="paragraph" w:styleId="a5">
    <w:name w:val="Subtitle"/>
    <w:basedOn w:val="a"/>
    <w:link w:val="a6"/>
    <w:qFormat/>
    <w:rsid w:val="00E05599"/>
    <w:pPr>
      <w:jc w:val="center"/>
    </w:pPr>
    <w:rPr>
      <w:b/>
      <w:bCs/>
      <w:sz w:val="28"/>
      <w:lang w:val="uk-UA"/>
    </w:rPr>
  </w:style>
  <w:style w:type="character" w:customStyle="1" w:styleId="a6">
    <w:name w:val="Подзаголовок Знак"/>
    <w:basedOn w:val="a0"/>
    <w:link w:val="a5"/>
    <w:rsid w:val="00E05599"/>
    <w:rPr>
      <w:rFonts w:ascii="Times New Roman" w:eastAsia="Times New Roman" w:hAnsi="Times New Roman" w:cs="Times New Roman"/>
      <w:b/>
      <w:bCs/>
      <w:sz w:val="28"/>
      <w:szCs w:val="24"/>
      <w:lang w:val="uk-UA" w:eastAsia="ru-RU"/>
    </w:rPr>
  </w:style>
  <w:style w:type="table" w:styleId="a7">
    <w:name w:val="Table Grid"/>
    <w:basedOn w:val="a1"/>
    <w:rsid w:val="00E055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5599"/>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599"/>
    <w:rPr>
      <w:rFonts w:ascii="Times New Roman" w:eastAsia="Times New Roman" w:hAnsi="Times New Roman" w:cs="Times New Roman"/>
      <w:b/>
      <w:bCs/>
      <w:sz w:val="36"/>
      <w:szCs w:val="24"/>
      <w:lang w:val="uk-UA" w:eastAsia="ru-RU"/>
    </w:rPr>
  </w:style>
  <w:style w:type="paragraph" w:styleId="a3">
    <w:name w:val="Title"/>
    <w:basedOn w:val="a"/>
    <w:link w:val="a4"/>
    <w:qFormat/>
    <w:rsid w:val="00E05599"/>
    <w:pPr>
      <w:jc w:val="center"/>
    </w:pPr>
    <w:rPr>
      <w:b/>
      <w:bCs/>
      <w:sz w:val="28"/>
    </w:rPr>
  </w:style>
  <w:style w:type="character" w:customStyle="1" w:styleId="a4">
    <w:name w:val="Название Знак"/>
    <w:basedOn w:val="a0"/>
    <w:link w:val="a3"/>
    <w:rsid w:val="00E05599"/>
    <w:rPr>
      <w:rFonts w:ascii="Times New Roman" w:eastAsia="Times New Roman" w:hAnsi="Times New Roman" w:cs="Times New Roman"/>
      <w:b/>
      <w:bCs/>
      <w:sz w:val="28"/>
      <w:szCs w:val="24"/>
      <w:lang w:eastAsia="ru-RU"/>
    </w:rPr>
  </w:style>
  <w:style w:type="paragraph" w:styleId="a5">
    <w:name w:val="Subtitle"/>
    <w:basedOn w:val="a"/>
    <w:link w:val="a6"/>
    <w:qFormat/>
    <w:rsid w:val="00E05599"/>
    <w:pPr>
      <w:jc w:val="center"/>
    </w:pPr>
    <w:rPr>
      <w:b/>
      <w:bCs/>
      <w:sz w:val="28"/>
      <w:lang w:val="uk-UA"/>
    </w:rPr>
  </w:style>
  <w:style w:type="character" w:customStyle="1" w:styleId="a6">
    <w:name w:val="Подзаголовок Знак"/>
    <w:basedOn w:val="a0"/>
    <w:link w:val="a5"/>
    <w:rsid w:val="00E05599"/>
    <w:rPr>
      <w:rFonts w:ascii="Times New Roman" w:eastAsia="Times New Roman" w:hAnsi="Times New Roman" w:cs="Times New Roman"/>
      <w:b/>
      <w:bCs/>
      <w:sz w:val="28"/>
      <w:szCs w:val="24"/>
      <w:lang w:val="uk-UA" w:eastAsia="ru-RU"/>
    </w:rPr>
  </w:style>
  <w:style w:type="table" w:styleId="a7">
    <w:name w:val="Table Grid"/>
    <w:basedOn w:val="a1"/>
    <w:rsid w:val="00E055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430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Азарова Ольга Валентинівна</cp:lastModifiedBy>
  <cp:revision>4</cp:revision>
  <cp:lastPrinted>2018-08-14T06:28:00Z</cp:lastPrinted>
  <dcterms:created xsi:type="dcterms:W3CDTF">2018-08-30T11:28:00Z</dcterms:created>
  <dcterms:modified xsi:type="dcterms:W3CDTF">2018-08-30T11:29:00Z</dcterms:modified>
</cp:coreProperties>
</file>