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5C6E9C" w:rsidRPr="00E62FDD" w:rsidRDefault="001B2AD1" w:rsidP="00E62FDD">
      <w:pPr>
        <w:jc w:val="center"/>
        <w:rPr>
          <w:sz w:val="28"/>
          <w:szCs w:val="28"/>
        </w:rPr>
      </w:pPr>
      <w:r>
        <w:rPr>
          <w:sz w:val="28"/>
          <w:szCs w:val="28"/>
        </w:rPr>
        <w:t>24.09</w:t>
      </w:r>
      <w:r w:rsidR="005F5D72" w:rsidRPr="007B0235">
        <w:rPr>
          <w:sz w:val="28"/>
          <w:szCs w:val="28"/>
        </w:rPr>
        <w:t>.2018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E62FDD">
        <w:rPr>
          <w:sz w:val="28"/>
          <w:szCs w:val="28"/>
        </w:rPr>
        <w:t>м. Суми</w:t>
      </w:r>
      <w:r w:rsidR="00E62FDD">
        <w:rPr>
          <w:sz w:val="28"/>
          <w:szCs w:val="28"/>
        </w:rPr>
        <w:tab/>
      </w:r>
      <w:r w:rsidR="00E62FDD">
        <w:rPr>
          <w:sz w:val="28"/>
          <w:szCs w:val="28"/>
        </w:rPr>
        <w:tab/>
      </w:r>
      <w:r w:rsidR="00E62FDD">
        <w:rPr>
          <w:sz w:val="28"/>
          <w:szCs w:val="28"/>
        </w:rPr>
        <w:tab/>
        <w:t xml:space="preserve">               № 155-</w:t>
      </w:r>
      <w:bookmarkStart w:id="0" w:name="_GoBack"/>
      <w:bookmarkEnd w:id="0"/>
      <w:r w:rsidR="00933B56">
        <w:rPr>
          <w:sz w:val="28"/>
          <w:szCs w:val="28"/>
        </w:rPr>
        <w:t>к</w:t>
      </w: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600014" w:rsidRDefault="005C6E9C" w:rsidP="005C6E9C">
            <w:pPr>
              <w:tabs>
                <w:tab w:val="left" w:pos="56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104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568"/>
            </w:tblGrid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2A5B97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Босенко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Тетяні Геннадіївні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2A5B97">
                    <w:rPr>
                      <w:bCs/>
                      <w:sz w:val="28"/>
                    </w:rPr>
                    <w:t>завідувачу консультативно-реєстраційного сектору відділу прийому громадян управління надання державної соціальної допомоги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B45A06" w:rsidRDefault="00B45A06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2A5B97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Бугаєнко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Аллі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107692" w:rsidRDefault="00B45A06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D1343B">
                    <w:rPr>
                      <w:bCs/>
                      <w:sz w:val="28"/>
                    </w:rPr>
                    <w:t xml:space="preserve">головному спеціалісту відділу </w:t>
                  </w:r>
                  <w:r w:rsidR="002A5B97">
                    <w:rPr>
                      <w:bCs/>
                      <w:sz w:val="28"/>
                    </w:rPr>
                    <w:t>прийому громадян</w:t>
                  </w:r>
                  <w:r w:rsidR="00D1343B">
                    <w:rPr>
                      <w:bCs/>
                      <w:sz w:val="28"/>
                    </w:rPr>
                    <w:t xml:space="preserve"> управління надання державної соціальної допомоги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3B07DC" w:rsidTr="00944AF8">
              <w:tc>
                <w:tcPr>
                  <w:tcW w:w="828" w:type="dxa"/>
                  <w:shd w:val="clear" w:color="auto" w:fill="auto"/>
                </w:tcPr>
                <w:p w:rsidR="003B07DC" w:rsidRP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3B07DC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Гончаренко Ларисі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- спеціалісту І категорії відділу прийому громадян управління надання державної соціальної допомоги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1.4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Горбенко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Аллі Михайлівні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tabs>
                      <w:tab w:val="left" w:pos="34"/>
                      <w:tab w:val="left" w:pos="72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107692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>головному спеціалісту відділу персоніфікованого обліку</w:t>
                  </w:r>
                  <w:r w:rsidR="0062468A">
                    <w:rPr>
                      <w:bCs/>
                      <w:sz w:val="28"/>
                      <w:szCs w:val="28"/>
                    </w:rPr>
                    <w:t xml:space="preserve"> пільг</w:t>
                  </w:r>
                  <w:r>
                    <w:rPr>
                      <w:bCs/>
                      <w:sz w:val="28"/>
                      <w:szCs w:val="28"/>
                    </w:rPr>
                    <w:t xml:space="preserve"> управління грошових виплат, компенсацій та надання пільг;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tabs>
                      <w:tab w:val="left" w:pos="302"/>
                      <w:tab w:val="left" w:pos="482"/>
                      <w:tab w:val="left" w:pos="1022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1.5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Глушко Наталії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персоніфікованого обліку</w:t>
                  </w:r>
                  <w:r w:rsidR="0062468A">
                    <w:rPr>
                      <w:bCs/>
                      <w:sz w:val="28"/>
                      <w:szCs w:val="28"/>
                    </w:rPr>
                    <w:t xml:space="preserve"> пільг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lastRenderedPageBreak/>
                    <w:t>управління грошових виплат, компенсацій та надання пільг</w:t>
                  </w:r>
                  <w:r w:rsidRPr="004268B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Грицаєнко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Наталії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44AF8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>головному спеціалісту відділу прийняття рішень управління надання державної соціальної допомоги</w:t>
                  </w:r>
                  <w:r w:rsidRPr="00944AF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B45A0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B45A0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B45A0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Дунюшкіній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Ларисі Костянтинівні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44AF8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>головному спеціалісту сектору планування видатків та моніторингу виконання  заходів із соціального захисту населення відділу фінансування соціальних програм та заходів із соціального захисту населення управління грошових виплат, компенсацій та надання пільг</w:t>
                  </w:r>
                  <w:r w:rsidRPr="00944AF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4268BA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1.8</w:t>
                  </w:r>
                  <w:r w:rsidRPr="004268BA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4268BA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Єловенко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Юлії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4268BA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соціальної політики інвалідів, ветеранів війни та постраждалих внаслідок аварії на ЧАЕС управління у справах інвалідів, людей похилого віку та надання соціальних послуг</w:t>
                  </w:r>
                  <w:r w:rsidRPr="00F222F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F222FA" w:rsidTr="00944AF8">
              <w:tc>
                <w:tcPr>
                  <w:tcW w:w="82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560DE4" w:rsidTr="00944AF8">
              <w:tc>
                <w:tcPr>
                  <w:tcW w:w="828" w:type="dxa"/>
                  <w:shd w:val="clear" w:color="auto" w:fill="auto"/>
                </w:tcPr>
                <w:p w:rsidR="003B07DC" w:rsidRPr="00560DE4" w:rsidRDefault="003B07DC" w:rsidP="00E62FDD">
                  <w:pPr>
                    <w:framePr w:hSpace="180" w:wrap="around" w:vAnchor="text" w:hAnchor="margin" w:x="148" w:y="2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1.9.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560DE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Карнаух Вікторії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23774E" w:rsidRDefault="003B07DC" w:rsidP="00E62FDD">
                  <w:pPr>
                    <w:pStyle w:val="a3"/>
                    <w:framePr w:hSpace="180" w:wrap="around" w:vAnchor="text" w:hAnchor="margin" w:x="148" w:y="213"/>
                    <w:ind w:left="36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спеціалісту- юрисконсульту відділу юридичного забезпечення;</w:t>
                  </w:r>
                </w:p>
              </w:tc>
            </w:tr>
            <w:tr w:rsidR="003B07DC" w:rsidRPr="00F222FA" w:rsidTr="00944AF8">
              <w:tc>
                <w:tcPr>
                  <w:tcW w:w="82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Pr="00C06004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1.10.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C0600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Крохмаль Ользі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C0600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спеціалісту І категорії відділу прийняття рішень управління надання державної соціальної допомоги;</w:t>
                  </w:r>
                </w:p>
              </w:tc>
            </w:tr>
            <w:tr w:rsidR="003B07DC" w:rsidRPr="00F222FA" w:rsidTr="00944AF8">
              <w:tc>
                <w:tcPr>
                  <w:tcW w:w="82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Pr="00C06004" w:rsidRDefault="003B07DC" w:rsidP="00E62FDD">
                  <w:pPr>
                    <w:framePr w:hSpace="180" w:wrap="around" w:vAnchor="text" w:hAnchor="margin" w:x="148" w:y="2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1.11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C0600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Мирошниченко Тетяні Олексіївні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C0600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фінансування соціальних програм та заходів із соціального захисту населення управління грошових виплат, компенсацій та надання пільг;</w:t>
                  </w:r>
                </w:p>
              </w:tc>
            </w:tr>
            <w:tr w:rsidR="003B07DC" w:rsidRPr="00F222FA" w:rsidTr="00944AF8">
              <w:tc>
                <w:tcPr>
                  <w:tcW w:w="82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944AF8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4D0417" w:rsidTr="00944AF8">
              <w:tc>
                <w:tcPr>
                  <w:tcW w:w="828" w:type="dxa"/>
                  <w:shd w:val="clear" w:color="auto" w:fill="auto"/>
                </w:tcPr>
                <w:p w:rsidR="003B07DC" w:rsidRPr="004D0417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Несторенко Оксані Степанівні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3B07DC" w:rsidRPr="00F222FA" w:rsidTr="00944AF8">
              <w:tc>
                <w:tcPr>
                  <w:tcW w:w="828" w:type="dxa"/>
                  <w:shd w:val="clear" w:color="auto" w:fill="auto"/>
                </w:tcPr>
                <w:p w:rsidR="003B07DC" w:rsidRPr="00A90683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A90683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A90683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4D0417" w:rsidTr="00944AF8">
              <w:tc>
                <w:tcPr>
                  <w:tcW w:w="828" w:type="dxa"/>
                  <w:shd w:val="clear" w:color="auto" w:fill="auto"/>
                </w:tcPr>
                <w:p w:rsidR="003B07DC" w:rsidRPr="004D0417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1.13.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Охмат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Ганні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="00D4630A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заступнику начальника відділу прийому громадян управління надання державної соціальної допомоги;</w:t>
                  </w:r>
                </w:p>
              </w:tc>
            </w:tr>
            <w:tr w:rsidR="003B07DC" w:rsidRPr="00F222FA" w:rsidTr="00944AF8">
              <w:tc>
                <w:tcPr>
                  <w:tcW w:w="828" w:type="dxa"/>
                  <w:shd w:val="clear" w:color="auto" w:fill="auto"/>
                </w:tcPr>
                <w:p w:rsidR="003B07DC" w:rsidRPr="00A90683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A90683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BF7FDB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color w:val="FF0000"/>
                      <w:sz w:val="12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Pr="00C06004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Петренко Світлані Олексіївні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64C16">
                    <w:rPr>
                      <w:bCs/>
                      <w:sz w:val="28"/>
                      <w:szCs w:val="28"/>
                    </w:rPr>
                    <w:t xml:space="preserve">- головному спеціалісту відділу </w:t>
                  </w:r>
                  <w:r>
                    <w:rPr>
                      <w:bCs/>
                      <w:sz w:val="28"/>
                      <w:szCs w:val="28"/>
                    </w:rPr>
                    <w:t>прийняття рішень управління надання державної соціальної допомоги;</w:t>
                  </w:r>
                </w:p>
              </w:tc>
            </w:tr>
            <w:tr w:rsidR="003B07DC" w:rsidRPr="001B3550" w:rsidTr="00944AF8">
              <w:tc>
                <w:tcPr>
                  <w:tcW w:w="828" w:type="dxa"/>
                  <w:shd w:val="clear" w:color="auto" w:fill="auto"/>
                </w:tcPr>
                <w:p w:rsidR="003B07DC" w:rsidRPr="001B3550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B3550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B3550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Пироговій Юлії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завідувачу сектору з питань опіки та піклування повнолітніх недієздатних осіб управління соціально-трудових відносин;</w:t>
                  </w: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Pr="00424424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42442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42442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Радченко Ользі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прийому громадян управління надання державної соціальної допомоги;</w:t>
                  </w:r>
                </w:p>
              </w:tc>
            </w:tr>
            <w:tr w:rsidR="003B07DC" w:rsidRPr="00F935F6" w:rsidTr="00944AF8">
              <w:tc>
                <w:tcPr>
                  <w:tcW w:w="828" w:type="dxa"/>
                  <w:shd w:val="clear" w:color="auto" w:fill="auto"/>
                </w:tcPr>
                <w:p w:rsidR="003B07DC" w:rsidRPr="00F935F6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F935F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F935F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424424" w:rsidTr="00944AF8">
              <w:tc>
                <w:tcPr>
                  <w:tcW w:w="828" w:type="dxa"/>
                  <w:shd w:val="clear" w:color="auto" w:fill="auto"/>
                </w:tcPr>
                <w:p w:rsidR="003B07DC" w:rsidRPr="00F935F6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935F6">
                    <w:rPr>
                      <w:b/>
                      <w:bCs/>
                      <w:sz w:val="28"/>
                      <w:szCs w:val="28"/>
                    </w:rPr>
                    <w:t>1.1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F935F6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F935F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F935F6">
                    <w:rPr>
                      <w:b/>
                      <w:bCs/>
                      <w:sz w:val="28"/>
                      <w:szCs w:val="28"/>
                    </w:rPr>
                    <w:t>Радько Лілії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42442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з питань надання соціальних послуг управління у справах інвалідів, людей похилого віку та надання соціальних послуг;</w:t>
                  </w:r>
                </w:p>
              </w:tc>
            </w:tr>
            <w:tr w:rsidR="003B07DC" w:rsidRPr="00F935F6" w:rsidTr="00944AF8">
              <w:tc>
                <w:tcPr>
                  <w:tcW w:w="828" w:type="dxa"/>
                  <w:shd w:val="clear" w:color="auto" w:fill="auto"/>
                </w:tcPr>
                <w:p w:rsidR="003B07DC" w:rsidRPr="00F935F6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F935F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F935F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Ревенко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Тетяні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завідувачу сектору кадрової роботи та контролю;</w:t>
                  </w: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Pr="00424424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42442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42442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1.19.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Рєзнік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Наталії Віталіївні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управління соціально-трудових відносин;</w:t>
                  </w:r>
                </w:p>
              </w:tc>
            </w:tr>
            <w:tr w:rsidR="003B07DC" w:rsidRPr="00586354" w:rsidTr="00944AF8">
              <w:tc>
                <w:tcPr>
                  <w:tcW w:w="828" w:type="dxa"/>
                  <w:shd w:val="clear" w:color="auto" w:fill="auto"/>
                </w:tcPr>
                <w:p w:rsidR="003B07DC" w:rsidRPr="00586354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58635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58635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1.20.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Рижковій Надії Вікторівні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3B07DC" w:rsidRPr="00586354" w:rsidTr="00944AF8">
              <w:tc>
                <w:tcPr>
                  <w:tcW w:w="828" w:type="dxa"/>
                  <w:shd w:val="clear" w:color="auto" w:fill="auto"/>
                </w:tcPr>
                <w:p w:rsidR="003B07DC" w:rsidRPr="00586354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58635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58635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Романенко Інні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державному соціально</w:t>
                  </w:r>
                  <w:r w:rsidR="0062468A">
                    <w:rPr>
                      <w:bCs/>
                      <w:sz w:val="28"/>
                      <w:szCs w:val="28"/>
                    </w:rPr>
                    <w:t>му</w:t>
                  </w:r>
                  <w:r>
                    <w:rPr>
                      <w:bCs/>
                      <w:sz w:val="28"/>
                      <w:szCs w:val="28"/>
                    </w:rPr>
                    <w:t xml:space="preserve"> інспектору відділу державних соціальних інспекторів;</w:t>
                  </w: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Pr="00586354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58635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586354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Савчук Оксані 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1.23.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Сидоренко Наталії Віталіївні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консультативно-реєстраційного сектору відділу прийому громадян управління надання державної соціальної допомоги;</w:t>
                  </w:r>
                </w:p>
              </w:tc>
            </w:tr>
            <w:tr w:rsidR="003B07DC" w:rsidRPr="00BC2432" w:rsidTr="00944AF8">
              <w:tc>
                <w:tcPr>
                  <w:tcW w:w="82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Сизоненко Максиму Миколайовичу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ind w:right="-77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заступнику начальни</w:t>
                  </w:r>
                  <w:r w:rsidR="00D4630A">
                    <w:rPr>
                      <w:bCs/>
                      <w:sz w:val="28"/>
                      <w:szCs w:val="28"/>
                    </w:rPr>
                    <w:t xml:space="preserve">ка відділу програмно-технічного </w:t>
                  </w:r>
                  <w:r>
                    <w:rPr>
                      <w:bCs/>
                      <w:sz w:val="28"/>
                      <w:szCs w:val="28"/>
                    </w:rPr>
                    <w:t>забезпечення;</w:t>
                  </w: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Твердій Олені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начальнику відділу соціальної політики інвалідів, ветеранів війни та постраждалих внаслідок аварії на ЧАЕС управління у справах інвалідів, людей похилого віку та надання соціальних послуг;</w:t>
                  </w:r>
                </w:p>
              </w:tc>
            </w:tr>
            <w:tr w:rsidR="003B07DC" w:rsidRPr="00BC2432" w:rsidTr="00944AF8">
              <w:tc>
                <w:tcPr>
                  <w:tcW w:w="82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BC2432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Ткаченко Лілії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бухгалтерського обліку та звітності;</w:t>
                  </w:r>
                </w:p>
              </w:tc>
            </w:tr>
            <w:tr w:rsidR="003B07DC" w:rsidRPr="0023774E" w:rsidTr="00944AF8">
              <w:tc>
                <w:tcPr>
                  <w:tcW w:w="828" w:type="dxa"/>
                  <w:shd w:val="clear" w:color="auto" w:fill="auto"/>
                </w:tcPr>
                <w:p w:rsidR="003B07DC" w:rsidRPr="0023774E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23774E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23774E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Худяковій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Ользі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</w:t>
                  </w:r>
                  <w:r w:rsidR="00D4630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5663EA" w:rsidTr="00944AF8">
              <w:tc>
                <w:tcPr>
                  <w:tcW w:w="828" w:type="dxa"/>
                  <w:shd w:val="clear" w:color="auto" w:fill="auto"/>
                </w:tcPr>
                <w:p w:rsidR="003B07DC" w:rsidRPr="005663EA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5663EA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5663EA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Pr="005663EA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1.28</w:t>
                  </w:r>
                  <w:r w:rsidRPr="005663EA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Шелудченко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Наталі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головному спеціалісту відділу </w:t>
                  </w:r>
                  <w:r w:rsidR="0062468A">
                    <w:rPr>
                      <w:bCs/>
                      <w:sz w:val="28"/>
                      <w:szCs w:val="28"/>
                    </w:rPr>
                    <w:t>автоматизованої обробки інформації</w:t>
                  </w:r>
                  <w:r>
                    <w:rPr>
                      <w:bCs/>
                      <w:sz w:val="28"/>
                      <w:szCs w:val="28"/>
                    </w:rPr>
                    <w:t xml:space="preserve"> управління наданн</w:t>
                  </w:r>
                  <w:r w:rsidR="00D4630A">
                    <w:rPr>
                      <w:bCs/>
                      <w:sz w:val="28"/>
                      <w:szCs w:val="28"/>
                    </w:rPr>
                    <w:t>я державної соціальної допомоги;</w:t>
                  </w:r>
                </w:p>
              </w:tc>
            </w:tr>
            <w:tr w:rsidR="003B07DC" w:rsidRPr="005663EA" w:rsidTr="00944AF8">
              <w:tc>
                <w:tcPr>
                  <w:tcW w:w="828" w:type="dxa"/>
                  <w:shd w:val="clear" w:color="auto" w:fill="auto"/>
                </w:tcPr>
                <w:p w:rsidR="003B07DC" w:rsidRPr="005663EA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5663EA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5663EA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C06004" w:rsidTr="00944AF8">
              <w:tc>
                <w:tcPr>
                  <w:tcW w:w="82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1.29.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Шпакович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Наталії Михайлівні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764C16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провідному спеціалісту відділу виплати усіх видів соціальної допомоги управління </w:t>
                  </w:r>
                  <w:r w:rsidR="0062468A">
                    <w:rPr>
                      <w:bCs/>
                      <w:sz w:val="28"/>
                      <w:szCs w:val="28"/>
                    </w:rPr>
                    <w:t>грошових виплат компенсацій та надання пільг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3B07DC" w:rsidRPr="00FA15A1" w:rsidTr="00944AF8">
              <w:tc>
                <w:tcPr>
                  <w:tcW w:w="828" w:type="dxa"/>
                  <w:shd w:val="clear" w:color="auto" w:fill="auto"/>
                </w:tcPr>
                <w:p w:rsidR="003B07DC" w:rsidRPr="00FA15A1" w:rsidRDefault="003B07DC" w:rsidP="00E62FDD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FA15A1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FA15A1" w:rsidRDefault="003B07DC" w:rsidP="00E62FDD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33B56" w:rsidRPr="0030383C" w:rsidRDefault="005C042D" w:rsidP="0030383C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933B56" w:rsidRPr="008B6BC7" w:rsidRDefault="00933B56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5F72" w:rsidRDefault="00E62FDD" w:rsidP="008025A0"/>
    <w:p w:rsidR="00A10CE2" w:rsidRDefault="00A10CE2" w:rsidP="008025A0"/>
    <w:p w:rsidR="00A10CE2" w:rsidRPr="00A10CE2" w:rsidRDefault="00A10CE2" w:rsidP="00802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В.о. директора департаменту</w:t>
      </w:r>
      <w:r>
        <w:rPr>
          <w:b/>
          <w:sz w:val="28"/>
          <w:szCs w:val="28"/>
        </w:rPr>
        <w:tab/>
      </w:r>
      <w:r w:rsidRPr="00A10CE2">
        <w:rPr>
          <w:b/>
          <w:sz w:val="28"/>
          <w:szCs w:val="28"/>
        </w:rPr>
        <w:tab/>
      </w:r>
      <w:r w:rsidRPr="00A10CE2">
        <w:rPr>
          <w:b/>
          <w:sz w:val="28"/>
          <w:szCs w:val="28"/>
        </w:rPr>
        <w:tab/>
      </w:r>
      <w:r w:rsidRPr="00A10CE2">
        <w:rPr>
          <w:b/>
          <w:sz w:val="28"/>
          <w:szCs w:val="28"/>
        </w:rPr>
        <w:tab/>
      </w:r>
      <w:r w:rsidRPr="00A10CE2">
        <w:rPr>
          <w:b/>
          <w:sz w:val="28"/>
          <w:szCs w:val="28"/>
        </w:rPr>
        <w:tab/>
        <w:t>С.Б. Маринченко</w:t>
      </w:r>
    </w:p>
    <w:sectPr w:rsidR="00A10CE2" w:rsidRPr="00A1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D7C6A"/>
    <w:multiLevelType w:val="hybridMultilevel"/>
    <w:tmpl w:val="434E578A"/>
    <w:lvl w:ilvl="0" w:tplc="DCEA85F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22"/>
  </w:num>
  <w:num w:numId="7">
    <w:abstractNumId w:val="17"/>
  </w:num>
  <w:num w:numId="8">
    <w:abstractNumId w:val="13"/>
  </w:num>
  <w:num w:numId="9">
    <w:abstractNumId w:val="9"/>
  </w:num>
  <w:num w:numId="10">
    <w:abstractNumId w:val="12"/>
  </w:num>
  <w:num w:numId="11">
    <w:abstractNumId w:val="19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20"/>
  </w:num>
  <w:num w:numId="18">
    <w:abstractNumId w:val="21"/>
  </w:num>
  <w:num w:numId="19">
    <w:abstractNumId w:val="24"/>
  </w:num>
  <w:num w:numId="20">
    <w:abstractNumId w:val="18"/>
  </w:num>
  <w:num w:numId="21">
    <w:abstractNumId w:val="3"/>
  </w:num>
  <w:num w:numId="22">
    <w:abstractNumId w:val="5"/>
  </w:num>
  <w:num w:numId="23">
    <w:abstractNumId w:val="15"/>
  </w:num>
  <w:num w:numId="24">
    <w:abstractNumId w:val="11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538D1"/>
    <w:rsid w:val="000666A4"/>
    <w:rsid w:val="000C3C64"/>
    <w:rsid w:val="000F2F46"/>
    <w:rsid w:val="000F349D"/>
    <w:rsid w:val="0011766F"/>
    <w:rsid w:val="001405D0"/>
    <w:rsid w:val="001413A4"/>
    <w:rsid w:val="0016005E"/>
    <w:rsid w:val="00185580"/>
    <w:rsid w:val="001872BA"/>
    <w:rsid w:val="001A251B"/>
    <w:rsid w:val="001B06BC"/>
    <w:rsid w:val="001B2AD1"/>
    <w:rsid w:val="001B3550"/>
    <w:rsid w:val="001E50D7"/>
    <w:rsid w:val="0023774E"/>
    <w:rsid w:val="002A426F"/>
    <w:rsid w:val="002A5B97"/>
    <w:rsid w:val="002D2C90"/>
    <w:rsid w:val="0030383C"/>
    <w:rsid w:val="00311F93"/>
    <w:rsid w:val="00323EA9"/>
    <w:rsid w:val="0033281E"/>
    <w:rsid w:val="00357318"/>
    <w:rsid w:val="003A0995"/>
    <w:rsid w:val="003A12F1"/>
    <w:rsid w:val="003A28D3"/>
    <w:rsid w:val="003A5904"/>
    <w:rsid w:val="003A621D"/>
    <w:rsid w:val="003B07DC"/>
    <w:rsid w:val="003B537A"/>
    <w:rsid w:val="003C49B6"/>
    <w:rsid w:val="003F6E4D"/>
    <w:rsid w:val="00424424"/>
    <w:rsid w:val="004268BA"/>
    <w:rsid w:val="00452D4D"/>
    <w:rsid w:val="0047327E"/>
    <w:rsid w:val="004C21D8"/>
    <w:rsid w:val="004D0417"/>
    <w:rsid w:val="004D23F6"/>
    <w:rsid w:val="004D35CE"/>
    <w:rsid w:val="004D6C21"/>
    <w:rsid w:val="004F196D"/>
    <w:rsid w:val="0050341C"/>
    <w:rsid w:val="00511144"/>
    <w:rsid w:val="005442E4"/>
    <w:rsid w:val="00560DE4"/>
    <w:rsid w:val="005663EA"/>
    <w:rsid w:val="00586354"/>
    <w:rsid w:val="00592971"/>
    <w:rsid w:val="005938BF"/>
    <w:rsid w:val="005C042D"/>
    <w:rsid w:val="005C6E9C"/>
    <w:rsid w:val="005F5D72"/>
    <w:rsid w:val="00600014"/>
    <w:rsid w:val="00611E40"/>
    <w:rsid w:val="006211B8"/>
    <w:rsid w:val="0062468A"/>
    <w:rsid w:val="006D3A2A"/>
    <w:rsid w:val="00764C16"/>
    <w:rsid w:val="00766586"/>
    <w:rsid w:val="00770DEA"/>
    <w:rsid w:val="007B0235"/>
    <w:rsid w:val="007D44D8"/>
    <w:rsid w:val="007F4407"/>
    <w:rsid w:val="008025A0"/>
    <w:rsid w:val="00805817"/>
    <w:rsid w:val="008062C5"/>
    <w:rsid w:val="008316C8"/>
    <w:rsid w:val="00846AAA"/>
    <w:rsid w:val="00847894"/>
    <w:rsid w:val="00851D61"/>
    <w:rsid w:val="00851FF2"/>
    <w:rsid w:val="00874F49"/>
    <w:rsid w:val="00875160"/>
    <w:rsid w:val="008759E7"/>
    <w:rsid w:val="008A4DF3"/>
    <w:rsid w:val="008E366B"/>
    <w:rsid w:val="0090714B"/>
    <w:rsid w:val="00933B56"/>
    <w:rsid w:val="00944AF8"/>
    <w:rsid w:val="00956A0A"/>
    <w:rsid w:val="009637D0"/>
    <w:rsid w:val="009B07D8"/>
    <w:rsid w:val="009E29FB"/>
    <w:rsid w:val="00A10CE2"/>
    <w:rsid w:val="00A269D7"/>
    <w:rsid w:val="00A400A0"/>
    <w:rsid w:val="00A433F5"/>
    <w:rsid w:val="00A617CE"/>
    <w:rsid w:val="00A90683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63789"/>
    <w:rsid w:val="00BB0E5A"/>
    <w:rsid w:val="00BC2432"/>
    <w:rsid w:val="00BD7C1C"/>
    <w:rsid w:val="00BF379B"/>
    <w:rsid w:val="00BF7FDB"/>
    <w:rsid w:val="00C06004"/>
    <w:rsid w:val="00C104EF"/>
    <w:rsid w:val="00C66B07"/>
    <w:rsid w:val="00C73238"/>
    <w:rsid w:val="00C83AF5"/>
    <w:rsid w:val="00CE31BD"/>
    <w:rsid w:val="00D1343B"/>
    <w:rsid w:val="00D4630A"/>
    <w:rsid w:val="00D70A78"/>
    <w:rsid w:val="00D86F13"/>
    <w:rsid w:val="00DB33AC"/>
    <w:rsid w:val="00DE088A"/>
    <w:rsid w:val="00E06E77"/>
    <w:rsid w:val="00E10384"/>
    <w:rsid w:val="00E41B3F"/>
    <w:rsid w:val="00E47EB4"/>
    <w:rsid w:val="00E571BD"/>
    <w:rsid w:val="00E62FDD"/>
    <w:rsid w:val="00E637D9"/>
    <w:rsid w:val="00EB2060"/>
    <w:rsid w:val="00ED2B8F"/>
    <w:rsid w:val="00F0303D"/>
    <w:rsid w:val="00F222FA"/>
    <w:rsid w:val="00F43BB2"/>
    <w:rsid w:val="00F7366F"/>
    <w:rsid w:val="00F935F6"/>
    <w:rsid w:val="00FA15A1"/>
    <w:rsid w:val="00FA434C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F007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98EC-33C3-421B-AD55-F3699DF3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2018-09-26T05:33:00Z</cp:lastPrinted>
  <dcterms:created xsi:type="dcterms:W3CDTF">2018-09-26T07:30:00Z</dcterms:created>
  <dcterms:modified xsi:type="dcterms:W3CDTF">2018-09-27T05:56:00Z</dcterms:modified>
</cp:coreProperties>
</file>