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0" w:type="dxa"/>
        <w:jc w:val="center"/>
        <w:tblLayout w:type="fixed"/>
        <w:tblLook w:val="01E0" w:firstRow="1" w:lastRow="1" w:firstColumn="1" w:lastColumn="1" w:noHBand="0" w:noVBand="0"/>
      </w:tblPr>
      <w:tblGrid>
        <w:gridCol w:w="8910"/>
      </w:tblGrid>
      <w:tr w:rsidR="006A3DE6" w:rsidTr="006A3DE6">
        <w:trPr>
          <w:trHeight w:val="1078"/>
          <w:jc w:val="center"/>
        </w:trPr>
        <w:tc>
          <w:tcPr>
            <w:tcW w:w="8910" w:type="dxa"/>
            <w:hideMark/>
          </w:tcPr>
          <w:p w:rsidR="006A3DE6" w:rsidRDefault="006A3DE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1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-85725</wp:posOffset>
                  </wp:positionV>
                  <wp:extent cx="488950" cy="680720"/>
                  <wp:effectExtent l="19050" t="0" r="6350" b="0"/>
                  <wp:wrapTopAndBottom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68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A3DE6" w:rsidRDefault="006A3DE6" w:rsidP="006A3DE6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СУМСЬКА МІСЬКА РАДА</w:t>
      </w:r>
    </w:p>
    <w:p w:rsidR="006A3DE6" w:rsidRDefault="006A3DE6" w:rsidP="006A3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«</w:t>
      </w:r>
      <w:r>
        <w:rPr>
          <w:rFonts w:ascii="Times New Roman" w:hAnsi="Times New Roman" w:cs="Times New Roman"/>
          <w:b/>
          <w:sz w:val="28"/>
          <w:szCs w:val="28"/>
        </w:rPr>
        <w:t>ІНСПЕКЦІЯ З БЛАГОУСТРОЮ МІСТА СУМИ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A3DE6" w:rsidRDefault="006A3DE6" w:rsidP="006A3DE6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A3DE6" w:rsidRDefault="006A3DE6" w:rsidP="006A3DE6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6A3DE6" w:rsidRDefault="006A3DE6" w:rsidP="006A3D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335E8">
        <w:rPr>
          <w:rFonts w:ascii="Times New Roman" w:hAnsi="Times New Roman" w:cs="Times New Roman"/>
          <w:sz w:val="28"/>
          <w:szCs w:val="28"/>
          <w:lang w:val="uk-UA"/>
        </w:rPr>
        <w:t>20.02.19</w:t>
      </w:r>
      <w:r w:rsidR="008D6CB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C5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A335E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C56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 Суми                          №</w:t>
      </w:r>
      <w:r w:rsidR="00A335E8">
        <w:rPr>
          <w:rFonts w:ascii="Times New Roman" w:hAnsi="Times New Roman" w:cs="Times New Roman"/>
          <w:sz w:val="28"/>
          <w:szCs w:val="28"/>
          <w:lang w:val="uk-UA"/>
        </w:rPr>
        <w:t xml:space="preserve"> 12</w:t>
      </w:r>
      <w:r w:rsidR="00A3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779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335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779B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6A3DE6" w:rsidRDefault="006A3DE6" w:rsidP="006A3D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матеріальної </w:t>
      </w:r>
    </w:p>
    <w:p w:rsidR="006A3DE6" w:rsidRDefault="006A3DE6" w:rsidP="006A3D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А.А. </w:t>
      </w:r>
    </w:p>
    <w:p w:rsidR="006A3DE6" w:rsidRDefault="006A3DE6" w:rsidP="006A3D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DE6" w:rsidRDefault="006A3DE6" w:rsidP="006A3D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підпункту 3 пункту 2 Постанови Кабінету Міністрів України </w:t>
      </w:r>
      <w:r w:rsidR="008732D2">
        <w:rPr>
          <w:rFonts w:ascii="Times New Roman" w:hAnsi="Times New Roman" w:cs="Times New Roman"/>
          <w:sz w:val="28"/>
          <w:szCs w:val="28"/>
          <w:lang w:val="uk-UA"/>
        </w:rPr>
        <w:t xml:space="preserve">від 09 березня 2006 року № 268 </w:t>
      </w:r>
      <w:r>
        <w:rPr>
          <w:rFonts w:ascii="Times New Roman" w:hAnsi="Times New Roman" w:cs="Times New Roman"/>
          <w:sz w:val="28"/>
          <w:szCs w:val="28"/>
          <w:lang w:val="uk-UA"/>
        </w:rPr>
        <w:t>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</w:t>
      </w:r>
    </w:p>
    <w:p w:rsidR="006A3DE6" w:rsidRDefault="006A3DE6" w:rsidP="006A3D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DE6" w:rsidRDefault="006A3DE6" w:rsidP="006A3D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6A3DE6" w:rsidRDefault="006A3DE6" w:rsidP="006A3DE6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A3DE6" w:rsidRDefault="006A3DE6" w:rsidP="006A3D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Надати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Артему Анатолійовичу – </w:t>
      </w:r>
      <w:r w:rsidR="008732D2">
        <w:rPr>
          <w:rFonts w:ascii="Times New Roman" w:hAnsi="Times New Roman" w:cs="Times New Roman"/>
          <w:sz w:val="28"/>
          <w:szCs w:val="28"/>
          <w:lang w:val="uk-UA"/>
        </w:rPr>
        <w:t>начальнику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контролю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благоустроєм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Ковпаківського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управління «Інспекція з благоустрою міста Суми»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матеріальну допомогу для вирішення соціально-побутових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розмірі середньомісячної заробітної плати.</w:t>
      </w:r>
    </w:p>
    <w:p w:rsidR="006A3DE6" w:rsidRDefault="006A3DE6" w:rsidP="006A3D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Підстава: Заява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А.А.</w:t>
      </w:r>
    </w:p>
    <w:p w:rsidR="006A3DE6" w:rsidRDefault="006A3DE6" w:rsidP="006A3D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DE6" w:rsidRDefault="006C56F2" w:rsidP="006A3D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Начальнику фінансово-господарського відділу-головному бухгалтеру управління «Інспекція з благоустрою міста Суми» Кириченко Тетяні Яківні здійснити відповідні нарахування та виплати</w:t>
      </w:r>
      <w:r w:rsidR="006A3D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3DE6" w:rsidRDefault="006A3DE6" w:rsidP="006A3D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DE6" w:rsidRDefault="006A3DE6" w:rsidP="006A3D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наказу залишаю за собою.</w:t>
      </w:r>
    </w:p>
    <w:p w:rsidR="006A3DE6" w:rsidRDefault="006A3DE6" w:rsidP="006A3D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DE6" w:rsidRDefault="006A3DE6" w:rsidP="006A3D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DE6" w:rsidRDefault="006A3DE6" w:rsidP="006A3D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DE6" w:rsidRDefault="006A3DE6" w:rsidP="006A3D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DE6" w:rsidRDefault="006A3DE6" w:rsidP="006A3D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Р.В.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Голопьоров</w:t>
      </w:r>
      <w:proofErr w:type="spellEnd"/>
    </w:p>
    <w:p w:rsidR="006A3DE6" w:rsidRDefault="006A3DE6" w:rsidP="006A3D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DE6" w:rsidRDefault="006A3DE6" w:rsidP="006A3D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DE6" w:rsidRDefault="006A3DE6" w:rsidP="006A3D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DE6" w:rsidRDefault="006A3DE6" w:rsidP="006A3D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341A" w:rsidRDefault="00F1341A">
      <w:bookmarkStart w:id="0" w:name="_GoBack"/>
      <w:bookmarkEnd w:id="0"/>
    </w:p>
    <w:sectPr w:rsidR="00F1341A" w:rsidSect="00F1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E6"/>
    <w:rsid w:val="003C4B8B"/>
    <w:rsid w:val="005A044A"/>
    <w:rsid w:val="006A3DE6"/>
    <w:rsid w:val="006C56F2"/>
    <w:rsid w:val="0077127A"/>
    <w:rsid w:val="0085779B"/>
    <w:rsid w:val="008732D2"/>
    <w:rsid w:val="008D6CB5"/>
    <w:rsid w:val="00A31BE8"/>
    <w:rsid w:val="00A335E8"/>
    <w:rsid w:val="00AC101C"/>
    <w:rsid w:val="00B60120"/>
    <w:rsid w:val="00D85E78"/>
    <w:rsid w:val="00E06245"/>
    <w:rsid w:val="00F1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3446"/>
  <w15:docId w15:val="{1DDBF74E-0C31-4E03-BB14-9D1D59E8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3DE6"/>
  </w:style>
  <w:style w:type="paragraph" w:styleId="a3">
    <w:name w:val="Balloon Text"/>
    <w:basedOn w:val="a"/>
    <w:link w:val="a4"/>
    <w:uiPriority w:val="99"/>
    <w:semiHidden/>
    <w:unhideWhenUsed/>
    <w:rsid w:val="00A33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9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Котлярова Тетяна Сергіївна</cp:lastModifiedBy>
  <cp:revision>4</cp:revision>
  <cp:lastPrinted>2019-02-20T12:29:00Z</cp:lastPrinted>
  <dcterms:created xsi:type="dcterms:W3CDTF">2019-02-22T07:32:00Z</dcterms:created>
  <dcterms:modified xsi:type="dcterms:W3CDTF">2019-02-22T07:33:00Z</dcterms:modified>
</cp:coreProperties>
</file>