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64220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</w:t>
            </w:r>
            <w:r w:rsidR="00642207">
              <w:rPr>
                <w:sz w:val="28"/>
                <w:szCs w:val="28"/>
              </w:rPr>
              <w:t>20.06.2019</w:t>
            </w:r>
            <w:r w:rsidRPr="008E6930">
              <w:rPr>
                <w:sz w:val="28"/>
                <w:szCs w:val="28"/>
              </w:rPr>
              <w:t xml:space="preserve">  № </w:t>
            </w:r>
            <w:r w:rsidR="00642207">
              <w:rPr>
                <w:sz w:val="28"/>
                <w:szCs w:val="28"/>
              </w:rPr>
              <w:t>235-кс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144779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144779">
              <w:rPr>
                <w:b/>
                <w:bCs/>
                <w:sz w:val="28"/>
                <w:szCs w:val="28"/>
              </w:rPr>
              <w:t xml:space="preserve">червні </w:t>
            </w:r>
            <w:r w:rsidR="00EA4ED1">
              <w:rPr>
                <w:b/>
                <w:bCs/>
                <w:sz w:val="28"/>
                <w:szCs w:val="28"/>
              </w:rPr>
              <w:t>2019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 xml:space="preserve">розпорядження міського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3C215B">
        <w:rPr>
          <w:sz w:val="28"/>
          <w:szCs w:val="28"/>
        </w:rPr>
        <w:t>№ 465-</w:t>
      </w:r>
      <w:r w:rsidR="00087A46" w:rsidRPr="00452990">
        <w:rPr>
          <w:sz w:val="28"/>
          <w:szCs w:val="28"/>
        </w:rPr>
        <w:t>К «Про Порядок 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="002C6267">
        <w:rPr>
          <w:sz w:val="28"/>
          <w:szCs w:val="28"/>
        </w:rPr>
        <w:t xml:space="preserve"> (зі змінами)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144779">
        <w:rPr>
          <w:bCs/>
          <w:sz w:val="28"/>
          <w:szCs w:val="28"/>
        </w:rPr>
        <w:t xml:space="preserve">червні </w:t>
      </w:r>
      <w:r w:rsidR="00EA4ED1">
        <w:rPr>
          <w:bCs/>
          <w:sz w:val="28"/>
          <w:szCs w:val="28"/>
        </w:rPr>
        <w:t>2019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5096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Масік Тетяна Олександрівна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44498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4498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215B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DF1D64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DF1D64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Лагіренко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144779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498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DF1D64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203B72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3C215B">
        <w:rPr>
          <w:b/>
          <w:sz w:val="28"/>
          <w:szCs w:val="28"/>
        </w:rPr>
        <w:tab/>
      </w:r>
      <w:r w:rsidR="003C21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r w:rsidR="0029657B" w:rsidRPr="008E6930">
        <w:t>М</w:t>
      </w:r>
      <w:r w:rsidR="004C7AA2" w:rsidRPr="008E6930">
        <w:t>а</w:t>
      </w:r>
      <w:r w:rsidR="00F359DB" w:rsidRPr="008E6930">
        <w:t>сік</w:t>
      </w:r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3B" w:rsidRDefault="00080C3B">
      <w:r>
        <w:separator/>
      </w:r>
    </w:p>
  </w:endnote>
  <w:endnote w:type="continuationSeparator" w:id="0">
    <w:p w:rsidR="00080C3B" w:rsidRDefault="000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3B" w:rsidRDefault="00080C3B">
      <w:r>
        <w:separator/>
      </w:r>
    </w:p>
  </w:footnote>
  <w:footnote w:type="continuationSeparator" w:id="0">
    <w:p w:rsidR="00080C3B" w:rsidRDefault="0008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0E6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0C3B"/>
    <w:rsid w:val="000877BB"/>
    <w:rsid w:val="00087A46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792"/>
    <w:rsid w:val="00203B72"/>
    <w:rsid w:val="002041D3"/>
    <w:rsid w:val="00207FC8"/>
    <w:rsid w:val="00210DA1"/>
    <w:rsid w:val="002242E7"/>
    <w:rsid w:val="002469FD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C409F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2207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670E6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DF1D64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3560B"/>
  <w15:docId w15:val="{B435D860-BF92-4EFE-8579-AE54C700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Шуліпа Ольга Василівна</cp:lastModifiedBy>
  <cp:revision>6</cp:revision>
  <cp:lastPrinted>2019-03-22T08:22:00Z</cp:lastPrinted>
  <dcterms:created xsi:type="dcterms:W3CDTF">2019-06-19T12:23:00Z</dcterms:created>
  <dcterms:modified xsi:type="dcterms:W3CDTF">2019-06-24T11:48:00Z</dcterms:modified>
</cp:coreProperties>
</file>