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C3" w:rsidRDefault="000048C3" w:rsidP="000048C3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0048C3" w:rsidRDefault="000048C3" w:rsidP="000048C3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104775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C3" w:rsidRDefault="000048C3" w:rsidP="000048C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0048C3" w:rsidRDefault="000048C3" w:rsidP="000048C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0048C3" w:rsidRDefault="000048C3" w:rsidP="000048C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0048C3" w:rsidRDefault="000048C3" w:rsidP="000048C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0048C3" w:rsidRDefault="000048C3" w:rsidP="000048C3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СЛУЖБА У СПРАВАХ  ДІТЕЙ</w:t>
      </w:r>
    </w:p>
    <w:p w:rsidR="000048C3" w:rsidRDefault="000048C3" w:rsidP="000048C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0048C3" w:rsidRDefault="000048C3" w:rsidP="000048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048C3" w:rsidRDefault="000048C3" w:rsidP="000048C3">
      <w:pPr>
        <w:jc w:val="center"/>
        <w:outlineLvl w:val="0"/>
        <w:rPr>
          <w:b/>
          <w:sz w:val="28"/>
          <w:szCs w:val="28"/>
        </w:rPr>
      </w:pPr>
    </w:p>
    <w:p w:rsidR="000048C3" w:rsidRDefault="000048C3" w:rsidP="000048C3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„ 28 ” </w:t>
      </w:r>
      <w:r>
        <w:rPr>
          <w:sz w:val="28"/>
          <w:szCs w:val="28"/>
          <w:lang w:val="ru-RU"/>
        </w:rPr>
        <w:t>листопада</w:t>
      </w:r>
      <w:r>
        <w:rPr>
          <w:sz w:val="28"/>
          <w:szCs w:val="28"/>
        </w:rPr>
        <w:t xml:space="preserve"> 2019 року                     м. Суми                                       № 4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-АГ</w:t>
      </w:r>
    </w:p>
    <w:p w:rsidR="000048C3" w:rsidRDefault="000048C3" w:rsidP="000048C3">
      <w:pPr>
        <w:rPr>
          <w:sz w:val="28"/>
          <w:szCs w:val="28"/>
        </w:rPr>
      </w:pPr>
    </w:p>
    <w:p w:rsidR="000048C3" w:rsidRDefault="000048C3" w:rsidP="000048C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0048C3" w:rsidRDefault="000048C3" w:rsidP="00004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ru-RU"/>
        </w:rPr>
        <w:t>листопад</w:t>
      </w:r>
      <w:r>
        <w:rPr>
          <w:b/>
          <w:sz w:val="28"/>
          <w:szCs w:val="28"/>
        </w:rPr>
        <w:t xml:space="preserve"> 2019 року</w:t>
      </w:r>
    </w:p>
    <w:p w:rsidR="000048C3" w:rsidRDefault="000048C3" w:rsidP="000048C3">
      <w:pPr>
        <w:rPr>
          <w:sz w:val="28"/>
          <w:szCs w:val="28"/>
        </w:rPr>
      </w:pPr>
    </w:p>
    <w:p w:rsidR="000048C3" w:rsidRDefault="000048C3" w:rsidP="000048C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„Про упорядкування  структури  та  умов  оплати  праці  працівників апарату органів виконавчої влади, органів прокуратури, судів та інших органів”           (зі змінами), наказу Міністерства соціальної політики України від 02.10.1996   № 77 „Про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 (зі змінами),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0048C3" w:rsidRDefault="000048C3" w:rsidP="000048C3">
      <w:pPr>
        <w:outlineLvl w:val="0"/>
        <w:rPr>
          <w:b/>
          <w:sz w:val="28"/>
          <w:szCs w:val="28"/>
        </w:rPr>
      </w:pPr>
    </w:p>
    <w:p w:rsidR="000048C3" w:rsidRDefault="000048C3" w:rsidP="000048C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0048C3" w:rsidRDefault="000048C3" w:rsidP="000048C3">
      <w:pPr>
        <w:outlineLvl w:val="0"/>
        <w:rPr>
          <w:b/>
          <w:sz w:val="28"/>
          <w:szCs w:val="28"/>
        </w:rPr>
      </w:pPr>
    </w:p>
    <w:p w:rsidR="000048C3" w:rsidRDefault="000048C3" w:rsidP="000048C3">
      <w:pPr>
        <w:numPr>
          <w:ilvl w:val="0"/>
          <w:numId w:val="7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премію за </w:t>
      </w:r>
      <w:r>
        <w:rPr>
          <w:sz w:val="28"/>
          <w:szCs w:val="28"/>
          <w:lang w:val="ru-RU"/>
        </w:rPr>
        <w:t>листопад</w:t>
      </w:r>
      <w:r>
        <w:rPr>
          <w:sz w:val="28"/>
          <w:szCs w:val="28"/>
        </w:rPr>
        <w:t xml:space="preserve"> 2019 року за фактично відпрацьований час у відсотках до суми посадового окладу, надбавок та доплат працівникам служби у справах дітей Сумської міської ради:      </w:t>
      </w:r>
    </w:p>
    <w:p w:rsidR="000048C3" w:rsidRDefault="000048C3" w:rsidP="000048C3">
      <w:pPr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0048C3" w:rsidTr="00045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Pr="004E3A0F" w:rsidRDefault="000048C3" w:rsidP="00045269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>№</w:t>
            </w:r>
          </w:p>
          <w:p w:rsidR="000048C3" w:rsidRPr="004E3A0F" w:rsidRDefault="000048C3" w:rsidP="000452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4E3A0F">
              <w:rPr>
                <w:b/>
                <w:sz w:val="26"/>
                <w:szCs w:val="26"/>
              </w:rPr>
              <w:t>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Pr="004E3A0F" w:rsidRDefault="000048C3" w:rsidP="00045269">
            <w:pPr>
              <w:pStyle w:val="1"/>
              <w:rPr>
                <w:sz w:val="26"/>
                <w:szCs w:val="26"/>
              </w:rPr>
            </w:pPr>
            <w:r w:rsidRPr="004E3A0F">
              <w:rPr>
                <w:sz w:val="26"/>
                <w:szCs w:val="26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Pr="004E3A0F" w:rsidRDefault="000048C3" w:rsidP="00045269">
            <w:pPr>
              <w:jc w:val="both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Pr="004E3A0F" w:rsidRDefault="000048C3" w:rsidP="00045269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>Розмір</w:t>
            </w:r>
          </w:p>
          <w:p w:rsidR="000048C3" w:rsidRPr="004E3A0F" w:rsidRDefault="000048C3" w:rsidP="00045269">
            <w:pPr>
              <w:jc w:val="center"/>
              <w:rPr>
                <w:b/>
                <w:sz w:val="26"/>
                <w:szCs w:val="26"/>
              </w:rPr>
            </w:pPr>
            <w:r w:rsidRPr="004E3A0F">
              <w:rPr>
                <w:b/>
                <w:sz w:val="26"/>
                <w:szCs w:val="26"/>
              </w:rPr>
              <w:t xml:space="preserve">премії у % </w:t>
            </w:r>
          </w:p>
        </w:tc>
      </w:tr>
      <w:tr w:rsidR="000048C3" w:rsidTr="00045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048C3" w:rsidTr="00045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048C3" w:rsidTr="0004526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3B1CD7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3B1CD7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3B1CD7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3B1CD7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  <w:r w:rsidRPr="000F7316">
              <w:rPr>
                <w:sz w:val="28"/>
                <w:szCs w:val="28"/>
              </w:rPr>
              <w:t>0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Pr="00A83C17" w:rsidRDefault="000048C3" w:rsidP="000452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0048C3" w:rsidTr="00045269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Default="000048C3" w:rsidP="0004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C3" w:rsidRPr="00A83C17" w:rsidRDefault="000048C3" w:rsidP="000452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</w:tbl>
    <w:p w:rsidR="000048C3" w:rsidRDefault="000048C3" w:rsidP="00004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048C3" w:rsidRDefault="000048C3" w:rsidP="000048C3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0048C3" w:rsidRDefault="000048C3" w:rsidP="000048C3">
      <w:pPr>
        <w:jc w:val="both"/>
        <w:rPr>
          <w:b/>
          <w:sz w:val="28"/>
          <w:szCs w:val="28"/>
        </w:rPr>
      </w:pPr>
    </w:p>
    <w:p w:rsidR="000048C3" w:rsidRDefault="000048C3" w:rsidP="000048C3">
      <w:pPr>
        <w:jc w:val="both"/>
        <w:rPr>
          <w:b/>
          <w:sz w:val="28"/>
          <w:szCs w:val="28"/>
        </w:rPr>
      </w:pPr>
    </w:p>
    <w:p w:rsidR="000048C3" w:rsidRDefault="000048C3" w:rsidP="000048C3">
      <w:pPr>
        <w:jc w:val="both"/>
        <w:rPr>
          <w:b/>
          <w:sz w:val="28"/>
          <w:szCs w:val="28"/>
        </w:rPr>
      </w:pPr>
    </w:p>
    <w:p w:rsidR="000048C3" w:rsidRDefault="000048C3" w:rsidP="000048C3">
      <w:pPr>
        <w:jc w:val="both"/>
        <w:rPr>
          <w:b/>
          <w:sz w:val="28"/>
          <w:szCs w:val="28"/>
        </w:rPr>
      </w:pPr>
    </w:p>
    <w:p w:rsidR="000048C3" w:rsidRDefault="000048C3" w:rsidP="000048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>
        <w:rPr>
          <w:b/>
          <w:sz w:val="28"/>
          <w:szCs w:val="28"/>
        </w:rPr>
        <w:t xml:space="preserve"> служби                     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Подопригор</w:t>
      </w:r>
      <w:r>
        <w:rPr>
          <w:b/>
          <w:sz w:val="28"/>
          <w:szCs w:val="28"/>
        </w:rPr>
        <w:t>а</w:t>
      </w:r>
    </w:p>
    <w:p w:rsidR="00DB0FEA" w:rsidRDefault="00DB0FEA" w:rsidP="00DB0FE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1397C" w:rsidRPr="00210A10" w:rsidRDefault="00F1397C" w:rsidP="00210A10"/>
    <w:sectPr w:rsidR="00F1397C" w:rsidRPr="00210A10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210A10"/>
    <w:rsid w:val="004378C2"/>
    <w:rsid w:val="004C5786"/>
    <w:rsid w:val="00500513"/>
    <w:rsid w:val="005713B7"/>
    <w:rsid w:val="00AB6A5D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13</cp:revision>
  <dcterms:created xsi:type="dcterms:W3CDTF">2019-05-27T08:13:00Z</dcterms:created>
  <dcterms:modified xsi:type="dcterms:W3CDTF">2019-12-02T09:19:00Z</dcterms:modified>
</cp:coreProperties>
</file>