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22" w:rsidRPr="00583B22" w:rsidRDefault="00583B22" w:rsidP="00583B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83B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begin"/>
      </w:r>
      <w:r w:rsidRPr="00583B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instrText xml:space="preserve"> INCLUDEPICTURE "http://www.meria.sumy.ua/objects/ua/ua_emblem.gif" \* MERGEFORMATINET </w:instrText>
      </w:r>
      <w:r w:rsidRPr="00583B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separate"/>
      </w:r>
      <w:r w:rsidR="006973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begin"/>
      </w:r>
      <w:r w:rsidR="006973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instrText xml:space="preserve"> </w:instrText>
      </w:r>
      <w:r w:rsidR="006973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instrText>INCLUDEPICTURE  "http://www.meria.sumy.ua/objects/ua/ua_emblem.gif" \* MERGEFORMATINET</w:instrText>
      </w:r>
      <w:r w:rsidR="006973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instrText xml:space="preserve"> </w:instrText>
      </w:r>
      <w:r w:rsidR="006973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separate"/>
      </w:r>
      <w:r w:rsidR="006973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1.25pt;height:48.75pt">
            <v:imagedata r:id="rId4" r:href="rId5"/>
          </v:shape>
        </w:pict>
      </w:r>
      <w:r w:rsidR="006973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end"/>
      </w:r>
      <w:r w:rsidRPr="00583B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end"/>
      </w:r>
    </w:p>
    <w:p w:rsidR="00583B22" w:rsidRPr="00583B22" w:rsidRDefault="00583B22" w:rsidP="00583B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83B22" w:rsidRPr="00583B22" w:rsidRDefault="00583B22" w:rsidP="00583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</w:pPr>
      <w:r w:rsidRPr="00583B22"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  <w:t>РОЗПОРЯДЖЕННЯ</w:t>
      </w:r>
    </w:p>
    <w:p w:rsidR="00583B22" w:rsidRPr="00583B22" w:rsidRDefault="00583B22" w:rsidP="00583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583B22" w:rsidRPr="00583B22" w:rsidRDefault="00583B22" w:rsidP="00583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583B22" w:rsidRPr="00583B22" w:rsidRDefault="00583B22" w:rsidP="00583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3B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6973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11.08.2021</w:t>
      </w:r>
      <w:r w:rsidRPr="00583B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№</w:t>
      </w:r>
      <w:r w:rsidR="006973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265-кс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56"/>
      </w:tblGrid>
      <w:tr w:rsidR="00583B22" w:rsidRPr="00583B22" w:rsidTr="00F172D7">
        <w:trPr>
          <w:trHeight w:val="465"/>
        </w:trPr>
        <w:tc>
          <w:tcPr>
            <w:tcW w:w="4356" w:type="dxa"/>
          </w:tcPr>
          <w:p w:rsidR="00583B22" w:rsidRPr="00583B22" w:rsidRDefault="00583B22" w:rsidP="00583B22">
            <w:pPr>
              <w:tabs>
                <w:tab w:val="left" w:pos="4678"/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83B2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Про преміювання керівника департаменту інфраструктури  міста </w:t>
            </w:r>
            <w:r w:rsidRPr="00583B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Сумської міської ради з нагоди Дня незалежності України</w:t>
            </w:r>
          </w:p>
        </w:tc>
      </w:tr>
    </w:tbl>
    <w:p w:rsidR="00583B22" w:rsidRPr="00583B22" w:rsidRDefault="00583B22" w:rsidP="00583B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583B22" w:rsidRPr="00583B22" w:rsidRDefault="00583B22" w:rsidP="00583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3B22" w:rsidRPr="00583B22" w:rsidRDefault="00583B22" w:rsidP="0058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83B2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Відповідно до  постанови Кабінету Міністрів України від 09.03.06              № 268 «Про впорядкування структури та умов оплати праці працівників апарату органів виконавчої влади, органів прокуратури, судів та інших органів» (зі змінами), розпорядження міського голови від 15.01.2021 №20-к «Про Порядок преміювання п</w:t>
      </w:r>
      <w:bookmarkStart w:id="0" w:name="_GoBack"/>
      <w:bookmarkEnd w:id="0"/>
      <w:r w:rsidRPr="00583B2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рацівників апарату та виконавчих органів Сумської міської ради на 2021 рік», Положення про матеріальне стимулювання працівників департаменту інфраструктури міста Сумської міської ради, затвердженого колективним договором, керуючись пунктом 20 частини 4 статті 42 Закону України «Про місцеве самоврядування в Україні», виплатити премію </w:t>
      </w:r>
      <w:r w:rsidRPr="0058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нагоди Дня незалежності України </w:t>
      </w:r>
      <w:r w:rsidRPr="00583B2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 межах фонду преміювання та економії фонду заробітної плати </w:t>
      </w:r>
      <w:r w:rsidRPr="00583B2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керівнику департаменту  інфраструктури міста </w:t>
      </w:r>
      <w:r w:rsidRPr="00583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  <w:r w:rsidRPr="00583B2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583B22" w:rsidRPr="00583B22" w:rsidRDefault="00583B22" w:rsidP="0058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"/>
        <w:gridCol w:w="2346"/>
        <w:gridCol w:w="3203"/>
        <w:gridCol w:w="1945"/>
        <w:gridCol w:w="1701"/>
      </w:tblGrid>
      <w:tr w:rsidR="00583B22" w:rsidRPr="00583B22" w:rsidTr="00F172D7">
        <w:trPr>
          <w:cantSplit/>
          <w:trHeight w:val="1095"/>
        </w:trPr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583B22" w:rsidRPr="00583B22" w:rsidRDefault="00583B22" w:rsidP="0058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3B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vAlign w:val="center"/>
          </w:tcPr>
          <w:p w:rsidR="00583B22" w:rsidRPr="00583B22" w:rsidRDefault="00583B22" w:rsidP="0058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B22" w:rsidRPr="00583B22" w:rsidRDefault="00583B22" w:rsidP="0058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3B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П.І.Б.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center"/>
          </w:tcPr>
          <w:p w:rsidR="00583B22" w:rsidRPr="00583B22" w:rsidRDefault="00583B22" w:rsidP="0058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B22" w:rsidRPr="00583B22" w:rsidRDefault="00583B22" w:rsidP="0058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B22" w:rsidRPr="00583B22" w:rsidRDefault="00583B22" w:rsidP="0058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3B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Посада</w:t>
            </w:r>
          </w:p>
          <w:p w:rsidR="00583B22" w:rsidRPr="00583B22" w:rsidRDefault="00583B22" w:rsidP="0058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B22" w:rsidRPr="00583B22" w:rsidRDefault="00583B22" w:rsidP="0058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:rsidR="00583B22" w:rsidRPr="00583B22" w:rsidRDefault="00583B22" w:rsidP="0058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583B2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Розмір премії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83B22" w:rsidRPr="00583B22" w:rsidRDefault="00583B22" w:rsidP="0058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583B22" w:rsidRPr="00583B22" w:rsidRDefault="00583B22" w:rsidP="0058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3B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Примітка</w:t>
            </w:r>
          </w:p>
          <w:p w:rsidR="00583B22" w:rsidRPr="00583B22" w:rsidRDefault="00583B22" w:rsidP="0058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83B22" w:rsidRPr="00583B22" w:rsidTr="00F172D7">
        <w:trPr>
          <w:cantSplit/>
          <w:trHeight w:val="661"/>
        </w:trPr>
        <w:tc>
          <w:tcPr>
            <w:tcW w:w="586" w:type="dxa"/>
            <w:vAlign w:val="center"/>
          </w:tcPr>
          <w:p w:rsidR="00583B22" w:rsidRPr="00583B22" w:rsidRDefault="00583B22" w:rsidP="0058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83B2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1.</w:t>
            </w:r>
          </w:p>
        </w:tc>
        <w:tc>
          <w:tcPr>
            <w:tcW w:w="2346" w:type="dxa"/>
            <w:vAlign w:val="center"/>
          </w:tcPr>
          <w:p w:rsidR="00583B22" w:rsidRPr="00583B22" w:rsidRDefault="00583B22" w:rsidP="0058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3B2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Журбі О.І.</w:t>
            </w:r>
          </w:p>
        </w:tc>
        <w:tc>
          <w:tcPr>
            <w:tcW w:w="3203" w:type="dxa"/>
            <w:vAlign w:val="center"/>
          </w:tcPr>
          <w:p w:rsidR="00583B22" w:rsidRPr="00583B22" w:rsidRDefault="00583B22" w:rsidP="0058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3B2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Директору </w:t>
            </w:r>
            <w:proofErr w:type="spellStart"/>
            <w:r w:rsidRPr="00583B2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департамента</w:t>
            </w:r>
            <w:proofErr w:type="spellEnd"/>
          </w:p>
        </w:tc>
        <w:tc>
          <w:tcPr>
            <w:tcW w:w="1945" w:type="dxa"/>
            <w:vAlign w:val="center"/>
          </w:tcPr>
          <w:p w:rsidR="00583B22" w:rsidRPr="00583B22" w:rsidRDefault="00583B22" w:rsidP="0058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3B2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Посадовий оклад</w:t>
            </w:r>
          </w:p>
        </w:tc>
        <w:tc>
          <w:tcPr>
            <w:tcW w:w="1701" w:type="dxa"/>
            <w:vAlign w:val="center"/>
          </w:tcPr>
          <w:p w:rsidR="00583B22" w:rsidRPr="00583B22" w:rsidRDefault="00583B22" w:rsidP="0058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583B22" w:rsidRPr="00583B22" w:rsidRDefault="00583B22" w:rsidP="0058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3B2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 нагоди Дня незалежності України </w:t>
            </w:r>
          </w:p>
          <w:p w:rsidR="00583B22" w:rsidRPr="00583B22" w:rsidRDefault="00583B22" w:rsidP="0058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583B22" w:rsidRPr="00583B22" w:rsidRDefault="00583B22" w:rsidP="00583B2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3B22" w:rsidRPr="00583B22" w:rsidRDefault="00583B22" w:rsidP="00583B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583B22" w:rsidRDefault="00583B22" w:rsidP="00583B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583B2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Міський голова</w:t>
      </w:r>
      <w:r w:rsidRPr="00583B2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583B2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583B2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  <w:t xml:space="preserve">  </w:t>
      </w:r>
      <w:r w:rsidRPr="00583B2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583B2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583B2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583B2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583B2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proofErr w:type="spellStart"/>
      <w:r w:rsidRPr="00583B2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О.М.Лисенко</w:t>
      </w:r>
      <w:proofErr w:type="spellEnd"/>
    </w:p>
    <w:p w:rsidR="00583B22" w:rsidRPr="00583B22" w:rsidRDefault="00583B22" w:rsidP="00583B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583B22" w:rsidRPr="00583B22" w:rsidRDefault="00583B22" w:rsidP="00583B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</w:pPr>
      <w:r w:rsidRPr="00583B22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Журба О.І. 700 590_____________________________________________</w:t>
      </w:r>
    </w:p>
    <w:p w:rsidR="0053531F" w:rsidRPr="0069730F" w:rsidRDefault="00583B22" w:rsidP="0069730F">
      <w:pPr>
        <w:tabs>
          <w:tab w:val="left" w:pos="48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583B2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Розіслати: до справи, Журбі О.І.</w:t>
      </w:r>
      <w:r w:rsidRPr="00583B2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ab/>
      </w:r>
    </w:p>
    <w:sectPr w:rsidR="0053531F" w:rsidRPr="0069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BD"/>
    <w:rsid w:val="00182D1F"/>
    <w:rsid w:val="003751BD"/>
    <w:rsid w:val="0053531F"/>
    <w:rsid w:val="00583B22"/>
    <w:rsid w:val="0069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9FE2"/>
  <w15:chartTrackingRefBased/>
  <w15:docId w15:val="{25183355-7E44-4071-8D20-AFD245F1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eria.sumy.ua/objects/ua/ua_emblem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Олена Миколаївна</dc:creator>
  <cp:keywords/>
  <dc:description/>
  <cp:lastModifiedBy>Кононова Світлана Олексіївна</cp:lastModifiedBy>
  <cp:revision>5</cp:revision>
  <cp:lastPrinted>2021-08-12T06:19:00Z</cp:lastPrinted>
  <dcterms:created xsi:type="dcterms:W3CDTF">2021-05-06T05:11:00Z</dcterms:created>
  <dcterms:modified xsi:type="dcterms:W3CDTF">2021-08-12T06:20:00Z</dcterms:modified>
</cp:coreProperties>
</file>