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Pr="00344989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Інформація </w:t>
      </w:r>
    </w:p>
    <w:p w:rsidR="008745A5" w:rsidRPr="00344989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про стан розгляду запитів на публічну інформацію   </w:t>
      </w:r>
    </w:p>
    <w:p w:rsidR="008745A5" w:rsidRPr="00344989" w:rsidRDefault="00842E3B" w:rsidP="00312348">
      <w:pPr>
        <w:ind w:left="3540" w:firstLine="708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виконавчими органами </w:t>
      </w:r>
      <w:r w:rsidR="008745A5" w:rsidRPr="00344989">
        <w:rPr>
          <w:b/>
          <w:bCs/>
          <w:sz w:val="28"/>
          <w:szCs w:val="28"/>
          <w:lang w:val="uk-UA"/>
        </w:rPr>
        <w:t>Сумської міської ради</w:t>
      </w:r>
    </w:p>
    <w:p w:rsidR="008745A5" w:rsidRPr="009D266A" w:rsidRDefault="003A2D06" w:rsidP="00A9167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541E58">
        <w:rPr>
          <w:b/>
          <w:bCs/>
          <w:sz w:val="28"/>
          <w:szCs w:val="28"/>
          <w:lang w:val="uk-UA"/>
        </w:rPr>
        <w:t>червень</w:t>
      </w:r>
      <w:r w:rsidR="00EF139D">
        <w:rPr>
          <w:b/>
          <w:bCs/>
          <w:sz w:val="28"/>
          <w:szCs w:val="28"/>
          <w:lang w:val="uk-UA"/>
        </w:rPr>
        <w:t xml:space="preserve"> 202</w:t>
      </w:r>
      <w:r w:rsidR="00D94430">
        <w:rPr>
          <w:b/>
          <w:bCs/>
          <w:sz w:val="28"/>
          <w:szCs w:val="28"/>
          <w:lang w:val="uk-UA"/>
        </w:rPr>
        <w:t>5</w:t>
      </w:r>
      <w:r w:rsidR="008745A5" w:rsidRPr="009D266A">
        <w:rPr>
          <w:b/>
          <w:bCs/>
          <w:sz w:val="28"/>
          <w:szCs w:val="28"/>
          <w:lang w:val="uk-UA"/>
        </w:rPr>
        <w:t xml:space="preserve"> року</w:t>
      </w:r>
    </w:p>
    <w:tbl>
      <w:tblPr>
        <w:tblpPr w:leftFromText="180" w:rightFromText="180" w:vertAnchor="text" w:tblpY="1"/>
        <w:tblOverlap w:val="never"/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709"/>
        <w:gridCol w:w="649"/>
        <w:gridCol w:w="626"/>
        <w:gridCol w:w="622"/>
        <w:gridCol w:w="654"/>
        <w:gridCol w:w="709"/>
        <w:gridCol w:w="843"/>
        <w:gridCol w:w="843"/>
        <w:gridCol w:w="1007"/>
        <w:gridCol w:w="731"/>
        <w:gridCol w:w="843"/>
        <w:gridCol w:w="575"/>
        <w:gridCol w:w="1066"/>
        <w:gridCol w:w="634"/>
        <w:gridCol w:w="569"/>
      </w:tblGrid>
      <w:tr w:rsidR="008745A5" w:rsidRPr="00344989" w:rsidTr="005661D3">
        <w:tc>
          <w:tcPr>
            <w:tcW w:w="3965" w:type="dxa"/>
            <w:vMerge w:val="restart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709" w:type="dxa"/>
            <w:vMerge w:val="restart"/>
            <w:textDirection w:val="btLr"/>
          </w:tcPr>
          <w:p w:rsidR="008745A5" w:rsidRPr="00344989" w:rsidRDefault="008745A5" w:rsidP="00637BB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27" w:type="dxa"/>
            <w:gridSpan w:val="10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844" w:type="dxa"/>
            <w:gridSpan w:val="4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Результати розгляду запитів на інформацію</w:t>
            </w:r>
          </w:p>
        </w:tc>
      </w:tr>
      <w:tr w:rsidR="00637BB9" w:rsidRPr="00344989" w:rsidTr="005661D3">
        <w:tc>
          <w:tcPr>
            <w:tcW w:w="3965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gridSpan w:val="5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 типом входження запиту</w:t>
            </w:r>
          </w:p>
        </w:tc>
        <w:tc>
          <w:tcPr>
            <w:tcW w:w="2693" w:type="dxa"/>
            <w:gridSpan w:val="3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 особою запитувача</w:t>
            </w:r>
          </w:p>
        </w:tc>
        <w:tc>
          <w:tcPr>
            <w:tcW w:w="731" w:type="dxa"/>
            <w:vMerge w:val="restart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представників ЗМІ</w:t>
            </w:r>
          </w:p>
        </w:tc>
        <w:tc>
          <w:tcPr>
            <w:tcW w:w="843" w:type="dxa"/>
            <w:vMerge w:val="restart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ОВВ як до розпорядника інформації</w:t>
            </w:r>
          </w:p>
        </w:tc>
        <w:tc>
          <w:tcPr>
            <w:tcW w:w="2844" w:type="dxa"/>
            <w:gridSpan w:val="4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37BB9" w:rsidRPr="00344989" w:rsidTr="005661D3">
        <w:trPr>
          <w:cantSplit/>
          <w:trHeight w:val="2999"/>
        </w:trPr>
        <w:tc>
          <w:tcPr>
            <w:tcW w:w="3965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поштою</w:t>
            </w:r>
          </w:p>
        </w:tc>
        <w:tc>
          <w:tcPr>
            <w:tcW w:w="626" w:type="dxa"/>
            <w:textDirection w:val="btLr"/>
          </w:tcPr>
          <w:p w:rsidR="00637BB9" w:rsidRPr="00344989" w:rsidRDefault="00637BB9" w:rsidP="006A44B4">
            <w:pPr>
              <w:ind w:left="113" w:right="113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електронною поштою</w:t>
            </w:r>
          </w:p>
        </w:tc>
        <w:tc>
          <w:tcPr>
            <w:tcW w:w="622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факсом</w:t>
            </w:r>
          </w:p>
        </w:tc>
        <w:tc>
          <w:tcPr>
            <w:tcW w:w="654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телефоном</w:t>
            </w:r>
          </w:p>
        </w:tc>
        <w:tc>
          <w:tcPr>
            <w:tcW w:w="70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особистий прийом</w:t>
            </w:r>
          </w:p>
        </w:tc>
        <w:tc>
          <w:tcPr>
            <w:tcW w:w="843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фізичних осіб</w:t>
            </w:r>
          </w:p>
        </w:tc>
        <w:tc>
          <w:tcPr>
            <w:tcW w:w="843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юридичних осіб</w:t>
            </w:r>
          </w:p>
        </w:tc>
        <w:tc>
          <w:tcPr>
            <w:tcW w:w="1007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об’єднань громадян  без статусу юридичної особи</w:t>
            </w:r>
          </w:p>
        </w:tc>
        <w:tc>
          <w:tcPr>
            <w:tcW w:w="731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5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задоволено</w:t>
            </w:r>
          </w:p>
        </w:tc>
        <w:tc>
          <w:tcPr>
            <w:tcW w:w="1066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надіслано належним розпорядникам  інформації</w:t>
            </w:r>
          </w:p>
        </w:tc>
        <w:tc>
          <w:tcPr>
            <w:tcW w:w="634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відмовлено</w:t>
            </w:r>
          </w:p>
        </w:tc>
        <w:tc>
          <w:tcPr>
            <w:tcW w:w="56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опрацьовується</w:t>
            </w:r>
          </w:p>
        </w:tc>
      </w:tr>
      <w:tr w:rsidR="008745A5" w:rsidRPr="00344989" w:rsidTr="005661D3">
        <w:tc>
          <w:tcPr>
            <w:tcW w:w="3965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4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26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22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54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007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31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75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066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634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6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16</w:t>
            </w:r>
          </w:p>
        </w:tc>
      </w:tr>
      <w:tr w:rsidR="00541E58" w:rsidRPr="00344989" w:rsidTr="00712208">
        <w:tc>
          <w:tcPr>
            <w:tcW w:w="3965" w:type="dxa"/>
            <w:vAlign w:val="center"/>
          </w:tcPr>
          <w:p w:rsidR="00541E58" w:rsidRPr="005661D3" w:rsidRDefault="00541E58" w:rsidP="00541E58">
            <w:pPr>
              <w:rPr>
                <w:color w:val="000000"/>
                <w:sz w:val="23"/>
                <w:szCs w:val="23"/>
              </w:rPr>
            </w:pPr>
            <w:bookmarkStart w:id="0" w:name="_GoBack" w:colFirst="1" w:colLast="15"/>
            <w:r w:rsidRPr="005661D3">
              <w:rPr>
                <w:color w:val="000000"/>
                <w:sz w:val="23"/>
                <w:szCs w:val="23"/>
              </w:rPr>
              <w:t>Департамент фінансів, економіки та інвестицій</w:t>
            </w:r>
          </w:p>
        </w:tc>
        <w:tc>
          <w:tcPr>
            <w:tcW w:w="709" w:type="dxa"/>
            <w:vAlign w:val="center"/>
          </w:tcPr>
          <w:p w:rsidR="00541E58" w:rsidRDefault="00541E58" w:rsidP="00541E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49" w:type="dxa"/>
            <w:vAlign w:val="center"/>
          </w:tcPr>
          <w:p w:rsidR="00541E58" w:rsidRDefault="00541E58" w:rsidP="00541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dxa"/>
            <w:vAlign w:val="center"/>
          </w:tcPr>
          <w:p w:rsidR="00541E58" w:rsidRDefault="00541E58" w:rsidP="00541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vAlign w:val="center"/>
          </w:tcPr>
          <w:p w:rsidR="00541E58" w:rsidRDefault="00541E58" w:rsidP="00541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4" w:type="dxa"/>
            <w:vAlign w:val="center"/>
          </w:tcPr>
          <w:p w:rsidR="00541E58" w:rsidRDefault="00541E58" w:rsidP="00541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41E58" w:rsidRDefault="00541E58" w:rsidP="00541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7" w:type="dxa"/>
            <w:vAlign w:val="center"/>
          </w:tcPr>
          <w:p w:rsidR="00541E58" w:rsidRDefault="00541E58" w:rsidP="00541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1" w:type="dxa"/>
            <w:vAlign w:val="center"/>
          </w:tcPr>
          <w:p w:rsidR="00541E58" w:rsidRDefault="00541E58" w:rsidP="00541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5" w:type="dxa"/>
            <w:vAlign w:val="center"/>
          </w:tcPr>
          <w:p w:rsidR="00541E58" w:rsidRDefault="00541E58" w:rsidP="00541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6" w:type="dxa"/>
            <w:vAlign w:val="center"/>
          </w:tcPr>
          <w:p w:rsidR="00541E58" w:rsidRDefault="00541E58" w:rsidP="00541E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4" w:type="dxa"/>
            <w:vAlign w:val="center"/>
          </w:tcPr>
          <w:p w:rsidR="00541E58" w:rsidRDefault="00541E58" w:rsidP="00541E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vAlign w:val="center"/>
          </w:tcPr>
          <w:p w:rsidR="00541E58" w:rsidRDefault="00541E58" w:rsidP="00541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41E58" w:rsidRPr="00B11B2D" w:rsidTr="00712208">
        <w:tc>
          <w:tcPr>
            <w:tcW w:w="3965" w:type="dxa"/>
            <w:vAlign w:val="center"/>
          </w:tcPr>
          <w:p w:rsidR="00541E58" w:rsidRPr="005661D3" w:rsidRDefault="00541E58" w:rsidP="00541E58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інфраструктури міста</w:t>
            </w:r>
          </w:p>
        </w:tc>
        <w:tc>
          <w:tcPr>
            <w:tcW w:w="709" w:type="dxa"/>
            <w:vAlign w:val="bottom"/>
          </w:tcPr>
          <w:p w:rsidR="00541E58" w:rsidRDefault="00541E58" w:rsidP="00541E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649" w:type="dxa"/>
            <w:vAlign w:val="bottom"/>
          </w:tcPr>
          <w:p w:rsidR="00541E58" w:rsidRDefault="00541E58" w:rsidP="00541E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26" w:type="dxa"/>
            <w:vAlign w:val="bottom"/>
          </w:tcPr>
          <w:p w:rsidR="00541E58" w:rsidRDefault="00541E58" w:rsidP="00541E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622" w:type="dxa"/>
            <w:vAlign w:val="bottom"/>
          </w:tcPr>
          <w:p w:rsidR="00541E58" w:rsidRDefault="00541E58" w:rsidP="00541E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54" w:type="dxa"/>
            <w:vAlign w:val="bottom"/>
          </w:tcPr>
          <w:p w:rsidR="00541E58" w:rsidRDefault="00541E58" w:rsidP="00541E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vAlign w:val="bottom"/>
          </w:tcPr>
          <w:p w:rsidR="00541E58" w:rsidRDefault="00541E58" w:rsidP="00541E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43" w:type="dxa"/>
            <w:vAlign w:val="bottom"/>
          </w:tcPr>
          <w:p w:rsidR="00541E58" w:rsidRDefault="00541E58" w:rsidP="00541E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007" w:type="dxa"/>
            <w:vAlign w:val="bottom"/>
          </w:tcPr>
          <w:p w:rsidR="00541E58" w:rsidRDefault="00541E58" w:rsidP="00541E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31" w:type="dxa"/>
            <w:vAlign w:val="bottom"/>
          </w:tcPr>
          <w:p w:rsidR="00541E58" w:rsidRDefault="00541E58" w:rsidP="00541E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43" w:type="dxa"/>
            <w:vAlign w:val="bottom"/>
          </w:tcPr>
          <w:p w:rsidR="00541E58" w:rsidRDefault="00541E58" w:rsidP="00541E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75" w:type="dxa"/>
            <w:vAlign w:val="bottom"/>
          </w:tcPr>
          <w:p w:rsidR="00541E58" w:rsidRDefault="00541E58" w:rsidP="00541E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66" w:type="dxa"/>
            <w:vAlign w:val="bottom"/>
          </w:tcPr>
          <w:p w:rsidR="00541E58" w:rsidRDefault="00541E58" w:rsidP="00541E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34" w:type="dxa"/>
            <w:vAlign w:val="bottom"/>
          </w:tcPr>
          <w:p w:rsidR="00541E58" w:rsidRDefault="00541E58" w:rsidP="00541E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9" w:type="dxa"/>
            <w:vAlign w:val="bottom"/>
          </w:tcPr>
          <w:p w:rsidR="00541E58" w:rsidRDefault="00541E58" w:rsidP="00541E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541E58" w:rsidRPr="00344989" w:rsidTr="00712208">
        <w:tc>
          <w:tcPr>
            <w:tcW w:w="3965" w:type="dxa"/>
            <w:vAlign w:val="center"/>
          </w:tcPr>
          <w:p w:rsidR="00541E58" w:rsidRPr="005661D3" w:rsidRDefault="00541E58" w:rsidP="00541E58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забезпечення ресурсних платежів</w:t>
            </w:r>
          </w:p>
        </w:tc>
        <w:tc>
          <w:tcPr>
            <w:tcW w:w="709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9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2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1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41E58" w:rsidRPr="009F0421" w:rsidTr="00712208">
        <w:tc>
          <w:tcPr>
            <w:tcW w:w="3965" w:type="dxa"/>
            <w:vAlign w:val="center"/>
          </w:tcPr>
          <w:p w:rsidR="00541E58" w:rsidRPr="005661D3" w:rsidRDefault="00541E58" w:rsidP="00541E58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соціального захисту населення</w:t>
            </w:r>
          </w:p>
        </w:tc>
        <w:tc>
          <w:tcPr>
            <w:tcW w:w="709" w:type="dxa"/>
            <w:vAlign w:val="center"/>
          </w:tcPr>
          <w:p w:rsidR="00541E58" w:rsidRDefault="00541E58" w:rsidP="00541E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49" w:type="dxa"/>
            <w:vAlign w:val="center"/>
          </w:tcPr>
          <w:p w:rsidR="00541E58" w:rsidRDefault="00541E58" w:rsidP="00541E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26" w:type="dxa"/>
            <w:vAlign w:val="center"/>
          </w:tcPr>
          <w:p w:rsidR="00541E58" w:rsidRDefault="00541E58" w:rsidP="00541E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622" w:type="dxa"/>
            <w:vAlign w:val="center"/>
          </w:tcPr>
          <w:p w:rsidR="00541E58" w:rsidRDefault="00541E58" w:rsidP="00541E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54" w:type="dxa"/>
            <w:vAlign w:val="center"/>
          </w:tcPr>
          <w:p w:rsidR="00541E58" w:rsidRDefault="00541E58" w:rsidP="00541E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vAlign w:val="center"/>
          </w:tcPr>
          <w:p w:rsidR="00541E58" w:rsidRDefault="00541E58" w:rsidP="00541E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07" w:type="dxa"/>
            <w:vAlign w:val="center"/>
          </w:tcPr>
          <w:p w:rsidR="00541E58" w:rsidRDefault="00541E58" w:rsidP="00541E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31" w:type="dxa"/>
            <w:vAlign w:val="center"/>
          </w:tcPr>
          <w:p w:rsidR="00541E58" w:rsidRDefault="00541E58" w:rsidP="00541E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75" w:type="dxa"/>
            <w:vAlign w:val="center"/>
          </w:tcPr>
          <w:p w:rsidR="00541E58" w:rsidRDefault="00541E58" w:rsidP="00541E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066" w:type="dxa"/>
            <w:vAlign w:val="center"/>
          </w:tcPr>
          <w:p w:rsidR="00541E58" w:rsidRDefault="00541E58" w:rsidP="00541E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34" w:type="dxa"/>
            <w:vAlign w:val="center"/>
          </w:tcPr>
          <w:p w:rsidR="00541E58" w:rsidRDefault="00541E58" w:rsidP="00541E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69" w:type="dxa"/>
            <w:vAlign w:val="center"/>
          </w:tcPr>
          <w:p w:rsidR="00541E58" w:rsidRDefault="00541E58" w:rsidP="00541E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541E58" w:rsidRPr="009F0421" w:rsidTr="00712208">
        <w:tc>
          <w:tcPr>
            <w:tcW w:w="3965" w:type="dxa"/>
            <w:vAlign w:val="center"/>
          </w:tcPr>
          <w:p w:rsidR="00541E58" w:rsidRPr="005661D3" w:rsidRDefault="00541E58" w:rsidP="00541E58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 xml:space="preserve">Департамент </w:t>
            </w:r>
            <w:proofErr w:type="spellStart"/>
            <w:r w:rsidRPr="005661D3">
              <w:rPr>
                <w:sz w:val="23"/>
                <w:szCs w:val="23"/>
              </w:rPr>
              <w:t>інспекційної</w:t>
            </w:r>
            <w:proofErr w:type="spellEnd"/>
            <w:r w:rsidRPr="005661D3">
              <w:rPr>
                <w:sz w:val="23"/>
                <w:szCs w:val="23"/>
              </w:rPr>
              <w:t xml:space="preserve"> роботи</w:t>
            </w:r>
          </w:p>
        </w:tc>
        <w:tc>
          <w:tcPr>
            <w:tcW w:w="709" w:type="dxa"/>
            <w:vAlign w:val="center"/>
          </w:tcPr>
          <w:p w:rsidR="00541E58" w:rsidRDefault="00541E58" w:rsidP="00541E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9" w:type="dxa"/>
            <w:vAlign w:val="center"/>
          </w:tcPr>
          <w:p w:rsidR="00541E58" w:rsidRDefault="00541E58" w:rsidP="00541E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541E58" w:rsidRDefault="00541E58" w:rsidP="00541E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2" w:type="dxa"/>
            <w:vAlign w:val="center"/>
          </w:tcPr>
          <w:p w:rsidR="00541E58" w:rsidRDefault="00541E58" w:rsidP="00541E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541E58" w:rsidRDefault="00541E58" w:rsidP="00541E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541E58" w:rsidRDefault="00541E58" w:rsidP="00541E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:rsidR="00541E58" w:rsidRDefault="00541E58" w:rsidP="00541E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1" w:type="dxa"/>
            <w:vAlign w:val="center"/>
          </w:tcPr>
          <w:p w:rsidR="00541E58" w:rsidRDefault="00541E58" w:rsidP="00541E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541E58" w:rsidRDefault="00541E58" w:rsidP="00541E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6" w:type="dxa"/>
            <w:vAlign w:val="center"/>
          </w:tcPr>
          <w:p w:rsidR="00541E58" w:rsidRDefault="00541E58" w:rsidP="00541E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541E58" w:rsidRDefault="00541E58" w:rsidP="00541E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541E58" w:rsidRDefault="00541E58" w:rsidP="00541E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41E58" w:rsidRPr="00344989" w:rsidTr="00712208">
        <w:tc>
          <w:tcPr>
            <w:tcW w:w="3965" w:type="dxa"/>
            <w:vAlign w:val="center"/>
          </w:tcPr>
          <w:p w:rsidR="00541E58" w:rsidRPr="005661D3" w:rsidRDefault="00541E58" w:rsidP="00541E58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освіти і науки</w:t>
            </w:r>
          </w:p>
        </w:tc>
        <w:tc>
          <w:tcPr>
            <w:tcW w:w="709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9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2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1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41E58" w:rsidRPr="00344989" w:rsidTr="00712208">
        <w:tc>
          <w:tcPr>
            <w:tcW w:w="3965" w:type="dxa"/>
            <w:vAlign w:val="center"/>
          </w:tcPr>
          <w:p w:rsidR="00541E58" w:rsidRPr="005661D3" w:rsidRDefault="00541E58" w:rsidP="00541E58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капітального будівництва та дорожнього господарства</w:t>
            </w:r>
          </w:p>
        </w:tc>
        <w:tc>
          <w:tcPr>
            <w:tcW w:w="709" w:type="dxa"/>
            <w:vAlign w:val="center"/>
          </w:tcPr>
          <w:p w:rsidR="00541E58" w:rsidRDefault="00541E58" w:rsidP="00541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49" w:type="dxa"/>
            <w:vAlign w:val="center"/>
          </w:tcPr>
          <w:p w:rsidR="00541E58" w:rsidRDefault="00541E58" w:rsidP="00541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541E58" w:rsidRDefault="00541E58" w:rsidP="00541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22" w:type="dxa"/>
            <w:vAlign w:val="center"/>
          </w:tcPr>
          <w:p w:rsidR="00541E58" w:rsidRDefault="00541E58" w:rsidP="00541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541E58" w:rsidRDefault="00541E58" w:rsidP="00541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541E58" w:rsidRDefault="00541E58" w:rsidP="00541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:rsidR="00541E58" w:rsidRDefault="00541E58" w:rsidP="00541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1" w:type="dxa"/>
            <w:vAlign w:val="center"/>
          </w:tcPr>
          <w:p w:rsidR="00541E58" w:rsidRDefault="00541E58" w:rsidP="00541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541E58" w:rsidRDefault="00541E58" w:rsidP="00541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66" w:type="dxa"/>
            <w:vAlign w:val="center"/>
          </w:tcPr>
          <w:p w:rsidR="00541E58" w:rsidRDefault="00541E58" w:rsidP="00541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541E58" w:rsidRDefault="00541E58" w:rsidP="00541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541E58" w:rsidRDefault="00541E58" w:rsidP="00541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41E58" w:rsidRPr="00344989" w:rsidTr="00712208">
        <w:tc>
          <w:tcPr>
            <w:tcW w:w="3965" w:type="dxa"/>
            <w:vAlign w:val="center"/>
          </w:tcPr>
          <w:p w:rsidR="00541E58" w:rsidRPr="005661D3" w:rsidRDefault="00541E58" w:rsidP="00541E58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державного архітектурно-будівельного контролю</w:t>
            </w:r>
          </w:p>
        </w:tc>
        <w:tc>
          <w:tcPr>
            <w:tcW w:w="709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9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2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1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41E58" w:rsidRPr="00344989" w:rsidTr="00712208">
        <w:tc>
          <w:tcPr>
            <w:tcW w:w="3965" w:type="dxa"/>
            <w:vAlign w:val="center"/>
          </w:tcPr>
          <w:p w:rsidR="00541E58" w:rsidRPr="005661D3" w:rsidRDefault="00541E58" w:rsidP="00541E58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комунального майна</w:t>
            </w:r>
          </w:p>
        </w:tc>
        <w:tc>
          <w:tcPr>
            <w:tcW w:w="709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9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2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1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66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41E58" w:rsidRPr="00344989" w:rsidTr="00712208">
        <w:tc>
          <w:tcPr>
            <w:tcW w:w="3965" w:type="dxa"/>
            <w:vAlign w:val="center"/>
          </w:tcPr>
          <w:p w:rsidR="00541E58" w:rsidRPr="005661D3" w:rsidRDefault="00541E58" w:rsidP="00541E58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«Служба у справах дітей»</w:t>
            </w:r>
          </w:p>
        </w:tc>
        <w:tc>
          <w:tcPr>
            <w:tcW w:w="709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9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2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1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41E58" w:rsidRPr="00344989" w:rsidTr="00712208">
        <w:tc>
          <w:tcPr>
            <w:tcW w:w="3965" w:type="dxa"/>
            <w:vAlign w:val="center"/>
          </w:tcPr>
          <w:p w:rsidR="00541E58" w:rsidRPr="005661D3" w:rsidRDefault="00541E58" w:rsidP="00541E58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охорони здоров’я</w:t>
            </w:r>
          </w:p>
        </w:tc>
        <w:tc>
          <w:tcPr>
            <w:tcW w:w="709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9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2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1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41E58" w:rsidRPr="00344989" w:rsidTr="00712208">
        <w:tc>
          <w:tcPr>
            <w:tcW w:w="3965" w:type="dxa"/>
            <w:vAlign w:val="center"/>
          </w:tcPr>
          <w:p w:rsidR="00541E58" w:rsidRPr="005661D3" w:rsidRDefault="00541E58" w:rsidP="00541E58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Відділ культури</w:t>
            </w:r>
          </w:p>
        </w:tc>
        <w:tc>
          <w:tcPr>
            <w:tcW w:w="709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9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2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1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541E58" w:rsidRDefault="00541E58" w:rsidP="0054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41E58" w:rsidRPr="00362491" w:rsidTr="00712208">
        <w:tc>
          <w:tcPr>
            <w:tcW w:w="3965" w:type="dxa"/>
            <w:vAlign w:val="center"/>
          </w:tcPr>
          <w:p w:rsidR="00541E58" w:rsidRPr="005661D3" w:rsidRDefault="00541E58" w:rsidP="00541E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1D3">
              <w:rPr>
                <w:b/>
                <w:bCs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709" w:type="dxa"/>
            <w:vAlign w:val="bottom"/>
          </w:tcPr>
          <w:p w:rsidR="00541E58" w:rsidRDefault="00541E58" w:rsidP="00541E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49" w:type="dxa"/>
            <w:vAlign w:val="bottom"/>
          </w:tcPr>
          <w:p w:rsidR="00541E58" w:rsidRDefault="00541E58" w:rsidP="00541E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vAlign w:val="bottom"/>
          </w:tcPr>
          <w:p w:rsidR="00541E58" w:rsidRDefault="00541E58" w:rsidP="00541E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2" w:type="dxa"/>
            <w:vAlign w:val="bottom"/>
          </w:tcPr>
          <w:p w:rsidR="00541E58" w:rsidRDefault="00541E58" w:rsidP="00541E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vAlign w:val="bottom"/>
          </w:tcPr>
          <w:p w:rsidR="00541E58" w:rsidRDefault="00541E58" w:rsidP="00541E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541E58" w:rsidRDefault="00541E58" w:rsidP="00541E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43" w:type="dxa"/>
            <w:vAlign w:val="bottom"/>
          </w:tcPr>
          <w:p w:rsidR="00541E58" w:rsidRDefault="00541E58" w:rsidP="00541E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43" w:type="dxa"/>
            <w:vAlign w:val="bottom"/>
          </w:tcPr>
          <w:p w:rsidR="00541E58" w:rsidRDefault="00541E58" w:rsidP="00541E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7" w:type="dxa"/>
            <w:vAlign w:val="bottom"/>
          </w:tcPr>
          <w:p w:rsidR="00541E58" w:rsidRDefault="00541E58" w:rsidP="00541E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31" w:type="dxa"/>
            <w:vAlign w:val="bottom"/>
          </w:tcPr>
          <w:p w:rsidR="00541E58" w:rsidRDefault="00541E58" w:rsidP="00541E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vAlign w:val="bottom"/>
          </w:tcPr>
          <w:p w:rsidR="00541E58" w:rsidRDefault="00541E58" w:rsidP="00541E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vAlign w:val="bottom"/>
          </w:tcPr>
          <w:p w:rsidR="00541E58" w:rsidRDefault="00541E58" w:rsidP="00541E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66" w:type="dxa"/>
            <w:vAlign w:val="bottom"/>
          </w:tcPr>
          <w:p w:rsidR="00541E58" w:rsidRDefault="00541E58" w:rsidP="00541E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4" w:type="dxa"/>
            <w:vAlign w:val="bottom"/>
          </w:tcPr>
          <w:p w:rsidR="00541E58" w:rsidRDefault="00541E58" w:rsidP="00541E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vAlign w:val="bottom"/>
          </w:tcPr>
          <w:p w:rsidR="00541E58" w:rsidRDefault="00541E58" w:rsidP="00541E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bookmarkEnd w:id="0"/>
    </w:tbl>
    <w:p w:rsidR="005661D3" w:rsidRDefault="005661D3" w:rsidP="006315D1">
      <w:pPr>
        <w:jc w:val="center"/>
        <w:rPr>
          <w:b/>
          <w:bCs/>
          <w:sz w:val="28"/>
          <w:szCs w:val="28"/>
          <w:lang w:val="uk-UA"/>
        </w:rPr>
      </w:pPr>
    </w:p>
    <w:p w:rsidR="008745A5" w:rsidRPr="00344989" w:rsidRDefault="008745A5" w:rsidP="006315D1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Класифікатор змісту запитів</w:t>
      </w:r>
      <w:r w:rsidR="0018293A" w:rsidRPr="00344989">
        <w:rPr>
          <w:b/>
          <w:bCs/>
          <w:sz w:val="28"/>
          <w:szCs w:val="28"/>
          <w:lang w:val="uk-UA"/>
        </w:rPr>
        <w:t>, розглянутих</w:t>
      </w:r>
    </w:p>
    <w:p w:rsidR="008745A5" w:rsidRPr="00344989" w:rsidRDefault="003603A3" w:rsidP="00312348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в</w:t>
      </w:r>
      <w:r w:rsidR="0018293A" w:rsidRPr="00344989">
        <w:rPr>
          <w:b/>
          <w:bCs/>
          <w:sz w:val="28"/>
          <w:szCs w:val="28"/>
          <w:lang w:val="uk-UA"/>
        </w:rPr>
        <w:t>иконавчим</w:t>
      </w:r>
      <w:r w:rsidR="00842E3B" w:rsidRPr="00344989">
        <w:rPr>
          <w:b/>
          <w:bCs/>
          <w:sz w:val="28"/>
          <w:szCs w:val="28"/>
          <w:lang w:val="uk-UA"/>
        </w:rPr>
        <w:t>и органами</w:t>
      </w:r>
      <w:r w:rsidR="008745A5" w:rsidRPr="00344989">
        <w:rPr>
          <w:b/>
          <w:bCs/>
          <w:sz w:val="28"/>
          <w:szCs w:val="28"/>
          <w:lang w:val="uk-UA"/>
        </w:rPr>
        <w:t xml:space="preserve"> Сумської міської ради</w:t>
      </w:r>
    </w:p>
    <w:p w:rsidR="008745A5" w:rsidRDefault="00A623A3" w:rsidP="00344989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за</w:t>
      </w:r>
      <w:r w:rsidR="00B42E66" w:rsidRPr="00344989">
        <w:rPr>
          <w:b/>
          <w:bCs/>
          <w:sz w:val="28"/>
          <w:szCs w:val="28"/>
          <w:lang w:val="uk-UA"/>
        </w:rPr>
        <w:t xml:space="preserve"> </w:t>
      </w:r>
      <w:r w:rsidR="00541E58">
        <w:rPr>
          <w:b/>
          <w:bCs/>
          <w:sz w:val="28"/>
          <w:szCs w:val="28"/>
          <w:lang w:val="uk-UA"/>
        </w:rPr>
        <w:t>червень</w:t>
      </w:r>
      <w:r w:rsidR="00344989" w:rsidRPr="00344989">
        <w:rPr>
          <w:b/>
          <w:bCs/>
          <w:sz w:val="28"/>
          <w:szCs w:val="28"/>
          <w:lang w:val="uk-UA"/>
        </w:rPr>
        <w:t xml:space="preserve"> </w:t>
      </w:r>
      <w:r w:rsidR="00EF139D">
        <w:rPr>
          <w:b/>
          <w:bCs/>
          <w:sz w:val="28"/>
          <w:szCs w:val="28"/>
          <w:lang w:val="uk-UA"/>
        </w:rPr>
        <w:t>202</w:t>
      </w:r>
      <w:r w:rsidR="00D94430">
        <w:rPr>
          <w:b/>
          <w:bCs/>
          <w:sz w:val="28"/>
          <w:szCs w:val="28"/>
          <w:lang w:val="uk-UA"/>
        </w:rPr>
        <w:t>5</w:t>
      </w:r>
      <w:r w:rsidR="008745A5" w:rsidRPr="00344989">
        <w:rPr>
          <w:b/>
          <w:bCs/>
          <w:sz w:val="28"/>
          <w:szCs w:val="28"/>
          <w:lang w:val="uk-UA"/>
        </w:rPr>
        <w:t xml:space="preserve"> року    </w:t>
      </w:r>
    </w:p>
    <w:p w:rsidR="00605457" w:rsidRPr="00344989" w:rsidRDefault="00605457" w:rsidP="00344989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6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78"/>
        <w:gridCol w:w="428"/>
        <w:gridCol w:w="567"/>
        <w:gridCol w:w="505"/>
        <w:gridCol w:w="500"/>
        <w:gridCol w:w="500"/>
        <w:gridCol w:w="500"/>
        <w:gridCol w:w="500"/>
        <w:gridCol w:w="500"/>
        <w:gridCol w:w="596"/>
        <w:gridCol w:w="567"/>
        <w:gridCol w:w="567"/>
        <w:gridCol w:w="783"/>
        <w:gridCol w:w="567"/>
        <w:gridCol w:w="783"/>
        <w:gridCol w:w="567"/>
        <w:gridCol w:w="567"/>
        <w:gridCol w:w="636"/>
        <w:gridCol w:w="567"/>
        <w:gridCol w:w="567"/>
        <w:gridCol w:w="567"/>
        <w:gridCol w:w="567"/>
        <w:gridCol w:w="787"/>
        <w:gridCol w:w="526"/>
      </w:tblGrid>
      <w:tr w:rsidR="008745A5" w:rsidRPr="00344989" w:rsidTr="000F2D8F">
        <w:trPr>
          <w:cantSplit/>
          <w:trHeight w:val="6771"/>
        </w:trPr>
        <w:tc>
          <w:tcPr>
            <w:tcW w:w="1802" w:type="dxa"/>
          </w:tcPr>
          <w:p w:rsidR="008745A5" w:rsidRPr="00344989" w:rsidRDefault="008745A5" w:rsidP="009872F6">
            <w:pPr>
              <w:jc w:val="center"/>
              <w:rPr>
                <w:sz w:val="28"/>
                <w:szCs w:val="28"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678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428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Реалізація промислової політики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Аграрний сектор, земельні відносини</w:t>
            </w:r>
          </w:p>
        </w:tc>
        <w:tc>
          <w:tcPr>
            <w:tcW w:w="505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Комунальне господарство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Транспорт і зв’язок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 xml:space="preserve">Фінансова політика, розпорядження бюджетними коштами </w:t>
            </w:r>
            <w:proofErr w:type="spellStart"/>
            <w:r w:rsidRPr="00344989">
              <w:rPr>
                <w:b/>
                <w:bCs/>
                <w:lang w:val="uk-UA"/>
              </w:rPr>
              <w:t>коштамикоштами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Праця та заробітна плата</w:t>
            </w:r>
          </w:p>
        </w:tc>
        <w:tc>
          <w:tcPr>
            <w:tcW w:w="59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Охорона здоров’я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Освіта, наукова діяльність</w:t>
            </w:r>
          </w:p>
        </w:tc>
        <w:tc>
          <w:tcPr>
            <w:tcW w:w="783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Інформація про стан довкілля</w:t>
            </w:r>
          </w:p>
        </w:tc>
        <w:tc>
          <w:tcPr>
            <w:tcW w:w="783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сім’ї, дітей, молоді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гендерної рівності</w:t>
            </w:r>
          </w:p>
        </w:tc>
        <w:tc>
          <w:tcPr>
            <w:tcW w:w="63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спорту та туризму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78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2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Інше</w:t>
            </w:r>
          </w:p>
        </w:tc>
      </w:tr>
      <w:tr w:rsidR="008745A5" w:rsidRPr="00344989" w:rsidTr="000F2D8F">
        <w:tc>
          <w:tcPr>
            <w:tcW w:w="1802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25</w:t>
            </w:r>
          </w:p>
        </w:tc>
      </w:tr>
      <w:tr w:rsidR="00541E58" w:rsidRPr="00344989" w:rsidTr="00541E58">
        <w:tc>
          <w:tcPr>
            <w:tcW w:w="1802" w:type="dxa"/>
            <w:vAlign w:val="center"/>
          </w:tcPr>
          <w:p w:rsidR="00541E58" w:rsidRDefault="00541E58" w:rsidP="00541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фінансів, економіки та інвестицій</w:t>
            </w:r>
          </w:p>
        </w:tc>
        <w:tc>
          <w:tcPr>
            <w:tcW w:w="678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2</w:t>
            </w:r>
          </w:p>
        </w:tc>
        <w:tc>
          <w:tcPr>
            <w:tcW w:w="428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67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05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00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00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00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1</w:t>
            </w:r>
          </w:p>
        </w:tc>
        <w:tc>
          <w:tcPr>
            <w:tcW w:w="500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1</w:t>
            </w:r>
          </w:p>
        </w:tc>
        <w:tc>
          <w:tcPr>
            <w:tcW w:w="500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96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67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67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783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67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783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67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67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636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67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67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67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67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787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26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</w:tr>
      <w:tr w:rsidR="00541E58" w:rsidRPr="0026548B" w:rsidTr="00541E58">
        <w:tc>
          <w:tcPr>
            <w:tcW w:w="1802" w:type="dxa"/>
            <w:vAlign w:val="center"/>
          </w:tcPr>
          <w:p w:rsidR="00541E58" w:rsidRDefault="00541E58" w:rsidP="00541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інфраструктури міста</w:t>
            </w:r>
          </w:p>
          <w:p w:rsidR="00541E58" w:rsidRDefault="00541E58" w:rsidP="00541E58">
            <w:pPr>
              <w:rPr>
                <w:sz w:val="22"/>
                <w:szCs w:val="22"/>
              </w:rPr>
            </w:pPr>
          </w:p>
        </w:tc>
        <w:tc>
          <w:tcPr>
            <w:tcW w:w="678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1</w:t>
            </w:r>
          </w:p>
        </w:tc>
        <w:tc>
          <w:tcPr>
            <w:tcW w:w="428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67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05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00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1</w:t>
            </w:r>
          </w:p>
        </w:tc>
        <w:tc>
          <w:tcPr>
            <w:tcW w:w="500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00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00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00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96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67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67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783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67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783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67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67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636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67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67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67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67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787" w:type="dxa"/>
            <w:vAlign w:val="center"/>
          </w:tcPr>
          <w:p w:rsidR="00541E58" w:rsidRPr="00367651" w:rsidRDefault="00541E58" w:rsidP="00541E58">
            <w:pPr>
              <w:jc w:val="center"/>
            </w:pPr>
            <w:r w:rsidRPr="00367651">
              <w:t>0</w:t>
            </w:r>
          </w:p>
        </w:tc>
        <w:tc>
          <w:tcPr>
            <w:tcW w:w="526" w:type="dxa"/>
            <w:vAlign w:val="center"/>
          </w:tcPr>
          <w:p w:rsidR="00541E58" w:rsidRDefault="00541E58" w:rsidP="00541E58">
            <w:pPr>
              <w:jc w:val="center"/>
            </w:pPr>
            <w:r w:rsidRPr="00367651">
              <w:t>0</w:t>
            </w:r>
          </w:p>
        </w:tc>
      </w:tr>
      <w:tr w:rsidR="00BC654C" w:rsidRPr="00344989" w:rsidTr="00E10A4F">
        <w:trPr>
          <w:trHeight w:val="267"/>
        </w:trPr>
        <w:tc>
          <w:tcPr>
            <w:tcW w:w="1802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678" w:type="dxa"/>
          </w:tcPr>
          <w:p w:rsidR="00BC654C" w:rsidRPr="001A5564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A5564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25</w:t>
            </w:r>
          </w:p>
        </w:tc>
      </w:tr>
      <w:tr w:rsidR="00541E58" w:rsidRPr="00344989" w:rsidTr="001A5564">
        <w:tc>
          <w:tcPr>
            <w:tcW w:w="1802" w:type="dxa"/>
            <w:vAlign w:val="center"/>
          </w:tcPr>
          <w:p w:rsidR="00541E58" w:rsidRDefault="00541E58" w:rsidP="00541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забезпечення ресурсних платежів</w:t>
            </w:r>
          </w:p>
        </w:tc>
        <w:tc>
          <w:tcPr>
            <w:tcW w:w="678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428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</w:tr>
      <w:tr w:rsidR="00541E58" w:rsidRPr="009F0421" w:rsidTr="001A5564">
        <w:tc>
          <w:tcPr>
            <w:tcW w:w="1802" w:type="dxa"/>
            <w:vAlign w:val="center"/>
          </w:tcPr>
          <w:p w:rsidR="00541E58" w:rsidRDefault="00541E58" w:rsidP="00541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соціального захисту населення</w:t>
            </w:r>
          </w:p>
        </w:tc>
        <w:tc>
          <w:tcPr>
            <w:tcW w:w="678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2</w:t>
            </w:r>
          </w:p>
        </w:tc>
        <w:tc>
          <w:tcPr>
            <w:tcW w:w="428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1</w:t>
            </w:r>
          </w:p>
        </w:tc>
        <w:tc>
          <w:tcPr>
            <w:tcW w:w="78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</w:tr>
      <w:tr w:rsidR="00541E58" w:rsidRPr="009F0421" w:rsidTr="001A5564">
        <w:tc>
          <w:tcPr>
            <w:tcW w:w="1802" w:type="dxa"/>
            <w:vAlign w:val="center"/>
          </w:tcPr>
          <w:p w:rsidR="00541E58" w:rsidRDefault="00541E58" w:rsidP="00541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</w:t>
            </w:r>
            <w:proofErr w:type="spellStart"/>
            <w:r>
              <w:rPr>
                <w:sz w:val="22"/>
                <w:szCs w:val="22"/>
              </w:rPr>
              <w:t>інспекційної</w:t>
            </w:r>
            <w:proofErr w:type="spellEnd"/>
            <w:r>
              <w:rPr>
                <w:sz w:val="22"/>
                <w:szCs w:val="22"/>
              </w:rPr>
              <w:t xml:space="preserve"> роботи</w:t>
            </w:r>
          </w:p>
        </w:tc>
        <w:tc>
          <w:tcPr>
            <w:tcW w:w="678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2</w:t>
            </w:r>
          </w:p>
        </w:tc>
        <w:tc>
          <w:tcPr>
            <w:tcW w:w="428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2</w:t>
            </w:r>
          </w:p>
        </w:tc>
      </w:tr>
      <w:tr w:rsidR="00541E58" w:rsidRPr="00344989" w:rsidTr="001A5564">
        <w:tc>
          <w:tcPr>
            <w:tcW w:w="1802" w:type="dxa"/>
            <w:vAlign w:val="center"/>
          </w:tcPr>
          <w:p w:rsidR="00541E58" w:rsidRDefault="00541E58" w:rsidP="00541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освіти і науки</w:t>
            </w:r>
          </w:p>
        </w:tc>
        <w:tc>
          <w:tcPr>
            <w:tcW w:w="678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428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</w:tr>
      <w:tr w:rsidR="00541E58" w:rsidRPr="00344989" w:rsidTr="001A5564">
        <w:tc>
          <w:tcPr>
            <w:tcW w:w="1802" w:type="dxa"/>
            <w:vAlign w:val="center"/>
          </w:tcPr>
          <w:p w:rsidR="00541E58" w:rsidRDefault="00541E58" w:rsidP="00541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капітального будівництва та дорожнього господарства</w:t>
            </w:r>
          </w:p>
        </w:tc>
        <w:tc>
          <w:tcPr>
            <w:tcW w:w="678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6</w:t>
            </w:r>
          </w:p>
        </w:tc>
        <w:tc>
          <w:tcPr>
            <w:tcW w:w="428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6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</w:tr>
      <w:tr w:rsidR="00541E58" w:rsidRPr="00344989" w:rsidTr="001A5564">
        <w:tc>
          <w:tcPr>
            <w:tcW w:w="1802" w:type="dxa"/>
            <w:vAlign w:val="center"/>
          </w:tcPr>
          <w:p w:rsidR="00541E58" w:rsidRDefault="00541E58" w:rsidP="00541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державного архітектурно-будівельного контролю</w:t>
            </w:r>
          </w:p>
        </w:tc>
        <w:tc>
          <w:tcPr>
            <w:tcW w:w="678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428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</w:tr>
      <w:tr w:rsidR="00541E58" w:rsidRPr="00344989" w:rsidTr="001A5564">
        <w:tc>
          <w:tcPr>
            <w:tcW w:w="1802" w:type="dxa"/>
            <w:vAlign w:val="center"/>
          </w:tcPr>
          <w:p w:rsidR="00541E58" w:rsidRDefault="00541E58" w:rsidP="00541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комунального майна</w:t>
            </w:r>
          </w:p>
        </w:tc>
        <w:tc>
          <w:tcPr>
            <w:tcW w:w="678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3</w:t>
            </w:r>
          </w:p>
        </w:tc>
        <w:tc>
          <w:tcPr>
            <w:tcW w:w="428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3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</w:tr>
      <w:tr w:rsidR="00541E58" w:rsidRPr="00344989" w:rsidTr="001A5564">
        <w:tc>
          <w:tcPr>
            <w:tcW w:w="1802" w:type="dxa"/>
            <w:vAlign w:val="center"/>
          </w:tcPr>
          <w:p w:rsidR="00541E58" w:rsidRDefault="00541E58" w:rsidP="00541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«Служба у справах дітей»</w:t>
            </w:r>
          </w:p>
        </w:tc>
        <w:tc>
          <w:tcPr>
            <w:tcW w:w="678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428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</w:tr>
      <w:tr w:rsidR="00541E58" w:rsidRPr="00344989" w:rsidTr="001A5564">
        <w:tc>
          <w:tcPr>
            <w:tcW w:w="1802" w:type="dxa"/>
            <w:vAlign w:val="center"/>
          </w:tcPr>
          <w:p w:rsidR="00541E58" w:rsidRDefault="00541E58" w:rsidP="00541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охорони здоров’я</w:t>
            </w:r>
          </w:p>
        </w:tc>
        <w:tc>
          <w:tcPr>
            <w:tcW w:w="678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428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</w:tr>
      <w:tr w:rsidR="00541E58" w:rsidRPr="00344989" w:rsidTr="001A5564">
        <w:tc>
          <w:tcPr>
            <w:tcW w:w="1802" w:type="dxa"/>
            <w:vAlign w:val="center"/>
          </w:tcPr>
          <w:p w:rsidR="00541E58" w:rsidRDefault="00541E58" w:rsidP="00541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культури</w:t>
            </w:r>
          </w:p>
        </w:tc>
        <w:tc>
          <w:tcPr>
            <w:tcW w:w="678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428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541E58" w:rsidRPr="00541E58" w:rsidRDefault="00541E58" w:rsidP="00541E58">
            <w:pPr>
              <w:jc w:val="center"/>
              <w:rPr>
                <w:color w:val="000000"/>
              </w:rPr>
            </w:pPr>
            <w:r w:rsidRPr="00541E58">
              <w:rPr>
                <w:color w:val="000000"/>
              </w:rPr>
              <w:t>0</w:t>
            </w:r>
          </w:p>
        </w:tc>
      </w:tr>
      <w:tr w:rsidR="00541E58" w:rsidRPr="00881F2F" w:rsidTr="001A5564">
        <w:tc>
          <w:tcPr>
            <w:tcW w:w="1802" w:type="dxa"/>
            <w:vAlign w:val="center"/>
          </w:tcPr>
          <w:p w:rsidR="00541E58" w:rsidRPr="005661D3" w:rsidRDefault="00541E58" w:rsidP="00541E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1D3">
              <w:rPr>
                <w:b/>
                <w:bCs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678" w:type="dxa"/>
            <w:vAlign w:val="center"/>
          </w:tcPr>
          <w:p w:rsidR="00541E58" w:rsidRPr="00541E58" w:rsidRDefault="00541E58" w:rsidP="00541E58">
            <w:pPr>
              <w:jc w:val="center"/>
              <w:rPr>
                <w:b/>
                <w:bCs/>
                <w:color w:val="000000"/>
              </w:rPr>
            </w:pPr>
            <w:r w:rsidRPr="00541E58">
              <w:rPr>
                <w:b/>
                <w:bCs/>
                <w:color w:val="000000"/>
              </w:rPr>
              <w:t>16</w:t>
            </w:r>
          </w:p>
        </w:tc>
        <w:tc>
          <w:tcPr>
            <w:tcW w:w="428" w:type="dxa"/>
            <w:vAlign w:val="center"/>
          </w:tcPr>
          <w:p w:rsidR="00541E58" w:rsidRPr="00541E58" w:rsidRDefault="00541E58" w:rsidP="00541E58">
            <w:pPr>
              <w:jc w:val="center"/>
              <w:rPr>
                <w:b/>
                <w:bCs/>
                <w:color w:val="000000"/>
              </w:rPr>
            </w:pPr>
            <w:r w:rsidRPr="00541E58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b/>
                <w:bCs/>
                <w:color w:val="000000"/>
              </w:rPr>
            </w:pPr>
            <w:r w:rsidRPr="00541E58">
              <w:rPr>
                <w:b/>
                <w:bCs/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541E58" w:rsidRPr="00541E58" w:rsidRDefault="00541E58" w:rsidP="00541E58">
            <w:pPr>
              <w:jc w:val="center"/>
              <w:rPr>
                <w:b/>
                <w:bCs/>
                <w:color w:val="000000"/>
              </w:rPr>
            </w:pPr>
            <w:r w:rsidRPr="00541E58">
              <w:rPr>
                <w:b/>
                <w:bCs/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b/>
                <w:bCs/>
                <w:color w:val="000000"/>
              </w:rPr>
            </w:pPr>
            <w:r w:rsidRPr="00541E58">
              <w:rPr>
                <w:b/>
                <w:bCs/>
                <w:color w:val="000000"/>
              </w:rPr>
              <w:t>4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b/>
                <w:bCs/>
                <w:color w:val="000000"/>
              </w:rPr>
            </w:pPr>
            <w:r w:rsidRPr="00541E58">
              <w:rPr>
                <w:b/>
                <w:bCs/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b/>
                <w:bCs/>
                <w:color w:val="000000"/>
              </w:rPr>
            </w:pPr>
            <w:r w:rsidRPr="00541E58">
              <w:rPr>
                <w:b/>
                <w:bCs/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b/>
                <w:bCs/>
                <w:color w:val="000000"/>
              </w:rPr>
            </w:pPr>
            <w:r w:rsidRPr="00541E58">
              <w:rPr>
                <w:b/>
                <w:bCs/>
                <w:color w:val="000000"/>
              </w:rPr>
              <w:t>7</w:t>
            </w:r>
          </w:p>
        </w:tc>
        <w:tc>
          <w:tcPr>
            <w:tcW w:w="500" w:type="dxa"/>
            <w:vAlign w:val="center"/>
          </w:tcPr>
          <w:p w:rsidR="00541E58" w:rsidRPr="00541E58" w:rsidRDefault="00541E58" w:rsidP="00541E58">
            <w:pPr>
              <w:jc w:val="center"/>
              <w:rPr>
                <w:b/>
                <w:bCs/>
                <w:color w:val="000000"/>
              </w:rPr>
            </w:pPr>
            <w:r w:rsidRPr="00541E58">
              <w:rPr>
                <w:b/>
                <w:bCs/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541E58" w:rsidRPr="00541E58" w:rsidRDefault="00541E58" w:rsidP="00541E58">
            <w:pPr>
              <w:jc w:val="center"/>
              <w:rPr>
                <w:b/>
                <w:bCs/>
                <w:color w:val="000000"/>
              </w:rPr>
            </w:pPr>
            <w:r w:rsidRPr="00541E58">
              <w:rPr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b/>
                <w:bCs/>
                <w:color w:val="000000"/>
              </w:rPr>
            </w:pPr>
            <w:r w:rsidRPr="00541E58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b/>
                <w:bCs/>
                <w:color w:val="000000"/>
              </w:rPr>
            </w:pPr>
            <w:r w:rsidRPr="00541E58">
              <w:rPr>
                <w:b/>
                <w:bCs/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41E58" w:rsidRPr="00541E58" w:rsidRDefault="00541E58" w:rsidP="00541E58">
            <w:pPr>
              <w:jc w:val="center"/>
              <w:rPr>
                <w:b/>
                <w:bCs/>
                <w:color w:val="000000"/>
              </w:rPr>
            </w:pPr>
            <w:r w:rsidRPr="00541E58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b/>
                <w:bCs/>
                <w:color w:val="000000"/>
              </w:rPr>
            </w:pPr>
            <w:r w:rsidRPr="00541E58">
              <w:rPr>
                <w:b/>
                <w:bCs/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541E58" w:rsidRPr="00541E58" w:rsidRDefault="00541E58" w:rsidP="00541E58">
            <w:pPr>
              <w:jc w:val="center"/>
              <w:rPr>
                <w:b/>
                <w:bCs/>
                <w:color w:val="000000"/>
              </w:rPr>
            </w:pPr>
            <w:r w:rsidRPr="00541E58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b/>
                <w:bCs/>
                <w:color w:val="000000"/>
              </w:rPr>
            </w:pPr>
            <w:r w:rsidRPr="00541E58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b/>
                <w:bCs/>
                <w:color w:val="000000"/>
              </w:rPr>
            </w:pPr>
            <w:r w:rsidRPr="00541E58">
              <w:rPr>
                <w:b/>
                <w:bCs/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541E58" w:rsidRPr="00541E58" w:rsidRDefault="00541E58" w:rsidP="00541E58">
            <w:pPr>
              <w:jc w:val="center"/>
              <w:rPr>
                <w:b/>
                <w:bCs/>
                <w:color w:val="000000"/>
              </w:rPr>
            </w:pPr>
            <w:r w:rsidRPr="00541E58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b/>
                <w:bCs/>
                <w:color w:val="000000"/>
              </w:rPr>
            </w:pPr>
            <w:r w:rsidRPr="00541E58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b/>
                <w:bCs/>
                <w:color w:val="000000"/>
              </w:rPr>
            </w:pPr>
            <w:r w:rsidRPr="00541E58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b/>
                <w:bCs/>
                <w:color w:val="000000"/>
              </w:rPr>
            </w:pPr>
            <w:r w:rsidRPr="00541E58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541E58" w:rsidRPr="00541E58" w:rsidRDefault="00541E58" w:rsidP="00541E58">
            <w:pPr>
              <w:jc w:val="center"/>
              <w:rPr>
                <w:b/>
                <w:bCs/>
                <w:color w:val="000000"/>
              </w:rPr>
            </w:pPr>
            <w:r w:rsidRPr="00541E58">
              <w:rPr>
                <w:b/>
                <w:bCs/>
                <w:color w:val="000000"/>
              </w:rPr>
              <w:t>1</w:t>
            </w:r>
          </w:p>
        </w:tc>
        <w:tc>
          <w:tcPr>
            <w:tcW w:w="787" w:type="dxa"/>
            <w:vAlign w:val="center"/>
          </w:tcPr>
          <w:p w:rsidR="00541E58" w:rsidRPr="00541E58" w:rsidRDefault="00541E58" w:rsidP="00541E58">
            <w:pPr>
              <w:jc w:val="center"/>
              <w:rPr>
                <w:b/>
                <w:bCs/>
                <w:color w:val="000000"/>
              </w:rPr>
            </w:pPr>
            <w:r w:rsidRPr="00541E58">
              <w:rPr>
                <w:b/>
                <w:bCs/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541E58" w:rsidRPr="00541E58" w:rsidRDefault="00541E58" w:rsidP="00541E58">
            <w:pPr>
              <w:jc w:val="center"/>
              <w:rPr>
                <w:b/>
                <w:bCs/>
                <w:color w:val="000000"/>
              </w:rPr>
            </w:pPr>
            <w:r w:rsidRPr="00541E58">
              <w:rPr>
                <w:b/>
                <w:bCs/>
                <w:color w:val="000000"/>
              </w:rPr>
              <w:t>2</w:t>
            </w:r>
          </w:p>
        </w:tc>
      </w:tr>
    </w:tbl>
    <w:p w:rsidR="008745A5" w:rsidRPr="00994989" w:rsidRDefault="008745A5" w:rsidP="006315D1">
      <w:pPr>
        <w:jc w:val="center"/>
        <w:rPr>
          <w:sz w:val="28"/>
          <w:szCs w:val="28"/>
          <w:lang w:val="en-US"/>
        </w:rPr>
      </w:pPr>
    </w:p>
    <w:sectPr w:rsidR="008745A5" w:rsidRPr="00994989" w:rsidSect="00EE3542">
      <w:pgSz w:w="16838" w:h="11906" w:orient="landscape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7"/>
    <w:rsid w:val="00000A5C"/>
    <w:rsid w:val="00000B7E"/>
    <w:rsid w:val="00003D83"/>
    <w:rsid w:val="00004799"/>
    <w:rsid w:val="00011180"/>
    <w:rsid w:val="00011DA0"/>
    <w:rsid w:val="0001478C"/>
    <w:rsid w:val="000150DA"/>
    <w:rsid w:val="00017E8E"/>
    <w:rsid w:val="00026735"/>
    <w:rsid w:val="00030933"/>
    <w:rsid w:val="00033664"/>
    <w:rsid w:val="00037E11"/>
    <w:rsid w:val="00040869"/>
    <w:rsid w:val="00046A8B"/>
    <w:rsid w:val="00047E5F"/>
    <w:rsid w:val="000510A0"/>
    <w:rsid w:val="0005259F"/>
    <w:rsid w:val="00052AB6"/>
    <w:rsid w:val="000540A9"/>
    <w:rsid w:val="00055C87"/>
    <w:rsid w:val="00055DEB"/>
    <w:rsid w:val="00056ACA"/>
    <w:rsid w:val="000610C2"/>
    <w:rsid w:val="00063103"/>
    <w:rsid w:val="00070121"/>
    <w:rsid w:val="00075130"/>
    <w:rsid w:val="0007538C"/>
    <w:rsid w:val="00075D96"/>
    <w:rsid w:val="00077ECD"/>
    <w:rsid w:val="00083103"/>
    <w:rsid w:val="0009255B"/>
    <w:rsid w:val="0009379A"/>
    <w:rsid w:val="000966DB"/>
    <w:rsid w:val="000A4AA4"/>
    <w:rsid w:val="000A4E4D"/>
    <w:rsid w:val="000A6638"/>
    <w:rsid w:val="000B1F0B"/>
    <w:rsid w:val="000C0065"/>
    <w:rsid w:val="000C2899"/>
    <w:rsid w:val="000D6B9E"/>
    <w:rsid w:val="000E4805"/>
    <w:rsid w:val="000E5276"/>
    <w:rsid w:val="000F1956"/>
    <w:rsid w:val="000F2D8F"/>
    <w:rsid w:val="000F40F3"/>
    <w:rsid w:val="000F6397"/>
    <w:rsid w:val="000F7046"/>
    <w:rsid w:val="00106D42"/>
    <w:rsid w:val="001119C4"/>
    <w:rsid w:val="001353DA"/>
    <w:rsid w:val="001361C7"/>
    <w:rsid w:val="00137219"/>
    <w:rsid w:val="001519C5"/>
    <w:rsid w:val="0015283F"/>
    <w:rsid w:val="00155F8A"/>
    <w:rsid w:val="0017237E"/>
    <w:rsid w:val="0018131E"/>
    <w:rsid w:val="0018293A"/>
    <w:rsid w:val="001850F1"/>
    <w:rsid w:val="001866DC"/>
    <w:rsid w:val="0018781D"/>
    <w:rsid w:val="00192300"/>
    <w:rsid w:val="00194347"/>
    <w:rsid w:val="001A03FC"/>
    <w:rsid w:val="001A0BDF"/>
    <w:rsid w:val="001A4FCA"/>
    <w:rsid w:val="001A5564"/>
    <w:rsid w:val="001A78AC"/>
    <w:rsid w:val="001B223C"/>
    <w:rsid w:val="001B7359"/>
    <w:rsid w:val="001C0607"/>
    <w:rsid w:val="001C5FE7"/>
    <w:rsid w:val="001C61FF"/>
    <w:rsid w:val="001D5809"/>
    <w:rsid w:val="001E25E3"/>
    <w:rsid w:val="001E7B79"/>
    <w:rsid w:val="001F1D02"/>
    <w:rsid w:val="001F22D4"/>
    <w:rsid w:val="001F263A"/>
    <w:rsid w:val="001F6CCD"/>
    <w:rsid w:val="002019B4"/>
    <w:rsid w:val="0020369B"/>
    <w:rsid w:val="00205AF8"/>
    <w:rsid w:val="00217E9F"/>
    <w:rsid w:val="0022086F"/>
    <w:rsid w:val="00221CE0"/>
    <w:rsid w:val="00223090"/>
    <w:rsid w:val="00232F86"/>
    <w:rsid w:val="0023487C"/>
    <w:rsid w:val="002369F2"/>
    <w:rsid w:val="002521C9"/>
    <w:rsid w:val="002523FD"/>
    <w:rsid w:val="00252FE1"/>
    <w:rsid w:val="00253270"/>
    <w:rsid w:val="00257AFE"/>
    <w:rsid w:val="002610D5"/>
    <w:rsid w:val="00263D09"/>
    <w:rsid w:val="00264448"/>
    <w:rsid w:val="0026548B"/>
    <w:rsid w:val="002664D3"/>
    <w:rsid w:val="002670F0"/>
    <w:rsid w:val="00270106"/>
    <w:rsid w:val="00273A76"/>
    <w:rsid w:val="002805CF"/>
    <w:rsid w:val="00283698"/>
    <w:rsid w:val="00291CAF"/>
    <w:rsid w:val="00292BFA"/>
    <w:rsid w:val="002A01F0"/>
    <w:rsid w:val="002A4D52"/>
    <w:rsid w:val="002B3557"/>
    <w:rsid w:val="002B546A"/>
    <w:rsid w:val="002C0A41"/>
    <w:rsid w:val="002C6F9D"/>
    <w:rsid w:val="002D4A23"/>
    <w:rsid w:val="002D7919"/>
    <w:rsid w:val="002E146A"/>
    <w:rsid w:val="002E23C3"/>
    <w:rsid w:val="002E5DD2"/>
    <w:rsid w:val="002F0316"/>
    <w:rsid w:val="002F56D5"/>
    <w:rsid w:val="002F65E8"/>
    <w:rsid w:val="00307236"/>
    <w:rsid w:val="00312348"/>
    <w:rsid w:val="0031599F"/>
    <w:rsid w:val="00316303"/>
    <w:rsid w:val="003206D5"/>
    <w:rsid w:val="003245EB"/>
    <w:rsid w:val="0033219D"/>
    <w:rsid w:val="00333FAD"/>
    <w:rsid w:val="00336146"/>
    <w:rsid w:val="00336D54"/>
    <w:rsid w:val="00341D20"/>
    <w:rsid w:val="00344989"/>
    <w:rsid w:val="00356991"/>
    <w:rsid w:val="003603A3"/>
    <w:rsid w:val="00361C67"/>
    <w:rsid w:val="00362491"/>
    <w:rsid w:val="00363971"/>
    <w:rsid w:val="0036539D"/>
    <w:rsid w:val="00371429"/>
    <w:rsid w:val="00373FA8"/>
    <w:rsid w:val="00374443"/>
    <w:rsid w:val="00381BF5"/>
    <w:rsid w:val="00385870"/>
    <w:rsid w:val="00385D60"/>
    <w:rsid w:val="00391956"/>
    <w:rsid w:val="00395A9D"/>
    <w:rsid w:val="003A0110"/>
    <w:rsid w:val="003A2D06"/>
    <w:rsid w:val="003A507B"/>
    <w:rsid w:val="003A736A"/>
    <w:rsid w:val="003B41FD"/>
    <w:rsid w:val="003B6628"/>
    <w:rsid w:val="003B6EE7"/>
    <w:rsid w:val="003C1011"/>
    <w:rsid w:val="003C6CB3"/>
    <w:rsid w:val="003D1F8E"/>
    <w:rsid w:val="003E320E"/>
    <w:rsid w:val="003F0065"/>
    <w:rsid w:val="003F253F"/>
    <w:rsid w:val="00402A74"/>
    <w:rsid w:val="00403A5B"/>
    <w:rsid w:val="004111E8"/>
    <w:rsid w:val="0041122B"/>
    <w:rsid w:val="00415147"/>
    <w:rsid w:val="00421974"/>
    <w:rsid w:val="004264F0"/>
    <w:rsid w:val="00432D2A"/>
    <w:rsid w:val="00435008"/>
    <w:rsid w:val="00435430"/>
    <w:rsid w:val="004431A9"/>
    <w:rsid w:val="00445486"/>
    <w:rsid w:val="00447982"/>
    <w:rsid w:val="004646F1"/>
    <w:rsid w:val="004664AA"/>
    <w:rsid w:val="004818C0"/>
    <w:rsid w:val="00483993"/>
    <w:rsid w:val="0048415B"/>
    <w:rsid w:val="00491EC5"/>
    <w:rsid w:val="00491F3F"/>
    <w:rsid w:val="00497E17"/>
    <w:rsid w:val="004A26F1"/>
    <w:rsid w:val="004A30F0"/>
    <w:rsid w:val="004A6F7C"/>
    <w:rsid w:val="004A6FCC"/>
    <w:rsid w:val="004A7DD5"/>
    <w:rsid w:val="004B10C6"/>
    <w:rsid w:val="004C0C5A"/>
    <w:rsid w:val="004C4B93"/>
    <w:rsid w:val="004C7A75"/>
    <w:rsid w:val="004D0FE4"/>
    <w:rsid w:val="004D493F"/>
    <w:rsid w:val="004E540B"/>
    <w:rsid w:val="004F3AE2"/>
    <w:rsid w:val="004F3F97"/>
    <w:rsid w:val="004F5BBC"/>
    <w:rsid w:val="004F77F1"/>
    <w:rsid w:val="00500A0F"/>
    <w:rsid w:val="0050773E"/>
    <w:rsid w:val="00522808"/>
    <w:rsid w:val="00524513"/>
    <w:rsid w:val="0053220D"/>
    <w:rsid w:val="005324D4"/>
    <w:rsid w:val="00532DA1"/>
    <w:rsid w:val="0053516D"/>
    <w:rsid w:val="00540B39"/>
    <w:rsid w:val="00541E58"/>
    <w:rsid w:val="00542C46"/>
    <w:rsid w:val="005433E4"/>
    <w:rsid w:val="00543B48"/>
    <w:rsid w:val="0054575B"/>
    <w:rsid w:val="00551A0D"/>
    <w:rsid w:val="0055345A"/>
    <w:rsid w:val="005545A0"/>
    <w:rsid w:val="005551D1"/>
    <w:rsid w:val="00557D1E"/>
    <w:rsid w:val="005661D3"/>
    <w:rsid w:val="00566B9F"/>
    <w:rsid w:val="00566FD5"/>
    <w:rsid w:val="00571EF6"/>
    <w:rsid w:val="00575BD0"/>
    <w:rsid w:val="00576CEA"/>
    <w:rsid w:val="0058008E"/>
    <w:rsid w:val="005849F2"/>
    <w:rsid w:val="0059754E"/>
    <w:rsid w:val="005A685D"/>
    <w:rsid w:val="005A7A7D"/>
    <w:rsid w:val="005B3668"/>
    <w:rsid w:val="005C0960"/>
    <w:rsid w:val="005C384C"/>
    <w:rsid w:val="005C58D1"/>
    <w:rsid w:val="005E6A44"/>
    <w:rsid w:val="005E79BF"/>
    <w:rsid w:val="005F2B6E"/>
    <w:rsid w:val="005F3844"/>
    <w:rsid w:val="005F6270"/>
    <w:rsid w:val="00605457"/>
    <w:rsid w:val="00605B1B"/>
    <w:rsid w:val="00614FA6"/>
    <w:rsid w:val="0061703B"/>
    <w:rsid w:val="006179C7"/>
    <w:rsid w:val="00620717"/>
    <w:rsid w:val="00625F9C"/>
    <w:rsid w:val="006315D1"/>
    <w:rsid w:val="006330F4"/>
    <w:rsid w:val="00633E8F"/>
    <w:rsid w:val="006371AA"/>
    <w:rsid w:val="00637BB9"/>
    <w:rsid w:val="00640C8C"/>
    <w:rsid w:val="0064210E"/>
    <w:rsid w:val="00660FDC"/>
    <w:rsid w:val="006707A8"/>
    <w:rsid w:val="00670B87"/>
    <w:rsid w:val="00680F60"/>
    <w:rsid w:val="00691E00"/>
    <w:rsid w:val="00697021"/>
    <w:rsid w:val="006A2931"/>
    <w:rsid w:val="006A44B4"/>
    <w:rsid w:val="006B1908"/>
    <w:rsid w:val="006B51C9"/>
    <w:rsid w:val="006B637A"/>
    <w:rsid w:val="006B77A1"/>
    <w:rsid w:val="006C14C4"/>
    <w:rsid w:val="006C1EC7"/>
    <w:rsid w:val="006C7258"/>
    <w:rsid w:val="006D0D06"/>
    <w:rsid w:val="006D5D3F"/>
    <w:rsid w:val="006E0665"/>
    <w:rsid w:val="006E1771"/>
    <w:rsid w:val="006F4C48"/>
    <w:rsid w:val="006F7529"/>
    <w:rsid w:val="00705A95"/>
    <w:rsid w:val="00706F3A"/>
    <w:rsid w:val="00707305"/>
    <w:rsid w:val="00712F86"/>
    <w:rsid w:val="00713EA6"/>
    <w:rsid w:val="00714597"/>
    <w:rsid w:val="00722EE6"/>
    <w:rsid w:val="00730290"/>
    <w:rsid w:val="00735D5F"/>
    <w:rsid w:val="00740469"/>
    <w:rsid w:val="00751CD5"/>
    <w:rsid w:val="00753A10"/>
    <w:rsid w:val="0075746B"/>
    <w:rsid w:val="007708D3"/>
    <w:rsid w:val="00782CC2"/>
    <w:rsid w:val="00783351"/>
    <w:rsid w:val="00791703"/>
    <w:rsid w:val="007A3DF0"/>
    <w:rsid w:val="007A42D9"/>
    <w:rsid w:val="007A65C7"/>
    <w:rsid w:val="007A789C"/>
    <w:rsid w:val="007B69FF"/>
    <w:rsid w:val="007C3553"/>
    <w:rsid w:val="007C3756"/>
    <w:rsid w:val="007C37CA"/>
    <w:rsid w:val="007D6458"/>
    <w:rsid w:val="007D7398"/>
    <w:rsid w:val="007D7D8D"/>
    <w:rsid w:val="007F36C0"/>
    <w:rsid w:val="007F3D88"/>
    <w:rsid w:val="007F4409"/>
    <w:rsid w:val="0080599B"/>
    <w:rsid w:val="00805B62"/>
    <w:rsid w:val="00806913"/>
    <w:rsid w:val="00814327"/>
    <w:rsid w:val="00824D70"/>
    <w:rsid w:val="00826452"/>
    <w:rsid w:val="00827B0F"/>
    <w:rsid w:val="00840314"/>
    <w:rsid w:val="00842042"/>
    <w:rsid w:val="00842E3B"/>
    <w:rsid w:val="0084347C"/>
    <w:rsid w:val="0085446E"/>
    <w:rsid w:val="0085715B"/>
    <w:rsid w:val="0085759D"/>
    <w:rsid w:val="008576AF"/>
    <w:rsid w:val="008603FD"/>
    <w:rsid w:val="00867A06"/>
    <w:rsid w:val="008745A5"/>
    <w:rsid w:val="00874BCA"/>
    <w:rsid w:val="0087618A"/>
    <w:rsid w:val="00877DC8"/>
    <w:rsid w:val="00881F2F"/>
    <w:rsid w:val="00891048"/>
    <w:rsid w:val="00891B0E"/>
    <w:rsid w:val="00892098"/>
    <w:rsid w:val="00893CB6"/>
    <w:rsid w:val="008A644B"/>
    <w:rsid w:val="008B0303"/>
    <w:rsid w:val="008B05B1"/>
    <w:rsid w:val="008B0B2B"/>
    <w:rsid w:val="008B5BF2"/>
    <w:rsid w:val="008B7EE3"/>
    <w:rsid w:val="008C0A55"/>
    <w:rsid w:val="008C6FB1"/>
    <w:rsid w:val="008D1574"/>
    <w:rsid w:val="008D59CB"/>
    <w:rsid w:val="008E31FC"/>
    <w:rsid w:val="008E6476"/>
    <w:rsid w:val="008F030A"/>
    <w:rsid w:val="00900B10"/>
    <w:rsid w:val="00904F66"/>
    <w:rsid w:val="009054DC"/>
    <w:rsid w:val="009074BF"/>
    <w:rsid w:val="00912D06"/>
    <w:rsid w:val="00915955"/>
    <w:rsid w:val="00916A10"/>
    <w:rsid w:val="00922862"/>
    <w:rsid w:val="00925037"/>
    <w:rsid w:val="009371AC"/>
    <w:rsid w:val="009435DA"/>
    <w:rsid w:val="00961D2C"/>
    <w:rsid w:val="00964DFC"/>
    <w:rsid w:val="0096525F"/>
    <w:rsid w:val="00965CCA"/>
    <w:rsid w:val="009726E6"/>
    <w:rsid w:val="00973585"/>
    <w:rsid w:val="0098068A"/>
    <w:rsid w:val="009852AD"/>
    <w:rsid w:val="009856EF"/>
    <w:rsid w:val="009872F6"/>
    <w:rsid w:val="00993A1B"/>
    <w:rsid w:val="00994989"/>
    <w:rsid w:val="00996BC5"/>
    <w:rsid w:val="009A3BBB"/>
    <w:rsid w:val="009A7903"/>
    <w:rsid w:val="009C1D07"/>
    <w:rsid w:val="009C2229"/>
    <w:rsid w:val="009C2978"/>
    <w:rsid w:val="009C3AB7"/>
    <w:rsid w:val="009C7A71"/>
    <w:rsid w:val="009D266A"/>
    <w:rsid w:val="009D289E"/>
    <w:rsid w:val="009E76BF"/>
    <w:rsid w:val="009F0421"/>
    <w:rsid w:val="00A00CD7"/>
    <w:rsid w:val="00A01DBC"/>
    <w:rsid w:val="00A03C44"/>
    <w:rsid w:val="00A055D6"/>
    <w:rsid w:val="00A141D6"/>
    <w:rsid w:val="00A15F2E"/>
    <w:rsid w:val="00A2149F"/>
    <w:rsid w:val="00A443E4"/>
    <w:rsid w:val="00A46A51"/>
    <w:rsid w:val="00A60AF5"/>
    <w:rsid w:val="00A60C88"/>
    <w:rsid w:val="00A61962"/>
    <w:rsid w:val="00A623A3"/>
    <w:rsid w:val="00A62B91"/>
    <w:rsid w:val="00A700CD"/>
    <w:rsid w:val="00A72E73"/>
    <w:rsid w:val="00A82196"/>
    <w:rsid w:val="00A91679"/>
    <w:rsid w:val="00A97C7A"/>
    <w:rsid w:val="00AA0102"/>
    <w:rsid w:val="00AB53B2"/>
    <w:rsid w:val="00AB7062"/>
    <w:rsid w:val="00AC34A5"/>
    <w:rsid w:val="00AC3967"/>
    <w:rsid w:val="00AE30B1"/>
    <w:rsid w:val="00AE7B10"/>
    <w:rsid w:val="00AF571A"/>
    <w:rsid w:val="00AF5AAE"/>
    <w:rsid w:val="00B043D4"/>
    <w:rsid w:val="00B07609"/>
    <w:rsid w:val="00B079DE"/>
    <w:rsid w:val="00B11B2D"/>
    <w:rsid w:val="00B228E2"/>
    <w:rsid w:val="00B25F0C"/>
    <w:rsid w:val="00B31025"/>
    <w:rsid w:val="00B31B5B"/>
    <w:rsid w:val="00B332E2"/>
    <w:rsid w:val="00B33C5F"/>
    <w:rsid w:val="00B42E66"/>
    <w:rsid w:val="00B445CB"/>
    <w:rsid w:val="00B5470C"/>
    <w:rsid w:val="00B63DFB"/>
    <w:rsid w:val="00B64633"/>
    <w:rsid w:val="00B67150"/>
    <w:rsid w:val="00B67A83"/>
    <w:rsid w:val="00B75746"/>
    <w:rsid w:val="00B773CB"/>
    <w:rsid w:val="00B82BF6"/>
    <w:rsid w:val="00B90AF5"/>
    <w:rsid w:val="00B974FD"/>
    <w:rsid w:val="00BA097B"/>
    <w:rsid w:val="00BA6235"/>
    <w:rsid w:val="00BB2762"/>
    <w:rsid w:val="00BB2DAB"/>
    <w:rsid w:val="00BB7B42"/>
    <w:rsid w:val="00BC109C"/>
    <w:rsid w:val="00BC12F5"/>
    <w:rsid w:val="00BC2579"/>
    <w:rsid w:val="00BC654C"/>
    <w:rsid w:val="00BD1B62"/>
    <w:rsid w:val="00BD367A"/>
    <w:rsid w:val="00BD4B6B"/>
    <w:rsid w:val="00C04708"/>
    <w:rsid w:val="00C057B9"/>
    <w:rsid w:val="00C15982"/>
    <w:rsid w:val="00C1714B"/>
    <w:rsid w:val="00C219D0"/>
    <w:rsid w:val="00C244E2"/>
    <w:rsid w:val="00C26F8C"/>
    <w:rsid w:val="00C2791F"/>
    <w:rsid w:val="00C32AE3"/>
    <w:rsid w:val="00C51977"/>
    <w:rsid w:val="00C6013F"/>
    <w:rsid w:val="00C70EA0"/>
    <w:rsid w:val="00C72D1D"/>
    <w:rsid w:val="00C72FAA"/>
    <w:rsid w:val="00C76C2D"/>
    <w:rsid w:val="00C80811"/>
    <w:rsid w:val="00C84FD2"/>
    <w:rsid w:val="00C9075E"/>
    <w:rsid w:val="00C91BC5"/>
    <w:rsid w:val="00C91F76"/>
    <w:rsid w:val="00C92EA7"/>
    <w:rsid w:val="00C93E4A"/>
    <w:rsid w:val="00C95657"/>
    <w:rsid w:val="00C978A8"/>
    <w:rsid w:val="00CA4F23"/>
    <w:rsid w:val="00CA64F7"/>
    <w:rsid w:val="00CC6326"/>
    <w:rsid w:val="00CC7DF0"/>
    <w:rsid w:val="00CD6721"/>
    <w:rsid w:val="00CD726C"/>
    <w:rsid w:val="00CE4910"/>
    <w:rsid w:val="00CE63FB"/>
    <w:rsid w:val="00CE6D6F"/>
    <w:rsid w:val="00CF3296"/>
    <w:rsid w:val="00D05036"/>
    <w:rsid w:val="00D10BAD"/>
    <w:rsid w:val="00D1215C"/>
    <w:rsid w:val="00D14519"/>
    <w:rsid w:val="00D14BDE"/>
    <w:rsid w:val="00D218E0"/>
    <w:rsid w:val="00D27025"/>
    <w:rsid w:val="00D27B48"/>
    <w:rsid w:val="00D3284A"/>
    <w:rsid w:val="00D32B4A"/>
    <w:rsid w:val="00D36D3A"/>
    <w:rsid w:val="00D36F76"/>
    <w:rsid w:val="00D37546"/>
    <w:rsid w:val="00D42A67"/>
    <w:rsid w:val="00D42F8F"/>
    <w:rsid w:val="00D45629"/>
    <w:rsid w:val="00D45AF2"/>
    <w:rsid w:val="00D50B9E"/>
    <w:rsid w:val="00D65371"/>
    <w:rsid w:val="00D94430"/>
    <w:rsid w:val="00D96B72"/>
    <w:rsid w:val="00DA3B30"/>
    <w:rsid w:val="00DA52B2"/>
    <w:rsid w:val="00DC20A0"/>
    <w:rsid w:val="00DC66C4"/>
    <w:rsid w:val="00DD0EC1"/>
    <w:rsid w:val="00DD11C6"/>
    <w:rsid w:val="00DE16BE"/>
    <w:rsid w:val="00DF2E96"/>
    <w:rsid w:val="00DF3880"/>
    <w:rsid w:val="00E10A4F"/>
    <w:rsid w:val="00E1168A"/>
    <w:rsid w:val="00E132A3"/>
    <w:rsid w:val="00E177B6"/>
    <w:rsid w:val="00E26176"/>
    <w:rsid w:val="00E26EC4"/>
    <w:rsid w:val="00E3113A"/>
    <w:rsid w:val="00E314D7"/>
    <w:rsid w:val="00E3724B"/>
    <w:rsid w:val="00E4507E"/>
    <w:rsid w:val="00E502FA"/>
    <w:rsid w:val="00E56236"/>
    <w:rsid w:val="00E577AB"/>
    <w:rsid w:val="00E579ED"/>
    <w:rsid w:val="00E6131A"/>
    <w:rsid w:val="00E667A1"/>
    <w:rsid w:val="00E668F4"/>
    <w:rsid w:val="00E71119"/>
    <w:rsid w:val="00E717E0"/>
    <w:rsid w:val="00E71D37"/>
    <w:rsid w:val="00E75998"/>
    <w:rsid w:val="00E83CC7"/>
    <w:rsid w:val="00E85F55"/>
    <w:rsid w:val="00E87D22"/>
    <w:rsid w:val="00E90E54"/>
    <w:rsid w:val="00E92028"/>
    <w:rsid w:val="00EA2004"/>
    <w:rsid w:val="00EA2746"/>
    <w:rsid w:val="00EB42BA"/>
    <w:rsid w:val="00EB6D7F"/>
    <w:rsid w:val="00EB7D7E"/>
    <w:rsid w:val="00EC020B"/>
    <w:rsid w:val="00EC526A"/>
    <w:rsid w:val="00EC59B3"/>
    <w:rsid w:val="00EC7608"/>
    <w:rsid w:val="00ED0933"/>
    <w:rsid w:val="00ED20F9"/>
    <w:rsid w:val="00ED24A7"/>
    <w:rsid w:val="00EE2636"/>
    <w:rsid w:val="00EE3542"/>
    <w:rsid w:val="00EE5854"/>
    <w:rsid w:val="00EE7B0A"/>
    <w:rsid w:val="00EF139D"/>
    <w:rsid w:val="00EF370A"/>
    <w:rsid w:val="00F11A96"/>
    <w:rsid w:val="00F14C8C"/>
    <w:rsid w:val="00F14CF0"/>
    <w:rsid w:val="00F1605A"/>
    <w:rsid w:val="00F23B20"/>
    <w:rsid w:val="00F26D7C"/>
    <w:rsid w:val="00F443AE"/>
    <w:rsid w:val="00F545A7"/>
    <w:rsid w:val="00F54DB4"/>
    <w:rsid w:val="00F569F3"/>
    <w:rsid w:val="00F56A71"/>
    <w:rsid w:val="00F61269"/>
    <w:rsid w:val="00F74A08"/>
    <w:rsid w:val="00F765DA"/>
    <w:rsid w:val="00F84A79"/>
    <w:rsid w:val="00F8518A"/>
    <w:rsid w:val="00F939DE"/>
    <w:rsid w:val="00FB0D2F"/>
    <w:rsid w:val="00FB3508"/>
    <w:rsid w:val="00FC3543"/>
    <w:rsid w:val="00FC6890"/>
    <w:rsid w:val="00FC726F"/>
    <w:rsid w:val="00FD2297"/>
    <w:rsid w:val="00FE0E36"/>
    <w:rsid w:val="00FE48E2"/>
    <w:rsid w:val="00F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32E6F"/>
  <w15:docId w15:val="{7AE5C754-D5CF-49EE-87B8-C0701EE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B0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D672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E0643-704B-49C3-BAC0-BC37C735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RADA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RADA</dc:creator>
  <cp:lastModifiedBy>Шабло Світлана Іванівна</cp:lastModifiedBy>
  <cp:revision>3</cp:revision>
  <cp:lastPrinted>2025-05-06T11:38:00Z</cp:lastPrinted>
  <dcterms:created xsi:type="dcterms:W3CDTF">2025-07-04T10:55:00Z</dcterms:created>
  <dcterms:modified xsi:type="dcterms:W3CDTF">2025-07-04T11:57:00Z</dcterms:modified>
</cp:coreProperties>
</file>